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40FB1" w:rsidRPr="00440FB1" w:rsidRDefault="00763744" w:rsidP="00440FB1">
      <w:pPr>
        <w:pStyle w:val="Default"/>
        <w:spacing w:after="120"/>
        <w:jc w:val="both"/>
        <w:rPr>
          <w:b/>
          <w:sz w:val="22"/>
          <w:szCs w:val="22"/>
        </w:rPr>
      </w:pPr>
      <w:r w:rsidRPr="00B21B62">
        <w:rPr>
          <w:b/>
          <w:sz w:val="22"/>
          <w:szCs w:val="22"/>
        </w:rPr>
        <w:t>PLIEGO DE CONDICIONES PARTICULARES Y TÉCNICAS PARA LA CONTRATACIÓN POR LA ASOCIACIÓN INS</w:t>
      </w:r>
      <w:r w:rsidR="00514F34">
        <w:rPr>
          <w:b/>
          <w:sz w:val="22"/>
          <w:szCs w:val="22"/>
        </w:rPr>
        <w:t>ERTA EMPLEO DE LOS SERVICIOS DE</w:t>
      </w:r>
      <w:r w:rsidR="00440FB1" w:rsidRPr="00440FB1">
        <w:rPr>
          <w:b/>
          <w:sz w:val="22"/>
          <w:szCs w:val="22"/>
        </w:rPr>
        <w:t xml:space="preserve"> </w:t>
      </w:r>
      <w:r w:rsidR="00440FB1" w:rsidRPr="00440FB1">
        <w:rPr>
          <w:b/>
          <w:sz w:val="22"/>
          <w:szCs w:val="22"/>
          <w:lang w:val="es-ES_tradnl"/>
        </w:rPr>
        <w:t xml:space="preserve">DESARROLLO DE </w:t>
      </w:r>
      <w:r w:rsidR="00440FB1">
        <w:rPr>
          <w:b/>
          <w:sz w:val="22"/>
          <w:szCs w:val="22"/>
          <w:lang w:val="es-ES_tradnl"/>
        </w:rPr>
        <w:t xml:space="preserve">UN </w:t>
      </w:r>
      <w:r w:rsidR="00440FB1" w:rsidRPr="00440FB1">
        <w:rPr>
          <w:b/>
          <w:sz w:val="22"/>
          <w:szCs w:val="22"/>
          <w:lang w:val="es-ES_tradnl"/>
        </w:rPr>
        <w:t xml:space="preserve">PROYECTO DE INSERCIÓN LABORAL DE PERSONAS CON DISCAPACIDAD EN EL MERCADO DE TRABAJO ORDINARIO MEDIANTE FÓRMULAS DE EMPLEO CON </w:t>
      </w:r>
      <w:r w:rsidR="00440FB1" w:rsidRPr="00E84C2F">
        <w:rPr>
          <w:b/>
          <w:color w:val="auto"/>
          <w:sz w:val="22"/>
          <w:szCs w:val="22"/>
          <w:lang w:val="es-ES_tradnl"/>
        </w:rPr>
        <w:t>APOYO Y APOYO AL EMPLEO</w:t>
      </w:r>
      <w:r w:rsidR="00440FB1" w:rsidRPr="00440FB1">
        <w:rPr>
          <w:b/>
          <w:sz w:val="22"/>
          <w:szCs w:val="22"/>
          <w:lang w:val="es-ES_tradnl"/>
        </w:rPr>
        <w:t>,</w:t>
      </w:r>
      <w:r w:rsidR="00440FB1" w:rsidRPr="00440FB1">
        <w:rPr>
          <w:b/>
          <w:sz w:val="22"/>
          <w:szCs w:val="22"/>
        </w:rPr>
        <w:t xml:space="preserve"> EN EL MARCO QUE REPRESENTA LA EJECUCIÓN Y GESTIÓN DEL PROGRAMA OPERATIVO DE</w:t>
      </w:r>
      <w:r w:rsidR="00440FB1" w:rsidRPr="00440FB1">
        <w:rPr>
          <w:b/>
          <w:sz w:val="22"/>
          <w:szCs w:val="22"/>
          <w:lang w:val="es-ES_tradnl"/>
        </w:rPr>
        <w:t xml:space="preserve"> </w:t>
      </w:r>
      <w:r w:rsidR="00440FB1" w:rsidRPr="00440FB1">
        <w:rPr>
          <w:b/>
          <w:sz w:val="22"/>
          <w:szCs w:val="22"/>
        </w:rPr>
        <w:t>INCLUSIÓN SOCIAL Y ECONOMÍA SOCIAL, COFINANCIADO POR EL FONDO SOCIAL EUROPEO (FSE)</w:t>
      </w:r>
      <w:r w:rsidR="000F51FC">
        <w:rPr>
          <w:b/>
          <w:sz w:val="22"/>
          <w:szCs w:val="22"/>
        </w:rPr>
        <w:t xml:space="preserve"> EN LA COMUNIDAD </w:t>
      </w:r>
      <w:r w:rsidR="00900DEB">
        <w:rPr>
          <w:b/>
          <w:sz w:val="22"/>
          <w:szCs w:val="22"/>
        </w:rPr>
        <w:t xml:space="preserve">DE </w:t>
      </w:r>
      <w:r w:rsidR="00F820B0">
        <w:rPr>
          <w:b/>
          <w:sz w:val="22"/>
          <w:szCs w:val="22"/>
        </w:rPr>
        <w:t>ANDALUCIA.</w:t>
      </w:r>
    </w:p>
    <w:p w:rsidR="00763744" w:rsidRPr="00B21B62" w:rsidRDefault="00763744" w:rsidP="00440FB1">
      <w:pPr>
        <w:pStyle w:val="Default"/>
        <w:spacing w:after="120"/>
        <w:jc w:val="both"/>
        <w:rPr>
          <w:b/>
          <w:sz w:val="22"/>
          <w:szCs w:val="22"/>
        </w:rPr>
      </w:pPr>
    </w:p>
    <w:p w:rsidR="0091391C"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900DEB">
        <w:rPr>
          <w:rFonts w:ascii="Arial" w:hAnsi="Arial" w:cs="Arial"/>
          <w:b/>
          <w:sz w:val="22"/>
          <w:szCs w:val="22"/>
        </w:rPr>
        <w:t>021/41/19</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2C35E5" w:rsidRPr="00B21B62" w:rsidRDefault="00F335EE" w:rsidP="002C35E5">
      <w:pPr>
        <w:autoSpaceDE w:val="0"/>
        <w:autoSpaceDN w:val="0"/>
        <w:adjustRightInd w:val="0"/>
        <w:spacing w:after="120"/>
        <w:jc w:val="both"/>
        <w:rPr>
          <w:rFonts w:ascii="Arial" w:hAnsi="Arial" w:cs="Arial"/>
          <w:b/>
          <w:sz w:val="22"/>
          <w:szCs w:val="22"/>
          <w:lang w:val="es-ES_tradnl"/>
        </w:rPr>
      </w:pPr>
      <w:r w:rsidRPr="00B21B62">
        <w:rPr>
          <w:rFonts w:ascii="Arial" w:hAnsi="Arial" w:cs="Arial"/>
          <w:sz w:val="22"/>
          <w:szCs w:val="22"/>
          <w:lang w:val="es-ES_tradnl"/>
        </w:rPr>
        <w:t xml:space="preserve">De conformidad con las características del Pliego de Condiciones Técnicas y Particulares, desde la Asociación Inserta Empleo </w:t>
      </w:r>
      <w:r w:rsidR="002C35E5" w:rsidRPr="002C35E5">
        <w:rPr>
          <w:rFonts w:ascii="Arial" w:hAnsi="Arial" w:cs="Arial"/>
          <w:color w:val="000000"/>
          <w:sz w:val="22"/>
          <w:szCs w:val="22"/>
          <w:lang w:val="es-ES_tradnl" w:eastAsia="en-US"/>
        </w:rPr>
        <w:t>se licitan los servicios de</w:t>
      </w:r>
      <w:r w:rsidR="002C35E5" w:rsidRPr="002C35E5">
        <w:rPr>
          <w:rFonts w:ascii="Arial" w:hAnsi="Arial" w:cs="Arial"/>
          <w:b/>
          <w:color w:val="000000"/>
          <w:sz w:val="22"/>
          <w:szCs w:val="22"/>
          <w:lang w:val="es-ES_tradnl" w:eastAsia="en-US"/>
        </w:rPr>
        <w:t xml:space="preserve"> </w:t>
      </w:r>
      <w:r w:rsidR="002C35E5" w:rsidRPr="002C35E5">
        <w:rPr>
          <w:rFonts w:ascii="Arial" w:hAnsi="Arial" w:cs="Arial"/>
          <w:color w:val="000000"/>
          <w:sz w:val="22"/>
          <w:szCs w:val="22"/>
          <w:lang w:val="es-ES_tradnl" w:eastAsia="en-US"/>
        </w:rPr>
        <w:t>ayuda al empleo y empleo con apoyo, a través de un conjunto de servicios y acciones de orientación y acompañamiento individualizado en el puesto de trabajo, prestadas por personal especializado, adaptado a las necesidades específicas de cada colectivo de personas con discapacidad con necesidades específicas para s</w:t>
      </w:r>
      <w:r w:rsidR="002C35E5">
        <w:rPr>
          <w:rFonts w:ascii="Arial" w:hAnsi="Arial" w:cs="Arial"/>
          <w:color w:val="000000"/>
          <w:sz w:val="22"/>
          <w:szCs w:val="22"/>
          <w:lang w:val="es-ES_tradnl" w:eastAsia="en-US"/>
        </w:rPr>
        <w:t xml:space="preserve">u acceso al mercado de trabajo </w:t>
      </w:r>
      <w:r w:rsidR="00D95604">
        <w:rPr>
          <w:rFonts w:ascii="Arial" w:hAnsi="Arial" w:cs="Arial"/>
          <w:sz w:val="22"/>
          <w:szCs w:val="22"/>
          <w:lang w:val="es-ES_tradnl"/>
        </w:rPr>
        <w:t xml:space="preserve">en </w:t>
      </w:r>
      <w:r w:rsidR="00900DEB">
        <w:rPr>
          <w:rFonts w:ascii="Arial" w:hAnsi="Arial" w:cs="Arial"/>
          <w:sz w:val="22"/>
          <w:szCs w:val="22"/>
          <w:lang w:val="es-ES_tradnl"/>
        </w:rPr>
        <w:t>Andalucía (</w:t>
      </w:r>
      <w:r w:rsidR="00900DEB" w:rsidRPr="00900DEB">
        <w:rPr>
          <w:rFonts w:ascii="Arial" w:hAnsi="Arial" w:cs="Arial"/>
          <w:sz w:val="22"/>
          <w:szCs w:val="22"/>
          <w:lang w:val="es-ES_tradnl"/>
        </w:rPr>
        <w:t xml:space="preserve">SEVILLA, </w:t>
      </w:r>
      <w:r w:rsidR="00900DEB" w:rsidRPr="00F820B0">
        <w:rPr>
          <w:rFonts w:ascii="Arial" w:hAnsi="Arial" w:cs="Arial"/>
          <w:sz w:val="22"/>
          <w:szCs w:val="22"/>
          <w:lang w:val="es-ES_tradnl"/>
        </w:rPr>
        <w:t>CADIZ</w:t>
      </w:r>
      <w:r w:rsidR="00900DEB" w:rsidRPr="00900DEB">
        <w:rPr>
          <w:rFonts w:ascii="Arial" w:hAnsi="Arial" w:cs="Arial"/>
          <w:color w:val="FF0000"/>
          <w:sz w:val="22"/>
          <w:szCs w:val="22"/>
          <w:lang w:val="es-ES_tradnl"/>
        </w:rPr>
        <w:t xml:space="preserve">, </w:t>
      </w:r>
      <w:r w:rsidR="00900DEB" w:rsidRPr="00900DEB">
        <w:rPr>
          <w:rFonts w:ascii="Arial" w:hAnsi="Arial" w:cs="Arial"/>
          <w:sz w:val="22"/>
          <w:szCs w:val="22"/>
          <w:lang w:val="es-ES_tradnl"/>
        </w:rPr>
        <w:t>HUELVA, CÓRDOBA, GRANADA, ALMERÍA, MÁLAGA y JAÉN</w:t>
      </w:r>
      <w:r w:rsidR="00900DEB">
        <w:rPr>
          <w:rFonts w:ascii="Arial" w:hAnsi="Arial" w:cs="Arial"/>
          <w:sz w:val="22"/>
          <w:szCs w:val="22"/>
          <w:lang w:val="es-ES_tradnl"/>
        </w:rPr>
        <w:t>)</w:t>
      </w:r>
      <w:r w:rsidR="00D95604">
        <w:rPr>
          <w:rFonts w:ascii="Arial" w:hAnsi="Arial" w:cs="Arial"/>
          <w:sz w:val="22"/>
          <w:szCs w:val="22"/>
          <w:lang w:val="es-ES_tradnl"/>
        </w:rPr>
        <w:t>.</w:t>
      </w:r>
    </w:p>
    <w:p w:rsidR="002C35E5" w:rsidRDefault="002C35E5" w:rsidP="002C35E5">
      <w:pPr>
        <w:spacing w:before="120" w:after="120"/>
        <w:jc w:val="both"/>
        <w:rPr>
          <w:rFonts w:ascii="Arial" w:hAnsi="Arial" w:cs="Arial"/>
          <w:color w:val="000000"/>
          <w:sz w:val="22"/>
          <w:szCs w:val="22"/>
          <w:lang w:val="es-ES_tradnl"/>
        </w:rPr>
      </w:pPr>
    </w:p>
    <w:p w:rsidR="00D95604" w:rsidRDefault="00D95604" w:rsidP="00D95604">
      <w:pPr>
        <w:spacing w:after="200" w:line="360" w:lineRule="auto"/>
        <w:contextualSpacing/>
        <w:jc w:val="both"/>
        <w:rPr>
          <w:rFonts w:ascii="Arial" w:hAnsi="Arial" w:cs="Arial"/>
          <w:sz w:val="22"/>
          <w:szCs w:val="22"/>
          <w:lang w:val="es-ES_tradnl"/>
        </w:rPr>
      </w:pPr>
      <w:r>
        <w:rPr>
          <w:rFonts w:ascii="Arial" w:hAnsi="Arial" w:cs="Arial"/>
          <w:sz w:val="22"/>
          <w:szCs w:val="22"/>
          <w:lang w:val="es-ES_tradnl"/>
        </w:rPr>
        <w:t xml:space="preserve">Está licitación se dividirá en </w:t>
      </w:r>
      <w:r w:rsidR="00900DEB">
        <w:rPr>
          <w:rFonts w:ascii="Arial" w:hAnsi="Arial" w:cs="Arial"/>
          <w:sz w:val="22"/>
          <w:szCs w:val="22"/>
          <w:lang w:val="es-ES_tradnl"/>
        </w:rPr>
        <w:t>ocho (8)</w:t>
      </w:r>
      <w:r w:rsidRPr="00D95604">
        <w:rPr>
          <w:rFonts w:ascii="Arial" w:hAnsi="Arial" w:cs="Arial"/>
          <w:sz w:val="22"/>
          <w:szCs w:val="22"/>
          <w:lang w:val="es-ES_tradnl"/>
        </w:rPr>
        <w:t xml:space="preserve"> LOTES en función de la provincia de resi</w:t>
      </w:r>
      <w:r>
        <w:rPr>
          <w:rFonts w:ascii="Arial" w:hAnsi="Arial" w:cs="Arial"/>
          <w:sz w:val="22"/>
          <w:szCs w:val="22"/>
          <w:lang w:val="es-ES_tradnl"/>
        </w:rPr>
        <w:t>dencia del colectivo a atender:</w:t>
      </w:r>
    </w:p>
    <w:p w:rsidR="00D95604" w:rsidRPr="00D95604" w:rsidRDefault="00D95604" w:rsidP="00D95604">
      <w:pPr>
        <w:spacing w:after="200" w:line="360" w:lineRule="auto"/>
        <w:contextualSpacing/>
        <w:jc w:val="both"/>
        <w:rPr>
          <w:rFonts w:ascii="Arial" w:hAnsi="Arial" w:cs="Arial"/>
          <w:sz w:val="22"/>
          <w:szCs w:val="22"/>
          <w:lang w:val="es-ES_tradnl"/>
        </w:rPr>
      </w:pPr>
    </w:p>
    <w:p w:rsidR="00D95604" w:rsidRPr="00D95604" w:rsidRDefault="00D95604" w:rsidP="00D95604">
      <w:pPr>
        <w:spacing w:after="200" w:line="360" w:lineRule="auto"/>
        <w:contextualSpacing/>
        <w:jc w:val="both"/>
        <w:rPr>
          <w:rFonts w:ascii="Arial" w:hAnsi="Arial" w:cs="Arial"/>
          <w:b/>
          <w:sz w:val="22"/>
          <w:szCs w:val="22"/>
          <w:lang w:val="es-ES_tradnl"/>
        </w:rPr>
      </w:pPr>
      <w:r w:rsidRPr="00D95604">
        <w:rPr>
          <w:rFonts w:ascii="Arial" w:hAnsi="Arial" w:cs="Arial"/>
          <w:b/>
          <w:sz w:val="22"/>
          <w:szCs w:val="22"/>
          <w:lang w:val="es-ES_tradnl"/>
        </w:rPr>
        <w:t>LOTE 1:</w:t>
      </w:r>
      <w:r w:rsidR="00900DEB">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w:t>
      </w:r>
      <w:r w:rsidR="00900DEB">
        <w:rPr>
          <w:rFonts w:ascii="Arial" w:hAnsi="Arial" w:cs="Arial"/>
          <w:b/>
          <w:sz w:val="22"/>
          <w:szCs w:val="22"/>
          <w:lang w:val="es-ES_tradnl"/>
        </w:rPr>
        <w:t>de ALMERIA</w:t>
      </w:r>
    </w:p>
    <w:p w:rsidR="00D95604" w:rsidRDefault="00D95604" w:rsidP="00D95604">
      <w:pPr>
        <w:spacing w:after="200" w:line="360" w:lineRule="auto"/>
        <w:contextualSpacing/>
        <w:jc w:val="both"/>
        <w:rPr>
          <w:rFonts w:ascii="Arial" w:hAnsi="Arial" w:cs="Arial"/>
          <w:b/>
          <w:sz w:val="22"/>
          <w:szCs w:val="22"/>
          <w:lang w:val="es-ES_tradnl"/>
        </w:rPr>
      </w:pPr>
      <w:r w:rsidRPr="00D95604">
        <w:rPr>
          <w:rFonts w:ascii="Arial" w:hAnsi="Arial" w:cs="Arial"/>
          <w:b/>
          <w:sz w:val="22"/>
          <w:szCs w:val="22"/>
          <w:lang w:val="es-ES_tradnl"/>
        </w:rPr>
        <w:t>L</w:t>
      </w:r>
      <w:r>
        <w:rPr>
          <w:rFonts w:ascii="Arial" w:hAnsi="Arial" w:cs="Arial"/>
          <w:b/>
          <w:sz w:val="22"/>
          <w:szCs w:val="22"/>
          <w:lang w:val="es-ES_tradnl"/>
        </w:rPr>
        <w:t>OTE</w:t>
      </w:r>
      <w:r w:rsidRPr="00D95604">
        <w:rPr>
          <w:rFonts w:ascii="Arial" w:hAnsi="Arial" w:cs="Arial"/>
          <w:b/>
          <w:sz w:val="22"/>
          <w:szCs w:val="22"/>
          <w:lang w:val="es-ES_tradnl"/>
        </w:rPr>
        <w:t xml:space="preserve"> 2: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sidR="00900DEB" w:rsidRPr="00900DEB">
        <w:rPr>
          <w:rFonts w:ascii="Arial" w:hAnsi="Arial" w:cs="Arial"/>
          <w:b/>
          <w:sz w:val="22"/>
          <w:szCs w:val="22"/>
          <w:lang w:val="es-ES_tradnl"/>
        </w:rPr>
        <w:t>CADIZ</w:t>
      </w:r>
    </w:p>
    <w:p w:rsidR="00900DEB"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t>LOTE 3</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Pr>
          <w:rFonts w:ascii="Arial" w:hAnsi="Arial" w:cs="Arial"/>
          <w:b/>
          <w:sz w:val="22"/>
          <w:szCs w:val="22"/>
          <w:lang w:val="es-ES_tradnl"/>
        </w:rPr>
        <w:t>CORDOBA</w:t>
      </w:r>
    </w:p>
    <w:p w:rsidR="00900DEB" w:rsidRPr="00D95604"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t>LOTE 4</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Pr>
          <w:rFonts w:ascii="Arial" w:hAnsi="Arial" w:cs="Arial"/>
          <w:b/>
          <w:sz w:val="22"/>
          <w:szCs w:val="22"/>
          <w:lang w:val="es-ES_tradnl"/>
        </w:rPr>
        <w:t>GRANADA</w:t>
      </w:r>
    </w:p>
    <w:p w:rsidR="00900DEB"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t>LOTE 5</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sidRPr="00900DEB">
        <w:rPr>
          <w:rFonts w:ascii="Arial" w:hAnsi="Arial" w:cs="Arial"/>
          <w:b/>
          <w:sz w:val="22"/>
          <w:szCs w:val="22"/>
          <w:lang w:val="es-ES_tradnl"/>
        </w:rPr>
        <w:t>HUELVA</w:t>
      </w:r>
    </w:p>
    <w:p w:rsidR="00900DEB" w:rsidRDefault="00900DEB" w:rsidP="00900DEB">
      <w:pPr>
        <w:spacing w:after="200" w:line="360" w:lineRule="auto"/>
        <w:contextualSpacing/>
        <w:jc w:val="both"/>
        <w:rPr>
          <w:rFonts w:ascii="Arial" w:hAnsi="Arial" w:cs="Arial"/>
          <w:b/>
          <w:sz w:val="22"/>
          <w:szCs w:val="22"/>
          <w:lang w:val="es-ES_tradnl"/>
        </w:rPr>
      </w:pPr>
    </w:p>
    <w:p w:rsidR="00900DEB" w:rsidRPr="00D95604"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lastRenderedPageBreak/>
        <w:t>LOTE 6</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Pr>
          <w:rFonts w:ascii="Arial" w:hAnsi="Arial" w:cs="Arial"/>
          <w:b/>
          <w:sz w:val="22"/>
          <w:szCs w:val="22"/>
          <w:lang w:val="es-ES_tradnl"/>
        </w:rPr>
        <w:t>JAEN</w:t>
      </w:r>
    </w:p>
    <w:p w:rsidR="00900DEB" w:rsidRPr="00D95604"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t>LOTE 7</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sidRPr="00900DEB">
        <w:rPr>
          <w:rFonts w:ascii="Arial" w:hAnsi="Arial" w:cs="Arial"/>
          <w:b/>
          <w:sz w:val="22"/>
          <w:szCs w:val="22"/>
          <w:lang w:val="es-ES_tradnl"/>
        </w:rPr>
        <w:t>MÁLAGA</w:t>
      </w:r>
    </w:p>
    <w:p w:rsidR="00900DEB" w:rsidRPr="00D95604" w:rsidRDefault="00900DEB" w:rsidP="00900DEB">
      <w:pPr>
        <w:spacing w:after="200" w:line="360" w:lineRule="auto"/>
        <w:contextualSpacing/>
        <w:jc w:val="both"/>
        <w:rPr>
          <w:rFonts w:ascii="Arial" w:hAnsi="Arial" w:cs="Arial"/>
          <w:b/>
          <w:sz w:val="22"/>
          <w:szCs w:val="22"/>
          <w:lang w:val="es-ES_tradnl"/>
        </w:rPr>
      </w:pPr>
      <w:r>
        <w:rPr>
          <w:rFonts w:ascii="Arial" w:hAnsi="Arial" w:cs="Arial"/>
          <w:b/>
          <w:sz w:val="22"/>
          <w:szCs w:val="22"/>
          <w:lang w:val="es-ES_tradnl"/>
        </w:rPr>
        <w:t>LOTE 8</w:t>
      </w:r>
      <w:r w:rsidRPr="00D95604">
        <w:rPr>
          <w:rFonts w:ascii="Arial" w:hAnsi="Arial" w:cs="Arial"/>
          <w:b/>
          <w:sz w:val="22"/>
          <w:szCs w:val="22"/>
          <w:lang w:val="es-ES_tradnl"/>
        </w:rPr>
        <w:t xml:space="preserve">: </w:t>
      </w:r>
      <w:r w:rsidRPr="00D95604">
        <w:rPr>
          <w:rFonts w:ascii="Arial" w:hAnsi="Arial" w:cs="Arial"/>
          <w:color w:val="000000"/>
          <w:sz w:val="22"/>
          <w:szCs w:val="22"/>
          <w:lang w:val="es-ES_tradnl"/>
        </w:rPr>
        <w:t xml:space="preserve">Con el objetivo de conseguir la inserción laboral de </w:t>
      </w:r>
      <w:r w:rsidRPr="00D95604">
        <w:rPr>
          <w:rFonts w:ascii="Arial" w:hAnsi="Arial" w:cs="Arial"/>
          <w:b/>
          <w:color w:val="000000"/>
          <w:sz w:val="22"/>
          <w:szCs w:val="22"/>
          <w:lang w:val="es-ES_tradnl"/>
        </w:rPr>
        <w:t>personas con discapacidad con especiales dificultades de inserción</w:t>
      </w:r>
      <w:r w:rsidRPr="00D95604">
        <w:rPr>
          <w:rFonts w:ascii="Arial" w:hAnsi="Arial" w:cs="Arial"/>
          <w:color w:val="000000"/>
          <w:sz w:val="22"/>
          <w:szCs w:val="22"/>
          <w:lang w:val="es-ES_tradnl"/>
        </w:rPr>
        <w:t xml:space="preserve">, desarrollado en el marco del </w:t>
      </w:r>
      <w:r w:rsidRPr="00D95604">
        <w:rPr>
          <w:rFonts w:ascii="Arial" w:hAnsi="Arial" w:cs="Arial"/>
          <w:b/>
          <w:color w:val="000000"/>
          <w:sz w:val="22"/>
          <w:szCs w:val="22"/>
          <w:lang w:val="es-ES_tradnl"/>
        </w:rPr>
        <w:t>programa</w:t>
      </w:r>
      <w:r w:rsidRPr="00D95604">
        <w:rPr>
          <w:rFonts w:ascii="Arial" w:hAnsi="Arial" w:cs="Arial"/>
          <w:color w:val="000000"/>
          <w:sz w:val="22"/>
          <w:szCs w:val="22"/>
          <w:lang w:val="es-ES_tradnl"/>
        </w:rPr>
        <w:t xml:space="preserve"> </w:t>
      </w:r>
      <w:r w:rsidRPr="00D95604">
        <w:rPr>
          <w:rFonts w:ascii="Arial" w:hAnsi="Arial" w:cs="Arial"/>
          <w:b/>
          <w:color w:val="000000"/>
          <w:sz w:val="22"/>
          <w:szCs w:val="22"/>
          <w:lang w:val="es-ES_tradnl"/>
        </w:rPr>
        <w:t>POISES</w:t>
      </w:r>
      <w:r w:rsidRPr="00D95604">
        <w:rPr>
          <w:rFonts w:ascii="Arial" w:hAnsi="Arial" w:cs="Arial"/>
          <w:b/>
          <w:sz w:val="22"/>
          <w:szCs w:val="22"/>
          <w:lang w:val="es-ES_tradnl"/>
        </w:rPr>
        <w:t xml:space="preserve"> en</w:t>
      </w:r>
      <w:r>
        <w:rPr>
          <w:rFonts w:ascii="Arial" w:hAnsi="Arial" w:cs="Arial"/>
          <w:b/>
          <w:sz w:val="22"/>
          <w:szCs w:val="22"/>
          <w:lang w:val="es-ES_tradnl"/>
        </w:rPr>
        <w:t xml:space="preserve"> la </w:t>
      </w:r>
      <w:r w:rsidRPr="00D95604">
        <w:rPr>
          <w:rFonts w:ascii="Arial" w:hAnsi="Arial" w:cs="Arial"/>
          <w:b/>
          <w:sz w:val="22"/>
          <w:szCs w:val="22"/>
          <w:lang w:val="es-ES_tradnl"/>
        </w:rPr>
        <w:t xml:space="preserve">Provincia de </w:t>
      </w:r>
      <w:r>
        <w:rPr>
          <w:rFonts w:ascii="Arial" w:hAnsi="Arial" w:cs="Arial"/>
          <w:b/>
          <w:sz w:val="22"/>
          <w:szCs w:val="22"/>
          <w:lang w:val="es-ES_tradnl"/>
        </w:rPr>
        <w:t>SEVILLA</w:t>
      </w:r>
    </w:p>
    <w:p w:rsidR="00D95604" w:rsidRDefault="00D95604" w:rsidP="00D95604">
      <w:pPr>
        <w:spacing w:before="120" w:after="120"/>
        <w:jc w:val="both"/>
        <w:rPr>
          <w:rFonts w:ascii="Arial" w:hAnsi="Arial" w:cs="Arial"/>
          <w:b/>
          <w:color w:val="000000"/>
          <w:sz w:val="22"/>
          <w:szCs w:val="22"/>
          <w:u w:val="single"/>
          <w:lang w:val="es-ES_tradnl"/>
        </w:rPr>
      </w:pPr>
    </w:p>
    <w:p w:rsidR="00D95604" w:rsidRPr="00D95604" w:rsidRDefault="00D95604" w:rsidP="00D95604">
      <w:pPr>
        <w:spacing w:before="120" w:after="120"/>
        <w:jc w:val="both"/>
        <w:rPr>
          <w:rFonts w:ascii="Arial" w:hAnsi="Arial" w:cs="Arial"/>
          <w:b/>
          <w:color w:val="000000"/>
          <w:sz w:val="22"/>
          <w:szCs w:val="22"/>
          <w:u w:val="single"/>
          <w:lang w:val="es-ES_tradnl"/>
        </w:rPr>
      </w:pPr>
      <w:r>
        <w:rPr>
          <w:rFonts w:ascii="Arial" w:hAnsi="Arial" w:cs="Arial"/>
          <w:b/>
          <w:color w:val="000000"/>
          <w:sz w:val="22"/>
          <w:szCs w:val="22"/>
          <w:u w:val="single"/>
          <w:lang w:val="es-ES_tradnl"/>
        </w:rPr>
        <w:t>Cada licitador/</w:t>
      </w:r>
      <w:r w:rsidRPr="00D95604">
        <w:rPr>
          <w:rFonts w:ascii="Arial" w:hAnsi="Arial" w:cs="Arial"/>
          <w:b/>
          <w:color w:val="000000"/>
          <w:sz w:val="22"/>
          <w:szCs w:val="22"/>
          <w:u w:val="single"/>
          <w:lang w:val="es-ES_tradnl"/>
        </w:rPr>
        <w:t>a podrá concurrir a uno o a los dos lotes</w:t>
      </w:r>
    </w:p>
    <w:p w:rsidR="00D95604" w:rsidRDefault="00D95604" w:rsidP="002C35E5">
      <w:pPr>
        <w:spacing w:before="120" w:after="120"/>
        <w:jc w:val="both"/>
        <w:rPr>
          <w:rFonts w:ascii="Arial" w:hAnsi="Arial" w:cs="Arial"/>
          <w:color w:val="000000"/>
          <w:sz w:val="22"/>
          <w:szCs w:val="22"/>
          <w:lang w:val="es-ES_tradnl"/>
        </w:rPr>
      </w:pPr>
    </w:p>
    <w:p w:rsidR="008C0318" w:rsidRPr="00AE0D27" w:rsidRDefault="008C0318" w:rsidP="00AE0D27">
      <w:pPr>
        <w:jc w:val="both"/>
        <w:rPr>
          <w:rFonts w:ascii="Arial" w:hAnsi="Arial" w:cs="Arial"/>
          <w:b/>
          <w:sz w:val="22"/>
          <w:szCs w:val="22"/>
        </w:rPr>
      </w:pPr>
      <w:r w:rsidRPr="00AE0D27">
        <w:rPr>
          <w:rFonts w:ascii="Arial" w:hAnsi="Arial" w:cs="Arial"/>
          <w:sz w:val="22"/>
          <w:szCs w:val="22"/>
        </w:rPr>
        <w:t>El</w:t>
      </w:r>
      <w:r w:rsidR="00664D79">
        <w:rPr>
          <w:rFonts w:ascii="Arial" w:hAnsi="Arial" w:cs="Arial"/>
          <w:sz w:val="22"/>
          <w:szCs w:val="22"/>
        </w:rPr>
        <w:t>/los</w:t>
      </w:r>
      <w:r w:rsidRPr="00AE0D27">
        <w:rPr>
          <w:rFonts w:ascii="Arial" w:hAnsi="Arial" w:cs="Arial"/>
          <w:sz w:val="22"/>
          <w:szCs w:val="22"/>
        </w:rPr>
        <w:t xml:space="preserve"> licitador</w:t>
      </w:r>
      <w:r w:rsidR="00664D79">
        <w:rPr>
          <w:rFonts w:ascii="Arial" w:hAnsi="Arial" w:cs="Arial"/>
          <w:sz w:val="22"/>
          <w:szCs w:val="22"/>
        </w:rPr>
        <w:t>/es</w:t>
      </w:r>
      <w:r w:rsidRPr="00AE0D27">
        <w:rPr>
          <w:rFonts w:ascii="Arial" w:hAnsi="Arial" w:cs="Arial"/>
          <w:sz w:val="22"/>
          <w:szCs w:val="22"/>
        </w:rPr>
        <w:t xml:space="preserve"> que resulte</w:t>
      </w:r>
      <w:r w:rsidR="00664D79">
        <w:rPr>
          <w:rFonts w:ascii="Arial" w:hAnsi="Arial" w:cs="Arial"/>
          <w:sz w:val="22"/>
          <w:szCs w:val="22"/>
        </w:rPr>
        <w:t>/n</w:t>
      </w:r>
      <w:r w:rsidRPr="00AE0D27">
        <w:rPr>
          <w:rFonts w:ascii="Arial" w:hAnsi="Arial" w:cs="Arial"/>
          <w:sz w:val="22"/>
          <w:szCs w:val="22"/>
        </w:rPr>
        <w:t xml:space="preserve"> adjudicatario</w:t>
      </w:r>
      <w:r w:rsidR="00664D79">
        <w:rPr>
          <w:rFonts w:ascii="Arial" w:hAnsi="Arial" w:cs="Arial"/>
          <w:sz w:val="22"/>
          <w:szCs w:val="22"/>
        </w:rPr>
        <w:t>/s</w:t>
      </w:r>
      <w:r w:rsidRPr="00AE0D27">
        <w:rPr>
          <w:rFonts w:ascii="Arial" w:hAnsi="Arial" w:cs="Arial"/>
          <w:sz w:val="22"/>
          <w:szCs w:val="22"/>
        </w:rPr>
        <w:t xml:space="preserve"> </w:t>
      </w:r>
      <w:r w:rsidRPr="00AE0D27">
        <w:rPr>
          <w:rFonts w:ascii="Arial" w:hAnsi="Arial" w:cs="Arial"/>
          <w:b/>
          <w:sz w:val="22"/>
          <w:szCs w:val="22"/>
        </w:rPr>
        <w:t>firmará</w:t>
      </w:r>
      <w:r w:rsidR="00664D79">
        <w:rPr>
          <w:rFonts w:ascii="Arial" w:hAnsi="Arial" w:cs="Arial"/>
          <w:b/>
          <w:sz w:val="22"/>
          <w:szCs w:val="22"/>
        </w:rPr>
        <w:t>/n</w:t>
      </w:r>
      <w:r w:rsidRPr="00AE0D27">
        <w:rPr>
          <w:rFonts w:ascii="Arial" w:hAnsi="Arial" w:cs="Arial"/>
          <w:b/>
          <w:sz w:val="22"/>
          <w:szCs w:val="22"/>
        </w:rPr>
        <w:t xml:space="preserve"> una declaración responsable en la que se compromete</w:t>
      </w:r>
      <w:r w:rsidR="00664D79">
        <w:rPr>
          <w:rFonts w:ascii="Arial" w:hAnsi="Arial" w:cs="Arial"/>
          <w:b/>
          <w:sz w:val="22"/>
          <w:szCs w:val="22"/>
        </w:rPr>
        <w:t>n</w:t>
      </w:r>
      <w:r w:rsidRPr="00AE0D27">
        <w:rPr>
          <w:rFonts w:ascii="Arial" w:hAnsi="Arial" w:cs="Arial"/>
          <w:b/>
          <w:sz w:val="22"/>
          <w:szCs w:val="22"/>
        </w:rPr>
        <w:t xml:space="preserve"> a que los candidatos</w:t>
      </w:r>
      <w:r w:rsidR="00900DEB">
        <w:rPr>
          <w:rFonts w:ascii="Arial" w:hAnsi="Arial" w:cs="Arial"/>
          <w:b/>
          <w:sz w:val="22"/>
          <w:szCs w:val="22"/>
        </w:rPr>
        <w:t>/as</w:t>
      </w:r>
      <w:r w:rsidRPr="00AE0D27">
        <w:rPr>
          <w:rFonts w:ascii="Arial" w:hAnsi="Arial" w:cs="Arial"/>
          <w:b/>
          <w:sz w:val="22"/>
          <w:szCs w:val="22"/>
        </w:rPr>
        <w:t xml:space="preserve"> propuestos por dicha entidad adjudicataria serán puestos en conocimiento de Inserta Empleo con antelación suficiente</w:t>
      </w:r>
      <w:r w:rsidRPr="00AE0D27">
        <w:rPr>
          <w:rFonts w:ascii="Arial" w:hAnsi="Arial" w:cs="Arial"/>
          <w:sz w:val="22"/>
          <w:szCs w:val="22"/>
        </w:rPr>
        <w:t xml:space="preserve">. En cualquier caso, una vez se ponga en marcha el proyecto a la vista del cronograma definitivo, </w:t>
      </w:r>
      <w:r w:rsidRPr="00AE0D27">
        <w:rPr>
          <w:rFonts w:ascii="Arial" w:hAnsi="Arial" w:cs="Arial"/>
          <w:b/>
          <w:sz w:val="22"/>
          <w:szCs w:val="22"/>
        </w:rPr>
        <w:t>se establecerá el plazo mínimo de tiempo para informar de la presentación</w:t>
      </w:r>
      <w:r w:rsidR="00900DEB">
        <w:rPr>
          <w:rFonts w:ascii="Arial" w:hAnsi="Arial" w:cs="Arial"/>
          <w:b/>
          <w:sz w:val="22"/>
          <w:szCs w:val="22"/>
        </w:rPr>
        <w:t xml:space="preserve"> de los candidatos al proyecto </w:t>
      </w:r>
    </w:p>
    <w:p w:rsidR="00AE0D27" w:rsidRDefault="00AE0D27" w:rsidP="002C35E5">
      <w:pPr>
        <w:spacing w:after="200" w:line="276" w:lineRule="auto"/>
        <w:jc w:val="both"/>
        <w:rPr>
          <w:rFonts w:ascii="Arial" w:hAnsi="Arial" w:cs="Arial"/>
          <w:sz w:val="22"/>
          <w:szCs w:val="22"/>
          <w:lang w:val="es-ES_tradnl" w:eastAsia="en-US"/>
        </w:rPr>
      </w:pPr>
    </w:p>
    <w:p w:rsidR="002C35E5" w:rsidRPr="002C35E5" w:rsidRDefault="002C35E5" w:rsidP="002C35E5">
      <w:pPr>
        <w:spacing w:after="200" w:line="276" w:lineRule="auto"/>
        <w:jc w:val="both"/>
        <w:rPr>
          <w:rFonts w:ascii="Arial" w:hAnsi="Arial" w:cs="Arial"/>
          <w:sz w:val="22"/>
          <w:szCs w:val="22"/>
          <w:lang w:val="es-ES_tradnl" w:eastAsia="en-US"/>
        </w:rPr>
      </w:pPr>
      <w:r w:rsidRPr="002C35E5">
        <w:rPr>
          <w:rFonts w:ascii="Arial" w:hAnsi="Arial" w:cs="Arial"/>
          <w:sz w:val="22"/>
          <w:szCs w:val="22"/>
          <w:lang w:val="es-ES_tradnl" w:eastAsia="en-US"/>
        </w:rPr>
        <w:t>En el caso de empleo con apoyo, el proyecto se llevará a cabo con la intervención de un tutor/a, que trabajará individualmente la evaluación de las competencias profesionales de los beneficiarios y beneficiarias, en base a una valoración adaptada a personas con algún grado de discapacidad, y el desarrollo de sus puntos de mejora; y tam</w:t>
      </w:r>
      <w:r w:rsidR="00AE0D27">
        <w:rPr>
          <w:rFonts w:ascii="Arial" w:hAnsi="Arial" w:cs="Arial"/>
          <w:sz w:val="22"/>
          <w:szCs w:val="22"/>
          <w:lang w:val="es-ES_tradnl" w:eastAsia="en-US"/>
        </w:rPr>
        <w:t>bién intervendrá un preparador/</w:t>
      </w:r>
      <w:r w:rsidRPr="002C35E5">
        <w:rPr>
          <w:rFonts w:ascii="Arial" w:hAnsi="Arial" w:cs="Arial"/>
          <w:sz w:val="22"/>
          <w:szCs w:val="22"/>
          <w:lang w:val="es-ES_tradnl" w:eastAsia="en-US"/>
        </w:rPr>
        <w:t xml:space="preserve">a laboral, que realizará la asistencia específica de acompañamiento a través de técnicas adaptadas y acercamiento al entorno laboral. </w:t>
      </w:r>
    </w:p>
    <w:p w:rsidR="002C35E5" w:rsidRP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eastAsia="en-US"/>
        </w:rPr>
        <w:t xml:space="preserve">En el caso de apoyo al empleo y con la finalidad de propiciar la inserción de colectivos específicos </w:t>
      </w:r>
      <w:r w:rsidRPr="002C35E5">
        <w:rPr>
          <w:rFonts w:ascii="Arial" w:hAnsi="Arial" w:cs="Arial"/>
          <w:sz w:val="22"/>
          <w:szCs w:val="22"/>
          <w:lang w:val="es-ES_tradnl"/>
        </w:rPr>
        <w:t xml:space="preserve">con especiales dificultades </w:t>
      </w:r>
      <w:r w:rsidRPr="002C35E5">
        <w:rPr>
          <w:rFonts w:ascii="Arial" w:hAnsi="Arial" w:cs="Arial"/>
          <w:sz w:val="22"/>
          <w:szCs w:val="22"/>
          <w:lang w:val="es-ES_tradnl" w:eastAsia="en-US"/>
        </w:rPr>
        <w:t>se pueden incluir servicios de tutorización, mentoring, proyectos como lanzaderas de empleo, y/ o cualesquiera otros de análoga naturaleza, acometidos para la consecución de los objetivos descritos.</w:t>
      </w:r>
    </w:p>
    <w:p w:rsidR="002C35E5" w:rsidRP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rPr>
        <w:t>Entendemos por personas con especiales dificultades aquellas que necesitan apoyo continuado, puntual o intermitente en el desarrollo de su actividad laboral, siendo la intensidad y duración de estos servicios la necesaria para el mantenimiento del trabajo y asegurando un seguimiento que garantice la continuidad y promoción de la persona trabajadora.</w:t>
      </w:r>
    </w:p>
    <w:p w:rsidR="002C35E5" w:rsidRDefault="002C35E5" w:rsidP="002C35E5">
      <w:pPr>
        <w:spacing w:after="200" w:line="276" w:lineRule="auto"/>
        <w:jc w:val="both"/>
        <w:rPr>
          <w:rFonts w:ascii="Arial" w:hAnsi="Arial" w:cs="Arial"/>
          <w:sz w:val="22"/>
          <w:szCs w:val="22"/>
          <w:lang w:val="es-ES_tradnl"/>
        </w:rPr>
      </w:pPr>
      <w:r w:rsidRPr="002C35E5">
        <w:rPr>
          <w:rFonts w:ascii="Arial" w:hAnsi="Arial" w:cs="Arial"/>
          <w:sz w:val="22"/>
          <w:szCs w:val="22"/>
          <w:lang w:val="es-ES_tradnl"/>
        </w:rPr>
        <w:t>Así, los preparadores y preparadoras laborales presta</w:t>
      </w:r>
      <w:r w:rsidR="00AE0D27">
        <w:rPr>
          <w:rFonts w:ascii="Arial" w:hAnsi="Arial" w:cs="Arial"/>
          <w:sz w:val="22"/>
          <w:szCs w:val="22"/>
          <w:lang w:val="es-ES_tradnl"/>
        </w:rPr>
        <w:t>rán apoyo a estos trabajadores/</w:t>
      </w:r>
      <w:r w:rsidRPr="002C35E5">
        <w:rPr>
          <w:rFonts w:ascii="Arial" w:hAnsi="Arial" w:cs="Arial"/>
          <w:sz w:val="22"/>
          <w:szCs w:val="22"/>
          <w:lang w:val="es-ES_tradnl"/>
        </w:rPr>
        <w:t>as con necesidades especiales para hacer posible su integración laboral, la adaptación del servicio, la información y el asesoramiento a la empresa, la prestación del apoyo, y todas las acciones que en función de las necesidades específicas de cada colectivo se consideren necesarias para el óptimo desarrollo de la iniciativa y la consecución de resultados en términos de inserciones.</w:t>
      </w:r>
    </w:p>
    <w:p w:rsidR="00FE1963" w:rsidRDefault="00E356ED" w:rsidP="00E356ED">
      <w:pPr>
        <w:jc w:val="both"/>
        <w:rPr>
          <w:rFonts w:ascii="Arial" w:eastAsia="Calibri" w:hAnsi="Arial" w:cs="Arial"/>
          <w:sz w:val="22"/>
          <w:szCs w:val="22"/>
        </w:rPr>
      </w:pPr>
      <w:r w:rsidRPr="00E356ED">
        <w:rPr>
          <w:rFonts w:ascii="Arial" w:eastAsia="Calibri" w:hAnsi="Arial" w:cs="Arial"/>
          <w:sz w:val="22"/>
          <w:szCs w:val="22"/>
        </w:rPr>
        <w:lastRenderedPageBreak/>
        <w:t>INSERTA EMPLEO, en función de las necesidades de los beneficiarios</w:t>
      </w:r>
      <w:r w:rsidR="00900DEB">
        <w:rPr>
          <w:rFonts w:ascii="Arial" w:eastAsia="Calibri" w:hAnsi="Arial" w:cs="Arial"/>
          <w:sz w:val="22"/>
          <w:szCs w:val="22"/>
        </w:rPr>
        <w:t xml:space="preserve">/as propuestos por </w:t>
      </w:r>
      <w:r>
        <w:rPr>
          <w:rFonts w:ascii="Arial" w:eastAsia="Calibri" w:hAnsi="Arial" w:cs="Arial"/>
          <w:sz w:val="22"/>
          <w:szCs w:val="22"/>
        </w:rPr>
        <w:t>la entidad adjudicataria o por la propia Inserta Empleo</w:t>
      </w:r>
      <w:r w:rsidRPr="00E356ED">
        <w:rPr>
          <w:rFonts w:ascii="Arial" w:eastAsia="Calibri" w:hAnsi="Arial" w:cs="Arial"/>
          <w:sz w:val="22"/>
          <w:szCs w:val="22"/>
        </w:rPr>
        <w:t xml:space="preserve">, determinará y comunicará la prestación </w:t>
      </w:r>
      <w:r>
        <w:rPr>
          <w:rFonts w:ascii="Arial" w:eastAsia="Calibri" w:hAnsi="Arial" w:cs="Arial"/>
          <w:sz w:val="22"/>
          <w:szCs w:val="22"/>
          <w:lang w:val="es-ES_tradnl"/>
        </w:rPr>
        <w:t>del servicio de Empleo con apoyo o de Apoyo al Empleo</w:t>
      </w:r>
      <w:r w:rsidRPr="00E356ED">
        <w:rPr>
          <w:rFonts w:ascii="Arial" w:eastAsia="Calibri" w:hAnsi="Arial" w:cs="Arial"/>
          <w:sz w:val="22"/>
          <w:szCs w:val="22"/>
          <w:lang w:val="es-ES_tradnl"/>
        </w:rPr>
        <w:t xml:space="preserve"> </w:t>
      </w:r>
      <w:r w:rsidRPr="00E356ED">
        <w:rPr>
          <w:rFonts w:ascii="Arial" w:eastAsia="Calibri" w:hAnsi="Arial" w:cs="Arial"/>
          <w:sz w:val="22"/>
          <w:szCs w:val="22"/>
        </w:rPr>
        <w:t>donde sea requerido en la</w:t>
      </w:r>
      <w:r w:rsidR="00FE1963">
        <w:rPr>
          <w:rFonts w:ascii="Arial" w:eastAsia="Calibri" w:hAnsi="Arial" w:cs="Arial"/>
          <w:sz w:val="22"/>
          <w:szCs w:val="22"/>
        </w:rPr>
        <w:t>s distintas p</w:t>
      </w:r>
      <w:r w:rsidR="00664D79">
        <w:rPr>
          <w:rFonts w:ascii="Arial" w:eastAsia="Calibri" w:hAnsi="Arial" w:cs="Arial"/>
          <w:sz w:val="22"/>
          <w:szCs w:val="22"/>
        </w:rPr>
        <w:t>rovincia</w:t>
      </w:r>
      <w:r w:rsidR="00FE1963">
        <w:rPr>
          <w:rFonts w:ascii="Arial" w:eastAsia="Calibri" w:hAnsi="Arial" w:cs="Arial"/>
          <w:sz w:val="22"/>
          <w:szCs w:val="22"/>
        </w:rPr>
        <w:t>s en Andalucia en función del Lote.</w:t>
      </w:r>
    </w:p>
    <w:p w:rsidR="00FE1963" w:rsidRDefault="00FE1963" w:rsidP="00E356ED">
      <w:pPr>
        <w:jc w:val="both"/>
        <w:rPr>
          <w:rFonts w:ascii="Arial" w:eastAsia="Calibri" w:hAnsi="Arial" w:cs="Arial"/>
          <w:sz w:val="22"/>
          <w:szCs w:val="22"/>
        </w:rPr>
      </w:pPr>
    </w:p>
    <w:p w:rsidR="00FE1963" w:rsidRDefault="00E356ED" w:rsidP="00E356ED">
      <w:pPr>
        <w:jc w:val="both"/>
        <w:rPr>
          <w:rFonts w:ascii="Arial" w:eastAsia="Calibri" w:hAnsi="Arial" w:cs="Arial"/>
          <w:b/>
          <w:sz w:val="22"/>
          <w:szCs w:val="22"/>
        </w:rPr>
      </w:pPr>
      <w:r w:rsidRPr="00E356ED">
        <w:rPr>
          <w:rFonts w:ascii="Arial" w:eastAsia="Calibri" w:hAnsi="Arial" w:cs="Arial"/>
          <w:sz w:val="22"/>
          <w:szCs w:val="22"/>
        </w:rPr>
        <w:t xml:space="preserve">INSERTA EMPLEO </w:t>
      </w:r>
      <w:r w:rsidR="00E1509B">
        <w:rPr>
          <w:rFonts w:ascii="Arial" w:eastAsia="Calibri" w:hAnsi="Arial" w:cs="Arial"/>
          <w:sz w:val="22"/>
          <w:szCs w:val="22"/>
        </w:rPr>
        <w:t xml:space="preserve">no </w:t>
      </w:r>
      <w:r w:rsidRPr="00E356ED">
        <w:rPr>
          <w:rFonts w:ascii="Arial" w:eastAsia="Calibri" w:hAnsi="Arial" w:cs="Arial"/>
          <w:sz w:val="22"/>
          <w:szCs w:val="22"/>
        </w:rPr>
        <w:t>establece un número fijo</w:t>
      </w:r>
      <w:r w:rsidRPr="00E356ED">
        <w:rPr>
          <w:rFonts w:ascii="Arial" w:eastAsia="Calibri" w:hAnsi="Arial" w:cs="Arial"/>
          <w:color w:val="FF0000"/>
          <w:sz w:val="22"/>
          <w:szCs w:val="22"/>
        </w:rPr>
        <w:t xml:space="preserve"> </w:t>
      </w:r>
      <w:r w:rsidRPr="00E356ED">
        <w:rPr>
          <w:rFonts w:ascii="Arial" w:eastAsia="Calibri" w:hAnsi="Arial" w:cs="Arial"/>
          <w:sz w:val="22"/>
          <w:szCs w:val="22"/>
        </w:rPr>
        <w:t xml:space="preserve">de Servicios </w:t>
      </w:r>
      <w:r>
        <w:rPr>
          <w:rFonts w:ascii="Arial" w:eastAsia="Calibri" w:hAnsi="Arial" w:cs="Arial"/>
          <w:sz w:val="22"/>
          <w:szCs w:val="22"/>
          <w:lang w:val="es-ES_tradnl"/>
        </w:rPr>
        <w:t xml:space="preserve">de Empleo con apoyo o </w:t>
      </w:r>
      <w:r w:rsidRPr="00FE1963">
        <w:rPr>
          <w:rFonts w:ascii="Arial" w:eastAsia="Calibri" w:hAnsi="Arial" w:cs="Arial"/>
          <w:sz w:val="22"/>
          <w:szCs w:val="22"/>
          <w:lang w:val="es-ES_tradnl"/>
        </w:rPr>
        <w:t>de Apoyo al Empleo</w:t>
      </w:r>
      <w:r w:rsidRPr="006B0ED4">
        <w:rPr>
          <w:rFonts w:ascii="Arial" w:eastAsia="Calibri" w:hAnsi="Arial" w:cs="Arial"/>
          <w:b/>
          <w:sz w:val="22"/>
          <w:szCs w:val="22"/>
        </w:rPr>
        <w:t>,</w:t>
      </w:r>
      <w:r w:rsidR="00E1509B" w:rsidRPr="006B0ED4">
        <w:rPr>
          <w:rFonts w:ascii="Arial" w:eastAsia="Calibri" w:hAnsi="Arial" w:cs="Arial"/>
          <w:b/>
          <w:sz w:val="22"/>
          <w:szCs w:val="22"/>
        </w:rPr>
        <w:t xml:space="preserve"> </w:t>
      </w:r>
      <w:r w:rsidRPr="006B0ED4">
        <w:rPr>
          <w:rFonts w:ascii="Arial" w:eastAsia="Calibri" w:hAnsi="Arial" w:cs="Arial"/>
          <w:b/>
          <w:sz w:val="22"/>
          <w:szCs w:val="22"/>
        </w:rPr>
        <w:t xml:space="preserve">sino que se irán realizando en función de las necesidades identificadas; el límite para la ejecución de los servicios se establecerá en función de una bolsa de servicios. </w:t>
      </w:r>
      <w:r w:rsidR="00E1509B" w:rsidRPr="006B0ED4">
        <w:rPr>
          <w:rFonts w:ascii="Arial" w:eastAsia="Calibri" w:hAnsi="Arial" w:cs="Arial"/>
          <w:b/>
          <w:sz w:val="22"/>
          <w:szCs w:val="22"/>
        </w:rPr>
        <w:t xml:space="preserve">Si </w:t>
      </w:r>
      <w:r w:rsidR="00AE0D27">
        <w:rPr>
          <w:rFonts w:ascii="Arial" w:eastAsia="Calibri" w:hAnsi="Arial" w:cs="Arial"/>
          <w:b/>
          <w:sz w:val="22"/>
          <w:szCs w:val="22"/>
        </w:rPr>
        <w:t xml:space="preserve">bien </w:t>
      </w:r>
      <w:r w:rsidR="00E1509B" w:rsidRPr="006B0ED4">
        <w:rPr>
          <w:rFonts w:ascii="Arial" w:eastAsia="Calibri" w:hAnsi="Arial" w:cs="Arial"/>
          <w:b/>
          <w:sz w:val="22"/>
          <w:szCs w:val="22"/>
        </w:rPr>
        <w:t xml:space="preserve">se </w:t>
      </w:r>
      <w:r w:rsidR="00E1509B" w:rsidRPr="00FE1963">
        <w:rPr>
          <w:rFonts w:ascii="Arial" w:eastAsia="Calibri" w:hAnsi="Arial" w:cs="Arial"/>
          <w:b/>
          <w:sz w:val="22"/>
          <w:szCs w:val="22"/>
        </w:rPr>
        <w:t xml:space="preserve">establece un mínimo de </w:t>
      </w:r>
      <w:r w:rsidR="00900DEB" w:rsidRPr="00FE1963">
        <w:rPr>
          <w:rFonts w:ascii="Arial" w:eastAsia="Calibri" w:hAnsi="Arial" w:cs="Arial"/>
          <w:b/>
          <w:sz w:val="22"/>
          <w:szCs w:val="22"/>
        </w:rPr>
        <w:t>5</w:t>
      </w:r>
      <w:r w:rsidR="00E1509B" w:rsidRPr="00FE1963">
        <w:rPr>
          <w:rFonts w:ascii="Arial" w:eastAsia="Calibri" w:hAnsi="Arial" w:cs="Arial"/>
          <w:b/>
          <w:sz w:val="22"/>
          <w:szCs w:val="22"/>
        </w:rPr>
        <w:t xml:space="preserve"> inserciones como resultado de los servicios efec</w:t>
      </w:r>
      <w:r w:rsidR="005F4E77" w:rsidRPr="00FE1963">
        <w:rPr>
          <w:rFonts w:ascii="Arial" w:eastAsia="Calibri" w:hAnsi="Arial" w:cs="Arial"/>
          <w:b/>
          <w:sz w:val="22"/>
          <w:szCs w:val="22"/>
        </w:rPr>
        <w:t>tu</w:t>
      </w:r>
      <w:r w:rsidR="00664D79" w:rsidRPr="00FE1963">
        <w:rPr>
          <w:rFonts w:ascii="Arial" w:eastAsia="Calibri" w:hAnsi="Arial" w:cs="Arial"/>
          <w:b/>
          <w:sz w:val="22"/>
          <w:szCs w:val="22"/>
        </w:rPr>
        <w:t xml:space="preserve">ados </w:t>
      </w:r>
      <w:r w:rsidR="00664D79" w:rsidRPr="00FE1963">
        <w:rPr>
          <w:rFonts w:ascii="Arial" w:eastAsia="Calibri" w:hAnsi="Arial" w:cs="Arial"/>
          <w:sz w:val="22"/>
          <w:szCs w:val="22"/>
          <w:u w:val="single"/>
        </w:rPr>
        <w:t>dentro de</w:t>
      </w:r>
      <w:r w:rsidR="00900DEB" w:rsidRPr="00FE1963">
        <w:rPr>
          <w:rFonts w:ascii="Arial" w:eastAsia="Calibri" w:hAnsi="Arial" w:cs="Arial"/>
          <w:sz w:val="22"/>
          <w:szCs w:val="22"/>
          <w:u w:val="single"/>
        </w:rPr>
        <w:t xml:space="preserve"> cada LOTE</w:t>
      </w:r>
      <w:r w:rsidR="00900DEB" w:rsidRPr="00FE1963">
        <w:rPr>
          <w:rFonts w:ascii="Arial" w:eastAsia="Calibri" w:hAnsi="Arial" w:cs="Arial"/>
          <w:b/>
          <w:sz w:val="22"/>
          <w:szCs w:val="22"/>
        </w:rPr>
        <w:t>.</w:t>
      </w:r>
    </w:p>
    <w:p w:rsidR="00E356ED" w:rsidRPr="00FE1963" w:rsidRDefault="00900DEB" w:rsidP="00E356ED">
      <w:pPr>
        <w:jc w:val="both"/>
        <w:rPr>
          <w:rFonts w:ascii="Arial" w:eastAsia="Calibri" w:hAnsi="Arial" w:cs="Arial"/>
        </w:rPr>
      </w:pPr>
      <w:r w:rsidRPr="00FE1963">
        <w:rPr>
          <w:rFonts w:ascii="Arial" w:eastAsia="Calibri" w:hAnsi="Arial" w:cs="Arial"/>
          <w:b/>
          <w:sz w:val="22"/>
          <w:szCs w:val="22"/>
        </w:rPr>
        <w:t xml:space="preserve"> </w:t>
      </w:r>
    </w:p>
    <w:p w:rsidR="00BB6844" w:rsidRDefault="00664D79" w:rsidP="00664D79">
      <w:pPr>
        <w:spacing w:after="200" w:line="276" w:lineRule="auto"/>
        <w:jc w:val="both"/>
        <w:rPr>
          <w:rFonts w:ascii="Arial" w:eastAsia="Calibri" w:hAnsi="Arial" w:cs="Arial"/>
          <w:b/>
          <w:sz w:val="22"/>
          <w:szCs w:val="22"/>
        </w:rPr>
      </w:pPr>
      <w:r w:rsidRPr="00FE1963">
        <w:rPr>
          <w:rFonts w:ascii="Arial" w:eastAsia="Calibri" w:hAnsi="Arial" w:cs="Arial"/>
          <w:b/>
          <w:sz w:val="22"/>
          <w:szCs w:val="22"/>
        </w:rPr>
        <w:t xml:space="preserve">El ámbito </w:t>
      </w:r>
      <w:r w:rsidRPr="00C43492">
        <w:rPr>
          <w:rFonts w:ascii="Arial" w:eastAsia="Calibri" w:hAnsi="Arial" w:cs="Arial"/>
          <w:b/>
          <w:sz w:val="22"/>
          <w:szCs w:val="22"/>
        </w:rPr>
        <w:t xml:space="preserve">de prestación del Servicio </w:t>
      </w:r>
      <w:r w:rsidR="00BB6844">
        <w:rPr>
          <w:rFonts w:ascii="Arial" w:eastAsia="Calibri" w:hAnsi="Arial" w:cs="Arial"/>
          <w:b/>
          <w:sz w:val="22"/>
          <w:szCs w:val="22"/>
        </w:rPr>
        <w:t xml:space="preserve">para los </w:t>
      </w:r>
      <w:r w:rsidR="00FE1963">
        <w:rPr>
          <w:rFonts w:ascii="Arial" w:eastAsia="Calibri" w:hAnsi="Arial" w:cs="Arial"/>
          <w:b/>
          <w:sz w:val="22"/>
          <w:szCs w:val="22"/>
        </w:rPr>
        <w:t>ocho (</w:t>
      </w:r>
      <w:r w:rsidR="00BB6844">
        <w:rPr>
          <w:rFonts w:ascii="Arial" w:eastAsia="Calibri" w:hAnsi="Arial" w:cs="Arial"/>
          <w:b/>
          <w:sz w:val="22"/>
          <w:szCs w:val="22"/>
        </w:rPr>
        <w:t>8</w:t>
      </w:r>
      <w:r w:rsidR="00FE1963">
        <w:rPr>
          <w:rFonts w:ascii="Arial" w:eastAsia="Calibri" w:hAnsi="Arial" w:cs="Arial"/>
          <w:b/>
          <w:sz w:val="22"/>
          <w:szCs w:val="22"/>
        </w:rPr>
        <w:t>)</w:t>
      </w:r>
      <w:r w:rsidR="00BB6844">
        <w:rPr>
          <w:rFonts w:ascii="Arial" w:eastAsia="Calibri" w:hAnsi="Arial" w:cs="Arial"/>
          <w:b/>
          <w:sz w:val="22"/>
          <w:szCs w:val="22"/>
        </w:rPr>
        <w:t xml:space="preserve"> LOTES serán:</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1: Provincia de Almería</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2: Provincia de Cádiz</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3: Provincia de Córdoba</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4: Provincia de Granada</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5:Provincia de Huelva</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 xml:space="preserve">Lote 6: Provincia de </w:t>
      </w:r>
      <w:r w:rsidR="00FE1963">
        <w:rPr>
          <w:rFonts w:ascii="Arial" w:eastAsia="Calibri" w:hAnsi="Arial" w:cs="Arial"/>
          <w:b/>
          <w:sz w:val="22"/>
          <w:szCs w:val="22"/>
        </w:rPr>
        <w:t>Jaén</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7: Provincia de Málaga</w:t>
      </w:r>
    </w:p>
    <w:p w:rsidR="00BB6844" w:rsidRDefault="00BB6844" w:rsidP="00BB6844">
      <w:pPr>
        <w:pStyle w:val="Prrafodelista"/>
        <w:numPr>
          <w:ilvl w:val="0"/>
          <w:numId w:val="43"/>
        </w:numPr>
        <w:spacing w:after="200" w:line="276" w:lineRule="auto"/>
        <w:jc w:val="both"/>
        <w:rPr>
          <w:rFonts w:ascii="Arial" w:eastAsia="Calibri" w:hAnsi="Arial" w:cs="Arial"/>
          <w:b/>
          <w:sz w:val="22"/>
          <w:szCs w:val="22"/>
        </w:rPr>
      </w:pPr>
      <w:r>
        <w:rPr>
          <w:rFonts w:ascii="Arial" w:eastAsia="Calibri" w:hAnsi="Arial" w:cs="Arial"/>
          <w:b/>
          <w:sz w:val="22"/>
          <w:szCs w:val="22"/>
        </w:rPr>
        <w:t>Lote 8: Provincia Sevilla</w:t>
      </w:r>
    </w:p>
    <w:p w:rsidR="00F335EE" w:rsidRPr="00FE1963" w:rsidRDefault="002C35E5" w:rsidP="002C35E5">
      <w:pPr>
        <w:autoSpaceDE w:val="0"/>
        <w:autoSpaceDN w:val="0"/>
        <w:adjustRightInd w:val="0"/>
        <w:spacing w:after="120"/>
        <w:jc w:val="both"/>
        <w:rPr>
          <w:rFonts w:ascii="Arial" w:hAnsi="Arial" w:cs="Arial"/>
          <w:sz w:val="22"/>
          <w:szCs w:val="22"/>
          <w:lang w:val="es-ES_tradnl"/>
        </w:rPr>
      </w:pPr>
      <w:r w:rsidRPr="002C35E5">
        <w:rPr>
          <w:rFonts w:ascii="Arial" w:hAnsi="Arial" w:cs="Arial"/>
          <w:color w:val="000000"/>
          <w:sz w:val="22"/>
          <w:szCs w:val="22"/>
          <w:lang w:val="es-ES_tradnl"/>
        </w:rPr>
        <w:t>Inserta ten</w:t>
      </w:r>
      <w:r w:rsidR="006B0ED4">
        <w:rPr>
          <w:rFonts w:ascii="Arial" w:hAnsi="Arial" w:cs="Arial"/>
          <w:color w:val="000000"/>
          <w:sz w:val="22"/>
          <w:szCs w:val="22"/>
          <w:lang w:val="es-ES_tradnl"/>
        </w:rPr>
        <w:t>drá la capacidad de resolver el</w:t>
      </w:r>
      <w:r w:rsidRPr="002C35E5">
        <w:rPr>
          <w:rFonts w:ascii="Arial" w:hAnsi="Arial" w:cs="Arial"/>
          <w:color w:val="000000"/>
          <w:sz w:val="22"/>
          <w:szCs w:val="22"/>
          <w:lang w:val="es-ES_tradnl"/>
        </w:rPr>
        <w:t xml:space="preserve"> contrato en caso de que considere que no se cumplen los objetivos de</w:t>
      </w:r>
      <w:r w:rsidR="00F820B0">
        <w:rPr>
          <w:rFonts w:ascii="Arial" w:hAnsi="Arial" w:cs="Arial"/>
          <w:color w:val="000000"/>
          <w:sz w:val="22"/>
          <w:szCs w:val="22"/>
          <w:lang w:val="es-ES_tradnl"/>
        </w:rPr>
        <w:t xml:space="preserve">l </w:t>
      </w:r>
      <w:r w:rsidRPr="002C35E5">
        <w:rPr>
          <w:rFonts w:ascii="Arial" w:hAnsi="Arial" w:cs="Arial"/>
          <w:color w:val="000000"/>
          <w:sz w:val="22"/>
          <w:szCs w:val="22"/>
          <w:lang w:val="es-ES_tradnl"/>
        </w:rPr>
        <w:t>mismo o exista cualquier incidencia en la relación con la UAFSE.</w:t>
      </w:r>
      <w:r w:rsidRPr="002C35E5">
        <w:rPr>
          <w:rFonts w:ascii="Arial" w:hAnsi="Arial" w:cs="Arial"/>
          <w:color w:val="FF0000"/>
          <w:sz w:val="22"/>
          <w:szCs w:val="22"/>
          <w:lang w:val="es-ES_tradnl"/>
        </w:rPr>
        <w:t xml:space="preserve">  </w:t>
      </w:r>
    </w:p>
    <w:p w:rsidR="002C35E5" w:rsidRPr="00B21B62" w:rsidRDefault="002C35E5"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D934E3" w:rsidRPr="00D934E3" w:rsidRDefault="00D934E3" w:rsidP="00D934E3">
      <w:pPr>
        <w:jc w:val="both"/>
        <w:rPr>
          <w:rFonts w:ascii="Arial" w:hAnsi="Arial" w:cs="Arial"/>
          <w:color w:val="000000" w:themeColor="text1"/>
          <w:sz w:val="22"/>
          <w:szCs w:val="22"/>
          <w:lang w:val="es-ES_tradnl"/>
        </w:rPr>
      </w:pPr>
      <w:r w:rsidRPr="00D934E3">
        <w:rPr>
          <w:rFonts w:ascii="Arial" w:hAnsi="Arial" w:cs="Arial"/>
          <w:color w:val="000000" w:themeColor="text1"/>
          <w:sz w:val="22"/>
          <w:szCs w:val="22"/>
          <w:lang w:val="es-ES_tradnl"/>
        </w:rPr>
        <w:t>Los beneficiarios/as del proyecto serán destinataria</w:t>
      </w:r>
      <w:r>
        <w:rPr>
          <w:rFonts w:ascii="Arial" w:hAnsi="Arial" w:cs="Arial"/>
          <w:color w:val="000000" w:themeColor="text1"/>
          <w:sz w:val="22"/>
          <w:szCs w:val="22"/>
          <w:lang w:val="es-ES_tradnl"/>
        </w:rPr>
        <w:t>s del</w:t>
      </w:r>
      <w:r w:rsidRPr="00D934E3">
        <w:rPr>
          <w:rFonts w:ascii="Arial" w:hAnsi="Arial" w:cs="Arial"/>
          <w:color w:val="000000" w:themeColor="text1"/>
          <w:sz w:val="22"/>
          <w:szCs w:val="22"/>
          <w:lang w:val="es-ES_tradnl"/>
        </w:rPr>
        <w:t xml:space="preserve"> Programa Operativo </w:t>
      </w:r>
      <w:r>
        <w:rPr>
          <w:rFonts w:ascii="Arial" w:hAnsi="Arial" w:cs="Arial"/>
          <w:color w:val="000000" w:themeColor="text1"/>
          <w:sz w:val="22"/>
          <w:szCs w:val="22"/>
          <w:lang w:val="es-ES_tradnl"/>
        </w:rPr>
        <w:t xml:space="preserve">POISES </w:t>
      </w:r>
      <w:r w:rsidRPr="00D934E3">
        <w:rPr>
          <w:rFonts w:ascii="Arial" w:hAnsi="Arial" w:cs="Arial"/>
          <w:color w:val="000000" w:themeColor="text1"/>
          <w:sz w:val="22"/>
          <w:szCs w:val="22"/>
          <w:lang w:val="es-ES_tradnl"/>
        </w:rPr>
        <w:t xml:space="preserve">en los que concurran las siguientes condiciones: </w:t>
      </w:r>
    </w:p>
    <w:p w:rsidR="00D934E3" w:rsidRPr="00D934E3" w:rsidRDefault="00D934E3" w:rsidP="00D934E3">
      <w:pPr>
        <w:jc w:val="both"/>
        <w:rPr>
          <w:rFonts w:ascii="Arial" w:hAnsi="Arial" w:cs="Arial"/>
          <w:color w:val="000000" w:themeColor="text1"/>
          <w:sz w:val="22"/>
          <w:szCs w:val="22"/>
          <w:lang w:val="es-ES_tradnl"/>
        </w:rPr>
      </w:pPr>
    </w:p>
    <w:p w:rsidR="00D934E3" w:rsidRPr="006B0ED4" w:rsidRDefault="00D934E3" w:rsidP="00D934E3">
      <w:pPr>
        <w:numPr>
          <w:ilvl w:val="0"/>
          <w:numId w:val="34"/>
        </w:numPr>
        <w:jc w:val="both"/>
        <w:rPr>
          <w:rFonts w:ascii="Arial" w:hAnsi="Arial" w:cs="Arial"/>
          <w:b/>
          <w:color w:val="000000" w:themeColor="text1"/>
          <w:sz w:val="22"/>
          <w:szCs w:val="22"/>
          <w:lang w:val="es-ES_tradnl"/>
        </w:rPr>
      </w:pPr>
      <w:r w:rsidRPr="006B0ED4">
        <w:rPr>
          <w:rFonts w:ascii="Arial" w:hAnsi="Arial" w:cs="Arial"/>
          <w:b/>
          <w:color w:val="000000" w:themeColor="text1"/>
          <w:sz w:val="22"/>
          <w:szCs w:val="22"/>
          <w:lang w:val="es-ES_tradnl"/>
        </w:rPr>
        <w:t>Personas con discapacidad que cumplan los criterios establecidos en el REAL DECRETO 870/2007, de 2 de julio, por el que se regula el programa de Empleo con Apoyo como medida de fomento de empleo de personas con discapacidad en el mercado ordinario de trabajo,</w:t>
      </w:r>
      <w:r w:rsidRPr="006B0ED4">
        <w:rPr>
          <w:rFonts w:ascii="Arial" w:hAnsi="Arial" w:cs="Arial"/>
          <w:b/>
          <w:color w:val="000000" w:themeColor="text1"/>
          <w:sz w:val="22"/>
          <w:szCs w:val="22"/>
        </w:rPr>
        <w:t xml:space="preserve"> mediante la metodología de Empleo con Apoyo.</w:t>
      </w:r>
    </w:p>
    <w:p w:rsidR="00D934E3" w:rsidRPr="00D934E3" w:rsidRDefault="00D934E3" w:rsidP="00D934E3">
      <w:pPr>
        <w:ind w:left="360"/>
        <w:jc w:val="both"/>
        <w:rPr>
          <w:rFonts w:ascii="Arial" w:hAnsi="Arial" w:cs="Arial"/>
          <w:color w:val="000000" w:themeColor="text1"/>
          <w:sz w:val="22"/>
          <w:szCs w:val="22"/>
          <w:lang w:val="es-ES_tradnl"/>
        </w:rPr>
      </w:pPr>
    </w:p>
    <w:p w:rsidR="00D934E3" w:rsidRPr="00D934E3" w:rsidRDefault="00D934E3" w:rsidP="00D934E3">
      <w:pPr>
        <w:numPr>
          <w:ilvl w:val="0"/>
          <w:numId w:val="34"/>
        </w:numPr>
        <w:jc w:val="both"/>
        <w:rPr>
          <w:rFonts w:ascii="Arial" w:hAnsi="Arial" w:cs="Arial"/>
          <w:color w:val="000000" w:themeColor="text1"/>
          <w:sz w:val="22"/>
          <w:szCs w:val="22"/>
          <w:lang w:val="es-ES_tradnl"/>
        </w:rPr>
      </w:pPr>
      <w:r w:rsidRPr="00D934E3">
        <w:rPr>
          <w:rFonts w:ascii="Arial" w:hAnsi="Arial" w:cs="Arial"/>
          <w:color w:val="000000" w:themeColor="text1"/>
          <w:sz w:val="22"/>
          <w:szCs w:val="22"/>
        </w:rPr>
        <w:t xml:space="preserve">Personas </w:t>
      </w:r>
      <w:r w:rsidRPr="00D934E3">
        <w:rPr>
          <w:rFonts w:ascii="Arial" w:hAnsi="Arial" w:cs="Arial"/>
          <w:color w:val="000000" w:themeColor="text1"/>
          <w:sz w:val="22"/>
          <w:szCs w:val="22"/>
          <w:lang w:val="es-ES_tradnl"/>
        </w:rPr>
        <w:t xml:space="preserve">con discapacidad </w:t>
      </w:r>
      <w:r w:rsidRPr="00AE0D27">
        <w:rPr>
          <w:rFonts w:ascii="Arial" w:hAnsi="Arial" w:cs="Arial"/>
          <w:b/>
          <w:color w:val="000000" w:themeColor="text1"/>
          <w:sz w:val="22"/>
          <w:szCs w:val="22"/>
        </w:rPr>
        <w:t>inscritas en los Servicios Públicos de E</w:t>
      </w:r>
      <w:r w:rsidR="006B0ED4" w:rsidRPr="00AE0D27">
        <w:rPr>
          <w:rFonts w:ascii="Arial" w:hAnsi="Arial" w:cs="Arial"/>
          <w:b/>
          <w:color w:val="000000" w:themeColor="text1"/>
          <w:sz w:val="22"/>
          <w:szCs w:val="22"/>
        </w:rPr>
        <w:t>mpleo</w:t>
      </w:r>
      <w:r w:rsidR="006B0ED4">
        <w:rPr>
          <w:rFonts w:ascii="Arial" w:hAnsi="Arial" w:cs="Arial"/>
          <w:color w:val="000000" w:themeColor="text1"/>
          <w:sz w:val="22"/>
          <w:szCs w:val="22"/>
        </w:rPr>
        <w:t xml:space="preserve"> como demandante de empleo. </w:t>
      </w:r>
    </w:p>
    <w:p w:rsidR="00D934E3" w:rsidRPr="00D934E3" w:rsidRDefault="00D934E3" w:rsidP="00D934E3">
      <w:pPr>
        <w:ind w:left="708"/>
        <w:rPr>
          <w:rFonts w:ascii="Arial" w:hAnsi="Arial" w:cs="Arial"/>
          <w:color w:val="000000" w:themeColor="text1"/>
          <w:sz w:val="22"/>
          <w:szCs w:val="22"/>
          <w:lang w:val="es-ES_tradnl"/>
        </w:rPr>
      </w:pPr>
    </w:p>
    <w:p w:rsidR="00D934E3" w:rsidRPr="00D934E3" w:rsidRDefault="00D934E3" w:rsidP="00D934E3">
      <w:pPr>
        <w:numPr>
          <w:ilvl w:val="0"/>
          <w:numId w:val="34"/>
        </w:numPr>
        <w:jc w:val="both"/>
        <w:rPr>
          <w:rFonts w:ascii="Arial" w:hAnsi="Arial" w:cs="Arial"/>
          <w:color w:val="000000" w:themeColor="text1"/>
          <w:sz w:val="22"/>
          <w:szCs w:val="22"/>
          <w:lang w:val="es-ES_tradnl"/>
        </w:rPr>
      </w:pPr>
      <w:r w:rsidRPr="00D934E3">
        <w:rPr>
          <w:rFonts w:ascii="Arial" w:hAnsi="Arial" w:cs="Arial"/>
          <w:color w:val="000000" w:themeColor="text1"/>
          <w:sz w:val="22"/>
          <w:szCs w:val="22"/>
        </w:rPr>
        <w:t xml:space="preserve">Personas </w:t>
      </w:r>
      <w:r w:rsidRPr="00D934E3">
        <w:rPr>
          <w:rFonts w:ascii="Arial" w:hAnsi="Arial" w:cs="Arial"/>
          <w:color w:val="000000" w:themeColor="text1"/>
          <w:sz w:val="22"/>
          <w:szCs w:val="22"/>
          <w:lang w:val="es-ES_tradnl"/>
        </w:rPr>
        <w:t xml:space="preserve">con discapacidad </w:t>
      </w:r>
      <w:r w:rsidRPr="00AE0D27">
        <w:rPr>
          <w:rFonts w:ascii="Arial" w:hAnsi="Arial" w:cs="Arial"/>
          <w:b/>
          <w:color w:val="000000" w:themeColor="text1"/>
          <w:sz w:val="22"/>
          <w:szCs w:val="22"/>
        </w:rPr>
        <w:t>inscritas en la Bolsa de Empleo de Inserta</w:t>
      </w:r>
      <w:r w:rsidRPr="00D934E3">
        <w:rPr>
          <w:rFonts w:ascii="Arial" w:hAnsi="Arial" w:cs="Arial"/>
          <w:color w:val="000000" w:themeColor="text1"/>
          <w:sz w:val="22"/>
          <w:szCs w:val="22"/>
        </w:rPr>
        <w:t xml:space="preserve"> Empleo con especiales dificultades de inserción</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055E75" w:rsidRDefault="00F335EE" w:rsidP="006F50B1">
      <w:pPr>
        <w:autoSpaceDE w:val="0"/>
        <w:autoSpaceDN w:val="0"/>
        <w:adjustRightInd w:val="0"/>
        <w:spacing w:after="120"/>
        <w:jc w:val="both"/>
        <w:rPr>
          <w:rFonts w:ascii="Arial" w:hAnsi="Arial" w:cs="Arial"/>
          <w:b/>
          <w:strike/>
          <w:sz w:val="22"/>
          <w:szCs w:val="22"/>
        </w:rPr>
      </w:pPr>
      <w:r w:rsidRPr="00055E75">
        <w:rPr>
          <w:rFonts w:ascii="Arial" w:hAnsi="Arial" w:cs="Arial"/>
          <w:b/>
          <w:sz w:val="22"/>
          <w:szCs w:val="22"/>
          <w:lang w:val="es-ES_tradnl"/>
        </w:rPr>
        <w:t xml:space="preserve">El plazo de ejecución para los servicios referenciados será desde la firma del contrato hasta la fecha máxima del </w:t>
      </w:r>
      <w:r w:rsidR="00771589" w:rsidRPr="00055E75">
        <w:rPr>
          <w:rFonts w:ascii="Arial" w:hAnsi="Arial" w:cs="Arial"/>
          <w:b/>
          <w:sz w:val="22"/>
          <w:szCs w:val="22"/>
          <w:lang w:val="es-ES_tradnl"/>
        </w:rPr>
        <w:t>30 de septiembre</w:t>
      </w:r>
      <w:r w:rsidR="006B0ED4" w:rsidRPr="00055E75">
        <w:rPr>
          <w:rFonts w:ascii="Arial" w:hAnsi="Arial" w:cs="Arial"/>
          <w:b/>
          <w:sz w:val="22"/>
          <w:szCs w:val="22"/>
          <w:lang w:val="es-ES_tradnl"/>
        </w:rPr>
        <w:t xml:space="preserve"> de 2019 o </w:t>
      </w:r>
      <w:r w:rsidR="00147C87" w:rsidRPr="00055E75">
        <w:rPr>
          <w:rFonts w:ascii="Arial" w:hAnsi="Arial" w:cs="Arial"/>
          <w:b/>
          <w:sz w:val="22"/>
          <w:szCs w:val="22"/>
          <w:lang w:val="es-ES_tradnl"/>
        </w:rPr>
        <w:t>con anteriorid</w:t>
      </w:r>
      <w:r w:rsidR="00AE0D27" w:rsidRPr="00055E75">
        <w:rPr>
          <w:rFonts w:ascii="Arial" w:hAnsi="Arial" w:cs="Arial"/>
          <w:b/>
          <w:sz w:val="22"/>
          <w:szCs w:val="22"/>
          <w:lang w:val="es-ES_tradnl"/>
        </w:rPr>
        <w:t>ad, si se ha cumplido el objet</w:t>
      </w:r>
      <w:r w:rsidR="00147C87" w:rsidRPr="00055E75">
        <w:rPr>
          <w:rFonts w:ascii="Arial" w:hAnsi="Arial" w:cs="Arial"/>
          <w:b/>
          <w:sz w:val="22"/>
          <w:szCs w:val="22"/>
          <w:lang w:val="es-ES_tradnl"/>
        </w:rPr>
        <w:t>o del contrato.</w:t>
      </w:r>
    </w:p>
    <w:p w:rsidR="00F335EE" w:rsidRPr="00055E75" w:rsidRDefault="00F335EE" w:rsidP="006F50B1">
      <w:pPr>
        <w:autoSpaceDE w:val="0"/>
        <w:autoSpaceDN w:val="0"/>
        <w:adjustRightInd w:val="0"/>
        <w:spacing w:after="120"/>
        <w:jc w:val="both"/>
        <w:rPr>
          <w:rFonts w:ascii="Arial" w:hAnsi="Arial" w:cs="Arial"/>
          <w:sz w:val="22"/>
          <w:szCs w:val="22"/>
          <w:lang w:val="es-ES_tradnl"/>
        </w:rPr>
      </w:pPr>
      <w:r w:rsidRPr="00055E75">
        <w:rPr>
          <w:rFonts w:ascii="Arial" w:hAnsi="Arial" w:cs="Arial"/>
          <w:sz w:val="22"/>
          <w:szCs w:val="22"/>
          <w:lang w:val="es-ES_tradnl"/>
        </w:rPr>
        <w:t>No se contempla la posibilidad de prórroga del mismo.</w:t>
      </w:r>
    </w:p>
    <w:p w:rsidR="00E96DB3" w:rsidRPr="00055E75" w:rsidRDefault="00E96DB3" w:rsidP="00E96DB3">
      <w:pPr>
        <w:autoSpaceDE w:val="0"/>
        <w:autoSpaceDN w:val="0"/>
        <w:spacing w:line="276" w:lineRule="auto"/>
        <w:jc w:val="both"/>
        <w:rPr>
          <w:rFonts w:ascii="Arial" w:hAnsi="Arial" w:cs="Arial"/>
          <w:sz w:val="22"/>
          <w:szCs w:val="22"/>
          <w:lang w:val="es-ES_tradnl"/>
        </w:rPr>
      </w:pPr>
      <w:r w:rsidRPr="00055E75">
        <w:rPr>
          <w:rFonts w:ascii="Arial" w:hAnsi="Arial" w:cs="Arial"/>
          <w:sz w:val="22"/>
          <w:szCs w:val="22"/>
          <w:lang w:val="es-ES_tradnl"/>
        </w:rPr>
        <w:t xml:space="preserve">El licitador se compromete a seguir las directrices que en materia de seguimiento y evaluación determine la entidad contratante, obligándose a cumplimentar y entregar </w:t>
      </w:r>
      <w:r w:rsidR="00055E75">
        <w:rPr>
          <w:rFonts w:ascii="Arial" w:hAnsi="Arial" w:cs="Arial"/>
          <w:sz w:val="22"/>
          <w:szCs w:val="22"/>
          <w:lang w:val="es-ES_tradnl"/>
        </w:rPr>
        <w:t xml:space="preserve">la documentación en los plazos </w:t>
      </w:r>
      <w:r w:rsidRPr="00055E75">
        <w:rPr>
          <w:rFonts w:ascii="Arial" w:hAnsi="Arial" w:cs="Arial"/>
          <w:sz w:val="22"/>
          <w:szCs w:val="22"/>
          <w:lang w:val="es-ES_tradnl"/>
        </w:rPr>
        <w:t>y formas establecidos, utilizando los forma</w:t>
      </w:r>
      <w:r w:rsidR="00147C87" w:rsidRPr="00055E75">
        <w:rPr>
          <w:rFonts w:ascii="Arial" w:hAnsi="Arial" w:cs="Arial"/>
          <w:sz w:val="22"/>
          <w:szCs w:val="22"/>
          <w:lang w:val="es-ES_tradnl"/>
        </w:rPr>
        <w:t>tos que Inserta Empleo requiera.</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130217" w:rsidRDefault="00130217" w:rsidP="00130217">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160.000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total de 40 inserciones</w:t>
      </w:r>
      <w:r w:rsidR="008D3D9F">
        <w:rPr>
          <w:rFonts w:ascii="Arial" w:eastAsia="Calibri" w:hAnsi="Arial" w:cs="Arial"/>
          <w:sz w:val="22"/>
          <w:szCs w:val="22"/>
          <w:lang w:val="es-ES_tradnl"/>
        </w:rPr>
        <w:t>, a un importe de 4.000 Euros/Inserción</w:t>
      </w:r>
      <w:r>
        <w:rPr>
          <w:rFonts w:ascii="Arial" w:eastAsia="Calibri" w:hAnsi="Arial" w:cs="Arial"/>
          <w:sz w:val="22"/>
          <w:szCs w:val="22"/>
          <w:lang w:val="es-ES_tradnl"/>
        </w:rPr>
        <w:t xml:space="preserve">. </w:t>
      </w:r>
    </w:p>
    <w:p w:rsidR="00130217" w:rsidRDefault="00130217" w:rsidP="00FE1963">
      <w:pPr>
        <w:autoSpaceDE w:val="0"/>
        <w:autoSpaceDN w:val="0"/>
        <w:adjustRightInd w:val="0"/>
        <w:spacing w:after="200" w:line="276" w:lineRule="auto"/>
        <w:jc w:val="both"/>
        <w:rPr>
          <w:rFonts w:ascii="Arial" w:hAnsi="Arial" w:cs="Arial"/>
          <w:b/>
          <w:color w:val="000000"/>
          <w:sz w:val="22"/>
          <w:szCs w:val="22"/>
          <w:lang w:val="es-ES_tradnl"/>
        </w:rPr>
      </w:pPr>
    </w:p>
    <w:p w:rsidR="00FE1963" w:rsidRPr="00055029" w:rsidRDefault="00FE1963" w:rsidP="00FE1963">
      <w:pPr>
        <w:autoSpaceDE w:val="0"/>
        <w:autoSpaceDN w:val="0"/>
        <w:adjustRightInd w:val="0"/>
        <w:spacing w:after="200"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VALOR TOTAL DEL CONTRATO</w:t>
      </w:r>
      <w:r w:rsidRPr="00055029">
        <w:rPr>
          <w:rFonts w:ascii="Arial" w:hAnsi="Arial" w:cs="Arial"/>
          <w:color w:val="000000"/>
          <w:sz w:val="22"/>
          <w:szCs w:val="22"/>
          <w:lang w:val="es-ES_tradnl"/>
        </w:rPr>
        <w:t xml:space="preserve">: </w:t>
      </w:r>
    </w:p>
    <w:p w:rsidR="00FE1963" w:rsidRPr="00BB6844" w:rsidRDefault="00FE1963" w:rsidP="00FE1963">
      <w:pPr>
        <w:autoSpaceDE w:val="0"/>
        <w:autoSpaceDN w:val="0"/>
        <w:adjustRightInd w:val="0"/>
        <w:spacing w:line="276" w:lineRule="auto"/>
        <w:jc w:val="both"/>
        <w:rPr>
          <w:rFonts w:ascii="Arial" w:hAnsi="Arial" w:cs="Arial"/>
          <w:b/>
          <w:color w:val="000000"/>
          <w:sz w:val="22"/>
          <w:szCs w:val="22"/>
          <w:lang w:val="es-ES_tradnl"/>
        </w:rPr>
      </w:pPr>
      <w:r w:rsidRPr="00BB6844">
        <w:rPr>
          <w:rFonts w:ascii="Arial" w:hAnsi="Arial" w:cs="Arial"/>
          <w:b/>
          <w:color w:val="000000"/>
          <w:sz w:val="22"/>
          <w:szCs w:val="22"/>
          <w:lang w:val="es-ES_tradnl"/>
        </w:rPr>
        <w:t>Valor e</w:t>
      </w:r>
      <w:r>
        <w:rPr>
          <w:rFonts w:ascii="Arial" w:hAnsi="Arial" w:cs="Arial"/>
          <w:b/>
          <w:color w:val="000000"/>
          <w:sz w:val="22"/>
          <w:szCs w:val="22"/>
          <w:lang w:val="es-ES_tradnl"/>
        </w:rPr>
        <w:t>stimado total del contrato:</w:t>
      </w:r>
      <w:r>
        <w:rPr>
          <w:rFonts w:ascii="Arial" w:hAnsi="Arial" w:cs="Arial"/>
          <w:b/>
          <w:color w:val="000000"/>
          <w:sz w:val="22"/>
          <w:szCs w:val="22"/>
          <w:lang w:val="es-ES_tradnl"/>
        </w:rPr>
        <w:tab/>
      </w:r>
      <w:r>
        <w:rPr>
          <w:rFonts w:ascii="Arial" w:hAnsi="Arial" w:cs="Arial"/>
          <w:b/>
          <w:color w:val="000000"/>
          <w:sz w:val="22"/>
          <w:szCs w:val="22"/>
          <w:lang w:val="es-ES_tradnl"/>
        </w:rPr>
        <w:tab/>
        <w:t>160</w:t>
      </w:r>
      <w:r w:rsidRPr="00BB6844">
        <w:rPr>
          <w:rFonts w:ascii="Arial" w:hAnsi="Arial" w:cs="Arial"/>
          <w:b/>
          <w:color w:val="000000"/>
          <w:sz w:val="22"/>
          <w:szCs w:val="22"/>
          <w:lang w:val="es-ES_tradnl"/>
        </w:rPr>
        <w:t xml:space="preserve">.000 </w:t>
      </w:r>
      <w:r>
        <w:rPr>
          <w:rFonts w:ascii="Arial" w:hAnsi="Arial" w:cs="Arial"/>
          <w:b/>
          <w:color w:val="000000"/>
          <w:sz w:val="22"/>
          <w:szCs w:val="22"/>
          <w:lang w:val="es-ES_tradnl"/>
        </w:rPr>
        <w:t>Euros</w:t>
      </w:r>
      <w:r w:rsidRPr="00BB6844">
        <w:rPr>
          <w:rFonts w:ascii="Arial" w:hAnsi="Arial" w:cs="Arial"/>
          <w:b/>
          <w:color w:val="000000"/>
          <w:sz w:val="22"/>
          <w:szCs w:val="22"/>
          <w:lang w:val="es-ES_tradnl"/>
        </w:rPr>
        <w:t xml:space="preserve"> </w:t>
      </w:r>
      <w:r w:rsidR="008D3D9F">
        <w:rPr>
          <w:rFonts w:ascii="Arial" w:hAnsi="Arial" w:cs="Arial"/>
          <w:b/>
          <w:color w:val="000000"/>
          <w:sz w:val="22"/>
          <w:szCs w:val="22"/>
          <w:lang w:val="es-ES_tradnl"/>
        </w:rPr>
        <w:t xml:space="preserve"> (4.000 Euros/Inserción)</w:t>
      </w:r>
    </w:p>
    <w:p w:rsidR="00FE1963" w:rsidRPr="00BB6844" w:rsidRDefault="00FE1963" w:rsidP="00FE1963">
      <w:pPr>
        <w:autoSpaceDE w:val="0"/>
        <w:autoSpaceDN w:val="0"/>
        <w:adjustRightInd w:val="0"/>
        <w:spacing w:line="276" w:lineRule="auto"/>
        <w:jc w:val="both"/>
        <w:rPr>
          <w:rFonts w:ascii="Arial" w:hAnsi="Arial" w:cs="Arial"/>
          <w:b/>
          <w:color w:val="000000"/>
          <w:sz w:val="22"/>
          <w:szCs w:val="22"/>
          <w:lang w:val="es-ES_tradnl"/>
        </w:rPr>
      </w:pPr>
      <w:r w:rsidRPr="00BB6844">
        <w:rPr>
          <w:rFonts w:ascii="Arial" w:hAnsi="Arial" w:cs="Arial"/>
          <w:b/>
          <w:color w:val="000000"/>
          <w:sz w:val="22"/>
          <w:szCs w:val="22"/>
          <w:lang w:val="es-ES_tradnl"/>
        </w:rPr>
        <w:t>I</w:t>
      </w:r>
      <w:r>
        <w:rPr>
          <w:rFonts w:ascii="Arial" w:hAnsi="Arial" w:cs="Arial"/>
          <w:b/>
          <w:color w:val="000000"/>
          <w:sz w:val="22"/>
          <w:szCs w:val="22"/>
          <w:lang w:val="es-ES_tradnl"/>
        </w:rPr>
        <w:t>mporte total del contrato:</w:t>
      </w:r>
      <w:r>
        <w:rPr>
          <w:rFonts w:ascii="Arial" w:hAnsi="Arial" w:cs="Arial"/>
          <w:b/>
          <w:color w:val="000000"/>
          <w:sz w:val="22"/>
          <w:szCs w:val="22"/>
          <w:lang w:val="es-ES_tradnl"/>
        </w:rPr>
        <w:tab/>
      </w:r>
      <w:r>
        <w:rPr>
          <w:rFonts w:ascii="Arial" w:hAnsi="Arial" w:cs="Arial"/>
          <w:b/>
          <w:color w:val="000000"/>
          <w:sz w:val="22"/>
          <w:szCs w:val="22"/>
          <w:lang w:val="es-ES_tradnl"/>
        </w:rPr>
        <w:tab/>
      </w:r>
      <w:r>
        <w:rPr>
          <w:rFonts w:ascii="Arial" w:hAnsi="Arial" w:cs="Arial"/>
          <w:b/>
          <w:color w:val="000000"/>
          <w:sz w:val="22"/>
          <w:szCs w:val="22"/>
          <w:lang w:val="es-ES_tradnl"/>
        </w:rPr>
        <w:tab/>
        <w:t>160</w:t>
      </w:r>
      <w:r w:rsidRPr="00BB6844">
        <w:rPr>
          <w:rFonts w:ascii="Arial" w:hAnsi="Arial" w:cs="Arial"/>
          <w:b/>
          <w:color w:val="000000"/>
          <w:sz w:val="22"/>
          <w:szCs w:val="22"/>
          <w:lang w:val="es-ES_tradnl"/>
        </w:rPr>
        <w:t xml:space="preserve">.000 </w:t>
      </w:r>
      <w:r>
        <w:rPr>
          <w:rFonts w:ascii="Arial" w:hAnsi="Arial" w:cs="Arial"/>
          <w:b/>
          <w:color w:val="000000"/>
          <w:sz w:val="22"/>
          <w:szCs w:val="22"/>
          <w:lang w:val="es-ES_tradnl"/>
        </w:rPr>
        <w:t>Euros</w:t>
      </w:r>
      <w:r w:rsidRPr="00BB6844">
        <w:rPr>
          <w:rFonts w:ascii="Arial" w:hAnsi="Arial" w:cs="Arial"/>
          <w:b/>
          <w:color w:val="000000"/>
          <w:sz w:val="22"/>
          <w:szCs w:val="22"/>
          <w:lang w:val="es-ES_tradnl"/>
        </w:rPr>
        <w:t xml:space="preserve"> </w:t>
      </w:r>
    </w:p>
    <w:p w:rsidR="00FE1963" w:rsidRPr="00BB6844" w:rsidRDefault="00FE1963" w:rsidP="00FE1963">
      <w:pPr>
        <w:autoSpaceDE w:val="0"/>
        <w:autoSpaceDN w:val="0"/>
        <w:adjustRightInd w:val="0"/>
        <w:spacing w:line="276" w:lineRule="auto"/>
        <w:jc w:val="both"/>
        <w:rPr>
          <w:rFonts w:ascii="Arial" w:hAnsi="Arial" w:cs="Arial"/>
          <w:b/>
          <w:color w:val="000000"/>
          <w:sz w:val="22"/>
          <w:szCs w:val="22"/>
          <w:lang w:val="es-ES_tradnl"/>
        </w:rPr>
      </w:pPr>
      <w:r w:rsidRPr="00BB6844">
        <w:rPr>
          <w:rFonts w:ascii="Arial" w:hAnsi="Arial" w:cs="Arial"/>
          <w:b/>
          <w:color w:val="000000"/>
          <w:sz w:val="22"/>
          <w:szCs w:val="22"/>
          <w:lang w:val="es-ES_tradnl"/>
        </w:rPr>
        <w:t xml:space="preserve">Impuesto del valor añadido:    </w:t>
      </w:r>
      <w:r w:rsidR="00055E75">
        <w:rPr>
          <w:rFonts w:ascii="Arial" w:hAnsi="Arial" w:cs="Arial"/>
          <w:b/>
          <w:color w:val="000000"/>
          <w:sz w:val="22"/>
          <w:szCs w:val="22"/>
          <w:lang w:val="es-ES_tradnl"/>
        </w:rPr>
        <w:t xml:space="preserve">                   </w:t>
      </w:r>
      <w:r>
        <w:rPr>
          <w:rFonts w:ascii="Arial" w:hAnsi="Arial" w:cs="Arial"/>
          <w:b/>
          <w:color w:val="000000"/>
          <w:sz w:val="22"/>
          <w:szCs w:val="22"/>
          <w:lang w:val="es-ES_tradnl"/>
        </w:rPr>
        <w:t>33.600 Euros (*)</w:t>
      </w:r>
    </w:p>
    <w:p w:rsidR="00FE1963" w:rsidRPr="00055029" w:rsidRDefault="00FE1963" w:rsidP="00FE1963">
      <w:pPr>
        <w:autoSpaceDE w:val="0"/>
        <w:autoSpaceDN w:val="0"/>
        <w:adjustRightInd w:val="0"/>
        <w:spacing w:line="276" w:lineRule="auto"/>
        <w:jc w:val="both"/>
        <w:rPr>
          <w:rFonts w:ascii="Arial" w:hAnsi="Arial" w:cs="Arial"/>
          <w:b/>
          <w:color w:val="000000"/>
          <w:sz w:val="22"/>
          <w:szCs w:val="22"/>
          <w:lang w:val="es-ES_tradnl"/>
        </w:rPr>
      </w:pPr>
      <w:r w:rsidRPr="00BB6844">
        <w:rPr>
          <w:rFonts w:ascii="Arial" w:hAnsi="Arial" w:cs="Arial"/>
          <w:b/>
          <w:color w:val="000000"/>
          <w:sz w:val="22"/>
          <w:szCs w:val="22"/>
          <w:lang w:val="es-ES_tradnl"/>
        </w:rPr>
        <w:t>Importe Total del contrat</w:t>
      </w:r>
      <w:r w:rsidR="00055E75">
        <w:rPr>
          <w:rFonts w:ascii="Arial" w:hAnsi="Arial" w:cs="Arial"/>
          <w:b/>
          <w:color w:val="000000"/>
          <w:sz w:val="22"/>
          <w:szCs w:val="22"/>
          <w:lang w:val="es-ES_tradnl"/>
        </w:rPr>
        <w:t xml:space="preserve">o:                       </w:t>
      </w:r>
      <w:r>
        <w:rPr>
          <w:rFonts w:ascii="Arial" w:hAnsi="Arial" w:cs="Arial"/>
          <w:b/>
          <w:color w:val="000000"/>
          <w:sz w:val="22"/>
          <w:szCs w:val="22"/>
          <w:lang w:val="es-ES_tradnl"/>
        </w:rPr>
        <w:t>193.6</w:t>
      </w:r>
      <w:r w:rsidR="00055E75">
        <w:rPr>
          <w:rFonts w:ascii="Arial" w:hAnsi="Arial" w:cs="Arial"/>
          <w:b/>
          <w:color w:val="000000"/>
          <w:sz w:val="22"/>
          <w:szCs w:val="22"/>
          <w:lang w:val="es-ES_tradnl"/>
        </w:rPr>
        <w:t xml:space="preserve">00 </w:t>
      </w:r>
      <w:r>
        <w:rPr>
          <w:rFonts w:ascii="Arial" w:hAnsi="Arial" w:cs="Arial"/>
          <w:b/>
          <w:color w:val="000000"/>
          <w:sz w:val="22"/>
          <w:szCs w:val="22"/>
          <w:lang w:val="es-ES_tradnl"/>
        </w:rPr>
        <w:t>Euros</w:t>
      </w:r>
    </w:p>
    <w:p w:rsidR="00FE1963" w:rsidRDefault="00FE1963" w:rsidP="00A113E2">
      <w:pPr>
        <w:autoSpaceDE w:val="0"/>
        <w:autoSpaceDN w:val="0"/>
        <w:adjustRightInd w:val="0"/>
        <w:spacing w:after="200" w:line="276" w:lineRule="auto"/>
        <w:jc w:val="both"/>
        <w:rPr>
          <w:rFonts w:ascii="Arial" w:hAnsi="Arial" w:cs="Arial"/>
          <w:b/>
          <w:color w:val="000000"/>
          <w:sz w:val="22"/>
          <w:szCs w:val="22"/>
          <w:lang w:val="es-ES_tradnl"/>
        </w:rPr>
      </w:pPr>
    </w:p>
    <w:p w:rsidR="00FE1963" w:rsidRPr="00FE1963" w:rsidRDefault="00FE1963" w:rsidP="00A113E2">
      <w:pPr>
        <w:autoSpaceDE w:val="0"/>
        <w:autoSpaceDN w:val="0"/>
        <w:adjustRightInd w:val="0"/>
        <w:spacing w:after="200" w:line="276" w:lineRule="auto"/>
        <w:jc w:val="both"/>
        <w:rPr>
          <w:rFonts w:ascii="Arial" w:hAnsi="Arial" w:cs="Arial"/>
          <w:color w:val="000000"/>
          <w:sz w:val="22"/>
          <w:szCs w:val="22"/>
          <w:lang w:val="es-ES_tradnl"/>
        </w:rPr>
      </w:pPr>
      <w:r w:rsidRPr="00FE1963">
        <w:rPr>
          <w:rFonts w:ascii="Arial" w:hAnsi="Arial" w:cs="Arial"/>
          <w:color w:val="000000"/>
          <w:sz w:val="22"/>
          <w:szCs w:val="22"/>
          <w:lang w:val="es-ES_tradnl"/>
        </w:rPr>
        <w:t>El desglose para cada</w:t>
      </w:r>
      <w:r>
        <w:rPr>
          <w:rFonts w:ascii="Arial" w:hAnsi="Arial" w:cs="Arial"/>
          <w:color w:val="000000"/>
          <w:sz w:val="22"/>
          <w:szCs w:val="22"/>
          <w:lang w:val="es-ES_tradnl"/>
        </w:rPr>
        <w:t xml:space="preserve"> uno de los ocho (8)</w:t>
      </w:r>
      <w:r w:rsidRPr="00FE1963">
        <w:rPr>
          <w:rFonts w:ascii="Arial" w:hAnsi="Arial" w:cs="Arial"/>
          <w:color w:val="000000"/>
          <w:sz w:val="22"/>
          <w:szCs w:val="22"/>
          <w:lang w:val="es-ES_tradnl"/>
        </w:rPr>
        <w:t xml:space="preserve"> lote</w:t>
      </w:r>
      <w:r>
        <w:rPr>
          <w:rFonts w:ascii="Arial" w:hAnsi="Arial" w:cs="Arial"/>
          <w:color w:val="000000"/>
          <w:sz w:val="22"/>
          <w:szCs w:val="22"/>
          <w:lang w:val="es-ES_tradnl"/>
        </w:rPr>
        <w:t>s</w:t>
      </w:r>
      <w:r w:rsidRPr="00FE1963">
        <w:rPr>
          <w:rFonts w:ascii="Arial" w:hAnsi="Arial" w:cs="Arial"/>
          <w:color w:val="000000"/>
          <w:sz w:val="22"/>
          <w:szCs w:val="22"/>
          <w:lang w:val="es-ES_tradnl"/>
        </w:rPr>
        <w:t xml:space="preserve"> </w:t>
      </w:r>
      <w:r>
        <w:rPr>
          <w:rFonts w:ascii="Arial" w:hAnsi="Arial" w:cs="Arial"/>
          <w:color w:val="000000"/>
          <w:sz w:val="22"/>
          <w:szCs w:val="22"/>
          <w:lang w:val="es-ES_tradnl"/>
        </w:rPr>
        <w:t>es</w:t>
      </w:r>
      <w:r w:rsidRPr="00FE1963">
        <w:rPr>
          <w:rFonts w:ascii="Arial" w:hAnsi="Arial" w:cs="Arial"/>
          <w:color w:val="000000"/>
          <w:sz w:val="22"/>
          <w:szCs w:val="22"/>
          <w:lang w:val="es-ES_tradnl"/>
        </w:rPr>
        <w:t xml:space="preserve">: </w:t>
      </w:r>
    </w:p>
    <w:p w:rsidR="00A113E2" w:rsidRPr="00A113E2" w:rsidRDefault="00BB6844" w:rsidP="00A113E2">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1, DESARROLLADO EN ALMERIA</w:t>
      </w:r>
      <w:r w:rsidR="00A113E2" w:rsidRPr="00A113E2">
        <w:rPr>
          <w:rFonts w:ascii="Arial" w:hAnsi="Arial" w:cs="Arial"/>
          <w:b/>
          <w:color w:val="000000"/>
          <w:sz w:val="22"/>
          <w:szCs w:val="22"/>
          <w:lang w:val="es-ES_tradnl"/>
        </w:rPr>
        <w:t>:</w:t>
      </w:r>
    </w:p>
    <w:p w:rsidR="00055029" w:rsidRDefault="00055029" w:rsidP="00055029">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sidR="00BB6844">
        <w:rPr>
          <w:rFonts w:ascii="Arial" w:eastAsia="Calibri" w:hAnsi="Arial" w:cs="Arial"/>
          <w:bCs/>
          <w:iCs/>
          <w:sz w:val="22"/>
          <w:szCs w:val="22"/>
          <w:lang w:val="es-ES_tradnl"/>
        </w:rPr>
        <w:t>20.000</w:t>
      </w:r>
      <w:r>
        <w:rPr>
          <w:rFonts w:ascii="Arial" w:eastAsia="Calibri" w:hAnsi="Arial" w:cs="Arial"/>
          <w:bCs/>
          <w:iCs/>
          <w:sz w:val="22"/>
          <w:szCs w:val="22"/>
          <w:lang w:val="es-ES_tradnl"/>
        </w:rPr>
        <w:t xml:space="preserve">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w:t>
      </w:r>
      <w:r w:rsidR="00BB6844">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w:t>
      </w:r>
      <w:r w:rsidR="00BB6844">
        <w:rPr>
          <w:rFonts w:ascii="Arial" w:eastAsia="Calibri" w:hAnsi="Arial" w:cs="Arial"/>
          <w:sz w:val="22"/>
          <w:szCs w:val="22"/>
          <w:lang w:val="es-ES_tradnl"/>
        </w:rPr>
        <w:t xml:space="preserve">bleciéndose para un </w:t>
      </w:r>
      <w:r w:rsidR="00130217">
        <w:rPr>
          <w:rFonts w:ascii="Arial" w:eastAsia="Calibri" w:hAnsi="Arial" w:cs="Arial"/>
          <w:sz w:val="22"/>
          <w:szCs w:val="22"/>
          <w:lang w:val="es-ES_tradnl"/>
        </w:rPr>
        <w:t>total</w:t>
      </w:r>
      <w:r w:rsidR="00BB6844">
        <w:rPr>
          <w:rFonts w:ascii="Arial" w:eastAsia="Calibri" w:hAnsi="Arial" w:cs="Arial"/>
          <w:sz w:val="22"/>
          <w:szCs w:val="22"/>
          <w:lang w:val="es-ES_tradnl"/>
        </w:rPr>
        <w:t xml:space="preserve"> de 5</w:t>
      </w:r>
      <w:r>
        <w:rPr>
          <w:rFonts w:ascii="Arial" w:eastAsia="Calibri" w:hAnsi="Arial" w:cs="Arial"/>
          <w:sz w:val="22"/>
          <w:szCs w:val="22"/>
          <w:lang w:val="es-ES_tradnl"/>
        </w:rPr>
        <w:t xml:space="preserve">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055029" w:rsidRPr="00D42D55" w:rsidRDefault="00055029" w:rsidP="00055029">
      <w:pPr>
        <w:autoSpaceDE w:val="0"/>
        <w:autoSpaceDN w:val="0"/>
        <w:adjustRightInd w:val="0"/>
        <w:jc w:val="both"/>
        <w:rPr>
          <w:rFonts w:ascii="Arial" w:eastAsia="Calibri" w:hAnsi="Arial" w:cs="Arial"/>
          <w:b/>
          <w:lang w:val="es-ES_tradnl"/>
        </w:rPr>
      </w:pPr>
    </w:p>
    <w:p w:rsidR="008D3D9F" w:rsidRDefault="008D3D9F" w:rsidP="00A113E2">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r>
        <w:rPr>
          <w:rFonts w:ascii="Arial" w:hAnsi="Arial" w:cs="Arial"/>
          <w:color w:val="000000"/>
          <w:sz w:val="22"/>
          <w:szCs w:val="22"/>
          <w:lang w:val="es-ES_tradnl"/>
        </w:rPr>
        <w:t xml:space="preserve"> </w:t>
      </w:r>
    </w:p>
    <w:p w:rsidR="00A113E2" w:rsidRPr="00A113E2" w:rsidRDefault="00A113E2" w:rsidP="00A113E2">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sidR="00BB6844">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sidR="00BA165E">
        <w:rPr>
          <w:rFonts w:ascii="Arial" w:eastAsia="Calibri" w:hAnsi="Arial" w:cs="Arial"/>
          <w:b/>
          <w:sz w:val="22"/>
          <w:szCs w:val="22"/>
          <w:lang w:eastAsia="en-US"/>
        </w:rPr>
        <w:t>Euros</w:t>
      </w:r>
    </w:p>
    <w:p w:rsidR="00A113E2" w:rsidRPr="00A113E2" w:rsidRDefault="00F820B0" w:rsidP="00A113E2">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00A113E2" w:rsidRPr="00A113E2">
        <w:rPr>
          <w:rFonts w:ascii="Arial" w:hAnsi="Arial" w:cs="Arial"/>
          <w:sz w:val="22"/>
          <w:szCs w:val="22"/>
          <w:lang w:eastAsia="en-US"/>
        </w:rPr>
        <w:t xml:space="preserve">: </w:t>
      </w:r>
      <w:r w:rsidR="00BA165E">
        <w:rPr>
          <w:rFonts w:ascii="Arial" w:hAnsi="Arial" w:cs="Arial"/>
          <w:sz w:val="22"/>
          <w:szCs w:val="22"/>
          <w:lang w:eastAsia="en-US"/>
        </w:rPr>
        <w:t>4.200</w:t>
      </w:r>
      <w:r w:rsidR="00A113E2" w:rsidRPr="00A113E2">
        <w:rPr>
          <w:rFonts w:ascii="Arial" w:hAnsi="Arial" w:cs="Arial"/>
          <w:sz w:val="22"/>
          <w:szCs w:val="22"/>
          <w:lang w:eastAsia="en-US"/>
        </w:rPr>
        <w:t xml:space="preserve"> </w:t>
      </w:r>
      <w:r w:rsidR="00BA165E">
        <w:rPr>
          <w:rFonts w:ascii="Arial" w:hAnsi="Arial" w:cs="Arial"/>
          <w:sz w:val="22"/>
          <w:szCs w:val="22"/>
          <w:lang w:eastAsia="en-US"/>
        </w:rPr>
        <w:t>Euros</w:t>
      </w:r>
      <w:r w:rsidR="00A113E2" w:rsidRPr="00A113E2">
        <w:rPr>
          <w:rFonts w:ascii="Arial" w:hAnsi="Arial" w:cs="Arial"/>
          <w:sz w:val="22"/>
          <w:szCs w:val="22"/>
          <w:lang w:eastAsia="en-US"/>
        </w:rPr>
        <w:t xml:space="preserve"> (*)</w:t>
      </w:r>
    </w:p>
    <w:p w:rsidR="00A113E2" w:rsidRPr="00A113E2" w:rsidRDefault="00A113E2" w:rsidP="00A113E2">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sidR="00BA165E">
        <w:rPr>
          <w:rFonts w:ascii="Arial" w:hAnsi="Arial" w:cs="Arial"/>
          <w:sz w:val="22"/>
          <w:szCs w:val="22"/>
          <w:lang w:eastAsia="en-US"/>
        </w:rPr>
        <w:t>24.200</w:t>
      </w:r>
      <w:r w:rsidRPr="00A113E2">
        <w:rPr>
          <w:rFonts w:ascii="Arial" w:hAnsi="Arial" w:cs="Arial"/>
          <w:sz w:val="22"/>
          <w:szCs w:val="22"/>
          <w:lang w:eastAsia="en-US"/>
        </w:rPr>
        <w:t xml:space="preserve"> </w:t>
      </w:r>
      <w:r w:rsidR="00BA165E">
        <w:rPr>
          <w:rFonts w:ascii="Arial" w:hAnsi="Arial" w:cs="Arial"/>
          <w:sz w:val="22"/>
          <w:szCs w:val="22"/>
          <w:lang w:eastAsia="en-US"/>
        </w:rPr>
        <w:t>Euros</w:t>
      </w:r>
    </w:p>
    <w:p w:rsidR="00D42D55" w:rsidRDefault="00D42D55" w:rsidP="00D42D55">
      <w:pPr>
        <w:jc w:val="both"/>
        <w:rPr>
          <w:rFonts w:ascii="Arial" w:eastAsia="Calibri" w:hAnsi="Arial" w:cs="Arial"/>
          <w:lang w:val="es-ES_tradnl"/>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2, DESARROLLADO EN CADIZ</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3, DESARROLLADO EN CORDOBA</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4, DESARROLLADO EN GRANADA</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5, DESARROLLADO EN HUELVA</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6, DESARROLLADO EN JAEN</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7, DESARROLLADO EN MALAGA</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Default="00BA165E" w:rsidP="00BA165E">
      <w:pPr>
        <w:autoSpaceDE w:val="0"/>
        <w:autoSpaceDN w:val="0"/>
        <w:adjustRightInd w:val="0"/>
        <w:spacing w:line="276" w:lineRule="auto"/>
        <w:jc w:val="both"/>
        <w:rPr>
          <w:rFonts w:ascii="Arial" w:hAnsi="Arial" w:cs="Arial"/>
          <w:sz w:val="22"/>
          <w:szCs w:val="22"/>
          <w:lang w:eastAsia="en-US"/>
        </w:rPr>
      </w:pPr>
    </w:p>
    <w:p w:rsidR="00BA165E" w:rsidRPr="00A113E2" w:rsidRDefault="00BA165E" w:rsidP="00BA165E">
      <w:pPr>
        <w:autoSpaceDE w:val="0"/>
        <w:autoSpaceDN w:val="0"/>
        <w:adjustRightInd w:val="0"/>
        <w:spacing w:after="200" w:line="276" w:lineRule="auto"/>
        <w:jc w:val="both"/>
        <w:rPr>
          <w:rFonts w:ascii="Arial" w:hAnsi="Arial" w:cs="Arial"/>
          <w:b/>
          <w:color w:val="000000"/>
          <w:sz w:val="22"/>
          <w:szCs w:val="22"/>
          <w:lang w:val="es-ES_tradnl"/>
        </w:rPr>
      </w:pPr>
      <w:r>
        <w:rPr>
          <w:rFonts w:ascii="Arial" w:hAnsi="Arial" w:cs="Arial"/>
          <w:b/>
          <w:color w:val="000000"/>
          <w:sz w:val="22"/>
          <w:szCs w:val="22"/>
          <w:lang w:val="es-ES_tradnl"/>
        </w:rPr>
        <w:t>LOTE 8, DESARROLLADO EN SEVILLA</w:t>
      </w:r>
      <w:r w:rsidRPr="00A113E2">
        <w:rPr>
          <w:rFonts w:ascii="Arial" w:hAnsi="Arial" w:cs="Arial"/>
          <w:b/>
          <w:color w:val="000000"/>
          <w:sz w:val="22"/>
          <w:szCs w:val="22"/>
          <w:lang w:val="es-ES_tradnl"/>
        </w:rPr>
        <w:t>:</w:t>
      </w:r>
    </w:p>
    <w:p w:rsidR="00BA165E" w:rsidRDefault="00BA165E" w:rsidP="00BA165E">
      <w:pPr>
        <w:autoSpaceDE w:val="0"/>
        <w:autoSpaceDN w:val="0"/>
        <w:adjustRightInd w:val="0"/>
        <w:jc w:val="both"/>
        <w:rPr>
          <w:rFonts w:ascii="Arial" w:eastAsia="Calibri" w:hAnsi="Arial" w:cs="Arial"/>
          <w:sz w:val="22"/>
          <w:szCs w:val="22"/>
          <w:lang w:val="es-ES_tradnl"/>
        </w:rPr>
      </w:pPr>
      <w:r>
        <w:rPr>
          <w:rFonts w:ascii="Arial" w:eastAsia="Calibri" w:hAnsi="Arial" w:cs="Arial"/>
          <w:bCs/>
          <w:iCs/>
          <w:sz w:val="22"/>
          <w:szCs w:val="22"/>
          <w:lang w:val="es-ES_tradnl"/>
        </w:rPr>
        <w:t xml:space="preserve">El precio </w:t>
      </w:r>
      <w:r w:rsidRPr="00D42D55">
        <w:rPr>
          <w:rFonts w:ascii="Arial" w:eastAsia="Calibri" w:hAnsi="Arial" w:cs="Arial"/>
          <w:bCs/>
          <w:iCs/>
          <w:sz w:val="22"/>
          <w:szCs w:val="22"/>
          <w:lang w:val="es-ES_tradnl"/>
        </w:rPr>
        <w:t xml:space="preserve">de la licitación que la </w:t>
      </w:r>
      <w:r w:rsidRPr="00D42D55">
        <w:rPr>
          <w:rFonts w:ascii="Arial" w:eastAsia="Calibri" w:hAnsi="Arial" w:cs="Arial"/>
          <w:sz w:val="22"/>
          <w:szCs w:val="22"/>
          <w:lang w:val="es-ES_tradnl"/>
        </w:rPr>
        <w:t>Asociación Inserta Empleo</w:t>
      </w:r>
      <w:r w:rsidRPr="00D42D55">
        <w:rPr>
          <w:rFonts w:ascii="Arial" w:eastAsia="Calibri" w:hAnsi="Arial" w:cs="Arial"/>
          <w:bCs/>
          <w:iCs/>
          <w:sz w:val="22"/>
          <w:szCs w:val="22"/>
          <w:lang w:val="es-ES_tradnl"/>
        </w:rPr>
        <w:t xml:space="preserve"> estipula como precio máximo se fija en </w:t>
      </w:r>
      <w:r>
        <w:rPr>
          <w:rFonts w:ascii="Arial" w:eastAsia="Calibri" w:hAnsi="Arial" w:cs="Arial"/>
          <w:bCs/>
          <w:iCs/>
          <w:sz w:val="22"/>
          <w:szCs w:val="22"/>
          <w:lang w:val="es-ES_tradnl"/>
        </w:rPr>
        <w:t xml:space="preserve">20.000 </w:t>
      </w:r>
      <w:r>
        <w:rPr>
          <w:rFonts w:ascii="Arial" w:eastAsia="Calibri" w:hAnsi="Arial" w:cs="Arial"/>
          <w:b/>
          <w:lang w:val="es-ES_tradnl"/>
        </w:rPr>
        <w:t>€</w:t>
      </w:r>
      <w:r w:rsidRPr="00D42D55">
        <w:rPr>
          <w:rFonts w:ascii="Arial" w:eastAsia="Calibri" w:hAnsi="Arial" w:cs="Arial"/>
          <w:sz w:val="22"/>
          <w:szCs w:val="22"/>
          <w:lang w:val="es-ES_tradnl"/>
        </w:rPr>
        <w:t xml:space="preserve"> </w:t>
      </w:r>
      <w:r>
        <w:rPr>
          <w:rFonts w:ascii="Arial" w:eastAsia="Calibri" w:hAnsi="Arial" w:cs="Arial"/>
          <w:sz w:val="22"/>
          <w:szCs w:val="22"/>
          <w:lang w:val="es-ES_tradnl"/>
        </w:rPr>
        <w:t xml:space="preserve">(IVA </w:t>
      </w:r>
      <w:r w:rsidRPr="00D42D55">
        <w:rPr>
          <w:rFonts w:ascii="Arial" w:eastAsia="Calibri" w:hAnsi="Arial" w:cs="Arial"/>
          <w:sz w:val="22"/>
          <w:szCs w:val="22"/>
          <w:lang w:val="es-ES_tradnl"/>
        </w:rPr>
        <w:t>no incluido), precio que se tomará como referencia para la valoración económica de las propuestas.</w:t>
      </w:r>
      <w:r>
        <w:rPr>
          <w:rFonts w:ascii="Arial" w:eastAsia="Calibri" w:hAnsi="Arial" w:cs="Arial"/>
          <w:sz w:val="22"/>
          <w:szCs w:val="22"/>
          <w:lang w:val="es-ES_tradnl"/>
        </w:rPr>
        <w:t xml:space="preserve"> Estableciéndose para un </w:t>
      </w:r>
      <w:r w:rsidR="00130217">
        <w:rPr>
          <w:rFonts w:ascii="Arial" w:eastAsia="Calibri" w:hAnsi="Arial" w:cs="Arial"/>
          <w:sz w:val="22"/>
          <w:szCs w:val="22"/>
          <w:lang w:val="es-ES_tradnl"/>
        </w:rPr>
        <w:t>total</w:t>
      </w:r>
      <w:r>
        <w:rPr>
          <w:rFonts w:ascii="Arial" w:eastAsia="Calibri" w:hAnsi="Arial" w:cs="Arial"/>
          <w:sz w:val="22"/>
          <w:szCs w:val="22"/>
          <w:lang w:val="es-ES_tradnl"/>
        </w:rPr>
        <w:t xml:space="preserve"> de 5 </w:t>
      </w:r>
      <w:r w:rsidR="008D3D9F">
        <w:rPr>
          <w:rFonts w:ascii="Arial" w:eastAsia="Calibri" w:hAnsi="Arial" w:cs="Arial"/>
          <w:sz w:val="22"/>
          <w:szCs w:val="22"/>
          <w:lang w:val="es-ES_tradnl"/>
        </w:rPr>
        <w:t>inserciones, a un importe de 4.000 Euros/Inserción.</w:t>
      </w:r>
      <w:r>
        <w:rPr>
          <w:rFonts w:ascii="Arial" w:eastAsia="Calibri" w:hAnsi="Arial" w:cs="Arial"/>
          <w:sz w:val="22"/>
          <w:szCs w:val="22"/>
          <w:lang w:val="es-ES_tradnl"/>
        </w:rPr>
        <w:t xml:space="preserve"> </w:t>
      </w:r>
    </w:p>
    <w:p w:rsidR="00BA165E" w:rsidRPr="00D42D55" w:rsidRDefault="00BA165E" w:rsidP="00BA165E">
      <w:pPr>
        <w:autoSpaceDE w:val="0"/>
        <w:autoSpaceDN w:val="0"/>
        <w:adjustRightInd w:val="0"/>
        <w:jc w:val="both"/>
        <w:rPr>
          <w:rFonts w:ascii="Arial" w:eastAsia="Calibri" w:hAnsi="Arial" w:cs="Arial"/>
          <w:b/>
          <w:lang w:val="es-ES_tradnl"/>
        </w:rPr>
      </w:pPr>
    </w:p>
    <w:p w:rsidR="00BA165E" w:rsidRPr="00A113E2" w:rsidRDefault="008D3D9F" w:rsidP="00BA165E">
      <w:pPr>
        <w:autoSpaceDE w:val="0"/>
        <w:autoSpaceDN w:val="0"/>
        <w:adjustRightInd w:val="0"/>
        <w:spacing w:line="276" w:lineRule="auto"/>
        <w:jc w:val="both"/>
        <w:rPr>
          <w:rFonts w:ascii="Arial" w:hAnsi="Arial" w:cs="Arial"/>
          <w:color w:val="000000"/>
          <w:sz w:val="22"/>
          <w:szCs w:val="22"/>
          <w:lang w:val="es-ES_tradnl"/>
        </w:rPr>
      </w:pPr>
      <w:r>
        <w:rPr>
          <w:rFonts w:ascii="Arial" w:hAnsi="Arial" w:cs="Arial"/>
          <w:b/>
          <w:color w:val="000000"/>
          <w:sz w:val="22"/>
          <w:szCs w:val="22"/>
          <w:lang w:val="es-ES_tradnl"/>
        </w:rPr>
        <w:t>Valor estimado del contrato: 20.000 Euros (4.000 Euros/Inserción)</w:t>
      </w:r>
    </w:p>
    <w:p w:rsidR="00BA165E" w:rsidRPr="00A113E2" w:rsidRDefault="00BA165E" w:rsidP="00BA165E">
      <w:pPr>
        <w:autoSpaceDE w:val="0"/>
        <w:autoSpaceDN w:val="0"/>
        <w:adjustRightInd w:val="0"/>
        <w:spacing w:line="276" w:lineRule="auto"/>
        <w:jc w:val="both"/>
        <w:rPr>
          <w:rFonts w:ascii="Arial" w:hAnsi="Arial" w:cs="Arial"/>
          <w:color w:val="000000"/>
          <w:sz w:val="22"/>
          <w:szCs w:val="22"/>
          <w:lang w:val="es-ES_tradnl"/>
        </w:rPr>
      </w:pPr>
      <w:r w:rsidRPr="00055029">
        <w:rPr>
          <w:rFonts w:ascii="Arial" w:hAnsi="Arial" w:cs="Arial"/>
          <w:b/>
          <w:color w:val="000000"/>
          <w:sz w:val="22"/>
          <w:szCs w:val="22"/>
          <w:lang w:val="es-ES_tradnl"/>
        </w:rPr>
        <w:t>Importe del contrato</w:t>
      </w:r>
      <w:r w:rsidRPr="00A113E2">
        <w:rPr>
          <w:rFonts w:ascii="Arial" w:hAnsi="Arial" w:cs="Arial"/>
          <w:color w:val="000000"/>
          <w:sz w:val="22"/>
          <w:szCs w:val="22"/>
          <w:lang w:val="es-ES_tradnl"/>
        </w:rPr>
        <w:t xml:space="preserve">: </w:t>
      </w:r>
      <w:r>
        <w:rPr>
          <w:rFonts w:ascii="Arial" w:eastAsia="Calibri" w:hAnsi="Arial" w:cs="Arial"/>
          <w:b/>
          <w:sz w:val="22"/>
          <w:szCs w:val="22"/>
          <w:lang w:eastAsia="en-US"/>
        </w:rPr>
        <w:t>20.000</w:t>
      </w:r>
      <w:r w:rsidRPr="00A113E2">
        <w:rPr>
          <w:rFonts w:ascii="Arial" w:eastAsia="Calibri" w:hAnsi="Arial" w:cs="Arial"/>
          <w:b/>
          <w:sz w:val="22"/>
          <w:szCs w:val="22"/>
          <w:lang w:eastAsia="en-US"/>
        </w:rPr>
        <w:t xml:space="preserve"> </w:t>
      </w:r>
      <w:r>
        <w:rPr>
          <w:rFonts w:ascii="Arial" w:eastAsia="Calibri" w:hAnsi="Arial" w:cs="Arial"/>
          <w:b/>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IVA</w:t>
      </w:r>
      <w:r w:rsidRPr="00A113E2">
        <w:rPr>
          <w:rFonts w:ascii="Arial" w:hAnsi="Arial" w:cs="Arial"/>
          <w:sz w:val="22"/>
          <w:szCs w:val="22"/>
          <w:lang w:eastAsia="en-US"/>
        </w:rPr>
        <w:t xml:space="preserve">: </w:t>
      </w:r>
      <w:r>
        <w:rPr>
          <w:rFonts w:ascii="Arial" w:hAnsi="Arial" w:cs="Arial"/>
          <w:sz w:val="22"/>
          <w:szCs w:val="22"/>
          <w:lang w:eastAsia="en-US"/>
        </w:rPr>
        <w:t>4.200</w:t>
      </w:r>
      <w:r w:rsidRPr="00A113E2">
        <w:rPr>
          <w:rFonts w:ascii="Arial" w:hAnsi="Arial" w:cs="Arial"/>
          <w:sz w:val="22"/>
          <w:szCs w:val="22"/>
          <w:lang w:eastAsia="en-US"/>
        </w:rPr>
        <w:t xml:space="preserve"> </w:t>
      </w:r>
      <w:r>
        <w:rPr>
          <w:rFonts w:ascii="Arial" w:hAnsi="Arial" w:cs="Arial"/>
          <w:sz w:val="22"/>
          <w:szCs w:val="22"/>
          <w:lang w:eastAsia="en-US"/>
        </w:rPr>
        <w:t>Euros</w:t>
      </w:r>
      <w:r w:rsidRPr="00A113E2">
        <w:rPr>
          <w:rFonts w:ascii="Arial" w:hAnsi="Arial" w:cs="Arial"/>
          <w:sz w:val="22"/>
          <w:szCs w:val="22"/>
          <w:lang w:eastAsia="en-US"/>
        </w:rPr>
        <w:t xml:space="preserve"> (*)</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r w:rsidRPr="00055029">
        <w:rPr>
          <w:rFonts w:ascii="Arial" w:hAnsi="Arial" w:cs="Arial"/>
          <w:b/>
          <w:sz w:val="22"/>
          <w:szCs w:val="22"/>
          <w:lang w:eastAsia="en-US"/>
        </w:rPr>
        <w:t>Importe total</w:t>
      </w:r>
      <w:r w:rsidRPr="00A113E2">
        <w:rPr>
          <w:rFonts w:ascii="Arial" w:hAnsi="Arial" w:cs="Arial"/>
          <w:sz w:val="22"/>
          <w:szCs w:val="22"/>
          <w:lang w:eastAsia="en-US"/>
        </w:rPr>
        <w:t xml:space="preserve">: </w:t>
      </w:r>
      <w:r>
        <w:rPr>
          <w:rFonts w:ascii="Arial" w:hAnsi="Arial" w:cs="Arial"/>
          <w:sz w:val="22"/>
          <w:szCs w:val="22"/>
          <w:lang w:eastAsia="en-US"/>
        </w:rPr>
        <w:t>24.200</w:t>
      </w:r>
      <w:r w:rsidRPr="00A113E2">
        <w:rPr>
          <w:rFonts w:ascii="Arial" w:hAnsi="Arial" w:cs="Arial"/>
          <w:sz w:val="22"/>
          <w:szCs w:val="22"/>
          <w:lang w:eastAsia="en-US"/>
        </w:rPr>
        <w:t xml:space="preserve"> </w:t>
      </w:r>
      <w:r>
        <w:rPr>
          <w:rFonts w:ascii="Arial" w:hAnsi="Arial" w:cs="Arial"/>
          <w:sz w:val="22"/>
          <w:szCs w:val="22"/>
          <w:lang w:eastAsia="en-US"/>
        </w:rPr>
        <w:t>Euros</w:t>
      </w:r>
    </w:p>
    <w:p w:rsidR="00BA165E" w:rsidRPr="00A113E2" w:rsidRDefault="00BA165E" w:rsidP="00BA165E">
      <w:pPr>
        <w:autoSpaceDE w:val="0"/>
        <w:autoSpaceDN w:val="0"/>
        <w:adjustRightInd w:val="0"/>
        <w:spacing w:line="276" w:lineRule="auto"/>
        <w:jc w:val="both"/>
        <w:rPr>
          <w:rFonts w:ascii="Arial" w:hAnsi="Arial" w:cs="Arial"/>
          <w:sz w:val="22"/>
          <w:szCs w:val="22"/>
          <w:lang w:eastAsia="en-US"/>
        </w:rPr>
      </w:pPr>
    </w:p>
    <w:p w:rsidR="00055029" w:rsidRPr="00D42D55" w:rsidRDefault="00055029" w:rsidP="00D42D55">
      <w:pPr>
        <w:jc w:val="both"/>
        <w:rPr>
          <w:rFonts w:ascii="Arial" w:eastAsia="Calibri" w:hAnsi="Arial" w:cs="Arial"/>
          <w:lang w:val="es-ES_tradnl"/>
        </w:rPr>
      </w:pPr>
    </w:p>
    <w:p w:rsidR="00243A12" w:rsidRPr="00243A12" w:rsidRDefault="00243A12" w:rsidP="00243A12">
      <w:pPr>
        <w:spacing w:line="276" w:lineRule="auto"/>
        <w:jc w:val="both"/>
        <w:rPr>
          <w:rFonts w:ascii="Arial" w:hAnsi="Arial" w:cs="Arial"/>
          <w:sz w:val="22"/>
          <w:szCs w:val="22"/>
        </w:rPr>
      </w:pPr>
      <w:r w:rsidRPr="00243A12">
        <w:rPr>
          <w:rFonts w:ascii="Arial" w:hAnsi="Arial" w:cs="Arial"/>
          <w:sz w:val="22"/>
          <w:szCs w:val="22"/>
        </w:rPr>
        <w:t xml:space="preserve">Estos presupuestos incluyen la totalidad de los gastos que origine la realización de los servicios, sin que sea imputable a Inserta ningún coste adicional derivado de conceptos que resulten necesarios para la ejecución de los trabajos (viajes, etc.). </w:t>
      </w:r>
    </w:p>
    <w:p w:rsidR="00243A12" w:rsidRPr="00243A12" w:rsidRDefault="00243A12" w:rsidP="00243A12">
      <w:pPr>
        <w:autoSpaceDE w:val="0"/>
        <w:autoSpaceDN w:val="0"/>
        <w:adjustRightInd w:val="0"/>
        <w:spacing w:line="276" w:lineRule="auto"/>
        <w:ind w:left="426"/>
        <w:jc w:val="both"/>
        <w:rPr>
          <w:rFonts w:ascii="Arial" w:hAnsi="Arial" w:cs="Arial"/>
          <w:sz w:val="22"/>
          <w:szCs w:val="22"/>
        </w:rPr>
      </w:pPr>
    </w:p>
    <w:p w:rsidR="00243A12" w:rsidRDefault="00243A12" w:rsidP="00243A12">
      <w:pPr>
        <w:spacing w:line="276" w:lineRule="auto"/>
        <w:jc w:val="both"/>
        <w:rPr>
          <w:rFonts w:ascii="Arial" w:hAnsi="Arial" w:cs="Arial"/>
          <w:sz w:val="22"/>
          <w:szCs w:val="22"/>
          <w:lang w:val="es-ES_tradnl"/>
        </w:rPr>
      </w:pPr>
      <w:r w:rsidRPr="00243A12">
        <w:rPr>
          <w:rFonts w:ascii="Arial" w:hAnsi="Arial" w:cs="Arial"/>
          <w:sz w:val="22"/>
          <w:szCs w:val="22"/>
          <w:lang w:val="es-ES_tradnl"/>
        </w:rPr>
        <w:t xml:space="preserve">En el precio quedan incluidas las adaptaciones informáticas y/ o papel siempre que las características del </w:t>
      </w:r>
      <w:r>
        <w:rPr>
          <w:rFonts w:ascii="Arial" w:hAnsi="Arial" w:cs="Arial"/>
          <w:sz w:val="22"/>
          <w:szCs w:val="22"/>
          <w:lang w:val="es-ES_tradnl"/>
        </w:rPr>
        <w:t>servicio</w:t>
      </w:r>
      <w:r w:rsidRPr="00243A12">
        <w:rPr>
          <w:rFonts w:ascii="Arial" w:hAnsi="Arial" w:cs="Arial"/>
          <w:sz w:val="22"/>
          <w:szCs w:val="22"/>
          <w:lang w:val="es-ES_tradnl"/>
        </w:rPr>
        <w:t xml:space="preserve"> así lo requieran.</w:t>
      </w:r>
    </w:p>
    <w:p w:rsidR="00243A12" w:rsidRPr="00243A12" w:rsidRDefault="00243A12" w:rsidP="00243A12">
      <w:pPr>
        <w:spacing w:line="276" w:lineRule="auto"/>
        <w:jc w:val="both"/>
        <w:rPr>
          <w:rFonts w:ascii="Arial" w:hAnsi="Arial" w:cs="Arial"/>
          <w:sz w:val="22"/>
          <w:szCs w:val="22"/>
          <w:lang w:val="es-ES_tradnl"/>
        </w:rPr>
      </w:pPr>
    </w:p>
    <w:p w:rsidR="00F335EE" w:rsidRDefault="00243A12" w:rsidP="006F50B1">
      <w:pPr>
        <w:autoSpaceDE w:val="0"/>
        <w:autoSpaceDN w:val="0"/>
        <w:adjustRightInd w:val="0"/>
        <w:spacing w:after="120"/>
        <w:jc w:val="both"/>
        <w:rPr>
          <w:rFonts w:ascii="Arial" w:hAnsi="Arial" w:cs="Arial"/>
          <w:bCs/>
          <w:i/>
          <w:iCs/>
          <w:sz w:val="20"/>
          <w:szCs w:val="22"/>
          <w:lang w:val="es-ES_tradnl"/>
        </w:rPr>
      </w:pPr>
      <w:r w:rsidRPr="00CC7C3F">
        <w:rPr>
          <w:rFonts w:ascii="Arial" w:hAnsi="Arial" w:cs="Arial"/>
          <w:i/>
          <w:sz w:val="20"/>
          <w:szCs w:val="22"/>
          <w:lang w:val="es-ES_tradnl"/>
        </w:rPr>
        <w:t xml:space="preserve"> </w:t>
      </w:r>
      <w:r w:rsidR="00F335EE" w:rsidRPr="00CC7C3F">
        <w:rPr>
          <w:rFonts w:ascii="Arial" w:hAnsi="Arial" w:cs="Arial"/>
          <w:i/>
          <w:sz w:val="20"/>
          <w:szCs w:val="22"/>
          <w:lang w:val="es-ES_tradnl"/>
        </w:rPr>
        <w:t xml:space="preserve">(*) </w:t>
      </w:r>
      <w:r w:rsidR="00F335EE" w:rsidRPr="00CC7C3F">
        <w:rPr>
          <w:rFonts w:ascii="Arial" w:hAnsi="Arial" w:cs="Arial"/>
          <w:bCs/>
          <w:i/>
          <w:iCs/>
          <w:sz w:val="20"/>
          <w:szCs w:val="22"/>
          <w:lang w:val="es-ES_tradnl"/>
        </w:rPr>
        <w:t xml:space="preserve">El presupuesto base fijado no incluye el </w:t>
      </w:r>
      <w:r w:rsidR="008D3D9F">
        <w:rPr>
          <w:rFonts w:ascii="Arial" w:hAnsi="Arial" w:cs="Arial"/>
          <w:bCs/>
          <w:i/>
          <w:iCs/>
          <w:sz w:val="20"/>
          <w:szCs w:val="22"/>
          <w:lang w:val="es-ES_tradnl"/>
        </w:rPr>
        <w:t>IVA/</w:t>
      </w:r>
      <w:r w:rsidR="00F335EE" w:rsidRPr="00CC7C3F">
        <w:rPr>
          <w:rFonts w:ascii="Arial" w:hAnsi="Arial" w:cs="Arial"/>
          <w:bCs/>
          <w:i/>
          <w:iCs/>
          <w:sz w:val="20"/>
          <w:szCs w:val="22"/>
          <w:lang w:val="es-ES_tradnl"/>
        </w:rPr>
        <w:t>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F02B52" w:rsidRPr="00CC7C3F" w:rsidRDefault="00F02B5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BC5586" w:rsidRPr="008E2C3A" w:rsidRDefault="00BA165E" w:rsidP="00BC5586">
      <w:pPr>
        <w:spacing w:after="45"/>
        <w:jc w:val="both"/>
        <w:rPr>
          <w:rFonts w:ascii="Arial" w:hAnsi="Arial" w:cs="Arial"/>
          <w:sz w:val="22"/>
          <w:szCs w:val="22"/>
          <w:lang w:val="es-ES_tradnl" w:eastAsia="en-US"/>
        </w:rPr>
      </w:pPr>
      <w:r w:rsidRPr="00BA165E">
        <w:rPr>
          <w:rFonts w:ascii="Arial" w:hAnsi="Arial" w:cs="Arial"/>
          <w:sz w:val="22"/>
          <w:szCs w:val="22"/>
          <w:lang w:val="es-ES_tradnl" w:eastAsia="en-US"/>
        </w:rPr>
        <w:t xml:space="preserve">La documentación se presentará en el domicilio de la Asociación INSERTA EMPLEO en Sevilla, sito en sito en Avenida </w:t>
      </w:r>
      <w:r w:rsidRPr="008E2C3A">
        <w:rPr>
          <w:rFonts w:ascii="Arial" w:hAnsi="Arial" w:cs="Arial"/>
          <w:sz w:val="22"/>
          <w:szCs w:val="22"/>
          <w:lang w:val="es-ES_tradnl" w:eastAsia="en-US"/>
        </w:rPr>
        <w:t>Leonardo Da Vinci, 13, 1ª planta, Pabellón Fundación ONCE, 41092 Sevilla, a la atención de Dolores Hernández Blázquez, Consultora Sénior.</w:t>
      </w:r>
    </w:p>
    <w:p w:rsidR="008E2C3A" w:rsidRPr="008E2C3A" w:rsidRDefault="008E2C3A" w:rsidP="00BC5586">
      <w:pPr>
        <w:spacing w:after="45"/>
        <w:jc w:val="both"/>
        <w:rPr>
          <w:rFonts w:ascii="Arial" w:hAnsi="Arial" w:cs="Arial"/>
          <w:sz w:val="22"/>
          <w:szCs w:val="22"/>
          <w:lang w:val="es-ES_tradnl" w:eastAsia="en-US"/>
        </w:rPr>
      </w:pPr>
    </w:p>
    <w:p w:rsidR="008E2C3A" w:rsidRPr="008E2C3A" w:rsidRDefault="008E2C3A" w:rsidP="00BC5586">
      <w:pPr>
        <w:spacing w:after="45"/>
        <w:jc w:val="both"/>
        <w:rPr>
          <w:rFonts w:ascii="Arial" w:hAnsi="Arial" w:cs="Arial"/>
          <w:sz w:val="22"/>
          <w:szCs w:val="22"/>
          <w:lang w:val="es-ES_tradnl"/>
        </w:rPr>
      </w:pPr>
      <w:r w:rsidRPr="008E2C3A">
        <w:rPr>
          <w:rFonts w:ascii="Arial" w:hAnsi="Arial" w:cs="Arial"/>
          <w:sz w:val="22"/>
          <w:szCs w:val="22"/>
          <w:lang w:val="es-ES_tradnl" w:eastAsia="en-US"/>
        </w:rPr>
        <w:t>(Datos de contacto: dhrernandez.inserta@fundaciononce.es)</w:t>
      </w:r>
    </w:p>
    <w:p w:rsidR="00BC5586" w:rsidRPr="008E2C3A" w:rsidRDefault="00BC5586" w:rsidP="00BC5586">
      <w:pPr>
        <w:spacing w:after="45"/>
        <w:jc w:val="both"/>
        <w:rPr>
          <w:rFonts w:ascii="Arial" w:hAnsi="Arial" w:cs="Arial"/>
          <w:sz w:val="22"/>
          <w:szCs w:val="22"/>
          <w:lang w:val="es-ES_tradnl"/>
        </w:rPr>
      </w:pPr>
    </w:p>
    <w:p w:rsidR="00F335EE" w:rsidRPr="00531AB1" w:rsidRDefault="00F335EE" w:rsidP="006F50B1">
      <w:pPr>
        <w:autoSpaceDE w:val="0"/>
        <w:autoSpaceDN w:val="0"/>
        <w:adjustRightInd w:val="0"/>
        <w:spacing w:after="120"/>
        <w:jc w:val="both"/>
        <w:rPr>
          <w:rFonts w:ascii="Arial" w:hAnsi="Arial" w:cs="Arial"/>
          <w:sz w:val="22"/>
          <w:szCs w:val="22"/>
          <w:lang w:val="es-ES_tradnl"/>
        </w:rPr>
      </w:pPr>
      <w:r w:rsidRPr="00531AB1">
        <w:rPr>
          <w:rFonts w:ascii="Arial" w:hAnsi="Arial" w:cs="Arial"/>
          <w:sz w:val="22"/>
          <w:szCs w:val="22"/>
          <w:lang w:val="es-ES_tradnl"/>
        </w:rPr>
        <w:t>Fecha límite</w:t>
      </w:r>
      <w:r w:rsidRPr="00531AB1">
        <w:rPr>
          <w:rFonts w:ascii="Arial" w:hAnsi="Arial" w:cs="Arial"/>
          <w:b/>
          <w:sz w:val="22"/>
          <w:szCs w:val="22"/>
          <w:lang w:val="es-ES_tradnl"/>
        </w:rPr>
        <w:t xml:space="preserve">: </w:t>
      </w:r>
      <w:r w:rsidR="00243A12" w:rsidRPr="00531AB1">
        <w:rPr>
          <w:rFonts w:ascii="Arial" w:hAnsi="Arial" w:cs="Arial"/>
          <w:b/>
          <w:sz w:val="22"/>
          <w:szCs w:val="22"/>
          <w:lang w:val="es-ES_tradnl"/>
        </w:rPr>
        <w:t xml:space="preserve"> </w:t>
      </w:r>
      <w:r w:rsidR="00531AB1" w:rsidRPr="00531AB1">
        <w:rPr>
          <w:rFonts w:ascii="Arial" w:hAnsi="Arial" w:cs="Arial"/>
          <w:b/>
          <w:sz w:val="22"/>
          <w:szCs w:val="22"/>
          <w:u w:val="single"/>
          <w:lang w:val="es-ES_tradnl"/>
        </w:rPr>
        <w:t>1</w:t>
      </w:r>
      <w:r w:rsidR="004E2398">
        <w:rPr>
          <w:rFonts w:ascii="Arial" w:hAnsi="Arial" w:cs="Arial"/>
          <w:b/>
          <w:sz w:val="22"/>
          <w:szCs w:val="22"/>
          <w:u w:val="single"/>
          <w:lang w:val="es-ES_tradnl"/>
        </w:rPr>
        <w:t>2</w:t>
      </w:r>
      <w:r w:rsidR="00BA165E" w:rsidRPr="00531AB1">
        <w:rPr>
          <w:rFonts w:ascii="Arial" w:hAnsi="Arial" w:cs="Arial"/>
          <w:b/>
          <w:sz w:val="22"/>
          <w:szCs w:val="22"/>
          <w:u w:val="single"/>
          <w:lang w:val="es-ES_tradnl"/>
        </w:rPr>
        <w:t xml:space="preserve"> de </w:t>
      </w:r>
      <w:r w:rsidR="00531AB1" w:rsidRPr="00531AB1">
        <w:rPr>
          <w:rFonts w:ascii="Arial" w:hAnsi="Arial" w:cs="Arial"/>
          <w:b/>
          <w:sz w:val="22"/>
          <w:szCs w:val="22"/>
          <w:u w:val="single"/>
          <w:lang w:val="es-ES_tradnl"/>
        </w:rPr>
        <w:t>marzo</w:t>
      </w:r>
      <w:r w:rsidR="00DF0732" w:rsidRPr="00531AB1">
        <w:rPr>
          <w:rFonts w:ascii="Arial" w:hAnsi="Arial" w:cs="Arial"/>
          <w:b/>
          <w:sz w:val="22"/>
          <w:szCs w:val="22"/>
          <w:u w:val="single"/>
          <w:lang w:val="es-ES_tradnl"/>
        </w:rPr>
        <w:t xml:space="preserve"> de</w:t>
      </w:r>
      <w:r w:rsidR="00BA165E" w:rsidRPr="00531AB1">
        <w:rPr>
          <w:rFonts w:ascii="Arial" w:hAnsi="Arial" w:cs="Arial"/>
          <w:b/>
          <w:sz w:val="22"/>
          <w:szCs w:val="22"/>
          <w:u w:val="single"/>
          <w:lang w:val="es-ES_tradnl"/>
        </w:rPr>
        <w:t xml:space="preserve"> 2019</w:t>
      </w:r>
      <w:r w:rsidRPr="00531AB1">
        <w:rPr>
          <w:rFonts w:ascii="Arial" w:hAnsi="Arial" w:cs="Arial"/>
          <w:b/>
          <w:sz w:val="22"/>
          <w:szCs w:val="22"/>
          <w:u w:val="single"/>
          <w:lang w:val="es-ES_tradnl"/>
        </w:rPr>
        <w:t xml:space="preserve"> a las 14:00 horas.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A6E54" w:rsidRPr="000711CB" w:rsidRDefault="000711CB" w:rsidP="00EA6E54">
      <w:pPr>
        <w:autoSpaceDE w:val="0"/>
        <w:autoSpaceDN w:val="0"/>
        <w:adjustRightInd w:val="0"/>
        <w:spacing w:before="120" w:after="120" w:line="276" w:lineRule="auto"/>
        <w:jc w:val="both"/>
        <w:rPr>
          <w:rFonts w:ascii="Arial" w:hAnsi="Arial" w:cs="Arial"/>
          <w:sz w:val="22"/>
          <w:szCs w:val="22"/>
          <w:lang w:val="es-ES_tradnl" w:eastAsia="en-US"/>
        </w:rPr>
      </w:pPr>
      <w:r w:rsidRPr="000711CB">
        <w:rPr>
          <w:rFonts w:ascii="Arial" w:hAnsi="Arial" w:cs="Arial"/>
          <w:sz w:val="22"/>
          <w:szCs w:val="22"/>
          <w:lang w:val="es-ES_tradnl" w:eastAsia="en-US"/>
        </w:rPr>
        <w:t xml:space="preserve">Debido a que la licitación es por lotes, y que </w:t>
      </w:r>
      <w:r w:rsidR="00EA6E54" w:rsidRPr="000711CB">
        <w:rPr>
          <w:rFonts w:ascii="Arial" w:hAnsi="Arial" w:cs="Arial"/>
          <w:sz w:val="22"/>
          <w:szCs w:val="22"/>
          <w:lang w:val="es-ES_tradnl" w:eastAsia="en-US"/>
        </w:rPr>
        <w:t xml:space="preserve">cada licitador podrá concurrir a uno o más lotes, deberá tener en cuenta que si se concurre a diferentes lotes igualmente se presentará un </w:t>
      </w:r>
      <w:r w:rsidR="00EA6E54" w:rsidRPr="000711CB">
        <w:rPr>
          <w:rFonts w:ascii="Arial" w:hAnsi="Arial" w:cs="Arial"/>
          <w:b/>
          <w:sz w:val="22"/>
          <w:szCs w:val="22"/>
          <w:lang w:val="es-ES_tradnl" w:eastAsia="en-US"/>
        </w:rPr>
        <w:t>único sobre exterior</w:t>
      </w:r>
      <w:r w:rsidR="00EA6E54" w:rsidRPr="000711CB">
        <w:rPr>
          <w:rFonts w:ascii="Arial" w:hAnsi="Arial" w:cs="Arial"/>
          <w:sz w:val="22"/>
          <w:szCs w:val="22"/>
          <w:lang w:val="es-ES_tradnl" w:eastAsia="en-US"/>
        </w:rPr>
        <w:t xml:space="preserve"> que contenga </w:t>
      </w:r>
      <w:r w:rsidR="00EA6E54" w:rsidRPr="000711CB">
        <w:rPr>
          <w:rFonts w:ascii="Arial" w:hAnsi="Arial" w:cs="Arial"/>
          <w:sz w:val="22"/>
          <w:szCs w:val="22"/>
          <w:u w:val="single"/>
          <w:lang w:val="es-ES_tradnl" w:eastAsia="en-US"/>
        </w:rPr>
        <w:t>un único Sobre A1, un único Sobre B y un único Sobre C.</w:t>
      </w:r>
      <w:r w:rsidR="00EA6E54" w:rsidRPr="000711CB">
        <w:rPr>
          <w:rFonts w:ascii="Arial" w:hAnsi="Arial" w:cs="Arial"/>
          <w:sz w:val="22"/>
          <w:szCs w:val="22"/>
          <w:lang w:val="es-ES_tradnl" w:eastAsia="en-US"/>
        </w:rPr>
        <w:t xml:space="preserve"> Tanto en el sobre exterior como en los Sobres A1, B, y C se deberá identificar claramente y de forma legible los lotes a los cuales se concurre y </w:t>
      </w:r>
      <w:r w:rsidR="00EA6E54" w:rsidRPr="000711CB">
        <w:rPr>
          <w:rFonts w:ascii="Arial" w:hAnsi="Arial" w:cs="Arial"/>
          <w:b/>
          <w:sz w:val="22"/>
          <w:szCs w:val="22"/>
          <w:lang w:val="es-ES_tradnl" w:eastAsia="en-US"/>
        </w:rPr>
        <w:t>en el interior del Sobre C</w:t>
      </w:r>
      <w:r w:rsidR="00EA6E54" w:rsidRPr="000711CB">
        <w:rPr>
          <w:rFonts w:ascii="Arial" w:hAnsi="Arial" w:cs="Arial"/>
          <w:sz w:val="22"/>
          <w:szCs w:val="22"/>
          <w:lang w:val="es-ES_tradnl" w:eastAsia="en-US"/>
        </w:rPr>
        <w:t xml:space="preserve"> se deberá presentar por cada uno de los lotes una propuesta económica (Anexo IV (bis) </w:t>
      </w:r>
      <w:r w:rsidR="00EA6E54" w:rsidRPr="000711CB">
        <w:rPr>
          <w:rFonts w:ascii="Arial" w:hAnsi="Arial" w:cs="Arial"/>
          <w:sz w:val="22"/>
          <w:szCs w:val="22"/>
          <w:u w:val="single"/>
          <w:lang w:val="es-ES_tradnl" w:eastAsia="en-US"/>
        </w:rPr>
        <w:t>con la identificación del lote al cual corresponde</w:t>
      </w:r>
      <w:r w:rsidR="00EA6E54" w:rsidRPr="000711CB">
        <w:rPr>
          <w:rFonts w:ascii="Arial" w:hAnsi="Arial" w:cs="Arial"/>
          <w:sz w:val="22"/>
          <w:szCs w:val="22"/>
          <w:lang w:val="es-ES_tradnl" w:eastAsia="en-US"/>
        </w:rPr>
        <w:t xml:space="preserve"> cada una.</w:t>
      </w:r>
    </w:p>
    <w:p w:rsidR="001607BA" w:rsidRPr="00B21B62" w:rsidRDefault="001607B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p w:rsidR="00D934E3" w:rsidRPr="00D934E3" w:rsidRDefault="000711CB" w:rsidP="00D934E3">
      <w:pPr>
        <w:spacing w:line="360" w:lineRule="auto"/>
        <w:jc w:val="both"/>
        <w:rPr>
          <w:rFonts w:ascii="Arial" w:eastAsiaTheme="minorEastAsia" w:hAnsi="Arial" w:cs="Arial"/>
          <w:sz w:val="22"/>
          <w:szCs w:val="22"/>
        </w:rPr>
      </w:pPr>
      <w:r w:rsidRPr="000711CB">
        <w:rPr>
          <w:rFonts w:ascii="Arial" w:hAnsi="Arial" w:cs="Arial"/>
          <w:color w:val="000000"/>
          <w:sz w:val="22"/>
          <w:szCs w:val="22"/>
          <w:lang w:val="es-ES_tradnl"/>
        </w:rPr>
        <w:t xml:space="preserve">La </w:t>
      </w:r>
      <w:r w:rsidR="00D934E3" w:rsidRPr="00D934E3">
        <w:rPr>
          <w:rFonts w:ascii="Arial" w:eastAsiaTheme="minorEastAsia" w:hAnsi="Arial" w:cs="Arial"/>
          <w:sz w:val="22"/>
          <w:szCs w:val="22"/>
        </w:rPr>
        <w:t xml:space="preserve">propuesta técnica se desarrollará teniendo en cuenta las siguientes características: </w:t>
      </w:r>
    </w:p>
    <w:p w:rsidR="00D934E3" w:rsidRPr="00D934E3" w:rsidRDefault="00D934E3" w:rsidP="00D934E3">
      <w:pPr>
        <w:spacing w:line="276" w:lineRule="auto"/>
        <w:jc w:val="both"/>
        <w:rPr>
          <w:rFonts w:eastAsiaTheme="minorEastAsia"/>
        </w:rPr>
      </w:pPr>
    </w:p>
    <w:p w:rsidR="00D934E3" w:rsidRPr="00D934E3" w:rsidRDefault="00B53C1F" w:rsidP="00D934E3">
      <w:pPr>
        <w:numPr>
          <w:ilvl w:val="0"/>
          <w:numId w:val="35"/>
        </w:numPr>
        <w:spacing w:line="276" w:lineRule="auto"/>
        <w:jc w:val="both"/>
        <w:rPr>
          <w:rFonts w:eastAsiaTheme="minorEastAsia"/>
          <w:sz w:val="22"/>
          <w:szCs w:val="22"/>
        </w:rPr>
      </w:pPr>
      <w:r w:rsidRPr="00B53C1F">
        <w:rPr>
          <w:rFonts w:ascii="Arial" w:eastAsiaTheme="minorEastAsia" w:hAnsi="Arial" w:cs="Arial"/>
          <w:sz w:val="22"/>
          <w:szCs w:val="22"/>
        </w:rPr>
        <w:t>Pondrán</w:t>
      </w:r>
      <w:r w:rsidR="00D934E3" w:rsidRPr="00D934E3">
        <w:rPr>
          <w:rFonts w:ascii="Arial" w:eastAsiaTheme="minorEastAsia" w:hAnsi="Arial" w:cs="Arial"/>
          <w:sz w:val="22"/>
          <w:szCs w:val="22"/>
        </w:rPr>
        <w:t xml:space="preserve"> a disposición del proyecto </w:t>
      </w:r>
      <w:r w:rsidR="00D934E3" w:rsidRPr="00D934E3">
        <w:rPr>
          <w:rFonts w:ascii="Arial" w:eastAsiaTheme="minorEastAsia" w:hAnsi="Arial" w:cs="Arial"/>
          <w:b/>
          <w:sz w:val="22"/>
          <w:szCs w:val="22"/>
        </w:rPr>
        <w:t>personal especializado que lleve a cabo la preparación laboral/ tutorización,</w:t>
      </w:r>
      <w:r w:rsidR="00D934E3" w:rsidRPr="00D934E3">
        <w:rPr>
          <w:rFonts w:ascii="Arial" w:eastAsiaTheme="minorEastAsia" w:hAnsi="Arial" w:cs="Arial"/>
          <w:sz w:val="22"/>
          <w:szCs w:val="22"/>
        </w:rPr>
        <w:t xml:space="preserve"> apoyando a los candidatos y candidatas con necesidades especiales para hacer posible su inte</w:t>
      </w:r>
      <w:r w:rsidR="000711CB">
        <w:rPr>
          <w:rFonts w:ascii="Arial" w:eastAsiaTheme="minorEastAsia" w:hAnsi="Arial" w:cs="Arial"/>
          <w:sz w:val="22"/>
          <w:szCs w:val="22"/>
        </w:rPr>
        <w:t xml:space="preserve">gración laboral y la adaptación </w:t>
      </w:r>
      <w:r w:rsidR="00D934E3" w:rsidRPr="00D934E3">
        <w:rPr>
          <w:rFonts w:ascii="Arial" w:eastAsiaTheme="minorEastAsia" w:hAnsi="Arial" w:cs="Arial"/>
          <w:sz w:val="22"/>
          <w:szCs w:val="22"/>
        </w:rPr>
        <w:t>del servicio; por otra parte infor</w:t>
      </w:r>
      <w:r w:rsidR="000711CB">
        <w:rPr>
          <w:rFonts w:ascii="Arial" w:eastAsiaTheme="minorEastAsia" w:hAnsi="Arial" w:cs="Arial"/>
          <w:sz w:val="22"/>
          <w:szCs w:val="22"/>
        </w:rPr>
        <w:t xml:space="preserve">marán y asesorarán a la empresa </w:t>
      </w:r>
      <w:r w:rsidR="00D934E3" w:rsidRPr="00D934E3">
        <w:rPr>
          <w:rFonts w:ascii="Arial" w:eastAsiaTheme="minorEastAsia" w:hAnsi="Arial" w:cs="Arial"/>
          <w:sz w:val="22"/>
          <w:szCs w:val="22"/>
        </w:rPr>
        <w:t>para el óptimo desarrollo de la iniciativa. De esta manera promoverán la consecución de resultados en tér</w:t>
      </w:r>
      <w:r w:rsidR="000711CB">
        <w:rPr>
          <w:rFonts w:ascii="Arial" w:eastAsiaTheme="minorEastAsia" w:hAnsi="Arial" w:cs="Arial"/>
          <w:sz w:val="22"/>
          <w:szCs w:val="22"/>
        </w:rPr>
        <w:t>minos de inserciones laborales.</w:t>
      </w:r>
    </w:p>
    <w:p w:rsidR="00D934E3" w:rsidRPr="00D934E3" w:rsidRDefault="00D934E3" w:rsidP="00D934E3">
      <w:pPr>
        <w:spacing w:line="276" w:lineRule="auto"/>
        <w:ind w:left="720"/>
        <w:jc w:val="both"/>
        <w:rPr>
          <w:rFonts w:eastAsiaTheme="minorEastAsia"/>
          <w:sz w:val="22"/>
          <w:szCs w:val="22"/>
        </w:rPr>
      </w:pPr>
    </w:p>
    <w:p w:rsidR="00D934E3" w:rsidRPr="00D4797B" w:rsidRDefault="00D934E3" w:rsidP="00D4797B">
      <w:pPr>
        <w:numPr>
          <w:ilvl w:val="0"/>
          <w:numId w:val="35"/>
        </w:numPr>
        <w:spacing w:line="276" w:lineRule="auto"/>
        <w:jc w:val="both"/>
        <w:rPr>
          <w:rFonts w:ascii="Arial" w:hAnsi="Arial" w:cs="Arial"/>
          <w:sz w:val="22"/>
          <w:szCs w:val="22"/>
          <w:lang w:val="es-ES_tradnl"/>
        </w:rPr>
      </w:pPr>
      <w:r w:rsidRPr="00D934E3">
        <w:rPr>
          <w:rFonts w:ascii="Arial" w:eastAsiaTheme="minorEastAsia" w:hAnsi="Arial" w:cs="Arial"/>
          <w:sz w:val="22"/>
          <w:szCs w:val="22"/>
        </w:rPr>
        <w:t xml:space="preserve">El  impulso de  </w:t>
      </w:r>
      <w:r w:rsidRPr="00D934E3">
        <w:rPr>
          <w:rFonts w:ascii="Arial" w:eastAsiaTheme="minorEastAsia" w:hAnsi="Arial" w:cs="Arial"/>
          <w:b/>
          <w:sz w:val="22"/>
          <w:szCs w:val="22"/>
        </w:rPr>
        <w:t>proyectos de</w:t>
      </w:r>
      <w:r w:rsidRPr="00D934E3">
        <w:rPr>
          <w:rFonts w:ascii="Arial" w:eastAsiaTheme="minorEastAsia" w:hAnsi="Arial" w:cs="Arial"/>
          <w:sz w:val="22"/>
          <w:szCs w:val="22"/>
        </w:rPr>
        <w:t xml:space="preserve"> </w:t>
      </w:r>
      <w:r w:rsidRPr="00D934E3">
        <w:rPr>
          <w:rFonts w:ascii="Arial" w:eastAsiaTheme="minorEastAsia" w:hAnsi="Arial" w:cs="Arial"/>
          <w:b/>
          <w:sz w:val="22"/>
          <w:szCs w:val="22"/>
        </w:rPr>
        <w:t>apoyo y acompañamiento al empleo</w:t>
      </w:r>
      <w:r w:rsidRPr="00D934E3">
        <w:rPr>
          <w:rFonts w:ascii="Arial" w:eastAsiaTheme="minorEastAsia" w:hAnsi="Arial" w:cs="Arial"/>
          <w:sz w:val="22"/>
          <w:szCs w:val="22"/>
        </w:rPr>
        <w:t xml:space="preserve"> para propiciar la inserción laboral de colectivos específicos dentro del conjunto de </w:t>
      </w:r>
      <w:r w:rsidRPr="00D4797B">
        <w:rPr>
          <w:rFonts w:ascii="Arial" w:eastAsiaTheme="minorEastAsia" w:hAnsi="Arial" w:cs="Arial"/>
          <w:sz w:val="22"/>
          <w:szCs w:val="22"/>
        </w:rPr>
        <w:t xml:space="preserve">las personas con discapacidad. Estos proyectos podrán incluir servicios de tutorización, </w:t>
      </w:r>
      <w:r w:rsidRPr="00D4797B">
        <w:rPr>
          <w:rFonts w:ascii="Arial" w:eastAsiaTheme="minorEastAsia" w:hAnsi="Arial" w:cs="Arial"/>
          <w:i/>
          <w:sz w:val="22"/>
          <w:szCs w:val="22"/>
        </w:rPr>
        <w:t>mentoring</w:t>
      </w:r>
      <w:r w:rsidRPr="00D4797B">
        <w:rPr>
          <w:rFonts w:ascii="Arial" w:eastAsiaTheme="minorEastAsia" w:hAnsi="Arial" w:cs="Arial"/>
          <w:sz w:val="22"/>
          <w:szCs w:val="22"/>
        </w:rPr>
        <w:t xml:space="preserve">, </w:t>
      </w:r>
      <w:r w:rsidR="00D4797B" w:rsidRPr="00D4797B">
        <w:rPr>
          <w:rFonts w:ascii="Arial" w:eastAsiaTheme="minorEastAsia" w:hAnsi="Arial" w:cs="Arial"/>
          <w:sz w:val="22"/>
          <w:szCs w:val="22"/>
        </w:rPr>
        <w:t>etc...</w:t>
      </w:r>
      <w:r w:rsidR="00D4797B">
        <w:rPr>
          <w:rFonts w:ascii="Arial" w:eastAsiaTheme="minorEastAsia" w:hAnsi="Arial" w:cs="Arial"/>
          <w:sz w:val="22"/>
          <w:szCs w:val="22"/>
        </w:rPr>
        <w:t>, y/</w:t>
      </w:r>
      <w:r w:rsidR="00D4797B" w:rsidRPr="00D4797B">
        <w:rPr>
          <w:rFonts w:ascii="Arial" w:eastAsiaTheme="minorEastAsia" w:hAnsi="Arial" w:cs="Arial"/>
          <w:sz w:val="22"/>
          <w:szCs w:val="22"/>
        </w:rPr>
        <w:t xml:space="preserve">o cualesquiera otro que </w:t>
      </w:r>
      <w:r w:rsidR="00D4797B" w:rsidRPr="00D4797B">
        <w:rPr>
          <w:rFonts w:ascii="Arial" w:hAnsi="Arial" w:cs="Arial"/>
          <w:sz w:val="22"/>
          <w:szCs w:val="22"/>
          <w:lang w:val="es-ES_tradnl"/>
        </w:rPr>
        <w:t>apoye</w:t>
      </w:r>
      <w:r w:rsidRPr="00D4797B">
        <w:rPr>
          <w:rFonts w:ascii="Arial" w:hAnsi="Arial" w:cs="Arial"/>
          <w:sz w:val="22"/>
          <w:szCs w:val="22"/>
          <w:lang w:val="es-ES_tradnl"/>
        </w:rPr>
        <w:t xml:space="preserve"> a estos candidatos y candidatas a través de un profesional en la fase inicial de la inserción en el puesto de trabajo. Este período de apoyo para cada persona participante en el programa dependerá de las características de la candidatura y de la complejidad del puesto de trabajo. </w:t>
      </w:r>
    </w:p>
    <w:p w:rsidR="00D934E3" w:rsidRPr="00D934E3" w:rsidRDefault="00D934E3" w:rsidP="00D934E3">
      <w:pPr>
        <w:spacing w:line="276" w:lineRule="auto"/>
        <w:ind w:left="708"/>
        <w:jc w:val="both"/>
        <w:rPr>
          <w:rFonts w:ascii="Arial" w:hAnsi="Arial" w:cs="Arial"/>
          <w:sz w:val="22"/>
          <w:szCs w:val="22"/>
          <w:lang w:val="es-ES_tradnl"/>
        </w:rPr>
      </w:pPr>
    </w:p>
    <w:p w:rsidR="00A74248" w:rsidRPr="00D934E3" w:rsidRDefault="00A74248" w:rsidP="00D934E3">
      <w:pPr>
        <w:spacing w:line="276" w:lineRule="auto"/>
        <w:ind w:left="708"/>
        <w:jc w:val="both"/>
        <w:rPr>
          <w:rFonts w:ascii="Arial" w:hAnsi="Arial" w:cs="Arial"/>
          <w:sz w:val="22"/>
          <w:szCs w:val="22"/>
          <w:lang w:val="es-ES_tradnl"/>
        </w:rPr>
      </w:pPr>
    </w:p>
    <w:p w:rsidR="00D934E3" w:rsidRPr="00D934E3" w:rsidRDefault="00D934E3" w:rsidP="00D934E3">
      <w:pPr>
        <w:spacing w:line="276" w:lineRule="auto"/>
        <w:jc w:val="both"/>
        <w:rPr>
          <w:rFonts w:ascii="Arial" w:hAnsi="Arial" w:cs="Arial"/>
          <w:b/>
          <w:u w:val="single"/>
        </w:rPr>
      </w:pPr>
      <w:r w:rsidRPr="00D934E3">
        <w:rPr>
          <w:rFonts w:ascii="Arial" w:hAnsi="Arial" w:cs="Arial"/>
          <w:b/>
          <w:u w:val="single"/>
        </w:rPr>
        <w:t>Informe final del Proyecto</w:t>
      </w:r>
    </w:p>
    <w:p w:rsidR="00D934E3" w:rsidRPr="00D934E3" w:rsidRDefault="00D934E3" w:rsidP="00D934E3">
      <w:pPr>
        <w:spacing w:line="276" w:lineRule="auto"/>
        <w:ind w:left="708"/>
        <w:jc w:val="both"/>
        <w:rPr>
          <w:rFonts w:ascii="Arial" w:hAnsi="Arial" w:cs="Arial"/>
          <w:b/>
          <w:u w:val="single"/>
        </w:rPr>
      </w:pPr>
    </w:p>
    <w:p w:rsidR="00D934E3" w:rsidRDefault="00D934E3" w:rsidP="00D934E3">
      <w:pPr>
        <w:spacing w:line="276" w:lineRule="auto"/>
        <w:jc w:val="both"/>
        <w:rPr>
          <w:rFonts w:ascii="Arial" w:eastAsiaTheme="minorEastAsia" w:hAnsi="Arial" w:cs="Arial"/>
          <w:sz w:val="22"/>
          <w:szCs w:val="22"/>
        </w:rPr>
      </w:pPr>
      <w:r w:rsidRPr="00D934E3">
        <w:rPr>
          <w:rFonts w:ascii="Arial" w:eastAsiaTheme="minorEastAsia" w:hAnsi="Arial" w:cs="Arial"/>
          <w:sz w:val="22"/>
          <w:szCs w:val="22"/>
        </w:rPr>
        <w:t>El/ la contratista presentará</w:t>
      </w:r>
      <w:r w:rsidR="0080706C">
        <w:rPr>
          <w:rFonts w:ascii="Arial" w:eastAsiaTheme="minorEastAsia" w:hAnsi="Arial" w:cs="Arial"/>
          <w:sz w:val="22"/>
          <w:szCs w:val="22"/>
        </w:rPr>
        <w:t>,</w:t>
      </w:r>
      <w:r w:rsidRPr="00D934E3">
        <w:rPr>
          <w:rFonts w:ascii="Arial" w:eastAsiaTheme="minorEastAsia" w:hAnsi="Arial" w:cs="Arial"/>
          <w:sz w:val="22"/>
          <w:szCs w:val="22"/>
        </w:rPr>
        <w:t xml:space="preserve"> como máximo quince días antes de la finalización de</w:t>
      </w:r>
      <w:r>
        <w:rPr>
          <w:rFonts w:ascii="Arial" w:eastAsiaTheme="minorEastAsia" w:hAnsi="Arial" w:cs="Arial"/>
          <w:sz w:val="22"/>
          <w:szCs w:val="22"/>
        </w:rPr>
        <w:t>l</w:t>
      </w:r>
      <w:r w:rsidRPr="00D934E3">
        <w:rPr>
          <w:rFonts w:ascii="Arial" w:eastAsiaTheme="minorEastAsia" w:hAnsi="Arial" w:cs="Arial"/>
          <w:sz w:val="22"/>
          <w:szCs w:val="22"/>
        </w:rPr>
        <w:t xml:space="preserve"> proyecto</w:t>
      </w:r>
      <w:r w:rsidR="0080706C">
        <w:rPr>
          <w:rFonts w:ascii="Arial" w:eastAsiaTheme="minorEastAsia" w:hAnsi="Arial" w:cs="Arial"/>
          <w:sz w:val="22"/>
          <w:szCs w:val="22"/>
        </w:rPr>
        <w:t>,</w:t>
      </w:r>
      <w:r>
        <w:rPr>
          <w:rFonts w:ascii="Arial" w:eastAsiaTheme="minorEastAsia" w:hAnsi="Arial" w:cs="Arial"/>
          <w:sz w:val="22"/>
          <w:szCs w:val="22"/>
        </w:rPr>
        <w:t xml:space="preserve"> un</w:t>
      </w:r>
      <w:r w:rsidRPr="00D934E3">
        <w:rPr>
          <w:rFonts w:ascii="Arial" w:eastAsiaTheme="minorEastAsia" w:hAnsi="Arial" w:cs="Arial"/>
          <w:sz w:val="22"/>
          <w:szCs w:val="22"/>
        </w:rPr>
        <w:t xml:space="preserve"> informe sobre el desarrollo de las actuaciones realizadas. Así mismo en el informe se analizarán dichas actuaciones y se extraerán conclusiones sobre las mismas, y se llevará a cabo una valoración respecto a actuaciones futuras y pautas de sostenibilidad.</w:t>
      </w:r>
    </w:p>
    <w:p w:rsidR="00DE45D1" w:rsidRPr="00D934E3" w:rsidRDefault="00DE45D1" w:rsidP="00D934E3">
      <w:pPr>
        <w:spacing w:line="276" w:lineRule="auto"/>
        <w:jc w:val="both"/>
        <w:rPr>
          <w:rFonts w:ascii="Arial" w:eastAsiaTheme="minorEastAsia" w:hAnsi="Arial" w:cs="Arial"/>
          <w:sz w:val="22"/>
          <w:szCs w:val="22"/>
        </w:rPr>
      </w:pPr>
    </w:p>
    <w:p w:rsidR="00D934E3" w:rsidRDefault="00D934E3" w:rsidP="00D934E3">
      <w:pPr>
        <w:spacing w:line="276" w:lineRule="auto"/>
        <w:jc w:val="both"/>
        <w:rPr>
          <w:rFonts w:ascii="Arial" w:eastAsiaTheme="minorEastAsia" w:hAnsi="Arial" w:cs="Arial"/>
          <w:sz w:val="22"/>
          <w:szCs w:val="22"/>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Documentación técnica a presentar</w:t>
      </w:r>
    </w:p>
    <w:p w:rsidR="00D934E3" w:rsidRPr="00D934E3" w:rsidRDefault="00D934E3" w:rsidP="00D934E3">
      <w:pPr>
        <w:jc w:val="both"/>
        <w:rPr>
          <w:rFonts w:ascii="Arial" w:hAnsi="Arial" w:cs="Arial"/>
        </w:rPr>
      </w:pPr>
    </w:p>
    <w:p w:rsidR="00D934E3" w:rsidRPr="00D934E3" w:rsidRDefault="00D934E3" w:rsidP="00D934E3">
      <w:pPr>
        <w:spacing w:line="276" w:lineRule="auto"/>
        <w:jc w:val="both"/>
        <w:rPr>
          <w:rFonts w:ascii="Arial" w:hAnsi="Arial" w:cs="Arial"/>
          <w:color w:val="000000"/>
          <w:sz w:val="22"/>
          <w:szCs w:val="22"/>
        </w:rPr>
      </w:pPr>
      <w:r w:rsidRPr="00D934E3">
        <w:rPr>
          <w:rFonts w:ascii="Arial" w:hAnsi="Arial" w:cs="Arial"/>
          <w:color w:val="000000"/>
          <w:sz w:val="22"/>
          <w:szCs w:val="22"/>
        </w:rPr>
        <w:t>El licitador/ a deberá presentar</w:t>
      </w:r>
      <w:r w:rsidR="000711CB">
        <w:rPr>
          <w:rFonts w:ascii="Arial" w:hAnsi="Arial" w:cs="Arial"/>
          <w:color w:val="000000"/>
          <w:sz w:val="22"/>
          <w:szCs w:val="22"/>
        </w:rPr>
        <w:t xml:space="preserve"> </w:t>
      </w:r>
      <w:r w:rsidRPr="00D934E3">
        <w:rPr>
          <w:rFonts w:ascii="Arial" w:hAnsi="Arial" w:cs="Arial"/>
          <w:color w:val="000000"/>
          <w:sz w:val="22"/>
          <w:szCs w:val="22"/>
        </w:rPr>
        <w:t>los siguientes documentos</w:t>
      </w:r>
      <w:r w:rsidR="0080706C">
        <w:rPr>
          <w:rFonts w:ascii="Arial" w:hAnsi="Arial" w:cs="Arial"/>
          <w:color w:val="000000"/>
          <w:sz w:val="22"/>
          <w:szCs w:val="22"/>
        </w:rPr>
        <w:t>:</w:t>
      </w:r>
    </w:p>
    <w:p w:rsidR="00D934E3" w:rsidRPr="00D934E3" w:rsidRDefault="00D934E3" w:rsidP="00D934E3">
      <w:pPr>
        <w:jc w:val="both"/>
        <w:rPr>
          <w:rFonts w:ascii="Arial" w:hAnsi="Arial" w:cs="Arial"/>
          <w:color w:val="000000"/>
          <w:sz w:val="22"/>
          <w:szCs w:val="22"/>
        </w:rPr>
      </w:pPr>
    </w:p>
    <w:p w:rsidR="00D934E3" w:rsidRPr="00D934E3" w:rsidRDefault="00D934E3" w:rsidP="00D934E3">
      <w:pPr>
        <w:numPr>
          <w:ilvl w:val="0"/>
          <w:numId w:val="36"/>
        </w:numPr>
        <w:spacing w:line="276" w:lineRule="auto"/>
        <w:jc w:val="both"/>
        <w:rPr>
          <w:rFonts w:ascii="Arial" w:hAnsi="Arial" w:cs="Arial"/>
          <w:color w:val="000000"/>
          <w:sz w:val="22"/>
          <w:szCs w:val="22"/>
        </w:rPr>
      </w:pPr>
      <w:r w:rsidRPr="00D934E3">
        <w:rPr>
          <w:rFonts w:ascii="Arial" w:hAnsi="Arial" w:cs="Arial"/>
          <w:b/>
          <w:color w:val="000000"/>
          <w:sz w:val="22"/>
          <w:szCs w:val="22"/>
        </w:rPr>
        <w:t xml:space="preserve">Descripción del Proyecto Integral, </w:t>
      </w:r>
      <w:r w:rsidRPr="00D934E3">
        <w:rPr>
          <w:rFonts w:ascii="Arial" w:hAnsi="Arial" w:cs="Arial"/>
          <w:color w:val="000000"/>
          <w:sz w:val="22"/>
          <w:szCs w:val="22"/>
        </w:rPr>
        <w:t xml:space="preserve">en el que se defina la propuesta metodológica, definición y breve descripción de fases en que se estructure el proyecto, </w:t>
      </w:r>
      <w:r w:rsidRPr="00D934E3">
        <w:rPr>
          <w:rFonts w:ascii="Arial" w:hAnsi="Arial" w:cs="Arial"/>
          <w:sz w:val="22"/>
          <w:szCs w:val="22"/>
        </w:rPr>
        <w:t xml:space="preserve">medios para el cumplimiento de objetivos, </w:t>
      </w:r>
      <w:r w:rsidRPr="00D934E3">
        <w:rPr>
          <w:rFonts w:ascii="Arial" w:hAnsi="Arial" w:cs="Arial"/>
          <w:color w:val="000000"/>
          <w:sz w:val="22"/>
          <w:szCs w:val="22"/>
        </w:rPr>
        <w:t>identificación de productos entregables (en su caso), etc.</w:t>
      </w:r>
    </w:p>
    <w:p w:rsidR="00D934E3" w:rsidRPr="00D934E3" w:rsidRDefault="00D934E3" w:rsidP="00D934E3">
      <w:pPr>
        <w:spacing w:line="276" w:lineRule="auto"/>
        <w:jc w:val="both"/>
        <w:rPr>
          <w:rFonts w:ascii="Arial" w:hAnsi="Arial" w:cs="Arial"/>
          <w:color w:val="000000"/>
          <w:sz w:val="22"/>
          <w:szCs w:val="22"/>
        </w:rPr>
      </w:pPr>
    </w:p>
    <w:p w:rsidR="00D934E3" w:rsidRPr="00D934E3" w:rsidRDefault="00D934E3" w:rsidP="00D934E3">
      <w:pPr>
        <w:numPr>
          <w:ilvl w:val="0"/>
          <w:numId w:val="36"/>
        </w:numPr>
        <w:spacing w:after="200" w:line="276" w:lineRule="auto"/>
        <w:jc w:val="both"/>
        <w:rPr>
          <w:rFonts w:ascii="Arial" w:hAnsi="Arial" w:cs="Arial"/>
          <w:sz w:val="22"/>
          <w:szCs w:val="22"/>
        </w:rPr>
      </w:pPr>
      <w:r w:rsidRPr="00D934E3">
        <w:rPr>
          <w:rFonts w:ascii="Arial" w:hAnsi="Arial" w:cs="Arial"/>
          <w:b/>
          <w:sz w:val="22"/>
          <w:szCs w:val="22"/>
        </w:rPr>
        <w:t xml:space="preserve">Plan de actuación: </w:t>
      </w:r>
      <w:r w:rsidRPr="00D934E3">
        <w:rPr>
          <w:rFonts w:ascii="Arial" w:hAnsi="Arial" w:cs="Arial"/>
          <w:sz w:val="22"/>
          <w:szCs w:val="22"/>
        </w:rPr>
        <w:t>Estrategia de trabajo conjunto entre Inserta Empleo y el/ la contratista que garantice la operatividad del proyecto, especificando cómo se llevarán a cabo los siguientes puntos</w:t>
      </w:r>
      <w:r w:rsidRPr="00D934E3">
        <w:rPr>
          <w:rFonts w:ascii="Arial" w:hAnsi="Arial" w:cs="Arial"/>
          <w:b/>
          <w:sz w:val="22"/>
          <w:szCs w:val="22"/>
        </w:rPr>
        <w:t xml:space="preserve">: </w:t>
      </w:r>
      <w:r w:rsidRPr="00D934E3">
        <w:rPr>
          <w:rFonts w:ascii="Arial" w:hAnsi="Arial" w:cs="Arial"/>
          <w:sz w:val="22"/>
          <w:szCs w:val="22"/>
        </w:rPr>
        <w:t>descripción detallada de fases del proyecto (inicial, intermedia y final); calidad y buenas prácticas</w:t>
      </w:r>
      <w:r w:rsidRPr="00D934E3">
        <w:rPr>
          <w:rFonts w:ascii="Arial" w:hAnsi="Arial" w:cs="Arial"/>
          <w:color w:val="FF0000"/>
          <w:sz w:val="22"/>
          <w:szCs w:val="22"/>
        </w:rPr>
        <w:t xml:space="preserve"> </w:t>
      </w:r>
      <w:r w:rsidRPr="00D934E3">
        <w:rPr>
          <w:rFonts w:ascii="Arial" w:hAnsi="Arial" w:cs="Arial"/>
          <w:sz w:val="22"/>
          <w:szCs w:val="22"/>
        </w:rPr>
        <w:t>de las entidades prestadoras de servicios de apoyo; sinergias producidas por el trabajo en red entre las entidades para la consecución de los objetivos; reporte sobre las empresas y entidades que intervienen en la inserción; en su caso, iniciativas innovadoras y aquellas otras dirigidas al incremento de los objetivos.</w:t>
      </w:r>
    </w:p>
    <w:p w:rsidR="00D934E3" w:rsidRPr="00D934E3" w:rsidRDefault="0080706C" w:rsidP="00D934E3">
      <w:pPr>
        <w:autoSpaceDE w:val="0"/>
        <w:autoSpaceDN w:val="0"/>
        <w:adjustRightInd w:val="0"/>
        <w:spacing w:after="200" w:line="276" w:lineRule="auto"/>
        <w:ind w:left="708"/>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Durante el proyecto </w:t>
      </w:r>
      <w:r w:rsidR="00D934E3" w:rsidRPr="00D934E3">
        <w:rPr>
          <w:rFonts w:ascii="Arial" w:hAnsi="Arial" w:cs="Arial"/>
          <w:color w:val="000000" w:themeColor="text1"/>
          <w:sz w:val="22"/>
          <w:szCs w:val="22"/>
          <w:lang w:val="es-ES_tradnl"/>
        </w:rPr>
        <w:t xml:space="preserve">Inserta y el/ la contratista desarrollarán una </w:t>
      </w:r>
      <w:r w:rsidR="00D934E3" w:rsidRPr="00D934E3">
        <w:rPr>
          <w:rFonts w:ascii="Arial" w:hAnsi="Arial" w:cs="Arial"/>
          <w:b/>
          <w:color w:val="000000" w:themeColor="text1"/>
          <w:sz w:val="22"/>
          <w:szCs w:val="22"/>
          <w:lang w:val="es-ES_tradnl"/>
        </w:rPr>
        <w:t>colaboración conjunta y consensuarán</w:t>
      </w:r>
      <w:r w:rsidR="00D934E3" w:rsidRPr="00D934E3">
        <w:rPr>
          <w:rFonts w:ascii="Arial" w:hAnsi="Arial" w:cs="Arial"/>
          <w:color w:val="000000" w:themeColor="text1"/>
          <w:sz w:val="22"/>
          <w:szCs w:val="22"/>
          <w:lang w:val="es-ES_tradnl"/>
        </w:rPr>
        <w:t xml:space="preserve"> </w:t>
      </w:r>
      <w:r w:rsidR="00D934E3" w:rsidRPr="00D934E3">
        <w:rPr>
          <w:rFonts w:ascii="Arial" w:hAnsi="Arial" w:cs="Arial"/>
          <w:b/>
          <w:color w:val="000000" w:themeColor="text1"/>
          <w:sz w:val="22"/>
          <w:szCs w:val="22"/>
          <w:lang w:val="es-ES_tradnl"/>
        </w:rPr>
        <w:t>las decisiones</w:t>
      </w:r>
      <w:r w:rsidR="00D934E3" w:rsidRPr="00D934E3">
        <w:rPr>
          <w:rFonts w:ascii="Arial" w:hAnsi="Arial" w:cs="Arial"/>
          <w:color w:val="000000" w:themeColor="text1"/>
          <w:sz w:val="22"/>
          <w:szCs w:val="22"/>
          <w:lang w:val="es-ES_tradnl"/>
        </w:rPr>
        <w:t xml:space="preserve"> que se tomen al respecto. </w:t>
      </w:r>
    </w:p>
    <w:p w:rsidR="00D934E3" w:rsidRDefault="00D934E3" w:rsidP="00D934E3">
      <w:pPr>
        <w:spacing w:line="276" w:lineRule="auto"/>
        <w:ind w:left="708"/>
        <w:contextualSpacing/>
        <w:jc w:val="both"/>
        <w:rPr>
          <w:rFonts w:ascii="Arial" w:hAnsi="Arial" w:cs="Arial"/>
          <w:sz w:val="22"/>
          <w:szCs w:val="22"/>
        </w:rPr>
      </w:pPr>
      <w:r w:rsidRPr="00D934E3">
        <w:rPr>
          <w:rFonts w:ascii="Arial" w:hAnsi="Arial" w:cs="Arial"/>
          <w:sz w:val="22"/>
          <w:szCs w:val="22"/>
        </w:rPr>
        <w:t>Las empresas donde se van a producir las inserciones, así como las candidaturas que se envíen a cada oferta, serán consensuadas por el licitador/ a e Inserta.</w:t>
      </w:r>
    </w:p>
    <w:p w:rsidR="005F205A" w:rsidRPr="00D934E3" w:rsidRDefault="005F205A" w:rsidP="00D934E3">
      <w:pPr>
        <w:spacing w:line="276" w:lineRule="auto"/>
        <w:ind w:left="708"/>
        <w:contextualSpacing/>
        <w:jc w:val="both"/>
        <w:rPr>
          <w:rFonts w:ascii="Arial" w:hAnsi="Arial" w:cs="Arial"/>
          <w:sz w:val="22"/>
          <w:szCs w:val="22"/>
        </w:rPr>
      </w:pPr>
    </w:p>
    <w:p w:rsidR="00D934E3" w:rsidRPr="00D934E3" w:rsidRDefault="00D934E3" w:rsidP="00D934E3">
      <w:pPr>
        <w:spacing w:line="276" w:lineRule="auto"/>
        <w:ind w:left="708"/>
        <w:contextualSpacing/>
        <w:jc w:val="both"/>
        <w:rPr>
          <w:rFonts w:ascii="Arial" w:hAnsi="Arial" w:cs="Arial"/>
          <w:sz w:val="22"/>
          <w:szCs w:val="22"/>
        </w:rPr>
      </w:pPr>
      <w:r w:rsidRPr="00D934E3">
        <w:rPr>
          <w:rFonts w:ascii="Arial" w:hAnsi="Arial" w:cs="Arial"/>
          <w:sz w:val="22"/>
          <w:szCs w:val="22"/>
        </w:rPr>
        <w:t xml:space="preserve">Las inserciones se producirán en empresas ordinarias, a través de </w:t>
      </w:r>
      <w:r w:rsidRPr="00D934E3">
        <w:rPr>
          <w:rFonts w:ascii="Arial" w:hAnsi="Arial" w:cs="Arial"/>
          <w:sz w:val="22"/>
          <w:szCs w:val="22"/>
          <w:u w:val="single"/>
        </w:rPr>
        <w:t>contratos de trabajo de al menos dos meses de duración</w:t>
      </w:r>
      <w:r w:rsidRPr="00D934E3">
        <w:rPr>
          <w:rFonts w:ascii="Arial" w:hAnsi="Arial" w:cs="Arial"/>
          <w:sz w:val="22"/>
          <w:szCs w:val="22"/>
        </w:rPr>
        <w:t>, ya sean a tiempo completo o a tiempo parcial.</w:t>
      </w:r>
    </w:p>
    <w:p w:rsidR="00D934E3" w:rsidRPr="00D934E3" w:rsidRDefault="00D934E3" w:rsidP="00D934E3">
      <w:pPr>
        <w:autoSpaceDE w:val="0"/>
        <w:autoSpaceDN w:val="0"/>
        <w:adjustRightInd w:val="0"/>
        <w:spacing w:before="120" w:after="120"/>
        <w:ind w:left="360"/>
        <w:jc w:val="both"/>
        <w:rPr>
          <w:rFonts w:ascii="Arial" w:hAnsi="Arial" w:cs="Arial"/>
          <w:b/>
          <w:sz w:val="22"/>
          <w:szCs w:val="22"/>
        </w:rPr>
      </w:pPr>
    </w:p>
    <w:p w:rsidR="00440FB1" w:rsidRPr="00441667" w:rsidRDefault="00440FB1" w:rsidP="00440FB1">
      <w:pPr>
        <w:pStyle w:val="Textoindependiente"/>
        <w:ind w:left="360"/>
        <w:rPr>
          <w:rFonts w:ascii="Arial" w:hAnsi="Arial" w:cs="Arial"/>
          <w:b/>
          <w:sz w:val="22"/>
          <w:szCs w:val="22"/>
        </w:rPr>
      </w:pPr>
      <w:r w:rsidRPr="00441667">
        <w:rPr>
          <w:rFonts w:ascii="Arial" w:hAnsi="Arial" w:cs="Arial"/>
          <w:b/>
          <w:sz w:val="22"/>
          <w:szCs w:val="22"/>
        </w:rPr>
        <w:t>SUPERVISIÓN TÉCNICA</w:t>
      </w:r>
    </w:p>
    <w:p w:rsidR="00440FB1" w:rsidRPr="00440FB1" w:rsidRDefault="00440FB1" w:rsidP="00440FB1">
      <w:pPr>
        <w:pStyle w:val="Textoindependiente"/>
        <w:spacing w:line="276" w:lineRule="auto"/>
        <w:ind w:left="720"/>
        <w:jc w:val="both"/>
        <w:rPr>
          <w:rFonts w:ascii="Arial" w:hAnsi="Arial" w:cs="Arial"/>
          <w:color w:val="000000" w:themeColor="text1"/>
          <w:sz w:val="22"/>
          <w:szCs w:val="22"/>
        </w:rPr>
      </w:pPr>
      <w:r w:rsidRPr="00440FB1">
        <w:rPr>
          <w:rFonts w:ascii="Arial" w:hAnsi="Arial" w:cs="Arial"/>
          <w:color w:val="000000" w:themeColor="text1"/>
          <w:sz w:val="22"/>
          <w:szCs w:val="22"/>
        </w:rPr>
        <w:t xml:space="preserve">Inserta nombrará </w:t>
      </w:r>
      <w:r>
        <w:rPr>
          <w:rFonts w:ascii="Arial" w:hAnsi="Arial" w:cs="Arial"/>
          <w:color w:val="000000" w:themeColor="text1"/>
          <w:sz w:val="22"/>
          <w:szCs w:val="22"/>
        </w:rPr>
        <w:t>un equipo de trabajo</w:t>
      </w:r>
      <w:r w:rsidRPr="00440FB1">
        <w:rPr>
          <w:rFonts w:ascii="Arial" w:hAnsi="Arial" w:cs="Arial"/>
          <w:color w:val="000000" w:themeColor="text1"/>
          <w:sz w:val="22"/>
          <w:szCs w:val="22"/>
        </w:rPr>
        <w:t xml:space="preserve">, </w:t>
      </w:r>
      <w:r>
        <w:rPr>
          <w:rFonts w:ascii="Arial" w:hAnsi="Arial" w:cs="Arial"/>
          <w:color w:val="000000" w:themeColor="text1"/>
          <w:sz w:val="22"/>
          <w:szCs w:val="22"/>
        </w:rPr>
        <w:t>el cual</w:t>
      </w:r>
      <w:r w:rsidRPr="00440FB1">
        <w:rPr>
          <w:rFonts w:ascii="Arial" w:hAnsi="Arial" w:cs="Arial"/>
          <w:color w:val="000000" w:themeColor="text1"/>
          <w:sz w:val="22"/>
          <w:szCs w:val="22"/>
        </w:rPr>
        <w:t xml:space="preserve"> junto con el equipo de la entidad adjudicataria velarán por el adecuado desarrollo del mismo, mediante el establecimiento y la celebración de reuniones de trabajo para el correcto seguimiento del proyecto.</w:t>
      </w:r>
    </w:p>
    <w:p w:rsidR="00440FB1" w:rsidRPr="00440FB1" w:rsidRDefault="00440FB1" w:rsidP="00440FB1">
      <w:pPr>
        <w:pStyle w:val="Prrafodelista"/>
        <w:spacing w:line="276" w:lineRule="auto"/>
        <w:ind w:left="720"/>
        <w:jc w:val="both"/>
        <w:rPr>
          <w:rFonts w:ascii="Arial" w:hAnsi="Arial" w:cs="Arial"/>
          <w:color w:val="000000" w:themeColor="text1"/>
          <w:sz w:val="22"/>
          <w:szCs w:val="22"/>
        </w:rPr>
      </w:pPr>
    </w:p>
    <w:p w:rsidR="00440FB1" w:rsidRPr="00440FB1" w:rsidRDefault="00440FB1" w:rsidP="00440FB1">
      <w:pPr>
        <w:pStyle w:val="Prrafodelista"/>
        <w:spacing w:line="276" w:lineRule="auto"/>
        <w:ind w:left="720"/>
        <w:jc w:val="both"/>
        <w:rPr>
          <w:rFonts w:ascii="Arial" w:hAnsi="Arial" w:cs="Arial"/>
          <w:sz w:val="22"/>
          <w:szCs w:val="22"/>
        </w:rPr>
      </w:pPr>
      <w:r w:rsidRPr="00440FB1">
        <w:rPr>
          <w:rFonts w:ascii="Arial" w:hAnsi="Arial" w:cs="Arial"/>
          <w:sz w:val="22"/>
          <w:szCs w:val="22"/>
        </w:rPr>
        <w:t xml:space="preserve">Las funciones de supervisión técnica realizadas por Inserta comprenderán, entre otras, las siguientes actividades: Seguimiento del estudio de competencias de los beneficiarios/ as, </w:t>
      </w:r>
      <w:r w:rsidR="00B55813">
        <w:rPr>
          <w:rFonts w:ascii="Arial" w:hAnsi="Arial" w:cs="Arial"/>
          <w:sz w:val="22"/>
          <w:szCs w:val="22"/>
        </w:rPr>
        <w:t xml:space="preserve">validación de las </w:t>
      </w:r>
      <w:r w:rsidRPr="00440FB1">
        <w:rPr>
          <w:rFonts w:ascii="Arial" w:hAnsi="Arial" w:cs="Arial"/>
          <w:sz w:val="22"/>
          <w:szCs w:val="22"/>
        </w:rPr>
        <w:t>candidaturas que se envían a cada oferta y seguimiento con el preparador/ a laboral de la evolución del candidato/ a y análisis de posibles riesgos.</w:t>
      </w:r>
    </w:p>
    <w:p w:rsidR="00440FB1" w:rsidRDefault="00440FB1" w:rsidP="00440FB1">
      <w:pPr>
        <w:pStyle w:val="Prrafodelista"/>
        <w:spacing w:line="276" w:lineRule="auto"/>
        <w:ind w:left="720"/>
        <w:jc w:val="both"/>
        <w:rPr>
          <w:rFonts w:ascii="Arial" w:hAnsi="Arial" w:cs="Arial"/>
          <w:sz w:val="22"/>
          <w:szCs w:val="22"/>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EA6E54" w:rsidRPr="00CC7E98" w:rsidRDefault="00EA6E54" w:rsidP="00EA6E54">
      <w:pPr>
        <w:autoSpaceDE w:val="0"/>
        <w:autoSpaceDN w:val="0"/>
        <w:adjustRightInd w:val="0"/>
        <w:spacing w:line="276" w:lineRule="auto"/>
        <w:jc w:val="both"/>
        <w:rPr>
          <w:rFonts w:ascii="Arial" w:hAnsi="Arial" w:cs="Arial"/>
          <w:b/>
          <w:i/>
          <w:sz w:val="22"/>
          <w:szCs w:val="22"/>
          <w:lang w:val="es-ES_tradnl"/>
        </w:rPr>
      </w:pPr>
      <w:r w:rsidRPr="00CC7E98">
        <w:rPr>
          <w:rFonts w:ascii="Arial" w:hAnsi="Arial" w:cs="Arial"/>
          <w:b/>
          <w:sz w:val="22"/>
          <w:szCs w:val="22"/>
          <w:lang w:val="es-ES_tradnl" w:eastAsia="en-US"/>
        </w:rPr>
        <w:t>La proposición económica presentada por el licitador, debidamente firmada y fechada, deberá ajustarse al modelo que figura como Anexo IV (Bis) en el presente Pliego de Condiciones Particulares y Técnicas, “Modelo de Presentación de Oferta Económica”, teniendo en cuenta la información q</w:t>
      </w:r>
      <w:r w:rsidR="005F205A" w:rsidRPr="00CC7E98">
        <w:rPr>
          <w:rFonts w:ascii="Arial" w:hAnsi="Arial" w:cs="Arial"/>
          <w:b/>
          <w:sz w:val="22"/>
          <w:szCs w:val="22"/>
          <w:lang w:val="es-ES_tradnl" w:eastAsia="en-US"/>
        </w:rPr>
        <w:t xml:space="preserve">ue figura en el Pliego de Condiciones Generales </w:t>
      </w:r>
      <w:r w:rsidRPr="00CC7E98">
        <w:rPr>
          <w:rFonts w:ascii="Arial" w:hAnsi="Arial" w:cs="Arial"/>
          <w:b/>
          <w:sz w:val="22"/>
          <w:szCs w:val="22"/>
          <w:lang w:val="es-ES_tradnl" w:eastAsia="en-US"/>
        </w:rPr>
        <w:t>apartado 2.3.c Sobre “C”: DOCUMENTACIÓN ECONÓMICA O CRITERIOS NO SUJETOS A UN JUICIO DE VALOR</w:t>
      </w:r>
    </w:p>
    <w:p w:rsidR="00EA6E54" w:rsidRPr="00CC7E98" w:rsidRDefault="00EA6E54" w:rsidP="00EA6E54">
      <w:pPr>
        <w:autoSpaceDE w:val="0"/>
        <w:autoSpaceDN w:val="0"/>
        <w:adjustRightInd w:val="0"/>
        <w:spacing w:line="276" w:lineRule="auto"/>
        <w:jc w:val="both"/>
        <w:rPr>
          <w:rFonts w:ascii="Arial" w:hAnsi="Arial" w:cs="Arial"/>
          <w:sz w:val="22"/>
          <w:szCs w:val="22"/>
          <w:highlight w:val="yellow"/>
          <w:lang w:val="es-ES_tradnl"/>
        </w:rPr>
      </w:pPr>
    </w:p>
    <w:p w:rsidR="00EA6E54" w:rsidRPr="00CC7E98" w:rsidRDefault="00EA6E54" w:rsidP="00EA6E54">
      <w:pPr>
        <w:autoSpaceDE w:val="0"/>
        <w:autoSpaceDN w:val="0"/>
        <w:adjustRightInd w:val="0"/>
        <w:spacing w:before="120" w:after="120"/>
        <w:jc w:val="both"/>
        <w:rPr>
          <w:rFonts w:ascii="Arial" w:hAnsi="Arial" w:cs="Arial"/>
          <w:sz w:val="22"/>
          <w:szCs w:val="22"/>
          <w:lang w:val="es-ES_tradnl"/>
        </w:rPr>
      </w:pPr>
      <w:r w:rsidRPr="00CC7E98">
        <w:rPr>
          <w:rFonts w:ascii="Arial" w:hAnsi="Arial" w:cs="Arial"/>
          <w:sz w:val="22"/>
          <w:szCs w:val="22"/>
          <w:lang w:val="es-ES_tradnl"/>
        </w:rPr>
        <w:t>En dicho anexo el licitador deberá desglosar su base imponible en los siguientes conceptos:</w:t>
      </w:r>
    </w:p>
    <w:p w:rsidR="00EA6E54" w:rsidRPr="00CC7E98" w:rsidRDefault="00CC7E98" w:rsidP="00EA6E54">
      <w:pPr>
        <w:numPr>
          <w:ilvl w:val="0"/>
          <w:numId w:val="7"/>
        </w:numPr>
        <w:autoSpaceDE w:val="0"/>
        <w:autoSpaceDN w:val="0"/>
        <w:adjustRightInd w:val="0"/>
        <w:spacing w:before="120" w:after="120"/>
        <w:contextualSpacing/>
        <w:jc w:val="both"/>
        <w:rPr>
          <w:rFonts w:ascii="Arial" w:hAnsi="Arial" w:cs="Arial"/>
          <w:sz w:val="22"/>
          <w:szCs w:val="22"/>
          <w:lang w:val="es-ES_tradnl"/>
        </w:rPr>
      </w:pPr>
      <w:r w:rsidRPr="00CC7E98">
        <w:rPr>
          <w:rFonts w:ascii="Arial" w:hAnsi="Arial" w:cs="Arial"/>
          <w:sz w:val="22"/>
          <w:szCs w:val="22"/>
          <w:lang w:val="es-ES_tradnl"/>
        </w:rPr>
        <w:t>Coste de personal (</w:t>
      </w:r>
      <w:r w:rsidR="00EA6E54" w:rsidRPr="00CC7E98">
        <w:rPr>
          <w:rFonts w:ascii="Arial" w:hAnsi="Arial" w:cs="Arial"/>
          <w:sz w:val="22"/>
          <w:szCs w:val="22"/>
          <w:lang w:val="es-ES_tradnl"/>
        </w:rPr>
        <w:t>coordinador/a,</w:t>
      </w:r>
      <w:r w:rsidR="005F205A" w:rsidRPr="00CC7E98">
        <w:rPr>
          <w:rFonts w:ascii="Arial" w:hAnsi="Arial" w:cs="Arial"/>
          <w:sz w:val="22"/>
          <w:szCs w:val="22"/>
          <w:lang w:val="es-ES_tradnl"/>
        </w:rPr>
        <w:t xml:space="preserve"> preparador/a laboral</w:t>
      </w:r>
      <w:r w:rsidR="00EA6E54" w:rsidRPr="00CC7E98">
        <w:rPr>
          <w:rFonts w:ascii="Arial" w:hAnsi="Arial" w:cs="Arial"/>
          <w:sz w:val="22"/>
          <w:szCs w:val="22"/>
          <w:lang w:val="es-ES_tradnl"/>
        </w:rPr>
        <w:t xml:space="preserve"> etc.)</w:t>
      </w:r>
    </w:p>
    <w:p w:rsidR="00EA6E54" w:rsidRPr="00CC7E98" w:rsidRDefault="00EA6E54" w:rsidP="005F205A">
      <w:pPr>
        <w:numPr>
          <w:ilvl w:val="0"/>
          <w:numId w:val="7"/>
        </w:numPr>
        <w:autoSpaceDE w:val="0"/>
        <w:autoSpaceDN w:val="0"/>
        <w:adjustRightInd w:val="0"/>
        <w:spacing w:before="120" w:after="120"/>
        <w:contextualSpacing/>
        <w:jc w:val="both"/>
        <w:rPr>
          <w:rFonts w:ascii="Arial" w:hAnsi="Arial" w:cs="Arial"/>
          <w:sz w:val="22"/>
          <w:szCs w:val="22"/>
          <w:lang w:val="es-ES_tradnl"/>
        </w:rPr>
      </w:pPr>
      <w:r w:rsidRPr="00CC7E98">
        <w:rPr>
          <w:rFonts w:ascii="Arial" w:hAnsi="Arial" w:cs="Arial"/>
          <w:sz w:val="22"/>
          <w:szCs w:val="22"/>
          <w:lang w:val="es-ES_tradnl"/>
        </w:rPr>
        <w:t xml:space="preserve">Resto de Costes </w:t>
      </w:r>
    </w:p>
    <w:p w:rsidR="005F205A" w:rsidRPr="00CC7E98" w:rsidRDefault="005F205A" w:rsidP="00CC7E98">
      <w:pPr>
        <w:autoSpaceDE w:val="0"/>
        <w:autoSpaceDN w:val="0"/>
        <w:adjustRightInd w:val="0"/>
        <w:spacing w:before="120" w:after="120"/>
        <w:ind w:left="720"/>
        <w:contextualSpacing/>
        <w:jc w:val="both"/>
        <w:rPr>
          <w:rFonts w:ascii="Arial" w:hAnsi="Arial" w:cs="Arial"/>
          <w:sz w:val="22"/>
          <w:szCs w:val="22"/>
          <w:lang w:val="es-ES_tradnl"/>
        </w:rPr>
      </w:pPr>
    </w:p>
    <w:p w:rsidR="00EA6E54" w:rsidRDefault="00EA6E54" w:rsidP="00EA6E54">
      <w:pPr>
        <w:autoSpaceDE w:val="0"/>
        <w:autoSpaceDN w:val="0"/>
        <w:adjustRightInd w:val="0"/>
        <w:spacing w:line="276" w:lineRule="auto"/>
        <w:jc w:val="both"/>
        <w:rPr>
          <w:rFonts w:ascii="Arial" w:hAnsi="Arial" w:cs="Arial"/>
          <w:sz w:val="22"/>
          <w:szCs w:val="22"/>
          <w:lang w:val="es-ES_tradnl"/>
        </w:rPr>
      </w:pPr>
      <w:r w:rsidRPr="00CC7E98">
        <w:rPr>
          <w:rFonts w:ascii="Arial" w:hAnsi="Arial" w:cs="Arial"/>
          <w:sz w:val="22"/>
          <w:szCs w:val="22"/>
          <w:lang w:val="es-ES_tradnl"/>
        </w:rPr>
        <w:t>El licitador presentará tantas proposiciones económic</w:t>
      </w:r>
      <w:r w:rsidR="00441667">
        <w:rPr>
          <w:rFonts w:ascii="Arial" w:hAnsi="Arial" w:cs="Arial"/>
          <w:sz w:val="22"/>
          <w:szCs w:val="22"/>
          <w:lang w:val="es-ES_tradnl"/>
        </w:rPr>
        <w:t xml:space="preserve">as como lotes a los que licite y por cada lote presentará la propuesta tanto </w:t>
      </w:r>
      <w:r w:rsidR="00441667" w:rsidRPr="00441667">
        <w:rPr>
          <w:rFonts w:ascii="Arial" w:hAnsi="Arial" w:cs="Arial"/>
          <w:b/>
          <w:sz w:val="22"/>
          <w:szCs w:val="22"/>
          <w:lang w:val="es-ES_tradnl"/>
        </w:rPr>
        <w:t>por el importe total como por el  importe por inserción</w:t>
      </w:r>
      <w:r w:rsidR="00441667">
        <w:rPr>
          <w:rFonts w:ascii="Arial" w:hAnsi="Arial" w:cs="Arial"/>
          <w:sz w:val="22"/>
          <w:szCs w:val="22"/>
          <w:lang w:val="es-ES_tradnl"/>
        </w:rPr>
        <w:t>, según formatos Anevo IV (bis) adjuntos.</w:t>
      </w:r>
    </w:p>
    <w:p w:rsidR="00441667" w:rsidRDefault="00441667" w:rsidP="00EA6E54">
      <w:pPr>
        <w:autoSpaceDE w:val="0"/>
        <w:autoSpaceDN w:val="0"/>
        <w:adjustRightInd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NOTA: Solo se aportará cuando el órgano de contratación lo requiera conforme a lo establecido en el Pliego de Condiciones Generales (aptdo. 5 del Bloque III).</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rPr>
        <w:t xml:space="preserve">La documentación se presentará en el domicilio de la Asociación INSERTA EMPLEO, </w:t>
      </w:r>
      <w:r w:rsidR="00BA165E" w:rsidRPr="00BA165E">
        <w:rPr>
          <w:rFonts w:ascii="Arial" w:hAnsi="Arial" w:cs="Arial"/>
          <w:sz w:val="22"/>
          <w:szCs w:val="22"/>
          <w:lang w:val="es-ES_tradnl"/>
        </w:rPr>
        <w:t xml:space="preserve">en Sevilla, sito en sito en Avenida Leonardo Da Vinci, 13, 1ª planta, Pabellón Fundación ONCE, 41092 Sevilla, a la atención </w:t>
      </w:r>
      <w:r w:rsidR="00BA165E" w:rsidRPr="008E2C3A">
        <w:rPr>
          <w:rFonts w:ascii="Arial" w:hAnsi="Arial" w:cs="Arial"/>
          <w:sz w:val="22"/>
          <w:szCs w:val="22"/>
          <w:lang w:val="es-ES_tradnl"/>
        </w:rPr>
        <w:t xml:space="preserve">de Dolores Hernández Blázquez, Consultora Sénior. </w:t>
      </w:r>
      <w:r w:rsidRPr="008E2C3A">
        <w:rPr>
          <w:rFonts w:ascii="Arial" w:hAnsi="Arial" w:cs="Arial"/>
          <w:sz w:val="22"/>
          <w:szCs w:val="22"/>
          <w:lang w:val="es-ES_tradnl"/>
        </w:rPr>
        <w:t xml:space="preserve">La fecha límite para la presentación de la documentación será la que se referencie en la notificación que Inserta Empleo </w:t>
      </w:r>
      <w:r w:rsidRPr="00B21B62">
        <w:rPr>
          <w:rFonts w:ascii="Arial" w:hAnsi="Arial" w:cs="Arial"/>
          <w:sz w:val="22"/>
          <w:szCs w:val="22"/>
          <w:lang w:val="es-ES_tradnl"/>
        </w:rPr>
        <w:t>envíe al licitador.</w:t>
      </w:r>
    </w:p>
    <w:p w:rsidR="00F335EE" w:rsidRPr="00B21B62" w:rsidRDefault="00F335EE" w:rsidP="006F50B1">
      <w:pPr>
        <w:autoSpaceDE w:val="0"/>
        <w:autoSpaceDN w:val="0"/>
        <w:adjustRightInd w:val="0"/>
        <w:spacing w:after="120"/>
        <w:jc w:val="both"/>
        <w:rPr>
          <w:rFonts w:ascii="Arial" w:hAnsi="Arial" w:cs="Arial"/>
          <w:i/>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Apartados 5.1. y 5.2.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EA6E54" w:rsidRPr="005F205A" w:rsidRDefault="00EA6E54" w:rsidP="00EA6E54">
      <w:pPr>
        <w:numPr>
          <w:ilvl w:val="0"/>
          <w:numId w:val="46"/>
        </w:numPr>
        <w:autoSpaceDE w:val="0"/>
        <w:autoSpaceDN w:val="0"/>
        <w:adjustRightInd w:val="0"/>
        <w:jc w:val="both"/>
        <w:rPr>
          <w:rFonts w:ascii="Arial" w:hAnsi="Arial" w:cs="Arial"/>
          <w:sz w:val="22"/>
          <w:szCs w:val="22"/>
          <w:lang w:val="es-ES_tradnl"/>
        </w:rPr>
      </w:pPr>
      <w:r w:rsidRPr="005F205A">
        <w:rPr>
          <w:rFonts w:ascii="Arial" w:hAnsi="Arial" w:cs="Arial"/>
          <w:sz w:val="22"/>
          <w:szCs w:val="22"/>
          <w:lang w:val="es-ES_tradnl"/>
        </w:rPr>
        <w:t>Documentos acreditativos de la personalidad y capacidad jurídica y de obrar del empresario.</w:t>
      </w:r>
    </w:p>
    <w:p w:rsidR="00EA6E54" w:rsidRPr="005F205A" w:rsidRDefault="00EA6E54" w:rsidP="00EA6E54">
      <w:pPr>
        <w:numPr>
          <w:ilvl w:val="0"/>
          <w:numId w:val="46"/>
        </w:numPr>
        <w:autoSpaceDE w:val="0"/>
        <w:autoSpaceDN w:val="0"/>
        <w:adjustRightInd w:val="0"/>
        <w:jc w:val="both"/>
        <w:rPr>
          <w:rFonts w:ascii="Arial" w:hAnsi="Arial" w:cs="Arial"/>
          <w:sz w:val="22"/>
          <w:szCs w:val="22"/>
          <w:lang w:val="es-ES_tradnl" w:eastAsia="en-US"/>
        </w:rPr>
      </w:pPr>
      <w:r w:rsidRPr="005F205A">
        <w:rPr>
          <w:rFonts w:ascii="Arial" w:hAnsi="Arial" w:cs="Arial"/>
          <w:sz w:val="22"/>
          <w:szCs w:val="22"/>
          <w:lang w:val="es-ES_tradnl"/>
        </w:rPr>
        <w:t>Documentos acreditativos de la representación</w:t>
      </w:r>
    </w:p>
    <w:p w:rsidR="00EA6E54" w:rsidRPr="005F205A" w:rsidRDefault="00EA6E54" w:rsidP="00EA6E54">
      <w:pPr>
        <w:numPr>
          <w:ilvl w:val="0"/>
          <w:numId w:val="46"/>
        </w:numPr>
        <w:autoSpaceDE w:val="0"/>
        <w:autoSpaceDN w:val="0"/>
        <w:adjustRightInd w:val="0"/>
        <w:jc w:val="both"/>
        <w:rPr>
          <w:rFonts w:ascii="Arial" w:hAnsi="Arial" w:cs="Arial"/>
          <w:sz w:val="22"/>
          <w:szCs w:val="22"/>
          <w:lang w:val="es-ES_tradnl"/>
        </w:rPr>
      </w:pPr>
      <w:r w:rsidRPr="005F205A">
        <w:rPr>
          <w:rFonts w:ascii="Arial" w:hAnsi="Arial" w:cs="Arial"/>
          <w:sz w:val="22"/>
          <w:szCs w:val="22"/>
          <w:lang w:val="es-ES_tradnl"/>
        </w:rPr>
        <w:t>Copia de la Póliza de responsabilidad civil de la empresas</w:t>
      </w:r>
    </w:p>
    <w:p w:rsidR="00EA6E54" w:rsidRPr="005F205A" w:rsidRDefault="00EA6E54" w:rsidP="00EA6E54">
      <w:pPr>
        <w:numPr>
          <w:ilvl w:val="0"/>
          <w:numId w:val="46"/>
        </w:numPr>
        <w:autoSpaceDE w:val="0"/>
        <w:autoSpaceDN w:val="0"/>
        <w:adjustRightInd w:val="0"/>
        <w:jc w:val="both"/>
        <w:rPr>
          <w:rFonts w:ascii="Arial" w:hAnsi="Arial" w:cs="Arial"/>
          <w:sz w:val="22"/>
          <w:szCs w:val="22"/>
          <w:lang w:val="es-ES_tradnl"/>
        </w:rPr>
      </w:pPr>
      <w:r w:rsidRPr="005F205A">
        <w:rPr>
          <w:rFonts w:ascii="Arial" w:hAnsi="Arial" w:cs="Arial"/>
          <w:sz w:val="22"/>
          <w:szCs w:val="22"/>
          <w:lang w:val="es-ES_tradnl"/>
        </w:rPr>
        <w:t>Documentación: Especificaciones para Uniones Temporales de Empresarios</w:t>
      </w:r>
    </w:p>
    <w:p w:rsidR="00EA6E54" w:rsidRPr="005F205A" w:rsidRDefault="00EA6E54" w:rsidP="00EA6E54">
      <w:pPr>
        <w:numPr>
          <w:ilvl w:val="0"/>
          <w:numId w:val="46"/>
        </w:numPr>
        <w:autoSpaceDE w:val="0"/>
        <w:autoSpaceDN w:val="0"/>
        <w:adjustRightInd w:val="0"/>
        <w:jc w:val="both"/>
        <w:rPr>
          <w:rFonts w:ascii="Arial" w:hAnsi="Arial" w:cs="Arial"/>
          <w:sz w:val="22"/>
          <w:szCs w:val="22"/>
          <w:lang w:val="es-ES_tradnl"/>
        </w:rPr>
      </w:pPr>
      <w:r w:rsidRPr="005F205A">
        <w:rPr>
          <w:rFonts w:ascii="Arial" w:hAnsi="Arial" w:cs="Arial"/>
          <w:sz w:val="22"/>
          <w:szCs w:val="22"/>
          <w:lang w:val="es-ES_tradnl"/>
        </w:rPr>
        <w:t>Documentación específica de subcontratación</w:t>
      </w:r>
    </w:p>
    <w:p w:rsidR="00EA6E54" w:rsidRDefault="00EA6E54" w:rsidP="006F50B1">
      <w:pPr>
        <w:tabs>
          <w:tab w:val="num" w:pos="3165"/>
        </w:tabs>
        <w:autoSpaceDE w:val="0"/>
        <w:autoSpaceDN w:val="0"/>
        <w:adjustRightInd w:val="0"/>
        <w:spacing w:after="120"/>
        <w:jc w:val="both"/>
        <w:rPr>
          <w:rFonts w:ascii="Arial" w:hAnsi="Arial" w:cs="Arial"/>
          <w:sz w:val="22"/>
          <w:szCs w:val="22"/>
          <w:lang w:val="es-ES_tradnl" w:eastAsia="en-US"/>
        </w:rPr>
      </w:pPr>
    </w:p>
    <w:p w:rsidR="00F335EE" w:rsidRPr="005F4E77" w:rsidRDefault="00A575CC" w:rsidP="006F50B1">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BC5586" w:rsidRPr="003646D4" w:rsidRDefault="00BC5586" w:rsidP="00BC5586">
      <w:pPr>
        <w:autoSpaceDE w:val="0"/>
        <w:autoSpaceDN w:val="0"/>
        <w:adjustRightInd w:val="0"/>
        <w:spacing w:after="120"/>
        <w:ind w:left="142"/>
        <w:jc w:val="both"/>
        <w:rPr>
          <w:rFonts w:ascii="Arial" w:hAnsi="Arial" w:cs="Arial"/>
          <w:color w:val="000000"/>
          <w:sz w:val="22"/>
          <w:szCs w:val="22"/>
          <w:lang w:val="es-ES_tradnl"/>
        </w:rPr>
      </w:pPr>
      <w:r w:rsidRPr="003646D4">
        <w:rPr>
          <w:rFonts w:ascii="Arial" w:hAnsi="Arial" w:cs="Arial"/>
          <w:color w:val="000000"/>
          <w:sz w:val="22"/>
          <w:szCs w:val="22"/>
          <w:lang w:val="es-ES_tradnl"/>
        </w:rPr>
        <w:t>Para cada uno de los LOTES:</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2E0B6B" w:rsidRPr="002E0B6B" w:rsidRDefault="002E0B6B" w:rsidP="002E0B6B">
      <w:pPr>
        <w:autoSpaceDE w:val="0"/>
        <w:autoSpaceDN w:val="0"/>
        <w:adjustRightInd w:val="0"/>
        <w:jc w:val="both"/>
        <w:rPr>
          <w:rFonts w:ascii="Arial" w:hAnsi="Arial" w:cs="Arial"/>
          <w:b/>
          <w:sz w:val="22"/>
          <w:szCs w:val="22"/>
          <w:lang w:val="es-ES_tradnl"/>
        </w:rPr>
      </w:pPr>
      <w:r w:rsidRPr="002E0B6B">
        <w:rPr>
          <w:rFonts w:ascii="Arial" w:hAnsi="Arial" w:cs="Arial"/>
          <w:b/>
          <w:sz w:val="22"/>
          <w:szCs w:val="22"/>
          <w:lang w:val="es-ES_tradnl"/>
        </w:rPr>
        <w:t>Experiencia previa en el desarrollo de proyectos de inserción laboral mediante la metodología de Empleo con Apoyo:</w:t>
      </w:r>
    </w:p>
    <w:p w:rsidR="002E0B6B" w:rsidRPr="002E0B6B" w:rsidRDefault="002E0B6B" w:rsidP="002E0B6B">
      <w:pPr>
        <w:autoSpaceDE w:val="0"/>
        <w:autoSpaceDN w:val="0"/>
        <w:adjustRightInd w:val="0"/>
        <w:jc w:val="both"/>
        <w:rPr>
          <w:rFonts w:ascii="Arial" w:hAnsi="Arial" w:cs="Arial"/>
          <w:b/>
          <w:sz w:val="22"/>
          <w:szCs w:val="22"/>
          <w:lang w:val="es-ES_tradnl"/>
        </w:rPr>
      </w:pPr>
    </w:p>
    <w:p w:rsidR="003646D4" w:rsidRPr="003646D4" w:rsidRDefault="003646D4" w:rsidP="003646D4">
      <w:pPr>
        <w:tabs>
          <w:tab w:val="left" w:pos="0"/>
        </w:tabs>
        <w:jc w:val="both"/>
        <w:rPr>
          <w:rFonts w:ascii="Arial" w:hAnsi="Arial" w:cs="Arial"/>
          <w:sz w:val="22"/>
          <w:szCs w:val="22"/>
          <w:u w:val="single"/>
          <w:lang w:val="es-ES_tradnl"/>
        </w:rPr>
      </w:pPr>
      <w:r w:rsidRPr="002E0B6B">
        <w:rPr>
          <w:rFonts w:ascii="Arial" w:hAnsi="Arial" w:cs="Arial"/>
          <w:sz w:val="22"/>
          <w:szCs w:val="22"/>
          <w:lang w:val="es-ES_tradnl"/>
        </w:rPr>
        <w:t xml:space="preserve">El licitador/ a deberá acreditar experiencia </w:t>
      </w:r>
      <w:r>
        <w:rPr>
          <w:rFonts w:ascii="Arial" w:hAnsi="Arial" w:cs="Arial"/>
          <w:sz w:val="22"/>
          <w:szCs w:val="22"/>
          <w:lang w:val="es-ES_tradnl"/>
        </w:rPr>
        <w:t>en la ejecución de</w:t>
      </w:r>
      <w:r w:rsidRPr="003646D4">
        <w:rPr>
          <w:rFonts w:ascii="Arial" w:hAnsi="Arial" w:cs="Arial"/>
          <w:b/>
          <w:sz w:val="22"/>
          <w:szCs w:val="22"/>
          <w:lang w:val="es-ES_tradnl"/>
        </w:rPr>
        <w:t xml:space="preserve"> al menos 3 proyectos</w:t>
      </w:r>
      <w:r w:rsidRPr="002E0B6B">
        <w:rPr>
          <w:rFonts w:ascii="Arial" w:hAnsi="Arial" w:cs="Arial"/>
          <w:sz w:val="22"/>
          <w:szCs w:val="22"/>
          <w:lang w:val="es-ES_tradnl"/>
        </w:rPr>
        <w:t xml:space="preserve"> de inserción laboral mediante la metodología de Empleo con Apoyo</w:t>
      </w:r>
      <w:r>
        <w:rPr>
          <w:rFonts w:ascii="Arial" w:hAnsi="Arial" w:cs="Arial"/>
          <w:sz w:val="22"/>
          <w:szCs w:val="22"/>
          <w:lang w:val="es-ES_tradnl"/>
        </w:rPr>
        <w:t xml:space="preserve"> en los </w:t>
      </w:r>
      <w:r w:rsidRPr="003646D4">
        <w:rPr>
          <w:rFonts w:ascii="Arial" w:hAnsi="Arial" w:cs="Arial"/>
          <w:b/>
          <w:sz w:val="22"/>
          <w:szCs w:val="22"/>
          <w:lang w:val="es-ES_tradnl"/>
        </w:rPr>
        <w:t>últimos 5 años</w:t>
      </w:r>
      <w:r>
        <w:rPr>
          <w:rFonts w:ascii="Arial" w:hAnsi="Arial" w:cs="Arial"/>
          <w:sz w:val="22"/>
          <w:szCs w:val="22"/>
          <w:lang w:val="es-ES_tradnl"/>
        </w:rPr>
        <w:t xml:space="preserve"> o </w:t>
      </w:r>
      <w:r w:rsidRPr="002E0B6B">
        <w:rPr>
          <w:rFonts w:ascii="Arial" w:hAnsi="Arial" w:cs="Arial"/>
          <w:sz w:val="22"/>
          <w:szCs w:val="22"/>
          <w:lang w:val="es-ES_tradnl"/>
        </w:rPr>
        <w:t>.</w:t>
      </w:r>
      <w:r>
        <w:rPr>
          <w:rFonts w:ascii="Arial" w:hAnsi="Arial" w:cs="Arial"/>
          <w:sz w:val="22"/>
          <w:szCs w:val="22"/>
          <w:lang w:val="es-ES_tradnl"/>
        </w:rPr>
        <w:t xml:space="preserve">un </w:t>
      </w:r>
      <w:r w:rsidRPr="00CC7E98">
        <w:rPr>
          <w:rFonts w:ascii="Arial" w:hAnsi="Arial" w:cs="Arial"/>
          <w:sz w:val="22"/>
          <w:szCs w:val="22"/>
          <w:lang w:val="es-ES_tradnl"/>
        </w:rPr>
        <w:t>único proyecto ejecutado en al menos 3 años de duración.</w:t>
      </w:r>
    </w:p>
    <w:p w:rsidR="003646D4" w:rsidRPr="003646D4" w:rsidRDefault="003646D4" w:rsidP="002E0B6B">
      <w:pPr>
        <w:tabs>
          <w:tab w:val="left" w:pos="0"/>
        </w:tabs>
        <w:jc w:val="both"/>
        <w:rPr>
          <w:rFonts w:ascii="Arial" w:hAnsi="Arial" w:cs="Arial"/>
          <w:sz w:val="22"/>
          <w:szCs w:val="22"/>
          <w:u w:val="single"/>
          <w:lang w:val="es-ES_tradnl"/>
        </w:rPr>
      </w:pPr>
    </w:p>
    <w:p w:rsidR="002E0B6B" w:rsidRPr="002E0B6B" w:rsidRDefault="002E0B6B" w:rsidP="002E0B6B">
      <w:pPr>
        <w:autoSpaceDE w:val="0"/>
        <w:autoSpaceDN w:val="0"/>
        <w:adjustRightInd w:val="0"/>
        <w:spacing w:before="120" w:after="120"/>
        <w:ind w:left="66"/>
        <w:jc w:val="both"/>
        <w:rPr>
          <w:rFonts w:ascii="Arial" w:hAnsi="Arial" w:cs="Arial"/>
          <w:sz w:val="22"/>
          <w:szCs w:val="22"/>
        </w:rPr>
      </w:pPr>
      <w:r w:rsidRPr="002E0B6B">
        <w:rPr>
          <w:rFonts w:ascii="Arial" w:hAnsi="Arial" w:cs="Arial"/>
          <w:sz w:val="22"/>
          <w:szCs w:val="22"/>
        </w:rPr>
        <w:t xml:space="preserve">Para justificar el cumplimiento de este criterio se incluirá en la propuesta una </w:t>
      </w:r>
      <w:r w:rsidRPr="002E0B6B">
        <w:rPr>
          <w:rFonts w:ascii="Arial" w:hAnsi="Arial" w:cs="Arial"/>
          <w:b/>
          <w:sz w:val="22"/>
          <w:szCs w:val="22"/>
          <w:u w:val="single"/>
        </w:rPr>
        <w:t>declaración responsable</w:t>
      </w:r>
      <w:r w:rsidRPr="002E0B6B">
        <w:rPr>
          <w:rFonts w:ascii="Arial" w:hAnsi="Arial" w:cs="Arial"/>
          <w:sz w:val="22"/>
          <w:szCs w:val="22"/>
          <w:u w:val="single"/>
        </w:rPr>
        <w:t xml:space="preserve"> firmada por la persona con poder suficiente</w:t>
      </w:r>
      <w:r w:rsidRPr="002E0B6B">
        <w:rPr>
          <w:rFonts w:ascii="Arial" w:hAnsi="Arial" w:cs="Arial"/>
          <w:sz w:val="22"/>
          <w:szCs w:val="22"/>
        </w:rPr>
        <w:t xml:space="preserve">, que contenga la relación de </w:t>
      </w:r>
      <w:r w:rsidRPr="002E0B6B">
        <w:rPr>
          <w:rFonts w:ascii="Arial" w:hAnsi="Arial" w:cs="Arial"/>
          <w:sz w:val="22"/>
          <w:szCs w:val="22"/>
          <w:lang w:val="es-ES_tradnl"/>
        </w:rPr>
        <w:t xml:space="preserve">proyectos realizados </w:t>
      </w:r>
      <w:r w:rsidRPr="002E0B6B">
        <w:rPr>
          <w:rFonts w:ascii="Arial" w:hAnsi="Arial" w:cs="Arial"/>
          <w:sz w:val="22"/>
          <w:szCs w:val="22"/>
        </w:rPr>
        <w:t xml:space="preserve">por el licitante con anterioridad </w:t>
      </w:r>
      <w:r w:rsidRPr="002E0B6B">
        <w:rPr>
          <w:rFonts w:ascii="Arial" w:hAnsi="Arial" w:cs="Arial"/>
          <w:sz w:val="22"/>
          <w:szCs w:val="22"/>
          <w:lang w:val="es-ES_tradnl"/>
        </w:rPr>
        <w:t>en este ámbito de actuación</w:t>
      </w:r>
      <w:r w:rsidRPr="002E0B6B">
        <w:rPr>
          <w:rFonts w:ascii="Arial" w:hAnsi="Arial" w:cs="Arial"/>
          <w:sz w:val="22"/>
          <w:szCs w:val="22"/>
        </w:rPr>
        <w:t xml:space="preserve">, incluyendo la siguiente información para cada uno de ellos: </w:t>
      </w:r>
    </w:p>
    <w:p w:rsidR="002E0B6B" w:rsidRP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eastAsia="en-US"/>
        </w:rPr>
        <w:t>Denominación del proyecto</w:t>
      </w:r>
    </w:p>
    <w:p w:rsidR="002E0B6B" w:rsidRP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val="es-ES_tradnl" w:eastAsia="en-US"/>
        </w:rPr>
        <w:t>Fecha de ejecución</w:t>
      </w:r>
      <w:r w:rsidRPr="002E0B6B">
        <w:rPr>
          <w:rFonts w:ascii="Arial" w:hAnsi="Arial" w:cs="Arial"/>
          <w:sz w:val="22"/>
          <w:szCs w:val="22"/>
          <w:lang w:eastAsia="en-US"/>
        </w:rPr>
        <w:t xml:space="preserve"> </w:t>
      </w:r>
    </w:p>
    <w:p w:rsidR="002E0B6B" w:rsidRDefault="002E0B6B" w:rsidP="002E0B6B">
      <w:pPr>
        <w:numPr>
          <w:ilvl w:val="0"/>
          <w:numId w:val="37"/>
        </w:numPr>
        <w:autoSpaceDE w:val="0"/>
        <w:autoSpaceDN w:val="0"/>
        <w:adjustRightInd w:val="0"/>
        <w:spacing w:before="120" w:after="120" w:line="276" w:lineRule="auto"/>
        <w:contextualSpacing/>
        <w:jc w:val="both"/>
        <w:rPr>
          <w:rFonts w:ascii="Arial" w:hAnsi="Arial" w:cs="Arial"/>
          <w:sz w:val="22"/>
          <w:szCs w:val="22"/>
          <w:lang w:eastAsia="en-US"/>
        </w:rPr>
      </w:pPr>
      <w:r w:rsidRPr="002E0B6B">
        <w:rPr>
          <w:rFonts w:ascii="Arial" w:hAnsi="Arial" w:cs="Arial"/>
          <w:sz w:val="22"/>
          <w:szCs w:val="22"/>
          <w:lang w:val="es-ES_tradnl" w:eastAsia="en-US"/>
        </w:rPr>
        <w:t>Objetivos del mismo</w:t>
      </w:r>
      <w:r w:rsidRPr="002E0B6B">
        <w:rPr>
          <w:rFonts w:ascii="Arial" w:hAnsi="Arial" w:cs="Arial"/>
          <w:sz w:val="22"/>
          <w:szCs w:val="22"/>
          <w:lang w:eastAsia="en-US"/>
        </w:rPr>
        <w:t xml:space="preserve"> </w:t>
      </w:r>
    </w:p>
    <w:p w:rsidR="002E0B6B" w:rsidRPr="002E0B6B" w:rsidRDefault="002E0B6B" w:rsidP="002E0B6B">
      <w:pPr>
        <w:autoSpaceDE w:val="0"/>
        <w:autoSpaceDN w:val="0"/>
        <w:adjustRightInd w:val="0"/>
        <w:spacing w:before="120" w:after="120" w:line="276" w:lineRule="auto"/>
        <w:contextualSpacing/>
        <w:jc w:val="both"/>
        <w:rPr>
          <w:rFonts w:ascii="Arial" w:hAnsi="Arial" w:cs="Arial"/>
          <w:sz w:val="22"/>
          <w:szCs w:val="22"/>
          <w:lang w:eastAsia="en-US"/>
        </w:rPr>
      </w:pPr>
    </w:p>
    <w:p w:rsidR="002E0B6B"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2E0B6B" w:rsidRPr="00FC62B7" w:rsidRDefault="002E0B6B" w:rsidP="002E0B6B">
      <w:pPr>
        <w:tabs>
          <w:tab w:val="left" w:pos="0"/>
        </w:tabs>
        <w:jc w:val="both"/>
        <w:rPr>
          <w:rFonts w:ascii="Arial" w:hAnsi="Arial" w:cs="Arial"/>
          <w:sz w:val="22"/>
          <w:szCs w:val="22"/>
          <w:lang w:val="es-ES_tradnl"/>
        </w:rPr>
      </w:pPr>
      <w:r w:rsidRPr="00FC62B7">
        <w:rPr>
          <w:rFonts w:ascii="Arial" w:hAnsi="Arial" w:cs="Arial"/>
          <w:sz w:val="22"/>
          <w:szCs w:val="22"/>
          <w:lang w:val="es-ES_tradnl"/>
        </w:rPr>
        <w:t xml:space="preserve">El </w:t>
      </w:r>
      <w:r w:rsidRPr="00FC62B7">
        <w:rPr>
          <w:rFonts w:ascii="Arial" w:hAnsi="Arial" w:cs="Arial"/>
          <w:sz w:val="22"/>
          <w:szCs w:val="22"/>
        </w:rPr>
        <w:t xml:space="preserve">adjudicatario deberá proporcionar profesionales cualificados para desarrollar los proyectos objeto del contrato. El </w:t>
      </w:r>
      <w:r w:rsidRPr="00FC62B7">
        <w:rPr>
          <w:rFonts w:ascii="Arial" w:hAnsi="Arial" w:cs="Arial"/>
          <w:sz w:val="22"/>
          <w:szCs w:val="22"/>
          <w:lang w:val="es-ES_tradnl"/>
        </w:rPr>
        <w:t>equipo mínimo requerido estará compuesto por:</w:t>
      </w:r>
    </w:p>
    <w:p w:rsidR="002E0B6B" w:rsidRPr="00FC62B7" w:rsidRDefault="002E0B6B" w:rsidP="002E0B6B">
      <w:pPr>
        <w:tabs>
          <w:tab w:val="left" w:pos="0"/>
        </w:tabs>
        <w:jc w:val="both"/>
        <w:rPr>
          <w:rFonts w:ascii="Arial" w:hAnsi="Arial" w:cs="Arial"/>
          <w:sz w:val="22"/>
          <w:szCs w:val="22"/>
          <w:lang w:val="es-ES_tradnl"/>
        </w:rPr>
      </w:pPr>
    </w:p>
    <w:p w:rsidR="002E0B6B" w:rsidRPr="00FC62B7" w:rsidRDefault="002E0B6B" w:rsidP="002E0B6B">
      <w:pPr>
        <w:numPr>
          <w:ilvl w:val="0"/>
          <w:numId w:val="38"/>
        </w:num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COORDINADOR DEL PROYECTO:</w:t>
      </w:r>
    </w:p>
    <w:p w:rsidR="00CC7E98" w:rsidRPr="00FC62B7" w:rsidRDefault="00CC7E98" w:rsidP="002E0B6B">
      <w:pPr>
        <w:autoSpaceDE w:val="0"/>
        <w:autoSpaceDN w:val="0"/>
        <w:adjustRightInd w:val="0"/>
        <w:ind w:left="540"/>
        <w:jc w:val="both"/>
        <w:rPr>
          <w:rFonts w:ascii="Arial" w:hAnsi="Arial" w:cs="Arial"/>
          <w:sz w:val="22"/>
          <w:szCs w:val="22"/>
          <w:lang w:val="es-ES_tradnl"/>
        </w:rPr>
      </w:pPr>
    </w:p>
    <w:p w:rsidR="00467442" w:rsidRPr="00FC62B7" w:rsidRDefault="00CC7E98" w:rsidP="007C560D">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Deberá contar con </w:t>
      </w:r>
      <w:r w:rsidR="00FC62B7" w:rsidRPr="00FC62B7">
        <w:rPr>
          <w:rFonts w:ascii="Arial" w:hAnsi="Arial" w:cs="Arial"/>
          <w:sz w:val="22"/>
          <w:szCs w:val="22"/>
          <w:lang w:val="es-ES_tradnl"/>
        </w:rPr>
        <w:t>Titulaci</w:t>
      </w:r>
      <w:r w:rsidR="00FC62B7">
        <w:rPr>
          <w:rFonts w:ascii="Arial" w:hAnsi="Arial" w:cs="Arial"/>
          <w:sz w:val="22"/>
          <w:szCs w:val="22"/>
          <w:lang w:val="es-ES_tradnl"/>
        </w:rPr>
        <w:t>ón superior.</w:t>
      </w:r>
    </w:p>
    <w:p w:rsidR="007C560D" w:rsidRPr="008E2C3A" w:rsidRDefault="002E0B6B" w:rsidP="007C560D">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 xml:space="preserve">Que posea un mínimo de 3 años de experiencia en proyectos relacionados con la </w:t>
      </w:r>
      <w:r w:rsidRPr="008E2C3A">
        <w:rPr>
          <w:rFonts w:ascii="Arial" w:hAnsi="Arial" w:cs="Arial"/>
          <w:sz w:val="22"/>
          <w:szCs w:val="22"/>
          <w:lang w:val="es-ES_tradnl"/>
        </w:rPr>
        <w:t>inserción de personas con discapacidad con especiales dificultades. Se deberán especificar los proyectos, fechas de ejecución, etc.</w:t>
      </w:r>
      <w:r w:rsidR="007C560D" w:rsidRPr="008E2C3A">
        <w:rPr>
          <w:rFonts w:ascii="Arial" w:hAnsi="Arial" w:cs="Arial"/>
          <w:sz w:val="22"/>
          <w:szCs w:val="22"/>
          <w:lang w:val="es-ES_tradnl"/>
        </w:rPr>
        <w:t xml:space="preserve"> </w:t>
      </w:r>
    </w:p>
    <w:p w:rsidR="00CC7E98" w:rsidRPr="008E2C3A" w:rsidRDefault="00CC7E98" w:rsidP="007C560D">
      <w:pPr>
        <w:autoSpaceDE w:val="0"/>
        <w:autoSpaceDN w:val="0"/>
        <w:adjustRightInd w:val="0"/>
        <w:jc w:val="both"/>
        <w:rPr>
          <w:rFonts w:ascii="Arial" w:hAnsi="Arial" w:cs="Arial"/>
          <w:b/>
          <w:sz w:val="22"/>
          <w:szCs w:val="22"/>
          <w:lang w:val="es-ES_tradnl"/>
        </w:rPr>
      </w:pPr>
    </w:p>
    <w:p w:rsidR="00517798" w:rsidRPr="008E2C3A" w:rsidRDefault="00517798" w:rsidP="00517798">
      <w:pPr>
        <w:autoSpaceDE w:val="0"/>
        <w:autoSpaceDN w:val="0"/>
        <w:adjustRightInd w:val="0"/>
        <w:jc w:val="both"/>
        <w:rPr>
          <w:rFonts w:ascii="Arial" w:hAnsi="Arial" w:cs="Arial"/>
          <w:b/>
          <w:sz w:val="22"/>
          <w:szCs w:val="22"/>
          <w:lang w:val="es-ES_tradnl"/>
        </w:rPr>
      </w:pPr>
      <w:r w:rsidRPr="008E2C3A">
        <w:rPr>
          <w:rFonts w:ascii="Arial" w:hAnsi="Arial" w:cs="Arial"/>
          <w:sz w:val="22"/>
          <w:szCs w:val="22"/>
          <w:lang w:val="es-ES_tradnl"/>
        </w:rPr>
        <w:t xml:space="preserve">Para justificar dicho requerimiento deberá presentarse CV actualizado y firmado en señal de veracidad, en el que se acreditará la experiencia solicitada en este apartado. </w:t>
      </w:r>
      <w:r w:rsidRPr="008E2C3A">
        <w:rPr>
          <w:rFonts w:ascii="Arial" w:hAnsi="Arial" w:cs="Arial"/>
          <w:b/>
          <w:sz w:val="22"/>
          <w:szCs w:val="22"/>
          <w:lang w:val="es-ES_tradnl"/>
        </w:rPr>
        <w:t>(Utilizar modelo de Referencia Curricular dispuesto en los anexos).</w:t>
      </w:r>
    </w:p>
    <w:p w:rsidR="00517798" w:rsidRPr="008E2C3A" w:rsidRDefault="00517798" w:rsidP="007C560D">
      <w:pPr>
        <w:autoSpaceDE w:val="0"/>
        <w:autoSpaceDN w:val="0"/>
        <w:adjustRightInd w:val="0"/>
        <w:jc w:val="both"/>
        <w:rPr>
          <w:rFonts w:ascii="Arial" w:hAnsi="Arial" w:cs="Arial"/>
          <w:b/>
          <w:sz w:val="22"/>
          <w:szCs w:val="22"/>
          <w:lang w:val="es-ES_tradnl"/>
        </w:rPr>
      </w:pPr>
    </w:p>
    <w:p w:rsidR="002E0B6B" w:rsidRPr="00FC62B7" w:rsidRDefault="002E0B6B" w:rsidP="002E0B6B">
      <w:pPr>
        <w:autoSpaceDE w:val="0"/>
        <w:autoSpaceDN w:val="0"/>
        <w:adjustRightInd w:val="0"/>
        <w:ind w:left="540"/>
        <w:jc w:val="both"/>
        <w:rPr>
          <w:rFonts w:ascii="Arial" w:hAnsi="Arial" w:cs="Arial"/>
          <w:sz w:val="22"/>
          <w:szCs w:val="22"/>
          <w:lang w:val="es-ES_tradnl"/>
        </w:rPr>
      </w:pPr>
    </w:p>
    <w:p w:rsidR="007C560D" w:rsidRPr="00FC62B7" w:rsidRDefault="007C560D" w:rsidP="007C560D">
      <w:pPr>
        <w:numPr>
          <w:ilvl w:val="0"/>
          <w:numId w:val="38"/>
        </w:num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EQUIPO DE PREPARADORES LABORALES:</w:t>
      </w:r>
    </w:p>
    <w:p w:rsidR="00CC7E98" w:rsidRPr="008E2C3A" w:rsidRDefault="00CC7E98" w:rsidP="007C560D">
      <w:pPr>
        <w:autoSpaceDE w:val="0"/>
        <w:autoSpaceDN w:val="0"/>
        <w:adjustRightInd w:val="0"/>
        <w:jc w:val="both"/>
        <w:rPr>
          <w:rFonts w:ascii="Arial" w:hAnsi="Arial" w:cs="Arial"/>
          <w:sz w:val="22"/>
          <w:szCs w:val="22"/>
          <w:lang w:val="es-ES_tradnl"/>
        </w:rPr>
      </w:pPr>
    </w:p>
    <w:p w:rsidR="00CC7E98" w:rsidRPr="008E2C3A" w:rsidRDefault="00517798" w:rsidP="00CC7E98">
      <w:pPr>
        <w:autoSpaceDE w:val="0"/>
        <w:autoSpaceDN w:val="0"/>
        <w:adjustRightInd w:val="0"/>
        <w:jc w:val="both"/>
        <w:rPr>
          <w:rFonts w:ascii="Arial" w:hAnsi="Arial" w:cs="Arial"/>
          <w:sz w:val="22"/>
          <w:szCs w:val="22"/>
          <w:lang w:val="es-ES_tradnl"/>
        </w:rPr>
      </w:pPr>
      <w:r w:rsidRPr="008E2C3A">
        <w:rPr>
          <w:rFonts w:ascii="Arial" w:hAnsi="Arial" w:cs="Arial"/>
          <w:sz w:val="22"/>
          <w:szCs w:val="22"/>
          <w:lang w:val="es-ES_tradnl"/>
        </w:rPr>
        <w:t>Para cada Lote e</w:t>
      </w:r>
      <w:r w:rsidR="00CC7E98" w:rsidRPr="008E2C3A">
        <w:rPr>
          <w:rFonts w:ascii="Arial" w:hAnsi="Arial" w:cs="Arial"/>
          <w:sz w:val="22"/>
          <w:szCs w:val="22"/>
          <w:lang w:val="es-ES_tradnl"/>
        </w:rPr>
        <w:t>l adjudicatario deberá proporcionar, al menos un (1) preparador/a laboral que posea al menos 2 años de experiencia como tales</w:t>
      </w:r>
      <w:r w:rsidRPr="008E2C3A">
        <w:rPr>
          <w:rFonts w:ascii="Arial" w:hAnsi="Arial" w:cs="Arial"/>
          <w:sz w:val="22"/>
          <w:szCs w:val="22"/>
          <w:lang w:val="es-ES_tradnl"/>
        </w:rPr>
        <w:t>.</w:t>
      </w:r>
    </w:p>
    <w:p w:rsidR="00467442" w:rsidRPr="008E2C3A" w:rsidRDefault="00467442" w:rsidP="007C560D">
      <w:pPr>
        <w:autoSpaceDE w:val="0"/>
        <w:autoSpaceDN w:val="0"/>
        <w:adjustRightInd w:val="0"/>
        <w:jc w:val="both"/>
        <w:rPr>
          <w:rFonts w:ascii="Arial" w:hAnsi="Arial" w:cs="Arial"/>
          <w:sz w:val="22"/>
          <w:szCs w:val="22"/>
          <w:lang w:val="es-ES_tradnl"/>
        </w:rPr>
      </w:pPr>
    </w:p>
    <w:p w:rsidR="00467442" w:rsidRPr="00D0558A" w:rsidRDefault="00CC7E98" w:rsidP="00467442">
      <w:pPr>
        <w:autoSpaceDE w:val="0"/>
        <w:autoSpaceDN w:val="0"/>
        <w:adjustRightInd w:val="0"/>
        <w:jc w:val="both"/>
        <w:rPr>
          <w:rFonts w:ascii="Arial" w:hAnsi="Arial" w:cs="Arial"/>
          <w:sz w:val="22"/>
          <w:szCs w:val="22"/>
          <w:lang w:val="es-ES_tradnl"/>
        </w:rPr>
      </w:pPr>
      <w:r w:rsidRPr="008E2C3A">
        <w:rPr>
          <w:rFonts w:ascii="Arial" w:hAnsi="Arial" w:cs="Arial"/>
          <w:sz w:val="22"/>
          <w:szCs w:val="22"/>
          <w:lang w:val="es-ES_tradnl"/>
        </w:rPr>
        <w:t>Y d</w:t>
      </w:r>
      <w:r w:rsidR="00D0558A" w:rsidRPr="008E2C3A">
        <w:rPr>
          <w:rFonts w:ascii="Arial" w:hAnsi="Arial" w:cs="Arial"/>
          <w:sz w:val="22"/>
          <w:szCs w:val="22"/>
          <w:lang w:val="es-ES_tradnl"/>
        </w:rPr>
        <w:t>eberá contar al menos con alguna de las siguientes formaciones</w:t>
      </w:r>
      <w:r w:rsidR="00D0558A">
        <w:rPr>
          <w:rFonts w:ascii="Arial" w:hAnsi="Arial" w:cs="Arial"/>
          <w:sz w:val="22"/>
          <w:szCs w:val="22"/>
          <w:lang w:val="es-ES_tradnl"/>
        </w:rPr>
        <w:t xml:space="preserve">: </w:t>
      </w:r>
      <w:r w:rsidR="00BF44BF" w:rsidRPr="00D0558A">
        <w:rPr>
          <w:rFonts w:ascii="Arial" w:hAnsi="Arial" w:cs="Arial"/>
          <w:sz w:val="22"/>
          <w:szCs w:val="22"/>
          <w:lang w:val="es-ES_tradnl"/>
        </w:rPr>
        <w:t xml:space="preserve">Formación </w:t>
      </w:r>
      <w:r w:rsidR="00BA165E" w:rsidRPr="00D0558A">
        <w:rPr>
          <w:rFonts w:ascii="Arial" w:hAnsi="Arial" w:cs="Arial"/>
          <w:sz w:val="22"/>
          <w:szCs w:val="22"/>
          <w:lang w:val="es-ES_tradnl"/>
        </w:rPr>
        <w:t>específica</w:t>
      </w:r>
      <w:r w:rsidR="00BF44BF" w:rsidRPr="00D0558A">
        <w:rPr>
          <w:rFonts w:ascii="Arial" w:hAnsi="Arial" w:cs="Arial"/>
          <w:sz w:val="22"/>
          <w:szCs w:val="22"/>
          <w:lang w:val="es-ES_tradnl"/>
        </w:rPr>
        <w:t xml:space="preserve"> en Integraci</w:t>
      </w:r>
      <w:r w:rsidR="00D0558A" w:rsidRPr="00D0558A">
        <w:rPr>
          <w:rFonts w:ascii="Arial" w:hAnsi="Arial" w:cs="Arial"/>
          <w:sz w:val="22"/>
          <w:szCs w:val="22"/>
          <w:lang w:val="es-ES_tradnl"/>
        </w:rPr>
        <w:t>ón Soci</w:t>
      </w:r>
      <w:r w:rsidR="00BF44BF" w:rsidRPr="00D0558A">
        <w:rPr>
          <w:rFonts w:ascii="Arial" w:hAnsi="Arial" w:cs="Arial"/>
          <w:sz w:val="22"/>
          <w:szCs w:val="22"/>
          <w:lang w:val="es-ES_tradnl"/>
        </w:rPr>
        <w:t>al</w:t>
      </w:r>
      <w:r w:rsidR="00D0558A" w:rsidRPr="00D0558A">
        <w:rPr>
          <w:rFonts w:ascii="Arial" w:hAnsi="Arial" w:cs="Arial"/>
          <w:sz w:val="22"/>
          <w:szCs w:val="22"/>
          <w:lang w:val="es-ES_tradnl"/>
        </w:rPr>
        <w:t xml:space="preserve">, </w:t>
      </w:r>
      <w:r w:rsidR="00D0558A">
        <w:rPr>
          <w:rFonts w:ascii="Arial" w:hAnsi="Arial" w:cs="Arial"/>
          <w:sz w:val="22"/>
          <w:szCs w:val="22"/>
          <w:lang w:val="es-ES_tradnl"/>
        </w:rPr>
        <w:t>formación de</w:t>
      </w:r>
      <w:r w:rsidR="00D0558A" w:rsidRPr="00D0558A">
        <w:rPr>
          <w:rFonts w:ascii="Arial" w:hAnsi="Arial" w:cs="Arial"/>
          <w:sz w:val="22"/>
          <w:szCs w:val="22"/>
          <w:lang w:val="es-ES_tradnl"/>
        </w:rPr>
        <w:t xml:space="preserve"> Preparador Laboral</w:t>
      </w:r>
      <w:r w:rsidR="00BF44BF" w:rsidRPr="00D0558A">
        <w:rPr>
          <w:rFonts w:ascii="Arial" w:hAnsi="Arial" w:cs="Arial"/>
          <w:sz w:val="22"/>
          <w:szCs w:val="22"/>
          <w:lang w:val="es-ES_tradnl"/>
        </w:rPr>
        <w:t xml:space="preserve"> o en </w:t>
      </w:r>
      <w:r w:rsidR="00D0558A" w:rsidRPr="00D0558A">
        <w:rPr>
          <w:rFonts w:ascii="Arial" w:hAnsi="Arial" w:cs="Arial"/>
          <w:sz w:val="22"/>
          <w:szCs w:val="22"/>
          <w:lang w:val="es-ES_tradnl"/>
        </w:rPr>
        <w:t>Orientación Soc</w:t>
      </w:r>
      <w:r w:rsidR="005C3BDC">
        <w:rPr>
          <w:rFonts w:ascii="Arial" w:hAnsi="Arial" w:cs="Arial"/>
          <w:sz w:val="22"/>
          <w:szCs w:val="22"/>
          <w:lang w:val="es-ES_tradnl"/>
        </w:rPr>
        <w:t>iolab</w:t>
      </w:r>
      <w:r w:rsidR="005A4C71">
        <w:rPr>
          <w:rFonts w:ascii="Arial" w:hAnsi="Arial" w:cs="Arial"/>
          <w:sz w:val="22"/>
          <w:szCs w:val="22"/>
          <w:lang w:val="es-ES_tradnl"/>
        </w:rPr>
        <w:t>or</w:t>
      </w:r>
      <w:r w:rsidR="005C3BDC">
        <w:rPr>
          <w:rFonts w:ascii="Arial" w:hAnsi="Arial" w:cs="Arial"/>
          <w:sz w:val="22"/>
          <w:szCs w:val="22"/>
          <w:lang w:val="es-ES_tradnl"/>
        </w:rPr>
        <w:t xml:space="preserve">al en el Empleo con </w:t>
      </w:r>
      <w:r w:rsidR="007E2B89">
        <w:rPr>
          <w:rFonts w:ascii="Arial" w:hAnsi="Arial" w:cs="Arial"/>
          <w:sz w:val="22"/>
          <w:szCs w:val="22"/>
          <w:lang w:val="es-ES_tradnl"/>
        </w:rPr>
        <w:t xml:space="preserve">Apoyo, </w:t>
      </w:r>
      <w:r w:rsidR="00BA165E">
        <w:rPr>
          <w:rFonts w:ascii="Arial" w:hAnsi="Arial" w:cs="Arial"/>
          <w:sz w:val="22"/>
          <w:szCs w:val="22"/>
          <w:lang w:val="es-ES_tradnl"/>
        </w:rPr>
        <w:t>psicólogos</w:t>
      </w:r>
      <w:r w:rsidR="007E2B89">
        <w:rPr>
          <w:rFonts w:ascii="Arial" w:hAnsi="Arial" w:cs="Arial"/>
          <w:sz w:val="22"/>
          <w:szCs w:val="22"/>
          <w:lang w:val="es-ES_tradnl"/>
        </w:rPr>
        <w:t xml:space="preserve">, pedagogos o en caso de no contar con esta formación contar </w:t>
      </w:r>
      <w:r w:rsidR="005C3BDC">
        <w:rPr>
          <w:rFonts w:ascii="Arial" w:hAnsi="Arial" w:cs="Arial"/>
          <w:sz w:val="22"/>
          <w:szCs w:val="22"/>
          <w:lang w:val="es-ES_tradnl"/>
        </w:rPr>
        <w:t>al menos</w:t>
      </w:r>
      <w:r w:rsidR="007E2B89">
        <w:rPr>
          <w:rFonts w:ascii="Arial" w:hAnsi="Arial" w:cs="Arial"/>
          <w:sz w:val="22"/>
          <w:szCs w:val="22"/>
          <w:lang w:val="es-ES_tradnl"/>
        </w:rPr>
        <w:t xml:space="preserve"> con tres años de experiencia como preparador/a laboral. </w:t>
      </w:r>
    </w:p>
    <w:p w:rsidR="007C560D" w:rsidRPr="00FC62B7" w:rsidRDefault="007C560D" w:rsidP="007C560D">
      <w:pPr>
        <w:autoSpaceDE w:val="0"/>
        <w:autoSpaceDN w:val="0"/>
        <w:adjustRightInd w:val="0"/>
        <w:jc w:val="both"/>
        <w:rPr>
          <w:rFonts w:ascii="Arial" w:hAnsi="Arial" w:cs="Arial"/>
          <w:sz w:val="22"/>
          <w:szCs w:val="22"/>
          <w:lang w:val="es-ES_tradnl"/>
        </w:rPr>
      </w:pPr>
    </w:p>
    <w:p w:rsidR="007C560D" w:rsidRPr="00FC62B7" w:rsidRDefault="007C560D" w:rsidP="007C560D">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00CA4464" w:rsidRPr="00FC62B7">
        <w:rPr>
          <w:rFonts w:ascii="Arial" w:hAnsi="Arial" w:cs="Arial"/>
          <w:b/>
          <w:sz w:val="22"/>
          <w:szCs w:val="22"/>
          <w:lang w:val="es-ES_tradnl"/>
        </w:rPr>
        <w:t>(Utilizar modelo de Referencia Curricular dispuesto en los anexos).</w:t>
      </w:r>
    </w:p>
    <w:p w:rsidR="007C560D" w:rsidRPr="00FC62B7" w:rsidRDefault="007C560D" w:rsidP="007C560D">
      <w:pPr>
        <w:autoSpaceDE w:val="0"/>
        <w:autoSpaceDN w:val="0"/>
        <w:adjustRightInd w:val="0"/>
        <w:jc w:val="both"/>
        <w:rPr>
          <w:rFonts w:ascii="Arial" w:hAnsi="Arial" w:cs="Arial"/>
          <w:sz w:val="22"/>
          <w:szCs w:val="22"/>
          <w:lang w:val="es-ES_tradnl"/>
        </w:rPr>
      </w:pPr>
    </w:p>
    <w:p w:rsidR="002E0B6B" w:rsidRPr="00FC62B7" w:rsidRDefault="002E0B6B" w:rsidP="002E0B6B">
      <w:pPr>
        <w:autoSpaceDE w:val="0"/>
        <w:autoSpaceDN w:val="0"/>
        <w:adjustRightInd w:val="0"/>
        <w:jc w:val="both"/>
        <w:rPr>
          <w:rFonts w:ascii="Arial" w:hAnsi="Arial" w:cs="Arial"/>
          <w:sz w:val="22"/>
          <w:szCs w:val="22"/>
          <w:u w:val="single"/>
          <w:lang w:val="es-ES_tradnl"/>
        </w:rPr>
      </w:pPr>
      <w:r w:rsidRPr="00FC62B7">
        <w:rPr>
          <w:rFonts w:ascii="Arial" w:hAnsi="Arial" w:cs="Arial"/>
          <w:sz w:val="22"/>
          <w:szCs w:val="22"/>
          <w:u w:val="single"/>
          <w:lang w:val="es-ES_tradnl"/>
        </w:rPr>
        <w:t>Cualquier otra acreditación de experiencia no solicitada en este apartado no debe ser presentada (no siendo analizada como solvencia técnica y/ o profesional)</w:t>
      </w:r>
    </w:p>
    <w:p w:rsidR="002E0B6B" w:rsidRPr="00FC62B7" w:rsidRDefault="002E0B6B" w:rsidP="002E0B6B">
      <w:pPr>
        <w:autoSpaceDE w:val="0"/>
        <w:autoSpaceDN w:val="0"/>
        <w:adjustRightInd w:val="0"/>
        <w:jc w:val="both"/>
        <w:rPr>
          <w:rFonts w:ascii="Arial" w:hAnsi="Arial" w:cs="Arial"/>
          <w:sz w:val="22"/>
          <w:szCs w:val="22"/>
          <w:lang w:val="es-ES_tradnl"/>
        </w:rPr>
      </w:pP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2E0B6B" w:rsidRPr="00FC62B7" w:rsidRDefault="002E0B6B" w:rsidP="002E0B6B">
      <w:pPr>
        <w:autoSpaceDE w:val="0"/>
        <w:adjustRightInd w:val="0"/>
        <w:jc w:val="both"/>
        <w:rPr>
          <w:rFonts w:ascii="Arial" w:hAnsi="Arial" w:cs="Arial"/>
          <w:b/>
          <w:bCs/>
          <w:sz w:val="22"/>
          <w:szCs w:val="22"/>
        </w:rPr>
      </w:pPr>
      <w:r w:rsidRPr="00FC62B7">
        <w:rPr>
          <w:rFonts w:ascii="Arial" w:hAnsi="Arial" w:cs="Arial"/>
          <w:b/>
          <w:bCs/>
          <w:sz w:val="22"/>
          <w:szCs w:val="22"/>
        </w:rPr>
        <w:t>Modificaciones a la Solvencia Técnica y Profesional:</w:t>
      </w:r>
    </w:p>
    <w:p w:rsidR="002E0B6B" w:rsidRPr="00517798" w:rsidRDefault="002E0B6B" w:rsidP="002E0B6B">
      <w:pPr>
        <w:autoSpaceDE w:val="0"/>
        <w:adjustRightInd w:val="0"/>
        <w:jc w:val="both"/>
        <w:rPr>
          <w:rFonts w:ascii="Arial" w:hAnsi="Arial" w:cs="Arial"/>
          <w:sz w:val="22"/>
          <w:szCs w:val="22"/>
        </w:rPr>
      </w:pPr>
    </w:p>
    <w:p w:rsidR="002E0B6B" w:rsidRPr="00FC62B7" w:rsidRDefault="00B2444B" w:rsidP="002E0B6B">
      <w:pPr>
        <w:autoSpaceDE w:val="0"/>
        <w:adjustRightInd w:val="0"/>
        <w:jc w:val="both"/>
        <w:rPr>
          <w:rFonts w:ascii="Arial" w:hAnsi="Arial" w:cs="Arial"/>
          <w:sz w:val="22"/>
          <w:szCs w:val="22"/>
        </w:rPr>
      </w:pPr>
      <w:r w:rsidRPr="00517798">
        <w:rPr>
          <w:rFonts w:ascii="Arial" w:hAnsi="Arial" w:cs="Arial"/>
          <w:sz w:val="22"/>
          <w:szCs w:val="22"/>
        </w:rPr>
        <w:t xml:space="preserve">Una vez adjudicado el servicio, </w:t>
      </w:r>
      <w:r w:rsidR="00517798">
        <w:rPr>
          <w:rFonts w:ascii="Arial" w:hAnsi="Arial" w:cs="Arial"/>
          <w:sz w:val="22"/>
          <w:szCs w:val="22"/>
        </w:rPr>
        <w:t>l</w:t>
      </w:r>
      <w:r w:rsidR="002E0B6B" w:rsidRPr="00FC62B7">
        <w:rPr>
          <w:rFonts w:ascii="Arial" w:hAnsi="Arial" w:cs="Arial"/>
          <w:sz w:val="22"/>
          <w:szCs w:val="22"/>
        </w:rPr>
        <w:t>as modificaciones a la Solvencia sólo podrán ser realizadas por causa de fuerza mayor y el licitador debe garantizar que esta sustitución cumple en todo momento con los criterios de solvencia establecidos en el presente Pliego.</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djustRightInd w:val="0"/>
        <w:jc w:val="both"/>
        <w:rPr>
          <w:rFonts w:ascii="Arial" w:hAnsi="Arial" w:cs="Arial"/>
          <w:sz w:val="22"/>
          <w:szCs w:val="22"/>
        </w:rPr>
      </w:pPr>
      <w:r w:rsidRPr="00FC62B7">
        <w:rPr>
          <w:rFonts w:ascii="Arial" w:hAnsi="Arial" w:cs="Arial"/>
          <w:sz w:val="22"/>
          <w:szCs w:val="22"/>
        </w:rPr>
        <w:t>Cualquier propuesta de modificación o cambio durante el desarrollo del proyecto debe ser propuesta a INSERTA para que sea autorizada.</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djustRightInd w:val="0"/>
        <w:jc w:val="both"/>
        <w:rPr>
          <w:rFonts w:ascii="Arial" w:hAnsi="Arial" w:cs="Arial"/>
          <w:sz w:val="22"/>
          <w:szCs w:val="22"/>
        </w:rPr>
      </w:pPr>
      <w:r w:rsidRPr="00FC62B7">
        <w:rPr>
          <w:rFonts w:ascii="Arial" w:hAnsi="Arial" w:cs="Arial"/>
          <w:sz w:val="22"/>
          <w:szCs w:val="22"/>
        </w:rPr>
        <w:t>Para que se produzca dicha autorización, el licitador/ a debe comunicarla por correo electrónico y con antelación suficiente para no afectar a la prestación del servicio.</w:t>
      </w:r>
    </w:p>
    <w:p w:rsidR="002E0B6B" w:rsidRPr="00FC62B7" w:rsidRDefault="002E0B6B" w:rsidP="002E0B6B">
      <w:pPr>
        <w:autoSpaceDE w:val="0"/>
        <w:adjustRightInd w:val="0"/>
        <w:jc w:val="both"/>
        <w:rPr>
          <w:rFonts w:ascii="Arial" w:hAnsi="Arial" w:cs="Arial"/>
          <w:sz w:val="22"/>
          <w:szCs w:val="22"/>
        </w:rPr>
      </w:pPr>
    </w:p>
    <w:p w:rsidR="002E0B6B" w:rsidRPr="00FC62B7" w:rsidRDefault="002E0B6B" w:rsidP="002E0B6B">
      <w:pPr>
        <w:autoSpaceDE w:val="0"/>
        <w:autoSpaceDN w:val="0"/>
        <w:adjustRightInd w:val="0"/>
        <w:spacing w:after="120"/>
        <w:jc w:val="both"/>
        <w:rPr>
          <w:rFonts w:ascii="Arial" w:hAnsi="Arial" w:cs="Arial"/>
          <w:b/>
          <w:color w:val="000000"/>
          <w:sz w:val="22"/>
          <w:szCs w:val="22"/>
          <w:u w:val="single"/>
          <w:lang w:val="es-ES_tradnl"/>
        </w:rPr>
      </w:pPr>
      <w:r w:rsidRPr="00FC62B7">
        <w:rPr>
          <w:rFonts w:ascii="Arial" w:hAnsi="Arial" w:cs="Arial"/>
          <w:sz w:val="22"/>
          <w:szCs w:val="22"/>
        </w:rPr>
        <w:t>Sólo cuando INSERTA haya comunicado formalmente la autorización de dichos cambios a través de un correo electrónico, estos podrán ser llevados a cabo.</w:t>
      </w:r>
    </w:p>
    <w:p w:rsidR="002E0B6B" w:rsidRDefault="002E0B6B" w:rsidP="002E0B6B">
      <w:pPr>
        <w:autoSpaceDE w:val="0"/>
        <w:autoSpaceDN w:val="0"/>
        <w:adjustRightInd w:val="0"/>
        <w:spacing w:after="120"/>
        <w:jc w:val="both"/>
        <w:rPr>
          <w:rFonts w:ascii="Arial" w:hAnsi="Arial" w:cs="Arial"/>
          <w:b/>
          <w:color w:val="000000"/>
          <w:sz w:val="22"/>
          <w:szCs w:val="22"/>
          <w:u w:val="single"/>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763744" w:rsidRDefault="00763744"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5C3BDC" w:rsidRDefault="005C3BDC" w:rsidP="006F50B1">
      <w:pPr>
        <w:spacing w:after="120"/>
        <w:jc w:val="both"/>
        <w:rPr>
          <w:rFonts w:ascii="Arial" w:hAnsi="Arial" w:cs="Arial"/>
          <w:sz w:val="22"/>
          <w:szCs w:val="22"/>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d</w:t>
      </w:r>
      <w:r w:rsidR="00BA165E">
        <w:rPr>
          <w:rFonts w:ascii="Arial" w:hAnsi="Arial" w:cs="Arial"/>
          <w:sz w:val="22"/>
          <w:szCs w:val="22"/>
          <w:lang w:val="es-ES_tradnl"/>
        </w:rPr>
        <w:t xml:space="preserve">el/ a contratista se efectuará </w:t>
      </w:r>
      <w:r w:rsidRPr="00A63CFA">
        <w:rPr>
          <w:rFonts w:ascii="Arial" w:hAnsi="Arial" w:cs="Arial"/>
          <w:sz w:val="22"/>
          <w:szCs w:val="22"/>
          <w:lang w:val="es-ES_tradnl"/>
        </w:rPr>
        <w:t>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Para cada inserción, el/la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713CD3" w:rsidRPr="005B5731" w:rsidRDefault="00BA165E" w:rsidP="005B5731">
      <w:pPr>
        <w:pStyle w:val="Prrafodelista"/>
        <w:numPr>
          <w:ilvl w:val="0"/>
          <w:numId w:val="42"/>
        </w:numPr>
        <w:jc w:val="both"/>
        <w:rPr>
          <w:rFonts w:ascii="Arial" w:hAnsi="Arial" w:cs="Arial"/>
          <w:sz w:val="22"/>
          <w:szCs w:val="22"/>
          <w:lang w:val="es-ES_tradnl"/>
        </w:rPr>
      </w:pPr>
      <w:r w:rsidRPr="005B5731">
        <w:rPr>
          <w:rFonts w:ascii="Arial" w:hAnsi="Arial" w:cs="Arial"/>
          <w:sz w:val="22"/>
          <w:szCs w:val="22"/>
          <w:lang w:val="es-ES_tradnl"/>
        </w:rPr>
        <w:t>Deberán enviarse por correo electrónico a la dirección dhernandez.inserta@fundaciononce.es, o por correo ordinario / servicio de mensajería a la Asociación Inserta Empleo, A/A de  Dolores  Hernández, Avenida Leonardo Da Vinci, 13, 1ª planta, Pabellón Fundación ONCE, 41092 Sevilla.</w:t>
      </w:r>
    </w:p>
    <w:p w:rsidR="005B5731" w:rsidRPr="00BA165E" w:rsidRDefault="005B5731" w:rsidP="005B5731">
      <w:pPr>
        <w:pStyle w:val="Prrafodelista"/>
        <w:ind w:left="360"/>
        <w:jc w:val="both"/>
        <w:rPr>
          <w:rFonts w:ascii="Arial" w:hAnsi="Arial" w:cs="Arial"/>
          <w:sz w:val="22"/>
          <w:szCs w:val="22"/>
          <w:lang w:val="es-ES_tradnl"/>
        </w:rPr>
      </w:pPr>
    </w:p>
    <w:p w:rsidR="005B5731" w:rsidRPr="008E2C3A" w:rsidRDefault="00A63CFA" w:rsidP="005B5731">
      <w:pPr>
        <w:pStyle w:val="Prrafodelista"/>
        <w:numPr>
          <w:ilvl w:val="0"/>
          <w:numId w:val="42"/>
        </w:numPr>
        <w:autoSpaceDE w:val="0"/>
        <w:autoSpaceDN w:val="0"/>
        <w:spacing w:after="200" w:line="276" w:lineRule="auto"/>
        <w:jc w:val="both"/>
        <w:rPr>
          <w:rFonts w:ascii="Arial" w:hAnsi="Arial" w:cs="Arial"/>
          <w:sz w:val="22"/>
          <w:szCs w:val="22"/>
        </w:rPr>
      </w:pPr>
      <w:r w:rsidRPr="008E2C3A">
        <w:rPr>
          <w:rFonts w:ascii="Arial" w:hAnsi="Arial" w:cs="Arial"/>
          <w:sz w:val="22"/>
          <w:szCs w:val="22"/>
        </w:rPr>
        <w:t>En el concepto de la/s factura/s, se indicará el det</w:t>
      </w:r>
      <w:r w:rsidR="005B5731" w:rsidRPr="008E2C3A">
        <w:rPr>
          <w:rFonts w:ascii="Arial" w:hAnsi="Arial" w:cs="Arial"/>
          <w:sz w:val="22"/>
          <w:szCs w:val="22"/>
        </w:rPr>
        <w:t xml:space="preserve">alle de los servicios prestados, </w:t>
      </w:r>
      <w:r w:rsidR="005B5731" w:rsidRPr="008E2C3A">
        <w:rPr>
          <w:rFonts w:ascii="Arial" w:hAnsi="Arial" w:cs="Arial"/>
          <w:sz w:val="22"/>
          <w:szCs w:val="22"/>
          <w:lang w:val="es-ES_tradnl"/>
        </w:rPr>
        <w:t xml:space="preserve">haciendo constar de manera diferenciada en el importe, el </w:t>
      </w:r>
      <w:r w:rsidR="008E2C3A" w:rsidRPr="008E2C3A">
        <w:rPr>
          <w:rFonts w:ascii="Arial" w:hAnsi="Arial" w:cs="Arial"/>
          <w:sz w:val="22"/>
          <w:szCs w:val="22"/>
          <w:lang w:val="es-ES_tradnl"/>
        </w:rPr>
        <w:t>“</w:t>
      </w:r>
      <w:r w:rsidR="005B5731" w:rsidRPr="008E2C3A">
        <w:rPr>
          <w:rFonts w:ascii="Arial" w:hAnsi="Arial" w:cs="Arial"/>
          <w:sz w:val="22"/>
          <w:szCs w:val="22"/>
          <w:lang w:val="es-ES_tradnl"/>
        </w:rPr>
        <w:t>coste</w:t>
      </w:r>
      <w:r w:rsidR="008E2C3A" w:rsidRPr="008E2C3A">
        <w:rPr>
          <w:rFonts w:ascii="Arial" w:hAnsi="Arial" w:cs="Arial"/>
          <w:sz w:val="22"/>
          <w:szCs w:val="22"/>
          <w:lang w:val="es-ES_tradnl"/>
        </w:rPr>
        <w:t>s</w:t>
      </w:r>
      <w:r w:rsidR="005B5731" w:rsidRPr="008E2C3A">
        <w:rPr>
          <w:rFonts w:ascii="Arial" w:hAnsi="Arial" w:cs="Arial"/>
          <w:sz w:val="22"/>
          <w:szCs w:val="22"/>
          <w:lang w:val="es-ES_tradnl"/>
        </w:rPr>
        <w:t xml:space="preserve"> de personal</w:t>
      </w:r>
      <w:r w:rsidR="008E2C3A" w:rsidRPr="008E2C3A">
        <w:rPr>
          <w:rFonts w:ascii="Arial" w:hAnsi="Arial" w:cs="Arial"/>
          <w:sz w:val="22"/>
          <w:szCs w:val="22"/>
          <w:lang w:val="es-ES_tradnl"/>
        </w:rPr>
        <w:t>” y el “</w:t>
      </w:r>
      <w:r w:rsidR="005B5731" w:rsidRPr="008E2C3A">
        <w:rPr>
          <w:rFonts w:ascii="Arial" w:hAnsi="Arial" w:cs="Arial"/>
          <w:sz w:val="22"/>
          <w:szCs w:val="22"/>
          <w:lang w:val="es-ES_tradnl"/>
        </w:rPr>
        <w:t>resto</w:t>
      </w:r>
      <w:r w:rsidR="008E2C3A" w:rsidRPr="008E2C3A">
        <w:rPr>
          <w:rFonts w:ascii="Arial" w:hAnsi="Arial" w:cs="Arial"/>
          <w:sz w:val="22"/>
          <w:szCs w:val="22"/>
          <w:lang w:val="es-ES_tradnl"/>
        </w:rPr>
        <w:t>s</w:t>
      </w:r>
      <w:r w:rsidR="005B5731" w:rsidRPr="008E2C3A">
        <w:rPr>
          <w:rFonts w:ascii="Arial" w:hAnsi="Arial" w:cs="Arial"/>
          <w:sz w:val="22"/>
          <w:szCs w:val="22"/>
          <w:lang w:val="es-ES_tradnl"/>
        </w:rPr>
        <w:t xml:space="preserve"> de costes</w:t>
      </w:r>
      <w:r w:rsidR="008E2C3A" w:rsidRPr="008E2C3A">
        <w:rPr>
          <w:rFonts w:ascii="Arial" w:hAnsi="Arial" w:cs="Arial"/>
          <w:sz w:val="22"/>
          <w:szCs w:val="22"/>
          <w:lang w:val="es-ES_tradnl"/>
        </w:rPr>
        <w:t>”</w:t>
      </w:r>
      <w:r w:rsidR="005B5731" w:rsidRPr="008E2C3A">
        <w:rPr>
          <w:rFonts w:ascii="Arial" w:hAnsi="Arial" w:cs="Arial"/>
          <w:sz w:val="22"/>
          <w:szCs w:val="22"/>
          <w:lang w:val="es-ES_tradnl"/>
        </w:rPr>
        <w:t>.</w:t>
      </w:r>
    </w:p>
    <w:p w:rsidR="00A63CFA" w:rsidRPr="005B5731" w:rsidRDefault="00A63CFA" w:rsidP="005B5731">
      <w:pPr>
        <w:pStyle w:val="Prrafodelista"/>
        <w:numPr>
          <w:ilvl w:val="0"/>
          <w:numId w:val="42"/>
        </w:numPr>
        <w:autoSpaceDE w:val="0"/>
        <w:autoSpaceDN w:val="0"/>
        <w:spacing w:after="200" w:line="276" w:lineRule="auto"/>
        <w:jc w:val="both"/>
        <w:rPr>
          <w:rFonts w:ascii="Arial" w:hAnsi="Arial" w:cs="Arial"/>
          <w:sz w:val="22"/>
          <w:szCs w:val="22"/>
        </w:rPr>
      </w:pPr>
      <w:r w:rsidRPr="005B5731">
        <w:rPr>
          <w:rFonts w:ascii="Arial" w:hAnsi="Arial" w:cs="Arial"/>
          <w:sz w:val="22"/>
          <w:szCs w:val="22"/>
        </w:rPr>
        <w:t>En dichas facturas</w:t>
      </w:r>
      <w:r w:rsidR="00BA165E" w:rsidRPr="005B5731">
        <w:rPr>
          <w:rFonts w:ascii="Arial" w:hAnsi="Arial" w:cs="Arial"/>
          <w:sz w:val="22"/>
          <w:szCs w:val="22"/>
        </w:rPr>
        <w:t xml:space="preserve"> deberá incluirse el siguiente </w:t>
      </w:r>
      <w:r w:rsidRPr="005B5731">
        <w:rPr>
          <w:rFonts w:ascii="Arial" w:hAnsi="Arial" w:cs="Arial"/>
          <w:sz w:val="22"/>
          <w:szCs w:val="22"/>
        </w:rPr>
        <w:t>texto según las indicaciones que marque la Asociación Inserta Empleo:</w:t>
      </w:r>
    </w:p>
    <w:p w:rsidR="00A63CFA" w:rsidRP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763744" w:rsidRPr="00B21B62" w:rsidRDefault="00763744" w:rsidP="006F50B1">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Default="00CA4464" w:rsidP="006F50B1">
      <w:pPr>
        <w:autoSpaceDE w:val="0"/>
        <w:autoSpaceDN w:val="0"/>
        <w:adjustRightInd w:val="0"/>
        <w:spacing w:after="120"/>
        <w:jc w:val="both"/>
        <w:rPr>
          <w:rFonts w:ascii="Arial" w:hAnsi="Arial" w:cs="Arial"/>
          <w:i/>
          <w:iCs/>
          <w:sz w:val="22"/>
          <w:szCs w:val="22"/>
        </w:rPr>
      </w:pPr>
      <w:r>
        <w:rPr>
          <w:rFonts w:ascii="Arial" w:hAnsi="Arial" w:cs="Arial"/>
          <w:iCs/>
          <w:sz w:val="22"/>
          <w:szCs w:val="22"/>
          <w:lang w:eastAsia="en-US"/>
        </w:rPr>
        <w:t>No permitida.</w:t>
      </w:r>
    </w:p>
    <w:p w:rsidR="004E4EF7" w:rsidRPr="00B21B62" w:rsidRDefault="004E4EF7" w:rsidP="006F50B1">
      <w:pPr>
        <w:autoSpaceDE w:val="0"/>
        <w:autoSpaceDN w:val="0"/>
        <w:adjustRightInd w:val="0"/>
        <w:spacing w:after="120"/>
        <w:jc w:val="both"/>
        <w:rPr>
          <w:rFonts w:ascii="Arial" w:hAnsi="Arial" w:cs="Arial"/>
          <w:i/>
          <w:iCs/>
          <w:sz w:val="22"/>
          <w:szCs w:val="22"/>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86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66"/>
        <w:gridCol w:w="2478"/>
      </w:tblGrid>
      <w:tr w:rsidR="002A7C9B" w:rsidRPr="002A7C9B" w:rsidTr="00A113E2">
        <w:trPr>
          <w:jc w:val="center"/>
        </w:trPr>
        <w:tc>
          <w:tcPr>
            <w:tcW w:w="8644" w:type="dxa"/>
            <w:gridSpan w:val="2"/>
            <w:shd w:val="clear" w:color="auto" w:fill="E6E6E6"/>
          </w:tcPr>
          <w:p w:rsidR="002A7C9B" w:rsidRPr="002A7C9B" w:rsidRDefault="002A7C9B" w:rsidP="002A7C9B">
            <w:pPr>
              <w:autoSpaceDE w:val="0"/>
              <w:autoSpaceDN w:val="0"/>
              <w:adjustRightInd w:val="0"/>
              <w:spacing w:before="120" w:after="120"/>
              <w:jc w:val="both"/>
              <w:rPr>
                <w:rFonts w:ascii="Arial" w:hAnsi="Arial" w:cs="Arial"/>
                <w:b/>
                <w:color w:val="000000"/>
                <w:sz w:val="22"/>
                <w:szCs w:val="22"/>
                <w:lang w:val="es-ES_tradnl"/>
              </w:rPr>
            </w:pPr>
            <w:r w:rsidRPr="002A7C9B">
              <w:rPr>
                <w:rFonts w:ascii="Arial" w:hAnsi="Arial" w:cs="Arial"/>
                <w:b/>
                <w:color w:val="000000"/>
                <w:sz w:val="22"/>
                <w:szCs w:val="22"/>
                <w:lang w:val="es-ES_tradnl"/>
              </w:rPr>
              <w:t>CRITERIOS SUJETOS A JUICIO DE VALOR - Máximo 60 puntos</w:t>
            </w:r>
          </w:p>
        </w:tc>
      </w:tr>
      <w:tr w:rsidR="002A7C9B" w:rsidRPr="002A7C9B" w:rsidTr="00A113E2">
        <w:trPr>
          <w:jc w:val="center"/>
        </w:trPr>
        <w:tc>
          <w:tcPr>
            <w:tcW w:w="8644" w:type="dxa"/>
            <w:gridSpan w:val="2"/>
            <w:shd w:val="clear" w:color="auto" w:fill="auto"/>
          </w:tcPr>
          <w:p w:rsidR="002A7C9B" w:rsidRPr="002A7C9B" w:rsidRDefault="002A7C9B" w:rsidP="002A7C9B">
            <w:pPr>
              <w:autoSpaceDE w:val="0"/>
              <w:autoSpaceDN w:val="0"/>
              <w:adjustRightInd w:val="0"/>
              <w:spacing w:before="120" w:after="120"/>
              <w:jc w:val="both"/>
              <w:rPr>
                <w:rFonts w:ascii="Arial" w:hAnsi="Arial" w:cs="Arial"/>
                <w:color w:val="000000"/>
                <w:sz w:val="22"/>
                <w:szCs w:val="22"/>
                <w:lang w:val="es-ES_tradnl"/>
              </w:rPr>
            </w:pPr>
            <w:r w:rsidRPr="002A7C9B">
              <w:rPr>
                <w:rFonts w:ascii="Arial" w:hAnsi="Arial" w:cs="Arial"/>
                <w:color w:val="000000"/>
                <w:sz w:val="22"/>
                <w:szCs w:val="22"/>
                <w:lang w:val="es-ES_tradnl"/>
              </w:rPr>
              <w:t>Valor técnico del proyecto, determinado mediante la valoración del proyecto integral, del plan de trabajo y, en su caso, de las mejoras</w:t>
            </w:r>
          </w:p>
        </w:tc>
      </w:tr>
      <w:tr w:rsidR="002A7C9B" w:rsidRPr="002A7C9B" w:rsidTr="00A113E2">
        <w:trPr>
          <w:jc w:val="center"/>
        </w:trPr>
        <w:tc>
          <w:tcPr>
            <w:tcW w:w="6166" w:type="dxa"/>
            <w:shd w:val="clear" w:color="auto" w:fill="auto"/>
          </w:tcPr>
          <w:p w:rsidR="002A7C9B" w:rsidRPr="002A7C9B" w:rsidRDefault="002A7C9B" w:rsidP="002A7C9B">
            <w:pPr>
              <w:spacing w:before="80" w:after="80"/>
              <w:contextualSpacing/>
              <w:jc w:val="both"/>
              <w:rPr>
                <w:rFonts w:ascii="Arial" w:hAnsi="Arial" w:cs="Arial"/>
                <w:b/>
                <w:sz w:val="22"/>
                <w:szCs w:val="22"/>
                <w:lang w:eastAsia="en-US"/>
              </w:rPr>
            </w:pPr>
          </w:p>
          <w:p w:rsidR="002A7C9B" w:rsidRPr="002A7C9B" w:rsidRDefault="002A7C9B" w:rsidP="008E2C3A">
            <w:pPr>
              <w:spacing w:before="80" w:after="80"/>
              <w:contextualSpacing/>
              <w:jc w:val="both"/>
              <w:rPr>
                <w:rFonts w:ascii="Arial" w:hAnsi="Arial" w:cs="Arial"/>
                <w:sz w:val="22"/>
                <w:szCs w:val="22"/>
                <w:lang w:eastAsia="en-US"/>
              </w:rPr>
            </w:pPr>
            <w:r w:rsidRPr="002A7C9B">
              <w:rPr>
                <w:rFonts w:ascii="Arial" w:hAnsi="Arial" w:cs="Arial"/>
                <w:b/>
                <w:sz w:val="22"/>
                <w:szCs w:val="22"/>
                <w:lang w:eastAsia="en-US"/>
              </w:rPr>
              <w:t>Descripción del Proyecto Integral</w:t>
            </w:r>
            <w:r w:rsidR="008E2C3A">
              <w:rPr>
                <w:rFonts w:ascii="Arial" w:hAnsi="Arial" w:cs="Arial"/>
                <w:b/>
                <w:sz w:val="22"/>
                <w:szCs w:val="22"/>
                <w:lang w:eastAsia="en-US"/>
              </w:rPr>
              <w:t xml:space="preserve">: </w:t>
            </w:r>
            <w:r w:rsidRPr="002A7C9B">
              <w:rPr>
                <w:rFonts w:ascii="Arial" w:hAnsi="Arial" w:cs="Arial"/>
                <w:sz w:val="22"/>
                <w:szCs w:val="22"/>
                <w:lang w:eastAsia="en-US"/>
              </w:rPr>
              <w:t>Propuesta metodológica; rigor en la exposición; definición y breve descripción de las fases del proyecto, coherencia de las fases que se definan; identificación de productos entregables en su caso; etc.</w:t>
            </w:r>
          </w:p>
        </w:tc>
        <w:tc>
          <w:tcPr>
            <w:tcW w:w="2478" w:type="dxa"/>
            <w:shd w:val="clear" w:color="auto" w:fill="auto"/>
            <w:vAlign w:val="center"/>
          </w:tcPr>
          <w:p w:rsidR="002A7C9B" w:rsidRPr="002A7C9B" w:rsidRDefault="002A7C9B" w:rsidP="002A7C9B">
            <w:pPr>
              <w:autoSpaceDE w:val="0"/>
              <w:autoSpaceDN w:val="0"/>
              <w:adjustRightInd w:val="0"/>
              <w:spacing w:before="120" w:after="120"/>
              <w:rPr>
                <w:rFonts w:ascii="Arial" w:hAnsi="Arial" w:cs="Arial"/>
                <w:b/>
                <w:sz w:val="22"/>
                <w:szCs w:val="22"/>
              </w:rPr>
            </w:pPr>
          </w:p>
          <w:p w:rsidR="002A7C9B" w:rsidRPr="002A7C9B" w:rsidRDefault="002A7C9B" w:rsidP="002A7C9B">
            <w:pPr>
              <w:numPr>
                <w:ilvl w:val="0"/>
                <w:numId w:val="40"/>
              </w:numPr>
              <w:autoSpaceDE w:val="0"/>
              <w:autoSpaceDN w:val="0"/>
              <w:adjustRightInd w:val="0"/>
              <w:spacing w:before="120" w:after="120" w:line="276" w:lineRule="auto"/>
              <w:rPr>
                <w:rFonts w:ascii="Arial" w:hAnsi="Arial" w:cs="Arial"/>
                <w:b/>
                <w:sz w:val="22"/>
                <w:szCs w:val="22"/>
              </w:rPr>
            </w:pPr>
            <w:r w:rsidRPr="002A7C9B">
              <w:rPr>
                <w:rFonts w:ascii="Arial" w:hAnsi="Arial" w:cs="Arial"/>
                <w:b/>
                <w:sz w:val="22"/>
                <w:szCs w:val="22"/>
              </w:rPr>
              <w:t>puntos máx.</w:t>
            </w:r>
          </w:p>
        </w:tc>
      </w:tr>
      <w:tr w:rsidR="002A7C9B" w:rsidRPr="002A7C9B" w:rsidTr="00A113E2">
        <w:trPr>
          <w:jc w:val="center"/>
        </w:trPr>
        <w:tc>
          <w:tcPr>
            <w:tcW w:w="6166" w:type="dxa"/>
            <w:shd w:val="clear" w:color="auto" w:fill="auto"/>
          </w:tcPr>
          <w:p w:rsidR="002A7C9B" w:rsidRPr="002A7C9B" w:rsidRDefault="002A7C9B" w:rsidP="002A7C9B">
            <w:pPr>
              <w:autoSpaceDE w:val="0"/>
              <w:autoSpaceDN w:val="0"/>
              <w:adjustRightInd w:val="0"/>
              <w:spacing w:before="120" w:after="120"/>
              <w:jc w:val="both"/>
              <w:rPr>
                <w:rFonts w:ascii="Arial" w:hAnsi="Arial" w:cs="Arial"/>
                <w:b/>
                <w:sz w:val="22"/>
                <w:szCs w:val="22"/>
              </w:rPr>
            </w:pPr>
          </w:p>
          <w:p w:rsidR="002A7C9B" w:rsidRPr="002A7C9B" w:rsidRDefault="002A7C9B" w:rsidP="002A7C9B">
            <w:pPr>
              <w:autoSpaceDE w:val="0"/>
              <w:autoSpaceDN w:val="0"/>
              <w:adjustRightInd w:val="0"/>
              <w:spacing w:before="120" w:after="120"/>
              <w:jc w:val="both"/>
              <w:rPr>
                <w:rFonts w:ascii="Arial" w:hAnsi="Arial" w:cs="Arial"/>
                <w:sz w:val="22"/>
                <w:szCs w:val="22"/>
              </w:rPr>
            </w:pPr>
            <w:r w:rsidRPr="002A7C9B">
              <w:rPr>
                <w:rFonts w:ascii="Arial" w:hAnsi="Arial" w:cs="Arial"/>
                <w:b/>
                <w:sz w:val="22"/>
                <w:szCs w:val="22"/>
              </w:rPr>
              <w:t xml:space="preserve">Plan de actuación: </w:t>
            </w:r>
            <w:r w:rsidRPr="002A7C9B">
              <w:rPr>
                <w:rFonts w:ascii="Arial" w:hAnsi="Arial" w:cs="Arial"/>
                <w:sz w:val="22"/>
                <w:szCs w:val="22"/>
              </w:rPr>
              <w:t>Estrategia de trabajo conjunto entre Inserta Empleo y el licitador/ a que garantice la operatividad del proyecto</w:t>
            </w:r>
            <w:r w:rsidRPr="002A7C9B">
              <w:rPr>
                <w:rFonts w:ascii="Arial" w:hAnsi="Arial" w:cs="Arial"/>
                <w:b/>
                <w:sz w:val="22"/>
                <w:szCs w:val="22"/>
              </w:rPr>
              <w:t xml:space="preserve">, </w:t>
            </w:r>
            <w:r w:rsidRPr="002A7C9B">
              <w:rPr>
                <w:rFonts w:ascii="Arial" w:hAnsi="Arial" w:cs="Arial"/>
                <w:sz w:val="22"/>
                <w:szCs w:val="22"/>
              </w:rPr>
              <w:t>en la que se especifique cómo materializará los siguientes puntos:</w:t>
            </w:r>
          </w:p>
          <w:p w:rsidR="002A7C9B" w:rsidRPr="002A7C9B" w:rsidRDefault="002A7C9B" w:rsidP="002A7C9B">
            <w:pPr>
              <w:autoSpaceDE w:val="0"/>
              <w:autoSpaceDN w:val="0"/>
              <w:adjustRightInd w:val="0"/>
              <w:spacing w:before="120" w:after="120"/>
              <w:jc w:val="both"/>
              <w:rPr>
                <w:rFonts w:ascii="Arial" w:hAnsi="Arial" w:cs="Arial"/>
                <w:sz w:val="22"/>
                <w:szCs w:val="22"/>
              </w:rPr>
            </w:pP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Descripción detallada de las fases del proyecto, distinguiéndose una fase inicial, otra intermedia de desarrollo del proyecto y una final en la que incluirán los resultados y objetivos alcanzados.</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Análisis de la calidad y buenas prácticas de las entidades prestadoras de servicios de apoyo.</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Identificación de las entidades expertas en empleo con apoyo que van a participar en el proyecto</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Desarrollo de las líneas comunes de trabajo en red entre las entidades para la consecución de los objetivos.</w:t>
            </w:r>
          </w:p>
          <w:p w:rsidR="002A7C9B" w:rsidRPr="002A7C9B" w:rsidRDefault="002A7C9B" w:rsidP="002A7C9B">
            <w:pPr>
              <w:numPr>
                <w:ilvl w:val="0"/>
                <w:numId w:val="39"/>
              </w:numPr>
              <w:spacing w:after="200" w:line="276" w:lineRule="auto"/>
              <w:jc w:val="both"/>
              <w:rPr>
                <w:rFonts w:ascii="Arial" w:hAnsi="Arial" w:cs="Arial"/>
                <w:sz w:val="22"/>
                <w:szCs w:val="22"/>
              </w:rPr>
            </w:pPr>
            <w:r w:rsidRPr="002A7C9B">
              <w:rPr>
                <w:rFonts w:ascii="Arial" w:hAnsi="Arial" w:cs="Arial"/>
                <w:sz w:val="22"/>
                <w:szCs w:val="22"/>
              </w:rPr>
              <w:t>En su caso, aporte de herramientas de nuevas tecnologías aplicables al empleo con apoyo.</w:t>
            </w:r>
          </w:p>
        </w:tc>
        <w:tc>
          <w:tcPr>
            <w:tcW w:w="2478" w:type="dxa"/>
            <w:shd w:val="clear" w:color="auto" w:fill="auto"/>
            <w:vAlign w:val="center"/>
          </w:tcPr>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r w:rsidRPr="002A7C9B">
              <w:rPr>
                <w:rFonts w:ascii="Arial" w:hAnsi="Arial" w:cs="Arial"/>
                <w:b/>
                <w:sz w:val="22"/>
                <w:szCs w:val="22"/>
                <w:lang w:val="es-ES_tradnl"/>
              </w:rPr>
              <w:t xml:space="preserve">  35 puntos máx.</w:t>
            </w:r>
          </w:p>
        </w:tc>
      </w:tr>
      <w:tr w:rsidR="002A7C9B" w:rsidRPr="002A7C9B" w:rsidTr="00A113E2">
        <w:trPr>
          <w:trHeight w:val="5429"/>
          <w:jc w:val="center"/>
        </w:trPr>
        <w:tc>
          <w:tcPr>
            <w:tcW w:w="6166" w:type="dxa"/>
            <w:shd w:val="clear" w:color="auto" w:fill="auto"/>
          </w:tcPr>
          <w:p w:rsidR="002A7C9B" w:rsidRPr="002A7C9B" w:rsidRDefault="002A7C9B" w:rsidP="002A7C9B">
            <w:pPr>
              <w:tabs>
                <w:tab w:val="num" w:pos="955"/>
              </w:tabs>
              <w:autoSpaceDE w:val="0"/>
              <w:autoSpaceDN w:val="0"/>
              <w:adjustRightInd w:val="0"/>
              <w:spacing w:before="120" w:after="120"/>
              <w:rPr>
                <w:rFonts w:ascii="Arial" w:hAnsi="Arial" w:cs="Arial"/>
                <w:b/>
                <w:sz w:val="22"/>
                <w:szCs w:val="22"/>
                <w:lang w:val="es-ES_tradnl"/>
              </w:rPr>
            </w:pPr>
          </w:p>
          <w:p w:rsidR="002A7C9B" w:rsidRPr="002A7C9B" w:rsidRDefault="002A7C9B" w:rsidP="002A7C9B">
            <w:pPr>
              <w:autoSpaceDE w:val="0"/>
              <w:autoSpaceDN w:val="0"/>
              <w:adjustRightInd w:val="0"/>
              <w:spacing w:before="120" w:after="120"/>
              <w:rPr>
                <w:rFonts w:ascii="Arial" w:hAnsi="Arial" w:cs="Arial"/>
                <w:b/>
                <w:i/>
                <w:sz w:val="22"/>
                <w:szCs w:val="22"/>
                <w:lang w:val="es-ES_tradnl"/>
              </w:rPr>
            </w:pPr>
            <w:r w:rsidRPr="002A7C9B">
              <w:rPr>
                <w:rFonts w:ascii="Arial" w:hAnsi="Arial" w:cs="Arial"/>
                <w:b/>
                <w:sz w:val="22"/>
                <w:szCs w:val="22"/>
                <w:lang w:val="es-ES_tradnl"/>
              </w:rPr>
              <w:t>Mejoras propuestas</w:t>
            </w:r>
            <w:r w:rsidRPr="002A7C9B">
              <w:rPr>
                <w:rFonts w:ascii="Arial" w:hAnsi="Arial" w:cs="Arial"/>
                <w:sz w:val="22"/>
                <w:szCs w:val="22"/>
                <w:lang w:val="es-ES_tradnl"/>
              </w:rPr>
              <w:t xml:space="preserve">: </w:t>
            </w:r>
            <w:r w:rsidRPr="002A7C9B">
              <w:rPr>
                <w:rFonts w:ascii="Arial" w:hAnsi="Arial" w:cs="Arial"/>
                <w:b/>
                <w:i/>
                <w:sz w:val="22"/>
                <w:szCs w:val="22"/>
                <w:lang w:val="es-ES_tradnl"/>
              </w:rPr>
              <w:t>Máximo 5 puntos</w:t>
            </w:r>
          </w:p>
          <w:p w:rsidR="002A7C9B" w:rsidRPr="002A7C9B" w:rsidRDefault="002A7C9B" w:rsidP="002A7C9B">
            <w:pPr>
              <w:tabs>
                <w:tab w:val="num" w:pos="955"/>
              </w:tabs>
              <w:autoSpaceDE w:val="0"/>
              <w:autoSpaceDN w:val="0"/>
              <w:adjustRightInd w:val="0"/>
              <w:spacing w:before="120" w:after="120"/>
              <w:rPr>
                <w:rFonts w:ascii="Arial" w:hAnsi="Arial" w:cs="Arial"/>
                <w:sz w:val="22"/>
                <w:szCs w:val="22"/>
                <w:lang w:val="es-ES_tradnl"/>
              </w:rPr>
            </w:pPr>
          </w:p>
          <w:p w:rsidR="002A7C9B" w:rsidRPr="002A7C9B" w:rsidRDefault="002A7C9B" w:rsidP="002A7C9B">
            <w:pPr>
              <w:numPr>
                <w:ilvl w:val="0"/>
                <w:numId w:val="41"/>
              </w:numPr>
              <w:autoSpaceDE w:val="0"/>
              <w:autoSpaceDN w:val="0"/>
              <w:adjustRightInd w:val="0"/>
              <w:spacing w:before="120" w:after="120" w:line="276" w:lineRule="auto"/>
              <w:jc w:val="both"/>
              <w:rPr>
                <w:rFonts w:ascii="Arial" w:hAnsi="Arial" w:cs="Arial"/>
                <w:sz w:val="22"/>
                <w:szCs w:val="22"/>
                <w:lang w:val="es-ES_tradnl"/>
              </w:rPr>
            </w:pPr>
            <w:r w:rsidRPr="002A7C9B">
              <w:rPr>
                <w:rFonts w:ascii="Arial" w:hAnsi="Arial" w:cs="Arial"/>
                <w:sz w:val="22"/>
                <w:szCs w:val="22"/>
                <w:lang w:val="es-ES_tradnl"/>
              </w:rPr>
              <w:t>Diseño de estrategias adecuadas de apoyo y asistencia técnica de personas con discapacidad con especiales dificultades en el desarrollo de iniciativas de autoempleo, proporcionando un asesoramiento y consultoría cercanos. Por cada compromiso de experiencia de apoyo en la integración en la modalidad de autoempleo, 1 punto más, hasta un máximo de 3.</w:t>
            </w:r>
          </w:p>
          <w:p w:rsidR="002A7C9B" w:rsidRPr="002A7C9B" w:rsidRDefault="002A7C9B" w:rsidP="002A7C9B">
            <w:pPr>
              <w:autoSpaceDE w:val="0"/>
              <w:autoSpaceDN w:val="0"/>
              <w:adjustRightInd w:val="0"/>
              <w:spacing w:before="120" w:after="120" w:line="276" w:lineRule="auto"/>
              <w:jc w:val="both"/>
              <w:rPr>
                <w:rFonts w:ascii="Arial" w:hAnsi="Arial" w:cs="Arial"/>
                <w:b/>
                <w:sz w:val="22"/>
                <w:szCs w:val="22"/>
              </w:rPr>
            </w:pPr>
          </w:p>
          <w:p w:rsidR="002A7C9B" w:rsidRPr="002A7C9B" w:rsidRDefault="002A7C9B" w:rsidP="002A7C9B">
            <w:pPr>
              <w:numPr>
                <w:ilvl w:val="0"/>
                <w:numId w:val="7"/>
              </w:numPr>
              <w:autoSpaceDE w:val="0"/>
              <w:autoSpaceDN w:val="0"/>
              <w:adjustRightInd w:val="0"/>
              <w:spacing w:before="120" w:after="120" w:line="276" w:lineRule="auto"/>
              <w:jc w:val="both"/>
              <w:rPr>
                <w:rFonts w:ascii="Arial" w:hAnsi="Arial" w:cs="Arial"/>
                <w:b/>
                <w:sz w:val="22"/>
                <w:szCs w:val="22"/>
              </w:rPr>
            </w:pPr>
            <w:r w:rsidRPr="002A7C9B">
              <w:rPr>
                <w:rFonts w:ascii="Arial" w:hAnsi="Arial" w:cs="Arial"/>
                <w:sz w:val="22"/>
                <w:szCs w:val="22"/>
                <w:lang w:val="es-ES_tradnl"/>
              </w:rPr>
              <w:t xml:space="preserve">Diseño de estrategias adecuadas para intentar conseguir contrataciones en el medio rural. </w:t>
            </w:r>
            <w:r w:rsidRPr="002A7C9B">
              <w:rPr>
                <w:rFonts w:ascii="TTE1C89A48t00" w:hAnsi="TTE1C89A48t00" w:cs="TTE1C89A48t00"/>
                <w:sz w:val="22"/>
                <w:szCs w:val="22"/>
                <w:lang w:val="es-ES_tradnl"/>
              </w:rPr>
              <w:t>Por cada compromiso de experiencia de inserción en el ámbito rural, 1 punto más, hasta un máximo de 2.</w:t>
            </w:r>
          </w:p>
        </w:tc>
        <w:tc>
          <w:tcPr>
            <w:tcW w:w="2478" w:type="dxa"/>
            <w:shd w:val="clear" w:color="auto" w:fill="auto"/>
            <w:vAlign w:val="center"/>
          </w:tcPr>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r w:rsidRPr="002A7C9B">
              <w:rPr>
                <w:rFonts w:ascii="Arial" w:hAnsi="Arial" w:cs="Arial"/>
                <w:i/>
                <w:sz w:val="22"/>
                <w:szCs w:val="22"/>
                <w:lang w:val="es-ES_tradnl"/>
              </w:rPr>
              <w:t>Máximo 3 puntos</w:t>
            </w: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b/>
                <w:sz w:val="22"/>
                <w:szCs w:val="22"/>
                <w:lang w:val="es-ES_tradnl"/>
              </w:rPr>
            </w:pPr>
          </w:p>
          <w:p w:rsidR="002A7C9B" w:rsidRPr="002A7C9B" w:rsidRDefault="002A7C9B" w:rsidP="002A7C9B">
            <w:pPr>
              <w:autoSpaceDE w:val="0"/>
              <w:autoSpaceDN w:val="0"/>
              <w:adjustRightInd w:val="0"/>
              <w:spacing w:before="120" w:after="120"/>
              <w:jc w:val="center"/>
              <w:rPr>
                <w:rFonts w:ascii="Arial" w:hAnsi="Arial" w:cs="Arial"/>
                <w:i/>
                <w:sz w:val="22"/>
                <w:szCs w:val="22"/>
                <w:lang w:val="es-ES_tradnl"/>
              </w:rPr>
            </w:pPr>
            <w:r w:rsidRPr="002A7C9B">
              <w:rPr>
                <w:rFonts w:ascii="Arial" w:hAnsi="Arial" w:cs="Arial"/>
                <w:i/>
                <w:sz w:val="22"/>
                <w:szCs w:val="22"/>
                <w:lang w:val="es-ES_tradnl"/>
              </w:rPr>
              <w:t xml:space="preserve">Máximo 2 puntos </w:t>
            </w:r>
          </w:p>
          <w:p w:rsidR="002A7C9B" w:rsidRPr="002A7C9B" w:rsidRDefault="002A7C9B" w:rsidP="002A7C9B">
            <w:pPr>
              <w:autoSpaceDE w:val="0"/>
              <w:autoSpaceDN w:val="0"/>
              <w:adjustRightInd w:val="0"/>
              <w:spacing w:before="120" w:after="120"/>
              <w:rPr>
                <w:rFonts w:ascii="Arial" w:hAnsi="Arial" w:cs="Arial"/>
                <w:b/>
                <w:sz w:val="22"/>
                <w:szCs w:val="22"/>
                <w:lang w:val="es-ES_tradnl"/>
              </w:rPr>
            </w:pPr>
          </w:p>
        </w:tc>
      </w:tr>
      <w:tr w:rsidR="002A7C9B" w:rsidRPr="002A7C9B" w:rsidTr="00A113E2">
        <w:trPr>
          <w:jc w:val="center"/>
        </w:trPr>
        <w:tc>
          <w:tcPr>
            <w:tcW w:w="8644" w:type="dxa"/>
            <w:gridSpan w:val="2"/>
            <w:shd w:val="clear" w:color="auto" w:fill="E6E6E6"/>
          </w:tcPr>
          <w:p w:rsidR="002A7C9B" w:rsidRPr="002A7C9B" w:rsidRDefault="002A7C9B" w:rsidP="002A7C9B">
            <w:pPr>
              <w:autoSpaceDE w:val="0"/>
              <w:autoSpaceDN w:val="0"/>
              <w:adjustRightInd w:val="0"/>
              <w:spacing w:before="120" w:after="120"/>
              <w:jc w:val="both"/>
              <w:rPr>
                <w:rFonts w:ascii="Arial" w:hAnsi="Arial" w:cs="Arial"/>
                <w:b/>
                <w:color w:val="000000"/>
                <w:sz w:val="22"/>
                <w:szCs w:val="22"/>
                <w:lang w:val="es-ES_tradnl"/>
              </w:rPr>
            </w:pPr>
            <w:r w:rsidRPr="002A7C9B">
              <w:rPr>
                <w:rFonts w:ascii="Arial" w:hAnsi="Arial" w:cs="Arial"/>
                <w:b/>
                <w:color w:val="000000"/>
                <w:sz w:val="22"/>
                <w:szCs w:val="22"/>
                <w:lang w:val="es-ES_tradnl"/>
              </w:rPr>
              <w:t>CRITERIOS NO SUJETOS A JUICIO DE VALOR - Máximo 40 puntos</w:t>
            </w:r>
          </w:p>
        </w:tc>
      </w:tr>
      <w:tr w:rsidR="002A7C9B" w:rsidRPr="002A7C9B" w:rsidTr="00A113E2">
        <w:trPr>
          <w:jc w:val="center"/>
        </w:trPr>
        <w:tc>
          <w:tcPr>
            <w:tcW w:w="6166" w:type="dxa"/>
            <w:shd w:val="clear" w:color="auto" w:fill="auto"/>
          </w:tcPr>
          <w:p w:rsidR="002A7C9B" w:rsidRPr="002A7C9B" w:rsidDel="00DD4075" w:rsidRDefault="002A7C9B" w:rsidP="002A7C9B">
            <w:pPr>
              <w:autoSpaceDE w:val="0"/>
              <w:autoSpaceDN w:val="0"/>
              <w:adjustRightInd w:val="0"/>
              <w:spacing w:before="120" w:after="120"/>
              <w:jc w:val="both"/>
              <w:rPr>
                <w:rFonts w:ascii="Arial" w:hAnsi="Arial" w:cs="Arial"/>
                <w:color w:val="000000"/>
                <w:sz w:val="22"/>
                <w:szCs w:val="22"/>
                <w:lang w:val="es-ES_tradnl"/>
              </w:rPr>
            </w:pPr>
            <w:r w:rsidRPr="002A7C9B">
              <w:rPr>
                <w:rFonts w:ascii="Arial" w:hAnsi="Arial" w:cs="Arial"/>
                <w:color w:val="000000"/>
                <w:sz w:val="22"/>
                <w:szCs w:val="22"/>
                <w:lang w:val="es-ES_tradnl"/>
              </w:rPr>
              <w:t xml:space="preserve">Propuesta económica. </w:t>
            </w:r>
          </w:p>
        </w:tc>
        <w:tc>
          <w:tcPr>
            <w:tcW w:w="2478" w:type="dxa"/>
            <w:shd w:val="clear" w:color="auto" w:fill="auto"/>
          </w:tcPr>
          <w:p w:rsidR="002A7C9B" w:rsidRPr="002A7C9B" w:rsidRDefault="002A7C9B" w:rsidP="002A7C9B">
            <w:pPr>
              <w:autoSpaceDE w:val="0"/>
              <w:autoSpaceDN w:val="0"/>
              <w:adjustRightInd w:val="0"/>
              <w:spacing w:before="120" w:after="120"/>
              <w:jc w:val="center"/>
              <w:rPr>
                <w:rFonts w:ascii="Arial" w:hAnsi="Arial" w:cs="Arial"/>
                <w:color w:val="000000"/>
                <w:sz w:val="22"/>
                <w:szCs w:val="22"/>
                <w:lang w:val="es-ES_tradnl"/>
              </w:rPr>
            </w:pPr>
            <w:r w:rsidRPr="002A7C9B">
              <w:rPr>
                <w:rFonts w:ascii="Arial" w:hAnsi="Arial" w:cs="Arial"/>
                <w:color w:val="000000"/>
                <w:sz w:val="22"/>
                <w:szCs w:val="22"/>
                <w:lang w:val="es-ES_tradnl"/>
              </w:rPr>
              <w:t>40 puntos máx.</w:t>
            </w:r>
          </w:p>
        </w:tc>
      </w:tr>
      <w:tr w:rsidR="002A7C9B" w:rsidRPr="002A7C9B" w:rsidTr="00A113E2">
        <w:trPr>
          <w:jc w:val="center"/>
        </w:trPr>
        <w:tc>
          <w:tcPr>
            <w:tcW w:w="8644" w:type="dxa"/>
            <w:gridSpan w:val="2"/>
            <w:shd w:val="clear" w:color="auto" w:fill="auto"/>
          </w:tcPr>
          <w:p w:rsidR="00B476BD" w:rsidRPr="00B476BD" w:rsidRDefault="002A7C9B" w:rsidP="00B476BD">
            <w:pPr>
              <w:tabs>
                <w:tab w:val="num" w:pos="709"/>
              </w:tabs>
              <w:autoSpaceDE w:val="0"/>
              <w:autoSpaceDN w:val="0"/>
              <w:adjustRightInd w:val="0"/>
              <w:spacing w:after="120"/>
              <w:jc w:val="both"/>
              <w:rPr>
                <w:rFonts w:ascii="Arial" w:hAnsi="Arial" w:cs="Arial"/>
                <w:sz w:val="22"/>
                <w:szCs w:val="22"/>
                <w:lang w:val="es-ES_tradnl"/>
              </w:rPr>
            </w:pPr>
            <w:r w:rsidRPr="002A7C9B">
              <w:rPr>
                <w:rFonts w:ascii="Arial" w:hAnsi="Arial" w:cs="Arial"/>
                <w:color w:val="000000"/>
                <w:sz w:val="22"/>
                <w:szCs w:val="22"/>
                <w:lang w:val="es-ES_tradnl"/>
              </w:rPr>
              <w:t xml:space="preserve"> </w:t>
            </w:r>
            <w:r w:rsidR="00B476BD" w:rsidRPr="00B476B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b/>
                <w:sz w:val="22"/>
                <w:szCs w:val="22"/>
                <w:lang w:val="es-ES_tradnl"/>
              </w:rPr>
              <w:t>Fórmula 1</w:t>
            </w:r>
            <w:r w:rsidRPr="00B476BD">
              <w:rPr>
                <w:rFonts w:ascii="Arial" w:hAnsi="Arial" w:cs="Arial"/>
                <w:sz w:val="22"/>
                <w:szCs w:val="22"/>
                <w:lang w:val="es-ES_tradnl"/>
              </w:rPr>
              <w:t xml:space="preserve"> </w:t>
            </w:r>
            <w:r w:rsidRPr="00B476BD">
              <w:rPr>
                <w:rFonts w:ascii="Arial" w:hAnsi="Arial" w:cs="Arial"/>
                <w:i/>
                <w:sz w:val="22"/>
                <w:szCs w:val="22"/>
                <w:lang w:val="es-ES_tradnl"/>
              </w:rPr>
              <w:t>(cuando concurra un solo licitador)</w:t>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noProof/>
                <w:sz w:val="22"/>
                <w:szCs w:val="22"/>
              </w:rPr>
              <w:drawing>
                <wp:anchor distT="0" distB="0" distL="114300" distR="114300" simplePos="0" relativeHeight="251659264" behindDoc="0" locked="0" layoutInCell="1" allowOverlap="1" wp14:anchorId="54F44176" wp14:editId="3980258F">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Siendo </w:t>
            </w:r>
            <w:r w:rsidRPr="00B476BD">
              <w:rPr>
                <w:rFonts w:ascii="Arial" w:eastAsia="Calibri" w:hAnsi="Arial" w:cs="Arial"/>
                <w:b/>
                <w:sz w:val="22"/>
                <w:szCs w:val="22"/>
                <w:lang w:val="es-ES_tradnl" w:eastAsia="en-US"/>
              </w:rPr>
              <w:t>P</w:t>
            </w:r>
            <w:r w:rsidRPr="00B476BD">
              <w:rPr>
                <w:rFonts w:ascii="Arial" w:eastAsia="Calibri" w:hAnsi="Arial" w:cs="Arial"/>
                <w:b/>
                <w:sz w:val="22"/>
                <w:szCs w:val="22"/>
                <w:vertAlign w:val="subscript"/>
                <w:lang w:val="es-ES_tradnl" w:eastAsia="en-US"/>
              </w:rPr>
              <w:t>M</w:t>
            </w:r>
            <w:r w:rsidRPr="00B476BD">
              <w:rPr>
                <w:rFonts w:ascii="Arial" w:eastAsia="Calibri" w:hAnsi="Arial" w:cs="Arial"/>
                <w:sz w:val="22"/>
                <w:szCs w:val="22"/>
                <w:vertAlign w:val="subscript"/>
                <w:lang w:val="es-ES_tradnl" w:eastAsia="en-US"/>
              </w:rPr>
              <w:t xml:space="preserve"> </w:t>
            </w:r>
            <w:r w:rsidRPr="00B476B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476BD">
              <w:rPr>
                <w:rFonts w:ascii="Arial" w:eastAsia="Calibri" w:hAnsi="Arial" w:cs="Arial"/>
                <w:b/>
                <w:sz w:val="22"/>
                <w:szCs w:val="22"/>
                <w:lang w:val="es-ES_tradnl" w:eastAsia="en-US"/>
              </w:rPr>
              <w:t>P</w:t>
            </w:r>
            <w:r w:rsidRPr="00B476BD">
              <w:rPr>
                <w:rFonts w:ascii="Arial" w:eastAsia="Calibri" w:hAnsi="Arial" w:cs="Arial"/>
                <w:b/>
                <w:sz w:val="22"/>
                <w:szCs w:val="22"/>
                <w:vertAlign w:val="subscript"/>
                <w:lang w:val="es-ES_tradnl" w:eastAsia="en-US"/>
              </w:rPr>
              <w:t>O</w:t>
            </w:r>
            <w:r w:rsidRPr="00B476BD">
              <w:rPr>
                <w:rFonts w:ascii="Arial" w:eastAsia="Calibri" w:hAnsi="Arial" w:cs="Arial"/>
                <w:sz w:val="22"/>
                <w:szCs w:val="22"/>
                <w:vertAlign w:val="subscript"/>
                <w:lang w:val="es-ES_tradnl" w:eastAsia="en-US"/>
              </w:rPr>
              <w:t xml:space="preserve"> </w:t>
            </w:r>
            <w:r w:rsidRPr="00B476B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476BD">
              <w:rPr>
                <w:rFonts w:ascii="Arial" w:eastAsia="Calibri" w:hAnsi="Arial" w:cs="Arial"/>
                <w:b/>
                <w:sz w:val="22"/>
                <w:szCs w:val="22"/>
                <w:lang w:val="es-ES_tradnl" w:eastAsia="en-US"/>
              </w:rPr>
              <w:t xml:space="preserve">40 </w:t>
            </w:r>
            <w:r w:rsidRPr="00B476B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476BD">
              <w:rPr>
                <w:rFonts w:ascii="Arial" w:eastAsia="Calibri" w:hAnsi="Arial" w:cs="Arial"/>
                <w:b/>
                <w:sz w:val="22"/>
                <w:szCs w:val="22"/>
                <w:lang w:val="es-ES_tradnl" w:eastAsia="en-US"/>
              </w:rPr>
              <w:t>La temeraria se calcula igualmente sobre la base imponible, nunca se tienen en cuenta los impuestos.</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La puntuación otorgada se situará entre </w:t>
            </w:r>
            <w:r w:rsidRPr="00B476BD">
              <w:rPr>
                <w:rFonts w:ascii="Arial" w:eastAsia="Calibri" w:hAnsi="Arial" w:cs="Arial"/>
                <w:b/>
                <w:sz w:val="22"/>
                <w:szCs w:val="22"/>
                <w:lang w:val="es-ES_tradnl" w:eastAsia="en-US"/>
              </w:rPr>
              <w:t xml:space="preserve">0 y 40 puntos </w:t>
            </w:r>
            <w:r w:rsidRPr="00B476B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B476BD" w:rsidRPr="00B476BD" w:rsidRDefault="00B476BD" w:rsidP="00B476BD">
            <w:pPr>
              <w:tabs>
                <w:tab w:val="num" w:pos="709"/>
              </w:tabs>
              <w:autoSpaceDE w:val="0"/>
              <w:autoSpaceDN w:val="0"/>
              <w:adjustRightInd w:val="0"/>
              <w:spacing w:after="120"/>
              <w:jc w:val="both"/>
              <w:rPr>
                <w:rFonts w:ascii="Arial" w:hAnsi="Arial" w:cs="Arial"/>
                <w:sz w:val="22"/>
                <w:szCs w:val="22"/>
                <w:lang w:val="es-ES_tradnl"/>
              </w:rPr>
            </w:pPr>
            <w:r w:rsidRPr="00B476BD">
              <w:rPr>
                <w:rFonts w:ascii="Arial" w:hAnsi="Arial" w:cs="Arial"/>
                <w:b/>
                <w:sz w:val="22"/>
                <w:szCs w:val="22"/>
                <w:lang w:val="es-ES_tradnl"/>
              </w:rPr>
              <w:t>Fórmula 2</w:t>
            </w:r>
            <w:r w:rsidRPr="00B476BD">
              <w:rPr>
                <w:rFonts w:ascii="Arial" w:hAnsi="Arial" w:cs="Arial"/>
                <w:sz w:val="22"/>
                <w:szCs w:val="22"/>
                <w:lang w:val="es-ES_tradnl"/>
              </w:rPr>
              <w:t xml:space="preserve"> </w:t>
            </w:r>
            <w:r w:rsidRPr="00B476BD">
              <w:rPr>
                <w:rFonts w:ascii="Arial" w:hAnsi="Arial" w:cs="Arial"/>
                <w:i/>
                <w:sz w:val="22"/>
                <w:szCs w:val="22"/>
                <w:lang w:val="es-ES_tradnl"/>
              </w:rPr>
              <w:t>(cuando concurran dos o más licitadores)</w:t>
            </w:r>
          </w:p>
          <w:p w:rsidR="00B476BD" w:rsidRPr="00B476BD" w:rsidRDefault="00B476BD" w:rsidP="00B476BD">
            <w:pPr>
              <w:tabs>
                <w:tab w:val="left" w:pos="2182"/>
              </w:tabs>
              <w:autoSpaceDE w:val="0"/>
              <w:autoSpaceDN w:val="0"/>
              <w:adjustRightInd w:val="0"/>
              <w:spacing w:after="120"/>
              <w:jc w:val="both"/>
              <w:rPr>
                <w:rFonts w:ascii="Arial" w:hAnsi="Arial" w:cs="Arial"/>
                <w:noProof/>
                <w:sz w:val="22"/>
                <w:szCs w:val="22"/>
              </w:rPr>
            </w:pPr>
            <w:r w:rsidRPr="00B476BD">
              <w:rPr>
                <w:rFonts w:ascii="Arial" w:hAnsi="Arial" w:cs="Arial"/>
                <w:noProof/>
                <w:sz w:val="22"/>
                <w:szCs w:val="22"/>
              </w:rPr>
              <mc:AlternateContent>
                <mc:Choice Requires="wps">
                  <w:drawing>
                    <wp:anchor distT="0" distB="0" distL="114300" distR="114300" simplePos="0" relativeHeight="251660288" behindDoc="0" locked="0" layoutInCell="1" allowOverlap="1" wp14:anchorId="042DAE27" wp14:editId="677EC16B">
                      <wp:simplePos x="0" y="0"/>
                      <wp:positionH relativeFrom="column">
                        <wp:posOffset>-143344</wp:posOffset>
                      </wp:positionH>
                      <wp:positionV relativeFrom="paragraph">
                        <wp:posOffset>2733</wp:posOffset>
                      </wp:positionV>
                      <wp:extent cx="5573864" cy="70104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864"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C3A" w:rsidRDefault="008E2C3A" w:rsidP="00B476BD">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sidR="00F8024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pt;height:48pt" equationxml="&lt;">
                                        <v:imagedata r:id="rId13"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left:0;text-align:left;margin-left:-11.3pt;margin-top:.2pt;width:438.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" filled="f" stroked="f">
                      <v:textbox style="mso-fit-shape-to-text:t">
                        <w:txbxContent>
                          <w:p w:rsidR="003646D4" w:rsidRDefault="003646D4" w:rsidP="00B476BD">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v:shape id="_x0000_i1026" type="#_x0000_t75" style="width:78.6pt;height:48pt" equationxml="&lt;">
                                  <v:imagedata r:id="rId14"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v:textbox>
                    </v:rect>
                  </w:pict>
                </mc:Fallback>
              </mc:AlternateContent>
            </w:r>
            <w:r w:rsidR="00F80242">
              <w:rPr>
                <w:rFonts w:ascii="Arial" w:hAnsi="Arial" w:cs="Arial"/>
                <w:sz w:val="22"/>
                <w:szCs w:val="22"/>
              </w:rPr>
              <w:pict>
                <v:shape id="_x0000_i1027" type="#_x0000_t75" style="width:78.6pt;height:48pt" equationxml="&lt;">
                  <v:imagedata r:id="rId13" o:title="" chromakey="white"/>
                </v:shape>
              </w:pict>
            </w:r>
          </w:p>
          <w:p w:rsidR="00B476BD" w:rsidRPr="00B476BD" w:rsidRDefault="00B476BD" w:rsidP="00B476BD">
            <w:pPr>
              <w:tabs>
                <w:tab w:val="left" w:pos="2182"/>
              </w:tabs>
              <w:autoSpaceDE w:val="0"/>
              <w:autoSpaceDN w:val="0"/>
              <w:adjustRightInd w:val="0"/>
              <w:spacing w:after="120"/>
              <w:jc w:val="both"/>
              <w:rPr>
                <w:rFonts w:ascii="Arial" w:hAnsi="Arial" w:cs="Arial"/>
                <w:color w:val="000000"/>
                <w:sz w:val="22"/>
                <w:szCs w:val="22"/>
              </w:rPr>
            </w:pPr>
            <w:r w:rsidRPr="00B476BD">
              <w:rPr>
                <w:rFonts w:ascii="Arial" w:eastAsia="Calibri" w:hAnsi="Arial" w:cs="Arial"/>
                <w:color w:val="000000"/>
                <w:sz w:val="22"/>
                <w:szCs w:val="22"/>
                <w:lang w:val="es-ES_tradnl"/>
              </w:rPr>
              <w:t xml:space="preserve">Siendo </w:t>
            </w:r>
            <w:r w:rsidRPr="00B476BD">
              <w:rPr>
                <w:rFonts w:ascii="Arial" w:eastAsia="Calibri" w:hAnsi="Arial" w:cs="Arial"/>
                <w:b/>
                <w:iCs/>
                <w:color w:val="000000"/>
                <w:sz w:val="22"/>
                <w:szCs w:val="22"/>
                <w:lang w:val="es-ES_tradnl"/>
              </w:rPr>
              <w:t>P</w:t>
            </w:r>
            <w:r w:rsidRPr="00B476BD">
              <w:rPr>
                <w:rFonts w:ascii="Arial" w:eastAsia="Calibri" w:hAnsi="Arial" w:cs="Arial"/>
                <w:b/>
                <w:iCs/>
                <w:color w:val="000000"/>
                <w:sz w:val="22"/>
                <w:szCs w:val="22"/>
                <w:vertAlign w:val="subscript"/>
                <w:lang w:val="es-ES_tradnl"/>
              </w:rPr>
              <w:t xml:space="preserve">M </w:t>
            </w:r>
            <w:r w:rsidRPr="00B476BD">
              <w:rPr>
                <w:rFonts w:ascii="Arial" w:eastAsia="Calibri" w:hAnsi="Arial" w:cs="Arial"/>
                <w:i/>
                <w:iCs/>
                <w:color w:val="000000"/>
                <w:sz w:val="22"/>
                <w:szCs w:val="22"/>
                <w:vertAlign w:val="subscript"/>
                <w:lang w:val="es-ES_tradnl"/>
              </w:rPr>
              <w:t xml:space="preserve"> </w:t>
            </w:r>
            <w:r w:rsidRPr="00B476BD">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B476BD">
              <w:rPr>
                <w:rFonts w:ascii="Arial" w:eastAsia="Calibri" w:hAnsi="Arial" w:cs="Arial"/>
                <w:b/>
                <w:iCs/>
                <w:color w:val="000000"/>
                <w:sz w:val="22"/>
                <w:szCs w:val="22"/>
                <w:lang w:val="es-ES_tradnl"/>
              </w:rPr>
              <w:t>P</w:t>
            </w:r>
            <w:r w:rsidRPr="00B476BD">
              <w:rPr>
                <w:rFonts w:ascii="Arial" w:eastAsia="Calibri" w:hAnsi="Arial" w:cs="Arial"/>
                <w:b/>
                <w:iCs/>
                <w:color w:val="000000"/>
                <w:sz w:val="22"/>
                <w:szCs w:val="22"/>
                <w:vertAlign w:val="subscript"/>
                <w:lang w:val="es-ES_tradnl"/>
              </w:rPr>
              <w:t xml:space="preserve">O </w:t>
            </w:r>
            <w:r w:rsidRPr="00B476BD">
              <w:rPr>
                <w:rFonts w:ascii="Arial" w:eastAsia="Calibri" w:hAnsi="Arial" w:cs="Arial"/>
                <w:color w:val="000000"/>
                <w:sz w:val="22"/>
                <w:szCs w:val="22"/>
                <w:lang w:val="es-ES_tradnl"/>
              </w:rPr>
              <w:t xml:space="preserve">el precio ofertado por el licitador (en la fórmula se refleja el presupuesto ofertado para el contrato o acción, si se ha solicitado desglose); </w:t>
            </w:r>
            <w:r w:rsidRPr="00B476BD">
              <w:rPr>
                <w:rFonts w:ascii="Arial" w:eastAsia="Calibri" w:hAnsi="Arial" w:cs="Arial"/>
                <w:b/>
                <w:iCs/>
                <w:color w:val="000000"/>
                <w:sz w:val="22"/>
                <w:szCs w:val="22"/>
                <w:lang w:val="es-ES_tradnl"/>
              </w:rPr>
              <w:t>PLBT</w:t>
            </w:r>
            <w:r w:rsidRPr="00B476BD">
              <w:rPr>
                <w:rFonts w:ascii="Arial" w:eastAsia="Calibri" w:hAnsi="Arial" w:cs="Arial"/>
                <w:b/>
                <w:color w:val="000000"/>
                <w:sz w:val="22"/>
                <w:szCs w:val="22"/>
                <w:lang w:val="es-ES_tradnl"/>
              </w:rPr>
              <w:t xml:space="preserve"> </w:t>
            </w:r>
            <w:r w:rsidRPr="00B476BD">
              <w:rPr>
                <w:rFonts w:ascii="Arial" w:eastAsia="Calibri" w:hAnsi="Arial" w:cs="Arial"/>
                <w:color w:val="000000"/>
                <w:sz w:val="22"/>
                <w:szCs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B476BD">
              <w:rPr>
                <w:rFonts w:ascii="Arial" w:eastAsia="Calibri" w:hAnsi="Arial" w:cs="Arial"/>
                <w:b/>
                <w:bCs/>
                <w:color w:val="000000"/>
                <w:sz w:val="22"/>
                <w:szCs w:val="22"/>
                <w:lang w:val="es-ES_tradnl"/>
              </w:rPr>
              <w:t>.</w:t>
            </w:r>
          </w:p>
          <w:p w:rsidR="00B476BD" w:rsidRPr="00B476BD" w:rsidRDefault="00B476BD" w:rsidP="00B476BD">
            <w:pPr>
              <w:tabs>
                <w:tab w:val="left" w:pos="2182"/>
              </w:tabs>
              <w:autoSpaceDE w:val="0"/>
              <w:autoSpaceDN w:val="0"/>
              <w:adjustRightInd w:val="0"/>
              <w:spacing w:after="120"/>
              <w:jc w:val="both"/>
              <w:rPr>
                <w:rFonts w:ascii="Arial" w:hAnsi="Arial" w:cs="Arial"/>
                <w:color w:val="000000"/>
                <w:sz w:val="22"/>
                <w:szCs w:val="22"/>
              </w:rPr>
            </w:pPr>
            <w:r w:rsidRPr="00B476BD">
              <w:rPr>
                <w:rFonts w:ascii="Arial" w:eastAsia="Calibri" w:hAnsi="Arial" w:cs="Arial"/>
                <w:b/>
                <w:iCs/>
                <w:color w:val="000000"/>
                <w:sz w:val="22"/>
                <w:szCs w:val="22"/>
                <w:lang w:val="es-ES_tradnl"/>
              </w:rPr>
              <w:t>PLBT</w:t>
            </w:r>
            <w:r w:rsidRPr="00B476BD">
              <w:rPr>
                <w:rFonts w:ascii="Arial" w:eastAsia="Calibri" w:hAnsi="Arial" w:cs="Arial"/>
                <w:b/>
                <w:color w:val="000000"/>
                <w:sz w:val="22"/>
                <w:szCs w:val="22"/>
                <w:lang w:val="es-ES_tradnl"/>
              </w:rPr>
              <w:t xml:space="preserve"> </w:t>
            </w:r>
            <w:r w:rsidRPr="00B476BD">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eastAsia="Calibri" w:hAnsi="Arial" w:cs="Arial"/>
                <w:sz w:val="22"/>
                <w:szCs w:val="22"/>
                <w:lang w:val="es-ES_tradnl" w:eastAsia="en-US"/>
              </w:rPr>
              <w:t xml:space="preserve">La puntuación otorgada se situará entre </w:t>
            </w:r>
            <w:r w:rsidRPr="00B476BD">
              <w:rPr>
                <w:rFonts w:ascii="Arial" w:eastAsia="Calibri" w:hAnsi="Arial" w:cs="Arial"/>
                <w:b/>
                <w:sz w:val="22"/>
                <w:szCs w:val="22"/>
                <w:lang w:val="es-ES_tradnl" w:eastAsia="en-US"/>
              </w:rPr>
              <w:t xml:space="preserve">0 y 40 puntos </w:t>
            </w:r>
            <w:r w:rsidRPr="00B476BD">
              <w:rPr>
                <w:rFonts w:ascii="Arial" w:eastAsia="Calibri" w:hAnsi="Arial" w:cs="Arial"/>
                <w:sz w:val="22"/>
                <w:szCs w:val="22"/>
                <w:lang w:val="es-ES_tradnl" w:eastAsia="en-US"/>
              </w:rPr>
              <w:t xml:space="preserve">según el importe de la oferta recibida. </w:t>
            </w:r>
          </w:p>
          <w:p w:rsidR="00B476BD" w:rsidRPr="00B476BD" w:rsidRDefault="00B476BD" w:rsidP="00B476BD">
            <w:pPr>
              <w:tabs>
                <w:tab w:val="left" w:pos="2182"/>
              </w:tabs>
              <w:autoSpaceDE w:val="0"/>
              <w:autoSpaceDN w:val="0"/>
              <w:adjustRightInd w:val="0"/>
              <w:spacing w:after="120"/>
              <w:jc w:val="both"/>
              <w:rPr>
                <w:rFonts w:ascii="Arial" w:eastAsia="Calibri" w:hAnsi="Arial" w:cs="Arial"/>
                <w:sz w:val="22"/>
                <w:szCs w:val="22"/>
                <w:lang w:val="es-ES_tradnl" w:eastAsia="en-US"/>
              </w:rPr>
            </w:pPr>
            <w:r w:rsidRPr="00B476BD">
              <w:rPr>
                <w:rFonts w:ascii="Arial" w:hAnsi="Arial" w:cs="Arial"/>
                <w:sz w:val="22"/>
                <w:szCs w:val="22"/>
                <w:lang w:val="es-ES_tradnl"/>
              </w:rPr>
              <w:t xml:space="preserve">A la hora de valorar las ofertas, </w:t>
            </w:r>
            <w:r w:rsidRPr="00B476BD">
              <w:rPr>
                <w:rFonts w:ascii="Arial" w:eastAsia="Calibri" w:hAnsi="Arial" w:cs="Arial"/>
                <w:sz w:val="22"/>
                <w:szCs w:val="22"/>
                <w:lang w:val="es-ES_tradnl" w:eastAsia="en-US"/>
              </w:rPr>
              <w:t xml:space="preserve">se tendrá en cuenta la base imponible de la propuesta, tal y como se indica en el </w:t>
            </w:r>
            <w:r w:rsidRPr="00B476BD">
              <w:rPr>
                <w:rFonts w:ascii="Arial" w:eastAsia="Calibri" w:hAnsi="Arial" w:cs="Arial"/>
                <w:b/>
                <w:sz w:val="22"/>
                <w:szCs w:val="22"/>
                <w:lang w:val="es-ES_tradnl" w:eastAsia="en-US"/>
              </w:rPr>
              <w:t>Anexo IV (Bis).</w:t>
            </w:r>
          </w:p>
          <w:p w:rsidR="002A7C9B" w:rsidRPr="002A7C9B" w:rsidRDefault="00B476BD" w:rsidP="00B476BD">
            <w:pPr>
              <w:autoSpaceDE w:val="0"/>
              <w:autoSpaceDN w:val="0"/>
              <w:adjustRightInd w:val="0"/>
              <w:spacing w:before="120" w:after="120"/>
              <w:jc w:val="both"/>
              <w:rPr>
                <w:rFonts w:ascii="Arial" w:hAnsi="Arial" w:cs="Arial"/>
                <w:color w:val="000000"/>
                <w:sz w:val="22"/>
                <w:szCs w:val="22"/>
                <w:lang w:val="es-ES_tradnl"/>
              </w:rPr>
            </w:pPr>
            <w:r w:rsidRPr="00B476BD">
              <w:rPr>
                <w:rFonts w:ascii="Arial" w:eastAsia="Calibri" w:hAnsi="Arial" w:cs="Arial"/>
                <w:sz w:val="22"/>
                <w:szCs w:val="22"/>
                <w:lang w:val="es-ES_tradnl" w:eastAsia="en-US"/>
              </w:rPr>
              <w:t>El precio del contrato será aquél al que ascienda la adjudicación definitiva que en ningún caso superará el presupuesto base de licitación.</w:t>
            </w:r>
          </w:p>
        </w:tc>
      </w:tr>
    </w:tbl>
    <w:p w:rsidR="00763744" w:rsidRDefault="00763744" w:rsidP="006F50B1">
      <w:pPr>
        <w:pStyle w:val="NormalWeb"/>
        <w:spacing w:before="0" w:beforeAutospacing="0" w:after="120" w:afterAutospacing="0"/>
        <w:rPr>
          <w:rFonts w:ascii="Arial" w:hAnsi="Arial" w:cs="Arial"/>
          <w:b/>
          <w:sz w:val="22"/>
          <w:szCs w:val="22"/>
        </w:rPr>
      </w:pPr>
    </w:p>
    <w:p w:rsidR="005A4C71" w:rsidRPr="003C1F0C" w:rsidRDefault="005A4C71"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Pr="003C1F0C"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763744" w:rsidRDefault="00763744" w:rsidP="006F50B1">
      <w:pPr>
        <w:spacing w:after="120"/>
        <w:jc w:val="both"/>
        <w:rPr>
          <w:rFonts w:ascii="Arial" w:hAnsi="Arial" w:cs="Arial"/>
          <w:color w:val="000000"/>
          <w:sz w:val="22"/>
          <w:szCs w:val="22"/>
        </w:rPr>
      </w:pPr>
    </w:p>
    <w:p w:rsidR="008E2C3A" w:rsidRDefault="008E2C3A" w:rsidP="006F50B1">
      <w:pPr>
        <w:spacing w:after="120"/>
        <w:jc w:val="both"/>
        <w:rPr>
          <w:rFonts w:ascii="Arial" w:hAnsi="Arial" w:cs="Arial"/>
          <w:color w:val="000000"/>
          <w:sz w:val="22"/>
          <w:szCs w:val="22"/>
        </w:rPr>
      </w:pPr>
    </w:p>
    <w:p w:rsidR="008E2C3A" w:rsidRDefault="008E2C3A" w:rsidP="006F50B1">
      <w:pPr>
        <w:spacing w:after="120"/>
        <w:jc w:val="both"/>
        <w:rPr>
          <w:rFonts w:ascii="Arial" w:hAnsi="Arial" w:cs="Arial"/>
          <w:color w:val="000000"/>
          <w:sz w:val="22"/>
          <w:szCs w:val="22"/>
        </w:rPr>
      </w:pPr>
    </w:p>
    <w:p w:rsidR="008E2C3A" w:rsidRPr="003C1F0C" w:rsidRDefault="008E2C3A" w:rsidP="006F50B1">
      <w:pPr>
        <w:spacing w:after="120"/>
        <w:jc w:val="both"/>
        <w:rPr>
          <w:rFonts w:ascii="Arial" w:hAnsi="Arial" w:cs="Arial"/>
          <w:color w:val="000000"/>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rPr>
      </w:pP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8E2C3A" w:rsidP="00A63CFA">
      <w:pPr>
        <w:jc w:val="both"/>
        <w:rPr>
          <w:rFonts w:ascii="Arial" w:hAnsi="Arial" w:cs="Arial"/>
          <w:b/>
          <w:bCs/>
          <w:sz w:val="22"/>
          <w:szCs w:val="22"/>
        </w:rPr>
      </w:pPr>
      <w:r>
        <w:rPr>
          <w:rFonts w:ascii="Arial" w:hAnsi="Arial" w:cs="Arial"/>
          <w:sz w:val="22"/>
          <w:szCs w:val="22"/>
        </w:rPr>
        <w:t>-</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524A75" w:rsidRDefault="00763744" w:rsidP="001273BD">
      <w:pPr>
        <w:spacing w:after="120"/>
        <w:jc w:val="center"/>
        <w:rPr>
          <w:rFonts w:ascii="Arial" w:hAnsi="Arial" w:cs="Arial"/>
          <w:b/>
          <w:sz w:val="22"/>
          <w:szCs w:val="22"/>
        </w:rPr>
      </w:pPr>
      <w:r w:rsidRPr="00524A75">
        <w:rPr>
          <w:rFonts w:ascii="Arial" w:hAnsi="Arial" w:cs="Arial"/>
          <w:b/>
          <w:sz w:val="22"/>
          <w:szCs w:val="22"/>
          <w:lang w:val="es-ES_tradnl" w:eastAsia="x-none"/>
        </w:rPr>
        <w:br w:type="page"/>
      </w:r>
      <w:r w:rsidRPr="00524A75">
        <w:rPr>
          <w:rFonts w:ascii="Arial" w:hAnsi="Arial" w:cs="Arial"/>
          <w:b/>
          <w:sz w:val="22"/>
          <w:szCs w:val="22"/>
        </w:rPr>
        <w:t>ANEXO IV (bis)</w:t>
      </w:r>
    </w:p>
    <w:p w:rsidR="00763744" w:rsidRPr="00524A75" w:rsidRDefault="00763744" w:rsidP="001273BD">
      <w:pPr>
        <w:pStyle w:val="NormalWeb"/>
        <w:spacing w:before="0" w:beforeAutospacing="0" w:after="120" w:afterAutospacing="0"/>
        <w:jc w:val="center"/>
        <w:rPr>
          <w:rFonts w:ascii="Arial" w:hAnsi="Arial" w:cs="Arial"/>
          <w:b/>
          <w:sz w:val="22"/>
          <w:szCs w:val="22"/>
        </w:rPr>
      </w:pPr>
      <w:r w:rsidRPr="00524A75">
        <w:rPr>
          <w:rFonts w:ascii="Arial" w:hAnsi="Arial" w:cs="Arial"/>
          <w:b/>
          <w:sz w:val="22"/>
          <w:szCs w:val="22"/>
        </w:rPr>
        <w:t>MODELO DE PRESENTACIÓN DE OFERTA ECONÓMICA</w:t>
      </w:r>
    </w:p>
    <w:p w:rsidR="00763744" w:rsidRPr="00524A75" w:rsidRDefault="00763744" w:rsidP="006F50B1">
      <w:pPr>
        <w:pBdr>
          <w:bottom w:val="single" w:sz="4" w:space="1" w:color="auto"/>
        </w:pBdr>
        <w:spacing w:after="120"/>
        <w:jc w:val="both"/>
        <w:rPr>
          <w:rFonts w:ascii="Arial" w:hAnsi="Arial" w:cs="Arial"/>
          <w:sz w:val="22"/>
          <w:szCs w:val="22"/>
        </w:rPr>
      </w:pPr>
    </w:p>
    <w:p w:rsidR="00763744" w:rsidRPr="00524A75" w:rsidRDefault="00763744" w:rsidP="006F50B1">
      <w:pPr>
        <w:spacing w:after="120"/>
        <w:jc w:val="both"/>
        <w:rPr>
          <w:rFonts w:ascii="Arial" w:hAnsi="Arial" w:cs="Arial"/>
          <w:sz w:val="22"/>
          <w:szCs w:val="22"/>
        </w:rPr>
      </w:pPr>
    </w:p>
    <w:p w:rsidR="00763744" w:rsidRPr="00524A75" w:rsidRDefault="00763744" w:rsidP="00A42C8E">
      <w:pPr>
        <w:spacing w:after="120"/>
        <w:jc w:val="center"/>
        <w:rPr>
          <w:rFonts w:ascii="Arial" w:hAnsi="Arial" w:cs="Arial"/>
          <w:b/>
          <w:sz w:val="22"/>
          <w:szCs w:val="22"/>
          <w:lang w:val="es-ES_tradnl"/>
        </w:rPr>
      </w:pPr>
      <w:r w:rsidRPr="00524A75">
        <w:rPr>
          <w:rFonts w:ascii="Arial" w:hAnsi="Arial" w:cs="Arial"/>
          <w:b/>
          <w:sz w:val="22"/>
          <w:szCs w:val="22"/>
          <w:lang w:val="es-ES_tradnl"/>
        </w:rPr>
        <w:t xml:space="preserve">CÓDIGO DE EXPEDIENTE: </w:t>
      </w:r>
      <w:r w:rsidR="005B5731">
        <w:rPr>
          <w:rFonts w:ascii="Arial" w:hAnsi="Arial" w:cs="Arial"/>
          <w:b/>
          <w:sz w:val="22"/>
          <w:szCs w:val="22"/>
          <w:lang w:val="es-ES_tradnl"/>
        </w:rPr>
        <w:t>021/41/19</w:t>
      </w:r>
    </w:p>
    <w:p w:rsidR="00763744" w:rsidRDefault="00763744" w:rsidP="006F50B1">
      <w:pPr>
        <w:spacing w:after="120"/>
        <w:jc w:val="both"/>
        <w:rPr>
          <w:rFonts w:ascii="Arial" w:hAnsi="Arial" w:cs="Arial"/>
          <w:sz w:val="22"/>
          <w:szCs w:val="22"/>
        </w:rPr>
      </w:pPr>
      <w:r w:rsidRPr="00524A75">
        <w:rPr>
          <w:rFonts w:ascii="Arial" w:hAnsi="Arial" w:cs="Arial"/>
          <w:sz w:val="22"/>
          <w:szCs w:val="22"/>
        </w:rPr>
        <w:t xml:space="preserve">D./D.ª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bookmarkStart w:id="0" w:name="_GoBack"/>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bookmarkEnd w:id="0"/>
      <w:r w:rsidRPr="00524A75">
        <w:rPr>
          <w:rFonts w:ascii="Arial" w:hAnsi="Arial" w:cs="Arial"/>
          <w:sz w:val="22"/>
          <w:szCs w:val="22"/>
        </w:rPr>
        <w:fldChar w:fldCharType="end"/>
      </w:r>
      <w:r w:rsidRPr="00524A75">
        <w:rPr>
          <w:rFonts w:ascii="Arial" w:hAnsi="Arial" w:cs="Arial"/>
          <w:sz w:val="22"/>
          <w:szCs w:val="22"/>
        </w:rPr>
        <w:t xml:space="preserve">, con DNI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en nombre (propio) o actuando en representación de (empresa que representa)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CIF/NIF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domicilio en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calle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,consultado el anuncio de licitación del contrato de</w:t>
      </w:r>
      <w:r w:rsidR="00F60FD3" w:rsidRPr="00524A75">
        <w:rPr>
          <w:rFonts w:ascii="Arial" w:hAnsi="Arial" w:cs="Arial"/>
          <w:sz w:val="22"/>
          <w:szCs w:val="22"/>
        </w:rPr>
        <w:t xml:space="preserve"> los servicios de</w:t>
      </w:r>
      <w:r w:rsidR="00BE5CC7" w:rsidRPr="00524A75">
        <w:rPr>
          <w:rFonts w:ascii="Arial" w:hAnsi="Arial" w:cs="Arial"/>
          <w:sz w:val="22"/>
          <w:szCs w:val="22"/>
        </w:rPr>
        <w:t>:</w:t>
      </w:r>
      <w:r w:rsidR="00AC1AFE" w:rsidRPr="00524A75">
        <w:rPr>
          <w:rFonts w:ascii="Arial" w:hAnsi="Arial" w:cs="Arial"/>
          <w:sz w:val="22"/>
          <w:szCs w:val="22"/>
        </w:rPr>
        <w:t xml:space="preserve"> </w:t>
      </w:r>
      <w:r w:rsidR="00F60FD3" w:rsidRPr="00524A75">
        <w:rPr>
          <w:rFonts w:ascii="Arial" w:hAnsi="Arial" w:cs="Arial"/>
          <w:b/>
          <w:sz w:val="22"/>
          <w:szCs w:val="22"/>
        </w:rPr>
        <w:t>“</w:t>
      </w:r>
      <w:r w:rsidR="003A2BDD" w:rsidRPr="00524A75">
        <w:rPr>
          <w:rFonts w:ascii="Arial" w:hAnsi="Arial" w:cs="Arial"/>
          <w:b/>
          <w:sz w:val="22"/>
          <w:szCs w:val="22"/>
        </w:rPr>
        <w:t>Desarrollo de un proyecto de inserción laboral de personas con discapacidad en el mercado de trabajo ordinario mediante fórmulas de empleo con apoyo y apoyo al empleo en</w:t>
      </w:r>
      <w:r w:rsidR="00F820B0" w:rsidRPr="00524A75">
        <w:rPr>
          <w:rFonts w:ascii="Arial" w:hAnsi="Arial" w:cs="Arial"/>
          <w:sz w:val="22"/>
          <w:szCs w:val="22"/>
        </w:rPr>
        <w:fldChar w:fldCharType="begin">
          <w:ffData>
            <w:name w:val="Texto2"/>
            <w:enabled/>
            <w:calcOnExit w:val="0"/>
            <w:textInput/>
          </w:ffData>
        </w:fldChar>
      </w:r>
      <w:r w:rsidR="00F820B0" w:rsidRPr="00524A75">
        <w:rPr>
          <w:rFonts w:ascii="Arial" w:hAnsi="Arial" w:cs="Arial"/>
          <w:sz w:val="22"/>
          <w:szCs w:val="22"/>
        </w:rPr>
        <w:instrText xml:space="preserve"> FORMTEXT </w:instrText>
      </w:r>
      <w:r w:rsidR="00F820B0" w:rsidRPr="00524A75">
        <w:rPr>
          <w:rFonts w:ascii="Arial" w:hAnsi="Arial" w:cs="Arial"/>
          <w:sz w:val="22"/>
          <w:szCs w:val="22"/>
        </w:rPr>
      </w:r>
      <w:r w:rsidR="00F820B0" w:rsidRPr="00524A75">
        <w:rPr>
          <w:rFonts w:ascii="Arial" w:hAnsi="Arial" w:cs="Arial"/>
          <w:sz w:val="22"/>
          <w:szCs w:val="22"/>
        </w:rPr>
        <w:fldChar w:fldCharType="separate"/>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sz w:val="22"/>
          <w:szCs w:val="22"/>
        </w:rPr>
        <w:fldChar w:fldCharType="end"/>
      </w:r>
      <w:r w:rsidR="003A2BDD" w:rsidRPr="00524A75">
        <w:rPr>
          <w:rFonts w:ascii="Arial" w:hAnsi="Arial" w:cs="Arial"/>
          <w:b/>
          <w:sz w:val="22"/>
          <w:szCs w:val="22"/>
        </w:rPr>
        <w:t xml:space="preserve">. </w:t>
      </w:r>
      <w:r w:rsidR="00F820B0" w:rsidRPr="00223217">
        <w:rPr>
          <w:rFonts w:ascii="Arial" w:hAnsi="Arial" w:cs="Arial"/>
          <w:b/>
          <w:sz w:val="22"/>
          <w:szCs w:val="22"/>
        </w:rPr>
        <w:t>especificar el lote</w:t>
      </w:r>
      <w:r w:rsidR="00F820B0" w:rsidRPr="00524A75">
        <w:rPr>
          <w:rFonts w:ascii="Arial" w:hAnsi="Arial" w:cs="Arial"/>
          <w:sz w:val="22"/>
          <w:szCs w:val="22"/>
        </w:rPr>
        <w:fldChar w:fldCharType="begin">
          <w:ffData>
            <w:name w:val="Texto2"/>
            <w:enabled/>
            <w:calcOnExit w:val="0"/>
            <w:textInput/>
          </w:ffData>
        </w:fldChar>
      </w:r>
      <w:r w:rsidR="00F820B0" w:rsidRPr="00524A75">
        <w:rPr>
          <w:rFonts w:ascii="Arial" w:hAnsi="Arial" w:cs="Arial"/>
          <w:sz w:val="22"/>
          <w:szCs w:val="22"/>
        </w:rPr>
        <w:instrText xml:space="preserve"> FORMTEXT </w:instrText>
      </w:r>
      <w:r w:rsidR="00F820B0" w:rsidRPr="00524A75">
        <w:rPr>
          <w:rFonts w:ascii="Arial" w:hAnsi="Arial" w:cs="Arial"/>
          <w:sz w:val="22"/>
          <w:szCs w:val="22"/>
        </w:rPr>
      </w:r>
      <w:r w:rsidR="00F820B0" w:rsidRPr="00524A75">
        <w:rPr>
          <w:rFonts w:ascii="Arial" w:hAnsi="Arial" w:cs="Arial"/>
          <w:sz w:val="22"/>
          <w:szCs w:val="22"/>
        </w:rPr>
        <w:fldChar w:fldCharType="separate"/>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noProof/>
          <w:sz w:val="22"/>
          <w:szCs w:val="22"/>
        </w:rPr>
        <w:t> </w:t>
      </w:r>
      <w:r w:rsidR="00F820B0" w:rsidRPr="00524A75">
        <w:rPr>
          <w:rFonts w:ascii="Arial" w:hAnsi="Arial" w:cs="Arial"/>
          <w:sz w:val="22"/>
          <w:szCs w:val="22"/>
        </w:rPr>
        <w:fldChar w:fldCharType="end"/>
      </w:r>
      <w:r w:rsidR="00F820B0" w:rsidRPr="00F820B0">
        <w:rPr>
          <w:rFonts w:ascii="Arial" w:hAnsi="Arial" w:cs="Arial"/>
          <w:noProof/>
          <w:sz w:val="22"/>
          <w:szCs w:val="22"/>
        </w:rPr>
        <w:t>,</w:t>
      </w:r>
      <w:r w:rsidR="00524A75" w:rsidRPr="00524A75">
        <w:rPr>
          <w:rFonts w:ascii="Arial" w:hAnsi="Arial" w:cs="Arial"/>
          <w:noProof/>
          <w:sz w:val="22"/>
          <w:szCs w:val="22"/>
        </w:rPr>
        <w:t>”</w:t>
      </w:r>
      <w:r w:rsidRPr="00524A75">
        <w:rPr>
          <w:rFonts w:ascii="Arial" w:hAnsi="Arial" w:cs="Arial"/>
          <w:noProof/>
          <w:sz w:val="22"/>
          <w:szCs w:val="22"/>
        </w:rPr>
        <w:t xml:space="preserve">, </w:t>
      </w:r>
      <w:r w:rsidRPr="00524A75">
        <w:rPr>
          <w:rFonts w:ascii="Arial" w:hAnsi="Arial" w:cs="Arial"/>
          <w:sz w:val="22"/>
          <w:szCs w:val="22"/>
        </w:rPr>
        <w:t xml:space="preserve">publicado en el (DOUE o página Web de Inserta Empleo)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día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mes de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año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w:t>
      </w:r>
      <w:r w:rsidR="00F820B0" w:rsidRPr="00F820B0">
        <w:rPr>
          <w:rFonts w:ascii="Arial" w:hAnsi="Arial" w:cs="Arial"/>
          <w:sz w:val="22"/>
          <w:szCs w:val="22"/>
        </w:rPr>
        <w:t xml:space="preserve">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r w:rsidRPr="00524A75">
        <w:rPr>
          <w:rFonts w:ascii="Arial" w:hAnsi="Arial" w:cs="Arial"/>
          <w:sz w:val="22"/>
          <w:szCs w:val="22"/>
        </w:rPr>
        <w:t xml:space="preserve"> </w:t>
      </w:r>
    </w:p>
    <w:p w:rsidR="00F820B0" w:rsidRPr="00524A75" w:rsidRDefault="00F820B0"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498" w:type="dxa"/>
        <w:tblCellMar>
          <w:left w:w="70" w:type="dxa"/>
          <w:right w:w="70" w:type="dxa"/>
        </w:tblCellMar>
        <w:tblLook w:val="0000" w:firstRow="0" w:lastRow="0" w:firstColumn="0" w:lastColumn="0" w:noHBand="0" w:noVBand="0"/>
      </w:tblPr>
      <w:tblGrid>
        <w:gridCol w:w="70"/>
        <w:gridCol w:w="3969"/>
        <w:gridCol w:w="497"/>
        <w:gridCol w:w="4536"/>
        <w:gridCol w:w="280"/>
        <w:gridCol w:w="146"/>
      </w:tblGrid>
      <w:tr w:rsidR="00763744" w:rsidRPr="003C1F0C" w:rsidTr="005B5731">
        <w:trPr>
          <w:gridAfter w:val="2"/>
          <w:wAfter w:w="426" w:type="dxa"/>
          <w:trHeight w:val="651"/>
        </w:trPr>
        <w:tc>
          <w:tcPr>
            <w:tcW w:w="4536" w:type="dxa"/>
            <w:gridSpan w:val="3"/>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00BA165E">
              <w:rPr>
                <w:rFonts w:ascii="Arial" w:hAnsi="Arial" w:cs="Arial"/>
                <w:i/>
                <w:iCs/>
                <w:sz w:val="22"/>
                <w:szCs w:val="22"/>
              </w:rPr>
              <w:t>Euros</w:t>
            </w:r>
          </w:p>
        </w:tc>
      </w:tr>
      <w:tr w:rsidR="00763744" w:rsidRPr="003C1F0C" w:rsidTr="00F75B31">
        <w:trPr>
          <w:gridAfter w:val="2"/>
          <w:wAfter w:w="426" w:type="dxa"/>
          <w:trHeight w:val="384"/>
        </w:trPr>
        <w:tc>
          <w:tcPr>
            <w:tcW w:w="4039" w:type="dxa"/>
            <w:gridSpan w:val="2"/>
            <w:vAlign w:val="center"/>
          </w:tcPr>
          <w:p w:rsidR="00763744" w:rsidRPr="003C1F0C" w:rsidRDefault="00763744" w:rsidP="008E2C3A">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Coste</w:t>
            </w:r>
            <w:r w:rsidR="008E2C3A">
              <w:rPr>
                <w:rFonts w:ascii="Arial" w:hAnsi="Arial" w:cs="Arial"/>
                <w:i/>
                <w:iCs/>
                <w:sz w:val="22"/>
                <w:szCs w:val="22"/>
              </w:rPr>
              <w:t>s</w:t>
            </w:r>
            <w:r w:rsidRPr="003C1F0C">
              <w:rPr>
                <w:rFonts w:ascii="Arial" w:hAnsi="Arial" w:cs="Arial"/>
                <w:i/>
                <w:iCs/>
                <w:sz w:val="22"/>
                <w:szCs w:val="22"/>
              </w:rPr>
              <w:t xml:space="preserve"> de personal </w:t>
            </w:r>
          </w:p>
        </w:tc>
        <w:tc>
          <w:tcPr>
            <w:tcW w:w="5033" w:type="dxa"/>
            <w:gridSpan w:val="2"/>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00BA165E">
              <w:rPr>
                <w:rFonts w:ascii="Arial" w:hAnsi="Arial" w:cs="Arial"/>
                <w:noProof/>
                <w:sz w:val="22"/>
                <w:szCs w:val="22"/>
              </w:rPr>
              <w:t>Euros</w:t>
            </w:r>
          </w:p>
        </w:tc>
      </w:tr>
      <w:tr w:rsidR="00F75B31" w:rsidRPr="003C1F0C" w:rsidTr="00F75B31">
        <w:trPr>
          <w:gridAfter w:val="2"/>
          <w:wAfter w:w="426" w:type="dxa"/>
          <w:trHeight w:val="384"/>
        </w:trPr>
        <w:tc>
          <w:tcPr>
            <w:tcW w:w="4039" w:type="dxa"/>
            <w:gridSpan w:val="2"/>
            <w:vAlign w:val="center"/>
          </w:tcPr>
          <w:p w:rsidR="00F75B31" w:rsidRPr="003C1F0C" w:rsidRDefault="00F75B31" w:rsidP="008E2C3A">
            <w:pPr>
              <w:numPr>
                <w:ilvl w:val="0"/>
                <w:numId w:val="17"/>
              </w:numPr>
              <w:spacing w:after="120"/>
              <w:ind w:left="214" w:right="72" w:hanging="142"/>
              <w:rPr>
                <w:rFonts w:ascii="Arial" w:hAnsi="Arial" w:cs="Arial"/>
                <w:i/>
                <w:iCs/>
                <w:sz w:val="22"/>
                <w:szCs w:val="22"/>
              </w:rPr>
            </w:pPr>
            <w:r>
              <w:rPr>
                <w:rFonts w:ascii="Arial" w:hAnsi="Arial" w:cs="Arial"/>
                <w:i/>
                <w:iCs/>
                <w:sz w:val="22"/>
                <w:szCs w:val="22"/>
              </w:rPr>
              <w:t>Resto Costes</w:t>
            </w:r>
          </w:p>
        </w:tc>
        <w:tc>
          <w:tcPr>
            <w:tcW w:w="5033" w:type="dxa"/>
            <w:gridSpan w:val="2"/>
            <w:vAlign w:val="bottom"/>
          </w:tcPr>
          <w:p w:rsidR="00F75B31" w:rsidRPr="003C1F0C" w:rsidRDefault="00F75B31" w:rsidP="00487270">
            <w:pPr>
              <w:spacing w:after="120"/>
              <w:rPr>
                <w:rFonts w:ascii="Arial" w:hAnsi="Arial" w:cs="Arial"/>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Pr>
                <w:rFonts w:ascii="Arial" w:hAnsi="Arial" w:cs="Arial"/>
                <w:noProof/>
                <w:sz w:val="22"/>
                <w:szCs w:val="22"/>
              </w:rPr>
              <w:t>Euros</w:t>
            </w:r>
          </w:p>
        </w:tc>
      </w:tr>
      <w:tr w:rsidR="00763744" w:rsidRPr="003C1F0C" w:rsidTr="005B5731">
        <w:trPr>
          <w:gridAfter w:val="2"/>
          <w:wAfter w:w="426" w:type="dxa"/>
          <w:trHeight w:val="599"/>
        </w:trPr>
        <w:tc>
          <w:tcPr>
            <w:tcW w:w="4536" w:type="dxa"/>
            <w:gridSpan w:val="3"/>
            <w:vAlign w:val="center"/>
          </w:tcPr>
          <w:p w:rsidR="00763744" w:rsidRPr="003C1F0C" w:rsidRDefault="005B5731" w:rsidP="00487270">
            <w:pPr>
              <w:spacing w:after="120"/>
              <w:ind w:right="213"/>
              <w:rPr>
                <w:rFonts w:ascii="Arial" w:hAnsi="Arial" w:cs="Arial"/>
                <w:b/>
                <w:i/>
                <w:iCs/>
                <w:sz w:val="22"/>
                <w:szCs w:val="22"/>
              </w:rPr>
            </w:pPr>
            <w:r w:rsidRPr="005B5731">
              <w:rPr>
                <w:rFonts w:ascii="Arial" w:hAnsi="Arial" w:cs="Arial"/>
                <w:b/>
                <w:i/>
                <w:iCs/>
                <w:sz w:val="22"/>
                <w:szCs w:val="22"/>
              </w:rPr>
              <w:t>IVA:</w:t>
            </w:r>
            <w:r w:rsidR="00763744"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00BA165E">
              <w:rPr>
                <w:rFonts w:ascii="Arial" w:hAnsi="Arial" w:cs="Arial"/>
                <w:i/>
                <w:iCs/>
                <w:sz w:val="22"/>
                <w:szCs w:val="22"/>
              </w:rPr>
              <w:t>Euros</w:t>
            </w:r>
          </w:p>
        </w:tc>
      </w:tr>
      <w:tr w:rsidR="00763744" w:rsidRPr="003C1F0C" w:rsidTr="005B5731">
        <w:trPr>
          <w:gridAfter w:val="2"/>
          <w:wAfter w:w="426" w:type="dxa"/>
          <w:trHeight w:val="486"/>
        </w:trPr>
        <w:tc>
          <w:tcPr>
            <w:tcW w:w="4536" w:type="dxa"/>
            <w:gridSpan w:val="3"/>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00BA165E">
              <w:rPr>
                <w:rFonts w:ascii="Arial" w:hAnsi="Arial" w:cs="Arial"/>
                <w:i/>
                <w:iCs/>
                <w:sz w:val="22"/>
                <w:szCs w:val="22"/>
              </w:rPr>
              <w:t>Euros</w:t>
            </w:r>
          </w:p>
        </w:tc>
      </w:tr>
      <w:tr w:rsidR="00763744" w:rsidRPr="003C1F0C" w:rsidTr="005B5731">
        <w:trPr>
          <w:gridAfter w:val="2"/>
          <w:wAfter w:w="426" w:type="dxa"/>
          <w:trHeight w:val="570"/>
        </w:trPr>
        <w:tc>
          <w:tcPr>
            <w:tcW w:w="4536" w:type="dxa"/>
            <w:gridSpan w:val="3"/>
            <w:vAlign w:val="center"/>
          </w:tcPr>
          <w:p w:rsidR="00763744" w:rsidRPr="003C1F0C" w:rsidRDefault="00763744" w:rsidP="00487270">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00BA165E">
              <w:rPr>
                <w:rFonts w:ascii="Arial" w:hAnsi="Arial" w:cs="Arial"/>
                <w:i/>
                <w:iCs/>
                <w:sz w:val="22"/>
                <w:szCs w:val="22"/>
              </w:rPr>
              <w:t>Euros</w:t>
            </w:r>
          </w:p>
        </w:tc>
      </w:tr>
      <w:tr w:rsidR="00763744" w:rsidRPr="003C1F0C" w:rsidTr="005B5731">
        <w:trPr>
          <w:gridBefore w:val="1"/>
          <w:wBefore w:w="70" w:type="dxa"/>
          <w:trHeight w:val="384"/>
        </w:trPr>
        <w:tc>
          <w:tcPr>
            <w:tcW w:w="9282" w:type="dxa"/>
            <w:gridSpan w:val="4"/>
          </w:tcPr>
          <w:p w:rsidR="00F75B31" w:rsidRDefault="00F75B31" w:rsidP="006F50B1">
            <w:pPr>
              <w:spacing w:after="120"/>
              <w:jc w:val="both"/>
              <w:rPr>
                <w:rFonts w:ascii="Arial" w:hAnsi="Arial" w:cs="Arial"/>
                <w:sz w:val="22"/>
                <w:szCs w:val="22"/>
              </w:rPr>
            </w:pPr>
          </w:p>
          <w:p w:rsidR="00F75B31" w:rsidRDefault="00F75B31" w:rsidP="006F50B1">
            <w:pPr>
              <w:spacing w:after="120"/>
              <w:jc w:val="both"/>
              <w:rPr>
                <w:rFonts w:ascii="Arial" w:hAnsi="Arial" w:cs="Arial"/>
                <w:sz w:val="22"/>
                <w:szCs w:val="22"/>
              </w:rPr>
            </w:pPr>
            <w:r>
              <w:rPr>
                <w:rFonts w:ascii="Arial" w:hAnsi="Arial" w:cs="Arial"/>
                <w:sz w:val="22"/>
                <w:szCs w:val="22"/>
              </w:rPr>
              <w:t>El firmante declara la realidad y compromiso de la oferta económica y detalle anteriormente referido</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Default="00763744" w:rsidP="006F50B1">
            <w:pPr>
              <w:spacing w:after="120"/>
              <w:jc w:val="both"/>
              <w:rPr>
                <w:rFonts w:ascii="Arial" w:hAnsi="Arial" w:cs="Arial"/>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F75B31" w:rsidRPr="003C1F0C" w:rsidRDefault="00F75B31" w:rsidP="006F50B1">
            <w:pPr>
              <w:spacing w:after="120"/>
              <w:jc w:val="both"/>
              <w:rPr>
                <w:rFonts w:ascii="Arial" w:hAnsi="Arial" w:cs="Arial"/>
                <w:b/>
                <w:sz w:val="22"/>
                <w:szCs w:val="22"/>
              </w:rPr>
            </w:pPr>
            <w:r>
              <w:rPr>
                <w:rFonts w:ascii="Arial" w:hAnsi="Arial" w:cs="Arial"/>
                <w:sz w:val="22"/>
                <w:szCs w:val="22"/>
              </w:rPr>
              <w:t>(sello de la empresa)</w:t>
            </w:r>
          </w:p>
          <w:p w:rsidR="005B5731" w:rsidRPr="00F75B31" w:rsidRDefault="005B5731" w:rsidP="005B5731">
            <w:pPr>
              <w:jc w:val="both"/>
              <w:rPr>
                <w:rFonts w:ascii="Arial" w:eastAsia="Calibri" w:hAnsi="Arial" w:cs="Arial"/>
                <w:sz w:val="14"/>
                <w:szCs w:val="22"/>
              </w:rPr>
            </w:pPr>
            <w:r w:rsidRPr="00F75B31">
              <w:rPr>
                <w:rFonts w:ascii="Arial" w:eastAsia="Calibri" w:hAnsi="Arial" w:cs="Arial"/>
                <w:sz w:val="14"/>
                <w:szCs w:val="22"/>
              </w:rPr>
              <w:t>(*)Coste de personal: ORDEN ESS/1924/2016, de 13 de diciembre, por la que se determinan los gastos subvencionables por el Fondo Social Europeo durante el período de programación 2014-2020.</w:t>
            </w:r>
          </w:p>
          <w:p w:rsidR="005B5731" w:rsidRPr="00F75B31" w:rsidRDefault="005B5731" w:rsidP="005B5731">
            <w:pPr>
              <w:pStyle w:val="parrafo1"/>
              <w:ind w:firstLine="0"/>
              <w:rPr>
                <w:rFonts w:ascii="Arial" w:eastAsia="Calibri" w:hAnsi="Arial" w:cs="Arial"/>
                <w:sz w:val="14"/>
                <w:szCs w:val="22"/>
              </w:rPr>
            </w:pPr>
            <w:r w:rsidRPr="00F75B31">
              <w:rPr>
                <w:rFonts w:ascii="Arial" w:hAnsi="Arial" w:cs="Arial"/>
                <w:sz w:val="14"/>
                <w:szCs w:val="22"/>
                <w:u w:val="single"/>
              </w:rPr>
              <w:t>Definiciones art 2.3</w:t>
            </w:r>
            <w:r w:rsidRPr="00F75B31">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763744" w:rsidRPr="003C1F0C" w:rsidRDefault="005B5731" w:rsidP="005B5731">
            <w:pPr>
              <w:pStyle w:val="parrafo1"/>
              <w:rPr>
                <w:rFonts w:ascii="Arial" w:hAnsi="Arial" w:cs="Arial"/>
                <w:i/>
                <w:iCs/>
                <w:sz w:val="22"/>
                <w:szCs w:val="22"/>
              </w:rPr>
            </w:pPr>
            <w:r w:rsidRPr="00F75B31">
              <w:rPr>
                <w:rFonts w:ascii="Arial" w:hAnsi="Arial" w:cs="Arial"/>
                <w:sz w:val="14"/>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tc>
        <w:tc>
          <w:tcPr>
            <w:tcW w:w="146" w:type="dxa"/>
          </w:tcPr>
          <w:p w:rsidR="00763744" w:rsidRPr="003C1F0C" w:rsidRDefault="00763744" w:rsidP="006F50B1">
            <w:pPr>
              <w:spacing w:after="120"/>
              <w:ind w:left="214"/>
              <w:jc w:val="both"/>
              <w:rPr>
                <w:rFonts w:ascii="Arial" w:hAnsi="Arial" w:cs="Arial"/>
                <w:noProof/>
                <w:sz w:val="22"/>
                <w:szCs w:val="22"/>
              </w:rPr>
            </w:pPr>
          </w:p>
        </w:tc>
      </w:tr>
    </w:tbl>
    <w:p w:rsidR="00F75B31" w:rsidRPr="00524A75" w:rsidRDefault="00BE5CC7" w:rsidP="00F75B31">
      <w:pPr>
        <w:spacing w:after="120"/>
        <w:jc w:val="both"/>
        <w:rPr>
          <w:rFonts w:ascii="Arial" w:hAnsi="Arial" w:cs="Arial"/>
          <w:b/>
          <w:sz w:val="22"/>
          <w:szCs w:val="22"/>
        </w:rPr>
      </w:pPr>
      <w:r w:rsidRPr="003C1F0C">
        <w:rPr>
          <w:rFonts w:ascii="Arial" w:hAnsi="Arial" w:cs="Arial"/>
          <w:sz w:val="22"/>
          <w:szCs w:val="22"/>
        </w:rPr>
        <w:br w:type="page"/>
      </w:r>
      <w:r w:rsidR="00F75B31" w:rsidRPr="00524A75">
        <w:rPr>
          <w:rFonts w:ascii="Arial" w:hAnsi="Arial" w:cs="Arial"/>
          <w:b/>
          <w:sz w:val="22"/>
          <w:szCs w:val="22"/>
        </w:rPr>
        <w:t>ANEXO IV (bis)</w:t>
      </w:r>
    </w:p>
    <w:p w:rsidR="00F75B31" w:rsidRPr="00524A75" w:rsidRDefault="00F75B31" w:rsidP="00F75B31">
      <w:pPr>
        <w:pStyle w:val="NormalWeb"/>
        <w:spacing w:before="0" w:beforeAutospacing="0" w:after="120" w:afterAutospacing="0"/>
        <w:jc w:val="center"/>
        <w:rPr>
          <w:rFonts w:ascii="Arial" w:hAnsi="Arial" w:cs="Arial"/>
          <w:b/>
          <w:sz w:val="22"/>
          <w:szCs w:val="22"/>
        </w:rPr>
      </w:pPr>
      <w:r w:rsidRPr="00524A75">
        <w:rPr>
          <w:rFonts w:ascii="Arial" w:hAnsi="Arial" w:cs="Arial"/>
          <w:b/>
          <w:sz w:val="22"/>
          <w:szCs w:val="22"/>
        </w:rPr>
        <w:t>MODELO DE PRESENTACIÓN DE OFERTA ECONÓMICA</w:t>
      </w:r>
    </w:p>
    <w:p w:rsidR="00F75B31" w:rsidRPr="00524A75" w:rsidRDefault="00F75B31" w:rsidP="00F75B31">
      <w:pPr>
        <w:pBdr>
          <w:bottom w:val="single" w:sz="4" w:space="1" w:color="auto"/>
        </w:pBdr>
        <w:spacing w:after="120"/>
        <w:jc w:val="both"/>
        <w:rPr>
          <w:rFonts w:ascii="Arial" w:hAnsi="Arial" w:cs="Arial"/>
          <w:sz w:val="22"/>
          <w:szCs w:val="22"/>
        </w:rPr>
      </w:pPr>
    </w:p>
    <w:p w:rsidR="00F75B31" w:rsidRPr="00524A75" w:rsidRDefault="00F75B31" w:rsidP="00F75B31">
      <w:pPr>
        <w:spacing w:after="120"/>
        <w:jc w:val="both"/>
        <w:rPr>
          <w:rFonts w:ascii="Arial" w:hAnsi="Arial" w:cs="Arial"/>
          <w:sz w:val="22"/>
          <w:szCs w:val="22"/>
        </w:rPr>
      </w:pPr>
    </w:p>
    <w:p w:rsidR="00F75B31" w:rsidRPr="00524A75" w:rsidRDefault="00F75B31" w:rsidP="00F75B31">
      <w:pPr>
        <w:spacing w:after="120"/>
        <w:jc w:val="center"/>
        <w:rPr>
          <w:rFonts w:ascii="Arial" w:hAnsi="Arial" w:cs="Arial"/>
          <w:b/>
          <w:sz w:val="22"/>
          <w:szCs w:val="22"/>
          <w:lang w:val="es-ES_tradnl"/>
        </w:rPr>
      </w:pPr>
      <w:r w:rsidRPr="00524A75">
        <w:rPr>
          <w:rFonts w:ascii="Arial" w:hAnsi="Arial" w:cs="Arial"/>
          <w:b/>
          <w:sz w:val="22"/>
          <w:szCs w:val="22"/>
          <w:lang w:val="es-ES_tradnl"/>
        </w:rPr>
        <w:t xml:space="preserve">CÓDIGO DE EXPEDIENTE: </w:t>
      </w:r>
      <w:r>
        <w:rPr>
          <w:rFonts w:ascii="Arial" w:hAnsi="Arial" w:cs="Arial"/>
          <w:b/>
          <w:sz w:val="22"/>
          <w:szCs w:val="22"/>
          <w:lang w:val="es-ES_tradnl"/>
        </w:rPr>
        <w:t>021/41/19</w:t>
      </w:r>
    </w:p>
    <w:p w:rsidR="00F75B31" w:rsidRDefault="00F75B31" w:rsidP="00F75B31">
      <w:pPr>
        <w:spacing w:after="120"/>
        <w:jc w:val="both"/>
        <w:rPr>
          <w:rFonts w:ascii="Arial" w:hAnsi="Arial" w:cs="Arial"/>
          <w:sz w:val="22"/>
          <w:szCs w:val="22"/>
        </w:rPr>
      </w:pPr>
      <w:r w:rsidRPr="00524A75">
        <w:rPr>
          <w:rFonts w:ascii="Arial" w:hAnsi="Arial" w:cs="Arial"/>
          <w:sz w:val="22"/>
          <w:szCs w:val="22"/>
        </w:rPr>
        <w:t xml:space="preserve">D./D.ª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DNI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en nombre (propio) o actuando en representación de (empresa que representa)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CIF/NIF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 domicilio en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calle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número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,consultado el anuncio de licitación del contrato de los servicios de: </w:t>
      </w:r>
      <w:r w:rsidRPr="00524A75">
        <w:rPr>
          <w:rFonts w:ascii="Arial" w:hAnsi="Arial" w:cs="Arial"/>
          <w:b/>
          <w:sz w:val="22"/>
          <w:szCs w:val="22"/>
        </w:rPr>
        <w:t>“Desarrollo de un proyecto de inserción laboral de personas con discapacidad en el mercado de trabajo ordinario mediante fórmulas de empleo con apoyo y apoyo al empleo en</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b/>
          <w:sz w:val="22"/>
          <w:szCs w:val="22"/>
        </w:rPr>
        <w:t xml:space="preserve">. </w:t>
      </w:r>
      <w:r w:rsidRPr="00223217">
        <w:rPr>
          <w:rFonts w:ascii="Arial" w:hAnsi="Arial" w:cs="Arial"/>
          <w:b/>
          <w:sz w:val="22"/>
          <w:szCs w:val="22"/>
        </w:rPr>
        <w:t>especificar el lote</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F820B0">
        <w:rPr>
          <w:rFonts w:ascii="Arial" w:hAnsi="Arial" w:cs="Arial"/>
          <w:noProof/>
          <w:sz w:val="22"/>
          <w:szCs w:val="22"/>
        </w:rPr>
        <w:t>,</w:t>
      </w:r>
      <w:r w:rsidRPr="00524A75">
        <w:rPr>
          <w:rFonts w:ascii="Arial" w:hAnsi="Arial" w:cs="Arial"/>
          <w:noProof/>
          <w:sz w:val="22"/>
          <w:szCs w:val="22"/>
        </w:rPr>
        <w:t xml:space="preserve">”, </w:t>
      </w:r>
      <w:r w:rsidRPr="00524A75">
        <w:rPr>
          <w:rFonts w:ascii="Arial" w:hAnsi="Arial" w:cs="Arial"/>
          <w:sz w:val="22"/>
          <w:szCs w:val="22"/>
        </w:rPr>
        <w:t xml:space="preserve">publicado en el (DOUE o página Web de Inserta Empleo) </w:t>
      </w:r>
      <w:r w:rsidRPr="00524A75">
        <w:rPr>
          <w:rFonts w:ascii="Arial" w:hAnsi="Arial" w:cs="Arial"/>
          <w:sz w:val="22"/>
          <w:szCs w:val="22"/>
        </w:rPr>
        <w:fldChar w:fldCharType="begin">
          <w:ffData>
            <w:name w:val=""/>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día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mes de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del año </w:t>
      </w:r>
      <w:r w:rsidRPr="00524A75">
        <w:rPr>
          <w:rFonts w:ascii="Arial" w:hAnsi="Arial" w:cs="Arial"/>
          <w:sz w:val="22"/>
          <w:szCs w:val="22"/>
        </w:rPr>
        <w:fldChar w:fldCharType="begin">
          <w:ffData>
            <w:name w:val="Texto2"/>
            <w:enabled/>
            <w:calcOnExit w:val="0"/>
            <w:textInput/>
          </w:ffData>
        </w:fldChar>
      </w:r>
      <w:r w:rsidRPr="00524A75">
        <w:rPr>
          <w:rFonts w:ascii="Arial" w:hAnsi="Arial" w:cs="Arial"/>
          <w:sz w:val="22"/>
          <w:szCs w:val="22"/>
        </w:rPr>
        <w:instrText xml:space="preserve"> FORMTEXT </w:instrText>
      </w:r>
      <w:r w:rsidRPr="00524A75">
        <w:rPr>
          <w:rFonts w:ascii="Arial" w:hAnsi="Arial" w:cs="Arial"/>
          <w:sz w:val="22"/>
          <w:szCs w:val="22"/>
        </w:rPr>
      </w:r>
      <w:r w:rsidRPr="00524A75">
        <w:rPr>
          <w:rFonts w:ascii="Arial" w:hAnsi="Arial" w:cs="Arial"/>
          <w:sz w:val="22"/>
          <w:szCs w:val="22"/>
        </w:rPr>
        <w:fldChar w:fldCharType="separate"/>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noProof/>
          <w:sz w:val="22"/>
          <w:szCs w:val="22"/>
        </w:rPr>
        <w:t> </w:t>
      </w:r>
      <w:r w:rsidRPr="00524A75">
        <w:rPr>
          <w:rFonts w:ascii="Arial" w:hAnsi="Arial" w:cs="Arial"/>
          <w:sz w:val="22"/>
          <w:szCs w:val="22"/>
        </w:rPr>
        <w:fldChar w:fldCharType="end"/>
      </w:r>
      <w:r w:rsidRPr="00524A75">
        <w:rPr>
          <w:rFonts w:ascii="Arial" w:hAnsi="Arial" w:cs="Arial"/>
          <w:sz w:val="22"/>
          <w:szCs w:val="22"/>
        </w:rPr>
        <w:t xml:space="preserve"> </w:t>
      </w:r>
      <w:r w:rsidRPr="00F820B0">
        <w:rPr>
          <w:rFonts w:ascii="Arial" w:hAnsi="Arial" w:cs="Arial"/>
          <w:sz w:val="22"/>
          <w:szCs w:val="22"/>
        </w:rPr>
        <w:t xml:space="preserve">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r w:rsidRPr="00524A75">
        <w:rPr>
          <w:rFonts w:ascii="Arial" w:hAnsi="Arial" w:cs="Arial"/>
          <w:sz w:val="22"/>
          <w:szCs w:val="22"/>
        </w:rPr>
        <w:t xml:space="preserve"> </w:t>
      </w:r>
    </w:p>
    <w:p w:rsidR="00F75B31" w:rsidRPr="00524A75" w:rsidRDefault="00F75B31" w:rsidP="00F75B31">
      <w:pPr>
        <w:spacing w:after="120"/>
        <w:jc w:val="both"/>
        <w:rPr>
          <w:rFonts w:ascii="Arial" w:hAnsi="Arial" w:cs="Arial"/>
          <w:sz w:val="22"/>
          <w:szCs w:val="22"/>
        </w:rPr>
      </w:pPr>
    </w:p>
    <w:p w:rsidR="00F75B31" w:rsidRPr="003C1F0C" w:rsidRDefault="00F75B31" w:rsidP="00F75B3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498" w:type="dxa"/>
        <w:tblCellMar>
          <w:left w:w="70" w:type="dxa"/>
          <w:right w:w="70" w:type="dxa"/>
        </w:tblCellMar>
        <w:tblLook w:val="0000" w:firstRow="0" w:lastRow="0" w:firstColumn="0" w:lastColumn="0" w:noHBand="0" w:noVBand="0"/>
      </w:tblPr>
      <w:tblGrid>
        <w:gridCol w:w="70"/>
        <w:gridCol w:w="3969"/>
        <w:gridCol w:w="567"/>
        <w:gridCol w:w="4466"/>
        <w:gridCol w:w="280"/>
        <w:gridCol w:w="146"/>
      </w:tblGrid>
      <w:tr w:rsidR="00F75B31" w:rsidRPr="003C1F0C" w:rsidTr="00F75B31">
        <w:trPr>
          <w:gridAfter w:val="2"/>
          <w:wAfter w:w="426" w:type="dxa"/>
          <w:trHeight w:val="651"/>
        </w:trPr>
        <w:tc>
          <w:tcPr>
            <w:tcW w:w="4606" w:type="dxa"/>
            <w:gridSpan w:val="3"/>
            <w:vAlign w:val="center"/>
          </w:tcPr>
          <w:p w:rsidR="00F75B31" w:rsidRPr="003C1F0C" w:rsidRDefault="00F75B31" w:rsidP="005D2D5D">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466" w:type="dxa"/>
            <w:vAlign w:val="center"/>
          </w:tcPr>
          <w:p w:rsidR="00F75B31" w:rsidRPr="003C1F0C" w:rsidRDefault="00F75B31" w:rsidP="005D2D5D">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Pr>
                <w:rFonts w:ascii="Arial" w:hAnsi="Arial" w:cs="Arial"/>
                <w:i/>
                <w:iCs/>
                <w:sz w:val="22"/>
                <w:szCs w:val="22"/>
              </w:rPr>
              <w:t>Euros/Inserción</w:t>
            </w:r>
          </w:p>
        </w:tc>
      </w:tr>
      <w:tr w:rsidR="00F75B31" w:rsidRPr="003C1F0C" w:rsidTr="00F75B31">
        <w:trPr>
          <w:gridAfter w:val="2"/>
          <w:wAfter w:w="426" w:type="dxa"/>
          <w:trHeight w:val="384"/>
        </w:trPr>
        <w:tc>
          <w:tcPr>
            <w:tcW w:w="4039" w:type="dxa"/>
            <w:gridSpan w:val="2"/>
            <w:vAlign w:val="center"/>
          </w:tcPr>
          <w:p w:rsidR="00F75B31" w:rsidRPr="003C1F0C" w:rsidRDefault="00F75B31" w:rsidP="005D2D5D">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Coste</w:t>
            </w:r>
            <w:r>
              <w:rPr>
                <w:rFonts w:ascii="Arial" w:hAnsi="Arial" w:cs="Arial"/>
                <w:i/>
                <w:iCs/>
                <w:sz w:val="22"/>
                <w:szCs w:val="22"/>
              </w:rPr>
              <w:t>s</w:t>
            </w:r>
            <w:r w:rsidRPr="003C1F0C">
              <w:rPr>
                <w:rFonts w:ascii="Arial" w:hAnsi="Arial" w:cs="Arial"/>
                <w:i/>
                <w:iCs/>
                <w:sz w:val="22"/>
                <w:szCs w:val="22"/>
              </w:rPr>
              <w:t xml:space="preserve"> de personal </w:t>
            </w:r>
          </w:p>
        </w:tc>
        <w:tc>
          <w:tcPr>
            <w:tcW w:w="5033" w:type="dxa"/>
            <w:gridSpan w:val="2"/>
            <w:vAlign w:val="bottom"/>
          </w:tcPr>
          <w:p w:rsidR="00F75B31" w:rsidRPr="00F75B31" w:rsidRDefault="00F75B31" w:rsidP="005D2D5D">
            <w:pPr>
              <w:spacing w:after="120"/>
              <w:rPr>
                <w:rFonts w:ascii="Arial" w:hAnsi="Arial" w:cs="Arial"/>
                <w:noProof/>
                <w:sz w:val="22"/>
                <w:szCs w:val="22"/>
              </w:rPr>
            </w:pPr>
            <w:r w:rsidRPr="00F75B31">
              <w:rPr>
                <w:rFonts w:ascii="Arial" w:hAnsi="Arial" w:cs="Arial"/>
                <w:sz w:val="22"/>
                <w:szCs w:val="22"/>
              </w:rPr>
              <w:fldChar w:fldCharType="begin">
                <w:ffData>
                  <w:name w:val=""/>
                  <w:enabled/>
                  <w:calcOnExit w:val="0"/>
                  <w:textInput/>
                </w:ffData>
              </w:fldChar>
            </w:r>
            <w:r w:rsidRPr="00F75B31">
              <w:rPr>
                <w:rFonts w:ascii="Arial" w:hAnsi="Arial" w:cs="Arial"/>
                <w:sz w:val="22"/>
                <w:szCs w:val="22"/>
              </w:rPr>
              <w:instrText xml:space="preserve"> FORMTEXT </w:instrText>
            </w:r>
            <w:r w:rsidRPr="00F75B31">
              <w:rPr>
                <w:rFonts w:ascii="Arial" w:hAnsi="Arial" w:cs="Arial"/>
                <w:sz w:val="22"/>
                <w:szCs w:val="22"/>
              </w:rPr>
            </w:r>
            <w:r w:rsidRPr="00F75B31">
              <w:rPr>
                <w:rFonts w:ascii="Arial" w:hAnsi="Arial" w:cs="Arial"/>
                <w:sz w:val="22"/>
                <w:szCs w:val="22"/>
              </w:rPr>
              <w:fldChar w:fldCharType="separate"/>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sz w:val="22"/>
                <w:szCs w:val="22"/>
              </w:rPr>
              <w:fldChar w:fldCharType="end"/>
            </w:r>
            <w:r w:rsidRPr="00F75B31">
              <w:rPr>
                <w:rFonts w:ascii="Arial" w:hAnsi="Arial" w:cs="Arial"/>
                <w:noProof/>
                <w:sz w:val="22"/>
                <w:szCs w:val="22"/>
              </w:rPr>
              <w:t xml:space="preserve"> (</w:t>
            </w:r>
            <w:r w:rsidRPr="00F75B31">
              <w:rPr>
                <w:rFonts w:ascii="Arial" w:hAnsi="Arial" w:cs="Arial"/>
                <w:sz w:val="22"/>
                <w:szCs w:val="22"/>
              </w:rPr>
              <w:fldChar w:fldCharType="begin">
                <w:ffData>
                  <w:name w:val=""/>
                  <w:enabled/>
                  <w:calcOnExit w:val="0"/>
                  <w:textInput/>
                </w:ffData>
              </w:fldChar>
            </w:r>
            <w:r w:rsidRPr="00F75B31">
              <w:rPr>
                <w:rFonts w:ascii="Arial" w:hAnsi="Arial" w:cs="Arial"/>
                <w:sz w:val="22"/>
                <w:szCs w:val="22"/>
              </w:rPr>
              <w:instrText xml:space="preserve"> FORMTEXT </w:instrText>
            </w:r>
            <w:r w:rsidRPr="00F75B31">
              <w:rPr>
                <w:rFonts w:ascii="Arial" w:hAnsi="Arial" w:cs="Arial"/>
                <w:sz w:val="22"/>
                <w:szCs w:val="22"/>
              </w:rPr>
            </w:r>
            <w:r w:rsidRPr="00F75B31">
              <w:rPr>
                <w:rFonts w:ascii="Arial" w:hAnsi="Arial" w:cs="Arial"/>
                <w:sz w:val="22"/>
                <w:szCs w:val="22"/>
              </w:rPr>
              <w:fldChar w:fldCharType="separate"/>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sz w:val="22"/>
                <w:szCs w:val="22"/>
              </w:rPr>
              <w:fldChar w:fldCharType="end"/>
            </w:r>
            <w:r w:rsidRPr="00F75B31">
              <w:rPr>
                <w:rFonts w:ascii="Arial" w:hAnsi="Arial" w:cs="Arial"/>
                <w:noProof/>
                <w:sz w:val="22"/>
                <w:szCs w:val="22"/>
              </w:rPr>
              <w:t>)</w:t>
            </w:r>
            <w:r w:rsidRPr="00F75B31">
              <w:rPr>
                <w:rFonts w:ascii="Arial" w:hAnsi="Arial" w:cs="Arial"/>
                <w:iCs/>
                <w:sz w:val="22"/>
                <w:szCs w:val="22"/>
              </w:rPr>
              <w:t>Euros/Inserción</w:t>
            </w:r>
          </w:p>
        </w:tc>
      </w:tr>
      <w:tr w:rsidR="00F75B31" w:rsidRPr="003C1F0C" w:rsidTr="00F75B31">
        <w:trPr>
          <w:gridAfter w:val="2"/>
          <w:wAfter w:w="426" w:type="dxa"/>
          <w:trHeight w:val="384"/>
        </w:trPr>
        <w:tc>
          <w:tcPr>
            <w:tcW w:w="4039" w:type="dxa"/>
            <w:gridSpan w:val="2"/>
            <w:vAlign w:val="center"/>
          </w:tcPr>
          <w:p w:rsidR="00F75B31" w:rsidRPr="003C1F0C" w:rsidRDefault="00F75B31" w:rsidP="005D2D5D">
            <w:pPr>
              <w:numPr>
                <w:ilvl w:val="0"/>
                <w:numId w:val="17"/>
              </w:numPr>
              <w:spacing w:after="120"/>
              <w:ind w:left="214" w:right="72" w:hanging="142"/>
              <w:rPr>
                <w:rFonts w:ascii="Arial" w:hAnsi="Arial" w:cs="Arial"/>
                <w:i/>
                <w:iCs/>
                <w:sz w:val="22"/>
                <w:szCs w:val="22"/>
              </w:rPr>
            </w:pPr>
            <w:r>
              <w:rPr>
                <w:rFonts w:ascii="Arial" w:hAnsi="Arial" w:cs="Arial"/>
                <w:i/>
                <w:iCs/>
                <w:sz w:val="22"/>
                <w:szCs w:val="22"/>
              </w:rPr>
              <w:t>Resto Costes</w:t>
            </w:r>
          </w:p>
        </w:tc>
        <w:tc>
          <w:tcPr>
            <w:tcW w:w="5033" w:type="dxa"/>
            <w:gridSpan w:val="2"/>
            <w:vAlign w:val="bottom"/>
          </w:tcPr>
          <w:p w:rsidR="00F75B31" w:rsidRPr="00F75B31" w:rsidRDefault="00F75B31" w:rsidP="005D2D5D">
            <w:pPr>
              <w:spacing w:after="120"/>
              <w:rPr>
                <w:rFonts w:ascii="Arial" w:hAnsi="Arial" w:cs="Arial"/>
                <w:sz w:val="22"/>
                <w:szCs w:val="22"/>
              </w:rPr>
            </w:pPr>
            <w:r w:rsidRPr="00F75B31">
              <w:rPr>
                <w:rFonts w:ascii="Arial" w:hAnsi="Arial" w:cs="Arial"/>
                <w:noProof/>
                <w:sz w:val="22"/>
                <w:szCs w:val="22"/>
              </w:rPr>
              <w:fldChar w:fldCharType="begin">
                <w:ffData>
                  <w:name w:val=""/>
                  <w:enabled/>
                  <w:calcOnExit w:val="0"/>
                  <w:textInput/>
                </w:ffData>
              </w:fldChar>
            </w:r>
            <w:r w:rsidRPr="00F75B31">
              <w:rPr>
                <w:rFonts w:ascii="Arial" w:hAnsi="Arial" w:cs="Arial"/>
                <w:noProof/>
                <w:sz w:val="22"/>
                <w:szCs w:val="22"/>
              </w:rPr>
              <w:instrText xml:space="preserve"> FORMTEXT </w:instrText>
            </w:r>
            <w:r w:rsidRPr="00F75B31">
              <w:rPr>
                <w:rFonts w:ascii="Arial" w:hAnsi="Arial" w:cs="Arial"/>
                <w:noProof/>
                <w:sz w:val="22"/>
                <w:szCs w:val="22"/>
              </w:rPr>
            </w:r>
            <w:r w:rsidRPr="00F75B31">
              <w:rPr>
                <w:rFonts w:ascii="Arial" w:hAnsi="Arial" w:cs="Arial"/>
                <w:noProof/>
                <w:sz w:val="22"/>
                <w:szCs w:val="22"/>
              </w:rPr>
              <w:fldChar w:fldCharType="separate"/>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fldChar w:fldCharType="end"/>
            </w:r>
            <w:r w:rsidRPr="00F75B31">
              <w:rPr>
                <w:rFonts w:ascii="Arial" w:hAnsi="Arial" w:cs="Arial"/>
                <w:noProof/>
                <w:sz w:val="22"/>
                <w:szCs w:val="22"/>
              </w:rPr>
              <w:t xml:space="preserve"> (</w:t>
            </w:r>
            <w:r w:rsidRPr="00F75B31">
              <w:rPr>
                <w:rFonts w:ascii="Arial" w:hAnsi="Arial" w:cs="Arial"/>
                <w:noProof/>
                <w:sz w:val="22"/>
                <w:szCs w:val="22"/>
              </w:rPr>
              <w:fldChar w:fldCharType="begin">
                <w:ffData>
                  <w:name w:val=""/>
                  <w:enabled/>
                  <w:calcOnExit w:val="0"/>
                  <w:textInput/>
                </w:ffData>
              </w:fldChar>
            </w:r>
            <w:r w:rsidRPr="00F75B31">
              <w:rPr>
                <w:rFonts w:ascii="Arial" w:hAnsi="Arial" w:cs="Arial"/>
                <w:noProof/>
                <w:sz w:val="22"/>
                <w:szCs w:val="22"/>
              </w:rPr>
              <w:instrText xml:space="preserve"> FORMTEXT </w:instrText>
            </w:r>
            <w:r w:rsidRPr="00F75B31">
              <w:rPr>
                <w:rFonts w:ascii="Arial" w:hAnsi="Arial" w:cs="Arial"/>
                <w:noProof/>
                <w:sz w:val="22"/>
                <w:szCs w:val="22"/>
              </w:rPr>
            </w:r>
            <w:r w:rsidRPr="00F75B31">
              <w:rPr>
                <w:rFonts w:ascii="Arial" w:hAnsi="Arial" w:cs="Arial"/>
                <w:noProof/>
                <w:sz w:val="22"/>
                <w:szCs w:val="22"/>
              </w:rPr>
              <w:fldChar w:fldCharType="separate"/>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t> </w:t>
            </w:r>
            <w:r w:rsidRPr="00F75B31">
              <w:rPr>
                <w:rFonts w:ascii="Arial" w:hAnsi="Arial" w:cs="Arial"/>
                <w:noProof/>
                <w:sz w:val="22"/>
                <w:szCs w:val="22"/>
              </w:rPr>
              <w:fldChar w:fldCharType="end"/>
            </w:r>
            <w:r w:rsidRPr="00F75B31">
              <w:rPr>
                <w:rFonts w:ascii="Arial" w:hAnsi="Arial" w:cs="Arial"/>
                <w:noProof/>
                <w:sz w:val="22"/>
                <w:szCs w:val="22"/>
              </w:rPr>
              <w:t>)</w:t>
            </w:r>
            <w:r w:rsidRPr="00F75B31">
              <w:rPr>
                <w:rFonts w:ascii="Arial" w:hAnsi="Arial" w:cs="Arial"/>
                <w:iCs/>
                <w:sz w:val="22"/>
                <w:szCs w:val="22"/>
              </w:rPr>
              <w:t>Euros/Inserción</w:t>
            </w:r>
          </w:p>
        </w:tc>
      </w:tr>
      <w:tr w:rsidR="00F75B31" w:rsidRPr="003C1F0C" w:rsidTr="00F75B31">
        <w:trPr>
          <w:gridAfter w:val="2"/>
          <w:wAfter w:w="426" w:type="dxa"/>
          <w:trHeight w:val="599"/>
        </w:trPr>
        <w:tc>
          <w:tcPr>
            <w:tcW w:w="4606" w:type="dxa"/>
            <w:gridSpan w:val="3"/>
            <w:vAlign w:val="center"/>
          </w:tcPr>
          <w:p w:rsidR="00F75B31" w:rsidRPr="003C1F0C" w:rsidRDefault="00F75B31" w:rsidP="005D2D5D">
            <w:pPr>
              <w:spacing w:after="120"/>
              <w:ind w:right="213"/>
              <w:rPr>
                <w:rFonts w:ascii="Arial" w:hAnsi="Arial" w:cs="Arial"/>
                <w:b/>
                <w:i/>
                <w:iCs/>
                <w:sz w:val="22"/>
                <w:szCs w:val="22"/>
              </w:rPr>
            </w:pPr>
            <w:r w:rsidRPr="005B5731">
              <w:rPr>
                <w:rFonts w:ascii="Arial" w:hAnsi="Arial" w:cs="Arial"/>
                <w:b/>
                <w:i/>
                <w:iCs/>
                <w:sz w:val="22"/>
                <w:szCs w:val="22"/>
              </w:rPr>
              <w:t>IVA:</w:t>
            </w:r>
            <w:r w:rsidRPr="003C1F0C">
              <w:rPr>
                <w:rFonts w:ascii="Arial" w:hAnsi="Arial" w:cs="Arial"/>
                <w:b/>
                <w:i/>
                <w:iCs/>
                <w:sz w:val="22"/>
                <w:szCs w:val="22"/>
              </w:rPr>
              <w:t xml:space="preserve">: </w:t>
            </w:r>
          </w:p>
        </w:tc>
        <w:tc>
          <w:tcPr>
            <w:tcW w:w="4466" w:type="dxa"/>
            <w:vAlign w:val="center"/>
          </w:tcPr>
          <w:p w:rsidR="00F75B31" w:rsidRPr="003C1F0C" w:rsidRDefault="00F75B31" w:rsidP="005D2D5D">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w:t>
            </w:r>
            <w:r>
              <w:rPr>
                <w:rFonts w:ascii="Arial" w:hAnsi="Arial" w:cs="Arial"/>
                <w:i/>
                <w:iCs/>
                <w:sz w:val="22"/>
                <w:szCs w:val="22"/>
              </w:rPr>
              <w:t>Euros/Inserción</w:t>
            </w:r>
          </w:p>
        </w:tc>
      </w:tr>
      <w:tr w:rsidR="00F75B31" w:rsidRPr="003C1F0C" w:rsidTr="00F75B31">
        <w:trPr>
          <w:gridAfter w:val="2"/>
          <w:wAfter w:w="426" w:type="dxa"/>
          <w:trHeight w:val="486"/>
        </w:trPr>
        <w:tc>
          <w:tcPr>
            <w:tcW w:w="4606" w:type="dxa"/>
            <w:gridSpan w:val="3"/>
            <w:vAlign w:val="center"/>
          </w:tcPr>
          <w:p w:rsidR="00F75B31" w:rsidRPr="003C1F0C" w:rsidRDefault="00F75B31" w:rsidP="005D2D5D">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466" w:type="dxa"/>
            <w:vAlign w:val="center"/>
          </w:tcPr>
          <w:p w:rsidR="00F75B31" w:rsidRPr="003C1F0C" w:rsidRDefault="00F75B31" w:rsidP="005D2D5D">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w:t>
            </w:r>
            <w:r>
              <w:rPr>
                <w:rFonts w:ascii="Arial" w:hAnsi="Arial" w:cs="Arial"/>
                <w:i/>
                <w:iCs/>
                <w:sz w:val="22"/>
                <w:szCs w:val="22"/>
              </w:rPr>
              <w:t>Euros/Inserción</w:t>
            </w:r>
          </w:p>
        </w:tc>
      </w:tr>
      <w:tr w:rsidR="00F75B31" w:rsidRPr="003C1F0C" w:rsidTr="00F75B31">
        <w:trPr>
          <w:gridAfter w:val="2"/>
          <w:wAfter w:w="426" w:type="dxa"/>
          <w:trHeight w:val="570"/>
        </w:trPr>
        <w:tc>
          <w:tcPr>
            <w:tcW w:w="4606" w:type="dxa"/>
            <w:gridSpan w:val="3"/>
            <w:vAlign w:val="center"/>
          </w:tcPr>
          <w:p w:rsidR="00F75B31" w:rsidRPr="003C1F0C" w:rsidRDefault="00F75B31" w:rsidP="005D2D5D">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466" w:type="dxa"/>
            <w:vAlign w:val="center"/>
          </w:tcPr>
          <w:p w:rsidR="00F75B31" w:rsidRPr="003C1F0C" w:rsidRDefault="00F75B31" w:rsidP="005D2D5D">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w:t>
            </w:r>
            <w:r>
              <w:rPr>
                <w:rFonts w:ascii="Arial" w:hAnsi="Arial" w:cs="Arial"/>
                <w:i/>
                <w:iCs/>
                <w:sz w:val="22"/>
                <w:szCs w:val="22"/>
              </w:rPr>
              <w:t>Euros/Inserción</w:t>
            </w:r>
          </w:p>
        </w:tc>
      </w:tr>
      <w:tr w:rsidR="00F75B31" w:rsidRPr="003C1F0C" w:rsidTr="005D2D5D">
        <w:trPr>
          <w:gridBefore w:val="1"/>
          <w:wBefore w:w="70" w:type="dxa"/>
          <w:trHeight w:val="384"/>
        </w:trPr>
        <w:tc>
          <w:tcPr>
            <w:tcW w:w="9282" w:type="dxa"/>
            <w:gridSpan w:val="4"/>
          </w:tcPr>
          <w:p w:rsidR="00F75B31" w:rsidRDefault="00F75B31" w:rsidP="00F75B31">
            <w:pPr>
              <w:spacing w:after="120"/>
              <w:jc w:val="both"/>
              <w:rPr>
                <w:rFonts w:ascii="Arial" w:hAnsi="Arial" w:cs="Arial"/>
                <w:sz w:val="22"/>
                <w:szCs w:val="22"/>
              </w:rPr>
            </w:pPr>
            <w:r>
              <w:rPr>
                <w:rFonts w:ascii="Arial" w:hAnsi="Arial" w:cs="Arial"/>
                <w:sz w:val="22"/>
                <w:szCs w:val="22"/>
              </w:rPr>
              <w:t>El firmante declara la realidad y compromiso de la oferta económica y detalle anteriormente referido</w:t>
            </w:r>
          </w:p>
          <w:p w:rsidR="00F75B31" w:rsidRPr="003C1F0C" w:rsidRDefault="00F75B31" w:rsidP="00F75B3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F75B31" w:rsidRPr="003C1F0C" w:rsidRDefault="00F75B31" w:rsidP="00F75B3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F75B31" w:rsidRDefault="00F75B31" w:rsidP="00F75B31">
            <w:pPr>
              <w:spacing w:after="120"/>
              <w:jc w:val="both"/>
              <w:rPr>
                <w:rFonts w:ascii="Arial" w:hAnsi="Arial" w:cs="Arial"/>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F75B31" w:rsidRPr="003C1F0C" w:rsidRDefault="00F75B31" w:rsidP="00F75B31">
            <w:pPr>
              <w:spacing w:after="120"/>
              <w:jc w:val="both"/>
              <w:rPr>
                <w:rFonts w:ascii="Arial" w:hAnsi="Arial" w:cs="Arial"/>
                <w:b/>
                <w:sz w:val="22"/>
                <w:szCs w:val="22"/>
              </w:rPr>
            </w:pPr>
            <w:r>
              <w:rPr>
                <w:rFonts w:ascii="Arial" w:hAnsi="Arial" w:cs="Arial"/>
                <w:sz w:val="22"/>
                <w:szCs w:val="22"/>
              </w:rPr>
              <w:t>(sello de la empresa)</w:t>
            </w:r>
          </w:p>
          <w:p w:rsidR="00F75B31" w:rsidRPr="00F75B31" w:rsidRDefault="00F75B31" w:rsidP="00F75B31">
            <w:pPr>
              <w:jc w:val="both"/>
              <w:rPr>
                <w:rFonts w:ascii="Arial" w:eastAsia="Calibri" w:hAnsi="Arial" w:cs="Arial"/>
                <w:sz w:val="14"/>
                <w:szCs w:val="22"/>
              </w:rPr>
            </w:pPr>
            <w:r w:rsidRPr="00F75B31">
              <w:rPr>
                <w:rFonts w:ascii="Arial" w:eastAsia="Calibri" w:hAnsi="Arial" w:cs="Arial"/>
                <w:sz w:val="14"/>
                <w:szCs w:val="22"/>
              </w:rPr>
              <w:t xml:space="preserve"> (*)Coste de personal: ORDEN ESS/1924/2016, de 13 de diciembre, por la que se determinan los gastos subvencionables por el Fondo Social Europeo durante el período de programación 2014-2020.</w:t>
            </w:r>
          </w:p>
          <w:p w:rsidR="00F75B31" w:rsidRPr="00F75B31" w:rsidRDefault="00F75B31" w:rsidP="005D2D5D">
            <w:pPr>
              <w:pStyle w:val="parrafo1"/>
              <w:ind w:firstLine="0"/>
              <w:rPr>
                <w:rFonts w:ascii="Arial" w:eastAsia="Calibri" w:hAnsi="Arial" w:cs="Arial"/>
                <w:sz w:val="14"/>
                <w:szCs w:val="22"/>
              </w:rPr>
            </w:pPr>
            <w:r w:rsidRPr="00F75B31">
              <w:rPr>
                <w:rFonts w:ascii="Arial" w:hAnsi="Arial" w:cs="Arial"/>
                <w:sz w:val="14"/>
                <w:szCs w:val="22"/>
                <w:u w:val="single"/>
              </w:rPr>
              <w:t>Definiciones art 2.3</w:t>
            </w:r>
            <w:r w:rsidRPr="00F75B31">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F75B31" w:rsidRPr="003C1F0C" w:rsidRDefault="00F75B31" w:rsidP="005D2D5D">
            <w:pPr>
              <w:pStyle w:val="parrafo1"/>
              <w:rPr>
                <w:rFonts w:ascii="Arial" w:hAnsi="Arial" w:cs="Arial"/>
                <w:i/>
                <w:iCs/>
                <w:sz w:val="22"/>
                <w:szCs w:val="22"/>
              </w:rPr>
            </w:pPr>
            <w:r w:rsidRPr="00F75B31">
              <w:rPr>
                <w:rFonts w:ascii="Arial" w:hAnsi="Arial" w:cs="Arial"/>
                <w:sz w:val="14"/>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tc>
        <w:tc>
          <w:tcPr>
            <w:tcW w:w="146" w:type="dxa"/>
          </w:tcPr>
          <w:p w:rsidR="00F75B31" w:rsidRPr="003C1F0C" w:rsidRDefault="00F75B31" w:rsidP="005D2D5D">
            <w:pPr>
              <w:spacing w:after="120"/>
              <w:ind w:left="214"/>
              <w:jc w:val="both"/>
              <w:rPr>
                <w:rFonts w:ascii="Arial" w:hAnsi="Arial" w:cs="Arial"/>
                <w:noProof/>
                <w:sz w:val="22"/>
                <w:szCs w:val="22"/>
              </w:rPr>
            </w:pPr>
          </w:p>
        </w:tc>
      </w:tr>
    </w:tbl>
    <w:p w:rsidR="00F75B31" w:rsidRDefault="00F75B31" w:rsidP="00F75B31">
      <w:pPr>
        <w:spacing w:after="120"/>
        <w:jc w:val="both"/>
        <w:rPr>
          <w:rFonts w:ascii="Arial" w:hAnsi="Arial" w:cs="Arial"/>
          <w:sz w:val="22"/>
          <w:szCs w:val="22"/>
        </w:rPr>
      </w:pPr>
      <w:r w:rsidRPr="003C1F0C">
        <w:rPr>
          <w:rFonts w:ascii="Arial" w:hAnsi="Arial" w:cs="Arial"/>
          <w:sz w:val="22"/>
          <w:szCs w:val="22"/>
        </w:rPr>
        <w:br w:type="page"/>
      </w:r>
    </w:p>
    <w:p w:rsidR="00524A75" w:rsidRPr="003C1F0C" w:rsidRDefault="00524A75" w:rsidP="006F50B1">
      <w:pPr>
        <w:spacing w:after="120"/>
        <w:jc w:val="both"/>
        <w:rPr>
          <w:rFonts w:ascii="Arial" w:hAnsi="Arial" w:cs="Arial"/>
          <w:sz w:val="22"/>
          <w:szCs w:val="22"/>
        </w:rPr>
      </w:pPr>
    </w:p>
    <w:p w:rsidR="00BE5CC7" w:rsidRPr="001273BD" w:rsidRDefault="00BE5CC7" w:rsidP="001273BD">
      <w:pPr>
        <w:spacing w:after="120"/>
        <w:jc w:val="center"/>
        <w:rPr>
          <w:rFonts w:ascii="Arial" w:hAnsi="Arial" w:cs="Arial"/>
          <w:b/>
          <w:sz w:val="32"/>
          <w:szCs w:val="22"/>
          <w:u w:val="single"/>
        </w:rPr>
      </w:pPr>
      <w:r w:rsidRPr="001273BD">
        <w:rPr>
          <w:rFonts w:ascii="Arial" w:hAnsi="Arial" w:cs="Arial"/>
          <w:b/>
          <w:sz w:val="32"/>
          <w:szCs w:val="22"/>
          <w:u w:val="single"/>
        </w:rPr>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keepNext/>
        <w:tabs>
          <w:tab w:val="left" w:pos="7560"/>
        </w:tabs>
        <w:spacing w:after="120"/>
        <w:ind w:right="-1213"/>
        <w:jc w:val="both"/>
        <w:outlineLvl w:val="1"/>
        <w:rPr>
          <w:rFonts w:ascii="Arial" w:hAnsi="Arial" w:cs="Arial"/>
          <w:b/>
          <w:kern w:val="28"/>
          <w:sz w:val="22"/>
          <w:szCs w:val="22"/>
          <w:lang w:val="es-ES_tradnl"/>
        </w:rPr>
      </w:pP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______de_____________________de______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Fdo___________________________________</w:t>
      </w:r>
    </w:p>
    <w:p w:rsidR="00792A54" w:rsidRPr="003C1F0C" w:rsidRDefault="00792A54" w:rsidP="006F50B1">
      <w:pPr>
        <w:spacing w:after="120"/>
        <w:jc w:val="both"/>
        <w:rPr>
          <w:rFonts w:ascii="Arial" w:hAnsi="Arial" w:cs="Arial"/>
          <w:sz w:val="22"/>
          <w:szCs w:val="22"/>
        </w:rPr>
      </w:pPr>
    </w:p>
    <w:sectPr w:rsidR="00792A54" w:rsidRPr="003C1F0C" w:rsidSect="008E366C">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3A" w:rsidRDefault="008E2C3A" w:rsidP="008E366C">
      <w:r>
        <w:separator/>
      </w:r>
    </w:p>
  </w:endnote>
  <w:endnote w:type="continuationSeparator" w:id="0">
    <w:p w:rsidR="008E2C3A" w:rsidRDefault="008E2C3A"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Default="008E2C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Pr="00DD5582" w:rsidRDefault="008E2C3A"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716F3982" wp14:editId="52FE1EE5">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79F41BF7" wp14:editId="24E1DEB3">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F80242">
      <w:rPr>
        <w:rFonts w:ascii="Arial" w:hAnsi="Arial"/>
        <w:smallCaps/>
        <w:noProof/>
        <w:spacing w:val="-2"/>
        <w:sz w:val="20"/>
        <w:szCs w:val="20"/>
      </w:rPr>
      <w:t>16</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F80242">
      <w:rPr>
        <w:rFonts w:ascii="Arial" w:hAnsi="Arial"/>
        <w:smallCaps/>
        <w:noProof/>
        <w:spacing w:val="-2"/>
        <w:sz w:val="20"/>
        <w:szCs w:val="20"/>
      </w:rPr>
      <w:t>20</w:t>
    </w:r>
    <w:r w:rsidRPr="00DD5582">
      <w:rPr>
        <w:rFonts w:ascii="Arial" w:hAnsi="Arial"/>
        <w:smallCaps/>
        <w:spacing w:val="-2"/>
        <w:sz w:val="20"/>
        <w:szCs w:val="20"/>
      </w:rPr>
      <w:fldChar w:fldCharType="end"/>
    </w:r>
    <w:r>
      <w:rPr>
        <w:rFonts w:ascii="Arial" w:hAnsi="Arial"/>
        <w:smallCaps/>
        <w:spacing w:val="-2"/>
        <w:sz w:val="20"/>
        <w:szCs w:val="20"/>
      </w:rPr>
      <w:tab/>
    </w:r>
  </w:p>
  <w:p w:rsidR="008E2C3A" w:rsidRDefault="008E2C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Default="008E2C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3A" w:rsidRDefault="008E2C3A" w:rsidP="008E366C">
      <w:r>
        <w:separator/>
      </w:r>
    </w:p>
  </w:footnote>
  <w:footnote w:type="continuationSeparator" w:id="0">
    <w:p w:rsidR="008E2C3A" w:rsidRDefault="008E2C3A"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Default="008E2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Default="008E2C3A"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0251034E" wp14:editId="78F88765">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3A" w:rsidRDefault="008E2C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DE"/>
    <w:multiLevelType w:val="hybridMultilevel"/>
    <w:tmpl w:val="47504C70"/>
    <w:lvl w:ilvl="0" w:tplc="2CDE9ACA">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B08624E"/>
    <w:multiLevelType w:val="hybridMultilevel"/>
    <w:tmpl w:val="DB40B792"/>
    <w:lvl w:ilvl="0" w:tplc="FAEE3E7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0DDC5D33"/>
    <w:multiLevelType w:val="hybridMultilevel"/>
    <w:tmpl w:val="ECB6B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5F28D3"/>
    <w:multiLevelType w:val="hybridMultilevel"/>
    <w:tmpl w:val="8834C074"/>
    <w:lvl w:ilvl="0" w:tplc="77FC9C24">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7">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2AF528D2"/>
    <w:multiLevelType w:val="hybridMultilevel"/>
    <w:tmpl w:val="599E7658"/>
    <w:lvl w:ilvl="0" w:tplc="A0BE03D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F7020AA"/>
    <w:multiLevelType w:val="hybridMultilevel"/>
    <w:tmpl w:val="80AA7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5">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4FE84A4A"/>
    <w:multiLevelType w:val="hybridMultilevel"/>
    <w:tmpl w:val="A454BF0A"/>
    <w:lvl w:ilvl="0" w:tplc="2B584FFA">
      <w:start w:val="20"/>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8">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3">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8B6CA2"/>
    <w:multiLevelType w:val="hybridMultilevel"/>
    <w:tmpl w:val="26CCB9D4"/>
    <w:lvl w:ilvl="0" w:tplc="08D65368">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20175A"/>
    <w:multiLevelType w:val="hybridMultilevel"/>
    <w:tmpl w:val="4AE83432"/>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37"/>
  </w:num>
  <w:num w:numId="6">
    <w:abstractNumId w:val="12"/>
  </w:num>
  <w:num w:numId="7">
    <w:abstractNumId w:val="34"/>
  </w:num>
  <w:num w:numId="8">
    <w:abstractNumId w:val="4"/>
  </w:num>
  <w:num w:numId="9">
    <w:abstractNumId w:val="31"/>
  </w:num>
  <w:num w:numId="10">
    <w:abstractNumId w:val="11"/>
  </w:num>
  <w:num w:numId="11">
    <w:abstractNumId w:val="33"/>
  </w:num>
  <w:num w:numId="12">
    <w:abstractNumId w:val="3"/>
  </w:num>
  <w:num w:numId="13">
    <w:abstractNumId w:val="15"/>
  </w:num>
  <w:num w:numId="14">
    <w:abstractNumId w:val="18"/>
  </w:num>
  <w:num w:numId="15">
    <w:abstractNumId w:val="24"/>
  </w:num>
  <w:num w:numId="16">
    <w:abstractNumId w:val="38"/>
  </w:num>
  <w:num w:numId="17">
    <w:abstractNumId w:val="13"/>
  </w:num>
  <w:num w:numId="18">
    <w:abstractNumId w:val="30"/>
  </w:num>
  <w:num w:numId="19">
    <w:abstractNumId w:val="22"/>
  </w:num>
  <w:num w:numId="20">
    <w:abstractNumId w:val="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8"/>
    <w:lvlOverride w:ilvl="0">
      <w:startOverride w:val="1"/>
    </w:lvlOverride>
  </w:num>
  <w:num w:numId="25">
    <w:abstractNumId w:val="29"/>
  </w:num>
  <w:num w:numId="26">
    <w:abstractNumId w:val="32"/>
  </w:num>
  <w:num w:numId="27">
    <w:abstractNumId w:val="6"/>
  </w:num>
  <w:num w:numId="28">
    <w:abstractNumId w:val="5"/>
  </w:num>
  <w:num w:numId="29">
    <w:abstractNumId w:val="1"/>
  </w:num>
  <w:num w:numId="30">
    <w:abstractNumId w:val="25"/>
  </w:num>
  <w:num w:numId="31">
    <w:abstractNumId w:val="21"/>
  </w:num>
  <w:num w:numId="32">
    <w:abstractNumId w:val="26"/>
  </w:num>
  <w:num w:numId="33">
    <w:abstractNumId w:val="20"/>
  </w:num>
  <w:num w:numId="34">
    <w:abstractNumId w:val="8"/>
  </w:num>
  <w:num w:numId="35">
    <w:abstractNumId w:val="0"/>
  </w:num>
  <w:num w:numId="36">
    <w:abstractNumId w:val="35"/>
  </w:num>
  <w:num w:numId="37">
    <w:abstractNumId w:val="23"/>
  </w:num>
  <w:num w:numId="38">
    <w:abstractNumId w:val="9"/>
  </w:num>
  <w:num w:numId="39">
    <w:abstractNumId w:val="36"/>
  </w:num>
  <w:num w:numId="40">
    <w:abstractNumId w:val="27"/>
  </w:num>
  <w:num w:numId="41">
    <w:abstractNumId w:val="19"/>
  </w:num>
  <w:num w:numId="42">
    <w:abstractNumId w:val="7"/>
  </w:num>
  <w:num w:numId="43">
    <w:abstractNumId w:val="14"/>
  </w:num>
  <w:num w:numId="44">
    <w:abstractNumId w:val="7"/>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35J9sUZ9nB3KC/GRweFWZiNkc1M=" w:salt="V5rC0wG695q5+2txuMUQuw=="/>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15EDE"/>
    <w:rsid w:val="00055029"/>
    <w:rsid w:val="00055E75"/>
    <w:rsid w:val="000711CB"/>
    <w:rsid w:val="000B6C61"/>
    <w:rsid w:val="000E7FEF"/>
    <w:rsid w:val="000F1024"/>
    <w:rsid w:val="000F391C"/>
    <w:rsid w:val="000F51FC"/>
    <w:rsid w:val="001176E6"/>
    <w:rsid w:val="001273BD"/>
    <w:rsid w:val="00130217"/>
    <w:rsid w:val="00147C87"/>
    <w:rsid w:val="0015625D"/>
    <w:rsid w:val="001607BA"/>
    <w:rsid w:val="00167B74"/>
    <w:rsid w:val="00183DFE"/>
    <w:rsid w:val="001C3D88"/>
    <w:rsid w:val="001E6DCC"/>
    <w:rsid w:val="002060BA"/>
    <w:rsid w:val="00213F23"/>
    <w:rsid w:val="00223217"/>
    <w:rsid w:val="00243A12"/>
    <w:rsid w:val="00285D1D"/>
    <w:rsid w:val="00295F4D"/>
    <w:rsid w:val="002A7C9B"/>
    <w:rsid w:val="002C35E5"/>
    <w:rsid w:val="002E0B6B"/>
    <w:rsid w:val="00352CFC"/>
    <w:rsid w:val="003646D4"/>
    <w:rsid w:val="003A2BDD"/>
    <w:rsid w:val="003C1F0C"/>
    <w:rsid w:val="003D3A0C"/>
    <w:rsid w:val="003F4ED8"/>
    <w:rsid w:val="00440FB1"/>
    <w:rsid w:val="00441667"/>
    <w:rsid w:val="004548D6"/>
    <w:rsid w:val="00467442"/>
    <w:rsid w:val="00487270"/>
    <w:rsid w:val="004A2539"/>
    <w:rsid w:val="004D758F"/>
    <w:rsid w:val="004E2398"/>
    <w:rsid w:val="004E4EF7"/>
    <w:rsid w:val="004F11BF"/>
    <w:rsid w:val="00514F34"/>
    <w:rsid w:val="0051607E"/>
    <w:rsid w:val="00517798"/>
    <w:rsid w:val="00524A75"/>
    <w:rsid w:val="00531AB1"/>
    <w:rsid w:val="0055345F"/>
    <w:rsid w:val="00570CBA"/>
    <w:rsid w:val="00583B36"/>
    <w:rsid w:val="005A4C71"/>
    <w:rsid w:val="005B12CE"/>
    <w:rsid w:val="005B3906"/>
    <w:rsid w:val="005B5731"/>
    <w:rsid w:val="005C3BDC"/>
    <w:rsid w:val="005F205A"/>
    <w:rsid w:val="005F452C"/>
    <w:rsid w:val="005F4E77"/>
    <w:rsid w:val="006004C0"/>
    <w:rsid w:val="00603B0C"/>
    <w:rsid w:val="00655DCA"/>
    <w:rsid w:val="00664D79"/>
    <w:rsid w:val="0068204F"/>
    <w:rsid w:val="006B0ED4"/>
    <w:rsid w:val="006F50B1"/>
    <w:rsid w:val="00713CD3"/>
    <w:rsid w:val="00747D2F"/>
    <w:rsid w:val="00763744"/>
    <w:rsid w:val="00764A92"/>
    <w:rsid w:val="00770069"/>
    <w:rsid w:val="00771589"/>
    <w:rsid w:val="007854E3"/>
    <w:rsid w:val="00792A54"/>
    <w:rsid w:val="007A06ED"/>
    <w:rsid w:val="007A73AC"/>
    <w:rsid w:val="007C560D"/>
    <w:rsid w:val="007D7E23"/>
    <w:rsid w:val="007E2B89"/>
    <w:rsid w:val="0080706C"/>
    <w:rsid w:val="008370FB"/>
    <w:rsid w:val="00864BF7"/>
    <w:rsid w:val="0089148F"/>
    <w:rsid w:val="008C0318"/>
    <w:rsid w:val="008D3D9F"/>
    <w:rsid w:val="008E2C3A"/>
    <w:rsid w:val="008E366C"/>
    <w:rsid w:val="00900DEB"/>
    <w:rsid w:val="0091391C"/>
    <w:rsid w:val="00946251"/>
    <w:rsid w:val="009521F7"/>
    <w:rsid w:val="00973286"/>
    <w:rsid w:val="00977CB6"/>
    <w:rsid w:val="009B2EDC"/>
    <w:rsid w:val="00A00478"/>
    <w:rsid w:val="00A113E2"/>
    <w:rsid w:val="00A42C8E"/>
    <w:rsid w:val="00A52AA4"/>
    <w:rsid w:val="00A53630"/>
    <w:rsid w:val="00A54F34"/>
    <w:rsid w:val="00A575CC"/>
    <w:rsid w:val="00A63CFA"/>
    <w:rsid w:val="00A74248"/>
    <w:rsid w:val="00AC1AFE"/>
    <w:rsid w:val="00AE0D27"/>
    <w:rsid w:val="00B21B62"/>
    <w:rsid w:val="00B2444B"/>
    <w:rsid w:val="00B260FF"/>
    <w:rsid w:val="00B476BD"/>
    <w:rsid w:val="00B53C1F"/>
    <w:rsid w:val="00B55813"/>
    <w:rsid w:val="00B71405"/>
    <w:rsid w:val="00BA165E"/>
    <w:rsid w:val="00BB6844"/>
    <w:rsid w:val="00BC5586"/>
    <w:rsid w:val="00BE5CC7"/>
    <w:rsid w:val="00BF3BC3"/>
    <w:rsid w:val="00BF44BF"/>
    <w:rsid w:val="00C057B5"/>
    <w:rsid w:val="00C36ED5"/>
    <w:rsid w:val="00C43492"/>
    <w:rsid w:val="00C44F19"/>
    <w:rsid w:val="00C556B4"/>
    <w:rsid w:val="00C8004B"/>
    <w:rsid w:val="00CA0222"/>
    <w:rsid w:val="00CA4464"/>
    <w:rsid w:val="00CB7CCF"/>
    <w:rsid w:val="00CC1F00"/>
    <w:rsid w:val="00CC7C3F"/>
    <w:rsid w:val="00CC7E98"/>
    <w:rsid w:val="00CE4D62"/>
    <w:rsid w:val="00D0558A"/>
    <w:rsid w:val="00D134E0"/>
    <w:rsid w:val="00D234D5"/>
    <w:rsid w:val="00D42D55"/>
    <w:rsid w:val="00D4797B"/>
    <w:rsid w:val="00D52884"/>
    <w:rsid w:val="00D85FE8"/>
    <w:rsid w:val="00D934E3"/>
    <w:rsid w:val="00D95604"/>
    <w:rsid w:val="00DB7E6C"/>
    <w:rsid w:val="00DC2E89"/>
    <w:rsid w:val="00DD23FD"/>
    <w:rsid w:val="00DE45D1"/>
    <w:rsid w:val="00DF0732"/>
    <w:rsid w:val="00E1509B"/>
    <w:rsid w:val="00E354FC"/>
    <w:rsid w:val="00E356ED"/>
    <w:rsid w:val="00E3792D"/>
    <w:rsid w:val="00E84C2F"/>
    <w:rsid w:val="00E96DB3"/>
    <w:rsid w:val="00EA6E54"/>
    <w:rsid w:val="00EB49BE"/>
    <w:rsid w:val="00EC141E"/>
    <w:rsid w:val="00EC7187"/>
    <w:rsid w:val="00ED2AAF"/>
    <w:rsid w:val="00ED7FBF"/>
    <w:rsid w:val="00EE7213"/>
    <w:rsid w:val="00F02B52"/>
    <w:rsid w:val="00F10AFC"/>
    <w:rsid w:val="00F335EE"/>
    <w:rsid w:val="00F60FD3"/>
    <w:rsid w:val="00F75B31"/>
    <w:rsid w:val="00F80242"/>
    <w:rsid w:val="00F820B0"/>
    <w:rsid w:val="00F946F5"/>
    <w:rsid w:val="00F9572A"/>
    <w:rsid w:val="00FC0674"/>
    <w:rsid w:val="00FC62B7"/>
    <w:rsid w:val="00FC7553"/>
    <w:rsid w:val="00FE1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5B5731"/>
    <w:pPr>
      <w:spacing w:before="180" w:after="180"/>
      <w:ind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5B5731"/>
    <w:pPr>
      <w:spacing w:before="180" w:after="180"/>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DC53-7436-4C27-B325-FCC2525AAAF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A8EA8AB-3641-4453-902D-6B8E6EBA5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DA9B37-B7EA-401D-9ED7-363CA0459AFC}">
  <ds:schemaRefs>
    <ds:schemaRef ds:uri="http://schemas.microsoft.com/sharepoint/v3/contenttype/forms"/>
  </ds:schemaRefs>
</ds:datastoreItem>
</file>

<file path=customXml/itemProps4.xml><?xml version="1.0" encoding="utf-8"?>
<ds:datastoreItem xmlns:ds="http://schemas.openxmlformats.org/officeDocument/2006/customXml" ds:itemID="{FDD03F64-26C2-4EB6-A8EF-2C8A4C8E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6050</Words>
  <Characters>33281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6</cp:revision>
  <dcterms:created xsi:type="dcterms:W3CDTF">2019-02-22T11:42:00Z</dcterms:created>
  <dcterms:modified xsi:type="dcterms:W3CDTF">2019-03-07T16:55:00Z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