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C32" w:rsidRDefault="00993C32">
      <w:pPr>
        <w:rPr>
          <w:lang w:val="es-ES_tradnl"/>
        </w:rPr>
      </w:pPr>
    </w:p>
    <w:p w:rsidR="007161CD" w:rsidRDefault="007161CD">
      <w:pPr>
        <w:rPr>
          <w:lang w:val="es-ES_tradnl"/>
        </w:rPr>
      </w:pPr>
    </w:p>
    <w:p w:rsidR="007161CD" w:rsidRPr="007161CD" w:rsidRDefault="007161CD" w:rsidP="007161CD">
      <w:pPr>
        <w:ind w:firstLine="708"/>
        <w:jc w:val="center"/>
        <w:rPr>
          <w:rFonts w:ascii="Arial" w:hAnsi="Arial" w:cs="Arial"/>
          <w:b/>
          <w:szCs w:val="28"/>
          <w:lang w:val="es-ES_tradnl"/>
        </w:rPr>
      </w:pPr>
      <w:r w:rsidRPr="007161CD">
        <w:rPr>
          <w:rFonts w:ascii="Arial" w:hAnsi="Arial" w:cs="Arial"/>
          <w:b/>
          <w:szCs w:val="28"/>
          <w:lang w:val="es-ES_tradnl"/>
        </w:rPr>
        <w:t>ANEXO I</w:t>
      </w:r>
    </w:p>
    <w:p w:rsidR="007161CD" w:rsidRPr="007161CD" w:rsidRDefault="007161CD" w:rsidP="007161CD">
      <w:pPr>
        <w:ind w:firstLine="708"/>
        <w:jc w:val="center"/>
        <w:rPr>
          <w:rFonts w:ascii="Arial" w:hAnsi="Arial" w:cs="Arial"/>
          <w:b/>
          <w:szCs w:val="28"/>
          <w:lang w:val="es-ES_tradnl"/>
        </w:rPr>
      </w:pPr>
    </w:p>
    <w:p w:rsidR="007161CD" w:rsidRPr="007161CD" w:rsidRDefault="007161CD" w:rsidP="007161CD">
      <w:pPr>
        <w:jc w:val="both"/>
        <w:rPr>
          <w:rFonts w:ascii="Arial" w:hAnsi="Arial" w:cs="Arial"/>
          <w:b/>
          <w:szCs w:val="28"/>
          <w:lang w:val="es-ES_tradnl"/>
        </w:rPr>
      </w:pPr>
      <w:r w:rsidRPr="007161CD">
        <w:rPr>
          <w:rFonts w:ascii="Arial" w:hAnsi="Arial" w:cs="Arial"/>
          <w:b/>
          <w:szCs w:val="28"/>
        </w:rPr>
        <w:t xml:space="preserve">PLIEGO DE CONDICIONES PARTICULARES Y TÉCNICAS PARA LA CONTRATACIÓN POR </w:t>
      </w:r>
      <w:r w:rsidR="00496E80">
        <w:rPr>
          <w:rFonts w:ascii="Arial" w:hAnsi="Arial" w:cs="Arial"/>
          <w:b/>
          <w:szCs w:val="28"/>
          <w:lang w:val="es-ES_tradnl"/>
        </w:rPr>
        <w:t xml:space="preserve">UN MÁXIMO DE CUATRO </w:t>
      </w:r>
      <w:r w:rsidR="005F7541">
        <w:rPr>
          <w:rFonts w:ascii="Arial" w:hAnsi="Arial" w:cs="Arial"/>
          <w:b/>
          <w:szCs w:val="28"/>
          <w:lang w:val="es-ES_tradnl"/>
        </w:rPr>
        <w:t xml:space="preserve">(4) </w:t>
      </w:r>
      <w:r w:rsidR="00A80EFA">
        <w:rPr>
          <w:rFonts w:ascii="Arial" w:hAnsi="Arial" w:cs="Arial"/>
          <w:b/>
          <w:szCs w:val="28"/>
          <w:lang w:val="es-ES_tradnl"/>
        </w:rPr>
        <w:t>ACCIONES</w:t>
      </w:r>
      <w:r w:rsidR="00496E80">
        <w:rPr>
          <w:rFonts w:ascii="Arial" w:hAnsi="Arial" w:cs="Arial"/>
          <w:b/>
          <w:szCs w:val="28"/>
          <w:lang w:val="es-ES_tradnl"/>
        </w:rPr>
        <w:t xml:space="preserve"> DE TELEOPERADOR/A</w:t>
      </w:r>
      <w:r w:rsidRPr="007161CD">
        <w:rPr>
          <w:rFonts w:ascii="Arial" w:hAnsi="Arial" w:cs="Arial"/>
          <w:b/>
          <w:szCs w:val="28"/>
          <w:lang w:val="es-ES_tradnl"/>
        </w:rPr>
        <w:t xml:space="preserve"> EN </w:t>
      </w:r>
      <w:r w:rsidR="00A80EFA">
        <w:rPr>
          <w:rFonts w:ascii="Arial" w:hAnsi="Arial" w:cs="Arial"/>
          <w:b/>
          <w:szCs w:val="28"/>
          <w:lang w:val="es-ES_tradnl"/>
        </w:rPr>
        <w:t xml:space="preserve">LA COMUNIDAD </w:t>
      </w:r>
      <w:r w:rsidR="00496E80">
        <w:rPr>
          <w:rFonts w:ascii="Arial" w:hAnsi="Arial" w:cs="Arial"/>
          <w:b/>
          <w:szCs w:val="28"/>
          <w:lang w:val="es-ES_tradnl"/>
        </w:rPr>
        <w:t>DE EXTREMADURA</w:t>
      </w:r>
      <w:r w:rsidRPr="007161CD">
        <w:rPr>
          <w:rFonts w:ascii="Arial" w:hAnsi="Arial" w:cs="Arial"/>
          <w:b/>
          <w:szCs w:val="28"/>
        </w:rPr>
        <w:t>, EN EL MARCO QUE REPRESENTA LA EJECUCIÓN Y GESTIÓN DEL PROGRAMA OPERATIVO DE INCLUSIÓN SOCIAL Y ECONOMÍA SOCIAL, Y EL PROGRAMA DE EMPLEO JUVENIL, COFINANCIADOS POR EL FONDO SOCIAL EUROPEO (FSE).</w:t>
      </w:r>
    </w:p>
    <w:p w:rsidR="007161CD" w:rsidRPr="007161CD" w:rsidRDefault="007161CD" w:rsidP="007161CD">
      <w:pPr>
        <w:autoSpaceDE w:val="0"/>
        <w:autoSpaceDN w:val="0"/>
        <w:adjustRightInd w:val="0"/>
        <w:jc w:val="both"/>
        <w:rPr>
          <w:rFonts w:ascii="Arial" w:hAnsi="Arial" w:cs="Arial"/>
          <w:color w:val="000000"/>
          <w:lang w:val="es-ES_tradnl"/>
        </w:rPr>
      </w:pPr>
    </w:p>
    <w:tbl>
      <w:tblPr>
        <w:tblW w:w="0" w:type="auto"/>
        <w:tblLook w:val="01E0" w:firstRow="1" w:lastRow="1" w:firstColumn="1" w:lastColumn="1" w:noHBand="0" w:noVBand="0"/>
      </w:tblPr>
      <w:tblGrid>
        <w:gridCol w:w="8587"/>
      </w:tblGrid>
      <w:tr w:rsidR="00885ACF" w:rsidRPr="00885ACF" w:rsidTr="009E679B">
        <w:trPr>
          <w:trHeight w:val="520"/>
        </w:trPr>
        <w:tc>
          <w:tcPr>
            <w:tcW w:w="8587" w:type="dxa"/>
            <w:tcMar>
              <w:top w:w="57" w:type="dxa"/>
              <w:bottom w:w="57" w:type="dxa"/>
            </w:tcMar>
          </w:tcPr>
          <w:p w:rsidR="007161CD" w:rsidRPr="00885ACF" w:rsidRDefault="007161CD" w:rsidP="007E2D47">
            <w:pPr>
              <w:autoSpaceDE w:val="0"/>
              <w:autoSpaceDN w:val="0"/>
              <w:adjustRightInd w:val="0"/>
              <w:jc w:val="both"/>
              <w:rPr>
                <w:rFonts w:ascii="Arial" w:hAnsi="Arial" w:cs="Arial"/>
                <w:b/>
                <w:lang w:val="es-ES_tradnl"/>
              </w:rPr>
            </w:pPr>
            <w:r w:rsidRPr="00885ACF">
              <w:rPr>
                <w:rFonts w:ascii="Arial" w:hAnsi="Arial" w:cs="Arial"/>
                <w:b/>
                <w:lang w:val="es-ES_tradnl"/>
              </w:rPr>
              <w:t xml:space="preserve">CÓDIGO: </w:t>
            </w:r>
            <w:bookmarkStart w:id="0" w:name="_GoBack"/>
            <w:r w:rsidR="00885ACF" w:rsidRPr="00885ACF">
              <w:rPr>
                <w:rFonts w:ascii="Arial" w:hAnsi="Arial" w:cs="Arial"/>
                <w:b/>
                <w:lang w:val="es-ES_tradnl"/>
              </w:rPr>
              <w:t>02</w:t>
            </w:r>
            <w:r w:rsidR="001877A2">
              <w:rPr>
                <w:rFonts w:ascii="Arial" w:hAnsi="Arial" w:cs="Arial"/>
                <w:b/>
                <w:lang w:val="es-ES_tradnl"/>
              </w:rPr>
              <w:t>4</w:t>
            </w:r>
            <w:r w:rsidRPr="00885ACF">
              <w:rPr>
                <w:rFonts w:ascii="Arial" w:hAnsi="Arial" w:cs="Arial"/>
                <w:b/>
                <w:lang w:val="es-ES_tradnl"/>
              </w:rPr>
              <w:t>/06/18</w:t>
            </w:r>
            <w:bookmarkEnd w:id="0"/>
          </w:p>
          <w:p w:rsidR="00B4446F" w:rsidRPr="00885ACF" w:rsidRDefault="00B4446F" w:rsidP="007E2D47">
            <w:pPr>
              <w:autoSpaceDE w:val="0"/>
              <w:autoSpaceDN w:val="0"/>
              <w:adjustRightInd w:val="0"/>
              <w:jc w:val="both"/>
              <w:rPr>
                <w:rFonts w:ascii="Arial" w:hAnsi="Arial" w:cs="Arial"/>
                <w:lang w:val="es-ES_tradnl"/>
              </w:rPr>
            </w:pPr>
          </w:p>
        </w:tc>
      </w:tr>
    </w:tbl>
    <w:p w:rsidR="007161CD" w:rsidRPr="007161CD" w:rsidRDefault="007161CD" w:rsidP="007161C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7161CD">
        <w:rPr>
          <w:rFonts w:ascii="Arial" w:hAnsi="Arial" w:cs="Arial"/>
          <w:b/>
          <w:lang w:val="es-ES_tradnl"/>
        </w:rPr>
        <w:t xml:space="preserve">A.- Objeto del Contrato </w:t>
      </w:r>
    </w:p>
    <w:p w:rsidR="007161CD" w:rsidRPr="007161CD" w:rsidRDefault="007161CD" w:rsidP="007161CD">
      <w:pPr>
        <w:autoSpaceDE w:val="0"/>
        <w:autoSpaceDN w:val="0"/>
        <w:adjustRightInd w:val="0"/>
        <w:jc w:val="both"/>
        <w:rPr>
          <w:rFonts w:ascii="Arial" w:hAnsi="Arial" w:cs="Arial"/>
          <w:lang w:val="es-ES_tradnl"/>
        </w:rPr>
      </w:pPr>
    </w:p>
    <w:tbl>
      <w:tblPr>
        <w:tblW w:w="0" w:type="auto"/>
        <w:tblLook w:val="01E0" w:firstRow="1" w:lastRow="1" w:firstColumn="1" w:lastColumn="1" w:noHBand="0" w:noVBand="0"/>
      </w:tblPr>
      <w:tblGrid>
        <w:gridCol w:w="8587"/>
      </w:tblGrid>
      <w:tr w:rsidR="00A80EFA" w:rsidRPr="00A80EFA" w:rsidTr="009E679B">
        <w:trPr>
          <w:trHeight w:val="264"/>
        </w:trPr>
        <w:tc>
          <w:tcPr>
            <w:tcW w:w="8587" w:type="dxa"/>
            <w:shd w:val="clear" w:color="auto" w:fill="auto"/>
            <w:tcMar>
              <w:top w:w="57" w:type="dxa"/>
              <w:bottom w:w="57" w:type="dxa"/>
            </w:tcMar>
          </w:tcPr>
          <w:p w:rsidR="007161CD" w:rsidRPr="00A80EFA" w:rsidRDefault="007161CD" w:rsidP="007161CD">
            <w:pPr>
              <w:autoSpaceDE w:val="0"/>
              <w:autoSpaceDN w:val="0"/>
              <w:adjustRightInd w:val="0"/>
              <w:jc w:val="both"/>
              <w:rPr>
                <w:rFonts w:ascii="Arial" w:hAnsi="Arial" w:cs="Arial"/>
                <w:sz w:val="22"/>
                <w:lang w:val="es-ES_tradnl"/>
              </w:rPr>
            </w:pPr>
            <w:r w:rsidRPr="00A80EFA">
              <w:rPr>
                <w:rFonts w:ascii="Arial" w:hAnsi="Arial" w:cs="Arial"/>
                <w:sz w:val="22"/>
                <w:lang w:val="es-ES_tradnl"/>
              </w:rPr>
              <w:t xml:space="preserve">De conformidad con las características del Pliego de Condiciones Técnicas y Particulares, desde la Asociación Inserta Empleo se licita la impartición de </w:t>
            </w:r>
            <w:r w:rsidR="00496E80" w:rsidRPr="00A80EFA">
              <w:rPr>
                <w:rFonts w:ascii="Arial" w:hAnsi="Arial" w:cs="Arial"/>
                <w:b/>
                <w:sz w:val="22"/>
                <w:lang w:val="es-ES_tradnl"/>
              </w:rPr>
              <w:t xml:space="preserve">UN MÁXIMO DE CUATRO </w:t>
            </w:r>
            <w:r w:rsidR="005F7541" w:rsidRPr="00A80EFA">
              <w:rPr>
                <w:rFonts w:ascii="Arial" w:hAnsi="Arial" w:cs="Arial"/>
                <w:b/>
                <w:sz w:val="22"/>
                <w:lang w:val="es-ES_tradnl"/>
              </w:rPr>
              <w:t xml:space="preserve">(4) </w:t>
            </w:r>
            <w:r w:rsidR="00496E80" w:rsidRPr="00A80EFA">
              <w:rPr>
                <w:rFonts w:ascii="Arial" w:hAnsi="Arial" w:cs="Arial"/>
                <w:b/>
                <w:sz w:val="22"/>
                <w:lang w:val="es-ES_tradnl"/>
              </w:rPr>
              <w:t>CURSOS DE TELEOPERADOR/A</w:t>
            </w:r>
            <w:r w:rsidR="00496E80" w:rsidRPr="00A80EFA">
              <w:rPr>
                <w:rFonts w:ascii="Arial" w:hAnsi="Arial" w:cs="Arial"/>
                <w:sz w:val="22"/>
                <w:lang w:val="es-ES_tradnl"/>
              </w:rPr>
              <w:t xml:space="preserve"> en diferentes localidades de la comunidad de Extremadura.</w:t>
            </w:r>
          </w:p>
          <w:p w:rsidR="007161CD" w:rsidRPr="00A80EFA" w:rsidRDefault="007161CD" w:rsidP="007161CD">
            <w:pPr>
              <w:autoSpaceDE w:val="0"/>
              <w:autoSpaceDN w:val="0"/>
              <w:adjustRightInd w:val="0"/>
              <w:jc w:val="both"/>
              <w:rPr>
                <w:rFonts w:ascii="Arial" w:hAnsi="Arial" w:cs="Arial"/>
                <w:sz w:val="22"/>
                <w:lang w:val="es-ES_tradnl"/>
              </w:rPr>
            </w:pPr>
          </w:p>
          <w:p w:rsidR="007161CD" w:rsidRPr="00A80EFA" w:rsidRDefault="00496E80" w:rsidP="007161CD">
            <w:pPr>
              <w:jc w:val="both"/>
              <w:rPr>
                <w:rFonts w:ascii="Arial" w:hAnsi="Arial" w:cs="Arial"/>
                <w:sz w:val="22"/>
                <w:lang w:val="es-ES_tradnl"/>
              </w:rPr>
            </w:pPr>
            <w:r w:rsidRPr="00A80EFA">
              <w:rPr>
                <w:rFonts w:ascii="Arial" w:hAnsi="Arial" w:cs="Arial"/>
                <w:sz w:val="22"/>
                <w:lang w:val="es-ES_tradnl"/>
              </w:rPr>
              <w:t>Estas acciones formativas tienen como finalidad capacitar al alumno/a para poder efectuar tareas de recepción y atención de llamadas telefónicas, ofreciendo la información y / o servicios telefónicos pertinentes</w:t>
            </w:r>
          </w:p>
          <w:p w:rsidR="00436E04" w:rsidRPr="00A80EFA" w:rsidRDefault="00436E04" w:rsidP="007161CD">
            <w:pPr>
              <w:jc w:val="both"/>
              <w:rPr>
                <w:rFonts w:ascii="Arial" w:hAnsi="Arial" w:cs="Arial"/>
                <w:sz w:val="22"/>
                <w:lang w:val="es-ES_tradnl"/>
              </w:rPr>
            </w:pPr>
          </w:p>
          <w:p w:rsidR="007161CD" w:rsidRPr="00A80EFA" w:rsidRDefault="00A80EFA" w:rsidP="007161CD">
            <w:pPr>
              <w:jc w:val="both"/>
              <w:rPr>
                <w:rFonts w:ascii="Arial" w:hAnsi="Arial" w:cs="Arial"/>
                <w:sz w:val="22"/>
                <w:lang w:val="es-ES_tradnl"/>
              </w:rPr>
            </w:pPr>
            <w:r w:rsidRPr="00A80EFA">
              <w:rPr>
                <w:rFonts w:ascii="Arial" w:hAnsi="Arial" w:cs="Arial"/>
                <w:sz w:val="22"/>
                <w:lang w:val="es-ES_tradnl"/>
              </w:rPr>
              <w:t>El sector del telemarketing es uno de los sectores en el que estamos viendo en Extremadura mayor crecimiento en la concesión de servicios y uno de los sectores donde mayor número de contrataciones se producen para personas con discapacidad. Existen ya varios call center en diferentes localidades de Badajoz y Cáceres, siendo, algunas de ellas, centros especiales de empleo, con necesidades  en las candidaturas cada vez más especializadas, viendo necesaria, la realización de varias acciones formativas de Teleoperador para poder cubrir ese tipo de oferta.</w:t>
            </w:r>
          </w:p>
          <w:p w:rsidR="00A80EFA" w:rsidRPr="00A80EFA" w:rsidRDefault="00A80EFA" w:rsidP="007161CD">
            <w:pPr>
              <w:jc w:val="both"/>
              <w:rPr>
                <w:rFonts w:ascii="Arial" w:hAnsi="Arial" w:cs="Arial"/>
                <w:strike/>
                <w:lang w:val="es-ES_tradnl"/>
              </w:rPr>
            </w:pPr>
          </w:p>
        </w:tc>
      </w:tr>
    </w:tbl>
    <w:p w:rsidR="007161CD" w:rsidRPr="007161CD" w:rsidRDefault="007161CD" w:rsidP="007161C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7161CD">
        <w:rPr>
          <w:rFonts w:ascii="Arial" w:hAnsi="Arial" w:cs="Arial"/>
          <w:b/>
          <w:lang w:val="es-ES_tradnl"/>
        </w:rPr>
        <w:t xml:space="preserve">B.- Destinatarios de la prestación del servicio </w:t>
      </w:r>
    </w:p>
    <w:tbl>
      <w:tblPr>
        <w:tblW w:w="0" w:type="auto"/>
        <w:tblInd w:w="108" w:type="dxa"/>
        <w:tblLook w:val="01E0" w:firstRow="1" w:lastRow="1" w:firstColumn="1" w:lastColumn="1" w:noHBand="0" w:noVBand="0"/>
      </w:tblPr>
      <w:tblGrid>
        <w:gridCol w:w="8364"/>
      </w:tblGrid>
      <w:tr w:rsidR="007161CD" w:rsidRPr="007161CD" w:rsidTr="009E679B">
        <w:trPr>
          <w:trHeight w:val="264"/>
        </w:trPr>
        <w:tc>
          <w:tcPr>
            <w:tcW w:w="8364" w:type="dxa"/>
            <w:tcMar>
              <w:top w:w="57" w:type="dxa"/>
              <w:bottom w:w="57" w:type="dxa"/>
            </w:tcMar>
          </w:tcPr>
          <w:p w:rsidR="007161CD" w:rsidRPr="007161CD" w:rsidRDefault="007161CD" w:rsidP="007161CD">
            <w:pPr>
              <w:spacing w:before="120" w:after="120"/>
              <w:jc w:val="both"/>
              <w:rPr>
                <w:rFonts w:ascii="Arial" w:hAnsi="Arial" w:cs="Arial"/>
                <w:color w:val="000000"/>
              </w:rPr>
            </w:pPr>
            <w:r w:rsidRPr="007161CD">
              <w:rPr>
                <w:rFonts w:ascii="Arial" w:hAnsi="Arial" w:cs="Arial"/>
                <w:color w:val="000000"/>
                <w:sz w:val="22"/>
              </w:rPr>
              <w:t xml:space="preserve">El concurso está dirigido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 </w:t>
            </w:r>
          </w:p>
          <w:p w:rsidR="001877A2" w:rsidRPr="007161CD" w:rsidRDefault="001877A2" w:rsidP="007161CD">
            <w:pPr>
              <w:spacing w:before="120" w:after="120"/>
              <w:jc w:val="both"/>
              <w:rPr>
                <w:rFonts w:ascii="Arial" w:hAnsi="Arial" w:cs="Arial"/>
                <w:color w:val="000000"/>
              </w:rPr>
            </w:pPr>
          </w:p>
          <w:p w:rsidR="007161CD" w:rsidRPr="007161CD" w:rsidRDefault="007161CD" w:rsidP="007161C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7161CD">
              <w:rPr>
                <w:rFonts w:ascii="Arial" w:hAnsi="Arial" w:cs="Arial"/>
                <w:b/>
              </w:rPr>
              <w:t>C.- Plazo de ejecución, posibilidad de prórroga y penalizaciones</w:t>
            </w:r>
          </w:p>
          <w:p w:rsidR="007161CD" w:rsidRPr="007161CD" w:rsidRDefault="007161CD" w:rsidP="007161CD">
            <w:pPr>
              <w:jc w:val="both"/>
              <w:rPr>
                <w:rFonts w:ascii="Arial" w:hAnsi="Arial" w:cs="Arial"/>
                <w:b/>
                <w:sz w:val="22"/>
                <w:lang w:val="es-ES_tradnl"/>
              </w:rPr>
            </w:pPr>
          </w:p>
          <w:p w:rsidR="001877A2" w:rsidRPr="001877A2" w:rsidRDefault="001877A2" w:rsidP="001877A2">
            <w:pPr>
              <w:jc w:val="both"/>
              <w:rPr>
                <w:rFonts w:ascii="Arial" w:hAnsi="Arial" w:cs="Arial"/>
                <w:sz w:val="22"/>
                <w:szCs w:val="22"/>
                <w:lang w:val="es-ES_tradnl"/>
              </w:rPr>
            </w:pPr>
            <w:r w:rsidRPr="001877A2">
              <w:rPr>
                <w:rFonts w:ascii="Arial" w:hAnsi="Arial" w:cs="Arial"/>
                <w:sz w:val="22"/>
                <w:szCs w:val="22"/>
                <w:lang w:val="es-ES_tradnl"/>
              </w:rPr>
              <w:t>El periodo de ejecución previsto para el contrato es:</w:t>
            </w:r>
          </w:p>
          <w:p w:rsidR="001877A2" w:rsidRPr="001877A2" w:rsidRDefault="001877A2" w:rsidP="001877A2">
            <w:pPr>
              <w:jc w:val="both"/>
              <w:rPr>
                <w:rFonts w:ascii="Arial" w:hAnsi="Arial" w:cs="Arial"/>
                <w:sz w:val="22"/>
                <w:szCs w:val="22"/>
                <w:lang w:val="es-ES_tradnl"/>
              </w:rPr>
            </w:pPr>
          </w:p>
          <w:p w:rsidR="001877A2" w:rsidRDefault="001877A2" w:rsidP="001877A2">
            <w:pPr>
              <w:jc w:val="both"/>
              <w:rPr>
                <w:rFonts w:ascii="Arial" w:hAnsi="Arial" w:cs="Arial"/>
                <w:sz w:val="22"/>
                <w:szCs w:val="22"/>
                <w:lang w:val="es-ES_tradnl"/>
              </w:rPr>
            </w:pPr>
            <w:r w:rsidRPr="001877A2">
              <w:rPr>
                <w:rFonts w:ascii="Arial" w:hAnsi="Arial" w:cs="Arial"/>
                <w:sz w:val="22"/>
                <w:szCs w:val="22"/>
                <w:lang w:val="es-ES_tradnl"/>
              </w:rPr>
              <w:t xml:space="preserve">Entre el mes de </w:t>
            </w:r>
            <w:r>
              <w:rPr>
                <w:rFonts w:ascii="Arial" w:hAnsi="Arial" w:cs="Arial"/>
                <w:sz w:val="22"/>
                <w:szCs w:val="22"/>
                <w:lang w:val="es-ES_tradnl"/>
              </w:rPr>
              <w:t>Nov</w:t>
            </w:r>
            <w:r w:rsidRPr="001877A2">
              <w:rPr>
                <w:rFonts w:ascii="Arial" w:hAnsi="Arial" w:cs="Arial"/>
                <w:sz w:val="22"/>
                <w:szCs w:val="22"/>
                <w:lang w:val="es-ES_tradnl"/>
              </w:rPr>
              <w:t>iembre de 2018 y el mes de octubre de 2019 (*)</w:t>
            </w:r>
          </w:p>
          <w:p w:rsidR="00B8110C" w:rsidRDefault="00B8110C" w:rsidP="001877A2">
            <w:pPr>
              <w:jc w:val="both"/>
              <w:rPr>
                <w:rFonts w:ascii="Arial" w:hAnsi="Arial" w:cs="Arial"/>
                <w:sz w:val="22"/>
                <w:szCs w:val="22"/>
                <w:lang w:val="es-ES_tradnl"/>
              </w:rPr>
            </w:pPr>
          </w:p>
          <w:p w:rsidR="00B8110C" w:rsidRPr="001877A2" w:rsidRDefault="00B8110C" w:rsidP="001877A2">
            <w:pPr>
              <w:jc w:val="both"/>
              <w:rPr>
                <w:rFonts w:ascii="Arial" w:hAnsi="Arial" w:cs="Arial"/>
                <w:sz w:val="22"/>
                <w:szCs w:val="22"/>
                <w:lang w:val="es-ES_tradnl"/>
              </w:rPr>
            </w:pPr>
          </w:p>
          <w:p w:rsidR="001877A2" w:rsidRPr="001877A2" w:rsidRDefault="001877A2" w:rsidP="001877A2">
            <w:pPr>
              <w:jc w:val="both"/>
              <w:rPr>
                <w:rFonts w:ascii="Arial" w:hAnsi="Arial" w:cs="Arial"/>
                <w:sz w:val="22"/>
                <w:szCs w:val="22"/>
                <w:lang w:val="es-ES_tradnl"/>
              </w:rPr>
            </w:pPr>
          </w:p>
          <w:p w:rsidR="001877A2" w:rsidRPr="001877A2" w:rsidRDefault="001877A2" w:rsidP="001877A2">
            <w:pPr>
              <w:jc w:val="both"/>
              <w:rPr>
                <w:rFonts w:ascii="Arial" w:hAnsi="Arial" w:cs="Arial"/>
                <w:sz w:val="22"/>
                <w:szCs w:val="22"/>
                <w:lang w:val="es-ES_tradnl"/>
              </w:rPr>
            </w:pPr>
            <w:r w:rsidRPr="001877A2">
              <w:rPr>
                <w:rFonts w:ascii="Arial" w:hAnsi="Arial" w:cs="Arial"/>
                <w:sz w:val="22"/>
                <w:szCs w:val="22"/>
                <w:lang w:val="es-ES_tradnl"/>
              </w:rPr>
              <w:lastRenderedPageBreak/>
              <w:t>(*) Sujeto a la determinación del calendario de días festivos</w:t>
            </w:r>
          </w:p>
          <w:p w:rsidR="001877A2" w:rsidRPr="001877A2" w:rsidRDefault="001877A2" w:rsidP="001877A2">
            <w:pPr>
              <w:jc w:val="both"/>
              <w:rPr>
                <w:rFonts w:ascii="Arial" w:hAnsi="Arial" w:cs="Arial"/>
                <w:sz w:val="22"/>
                <w:szCs w:val="22"/>
                <w:lang w:val="es-ES_tradnl"/>
              </w:rPr>
            </w:pPr>
          </w:p>
          <w:p w:rsidR="001877A2" w:rsidRPr="001877A2" w:rsidRDefault="001877A2" w:rsidP="001877A2">
            <w:pPr>
              <w:jc w:val="both"/>
              <w:rPr>
                <w:rFonts w:ascii="Arial" w:hAnsi="Arial" w:cs="Arial"/>
                <w:sz w:val="22"/>
                <w:szCs w:val="22"/>
                <w:lang w:val="es-ES_tradnl"/>
              </w:rPr>
            </w:pPr>
            <w:r w:rsidRPr="001877A2">
              <w:rPr>
                <w:rFonts w:ascii="Arial" w:hAnsi="Arial" w:cs="Arial"/>
                <w:sz w:val="22"/>
                <w:szCs w:val="22"/>
                <w:lang w:val="es-ES_tradnl"/>
              </w:rPr>
              <w:t>Este periodo de ejecución contará desde el día siguiente a la fecha de firma del contrato hasta el plazo máximo del 31 de octubre de 2019.</w:t>
            </w:r>
          </w:p>
          <w:p w:rsidR="001877A2" w:rsidRPr="001877A2" w:rsidRDefault="001877A2" w:rsidP="001877A2">
            <w:pPr>
              <w:jc w:val="both"/>
              <w:rPr>
                <w:rFonts w:ascii="Arial" w:hAnsi="Arial" w:cs="Arial"/>
                <w:sz w:val="22"/>
                <w:szCs w:val="22"/>
                <w:lang w:val="es-ES_tradnl"/>
              </w:rPr>
            </w:pPr>
          </w:p>
          <w:p w:rsidR="001877A2" w:rsidRPr="001877A2" w:rsidRDefault="001877A2" w:rsidP="001877A2">
            <w:pPr>
              <w:jc w:val="both"/>
              <w:rPr>
                <w:rFonts w:ascii="Arial" w:hAnsi="Arial" w:cs="Arial"/>
                <w:sz w:val="22"/>
                <w:szCs w:val="22"/>
                <w:lang w:val="es-ES_tradnl"/>
              </w:rPr>
            </w:pPr>
            <w:r w:rsidRPr="001877A2">
              <w:rPr>
                <w:rFonts w:ascii="Arial" w:hAnsi="Arial" w:cs="Arial"/>
                <w:sz w:val="22"/>
                <w:szCs w:val="22"/>
                <w:lang w:val="es-ES_tradnl"/>
              </w:rPr>
              <w:t>No se contempla la posibilidad de prórroga del mismo.</w:t>
            </w:r>
          </w:p>
          <w:p w:rsidR="001877A2" w:rsidRPr="001877A2" w:rsidRDefault="001877A2" w:rsidP="001877A2">
            <w:pPr>
              <w:jc w:val="both"/>
              <w:rPr>
                <w:rFonts w:ascii="Arial" w:hAnsi="Arial" w:cs="Arial"/>
                <w:sz w:val="22"/>
                <w:szCs w:val="22"/>
                <w:lang w:val="es-ES_tradnl"/>
              </w:rPr>
            </w:pPr>
          </w:p>
          <w:p w:rsidR="001877A2" w:rsidRPr="001877A2" w:rsidRDefault="001877A2" w:rsidP="001877A2">
            <w:pPr>
              <w:jc w:val="both"/>
              <w:rPr>
                <w:rFonts w:ascii="Arial" w:hAnsi="Arial" w:cs="Arial"/>
                <w:sz w:val="22"/>
                <w:szCs w:val="22"/>
                <w:lang w:val="es-ES_tradnl"/>
              </w:rPr>
            </w:pPr>
            <w:r w:rsidRPr="001877A2">
              <w:rPr>
                <w:rFonts w:ascii="Arial" w:hAnsi="Arial" w:cs="Arial"/>
                <w:sz w:val="22"/>
                <w:szCs w:val="22"/>
                <w:lang w:val="es-ES_tradnl"/>
              </w:rPr>
              <w:t xml:space="preserve">La impartición de la acción formativa estará sujeta a las necesidades del colectivo implicado y a la efectiva disponibilidad de los destinatarios del Programa Operativo en cada momento por lo que Asociación Inserta Empleo se reserva la facultad de trasladar la previsión de ejecución de la acción hasta el plazo máximo e incluso de anular su ejecución, </w:t>
            </w:r>
          </w:p>
          <w:p w:rsidR="001877A2" w:rsidRPr="001877A2" w:rsidRDefault="001877A2" w:rsidP="001877A2">
            <w:pPr>
              <w:jc w:val="both"/>
              <w:rPr>
                <w:rFonts w:ascii="Arial" w:hAnsi="Arial" w:cs="Arial"/>
              </w:rPr>
            </w:pPr>
          </w:p>
          <w:p w:rsidR="001877A2" w:rsidRPr="001877A2" w:rsidRDefault="001877A2" w:rsidP="001877A2">
            <w:pPr>
              <w:jc w:val="both"/>
              <w:rPr>
                <w:rFonts w:ascii="Arial" w:hAnsi="Arial" w:cs="Arial"/>
                <w:sz w:val="22"/>
              </w:rPr>
            </w:pPr>
            <w:r w:rsidRPr="001877A2">
              <w:rPr>
                <w:rFonts w:ascii="Arial" w:hAnsi="Arial" w:cs="Arial"/>
                <w:sz w:val="22"/>
              </w:rPr>
              <w:t>La fecha límite de subvencionabilidad del gasto, estará sujeta a la establecida en las correspondientes Resoluciones de las Convocatorias que les aplique.</w:t>
            </w:r>
          </w:p>
          <w:p w:rsidR="007161CD" w:rsidRPr="001877A2" w:rsidRDefault="007161CD" w:rsidP="007161CD">
            <w:pPr>
              <w:autoSpaceDE w:val="0"/>
              <w:autoSpaceDN w:val="0"/>
              <w:adjustRightInd w:val="0"/>
              <w:jc w:val="both"/>
              <w:rPr>
                <w:rFonts w:ascii="Arial" w:hAnsi="Arial" w:cs="Arial"/>
                <w:strike/>
              </w:rPr>
            </w:pPr>
          </w:p>
        </w:tc>
      </w:tr>
    </w:tbl>
    <w:p w:rsidR="007161CD" w:rsidRPr="007161CD" w:rsidRDefault="007161CD" w:rsidP="007161C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7161CD">
        <w:rPr>
          <w:rFonts w:ascii="Arial" w:hAnsi="Arial" w:cs="Arial"/>
          <w:b/>
          <w:lang w:val="es-ES_tradnl"/>
        </w:rPr>
        <w:lastRenderedPageBreak/>
        <w:t>D.- Presupuesto máximo de la licitación</w:t>
      </w:r>
    </w:p>
    <w:tbl>
      <w:tblPr>
        <w:tblW w:w="0" w:type="auto"/>
        <w:tblInd w:w="108" w:type="dxa"/>
        <w:tblLook w:val="01E0" w:firstRow="1" w:lastRow="1" w:firstColumn="1" w:lastColumn="1" w:noHBand="0" w:noVBand="0"/>
      </w:tblPr>
      <w:tblGrid>
        <w:gridCol w:w="8479"/>
      </w:tblGrid>
      <w:tr w:rsidR="007161CD" w:rsidRPr="007161CD" w:rsidTr="00A80EFA">
        <w:trPr>
          <w:trHeight w:val="575"/>
        </w:trPr>
        <w:tc>
          <w:tcPr>
            <w:tcW w:w="8479" w:type="dxa"/>
            <w:tcMar>
              <w:top w:w="57" w:type="dxa"/>
              <w:bottom w:w="57" w:type="dxa"/>
            </w:tcMar>
          </w:tcPr>
          <w:p w:rsidR="007161CD" w:rsidRPr="007161CD" w:rsidRDefault="007161CD" w:rsidP="007161CD">
            <w:pPr>
              <w:autoSpaceDE w:val="0"/>
              <w:autoSpaceDN w:val="0"/>
              <w:adjustRightInd w:val="0"/>
              <w:jc w:val="both"/>
              <w:rPr>
                <w:rFonts w:ascii="Arial" w:hAnsi="Arial" w:cs="Arial"/>
                <w:b/>
                <w:sz w:val="22"/>
              </w:rPr>
            </w:pPr>
          </w:p>
          <w:p w:rsidR="007161CD" w:rsidRPr="007161CD" w:rsidRDefault="007161CD" w:rsidP="007161CD">
            <w:pPr>
              <w:autoSpaceDE w:val="0"/>
              <w:autoSpaceDN w:val="0"/>
              <w:adjustRightInd w:val="0"/>
              <w:jc w:val="both"/>
              <w:rPr>
                <w:rFonts w:ascii="Arial" w:hAnsi="Arial" w:cs="Arial"/>
                <w:sz w:val="22"/>
                <w:u w:val="single"/>
                <w:lang w:val="es-ES_tradnl"/>
              </w:rPr>
            </w:pPr>
            <w:r w:rsidRPr="007161CD">
              <w:rPr>
                <w:rFonts w:ascii="Arial" w:hAnsi="Arial" w:cs="Arial"/>
                <w:sz w:val="22"/>
                <w:u w:val="single"/>
                <w:lang w:val="es-ES_tradnl"/>
              </w:rPr>
              <w:t>Desglose de la acción:</w:t>
            </w:r>
          </w:p>
          <w:p w:rsidR="007161CD" w:rsidRPr="007161CD" w:rsidRDefault="007161CD" w:rsidP="007161CD">
            <w:pPr>
              <w:autoSpaceDE w:val="0"/>
              <w:autoSpaceDN w:val="0"/>
              <w:adjustRightInd w:val="0"/>
              <w:jc w:val="both"/>
              <w:rPr>
                <w:rFonts w:ascii="Arial" w:hAnsi="Arial" w:cs="Arial"/>
                <w:sz w:val="22"/>
              </w:rPr>
            </w:pPr>
          </w:p>
          <w:p w:rsidR="007161CD" w:rsidRPr="00A80EFA" w:rsidRDefault="007161CD" w:rsidP="007161CD">
            <w:pPr>
              <w:autoSpaceDE w:val="0"/>
              <w:autoSpaceDN w:val="0"/>
              <w:adjustRightInd w:val="0"/>
              <w:jc w:val="both"/>
              <w:rPr>
                <w:rFonts w:ascii="Arial" w:hAnsi="Arial" w:cs="Arial"/>
                <w:b/>
                <w:sz w:val="22"/>
              </w:rPr>
            </w:pPr>
            <w:r w:rsidRPr="00A80EFA">
              <w:rPr>
                <w:rFonts w:ascii="Arial" w:hAnsi="Arial" w:cs="Arial"/>
                <w:b/>
                <w:sz w:val="22"/>
              </w:rPr>
              <w:t xml:space="preserve">Valor estimado del contrato: </w:t>
            </w:r>
            <w:r w:rsidR="00A80EFA" w:rsidRPr="00A80EFA">
              <w:rPr>
                <w:rFonts w:ascii="Arial" w:hAnsi="Arial" w:cs="Arial"/>
                <w:b/>
                <w:sz w:val="22"/>
              </w:rPr>
              <w:t xml:space="preserve"> </w:t>
            </w:r>
            <w:r w:rsidR="0090735E" w:rsidRPr="00A80EFA">
              <w:rPr>
                <w:rFonts w:ascii="Arial" w:hAnsi="Arial" w:cs="Arial"/>
                <w:b/>
                <w:sz w:val="22"/>
                <w:lang w:val="es-ES_tradnl"/>
              </w:rPr>
              <w:t>86</w:t>
            </w:r>
            <w:r w:rsidR="00B91D84" w:rsidRPr="00A80EFA">
              <w:rPr>
                <w:rFonts w:ascii="Arial" w:hAnsi="Arial" w:cs="Arial"/>
                <w:b/>
                <w:sz w:val="22"/>
                <w:lang w:val="es-ES_tradnl"/>
              </w:rPr>
              <w:t>.</w:t>
            </w:r>
            <w:r w:rsidR="0090735E" w:rsidRPr="00A80EFA">
              <w:rPr>
                <w:rFonts w:ascii="Arial" w:hAnsi="Arial" w:cs="Arial"/>
                <w:b/>
                <w:sz w:val="22"/>
                <w:lang w:val="es-ES_tradnl"/>
              </w:rPr>
              <w:t>4</w:t>
            </w:r>
            <w:r w:rsidR="00B91D84" w:rsidRPr="00A80EFA">
              <w:rPr>
                <w:rFonts w:ascii="Arial" w:hAnsi="Arial" w:cs="Arial"/>
                <w:b/>
                <w:sz w:val="22"/>
                <w:lang w:val="es-ES_tradnl"/>
              </w:rPr>
              <w:t>00</w:t>
            </w:r>
            <w:r w:rsidRPr="00A80EFA">
              <w:rPr>
                <w:rFonts w:ascii="Arial" w:hAnsi="Arial" w:cs="Arial"/>
                <w:b/>
                <w:sz w:val="22"/>
              </w:rPr>
              <w:t xml:space="preserve">Euros  </w:t>
            </w:r>
          </w:p>
          <w:p w:rsidR="00A80EFA" w:rsidRPr="00A80EFA" w:rsidRDefault="00A80EFA" w:rsidP="007161CD">
            <w:pPr>
              <w:autoSpaceDE w:val="0"/>
              <w:autoSpaceDN w:val="0"/>
              <w:adjustRightInd w:val="0"/>
              <w:jc w:val="both"/>
              <w:rPr>
                <w:rFonts w:ascii="Arial" w:hAnsi="Arial" w:cs="Arial"/>
                <w:b/>
                <w:sz w:val="22"/>
              </w:rPr>
            </w:pPr>
            <w:r w:rsidRPr="00A80EFA">
              <w:rPr>
                <w:rFonts w:ascii="Arial" w:hAnsi="Arial" w:cs="Arial"/>
                <w:b/>
                <w:sz w:val="22"/>
              </w:rPr>
              <w:t>Importe del contrato</w:t>
            </w:r>
            <w:r w:rsidR="007161CD" w:rsidRPr="00A80EFA">
              <w:rPr>
                <w:rFonts w:ascii="Arial" w:hAnsi="Arial" w:cs="Arial"/>
                <w:b/>
                <w:sz w:val="22"/>
              </w:rPr>
              <w:t>:</w:t>
            </w:r>
            <w:r w:rsidR="007161CD" w:rsidRPr="00A80EFA">
              <w:rPr>
                <w:rFonts w:ascii="Arial" w:hAnsi="Arial" w:cs="Arial"/>
                <w:b/>
                <w:sz w:val="22"/>
              </w:rPr>
              <w:tab/>
            </w:r>
            <w:r w:rsidRPr="00A80EFA">
              <w:rPr>
                <w:rFonts w:ascii="Arial" w:hAnsi="Arial" w:cs="Arial"/>
                <w:b/>
                <w:sz w:val="22"/>
              </w:rPr>
              <w:t xml:space="preserve">    86</w:t>
            </w:r>
            <w:r w:rsidR="007161CD" w:rsidRPr="00A80EFA">
              <w:rPr>
                <w:rFonts w:ascii="Arial" w:hAnsi="Arial" w:cs="Arial"/>
                <w:b/>
                <w:sz w:val="22"/>
                <w:lang w:val="es-ES_tradnl"/>
              </w:rPr>
              <w:t>.</w:t>
            </w:r>
            <w:r w:rsidRPr="00A80EFA">
              <w:rPr>
                <w:rFonts w:ascii="Arial" w:hAnsi="Arial" w:cs="Arial"/>
                <w:b/>
                <w:sz w:val="22"/>
                <w:lang w:val="es-ES_tradnl"/>
              </w:rPr>
              <w:t>4</w:t>
            </w:r>
            <w:r w:rsidR="00B91D84" w:rsidRPr="00A80EFA">
              <w:rPr>
                <w:rFonts w:ascii="Arial" w:hAnsi="Arial" w:cs="Arial"/>
                <w:b/>
                <w:sz w:val="22"/>
                <w:lang w:val="es-ES_tradnl"/>
              </w:rPr>
              <w:t>00</w:t>
            </w:r>
            <w:r w:rsidR="007161CD" w:rsidRPr="00A80EFA">
              <w:rPr>
                <w:rFonts w:ascii="Arial" w:hAnsi="Arial" w:cs="Arial"/>
                <w:b/>
                <w:sz w:val="22"/>
              </w:rPr>
              <w:t>Euros</w:t>
            </w:r>
          </w:p>
          <w:p w:rsidR="00436E04" w:rsidRPr="00A80EFA" w:rsidRDefault="00A80EFA" w:rsidP="007161CD">
            <w:pPr>
              <w:autoSpaceDE w:val="0"/>
              <w:autoSpaceDN w:val="0"/>
              <w:adjustRightInd w:val="0"/>
              <w:jc w:val="both"/>
              <w:rPr>
                <w:rFonts w:ascii="Arial" w:hAnsi="Arial" w:cs="Arial"/>
                <w:b/>
                <w:sz w:val="22"/>
              </w:rPr>
            </w:pPr>
            <w:r w:rsidRPr="00A80EFA">
              <w:rPr>
                <w:rFonts w:ascii="Arial" w:hAnsi="Arial" w:cs="Arial"/>
                <w:b/>
                <w:sz w:val="22"/>
              </w:rPr>
              <w:t>Impuesto del valor añadido:   (*)</w:t>
            </w:r>
            <w:r w:rsidR="007161CD" w:rsidRPr="00A80EFA">
              <w:rPr>
                <w:rFonts w:ascii="Arial" w:hAnsi="Arial" w:cs="Arial"/>
                <w:b/>
                <w:sz w:val="22"/>
              </w:rPr>
              <w:t xml:space="preserve"> </w:t>
            </w:r>
          </w:p>
          <w:p w:rsidR="007161CD" w:rsidRPr="00A80EFA" w:rsidRDefault="007161CD" w:rsidP="007161CD">
            <w:pPr>
              <w:autoSpaceDE w:val="0"/>
              <w:autoSpaceDN w:val="0"/>
              <w:adjustRightInd w:val="0"/>
              <w:jc w:val="both"/>
              <w:rPr>
                <w:rFonts w:ascii="Arial" w:hAnsi="Arial" w:cs="Arial"/>
                <w:b/>
                <w:sz w:val="22"/>
              </w:rPr>
            </w:pPr>
            <w:r w:rsidRPr="00A80EFA">
              <w:rPr>
                <w:rFonts w:ascii="Arial" w:hAnsi="Arial" w:cs="Arial"/>
                <w:b/>
                <w:sz w:val="22"/>
              </w:rPr>
              <w:t>Importe Total:</w:t>
            </w:r>
            <w:r w:rsidR="0090735E" w:rsidRPr="00A80EFA">
              <w:rPr>
                <w:rFonts w:ascii="Arial" w:hAnsi="Arial" w:cs="Arial"/>
                <w:b/>
                <w:sz w:val="22"/>
                <w:lang w:val="es-ES_tradnl"/>
              </w:rPr>
              <w:t xml:space="preserve"> </w:t>
            </w:r>
            <w:r w:rsidR="00A80EFA" w:rsidRPr="00A80EFA">
              <w:rPr>
                <w:rFonts w:ascii="Arial" w:hAnsi="Arial" w:cs="Arial"/>
                <w:b/>
                <w:sz w:val="22"/>
                <w:lang w:val="es-ES_tradnl"/>
              </w:rPr>
              <w:t xml:space="preserve">                         </w:t>
            </w:r>
            <w:r w:rsidR="0090735E" w:rsidRPr="00A80EFA">
              <w:rPr>
                <w:rFonts w:ascii="Arial" w:hAnsi="Arial" w:cs="Arial"/>
                <w:b/>
                <w:sz w:val="22"/>
                <w:lang w:val="es-ES_tradnl"/>
              </w:rPr>
              <w:t>86</w:t>
            </w:r>
            <w:r w:rsidR="00B91D84" w:rsidRPr="00A80EFA">
              <w:rPr>
                <w:rFonts w:ascii="Arial" w:hAnsi="Arial" w:cs="Arial"/>
                <w:b/>
                <w:sz w:val="22"/>
                <w:lang w:val="es-ES_tradnl"/>
              </w:rPr>
              <w:t>.</w:t>
            </w:r>
            <w:r w:rsidR="0090735E" w:rsidRPr="00A80EFA">
              <w:rPr>
                <w:rFonts w:ascii="Arial" w:hAnsi="Arial" w:cs="Arial"/>
                <w:b/>
                <w:sz w:val="22"/>
                <w:lang w:val="es-ES_tradnl"/>
              </w:rPr>
              <w:t>4</w:t>
            </w:r>
            <w:r w:rsidRPr="00A80EFA">
              <w:rPr>
                <w:rFonts w:ascii="Arial" w:hAnsi="Arial" w:cs="Arial"/>
                <w:b/>
                <w:sz w:val="22"/>
                <w:lang w:val="es-ES_tradnl"/>
              </w:rPr>
              <w:t xml:space="preserve">00 </w:t>
            </w:r>
            <w:r w:rsidR="00A80EFA">
              <w:rPr>
                <w:rFonts w:ascii="Arial" w:hAnsi="Arial" w:cs="Arial"/>
                <w:b/>
                <w:sz w:val="22"/>
              </w:rPr>
              <w:t xml:space="preserve">Euros </w:t>
            </w:r>
          </w:p>
          <w:p w:rsidR="00A80EFA" w:rsidRPr="00A80EFA" w:rsidRDefault="00A80EFA" w:rsidP="007161CD">
            <w:pPr>
              <w:autoSpaceDE w:val="0"/>
              <w:autoSpaceDN w:val="0"/>
              <w:adjustRightInd w:val="0"/>
              <w:jc w:val="both"/>
              <w:rPr>
                <w:rFonts w:ascii="Arial" w:hAnsi="Arial" w:cs="Arial"/>
                <w:b/>
                <w:sz w:val="22"/>
              </w:rPr>
            </w:pPr>
          </w:p>
          <w:p w:rsidR="00A80EFA" w:rsidRPr="00A80EFA" w:rsidRDefault="00A80EFA" w:rsidP="007161CD">
            <w:pPr>
              <w:autoSpaceDE w:val="0"/>
              <w:autoSpaceDN w:val="0"/>
              <w:adjustRightInd w:val="0"/>
              <w:jc w:val="both"/>
              <w:rPr>
                <w:rFonts w:ascii="Arial" w:hAnsi="Arial" w:cs="Arial"/>
                <w:sz w:val="22"/>
              </w:rPr>
            </w:pPr>
            <w:r w:rsidRPr="00A80EFA">
              <w:rPr>
                <w:rFonts w:ascii="Arial" w:hAnsi="Arial" w:cs="Arial"/>
                <w:sz w:val="22"/>
              </w:rPr>
              <w:t>Desglose por cada una de las cuatro (4) acciones formativas:</w:t>
            </w:r>
          </w:p>
          <w:p w:rsidR="00A80EFA" w:rsidRPr="00A80EFA" w:rsidRDefault="00A80EFA" w:rsidP="00A80EFA">
            <w:pPr>
              <w:autoSpaceDE w:val="0"/>
              <w:autoSpaceDN w:val="0"/>
              <w:adjustRightInd w:val="0"/>
              <w:jc w:val="both"/>
              <w:rPr>
                <w:rFonts w:ascii="Arial" w:hAnsi="Arial" w:cs="Arial"/>
                <w:b/>
                <w:sz w:val="22"/>
              </w:rPr>
            </w:pPr>
          </w:p>
          <w:p w:rsidR="00A80EFA" w:rsidRPr="00A80EFA" w:rsidRDefault="00A80EFA" w:rsidP="00A80EFA">
            <w:pPr>
              <w:autoSpaceDE w:val="0"/>
              <w:autoSpaceDN w:val="0"/>
              <w:adjustRightInd w:val="0"/>
              <w:jc w:val="both"/>
              <w:rPr>
                <w:rFonts w:ascii="Arial" w:hAnsi="Arial" w:cs="Arial"/>
                <w:b/>
                <w:sz w:val="22"/>
              </w:rPr>
            </w:pPr>
            <w:r w:rsidRPr="00A80EFA">
              <w:rPr>
                <w:rFonts w:ascii="Arial" w:hAnsi="Arial" w:cs="Arial"/>
                <w:b/>
                <w:sz w:val="22"/>
              </w:rPr>
              <w:t xml:space="preserve">Valor estimado del contrato:  21.600 Euros  </w:t>
            </w:r>
          </w:p>
          <w:p w:rsidR="00A80EFA" w:rsidRPr="00A80EFA" w:rsidRDefault="00A80EFA" w:rsidP="00A80EFA">
            <w:pPr>
              <w:autoSpaceDE w:val="0"/>
              <w:autoSpaceDN w:val="0"/>
              <w:adjustRightInd w:val="0"/>
              <w:jc w:val="both"/>
              <w:rPr>
                <w:rFonts w:ascii="Arial" w:hAnsi="Arial" w:cs="Arial"/>
                <w:b/>
                <w:sz w:val="22"/>
              </w:rPr>
            </w:pPr>
            <w:r w:rsidRPr="00A80EFA">
              <w:rPr>
                <w:rFonts w:ascii="Arial" w:hAnsi="Arial" w:cs="Arial"/>
                <w:b/>
                <w:sz w:val="22"/>
              </w:rPr>
              <w:t>Importe del contrato:</w:t>
            </w:r>
            <w:r w:rsidRPr="00A80EFA">
              <w:rPr>
                <w:rFonts w:ascii="Arial" w:hAnsi="Arial" w:cs="Arial"/>
                <w:b/>
                <w:sz w:val="22"/>
              </w:rPr>
              <w:tab/>
              <w:t xml:space="preserve">    21.600 Euros</w:t>
            </w:r>
          </w:p>
          <w:p w:rsidR="00A80EFA" w:rsidRPr="00A80EFA" w:rsidRDefault="00A80EFA" w:rsidP="00A80EFA">
            <w:pPr>
              <w:autoSpaceDE w:val="0"/>
              <w:autoSpaceDN w:val="0"/>
              <w:adjustRightInd w:val="0"/>
              <w:jc w:val="both"/>
              <w:rPr>
                <w:rFonts w:ascii="Arial" w:hAnsi="Arial" w:cs="Arial"/>
                <w:b/>
                <w:sz w:val="22"/>
              </w:rPr>
            </w:pPr>
            <w:r w:rsidRPr="00A80EFA">
              <w:rPr>
                <w:rFonts w:ascii="Arial" w:hAnsi="Arial" w:cs="Arial"/>
                <w:b/>
                <w:sz w:val="22"/>
              </w:rPr>
              <w:t xml:space="preserve">Importe Total:                          21.600 Euros </w:t>
            </w:r>
          </w:p>
          <w:p w:rsidR="007161CD" w:rsidRDefault="007161CD" w:rsidP="007161CD">
            <w:pPr>
              <w:jc w:val="both"/>
              <w:rPr>
                <w:rFonts w:ascii="Arial" w:hAnsi="Arial" w:cs="Arial"/>
                <w:sz w:val="22"/>
                <w:lang w:val="es-ES_tradnl"/>
              </w:rPr>
            </w:pPr>
          </w:p>
          <w:p w:rsidR="00675FEE" w:rsidRDefault="00675FEE" w:rsidP="007161CD">
            <w:pPr>
              <w:jc w:val="both"/>
              <w:rPr>
                <w:rFonts w:ascii="Arial" w:hAnsi="Arial" w:cs="Arial"/>
                <w:sz w:val="22"/>
                <w:lang w:val="es-ES_tradnl"/>
              </w:rPr>
            </w:pPr>
          </w:p>
          <w:p w:rsidR="00A80EFA" w:rsidRDefault="00A80EFA" w:rsidP="007161CD">
            <w:pPr>
              <w:jc w:val="both"/>
              <w:rPr>
                <w:rFonts w:ascii="Arial" w:hAnsi="Arial" w:cs="Arial"/>
                <w:sz w:val="22"/>
                <w:lang w:val="es-ES_tradnl"/>
              </w:rPr>
            </w:pPr>
            <w:r>
              <w:rPr>
                <w:rFonts w:ascii="Arial" w:hAnsi="Arial" w:cs="Arial"/>
                <w:sz w:val="22"/>
                <w:lang w:val="es-ES_tradnl"/>
              </w:rPr>
              <w:t xml:space="preserve">Se facilita modelo </w:t>
            </w:r>
            <w:r w:rsidRPr="00A80EFA">
              <w:rPr>
                <w:rFonts w:ascii="Arial" w:hAnsi="Arial" w:cs="Arial"/>
                <w:b/>
                <w:sz w:val="22"/>
                <w:lang w:val="es-ES_tradnl"/>
              </w:rPr>
              <w:t>ANEXO IV (Bis),</w:t>
            </w:r>
            <w:r>
              <w:rPr>
                <w:rFonts w:ascii="Arial" w:hAnsi="Arial" w:cs="Arial"/>
                <w:sz w:val="22"/>
                <w:lang w:val="es-ES_tradnl"/>
              </w:rPr>
              <w:t xml:space="preserve"> por requerir un importe total y desglose por costes.</w:t>
            </w:r>
          </w:p>
          <w:p w:rsidR="00A80EFA" w:rsidRPr="00A80EFA" w:rsidRDefault="00435333" w:rsidP="00A80EFA">
            <w:pPr>
              <w:pStyle w:val="Prrafodelista"/>
              <w:numPr>
                <w:ilvl w:val="0"/>
                <w:numId w:val="19"/>
              </w:numPr>
              <w:jc w:val="both"/>
              <w:rPr>
                <w:rFonts w:ascii="Arial" w:hAnsi="Arial" w:cs="Arial"/>
                <w:sz w:val="22"/>
                <w:lang w:val="es-ES_tradnl"/>
              </w:rPr>
            </w:pPr>
            <w:r>
              <w:rPr>
                <w:rFonts w:ascii="Arial" w:hAnsi="Arial" w:cs="Arial"/>
                <w:sz w:val="22"/>
                <w:lang w:val="es-ES_tradnl"/>
              </w:rPr>
              <w:t>Precio máximo por</w:t>
            </w:r>
            <w:r w:rsidR="00A80EFA">
              <w:rPr>
                <w:rFonts w:ascii="Arial" w:hAnsi="Arial" w:cs="Arial"/>
                <w:sz w:val="22"/>
                <w:lang w:val="es-ES_tradnl"/>
              </w:rPr>
              <w:t xml:space="preserve"> hora estipulado en cualquier modalidad de la licitación (TELEOPERADOR): 72 euros hora</w:t>
            </w:r>
          </w:p>
          <w:p w:rsidR="007161CD" w:rsidRPr="007161CD" w:rsidRDefault="007161CD" w:rsidP="007161CD">
            <w:pPr>
              <w:autoSpaceDE w:val="0"/>
              <w:autoSpaceDN w:val="0"/>
              <w:adjustRightInd w:val="0"/>
              <w:jc w:val="both"/>
              <w:rPr>
                <w:rFonts w:ascii="Arial" w:hAnsi="Arial" w:cs="Arial"/>
                <w:color w:val="000000"/>
                <w:spacing w:val="-2"/>
                <w:sz w:val="22"/>
                <w:lang w:val="es-ES_tradnl"/>
              </w:rPr>
            </w:pPr>
          </w:p>
          <w:p w:rsidR="005E1260" w:rsidRDefault="007161CD" w:rsidP="005E1260">
            <w:pPr>
              <w:jc w:val="both"/>
              <w:rPr>
                <w:rFonts w:ascii="Arial" w:hAnsi="Arial" w:cs="Arial"/>
                <w:sz w:val="22"/>
                <w:lang w:val="es-ES_tradnl"/>
              </w:rPr>
            </w:pPr>
            <w:r w:rsidRPr="007161CD">
              <w:rPr>
                <w:rFonts w:ascii="Arial" w:hAnsi="Arial" w:cs="Arial"/>
                <w:i/>
                <w:sz w:val="22"/>
                <w:lang w:val="es-ES_tradnl"/>
              </w:rPr>
              <w:t>(*)</w:t>
            </w:r>
            <w:r w:rsidRPr="007161CD">
              <w:rPr>
                <w:rFonts w:ascii="Arial" w:hAnsi="Arial" w:cs="Arial"/>
                <w:bCs/>
                <w:i/>
                <w:iCs/>
                <w:sz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7161CD">
              <w:rPr>
                <w:rFonts w:ascii="Arial" w:hAnsi="Arial" w:cs="Arial"/>
                <w:b/>
                <w:bCs/>
                <w:iCs/>
                <w:sz w:val="22"/>
                <w:lang w:val="es-ES_tradnl"/>
              </w:rPr>
              <w:t>.</w:t>
            </w:r>
          </w:p>
          <w:p w:rsidR="005E1260" w:rsidRDefault="005E1260" w:rsidP="005E1260">
            <w:pPr>
              <w:jc w:val="both"/>
              <w:rPr>
                <w:rFonts w:ascii="Arial" w:hAnsi="Arial" w:cs="Arial"/>
                <w:sz w:val="22"/>
                <w:lang w:val="es-ES_tradnl"/>
              </w:rPr>
            </w:pPr>
          </w:p>
          <w:p w:rsidR="005E1260" w:rsidRDefault="005E1260" w:rsidP="005E1260">
            <w:pPr>
              <w:jc w:val="both"/>
              <w:rPr>
                <w:rFonts w:ascii="Arial" w:hAnsi="Arial" w:cs="Arial"/>
                <w:sz w:val="22"/>
                <w:lang w:val="es-ES_tradnl"/>
              </w:rPr>
            </w:pPr>
            <w:r w:rsidRPr="007161CD">
              <w:rPr>
                <w:rFonts w:ascii="Arial" w:hAnsi="Arial" w:cs="Arial"/>
                <w:sz w:val="22"/>
                <w:lang w:val="es-ES_tradnl"/>
              </w:rPr>
              <w:t>En este precio quedan incluidas, las adaptaciones informáticas y/o papel siempre que las características del alumnado así lo requieran.</w:t>
            </w:r>
          </w:p>
          <w:p w:rsidR="00556149" w:rsidRDefault="00556149" w:rsidP="005E1260">
            <w:pPr>
              <w:jc w:val="both"/>
              <w:rPr>
                <w:rFonts w:ascii="Arial" w:hAnsi="Arial" w:cs="Arial"/>
                <w:sz w:val="22"/>
                <w:lang w:val="es-ES_tradnl"/>
              </w:rPr>
            </w:pPr>
          </w:p>
          <w:p w:rsidR="00556149" w:rsidRPr="007161CD" w:rsidRDefault="00556149" w:rsidP="005E1260">
            <w:pPr>
              <w:jc w:val="both"/>
              <w:rPr>
                <w:rFonts w:ascii="Arial" w:hAnsi="Arial" w:cs="Arial"/>
                <w:sz w:val="22"/>
                <w:lang w:val="es-ES_tradnl"/>
              </w:rPr>
            </w:pPr>
            <w:r>
              <w:rPr>
                <w:rFonts w:ascii="Arial" w:hAnsi="Arial" w:cs="Arial"/>
                <w:sz w:val="22"/>
                <w:lang w:val="es-ES_tradnl"/>
              </w:rPr>
              <w:t>Asociación Inserta Empleo abonará únicamente las acciones efectivamente ejecutadas.</w:t>
            </w:r>
          </w:p>
          <w:p w:rsidR="007161CD" w:rsidRDefault="007161CD" w:rsidP="007161CD">
            <w:pPr>
              <w:autoSpaceDE w:val="0"/>
              <w:autoSpaceDN w:val="0"/>
              <w:adjustRightInd w:val="0"/>
              <w:jc w:val="both"/>
              <w:rPr>
                <w:rFonts w:ascii="Arial" w:hAnsi="Arial" w:cs="Arial"/>
                <w:b/>
                <w:bCs/>
                <w:iCs/>
                <w:sz w:val="22"/>
                <w:lang w:val="es-ES_tradnl"/>
              </w:rPr>
            </w:pPr>
          </w:p>
          <w:p w:rsidR="00924C81" w:rsidRDefault="00924C81" w:rsidP="007161CD">
            <w:pPr>
              <w:autoSpaceDE w:val="0"/>
              <w:autoSpaceDN w:val="0"/>
              <w:adjustRightInd w:val="0"/>
              <w:jc w:val="both"/>
              <w:rPr>
                <w:rFonts w:ascii="Arial" w:hAnsi="Arial" w:cs="Arial"/>
                <w:b/>
                <w:bCs/>
                <w:iCs/>
                <w:sz w:val="22"/>
                <w:lang w:val="es-ES_tradnl"/>
              </w:rPr>
            </w:pPr>
          </w:p>
          <w:p w:rsidR="00B8110C" w:rsidRDefault="00B8110C" w:rsidP="007161CD">
            <w:pPr>
              <w:autoSpaceDE w:val="0"/>
              <w:autoSpaceDN w:val="0"/>
              <w:adjustRightInd w:val="0"/>
              <w:jc w:val="both"/>
              <w:rPr>
                <w:rFonts w:ascii="Arial" w:hAnsi="Arial" w:cs="Arial"/>
                <w:b/>
                <w:bCs/>
                <w:iCs/>
                <w:sz w:val="22"/>
                <w:lang w:val="es-ES_tradnl"/>
              </w:rPr>
            </w:pPr>
          </w:p>
          <w:p w:rsidR="00B8110C" w:rsidRPr="007161CD" w:rsidRDefault="00B8110C" w:rsidP="007161CD">
            <w:pPr>
              <w:autoSpaceDE w:val="0"/>
              <w:autoSpaceDN w:val="0"/>
              <w:adjustRightInd w:val="0"/>
              <w:jc w:val="both"/>
              <w:rPr>
                <w:rFonts w:ascii="Arial" w:hAnsi="Arial" w:cs="Arial"/>
                <w:b/>
                <w:bCs/>
                <w:iCs/>
                <w:sz w:val="22"/>
                <w:lang w:val="es-ES_tradnl"/>
              </w:rPr>
            </w:pPr>
          </w:p>
          <w:p w:rsidR="007161CD" w:rsidRPr="007161CD" w:rsidRDefault="007161CD" w:rsidP="007161CD">
            <w:pPr>
              <w:autoSpaceDE w:val="0"/>
              <w:autoSpaceDN w:val="0"/>
              <w:adjustRightInd w:val="0"/>
              <w:jc w:val="both"/>
              <w:rPr>
                <w:rFonts w:ascii="Arial" w:hAnsi="Arial" w:cs="Arial"/>
                <w:spacing w:val="-2"/>
                <w:sz w:val="22"/>
                <w:lang w:val="es-ES_tradnl"/>
              </w:rPr>
            </w:pPr>
          </w:p>
        </w:tc>
      </w:tr>
    </w:tbl>
    <w:p w:rsidR="007161CD" w:rsidRPr="007161CD" w:rsidRDefault="007161CD" w:rsidP="007161C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7161CD">
        <w:rPr>
          <w:rFonts w:ascii="Arial" w:hAnsi="Arial" w:cs="Arial"/>
          <w:b/>
          <w:lang w:val="es-ES_tradnl"/>
        </w:rPr>
        <w:lastRenderedPageBreak/>
        <w:t>E.- Procedimiento de adjudicación. Lugar y plazo de presentación de proposiciones</w:t>
      </w:r>
    </w:p>
    <w:tbl>
      <w:tblPr>
        <w:tblW w:w="0" w:type="auto"/>
        <w:jc w:val="center"/>
        <w:tblLook w:val="01E0" w:firstRow="1" w:lastRow="1" w:firstColumn="1" w:lastColumn="1" w:noHBand="0" w:noVBand="0"/>
      </w:tblPr>
      <w:tblGrid>
        <w:gridCol w:w="8413"/>
      </w:tblGrid>
      <w:tr w:rsidR="007161CD" w:rsidRPr="007161CD" w:rsidTr="009E679B">
        <w:trPr>
          <w:trHeight w:val="575"/>
          <w:jc w:val="center"/>
        </w:trPr>
        <w:tc>
          <w:tcPr>
            <w:tcW w:w="8413" w:type="dxa"/>
            <w:tcMar>
              <w:top w:w="57" w:type="dxa"/>
              <w:bottom w:w="57" w:type="dxa"/>
            </w:tcMar>
          </w:tcPr>
          <w:p w:rsidR="007161CD" w:rsidRPr="007161CD" w:rsidRDefault="007161CD" w:rsidP="007161CD">
            <w:pPr>
              <w:autoSpaceDE w:val="0"/>
              <w:autoSpaceDN w:val="0"/>
              <w:adjustRightInd w:val="0"/>
              <w:jc w:val="both"/>
              <w:rPr>
                <w:rFonts w:ascii="Arial" w:hAnsi="Arial" w:cs="Arial"/>
                <w:color w:val="000000"/>
                <w:lang w:val="es-ES_tradnl"/>
              </w:rPr>
            </w:pPr>
          </w:p>
          <w:p w:rsidR="007161CD" w:rsidRPr="007161CD" w:rsidRDefault="007161CD" w:rsidP="007161CD">
            <w:pPr>
              <w:autoSpaceDE w:val="0"/>
              <w:autoSpaceDN w:val="0"/>
              <w:adjustRightInd w:val="0"/>
              <w:jc w:val="both"/>
              <w:rPr>
                <w:rFonts w:ascii="Arial" w:hAnsi="Arial" w:cs="Arial"/>
                <w:sz w:val="22"/>
                <w:lang w:val="es-ES_tradnl"/>
              </w:rPr>
            </w:pPr>
            <w:r w:rsidRPr="007161CD">
              <w:rPr>
                <w:rFonts w:ascii="Arial" w:hAnsi="Arial" w:cs="Arial"/>
                <w:b/>
                <w:sz w:val="22"/>
                <w:u w:val="single"/>
                <w:lang w:val="es-ES_tradnl"/>
              </w:rPr>
              <w:t>Tipo de concurrencia</w:t>
            </w:r>
            <w:r w:rsidRPr="007161CD">
              <w:rPr>
                <w:rFonts w:ascii="Arial" w:hAnsi="Arial" w:cs="Arial"/>
                <w:sz w:val="22"/>
                <w:lang w:val="es-ES_tradnl"/>
              </w:rPr>
              <w:t>:</w:t>
            </w:r>
          </w:p>
          <w:p w:rsidR="007161CD" w:rsidRPr="007161CD" w:rsidRDefault="007161CD" w:rsidP="007161CD">
            <w:pPr>
              <w:autoSpaceDE w:val="0"/>
              <w:autoSpaceDN w:val="0"/>
              <w:adjustRightInd w:val="0"/>
              <w:jc w:val="both"/>
              <w:rPr>
                <w:rFonts w:ascii="Arial" w:hAnsi="Arial" w:cs="Arial"/>
                <w:sz w:val="22"/>
                <w:lang w:val="es-ES_tradnl"/>
              </w:rPr>
            </w:pPr>
          </w:p>
          <w:p w:rsidR="007161CD" w:rsidRPr="007161CD" w:rsidRDefault="007161CD" w:rsidP="007161CD">
            <w:pPr>
              <w:autoSpaceDE w:val="0"/>
              <w:autoSpaceDN w:val="0"/>
              <w:adjustRightInd w:val="0"/>
              <w:jc w:val="both"/>
              <w:rPr>
                <w:rFonts w:ascii="Arial" w:hAnsi="Arial" w:cs="Arial"/>
                <w:sz w:val="22"/>
                <w:lang w:val="es-ES_tradnl"/>
              </w:rPr>
            </w:pPr>
            <w:r w:rsidRPr="007161CD">
              <w:rPr>
                <w:rFonts w:ascii="Arial" w:hAnsi="Arial" w:cs="Arial"/>
                <w:sz w:val="22"/>
                <w:lang w:val="es-ES_tradnl"/>
              </w:rPr>
              <w:t>Concurso público. Publicación en web INSERTA EMPLEO.</w:t>
            </w:r>
          </w:p>
          <w:p w:rsidR="007161CD" w:rsidRPr="007161CD" w:rsidRDefault="007161CD" w:rsidP="007161CD">
            <w:pPr>
              <w:autoSpaceDE w:val="0"/>
              <w:autoSpaceDN w:val="0"/>
              <w:adjustRightInd w:val="0"/>
              <w:jc w:val="both"/>
              <w:rPr>
                <w:rFonts w:ascii="Arial" w:hAnsi="Arial" w:cs="Arial"/>
                <w:sz w:val="22"/>
                <w:u w:val="single"/>
                <w:lang w:val="es-ES_tradnl"/>
              </w:rPr>
            </w:pPr>
          </w:p>
          <w:p w:rsidR="007161CD" w:rsidRPr="007161CD" w:rsidRDefault="007161CD" w:rsidP="007161CD">
            <w:pPr>
              <w:autoSpaceDE w:val="0"/>
              <w:autoSpaceDN w:val="0"/>
              <w:adjustRightInd w:val="0"/>
              <w:jc w:val="both"/>
              <w:rPr>
                <w:rFonts w:ascii="Arial" w:hAnsi="Arial" w:cs="Arial"/>
                <w:b/>
                <w:sz w:val="22"/>
                <w:u w:val="single"/>
                <w:lang w:val="es-ES_tradnl"/>
              </w:rPr>
            </w:pPr>
            <w:r w:rsidRPr="007161CD">
              <w:rPr>
                <w:rFonts w:ascii="Arial" w:hAnsi="Arial" w:cs="Arial"/>
                <w:b/>
                <w:sz w:val="22"/>
                <w:u w:val="single"/>
                <w:lang w:val="es-ES_tradnl"/>
              </w:rPr>
              <w:t>Lugar y fecha límite para la presentación de ofertas:</w:t>
            </w:r>
          </w:p>
          <w:p w:rsidR="007161CD" w:rsidRPr="007161CD" w:rsidRDefault="007161CD" w:rsidP="007161CD">
            <w:pPr>
              <w:spacing w:after="45"/>
              <w:rPr>
                <w:rFonts w:ascii="Arial" w:hAnsi="Arial" w:cs="Arial"/>
                <w:sz w:val="22"/>
                <w:lang w:val="es-ES_tradnl"/>
              </w:rPr>
            </w:pPr>
          </w:p>
          <w:p w:rsidR="007161CD" w:rsidRDefault="007161CD" w:rsidP="007161CD">
            <w:pPr>
              <w:spacing w:after="45"/>
              <w:jc w:val="both"/>
              <w:rPr>
                <w:rFonts w:ascii="Arial" w:hAnsi="Arial" w:cs="Arial"/>
                <w:sz w:val="22"/>
                <w:lang w:val="es-ES_tradnl"/>
              </w:rPr>
            </w:pPr>
            <w:r w:rsidRPr="007161CD">
              <w:rPr>
                <w:rFonts w:ascii="Arial" w:hAnsi="Arial" w:cs="Arial"/>
                <w:sz w:val="22"/>
                <w:lang w:val="es-ES_tradnl"/>
              </w:rPr>
              <w:t xml:space="preserve">Domicilio de la Asociación Inserta Empleo, Oficina de </w:t>
            </w:r>
            <w:r w:rsidR="006B103E">
              <w:rPr>
                <w:rFonts w:ascii="Arial" w:hAnsi="Arial" w:cs="Arial"/>
                <w:sz w:val="22"/>
                <w:lang w:val="es-ES_tradnl"/>
              </w:rPr>
              <w:t>Mé</w:t>
            </w:r>
            <w:r w:rsidR="005D08EF">
              <w:rPr>
                <w:rFonts w:ascii="Arial" w:hAnsi="Arial" w:cs="Arial"/>
                <w:sz w:val="22"/>
                <w:lang w:val="es-ES_tradnl"/>
              </w:rPr>
              <w:t>rida sita en la calle John Lenno</w:t>
            </w:r>
            <w:r w:rsidR="006B103E">
              <w:rPr>
                <w:rFonts w:ascii="Arial" w:hAnsi="Arial" w:cs="Arial"/>
                <w:sz w:val="22"/>
                <w:lang w:val="es-ES_tradnl"/>
              </w:rPr>
              <w:t>n</w:t>
            </w:r>
            <w:r w:rsidRPr="007161CD">
              <w:rPr>
                <w:rFonts w:ascii="Arial" w:hAnsi="Arial" w:cs="Arial"/>
                <w:sz w:val="22"/>
                <w:lang w:val="es-ES_tradnl"/>
              </w:rPr>
              <w:t xml:space="preserve">, </w:t>
            </w:r>
            <w:r w:rsidR="006B103E">
              <w:rPr>
                <w:rFonts w:ascii="Arial" w:hAnsi="Arial" w:cs="Arial"/>
                <w:sz w:val="22"/>
                <w:lang w:val="es-ES_tradnl"/>
              </w:rPr>
              <w:t>26</w:t>
            </w:r>
            <w:r w:rsidRPr="007161CD">
              <w:rPr>
                <w:rFonts w:ascii="Arial" w:hAnsi="Arial" w:cs="Arial"/>
                <w:sz w:val="22"/>
                <w:lang w:val="es-ES_tradnl"/>
              </w:rPr>
              <w:t xml:space="preserve"> – </w:t>
            </w:r>
            <w:r w:rsidR="008B0C25" w:rsidRPr="007161CD">
              <w:rPr>
                <w:rFonts w:ascii="Arial" w:hAnsi="Arial" w:cs="Arial"/>
                <w:sz w:val="22"/>
                <w:lang w:val="es-ES_tradnl"/>
              </w:rPr>
              <w:t>06</w:t>
            </w:r>
            <w:r w:rsidR="008B0C25">
              <w:rPr>
                <w:rFonts w:ascii="Arial" w:hAnsi="Arial" w:cs="Arial"/>
                <w:sz w:val="22"/>
                <w:lang w:val="es-ES_tradnl"/>
              </w:rPr>
              <w:t>800 Mérida</w:t>
            </w:r>
            <w:r w:rsidRPr="007161CD">
              <w:rPr>
                <w:rFonts w:ascii="Arial" w:hAnsi="Arial" w:cs="Arial"/>
                <w:sz w:val="22"/>
                <w:lang w:val="es-ES_tradnl"/>
              </w:rPr>
              <w:t xml:space="preserve">, a la atención de </w:t>
            </w:r>
            <w:r w:rsidR="006B103E">
              <w:rPr>
                <w:rFonts w:ascii="Arial" w:hAnsi="Arial" w:cs="Arial"/>
                <w:sz w:val="22"/>
                <w:lang w:val="es-ES_tradnl"/>
              </w:rPr>
              <w:t xml:space="preserve">Mª de los </w:t>
            </w:r>
            <w:r w:rsidR="005D08EF">
              <w:rPr>
                <w:rFonts w:ascii="Arial" w:hAnsi="Arial" w:cs="Arial"/>
                <w:sz w:val="22"/>
                <w:lang w:val="es-ES_tradnl"/>
              </w:rPr>
              <w:t>Ángeles</w:t>
            </w:r>
            <w:r w:rsidR="006B103E">
              <w:rPr>
                <w:rFonts w:ascii="Arial" w:hAnsi="Arial" w:cs="Arial"/>
                <w:sz w:val="22"/>
                <w:lang w:val="es-ES_tradnl"/>
              </w:rPr>
              <w:t xml:space="preserve"> Soler Calderay</w:t>
            </w:r>
            <w:r w:rsidRPr="007161CD">
              <w:rPr>
                <w:rFonts w:ascii="Arial" w:hAnsi="Arial" w:cs="Arial"/>
                <w:sz w:val="22"/>
                <w:lang w:val="es-ES_tradnl"/>
              </w:rPr>
              <w:t>, Consultor</w:t>
            </w:r>
            <w:r w:rsidR="005F7541">
              <w:rPr>
                <w:rFonts w:ascii="Arial" w:hAnsi="Arial" w:cs="Arial"/>
                <w:sz w:val="22"/>
                <w:lang w:val="es-ES_tradnl"/>
              </w:rPr>
              <w:t>a de Inserta Empleo Extremadura – Mérida.</w:t>
            </w:r>
          </w:p>
          <w:p w:rsidR="005F7541" w:rsidRDefault="005F7541" w:rsidP="007161CD">
            <w:pPr>
              <w:spacing w:after="45"/>
              <w:jc w:val="both"/>
              <w:rPr>
                <w:rFonts w:ascii="Arial" w:hAnsi="Arial" w:cs="Arial"/>
                <w:sz w:val="22"/>
                <w:lang w:val="es-ES_tradnl"/>
              </w:rPr>
            </w:pPr>
            <w:r>
              <w:rPr>
                <w:rFonts w:ascii="Arial" w:hAnsi="Arial" w:cs="Arial"/>
                <w:sz w:val="22"/>
                <w:lang w:val="es-ES_tradnl"/>
              </w:rPr>
              <w:t xml:space="preserve">MAIL: </w:t>
            </w:r>
            <w:hyperlink r:id="rId9" w:history="1">
              <w:r w:rsidRPr="00952091">
                <w:rPr>
                  <w:rStyle w:val="Hipervnculo"/>
                  <w:rFonts w:ascii="Arial" w:hAnsi="Arial" w:cs="Arial"/>
                  <w:sz w:val="22"/>
                  <w:lang w:val="es-ES_tradnl"/>
                </w:rPr>
                <w:t>msoler.inserta@fundaciononce.es</w:t>
              </w:r>
            </w:hyperlink>
          </w:p>
          <w:p w:rsidR="007161CD" w:rsidRPr="007161CD" w:rsidRDefault="007161CD" w:rsidP="007161CD">
            <w:pPr>
              <w:autoSpaceDE w:val="0"/>
              <w:autoSpaceDN w:val="0"/>
              <w:adjustRightInd w:val="0"/>
              <w:jc w:val="both"/>
              <w:rPr>
                <w:rFonts w:ascii="Arial" w:hAnsi="Arial" w:cs="Arial"/>
                <w:sz w:val="22"/>
                <w:lang w:val="es-ES_tradnl"/>
              </w:rPr>
            </w:pPr>
          </w:p>
          <w:p w:rsidR="007161CD" w:rsidRDefault="007161CD" w:rsidP="007161CD">
            <w:pPr>
              <w:autoSpaceDE w:val="0"/>
              <w:autoSpaceDN w:val="0"/>
              <w:adjustRightInd w:val="0"/>
              <w:rPr>
                <w:rFonts w:ascii="Arial" w:hAnsi="Arial" w:cs="Arial"/>
                <w:b/>
                <w:i/>
                <w:sz w:val="22"/>
                <w:lang w:val="es-ES_tradnl"/>
              </w:rPr>
            </w:pPr>
            <w:r w:rsidRPr="007161CD">
              <w:rPr>
                <w:rFonts w:ascii="Arial" w:hAnsi="Arial" w:cs="Arial"/>
                <w:sz w:val="22"/>
                <w:lang w:val="es-ES_tradnl"/>
              </w:rPr>
              <w:t>Fecha límite</w:t>
            </w:r>
            <w:r w:rsidR="007506F5">
              <w:rPr>
                <w:rFonts w:ascii="Arial" w:hAnsi="Arial" w:cs="Arial"/>
                <w:b/>
                <w:sz w:val="22"/>
                <w:lang w:val="es-ES_tradnl"/>
              </w:rPr>
              <w:t xml:space="preserve">: </w:t>
            </w:r>
            <w:r w:rsidR="00F76D59">
              <w:rPr>
                <w:rFonts w:ascii="Arial" w:hAnsi="Arial" w:cs="Arial"/>
                <w:b/>
                <w:sz w:val="22"/>
                <w:lang w:val="es-ES_tradnl"/>
              </w:rPr>
              <w:t>10</w:t>
            </w:r>
            <w:r w:rsidRPr="007161CD">
              <w:rPr>
                <w:rFonts w:ascii="Arial" w:hAnsi="Arial" w:cs="Arial"/>
                <w:b/>
                <w:sz w:val="22"/>
                <w:lang w:val="es-ES_tradnl"/>
              </w:rPr>
              <w:t xml:space="preserve"> de</w:t>
            </w:r>
            <w:r w:rsidR="005F7541">
              <w:rPr>
                <w:rFonts w:ascii="Arial" w:hAnsi="Arial" w:cs="Arial"/>
                <w:b/>
                <w:sz w:val="22"/>
                <w:lang w:val="es-ES_tradnl"/>
              </w:rPr>
              <w:t xml:space="preserve"> Octu</w:t>
            </w:r>
            <w:r w:rsidR="006B103E">
              <w:rPr>
                <w:rFonts w:ascii="Arial" w:hAnsi="Arial" w:cs="Arial"/>
                <w:b/>
                <w:sz w:val="22"/>
                <w:lang w:val="es-ES_tradnl"/>
              </w:rPr>
              <w:t>bre</w:t>
            </w:r>
            <w:r w:rsidRPr="007161CD">
              <w:rPr>
                <w:rFonts w:ascii="Arial" w:hAnsi="Arial" w:cs="Arial"/>
                <w:b/>
                <w:i/>
                <w:sz w:val="22"/>
                <w:lang w:val="es-ES_tradnl"/>
              </w:rPr>
              <w:t xml:space="preserve"> de 2018 hasta las 14:00 horas.</w:t>
            </w:r>
          </w:p>
          <w:p w:rsidR="00885ACF" w:rsidRPr="007161CD" w:rsidRDefault="00885ACF" w:rsidP="007161CD">
            <w:pPr>
              <w:autoSpaceDE w:val="0"/>
              <w:autoSpaceDN w:val="0"/>
              <w:adjustRightInd w:val="0"/>
              <w:jc w:val="both"/>
              <w:rPr>
                <w:rFonts w:ascii="Arial" w:hAnsi="Arial" w:cs="Arial"/>
                <w:color w:val="000000"/>
                <w:lang w:val="es-ES_tradnl"/>
              </w:rPr>
            </w:pPr>
          </w:p>
        </w:tc>
      </w:tr>
    </w:tbl>
    <w:p w:rsidR="007161CD" w:rsidRPr="007161CD" w:rsidRDefault="007161CD" w:rsidP="007161C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7161CD">
        <w:rPr>
          <w:rFonts w:ascii="Arial" w:hAnsi="Arial" w:cs="Arial"/>
          <w:b/>
          <w:lang w:val="es-ES_tradnl"/>
        </w:rPr>
        <w:t>F.- Forma de presentación de proposiciones</w:t>
      </w:r>
    </w:p>
    <w:p w:rsidR="002B5677" w:rsidRDefault="002B5677" w:rsidP="002B5677">
      <w:pPr>
        <w:autoSpaceDE w:val="0"/>
        <w:autoSpaceDN w:val="0"/>
        <w:adjustRightInd w:val="0"/>
        <w:jc w:val="both"/>
        <w:rPr>
          <w:rFonts w:ascii="Arial" w:hAnsi="Arial" w:cs="Arial"/>
          <w:spacing w:val="-2"/>
          <w:sz w:val="22"/>
          <w:lang w:val="es-ES_tradnl"/>
        </w:rPr>
      </w:pPr>
    </w:p>
    <w:p w:rsidR="000205D6" w:rsidRPr="000205D6" w:rsidRDefault="000205D6" w:rsidP="000205D6">
      <w:pPr>
        <w:autoSpaceDE w:val="0"/>
        <w:autoSpaceDN w:val="0"/>
        <w:adjustRightInd w:val="0"/>
        <w:jc w:val="both"/>
        <w:rPr>
          <w:rFonts w:ascii="Arial" w:hAnsi="Arial" w:cs="Arial"/>
          <w:spacing w:val="-2"/>
          <w:sz w:val="22"/>
          <w:lang w:val="es-ES_tradnl"/>
        </w:rPr>
      </w:pPr>
      <w:r w:rsidRPr="000205D6">
        <w:rPr>
          <w:rFonts w:ascii="Arial" w:hAnsi="Arial" w:cs="Arial"/>
          <w:spacing w:val="-2"/>
          <w:sz w:val="22"/>
        </w:rPr>
        <w:t xml:space="preserve">Las proposiciones se presentarán </w:t>
      </w:r>
      <w:r w:rsidRPr="000205D6">
        <w:rPr>
          <w:rFonts w:ascii="Arial" w:hAnsi="Arial" w:cs="Arial"/>
          <w:spacing w:val="-2"/>
          <w:sz w:val="22"/>
          <w:lang w:val="es-ES_tradnl"/>
        </w:rPr>
        <w:t>en persona, a través de  servicios de mensajería o de correo postal</w:t>
      </w:r>
      <w:r w:rsidRPr="000205D6">
        <w:rPr>
          <w:rFonts w:ascii="Arial" w:hAnsi="Arial" w:cs="Arial"/>
          <w:spacing w:val="-2"/>
          <w:sz w:val="22"/>
        </w:rPr>
        <w:t xml:space="preserve"> </w:t>
      </w:r>
      <w:r w:rsidRPr="000205D6">
        <w:rPr>
          <w:rFonts w:ascii="Arial" w:hAnsi="Arial" w:cs="Arial"/>
          <w:spacing w:val="-2"/>
          <w:sz w:val="22"/>
          <w:lang w:val="es-ES_tradnl"/>
        </w:rPr>
        <w:t xml:space="preserve">a la atención de </w:t>
      </w:r>
      <w:r>
        <w:rPr>
          <w:rFonts w:ascii="Arial" w:hAnsi="Arial" w:cs="Arial"/>
          <w:spacing w:val="-2"/>
          <w:sz w:val="22"/>
          <w:lang w:val="es-ES_tradnl"/>
        </w:rPr>
        <w:t xml:space="preserve">Maria de los </w:t>
      </w:r>
      <w:r w:rsidR="008B0C25">
        <w:rPr>
          <w:rFonts w:ascii="Arial" w:hAnsi="Arial" w:cs="Arial"/>
          <w:spacing w:val="-2"/>
          <w:sz w:val="22"/>
          <w:lang w:val="es-ES_tradnl"/>
        </w:rPr>
        <w:t>Ángeles</w:t>
      </w:r>
      <w:r>
        <w:rPr>
          <w:rFonts w:ascii="Arial" w:hAnsi="Arial" w:cs="Arial"/>
          <w:spacing w:val="-2"/>
          <w:sz w:val="22"/>
          <w:lang w:val="es-ES_tradnl"/>
        </w:rPr>
        <w:t xml:space="preserve"> Soler Calderay  (msoler</w:t>
      </w:r>
      <w:r w:rsidRPr="000205D6">
        <w:rPr>
          <w:rFonts w:ascii="Arial" w:hAnsi="Arial" w:cs="Arial"/>
          <w:spacing w:val="-2"/>
          <w:sz w:val="22"/>
          <w:lang w:val="es-ES_tradnl"/>
        </w:rPr>
        <w:t xml:space="preserve">.inserta@fundaciononce.es), en </w:t>
      </w:r>
      <w:r w:rsidRPr="000205D6">
        <w:rPr>
          <w:rFonts w:ascii="Arial" w:hAnsi="Arial" w:cs="Arial"/>
          <w:b/>
          <w:spacing w:val="-2"/>
          <w:sz w:val="22"/>
        </w:rPr>
        <w:t>tres (3) sobres independientes y cerrados</w:t>
      </w:r>
      <w:r w:rsidRPr="000205D6">
        <w:rPr>
          <w:rFonts w:ascii="Arial" w:hAnsi="Arial" w:cs="Arial"/>
          <w:spacing w:val="-2"/>
          <w:sz w:val="22"/>
        </w:rPr>
        <w:t xml:space="preserve"> (Sobre A1, Sobre B y Sobre C), de forma que se garantice el secreto de su contenido. Cada sobre debe incluir la documentación que le corresponde en Memoria USB (uno o varios dispositivos en función a la memoria y volumen de la documentación a aportar).</w:t>
      </w:r>
    </w:p>
    <w:p w:rsidR="000205D6" w:rsidRDefault="000205D6" w:rsidP="000205D6">
      <w:pPr>
        <w:autoSpaceDE w:val="0"/>
        <w:autoSpaceDN w:val="0"/>
        <w:adjustRightInd w:val="0"/>
        <w:jc w:val="both"/>
        <w:rPr>
          <w:rFonts w:ascii="Arial" w:hAnsi="Arial" w:cs="Arial"/>
          <w:spacing w:val="-2"/>
          <w:sz w:val="22"/>
          <w:lang w:val="es-ES_tradnl"/>
        </w:rPr>
      </w:pPr>
    </w:p>
    <w:p w:rsidR="000205D6" w:rsidRPr="000205D6" w:rsidRDefault="000205D6" w:rsidP="000205D6">
      <w:pPr>
        <w:autoSpaceDE w:val="0"/>
        <w:autoSpaceDN w:val="0"/>
        <w:adjustRightInd w:val="0"/>
        <w:jc w:val="both"/>
        <w:rPr>
          <w:rFonts w:ascii="Arial" w:hAnsi="Arial" w:cs="Arial"/>
          <w:spacing w:val="-2"/>
          <w:sz w:val="22"/>
          <w:lang w:val="es-ES_tradnl"/>
        </w:rPr>
      </w:pPr>
      <w:r w:rsidRPr="000205D6">
        <w:rPr>
          <w:rFonts w:ascii="Arial" w:hAnsi="Arial" w:cs="Arial"/>
          <w:spacing w:val="-2"/>
          <w:sz w:val="22"/>
          <w:lang w:val="es-ES_tradnl"/>
        </w:rPr>
        <w:t xml:space="preserve">Remitirse al </w:t>
      </w:r>
      <w:r w:rsidRPr="000205D6">
        <w:rPr>
          <w:rFonts w:ascii="Arial" w:hAnsi="Arial" w:cs="Arial"/>
          <w:b/>
          <w:spacing w:val="-2"/>
          <w:sz w:val="22"/>
          <w:lang w:val="es-ES_tradnl"/>
        </w:rPr>
        <w:t>Bloque III (Bases de Licitación y Adjudicación) Apartado 2.2 del Pliego de Condiciones Generales</w:t>
      </w:r>
      <w:r w:rsidRPr="000205D6">
        <w:rPr>
          <w:rFonts w:ascii="Arial" w:hAnsi="Arial" w:cs="Arial"/>
          <w:spacing w:val="-2"/>
          <w:sz w:val="22"/>
          <w:lang w:val="es-ES_tradnl"/>
        </w:rPr>
        <w:t xml:space="preserve"> para la Contratación, donde se especifica en detalle las indicaciones al respecto. </w:t>
      </w:r>
    </w:p>
    <w:p w:rsidR="007161CD" w:rsidRDefault="007161CD" w:rsidP="007161CD">
      <w:pPr>
        <w:autoSpaceDE w:val="0"/>
        <w:autoSpaceDN w:val="0"/>
        <w:adjustRightInd w:val="0"/>
        <w:jc w:val="both"/>
        <w:rPr>
          <w:rFonts w:ascii="Arial" w:hAnsi="Arial" w:cs="Arial"/>
          <w:spacing w:val="-2"/>
          <w:lang w:val="es-ES_tradnl"/>
        </w:rPr>
      </w:pPr>
    </w:p>
    <w:p w:rsidR="00675FEE" w:rsidRPr="007161CD" w:rsidRDefault="00675FEE" w:rsidP="007161CD">
      <w:pPr>
        <w:autoSpaceDE w:val="0"/>
        <w:autoSpaceDN w:val="0"/>
        <w:adjustRightInd w:val="0"/>
        <w:jc w:val="both"/>
        <w:rPr>
          <w:rFonts w:ascii="Arial" w:hAnsi="Arial" w:cs="Arial"/>
          <w:spacing w:val="-2"/>
          <w:lang w:val="es-ES_tradnl"/>
        </w:rPr>
      </w:pPr>
    </w:p>
    <w:p w:rsidR="007161CD" w:rsidRPr="007161CD" w:rsidRDefault="007161CD" w:rsidP="007161CD">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lang w:val="es-ES_tradnl"/>
        </w:rPr>
      </w:pPr>
      <w:r w:rsidRPr="007161CD">
        <w:rPr>
          <w:rFonts w:ascii="Arial" w:hAnsi="Arial" w:cs="Arial"/>
          <w:b/>
          <w:lang w:val="es-ES_tradnl"/>
        </w:rPr>
        <w:t>Declaraciones responsables a presentar (Sobre A1)</w:t>
      </w:r>
    </w:p>
    <w:p w:rsidR="007161CD" w:rsidRPr="007161CD" w:rsidRDefault="007161CD" w:rsidP="007161CD">
      <w:pPr>
        <w:autoSpaceDE w:val="0"/>
        <w:autoSpaceDN w:val="0"/>
        <w:adjustRightInd w:val="0"/>
        <w:jc w:val="both"/>
        <w:rPr>
          <w:rFonts w:ascii="Arial" w:hAnsi="Arial" w:cs="Arial"/>
          <w:lang w:val="es-ES_tradnl"/>
        </w:rPr>
      </w:pPr>
    </w:p>
    <w:p w:rsidR="007161CD" w:rsidRDefault="007161CD" w:rsidP="007161CD">
      <w:pPr>
        <w:autoSpaceDE w:val="0"/>
        <w:autoSpaceDN w:val="0"/>
        <w:adjustRightInd w:val="0"/>
        <w:jc w:val="both"/>
        <w:rPr>
          <w:rFonts w:ascii="Arial" w:hAnsi="Arial" w:cs="Arial"/>
          <w:sz w:val="22"/>
          <w:lang w:val="es-ES_tradnl" w:eastAsia="en-US"/>
        </w:rPr>
      </w:pPr>
      <w:r w:rsidRPr="007161CD">
        <w:rPr>
          <w:rFonts w:ascii="Arial" w:hAnsi="Arial" w:cs="Arial"/>
          <w:spacing w:val="-2"/>
          <w:sz w:val="22"/>
          <w:lang w:val="es-ES_tradnl"/>
        </w:rPr>
        <w:t xml:space="preserve">Ver </w:t>
      </w:r>
      <w:r w:rsidRPr="007161CD">
        <w:rPr>
          <w:rFonts w:ascii="Arial" w:hAnsi="Arial" w:cs="Arial"/>
          <w:b/>
          <w:sz w:val="22"/>
          <w:lang w:val="es-ES_tradnl" w:eastAsia="en-US"/>
        </w:rPr>
        <w:t>Bloque</w:t>
      </w:r>
      <w:r w:rsidR="00244D55">
        <w:rPr>
          <w:rFonts w:ascii="Arial" w:hAnsi="Arial" w:cs="Arial"/>
          <w:b/>
          <w:sz w:val="22"/>
          <w:lang w:val="es-ES_tradnl" w:eastAsia="en-US"/>
        </w:rPr>
        <w:t xml:space="preserve"> </w:t>
      </w:r>
      <w:r w:rsidRPr="007161CD">
        <w:rPr>
          <w:rFonts w:ascii="Arial" w:hAnsi="Arial" w:cs="Arial"/>
          <w:b/>
          <w:sz w:val="22"/>
          <w:lang w:val="es-ES_tradnl" w:eastAsia="en-US"/>
        </w:rPr>
        <w:t>III (Bases de Licitación y Adjudicación) Apartado 2.3 a del Pliego de Condiciones Generales</w:t>
      </w:r>
      <w:r w:rsidRPr="007161CD">
        <w:rPr>
          <w:rFonts w:ascii="Arial" w:hAnsi="Arial" w:cs="Arial"/>
          <w:sz w:val="22"/>
          <w:lang w:val="es-ES_tradnl" w:eastAsia="en-US"/>
        </w:rPr>
        <w:t xml:space="preserve"> para la Contratación, donde se especifican en detalle las indicaciones al respecto.</w:t>
      </w:r>
    </w:p>
    <w:p w:rsidR="00675FEE" w:rsidRDefault="00675FEE" w:rsidP="007161CD">
      <w:pPr>
        <w:autoSpaceDE w:val="0"/>
        <w:autoSpaceDN w:val="0"/>
        <w:adjustRightInd w:val="0"/>
        <w:jc w:val="both"/>
        <w:rPr>
          <w:rFonts w:ascii="Arial" w:hAnsi="Arial" w:cs="Arial"/>
          <w:sz w:val="22"/>
          <w:lang w:val="es-ES_tradnl" w:eastAsia="en-US"/>
        </w:rPr>
      </w:pPr>
    </w:p>
    <w:p w:rsidR="007161CD" w:rsidRPr="007161CD" w:rsidRDefault="007161CD" w:rsidP="007161CD">
      <w:pPr>
        <w:autoSpaceDE w:val="0"/>
        <w:autoSpaceDN w:val="0"/>
        <w:adjustRightInd w:val="0"/>
        <w:jc w:val="both"/>
        <w:rPr>
          <w:rFonts w:ascii="Arial" w:hAnsi="Arial" w:cs="Arial"/>
          <w:lang w:val="es-ES_tradnl"/>
        </w:rPr>
      </w:pPr>
    </w:p>
    <w:p w:rsidR="007161CD" w:rsidRPr="007161CD" w:rsidRDefault="007161CD" w:rsidP="007161CD">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lang w:val="es-ES_tradnl"/>
        </w:rPr>
      </w:pPr>
      <w:r w:rsidRPr="007161CD">
        <w:rPr>
          <w:rFonts w:ascii="Arial" w:hAnsi="Arial" w:cs="Arial"/>
          <w:b/>
          <w:lang w:val="es-ES_tradnl"/>
        </w:rPr>
        <w:t>Características técnicas del servicio y documentación técnica a presentar (Sobre B) relativa a criterios sujetos a juicio de valor</w:t>
      </w:r>
    </w:p>
    <w:p w:rsidR="00244D55" w:rsidRDefault="00244D55" w:rsidP="007161CD">
      <w:pPr>
        <w:autoSpaceDE w:val="0"/>
        <w:autoSpaceDN w:val="0"/>
        <w:adjustRightInd w:val="0"/>
        <w:jc w:val="both"/>
        <w:rPr>
          <w:rFonts w:ascii="Arial" w:hAnsi="Arial" w:cs="Arial"/>
          <w:b/>
          <w:u w:val="single"/>
          <w:lang w:val="es-ES_tradnl"/>
        </w:rPr>
      </w:pPr>
    </w:p>
    <w:p w:rsidR="00244D55" w:rsidRPr="007161CD" w:rsidRDefault="00244D55" w:rsidP="007161CD">
      <w:pPr>
        <w:autoSpaceDE w:val="0"/>
        <w:autoSpaceDN w:val="0"/>
        <w:adjustRightInd w:val="0"/>
        <w:jc w:val="both"/>
        <w:rPr>
          <w:rFonts w:ascii="Arial" w:hAnsi="Arial" w:cs="Arial"/>
          <w:b/>
          <w:u w:val="single"/>
          <w:lang w:val="es-ES_tradnl"/>
        </w:rPr>
      </w:pPr>
    </w:p>
    <w:p w:rsidR="007161CD" w:rsidRPr="007161CD" w:rsidRDefault="007161CD" w:rsidP="007161CD">
      <w:pPr>
        <w:autoSpaceDE w:val="0"/>
        <w:autoSpaceDN w:val="0"/>
        <w:adjustRightInd w:val="0"/>
        <w:jc w:val="center"/>
        <w:rPr>
          <w:rFonts w:ascii="Arial" w:hAnsi="Arial" w:cs="Arial"/>
          <w:b/>
          <w:u w:val="single"/>
          <w:lang w:val="es-ES_tradnl"/>
        </w:rPr>
      </w:pPr>
      <w:r w:rsidRPr="007161CD">
        <w:rPr>
          <w:rFonts w:ascii="Arial" w:hAnsi="Arial" w:cs="Arial"/>
          <w:b/>
          <w:u w:val="single"/>
          <w:lang w:val="es-ES_tradnl"/>
        </w:rPr>
        <w:t>Características técnicas del servicio a contratar</w:t>
      </w:r>
    </w:p>
    <w:p w:rsidR="007161CD" w:rsidRDefault="007161CD" w:rsidP="007161CD">
      <w:pPr>
        <w:autoSpaceDE w:val="0"/>
        <w:autoSpaceDN w:val="0"/>
        <w:adjustRightInd w:val="0"/>
        <w:jc w:val="center"/>
        <w:rPr>
          <w:rFonts w:ascii="Arial" w:hAnsi="Arial" w:cs="Arial"/>
          <w:b/>
          <w:u w:val="single"/>
          <w:lang w:val="es-ES_tradnl"/>
        </w:rPr>
      </w:pPr>
    </w:p>
    <w:p w:rsidR="00B8110C" w:rsidRDefault="00B8110C" w:rsidP="007161CD">
      <w:pPr>
        <w:autoSpaceDE w:val="0"/>
        <w:autoSpaceDN w:val="0"/>
        <w:adjustRightInd w:val="0"/>
        <w:jc w:val="center"/>
        <w:rPr>
          <w:rFonts w:ascii="Arial" w:hAnsi="Arial" w:cs="Arial"/>
          <w:b/>
          <w:u w:val="single"/>
          <w:lang w:val="es-ES_tradnl"/>
        </w:rPr>
      </w:pPr>
    </w:p>
    <w:p w:rsidR="00B8110C" w:rsidRDefault="00B8110C" w:rsidP="007161CD">
      <w:pPr>
        <w:autoSpaceDE w:val="0"/>
        <w:autoSpaceDN w:val="0"/>
        <w:adjustRightInd w:val="0"/>
        <w:jc w:val="center"/>
        <w:rPr>
          <w:rFonts w:ascii="Arial" w:hAnsi="Arial" w:cs="Arial"/>
          <w:b/>
          <w:u w:val="single"/>
          <w:lang w:val="es-ES_tradnl"/>
        </w:rPr>
      </w:pPr>
    </w:p>
    <w:p w:rsidR="00B8110C" w:rsidRDefault="00B8110C" w:rsidP="007161CD">
      <w:pPr>
        <w:autoSpaceDE w:val="0"/>
        <w:autoSpaceDN w:val="0"/>
        <w:adjustRightInd w:val="0"/>
        <w:jc w:val="center"/>
        <w:rPr>
          <w:rFonts w:ascii="Arial" w:hAnsi="Arial" w:cs="Arial"/>
          <w:b/>
          <w:u w:val="single"/>
          <w:lang w:val="es-ES_tradnl"/>
        </w:rPr>
      </w:pPr>
    </w:p>
    <w:p w:rsidR="00B8110C" w:rsidRPr="007161CD" w:rsidRDefault="00B8110C" w:rsidP="007161CD">
      <w:pPr>
        <w:autoSpaceDE w:val="0"/>
        <w:autoSpaceDN w:val="0"/>
        <w:adjustRightInd w:val="0"/>
        <w:jc w:val="center"/>
        <w:rPr>
          <w:rFonts w:ascii="Arial" w:hAnsi="Arial" w:cs="Arial"/>
          <w:b/>
          <w:u w:val="single"/>
          <w:lang w:val="es-ES_tradnl"/>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09"/>
        <w:gridCol w:w="1843"/>
        <w:gridCol w:w="708"/>
        <w:gridCol w:w="567"/>
        <w:gridCol w:w="709"/>
        <w:gridCol w:w="1063"/>
        <w:gridCol w:w="213"/>
        <w:gridCol w:w="1134"/>
        <w:gridCol w:w="1559"/>
      </w:tblGrid>
      <w:tr w:rsidR="007161CD" w:rsidRPr="007161CD" w:rsidTr="009E679B">
        <w:trPr>
          <w:cantSplit/>
          <w:trHeight w:val="1130"/>
        </w:trPr>
        <w:tc>
          <w:tcPr>
            <w:tcW w:w="2269" w:type="dxa"/>
            <w:gridSpan w:val="2"/>
            <w:vAlign w:val="center"/>
          </w:tcPr>
          <w:p w:rsidR="007161CD" w:rsidRPr="007161CD" w:rsidRDefault="007161CD" w:rsidP="007161CD">
            <w:pPr>
              <w:keepNext/>
              <w:jc w:val="center"/>
              <w:outlineLvl w:val="0"/>
              <w:rPr>
                <w:rFonts w:ascii="Arial" w:hAnsi="Arial" w:cs="Arial"/>
                <w:b/>
                <w:bCs/>
                <w:sz w:val="22"/>
                <w:szCs w:val="22"/>
              </w:rPr>
            </w:pPr>
            <w:r w:rsidRPr="007161CD">
              <w:rPr>
                <w:rFonts w:ascii="Arial" w:hAnsi="Arial" w:cs="Arial"/>
                <w:b/>
                <w:bCs/>
                <w:sz w:val="22"/>
                <w:szCs w:val="22"/>
              </w:rPr>
              <w:t>ACCIÓN FORMATIVA</w:t>
            </w:r>
          </w:p>
        </w:tc>
        <w:tc>
          <w:tcPr>
            <w:tcW w:w="7796" w:type="dxa"/>
            <w:gridSpan w:val="8"/>
            <w:vAlign w:val="center"/>
          </w:tcPr>
          <w:p w:rsidR="007161CD" w:rsidRPr="007161CD" w:rsidRDefault="001E7BD5" w:rsidP="00B8110C">
            <w:pPr>
              <w:ind w:left="426"/>
              <w:jc w:val="center"/>
              <w:rPr>
                <w:rFonts w:ascii="Arial" w:hAnsi="Arial" w:cs="Arial"/>
                <w:b/>
              </w:rPr>
            </w:pPr>
            <w:r>
              <w:rPr>
                <w:rFonts w:ascii="Arial" w:hAnsi="Arial" w:cs="Arial"/>
                <w:b/>
                <w:sz w:val="22"/>
                <w:szCs w:val="22"/>
              </w:rPr>
              <w:t>TELEOPERADOR</w:t>
            </w:r>
            <w:r w:rsidR="00244D55">
              <w:rPr>
                <w:rFonts w:ascii="Arial" w:hAnsi="Arial" w:cs="Arial"/>
                <w:b/>
                <w:sz w:val="22"/>
                <w:szCs w:val="22"/>
              </w:rPr>
              <w:t>/A</w:t>
            </w:r>
          </w:p>
        </w:tc>
      </w:tr>
      <w:tr w:rsidR="007161CD" w:rsidRPr="007161CD" w:rsidTr="009E679B">
        <w:trPr>
          <w:cantSplit/>
          <w:trHeight w:val="737"/>
        </w:trPr>
        <w:tc>
          <w:tcPr>
            <w:tcW w:w="2269" w:type="dxa"/>
            <w:gridSpan w:val="2"/>
            <w:vAlign w:val="center"/>
          </w:tcPr>
          <w:p w:rsidR="007161CD" w:rsidRPr="007161CD" w:rsidRDefault="007161CD" w:rsidP="007161CD">
            <w:pPr>
              <w:keepNext/>
              <w:spacing w:before="60" w:after="60"/>
              <w:jc w:val="center"/>
              <w:outlineLvl w:val="0"/>
              <w:rPr>
                <w:rFonts w:ascii="Arial" w:hAnsi="Arial" w:cs="Arial"/>
                <w:b/>
                <w:bCs/>
                <w:sz w:val="22"/>
                <w:szCs w:val="22"/>
              </w:rPr>
            </w:pPr>
            <w:r w:rsidRPr="007161CD">
              <w:rPr>
                <w:rFonts w:ascii="Arial" w:hAnsi="Arial" w:cs="Arial"/>
                <w:b/>
                <w:bCs/>
                <w:sz w:val="22"/>
                <w:szCs w:val="22"/>
              </w:rPr>
              <w:t>NUMERO DE HORAS</w:t>
            </w:r>
          </w:p>
        </w:tc>
        <w:tc>
          <w:tcPr>
            <w:tcW w:w="1843" w:type="dxa"/>
            <w:vAlign w:val="center"/>
          </w:tcPr>
          <w:p w:rsidR="007161CD" w:rsidRPr="007161CD" w:rsidRDefault="007161CD" w:rsidP="007161CD">
            <w:pPr>
              <w:keepNext/>
              <w:spacing w:before="60" w:after="60"/>
              <w:jc w:val="center"/>
              <w:outlineLvl w:val="0"/>
              <w:rPr>
                <w:rFonts w:ascii="Arial" w:hAnsi="Arial" w:cs="Arial"/>
                <w:b/>
                <w:bCs/>
                <w:sz w:val="22"/>
                <w:szCs w:val="22"/>
              </w:rPr>
            </w:pPr>
            <w:r w:rsidRPr="007161CD">
              <w:rPr>
                <w:rFonts w:ascii="Arial" w:hAnsi="Arial" w:cs="Arial"/>
                <w:b/>
                <w:bCs/>
                <w:sz w:val="22"/>
                <w:szCs w:val="22"/>
              </w:rPr>
              <w:t>300</w:t>
            </w:r>
          </w:p>
        </w:tc>
        <w:tc>
          <w:tcPr>
            <w:tcW w:w="1275" w:type="dxa"/>
            <w:gridSpan w:val="2"/>
            <w:vAlign w:val="center"/>
          </w:tcPr>
          <w:p w:rsidR="007161CD" w:rsidRPr="007161CD" w:rsidRDefault="007161CD" w:rsidP="007161CD">
            <w:pPr>
              <w:keepNext/>
              <w:spacing w:before="60" w:after="60"/>
              <w:jc w:val="center"/>
              <w:outlineLvl w:val="0"/>
              <w:rPr>
                <w:rFonts w:ascii="Arial" w:hAnsi="Arial" w:cs="Arial"/>
                <w:b/>
                <w:bCs/>
                <w:sz w:val="22"/>
                <w:szCs w:val="22"/>
              </w:rPr>
            </w:pPr>
            <w:r w:rsidRPr="007161CD">
              <w:rPr>
                <w:rFonts w:ascii="Arial" w:hAnsi="Arial" w:cs="Arial"/>
                <w:b/>
                <w:bCs/>
                <w:sz w:val="22"/>
                <w:szCs w:val="22"/>
              </w:rPr>
              <w:t>HORARIO</w:t>
            </w:r>
          </w:p>
        </w:tc>
        <w:tc>
          <w:tcPr>
            <w:tcW w:w="4678" w:type="dxa"/>
            <w:gridSpan w:val="5"/>
            <w:vAlign w:val="center"/>
          </w:tcPr>
          <w:p w:rsidR="007161CD" w:rsidRPr="007161CD" w:rsidRDefault="007161CD" w:rsidP="00B8110C">
            <w:pPr>
              <w:keepNext/>
              <w:spacing w:before="60" w:after="60"/>
              <w:jc w:val="center"/>
              <w:outlineLvl w:val="0"/>
              <w:rPr>
                <w:rFonts w:ascii="Arial" w:hAnsi="Arial" w:cs="Arial"/>
                <w:b/>
                <w:bCs/>
                <w:sz w:val="22"/>
                <w:szCs w:val="22"/>
              </w:rPr>
            </w:pPr>
            <w:r w:rsidRPr="007161CD">
              <w:rPr>
                <w:rFonts w:ascii="Arial" w:hAnsi="Arial" w:cs="Arial"/>
                <w:b/>
                <w:bCs/>
                <w:sz w:val="22"/>
                <w:szCs w:val="22"/>
              </w:rPr>
              <w:t>MAÑANA/TARDE</w:t>
            </w:r>
          </w:p>
        </w:tc>
      </w:tr>
      <w:tr w:rsidR="007161CD" w:rsidRPr="007161CD" w:rsidTr="009E679B">
        <w:trPr>
          <w:cantSplit/>
          <w:trHeight w:val="737"/>
        </w:trPr>
        <w:tc>
          <w:tcPr>
            <w:tcW w:w="2269" w:type="dxa"/>
            <w:gridSpan w:val="2"/>
            <w:vAlign w:val="center"/>
          </w:tcPr>
          <w:p w:rsidR="007161CD" w:rsidRPr="007161CD" w:rsidRDefault="007161CD" w:rsidP="007161CD">
            <w:pPr>
              <w:keepNext/>
              <w:spacing w:before="60" w:after="60"/>
              <w:jc w:val="center"/>
              <w:outlineLvl w:val="0"/>
              <w:rPr>
                <w:rFonts w:ascii="Arial" w:hAnsi="Arial" w:cs="Arial"/>
                <w:b/>
                <w:bCs/>
                <w:sz w:val="22"/>
                <w:szCs w:val="22"/>
              </w:rPr>
            </w:pPr>
            <w:r w:rsidRPr="007161CD">
              <w:rPr>
                <w:rFonts w:ascii="Arial" w:hAnsi="Arial" w:cs="Arial"/>
                <w:b/>
                <w:bCs/>
                <w:sz w:val="22"/>
                <w:szCs w:val="22"/>
              </w:rPr>
              <w:t>NIVEL</w:t>
            </w:r>
          </w:p>
        </w:tc>
        <w:tc>
          <w:tcPr>
            <w:tcW w:w="2551" w:type="dxa"/>
            <w:gridSpan w:val="2"/>
            <w:vAlign w:val="center"/>
          </w:tcPr>
          <w:p w:rsidR="007161CD" w:rsidRPr="007161CD" w:rsidRDefault="007161CD" w:rsidP="007161CD">
            <w:pPr>
              <w:keepNext/>
              <w:spacing w:before="60" w:after="60"/>
              <w:ind w:left="72"/>
              <w:jc w:val="center"/>
              <w:outlineLvl w:val="0"/>
              <w:rPr>
                <w:rFonts w:ascii="Arial" w:hAnsi="Arial" w:cs="Arial"/>
                <w:b/>
                <w:bCs/>
                <w:sz w:val="22"/>
                <w:szCs w:val="22"/>
              </w:rPr>
            </w:pPr>
          </w:p>
        </w:tc>
        <w:tc>
          <w:tcPr>
            <w:tcW w:w="2552" w:type="dxa"/>
            <w:gridSpan w:val="4"/>
            <w:vAlign w:val="center"/>
          </w:tcPr>
          <w:p w:rsidR="007161CD" w:rsidRPr="007161CD" w:rsidRDefault="007161CD" w:rsidP="00B8110C">
            <w:pPr>
              <w:keepNext/>
              <w:spacing w:before="60" w:after="60"/>
              <w:jc w:val="center"/>
              <w:outlineLvl w:val="0"/>
              <w:rPr>
                <w:rFonts w:ascii="Arial" w:hAnsi="Arial" w:cs="Arial"/>
                <w:b/>
                <w:bCs/>
                <w:sz w:val="22"/>
                <w:szCs w:val="22"/>
              </w:rPr>
            </w:pPr>
            <w:r w:rsidRPr="007161CD">
              <w:rPr>
                <w:rFonts w:ascii="Arial" w:hAnsi="Arial" w:cs="Arial"/>
                <w:b/>
                <w:bCs/>
                <w:sz w:val="22"/>
                <w:szCs w:val="22"/>
              </w:rPr>
              <w:t>NUMERO ALUMNOS</w:t>
            </w:r>
          </w:p>
        </w:tc>
        <w:tc>
          <w:tcPr>
            <w:tcW w:w="2693" w:type="dxa"/>
            <w:gridSpan w:val="2"/>
            <w:vAlign w:val="center"/>
          </w:tcPr>
          <w:p w:rsidR="007161CD" w:rsidRPr="007161CD" w:rsidRDefault="007161CD" w:rsidP="00B8110C">
            <w:pPr>
              <w:keepNext/>
              <w:spacing w:before="60" w:after="60"/>
              <w:ind w:left="1080"/>
              <w:jc w:val="center"/>
              <w:outlineLvl w:val="0"/>
              <w:rPr>
                <w:rFonts w:ascii="Arial" w:hAnsi="Arial" w:cs="Arial"/>
                <w:b/>
                <w:bCs/>
                <w:sz w:val="22"/>
                <w:szCs w:val="22"/>
              </w:rPr>
            </w:pPr>
            <w:r w:rsidRPr="007161CD">
              <w:rPr>
                <w:rFonts w:ascii="Arial" w:hAnsi="Arial" w:cs="Arial"/>
                <w:b/>
                <w:bCs/>
                <w:sz w:val="22"/>
                <w:szCs w:val="20"/>
              </w:rPr>
              <w:t>10/15</w:t>
            </w:r>
          </w:p>
        </w:tc>
      </w:tr>
      <w:tr w:rsidR="007161CD" w:rsidRPr="007161CD" w:rsidTr="009E679B">
        <w:trPr>
          <w:cantSplit/>
          <w:trHeight w:val="737"/>
        </w:trPr>
        <w:tc>
          <w:tcPr>
            <w:tcW w:w="2269" w:type="dxa"/>
            <w:gridSpan w:val="2"/>
            <w:vAlign w:val="center"/>
          </w:tcPr>
          <w:p w:rsidR="007161CD" w:rsidRPr="007161CD" w:rsidRDefault="007161CD" w:rsidP="007161CD">
            <w:pPr>
              <w:keepNext/>
              <w:spacing w:before="60" w:after="60"/>
              <w:jc w:val="center"/>
              <w:outlineLvl w:val="0"/>
              <w:rPr>
                <w:rFonts w:ascii="Arial" w:hAnsi="Arial" w:cs="Arial"/>
                <w:b/>
                <w:bCs/>
                <w:sz w:val="22"/>
                <w:szCs w:val="22"/>
              </w:rPr>
            </w:pPr>
            <w:r w:rsidRPr="007161CD">
              <w:rPr>
                <w:rFonts w:ascii="Arial" w:hAnsi="Arial" w:cs="Arial"/>
                <w:b/>
                <w:bCs/>
                <w:sz w:val="22"/>
                <w:szCs w:val="22"/>
              </w:rPr>
              <w:t>MES PREVISTO DE INICIO</w:t>
            </w:r>
          </w:p>
        </w:tc>
        <w:tc>
          <w:tcPr>
            <w:tcW w:w="2551" w:type="dxa"/>
            <w:gridSpan w:val="2"/>
            <w:vAlign w:val="center"/>
          </w:tcPr>
          <w:p w:rsidR="007161CD" w:rsidRPr="007161CD" w:rsidRDefault="00F32EC3" w:rsidP="007161CD">
            <w:pPr>
              <w:jc w:val="center"/>
              <w:rPr>
                <w:rFonts w:ascii="Arial" w:hAnsi="Arial" w:cs="Arial"/>
                <w:b/>
                <w:sz w:val="22"/>
                <w:szCs w:val="22"/>
                <w:lang w:val="es-ES_tradnl"/>
              </w:rPr>
            </w:pPr>
            <w:r>
              <w:rPr>
                <w:rFonts w:ascii="Arial" w:hAnsi="Arial" w:cs="Arial"/>
                <w:b/>
                <w:sz w:val="22"/>
                <w:szCs w:val="22"/>
                <w:lang w:val="es-ES_tradnl"/>
              </w:rPr>
              <w:t>NOVIEM</w:t>
            </w:r>
            <w:r w:rsidR="001E7BD5">
              <w:rPr>
                <w:rFonts w:ascii="Arial" w:hAnsi="Arial" w:cs="Arial"/>
                <w:b/>
                <w:sz w:val="22"/>
                <w:szCs w:val="22"/>
                <w:lang w:val="es-ES_tradnl"/>
              </w:rPr>
              <w:t>BRE</w:t>
            </w:r>
            <w:r w:rsidR="007161CD" w:rsidRPr="007161CD">
              <w:rPr>
                <w:rFonts w:ascii="Arial" w:hAnsi="Arial" w:cs="Arial"/>
                <w:b/>
                <w:sz w:val="22"/>
                <w:szCs w:val="22"/>
                <w:lang w:val="es-ES_tradnl"/>
              </w:rPr>
              <w:t xml:space="preserve"> 2018</w:t>
            </w:r>
          </w:p>
        </w:tc>
        <w:tc>
          <w:tcPr>
            <w:tcW w:w="2552" w:type="dxa"/>
            <w:gridSpan w:val="4"/>
            <w:vAlign w:val="center"/>
          </w:tcPr>
          <w:p w:rsidR="007161CD" w:rsidRPr="007161CD" w:rsidRDefault="007161CD" w:rsidP="00B8110C">
            <w:pPr>
              <w:keepNext/>
              <w:spacing w:before="60" w:after="60"/>
              <w:jc w:val="center"/>
              <w:outlineLvl w:val="0"/>
              <w:rPr>
                <w:rFonts w:ascii="Arial" w:hAnsi="Arial" w:cs="Arial"/>
                <w:b/>
                <w:bCs/>
                <w:sz w:val="22"/>
                <w:szCs w:val="22"/>
              </w:rPr>
            </w:pPr>
            <w:r w:rsidRPr="007161CD">
              <w:rPr>
                <w:rFonts w:ascii="Arial" w:hAnsi="Arial" w:cs="Arial"/>
                <w:b/>
                <w:bCs/>
                <w:sz w:val="22"/>
                <w:szCs w:val="22"/>
              </w:rPr>
              <w:t>MES PREVISTO DE FINALIZACIÓN</w:t>
            </w:r>
          </w:p>
        </w:tc>
        <w:tc>
          <w:tcPr>
            <w:tcW w:w="2693" w:type="dxa"/>
            <w:gridSpan w:val="2"/>
            <w:vAlign w:val="center"/>
          </w:tcPr>
          <w:p w:rsidR="007161CD" w:rsidRPr="007161CD" w:rsidRDefault="007161CD" w:rsidP="00B8110C">
            <w:pPr>
              <w:keepNext/>
              <w:tabs>
                <w:tab w:val="left" w:pos="487"/>
              </w:tabs>
              <w:ind w:left="323"/>
              <w:jc w:val="center"/>
              <w:outlineLvl w:val="0"/>
              <w:rPr>
                <w:rFonts w:ascii="Arial" w:hAnsi="Arial" w:cs="Arial"/>
                <w:b/>
                <w:bCs/>
                <w:sz w:val="22"/>
                <w:szCs w:val="22"/>
                <w:lang w:val="es-ES_tradnl"/>
              </w:rPr>
            </w:pPr>
          </w:p>
          <w:p w:rsidR="007161CD" w:rsidRPr="007161CD" w:rsidRDefault="001E7BD5" w:rsidP="00B8110C">
            <w:pPr>
              <w:jc w:val="center"/>
              <w:rPr>
                <w:rFonts w:ascii="Arial" w:hAnsi="Arial" w:cs="Arial"/>
                <w:b/>
                <w:sz w:val="20"/>
                <w:szCs w:val="22"/>
                <w:lang w:val="es-ES_tradnl"/>
              </w:rPr>
            </w:pPr>
            <w:r>
              <w:rPr>
                <w:rFonts w:ascii="Arial" w:hAnsi="Arial" w:cs="Arial"/>
                <w:b/>
                <w:sz w:val="22"/>
                <w:lang w:val="en-US"/>
              </w:rPr>
              <w:t>OCTUBRE</w:t>
            </w:r>
            <w:r w:rsidR="007161CD" w:rsidRPr="007161CD">
              <w:rPr>
                <w:rFonts w:ascii="Arial" w:hAnsi="Arial" w:cs="Arial"/>
                <w:b/>
                <w:sz w:val="22"/>
                <w:lang w:val="en-US"/>
              </w:rPr>
              <w:t xml:space="preserve"> 201</w:t>
            </w:r>
            <w:r>
              <w:rPr>
                <w:rFonts w:ascii="Arial" w:hAnsi="Arial" w:cs="Arial"/>
                <w:b/>
                <w:sz w:val="22"/>
                <w:lang w:val="en-US"/>
              </w:rPr>
              <w:t>9</w:t>
            </w:r>
          </w:p>
          <w:p w:rsidR="007161CD" w:rsidRPr="007161CD" w:rsidRDefault="007161CD" w:rsidP="00B8110C">
            <w:pPr>
              <w:jc w:val="center"/>
              <w:rPr>
                <w:rFonts w:ascii="Arial" w:hAnsi="Arial" w:cs="Arial"/>
                <w:b/>
                <w:sz w:val="22"/>
                <w:szCs w:val="22"/>
                <w:lang w:val="es-ES_tradnl"/>
              </w:rPr>
            </w:pPr>
          </w:p>
        </w:tc>
      </w:tr>
      <w:tr w:rsidR="007161CD" w:rsidRPr="007161CD" w:rsidTr="009E679B">
        <w:trPr>
          <w:cantSplit/>
          <w:trHeight w:val="737"/>
        </w:trPr>
        <w:tc>
          <w:tcPr>
            <w:tcW w:w="2269" w:type="dxa"/>
            <w:gridSpan w:val="2"/>
            <w:vAlign w:val="center"/>
          </w:tcPr>
          <w:p w:rsidR="007161CD" w:rsidRPr="007161CD" w:rsidRDefault="007161CD" w:rsidP="007161CD">
            <w:pPr>
              <w:keepNext/>
              <w:spacing w:before="60" w:after="60"/>
              <w:jc w:val="center"/>
              <w:outlineLvl w:val="0"/>
              <w:rPr>
                <w:rFonts w:ascii="Arial" w:hAnsi="Arial" w:cs="Arial"/>
                <w:b/>
                <w:bCs/>
                <w:sz w:val="22"/>
                <w:szCs w:val="22"/>
              </w:rPr>
            </w:pPr>
            <w:r w:rsidRPr="007161CD">
              <w:rPr>
                <w:rFonts w:ascii="Arial" w:hAnsi="Arial" w:cs="Arial"/>
                <w:b/>
                <w:bCs/>
                <w:sz w:val="22"/>
                <w:szCs w:val="22"/>
              </w:rPr>
              <w:t>LUGAR DE IMPARTICIÓN</w:t>
            </w:r>
          </w:p>
        </w:tc>
        <w:tc>
          <w:tcPr>
            <w:tcW w:w="7796" w:type="dxa"/>
            <w:gridSpan w:val="8"/>
            <w:vAlign w:val="center"/>
          </w:tcPr>
          <w:p w:rsidR="007161CD" w:rsidRDefault="001E7BD5" w:rsidP="00B8110C">
            <w:pPr>
              <w:keepNext/>
              <w:spacing w:before="60" w:after="60"/>
              <w:jc w:val="center"/>
              <w:outlineLvl w:val="0"/>
              <w:rPr>
                <w:rFonts w:ascii="Arial" w:hAnsi="Arial" w:cs="Arial"/>
                <w:b/>
                <w:bCs/>
                <w:sz w:val="22"/>
                <w:szCs w:val="22"/>
              </w:rPr>
            </w:pPr>
            <w:r>
              <w:rPr>
                <w:rFonts w:ascii="Arial" w:hAnsi="Arial" w:cs="Arial"/>
                <w:b/>
                <w:bCs/>
                <w:sz w:val="22"/>
                <w:szCs w:val="22"/>
              </w:rPr>
              <w:t>DIFERENTES LOCALIDADES DE LA COMUNIDAD DE EXTREMADURA</w:t>
            </w:r>
          </w:p>
          <w:p w:rsidR="001E7BD5" w:rsidRPr="007161CD" w:rsidRDefault="001E7BD5" w:rsidP="00B8110C">
            <w:pPr>
              <w:keepNext/>
              <w:spacing w:before="60" w:after="60"/>
              <w:jc w:val="center"/>
              <w:outlineLvl w:val="0"/>
              <w:rPr>
                <w:rFonts w:ascii="Arial" w:hAnsi="Arial" w:cs="Arial"/>
                <w:b/>
                <w:bCs/>
                <w:sz w:val="22"/>
                <w:szCs w:val="22"/>
              </w:rPr>
            </w:pPr>
            <w:r>
              <w:rPr>
                <w:rFonts w:ascii="Arial" w:hAnsi="Arial" w:cs="Arial"/>
                <w:b/>
                <w:bCs/>
                <w:sz w:val="22"/>
                <w:szCs w:val="22"/>
              </w:rPr>
              <w:t>(Por determinar)</w:t>
            </w:r>
          </w:p>
        </w:tc>
      </w:tr>
      <w:tr w:rsidR="007161CD" w:rsidRPr="007161CD" w:rsidTr="009E679B">
        <w:trPr>
          <w:cantSplit/>
          <w:trHeight w:val="253"/>
        </w:trPr>
        <w:tc>
          <w:tcPr>
            <w:tcW w:w="10065" w:type="dxa"/>
            <w:gridSpan w:val="10"/>
            <w:shd w:val="clear" w:color="auto" w:fill="BFBFBF"/>
          </w:tcPr>
          <w:p w:rsidR="007161CD" w:rsidRPr="007161CD" w:rsidRDefault="007161CD" w:rsidP="007161CD">
            <w:pPr>
              <w:jc w:val="both"/>
              <w:rPr>
                <w:rFonts w:ascii="Arial" w:hAnsi="Arial" w:cs="Arial"/>
                <w:i/>
                <w:sz w:val="22"/>
                <w:szCs w:val="22"/>
              </w:rPr>
            </w:pPr>
          </w:p>
          <w:p w:rsidR="007161CD" w:rsidRPr="007161CD" w:rsidRDefault="007161CD" w:rsidP="007161CD">
            <w:pPr>
              <w:jc w:val="both"/>
              <w:rPr>
                <w:rFonts w:ascii="Arial" w:hAnsi="Arial" w:cs="Arial"/>
                <w:i/>
                <w:sz w:val="22"/>
                <w:szCs w:val="22"/>
                <w:lang w:val="es-ES_tradnl"/>
              </w:rPr>
            </w:pPr>
            <w:r w:rsidRPr="007161CD">
              <w:rPr>
                <w:rFonts w:ascii="Arial" w:hAnsi="Arial" w:cs="Arial"/>
                <w:i/>
                <w:sz w:val="22"/>
                <w:szCs w:val="22"/>
                <w:lang w:val="es-ES_tradnl"/>
              </w:rPr>
              <w:t>* Atendiendo a los plazos de obligado cumplimiento en la resolución de la adjudicación, esta previsión puede variar.</w:t>
            </w:r>
          </w:p>
          <w:p w:rsidR="007161CD" w:rsidRDefault="007161CD" w:rsidP="007161CD">
            <w:pPr>
              <w:spacing w:after="120"/>
              <w:jc w:val="center"/>
              <w:rPr>
                <w:sz w:val="22"/>
                <w:szCs w:val="22"/>
              </w:rPr>
            </w:pPr>
          </w:p>
          <w:p w:rsidR="009775D8" w:rsidRPr="007161CD" w:rsidRDefault="009775D8" w:rsidP="007161CD">
            <w:pPr>
              <w:spacing w:after="120"/>
              <w:jc w:val="center"/>
              <w:rPr>
                <w:sz w:val="22"/>
                <w:szCs w:val="22"/>
              </w:rPr>
            </w:pPr>
          </w:p>
        </w:tc>
      </w:tr>
      <w:tr w:rsidR="007161CD" w:rsidRPr="007161CD" w:rsidTr="009E679B">
        <w:tblPrEx>
          <w:tblCellMar>
            <w:left w:w="108" w:type="dxa"/>
            <w:right w:w="108" w:type="dxa"/>
          </w:tblCellMar>
          <w:tblLook w:val="04A0" w:firstRow="1" w:lastRow="0" w:firstColumn="1" w:lastColumn="0" w:noHBand="0" w:noVBand="1"/>
        </w:tblPrEx>
        <w:tc>
          <w:tcPr>
            <w:tcW w:w="10065" w:type="dxa"/>
            <w:gridSpan w:val="10"/>
          </w:tcPr>
          <w:p w:rsidR="007161CD" w:rsidRPr="007161CD" w:rsidRDefault="007161CD" w:rsidP="007161CD">
            <w:pPr>
              <w:keepNext/>
              <w:spacing w:before="60" w:after="60"/>
              <w:jc w:val="both"/>
              <w:outlineLvl w:val="0"/>
              <w:rPr>
                <w:rFonts w:ascii="Arial" w:hAnsi="Arial" w:cs="Arial"/>
                <w:bCs/>
                <w:sz w:val="22"/>
                <w:szCs w:val="22"/>
              </w:rPr>
            </w:pPr>
            <w:r w:rsidRPr="007161CD">
              <w:rPr>
                <w:rFonts w:ascii="Arial" w:hAnsi="Arial" w:cs="Arial"/>
                <w:bCs/>
                <w:sz w:val="22"/>
                <w:szCs w:val="22"/>
              </w:rPr>
              <w:t>OBJETIVOS:</w:t>
            </w:r>
          </w:p>
          <w:p w:rsidR="007161CD" w:rsidRPr="007161CD" w:rsidRDefault="001E7BD5" w:rsidP="007161CD">
            <w:pPr>
              <w:spacing w:before="120" w:after="120"/>
              <w:jc w:val="both"/>
              <w:rPr>
                <w:rFonts w:ascii="Arial" w:hAnsi="Arial" w:cs="Arial"/>
                <w:sz w:val="22"/>
                <w:szCs w:val="22"/>
              </w:rPr>
            </w:pPr>
            <w:r w:rsidRPr="001E7BD5">
              <w:rPr>
                <w:rFonts w:ascii="Arial" w:hAnsi="Arial"/>
                <w:bCs/>
                <w:sz w:val="22"/>
              </w:rPr>
              <w:t>Efectuar tareas de recepción y atención de llamadas telefónicas, ofreciendo la información y / o servicios telefónicos pertinentes.</w:t>
            </w:r>
          </w:p>
        </w:tc>
      </w:tr>
      <w:tr w:rsidR="007161CD" w:rsidRPr="007161CD" w:rsidTr="009E679B">
        <w:trPr>
          <w:cantSplit/>
          <w:trHeight w:val="737"/>
        </w:trPr>
        <w:tc>
          <w:tcPr>
            <w:tcW w:w="1006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161CD" w:rsidRPr="007161CD" w:rsidRDefault="007161CD" w:rsidP="007161CD">
            <w:pPr>
              <w:keepNext/>
              <w:spacing w:before="60" w:after="60"/>
              <w:jc w:val="both"/>
              <w:outlineLvl w:val="0"/>
              <w:rPr>
                <w:sz w:val="22"/>
                <w:szCs w:val="22"/>
              </w:rPr>
            </w:pPr>
            <w:r w:rsidRPr="007161CD">
              <w:rPr>
                <w:rFonts w:ascii="Arial" w:hAnsi="Arial" w:cs="Arial"/>
                <w:bCs/>
                <w:sz w:val="22"/>
                <w:szCs w:val="22"/>
              </w:rPr>
              <w:t>PROGRAMA MODULAR:</w:t>
            </w:r>
          </w:p>
          <w:p w:rsidR="007161CD" w:rsidRPr="007161CD" w:rsidRDefault="007161CD" w:rsidP="007161CD">
            <w:pPr>
              <w:keepNext/>
              <w:spacing w:before="60" w:after="60"/>
              <w:jc w:val="both"/>
              <w:outlineLvl w:val="0"/>
              <w:rPr>
                <w:rFonts w:ascii="Arial" w:hAnsi="Arial" w:cs="Arial"/>
                <w:bCs/>
                <w:sz w:val="22"/>
                <w:szCs w:val="22"/>
              </w:rPr>
            </w:pPr>
            <w:r w:rsidRPr="007161CD">
              <w:rPr>
                <w:rFonts w:ascii="Arial" w:hAnsi="Arial" w:cs="Arial"/>
                <w:bCs/>
                <w:sz w:val="22"/>
                <w:szCs w:val="22"/>
              </w:rPr>
              <w:t>La programación a presentar por los licitadores debe centrarse en el desarrollo de los siguientes módulos:</w:t>
            </w:r>
          </w:p>
        </w:tc>
      </w:tr>
      <w:tr w:rsidR="007161CD" w:rsidRPr="007161CD" w:rsidTr="009E679B">
        <w:trPr>
          <w:cantSplit/>
          <w:trHeight w:val="400"/>
        </w:trPr>
        <w:tc>
          <w:tcPr>
            <w:tcW w:w="1560" w:type="dxa"/>
            <w:vMerge w:val="restart"/>
            <w:shd w:val="clear" w:color="auto" w:fill="C0C0C0"/>
            <w:vAlign w:val="center"/>
          </w:tcPr>
          <w:p w:rsidR="007161CD" w:rsidRPr="007161CD" w:rsidRDefault="007161CD" w:rsidP="007161CD">
            <w:pPr>
              <w:spacing w:after="120"/>
              <w:jc w:val="center"/>
              <w:rPr>
                <w:rFonts w:ascii="Arial" w:hAnsi="Arial" w:cs="Arial"/>
                <w:b/>
                <w:sz w:val="22"/>
                <w:szCs w:val="22"/>
              </w:rPr>
            </w:pPr>
            <w:r w:rsidRPr="007161CD">
              <w:rPr>
                <w:rFonts w:ascii="Arial" w:hAnsi="Arial" w:cs="Arial"/>
                <w:b/>
                <w:sz w:val="22"/>
                <w:szCs w:val="22"/>
              </w:rPr>
              <w:t>Nº Mod.</w:t>
            </w:r>
          </w:p>
        </w:tc>
        <w:tc>
          <w:tcPr>
            <w:tcW w:w="4536" w:type="dxa"/>
            <w:gridSpan w:val="5"/>
            <w:vMerge w:val="restart"/>
            <w:shd w:val="clear" w:color="auto" w:fill="C0C0C0"/>
            <w:vAlign w:val="center"/>
          </w:tcPr>
          <w:p w:rsidR="007161CD" w:rsidRPr="007161CD" w:rsidRDefault="007161CD" w:rsidP="007161CD">
            <w:pPr>
              <w:spacing w:after="120"/>
              <w:jc w:val="center"/>
              <w:rPr>
                <w:rFonts w:ascii="Arial" w:hAnsi="Arial" w:cs="Arial"/>
                <w:b/>
                <w:sz w:val="22"/>
                <w:szCs w:val="22"/>
              </w:rPr>
            </w:pPr>
            <w:r w:rsidRPr="007161CD">
              <w:rPr>
                <w:rFonts w:ascii="Arial" w:hAnsi="Arial" w:cs="Arial"/>
                <w:b/>
                <w:sz w:val="22"/>
                <w:szCs w:val="22"/>
              </w:rPr>
              <w:t>MÓDULOS</w:t>
            </w:r>
          </w:p>
        </w:tc>
        <w:tc>
          <w:tcPr>
            <w:tcW w:w="2410" w:type="dxa"/>
            <w:gridSpan w:val="3"/>
            <w:tcBorders>
              <w:bottom w:val="single" w:sz="4" w:space="0" w:color="auto"/>
            </w:tcBorders>
            <w:shd w:val="clear" w:color="auto" w:fill="C0C0C0"/>
            <w:vAlign w:val="center"/>
          </w:tcPr>
          <w:p w:rsidR="007161CD" w:rsidRPr="007161CD" w:rsidRDefault="007161CD" w:rsidP="007161CD">
            <w:pPr>
              <w:spacing w:after="120"/>
              <w:jc w:val="center"/>
              <w:rPr>
                <w:rFonts w:ascii="Arial" w:hAnsi="Arial" w:cs="Arial"/>
                <w:b/>
                <w:sz w:val="22"/>
                <w:szCs w:val="22"/>
              </w:rPr>
            </w:pPr>
            <w:r w:rsidRPr="007161CD">
              <w:rPr>
                <w:rFonts w:ascii="Arial" w:hAnsi="Arial" w:cs="Arial"/>
                <w:b/>
                <w:sz w:val="22"/>
                <w:szCs w:val="22"/>
              </w:rPr>
              <w:t>Distribución horas</w:t>
            </w:r>
          </w:p>
        </w:tc>
        <w:tc>
          <w:tcPr>
            <w:tcW w:w="1559" w:type="dxa"/>
            <w:vMerge w:val="restart"/>
            <w:shd w:val="clear" w:color="auto" w:fill="C0C0C0"/>
            <w:vAlign w:val="center"/>
          </w:tcPr>
          <w:p w:rsidR="007161CD" w:rsidRPr="007161CD" w:rsidRDefault="007161CD" w:rsidP="007161CD">
            <w:pPr>
              <w:spacing w:after="120"/>
              <w:jc w:val="center"/>
              <w:rPr>
                <w:rFonts w:ascii="Arial" w:hAnsi="Arial" w:cs="Arial"/>
                <w:b/>
                <w:sz w:val="22"/>
                <w:szCs w:val="22"/>
              </w:rPr>
            </w:pPr>
            <w:r w:rsidRPr="007161CD">
              <w:rPr>
                <w:rFonts w:ascii="Arial" w:hAnsi="Arial" w:cs="Arial"/>
                <w:b/>
                <w:sz w:val="22"/>
                <w:szCs w:val="22"/>
              </w:rPr>
              <w:t>TOTAL HORAS</w:t>
            </w:r>
          </w:p>
        </w:tc>
      </w:tr>
      <w:tr w:rsidR="007161CD" w:rsidRPr="007161CD" w:rsidTr="009E679B">
        <w:trPr>
          <w:cantSplit/>
          <w:trHeight w:val="346"/>
        </w:trPr>
        <w:tc>
          <w:tcPr>
            <w:tcW w:w="1560" w:type="dxa"/>
            <w:vMerge/>
            <w:shd w:val="clear" w:color="auto" w:fill="C0C0C0"/>
          </w:tcPr>
          <w:p w:rsidR="007161CD" w:rsidRPr="007161CD" w:rsidRDefault="007161CD" w:rsidP="007161CD">
            <w:pPr>
              <w:spacing w:after="120"/>
              <w:rPr>
                <w:b/>
                <w:sz w:val="22"/>
                <w:szCs w:val="22"/>
              </w:rPr>
            </w:pPr>
          </w:p>
        </w:tc>
        <w:tc>
          <w:tcPr>
            <w:tcW w:w="4536" w:type="dxa"/>
            <w:gridSpan w:val="5"/>
            <w:vMerge/>
            <w:shd w:val="clear" w:color="auto" w:fill="C0C0C0"/>
          </w:tcPr>
          <w:p w:rsidR="007161CD" w:rsidRPr="007161CD" w:rsidRDefault="007161CD" w:rsidP="007161CD">
            <w:pPr>
              <w:spacing w:after="120"/>
              <w:rPr>
                <w:b/>
                <w:sz w:val="22"/>
                <w:szCs w:val="22"/>
              </w:rPr>
            </w:pPr>
          </w:p>
        </w:tc>
        <w:tc>
          <w:tcPr>
            <w:tcW w:w="1063" w:type="dxa"/>
            <w:shd w:val="clear" w:color="auto" w:fill="C0C0C0"/>
            <w:vAlign w:val="center"/>
          </w:tcPr>
          <w:p w:rsidR="007161CD" w:rsidRPr="007161CD" w:rsidRDefault="007161CD" w:rsidP="007161CD">
            <w:pPr>
              <w:spacing w:after="120"/>
              <w:rPr>
                <w:rFonts w:ascii="Arial" w:hAnsi="Arial" w:cs="Arial"/>
                <w:b/>
                <w:sz w:val="22"/>
                <w:szCs w:val="22"/>
              </w:rPr>
            </w:pPr>
            <w:r w:rsidRPr="007161CD">
              <w:rPr>
                <w:rFonts w:ascii="Arial" w:hAnsi="Arial" w:cs="Arial"/>
                <w:b/>
                <w:sz w:val="22"/>
                <w:szCs w:val="22"/>
              </w:rPr>
              <w:t>Teoría</w:t>
            </w:r>
          </w:p>
        </w:tc>
        <w:tc>
          <w:tcPr>
            <w:tcW w:w="1347" w:type="dxa"/>
            <w:gridSpan w:val="2"/>
            <w:shd w:val="clear" w:color="auto" w:fill="C0C0C0"/>
            <w:vAlign w:val="center"/>
          </w:tcPr>
          <w:p w:rsidR="007161CD" w:rsidRPr="007161CD" w:rsidRDefault="007161CD" w:rsidP="007161CD">
            <w:pPr>
              <w:spacing w:after="120"/>
              <w:rPr>
                <w:rFonts w:ascii="Arial" w:hAnsi="Arial" w:cs="Arial"/>
                <w:b/>
                <w:sz w:val="22"/>
                <w:szCs w:val="22"/>
              </w:rPr>
            </w:pPr>
            <w:r w:rsidRPr="007161CD">
              <w:rPr>
                <w:rFonts w:ascii="Arial" w:hAnsi="Arial" w:cs="Arial"/>
                <w:b/>
                <w:sz w:val="22"/>
                <w:szCs w:val="22"/>
              </w:rPr>
              <w:t>Práctica</w:t>
            </w:r>
          </w:p>
        </w:tc>
        <w:tc>
          <w:tcPr>
            <w:tcW w:w="1559" w:type="dxa"/>
            <w:vMerge/>
            <w:shd w:val="clear" w:color="auto" w:fill="C0C0C0"/>
            <w:vAlign w:val="center"/>
          </w:tcPr>
          <w:p w:rsidR="007161CD" w:rsidRPr="007161CD" w:rsidRDefault="007161CD" w:rsidP="007161CD">
            <w:pPr>
              <w:spacing w:after="120"/>
              <w:rPr>
                <w:sz w:val="22"/>
                <w:szCs w:val="22"/>
              </w:rPr>
            </w:pPr>
          </w:p>
        </w:tc>
      </w:tr>
      <w:tr w:rsidR="001E7BD5" w:rsidRPr="007161CD" w:rsidTr="009E679B">
        <w:trPr>
          <w:cantSplit/>
          <w:trHeight w:val="400"/>
        </w:trPr>
        <w:tc>
          <w:tcPr>
            <w:tcW w:w="1560" w:type="dxa"/>
            <w:shd w:val="clear" w:color="auto" w:fill="auto"/>
            <w:vAlign w:val="center"/>
          </w:tcPr>
          <w:p w:rsidR="001E7BD5" w:rsidRPr="00D47688" w:rsidRDefault="001E7BD5" w:rsidP="009E679B">
            <w:pPr>
              <w:jc w:val="center"/>
              <w:rPr>
                <w:rFonts w:ascii="Arial" w:hAnsi="Arial" w:cs="Arial"/>
                <w:sz w:val="22"/>
                <w:szCs w:val="22"/>
              </w:rPr>
            </w:pPr>
            <w:r w:rsidRPr="00D47688">
              <w:rPr>
                <w:rFonts w:ascii="Arial" w:hAnsi="Arial" w:cs="Arial"/>
                <w:sz w:val="22"/>
                <w:szCs w:val="22"/>
              </w:rPr>
              <w:t>1</w:t>
            </w:r>
          </w:p>
        </w:tc>
        <w:tc>
          <w:tcPr>
            <w:tcW w:w="4536" w:type="dxa"/>
            <w:gridSpan w:val="5"/>
            <w:shd w:val="clear" w:color="auto" w:fill="auto"/>
            <w:vAlign w:val="center"/>
          </w:tcPr>
          <w:p w:rsidR="001E7BD5" w:rsidRPr="00D47688" w:rsidRDefault="001E7BD5" w:rsidP="009E679B">
            <w:pPr>
              <w:spacing w:before="60" w:after="40"/>
              <w:jc w:val="center"/>
              <w:rPr>
                <w:rFonts w:ascii="Arial" w:hAnsi="Arial" w:cs="Arial"/>
              </w:rPr>
            </w:pPr>
            <w:r w:rsidRPr="00D47688">
              <w:rPr>
                <w:rFonts w:ascii="Arial" w:hAnsi="Arial" w:cs="Arial"/>
              </w:rPr>
              <w:t>Técnicas de comunicación oral y atención al público</w:t>
            </w:r>
          </w:p>
        </w:tc>
        <w:tc>
          <w:tcPr>
            <w:tcW w:w="1063" w:type="dxa"/>
            <w:shd w:val="clear" w:color="auto" w:fill="auto"/>
            <w:vAlign w:val="center"/>
          </w:tcPr>
          <w:p w:rsidR="001E7BD5" w:rsidRPr="00D47688" w:rsidRDefault="001E7BD5" w:rsidP="009E679B">
            <w:pPr>
              <w:spacing w:before="60" w:after="40"/>
              <w:jc w:val="center"/>
              <w:rPr>
                <w:rFonts w:ascii="Arial" w:hAnsi="Arial" w:cs="Arial"/>
              </w:rPr>
            </w:pPr>
            <w:r w:rsidRPr="00D47688">
              <w:rPr>
                <w:rFonts w:ascii="Arial" w:hAnsi="Arial" w:cs="Arial"/>
              </w:rPr>
              <w:t>25</w:t>
            </w:r>
          </w:p>
        </w:tc>
        <w:tc>
          <w:tcPr>
            <w:tcW w:w="1347" w:type="dxa"/>
            <w:gridSpan w:val="2"/>
            <w:shd w:val="clear" w:color="auto" w:fill="auto"/>
            <w:vAlign w:val="center"/>
          </w:tcPr>
          <w:p w:rsidR="001E7BD5" w:rsidRPr="00D47688" w:rsidRDefault="001E7BD5" w:rsidP="009E679B">
            <w:pPr>
              <w:spacing w:before="60" w:after="40"/>
              <w:jc w:val="center"/>
              <w:rPr>
                <w:rFonts w:ascii="Arial" w:hAnsi="Arial" w:cs="Arial"/>
              </w:rPr>
            </w:pPr>
            <w:r w:rsidRPr="00D47688">
              <w:rPr>
                <w:rFonts w:ascii="Arial" w:hAnsi="Arial" w:cs="Arial"/>
              </w:rPr>
              <w:t>45</w:t>
            </w:r>
          </w:p>
        </w:tc>
        <w:tc>
          <w:tcPr>
            <w:tcW w:w="1559" w:type="dxa"/>
            <w:shd w:val="clear" w:color="auto" w:fill="auto"/>
            <w:vAlign w:val="center"/>
          </w:tcPr>
          <w:p w:rsidR="001E7BD5" w:rsidRPr="00D47688" w:rsidRDefault="001E7BD5" w:rsidP="009E679B">
            <w:pPr>
              <w:spacing w:before="60" w:after="40"/>
              <w:jc w:val="center"/>
              <w:rPr>
                <w:rFonts w:ascii="Arial" w:hAnsi="Arial" w:cs="Arial"/>
              </w:rPr>
            </w:pPr>
            <w:r w:rsidRPr="00D47688">
              <w:rPr>
                <w:rFonts w:ascii="Arial" w:hAnsi="Arial" w:cs="Arial"/>
              </w:rPr>
              <w:t>70</w:t>
            </w:r>
          </w:p>
        </w:tc>
      </w:tr>
      <w:tr w:rsidR="001E7BD5" w:rsidRPr="007161CD" w:rsidTr="009E679B">
        <w:trPr>
          <w:cantSplit/>
          <w:trHeight w:val="400"/>
        </w:trPr>
        <w:tc>
          <w:tcPr>
            <w:tcW w:w="1560" w:type="dxa"/>
            <w:shd w:val="clear" w:color="auto" w:fill="auto"/>
            <w:vAlign w:val="center"/>
          </w:tcPr>
          <w:p w:rsidR="001E7BD5" w:rsidRPr="00D47688" w:rsidRDefault="001E7BD5" w:rsidP="009E679B">
            <w:pPr>
              <w:jc w:val="center"/>
              <w:rPr>
                <w:rFonts w:ascii="Arial" w:hAnsi="Arial" w:cs="Arial"/>
                <w:sz w:val="22"/>
                <w:szCs w:val="22"/>
              </w:rPr>
            </w:pPr>
            <w:r w:rsidRPr="00D47688">
              <w:rPr>
                <w:rFonts w:ascii="Arial" w:hAnsi="Arial" w:cs="Arial"/>
                <w:sz w:val="22"/>
                <w:szCs w:val="22"/>
              </w:rPr>
              <w:t>2</w:t>
            </w:r>
          </w:p>
        </w:tc>
        <w:tc>
          <w:tcPr>
            <w:tcW w:w="4536" w:type="dxa"/>
            <w:gridSpan w:val="5"/>
            <w:shd w:val="clear" w:color="auto" w:fill="auto"/>
            <w:vAlign w:val="center"/>
          </w:tcPr>
          <w:p w:rsidR="001E7BD5" w:rsidRPr="00D47688" w:rsidRDefault="001E7BD5" w:rsidP="009E679B">
            <w:pPr>
              <w:spacing w:before="60" w:after="40"/>
              <w:jc w:val="center"/>
              <w:rPr>
                <w:rFonts w:ascii="Arial" w:hAnsi="Arial" w:cs="Arial"/>
              </w:rPr>
            </w:pPr>
            <w:r w:rsidRPr="00D47688">
              <w:rPr>
                <w:rFonts w:ascii="Arial" w:hAnsi="Arial" w:cs="Arial"/>
              </w:rPr>
              <w:t>Recepción de llamadas telefónicas</w:t>
            </w:r>
          </w:p>
        </w:tc>
        <w:tc>
          <w:tcPr>
            <w:tcW w:w="1063" w:type="dxa"/>
            <w:shd w:val="clear" w:color="auto" w:fill="auto"/>
            <w:vAlign w:val="center"/>
          </w:tcPr>
          <w:p w:rsidR="001E7BD5" w:rsidRPr="00D47688" w:rsidRDefault="001E7BD5" w:rsidP="009E679B">
            <w:pPr>
              <w:spacing w:before="60" w:after="40"/>
              <w:jc w:val="center"/>
              <w:rPr>
                <w:rFonts w:ascii="Arial" w:hAnsi="Arial" w:cs="Arial"/>
              </w:rPr>
            </w:pPr>
            <w:r w:rsidRPr="00D47688">
              <w:rPr>
                <w:rFonts w:ascii="Arial" w:hAnsi="Arial" w:cs="Arial"/>
              </w:rPr>
              <w:t>20</w:t>
            </w:r>
          </w:p>
        </w:tc>
        <w:tc>
          <w:tcPr>
            <w:tcW w:w="1347" w:type="dxa"/>
            <w:gridSpan w:val="2"/>
            <w:shd w:val="clear" w:color="auto" w:fill="auto"/>
            <w:vAlign w:val="center"/>
          </w:tcPr>
          <w:p w:rsidR="001E7BD5" w:rsidRPr="00D47688" w:rsidRDefault="001E7BD5" w:rsidP="009E679B">
            <w:pPr>
              <w:spacing w:before="60" w:after="40"/>
              <w:jc w:val="center"/>
              <w:rPr>
                <w:rFonts w:ascii="Arial" w:hAnsi="Arial" w:cs="Arial"/>
              </w:rPr>
            </w:pPr>
            <w:r w:rsidRPr="00D47688">
              <w:rPr>
                <w:rFonts w:ascii="Arial" w:hAnsi="Arial" w:cs="Arial"/>
              </w:rPr>
              <w:t>35</w:t>
            </w:r>
          </w:p>
        </w:tc>
        <w:tc>
          <w:tcPr>
            <w:tcW w:w="1559" w:type="dxa"/>
            <w:shd w:val="clear" w:color="auto" w:fill="auto"/>
            <w:vAlign w:val="center"/>
          </w:tcPr>
          <w:p w:rsidR="001E7BD5" w:rsidRPr="00D47688" w:rsidRDefault="001E7BD5" w:rsidP="009E679B">
            <w:pPr>
              <w:spacing w:before="60" w:after="40"/>
              <w:jc w:val="center"/>
              <w:rPr>
                <w:rFonts w:ascii="Arial" w:hAnsi="Arial" w:cs="Arial"/>
              </w:rPr>
            </w:pPr>
            <w:r w:rsidRPr="00D47688">
              <w:rPr>
                <w:rFonts w:ascii="Arial" w:hAnsi="Arial" w:cs="Arial"/>
              </w:rPr>
              <w:t>55</w:t>
            </w:r>
          </w:p>
        </w:tc>
      </w:tr>
      <w:tr w:rsidR="001E7BD5" w:rsidRPr="007161CD" w:rsidTr="009E679B">
        <w:trPr>
          <w:cantSplit/>
          <w:trHeight w:val="400"/>
        </w:trPr>
        <w:tc>
          <w:tcPr>
            <w:tcW w:w="1560" w:type="dxa"/>
            <w:shd w:val="clear" w:color="auto" w:fill="auto"/>
            <w:vAlign w:val="center"/>
          </w:tcPr>
          <w:p w:rsidR="001E7BD5" w:rsidRPr="00D47688" w:rsidRDefault="001E7BD5" w:rsidP="009E679B">
            <w:pPr>
              <w:jc w:val="center"/>
              <w:rPr>
                <w:rFonts w:ascii="Arial" w:hAnsi="Arial" w:cs="Arial"/>
                <w:sz w:val="22"/>
                <w:szCs w:val="22"/>
              </w:rPr>
            </w:pPr>
            <w:r w:rsidRPr="00D47688">
              <w:rPr>
                <w:rFonts w:ascii="Arial" w:hAnsi="Arial" w:cs="Arial"/>
                <w:sz w:val="22"/>
                <w:szCs w:val="22"/>
              </w:rPr>
              <w:t>3</w:t>
            </w:r>
          </w:p>
        </w:tc>
        <w:tc>
          <w:tcPr>
            <w:tcW w:w="4536" w:type="dxa"/>
            <w:gridSpan w:val="5"/>
            <w:shd w:val="clear" w:color="auto" w:fill="auto"/>
            <w:vAlign w:val="center"/>
          </w:tcPr>
          <w:p w:rsidR="001E7BD5" w:rsidRPr="00D47688" w:rsidRDefault="001E7BD5" w:rsidP="009E679B">
            <w:pPr>
              <w:spacing w:before="60" w:after="40"/>
              <w:jc w:val="center"/>
              <w:rPr>
                <w:rFonts w:ascii="Arial" w:hAnsi="Arial" w:cs="Arial"/>
              </w:rPr>
            </w:pPr>
            <w:r w:rsidRPr="00D47688">
              <w:rPr>
                <w:rFonts w:ascii="Arial" w:hAnsi="Arial" w:cs="Arial"/>
              </w:rPr>
              <w:t>Telemarketing</w:t>
            </w:r>
          </w:p>
        </w:tc>
        <w:tc>
          <w:tcPr>
            <w:tcW w:w="1063" w:type="dxa"/>
            <w:shd w:val="clear" w:color="auto" w:fill="auto"/>
            <w:vAlign w:val="center"/>
          </w:tcPr>
          <w:p w:rsidR="001E7BD5" w:rsidRPr="00D47688" w:rsidRDefault="001E7BD5" w:rsidP="009E679B">
            <w:pPr>
              <w:spacing w:before="60" w:after="40"/>
              <w:jc w:val="center"/>
              <w:rPr>
                <w:rFonts w:ascii="Arial" w:hAnsi="Arial" w:cs="Arial"/>
              </w:rPr>
            </w:pPr>
            <w:r w:rsidRPr="00D47688">
              <w:rPr>
                <w:rFonts w:ascii="Arial" w:hAnsi="Arial" w:cs="Arial"/>
              </w:rPr>
              <w:t>30</w:t>
            </w:r>
          </w:p>
        </w:tc>
        <w:tc>
          <w:tcPr>
            <w:tcW w:w="1347" w:type="dxa"/>
            <w:gridSpan w:val="2"/>
            <w:shd w:val="clear" w:color="auto" w:fill="auto"/>
            <w:vAlign w:val="center"/>
          </w:tcPr>
          <w:p w:rsidR="001E7BD5" w:rsidRPr="00D47688" w:rsidRDefault="001E7BD5" w:rsidP="009E679B">
            <w:pPr>
              <w:spacing w:before="60" w:after="40"/>
              <w:jc w:val="center"/>
              <w:rPr>
                <w:rFonts w:ascii="Arial" w:hAnsi="Arial" w:cs="Arial"/>
              </w:rPr>
            </w:pPr>
            <w:r w:rsidRPr="00D47688">
              <w:rPr>
                <w:rFonts w:ascii="Arial" w:hAnsi="Arial" w:cs="Arial"/>
              </w:rPr>
              <w:t>55</w:t>
            </w:r>
          </w:p>
        </w:tc>
        <w:tc>
          <w:tcPr>
            <w:tcW w:w="1559" w:type="dxa"/>
            <w:shd w:val="clear" w:color="auto" w:fill="auto"/>
            <w:vAlign w:val="center"/>
          </w:tcPr>
          <w:p w:rsidR="001E7BD5" w:rsidRPr="00D47688" w:rsidRDefault="001E7BD5" w:rsidP="009E679B">
            <w:pPr>
              <w:spacing w:before="60" w:after="40"/>
              <w:jc w:val="center"/>
              <w:rPr>
                <w:rFonts w:ascii="Arial" w:hAnsi="Arial" w:cs="Arial"/>
              </w:rPr>
            </w:pPr>
            <w:r w:rsidRPr="00D47688">
              <w:rPr>
                <w:rFonts w:ascii="Arial" w:hAnsi="Arial" w:cs="Arial"/>
              </w:rPr>
              <w:t>85</w:t>
            </w:r>
          </w:p>
        </w:tc>
      </w:tr>
      <w:tr w:rsidR="001E7BD5" w:rsidRPr="007161CD" w:rsidTr="009E679B">
        <w:trPr>
          <w:cantSplit/>
          <w:trHeight w:val="400"/>
        </w:trPr>
        <w:tc>
          <w:tcPr>
            <w:tcW w:w="1560" w:type="dxa"/>
            <w:shd w:val="clear" w:color="auto" w:fill="auto"/>
            <w:vAlign w:val="center"/>
          </w:tcPr>
          <w:p w:rsidR="001E7BD5" w:rsidRPr="00D47688" w:rsidRDefault="001E7BD5" w:rsidP="009E679B">
            <w:pPr>
              <w:jc w:val="center"/>
              <w:rPr>
                <w:rFonts w:ascii="Arial" w:hAnsi="Arial" w:cs="Arial"/>
                <w:sz w:val="22"/>
                <w:szCs w:val="22"/>
              </w:rPr>
            </w:pPr>
            <w:r w:rsidRPr="00D47688">
              <w:rPr>
                <w:rFonts w:ascii="Arial" w:hAnsi="Arial" w:cs="Arial"/>
                <w:sz w:val="22"/>
                <w:szCs w:val="22"/>
              </w:rPr>
              <w:t>4</w:t>
            </w:r>
          </w:p>
        </w:tc>
        <w:tc>
          <w:tcPr>
            <w:tcW w:w="4536" w:type="dxa"/>
            <w:gridSpan w:val="5"/>
            <w:shd w:val="clear" w:color="auto" w:fill="auto"/>
            <w:vAlign w:val="center"/>
          </w:tcPr>
          <w:p w:rsidR="001E7BD5" w:rsidRPr="00D47688" w:rsidRDefault="001E7BD5" w:rsidP="009E679B">
            <w:pPr>
              <w:spacing w:before="60" w:after="40"/>
              <w:jc w:val="center"/>
              <w:rPr>
                <w:rFonts w:ascii="Arial" w:hAnsi="Arial" w:cs="Arial"/>
              </w:rPr>
            </w:pPr>
            <w:r w:rsidRPr="00D47688">
              <w:rPr>
                <w:rFonts w:ascii="Arial" w:hAnsi="Arial" w:cs="Arial"/>
              </w:rPr>
              <w:t>Introducción a Windows e Internet</w:t>
            </w:r>
          </w:p>
        </w:tc>
        <w:tc>
          <w:tcPr>
            <w:tcW w:w="1063" w:type="dxa"/>
            <w:shd w:val="clear" w:color="auto" w:fill="auto"/>
            <w:vAlign w:val="center"/>
          </w:tcPr>
          <w:p w:rsidR="001E7BD5" w:rsidRPr="00D47688" w:rsidRDefault="001E7BD5" w:rsidP="009E679B">
            <w:pPr>
              <w:spacing w:before="60" w:after="40"/>
              <w:jc w:val="center"/>
              <w:rPr>
                <w:rFonts w:ascii="Arial" w:hAnsi="Arial" w:cs="Arial"/>
              </w:rPr>
            </w:pPr>
            <w:r w:rsidRPr="00D47688">
              <w:rPr>
                <w:rFonts w:ascii="Arial" w:hAnsi="Arial" w:cs="Arial"/>
              </w:rPr>
              <w:t>20</w:t>
            </w:r>
          </w:p>
        </w:tc>
        <w:tc>
          <w:tcPr>
            <w:tcW w:w="1347" w:type="dxa"/>
            <w:gridSpan w:val="2"/>
            <w:shd w:val="clear" w:color="auto" w:fill="auto"/>
            <w:vAlign w:val="center"/>
          </w:tcPr>
          <w:p w:rsidR="001E7BD5" w:rsidRPr="00D47688" w:rsidRDefault="001E7BD5" w:rsidP="009E679B">
            <w:pPr>
              <w:spacing w:before="60" w:after="40"/>
              <w:jc w:val="center"/>
              <w:rPr>
                <w:rFonts w:ascii="Arial" w:hAnsi="Arial" w:cs="Arial"/>
              </w:rPr>
            </w:pPr>
            <w:r w:rsidRPr="00D47688">
              <w:rPr>
                <w:rFonts w:ascii="Arial" w:hAnsi="Arial" w:cs="Arial"/>
              </w:rPr>
              <w:t>40</w:t>
            </w:r>
          </w:p>
        </w:tc>
        <w:tc>
          <w:tcPr>
            <w:tcW w:w="1559" w:type="dxa"/>
            <w:shd w:val="clear" w:color="auto" w:fill="auto"/>
            <w:vAlign w:val="center"/>
          </w:tcPr>
          <w:p w:rsidR="001E7BD5" w:rsidRPr="00D47688" w:rsidRDefault="001E7BD5" w:rsidP="009E679B">
            <w:pPr>
              <w:spacing w:before="60" w:after="40"/>
              <w:jc w:val="center"/>
              <w:rPr>
                <w:rFonts w:ascii="Arial" w:hAnsi="Arial" w:cs="Arial"/>
              </w:rPr>
            </w:pPr>
            <w:r w:rsidRPr="00D47688">
              <w:rPr>
                <w:rFonts w:ascii="Arial" w:hAnsi="Arial" w:cs="Arial"/>
              </w:rPr>
              <w:t>60</w:t>
            </w:r>
          </w:p>
        </w:tc>
      </w:tr>
      <w:tr w:rsidR="001E7BD5" w:rsidRPr="007161CD" w:rsidTr="009E679B">
        <w:trPr>
          <w:cantSplit/>
          <w:trHeight w:val="400"/>
        </w:trPr>
        <w:tc>
          <w:tcPr>
            <w:tcW w:w="1560" w:type="dxa"/>
            <w:shd w:val="clear" w:color="auto" w:fill="auto"/>
            <w:vAlign w:val="center"/>
          </w:tcPr>
          <w:p w:rsidR="001E7BD5" w:rsidRPr="00D47688" w:rsidRDefault="001E7BD5" w:rsidP="009E679B">
            <w:pPr>
              <w:jc w:val="center"/>
              <w:rPr>
                <w:rFonts w:ascii="Arial" w:hAnsi="Arial" w:cs="Arial"/>
                <w:sz w:val="22"/>
                <w:szCs w:val="22"/>
              </w:rPr>
            </w:pPr>
            <w:r w:rsidRPr="00D47688">
              <w:rPr>
                <w:rFonts w:ascii="Arial" w:hAnsi="Arial" w:cs="Arial"/>
                <w:sz w:val="22"/>
                <w:szCs w:val="22"/>
              </w:rPr>
              <w:t>5</w:t>
            </w:r>
          </w:p>
        </w:tc>
        <w:tc>
          <w:tcPr>
            <w:tcW w:w="4536" w:type="dxa"/>
            <w:gridSpan w:val="5"/>
            <w:shd w:val="clear" w:color="auto" w:fill="auto"/>
            <w:vAlign w:val="center"/>
          </w:tcPr>
          <w:p w:rsidR="001E7BD5" w:rsidRPr="00D47688" w:rsidRDefault="001E7BD5" w:rsidP="009E679B">
            <w:pPr>
              <w:spacing w:before="60" w:after="40"/>
              <w:jc w:val="center"/>
              <w:rPr>
                <w:rFonts w:ascii="Arial" w:hAnsi="Arial" w:cs="Arial"/>
              </w:rPr>
            </w:pPr>
            <w:r w:rsidRPr="00D47688">
              <w:rPr>
                <w:rFonts w:ascii="Arial" w:hAnsi="Arial" w:cs="Arial"/>
              </w:rPr>
              <w:t>Orientación profesional</w:t>
            </w:r>
          </w:p>
        </w:tc>
        <w:tc>
          <w:tcPr>
            <w:tcW w:w="1063" w:type="dxa"/>
            <w:shd w:val="clear" w:color="auto" w:fill="auto"/>
            <w:vAlign w:val="center"/>
          </w:tcPr>
          <w:p w:rsidR="001E7BD5" w:rsidRPr="00D47688" w:rsidRDefault="001E7BD5" w:rsidP="009E679B">
            <w:pPr>
              <w:spacing w:before="60" w:after="40"/>
              <w:jc w:val="center"/>
              <w:rPr>
                <w:rFonts w:ascii="Arial" w:hAnsi="Arial" w:cs="Arial"/>
              </w:rPr>
            </w:pPr>
            <w:r w:rsidRPr="00D47688">
              <w:rPr>
                <w:rFonts w:ascii="Arial" w:hAnsi="Arial" w:cs="Arial"/>
              </w:rPr>
              <w:t>15</w:t>
            </w:r>
          </w:p>
        </w:tc>
        <w:tc>
          <w:tcPr>
            <w:tcW w:w="1347" w:type="dxa"/>
            <w:gridSpan w:val="2"/>
            <w:shd w:val="clear" w:color="auto" w:fill="auto"/>
            <w:vAlign w:val="center"/>
          </w:tcPr>
          <w:p w:rsidR="001E7BD5" w:rsidRPr="00D47688" w:rsidRDefault="001E7BD5" w:rsidP="009E679B">
            <w:pPr>
              <w:spacing w:before="60" w:after="40"/>
              <w:jc w:val="center"/>
              <w:rPr>
                <w:rFonts w:ascii="Arial" w:hAnsi="Arial" w:cs="Arial"/>
              </w:rPr>
            </w:pPr>
            <w:r w:rsidRPr="00D47688">
              <w:rPr>
                <w:rFonts w:ascii="Arial" w:hAnsi="Arial" w:cs="Arial"/>
              </w:rPr>
              <w:t>5</w:t>
            </w:r>
          </w:p>
        </w:tc>
        <w:tc>
          <w:tcPr>
            <w:tcW w:w="1559" w:type="dxa"/>
            <w:shd w:val="clear" w:color="auto" w:fill="auto"/>
            <w:vAlign w:val="center"/>
          </w:tcPr>
          <w:p w:rsidR="001E7BD5" w:rsidRPr="00D47688" w:rsidRDefault="001E7BD5" w:rsidP="009E679B">
            <w:pPr>
              <w:spacing w:before="60" w:after="40"/>
              <w:jc w:val="center"/>
              <w:rPr>
                <w:rFonts w:ascii="Arial" w:hAnsi="Arial" w:cs="Arial"/>
              </w:rPr>
            </w:pPr>
            <w:r w:rsidRPr="00D47688">
              <w:rPr>
                <w:rFonts w:ascii="Arial" w:hAnsi="Arial" w:cs="Arial"/>
              </w:rPr>
              <w:t>20</w:t>
            </w:r>
          </w:p>
        </w:tc>
      </w:tr>
      <w:tr w:rsidR="001E7BD5" w:rsidRPr="007161CD" w:rsidTr="009E679B">
        <w:trPr>
          <w:cantSplit/>
          <w:trHeight w:val="400"/>
        </w:trPr>
        <w:tc>
          <w:tcPr>
            <w:tcW w:w="1560" w:type="dxa"/>
            <w:shd w:val="clear" w:color="auto" w:fill="auto"/>
            <w:vAlign w:val="center"/>
          </w:tcPr>
          <w:p w:rsidR="001E7BD5" w:rsidRPr="00D47688" w:rsidRDefault="001E7BD5" w:rsidP="009E679B">
            <w:pPr>
              <w:jc w:val="center"/>
              <w:rPr>
                <w:rFonts w:ascii="Arial" w:hAnsi="Arial" w:cs="Arial"/>
                <w:sz w:val="22"/>
                <w:szCs w:val="22"/>
              </w:rPr>
            </w:pPr>
            <w:r w:rsidRPr="00D47688">
              <w:rPr>
                <w:rFonts w:ascii="Arial" w:hAnsi="Arial" w:cs="Arial"/>
                <w:sz w:val="22"/>
                <w:szCs w:val="22"/>
              </w:rPr>
              <w:t>6</w:t>
            </w:r>
          </w:p>
        </w:tc>
        <w:tc>
          <w:tcPr>
            <w:tcW w:w="4536" w:type="dxa"/>
            <w:gridSpan w:val="5"/>
            <w:shd w:val="clear" w:color="auto" w:fill="auto"/>
            <w:vAlign w:val="center"/>
          </w:tcPr>
          <w:p w:rsidR="001E7BD5" w:rsidRPr="00D47688" w:rsidRDefault="001E7BD5" w:rsidP="009E679B">
            <w:pPr>
              <w:spacing w:before="60" w:after="40"/>
              <w:jc w:val="center"/>
              <w:rPr>
                <w:rFonts w:ascii="Arial" w:hAnsi="Arial" w:cs="Arial"/>
              </w:rPr>
            </w:pPr>
            <w:r w:rsidRPr="00D47688">
              <w:rPr>
                <w:rFonts w:ascii="Arial" w:hAnsi="Arial" w:cs="Arial"/>
              </w:rPr>
              <w:t>Seguridad e Higiene en el trabajo</w:t>
            </w:r>
          </w:p>
        </w:tc>
        <w:tc>
          <w:tcPr>
            <w:tcW w:w="1063" w:type="dxa"/>
            <w:shd w:val="clear" w:color="auto" w:fill="auto"/>
            <w:vAlign w:val="center"/>
          </w:tcPr>
          <w:p w:rsidR="001E7BD5" w:rsidRPr="00D47688" w:rsidRDefault="001E7BD5" w:rsidP="009E679B">
            <w:pPr>
              <w:spacing w:before="60" w:after="40"/>
              <w:jc w:val="center"/>
              <w:rPr>
                <w:rFonts w:ascii="Arial" w:hAnsi="Arial" w:cs="Arial"/>
              </w:rPr>
            </w:pPr>
            <w:r w:rsidRPr="00D47688">
              <w:rPr>
                <w:rFonts w:ascii="Arial" w:hAnsi="Arial" w:cs="Arial"/>
              </w:rPr>
              <w:t>5</w:t>
            </w:r>
          </w:p>
        </w:tc>
        <w:tc>
          <w:tcPr>
            <w:tcW w:w="1347" w:type="dxa"/>
            <w:gridSpan w:val="2"/>
            <w:shd w:val="clear" w:color="auto" w:fill="auto"/>
            <w:vAlign w:val="center"/>
          </w:tcPr>
          <w:p w:rsidR="001E7BD5" w:rsidRPr="00D47688" w:rsidRDefault="001E7BD5" w:rsidP="009E679B">
            <w:pPr>
              <w:spacing w:before="60" w:after="40"/>
              <w:jc w:val="center"/>
              <w:rPr>
                <w:rFonts w:ascii="Arial" w:hAnsi="Arial" w:cs="Arial"/>
              </w:rPr>
            </w:pPr>
            <w:r w:rsidRPr="00D47688">
              <w:rPr>
                <w:rFonts w:ascii="Arial" w:hAnsi="Arial" w:cs="Arial"/>
              </w:rPr>
              <w:t>5</w:t>
            </w:r>
          </w:p>
        </w:tc>
        <w:tc>
          <w:tcPr>
            <w:tcW w:w="1559" w:type="dxa"/>
            <w:shd w:val="clear" w:color="auto" w:fill="auto"/>
            <w:vAlign w:val="center"/>
          </w:tcPr>
          <w:p w:rsidR="001E7BD5" w:rsidRPr="00D47688" w:rsidRDefault="001E7BD5" w:rsidP="009E679B">
            <w:pPr>
              <w:spacing w:before="60" w:after="40"/>
              <w:jc w:val="center"/>
              <w:rPr>
                <w:rFonts w:ascii="Arial" w:hAnsi="Arial" w:cs="Arial"/>
              </w:rPr>
            </w:pPr>
            <w:r w:rsidRPr="00D47688">
              <w:rPr>
                <w:rFonts w:ascii="Arial" w:hAnsi="Arial" w:cs="Arial"/>
              </w:rPr>
              <w:t>10</w:t>
            </w:r>
          </w:p>
        </w:tc>
      </w:tr>
      <w:tr w:rsidR="001E7BD5" w:rsidRPr="007161CD" w:rsidTr="009E679B">
        <w:trPr>
          <w:cantSplit/>
          <w:trHeight w:val="400"/>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1E7BD5" w:rsidRPr="007161CD" w:rsidRDefault="001E7BD5" w:rsidP="007161CD">
            <w:pPr>
              <w:spacing w:after="120"/>
              <w:jc w:val="center"/>
              <w:rPr>
                <w:rFonts w:ascii="Arial" w:hAnsi="Arial" w:cs="Arial"/>
                <w:b/>
                <w:sz w:val="22"/>
                <w:szCs w:val="22"/>
              </w:rPr>
            </w:pPr>
          </w:p>
        </w:tc>
        <w:tc>
          <w:tcPr>
            <w:tcW w:w="4536"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rsidR="001E7BD5" w:rsidRDefault="001E7BD5" w:rsidP="009E679B">
            <w:pPr>
              <w:pStyle w:val="Textoindependiente"/>
              <w:jc w:val="center"/>
              <w:rPr>
                <w:b/>
              </w:rPr>
            </w:pPr>
            <w:r>
              <w:rPr>
                <w:b/>
              </w:rPr>
              <w:t>TOTAL HORAS</w:t>
            </w: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tcPr>
          <w:p w:rsidR="001E7BD5" w:rsidRPr="00355F1A" w:rsidRDefault="001E7BD5" w:rsidP="009E679B">
            <w:pPr>
              <w:pStyle w:val="Textoindependiente"/>
              <w:jc w:val="center"/>
              <w:rPr>
                <w:b/>
              </w:rPr>
            </w:pPr>
            <w:r>
              <w:rPr>
                <w:b/>
              </w:rPr>
              <w:t>115</w:t>
            </w:r>
          </w:p>
        </w:tc>
        <w:tc>
          <w:tcPr>
            <w:tcW w:w="134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1E7BD5" w:rsidRPr="00355F1A" w:rsidRDefault="001E7BD5" w:rsidP="009E679B">
            <w:pPr>
              <w:pStyle w:val="Textoindependiente"/>
              <w:jc w:val="center"/>
              <w:rPr>
                <w:b/>
              </w:rPr>
            </w:pPr>
            <w:r>
              <w:rPr>
                <w:b/>
              </w:rPr>
              <w:t>185</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rsidR="001E7BD5" w:rsidRPr="00355F1A" w:rsidRDefault="001E7BD5" w:rsidP="009E679B">
            <w:pPr>
              <w:pStyle w:val="Textoindependiente"/>
              <w:jc w:val="center"/>
              <w:rPr>
                <w:b/>
              </w:rPr>
            </w:pPr>
            <w:r>
              <w:rPr>
                <w:b/>
              </w:rPr>
              <w:t>300</w:t>
            </w:r>
          </w:p>
        </w:tc>
      </w:tr>
    </w:tbl>
    <w:p w:rsidR="007161CD" w:rsidRPr="007161CD" w:rsidRDefault="007161CD" w:rsidP="007161CD">
      <w:pPr>
        <w:autoSpaceDE w:val="0"/>
        <w:autoSpaceDN w:val="0"/>
        <w:adjustRightInd w:val="0"/>
        <w:jc w:val="both"/>
        <w:rPr>
          <w:rFonts w:ascii="Arial" w:hAnsi="Arial" w:cs="Arial"/>
          <w:b/>
          <w:u w:val="single"/>
          <w:lang w:val="es-ES_tradnl"/>
        </w:rPr>
      </w:pPr>
    </w:p>
    <w:p w:rsidR="007161CD" w:rsidRDefault="007161CD" w:rsidP="007161CD">
      <w:pPr>
        <w:autoSpaceDE w:val="0"/>
        <w:autoSpaceDN w:val="0"/>
        <w:adjustRightInd w:val="0"/>
        <w:jc w:val="both"/>
        <w:rPr>
          <w:rFonts w:ascii="Arial" w:hAnsi="Arial" w:cs="Arial"/>
          <w:b/>
          <w:u w:val="single"/>
          <w:lang w:val="es-ES_tradnl"/>
        </w:rPr>
      </w:pPr>
      <w:r w:rsidRPr="007161CD">
        <w:rPr>
          <w:rFonts w:ascii="Arial" w:hAnsi="Arial" w:cs="Arial"/>
          <w:b/>
          <w:u w:val="single"/>
          <w:lang w:val="es-ES_tradnl"/>
        </w:rPr>
        <w:t>Documentación técnica a presentar</w:t>
      </w:r>
    </w:p>
    <w:p w:rsidR="00CE6C3B" w:rsidRDefault="00CE6C3B" w:rsidP="007161CD">
      <w:pPr>
        <w:autoSpaceDE w:val="0"/>
        <w:autoSpaceDN w:val="0"/>
        <w:adjustRightInd w:val="0"/>
        <w:jc w:val="both"/>
        <w:rPr>
          <w:rFonts w:ascii="Arial" w:hAnsi="Arial" w:cs="Arial"/>
          <w:b/>
          <w:u w:val="single"/>
          <w:lang w:val="es-ES_tradnl"/>
        </w:rPr>
      </w:pPr>
    </w:p>
    <w:p w:rsidR="00CE6C3B" w:rsidRDefault="00CE6C3B" w:rsidP="007161CD">
      <w:pPr>
        <w:autoSpaceDE w:val="0"/>
        <w:autoSpaceDN w:val="0"/>
        <w:adjustRightInd w:val="0"/>
        <w:jc w:val="both"/>
        <w:rPr>
          <w:rFonts w:ascii="Arial" w:hAnsi="Arial" w:cs="Arial"/>
          <w:lang w:val="es-ES_tradnl"/>
        </w:rPr>
      </w:pPr>
      <w:r w:rsidRPr="005B2976">
        <w:rPr>
          <w:rFonts w:ascii="Arial" w:hAnsi="Arial" w:cs="Arial"/>
          <w:lang w:val="es-ES_tradnl"/>
        </w:rPr>
        <w:t xml:space="preserve"> </w:t>
      </w:r>
      <w:r w:rsidR="005B2976" w:rsidRPr="005B2976">
        <w:rPr>
          <w:rFonts w:ascii="Arial" w:hAnsi="Arial" w:cs="Arial"/>
          <w:lang w:val="es-ES_tradnl"/>
        </w:rPr>
        <w:t xml:space="preserve">Para la </w:t>
      </w:r>
      <w:r w:rsidRPr="005B2976">
        <w:rPr>
          <w:rFonts w:ascii="Arial" w:hAnsi="Arial" w:cs="Arial"/>
          <w:lang w:val="es-ES_tradnl"/>
        </w:rPr>
        <w:t>acci</w:t>
      </w:r>
      <w:r w:rsidR="005B2976" w:rsidRPr="005B2976">
        <w:rPr>
          <w:rFonts w:ascii="Arial" w:hAnsi="Arial" w:cs="Arial"/>
          <w:lang w:val="es-ES_tradnl"/>
        </w:rPr>
        <w:t>ón formativa detallada</w:t>
      </w:r>
      <w:r w:rsidRPr="005B2976">
        <w:rPr>
          <w:rFonts w:ascii="Arial" w:hAnsi="Arial" w:cs="Arial"/>
          <w:lang w:val="es-ES_tradnl"/>
        </w:rPr>
        <w:t xml:space="preserve"> en el punto anterior se deberá presentar en el Sobre B la siguiente documentación técnica:</w:t>
      </w:r>
    </w:p>
    <w:p w:rsidR="00924C81" w:rsidRPr="005B2976" w:rsidRDefault="00924C81" w:rsidP="007161CD">
      <w:pPr>
        <w:autoSpaceDE w:val="0"/>
        <w:autoSpaceDN w:val="0"/>
        <w:adjustRightInd w:val="0"/>
        <w:jc w:val="both"/>
        <w:rPr>
          <w:rFonts w:ascii="Arial" w:hAnsi="Arial" w:cs="Arial"/>
          <w:lang w:val="es-ES_tradnl"/>
        </w:rPr>
      </w:pPr>
    </w:p>
    <w:p w:rsidR="007161CD" w:rsidRDefault="007161CD" w:rsidP="007161CD">
      <w:pPr>
        <w:autoSpaceDE w:val="0"/>
        <w:autoSpaceDN w:val="0"/>
        <w:adjustRightInd w:val="0"/>
        <w:jc w:val="both"/>
        <w:rPr>
          <w:rFonts w:ascii="Arial" w:hAnsi="Arial" w:cs="Arial"/>
          <w:b/>
          <w:lang w:val="es-ES_tradnl"/>
        </w:rPr>
      </w:pPr>
    </w:p>
    <w:p w:rsidR="00B8110C" w:rsidRPr="007161CD" w:rsidRDefault="00B8110C" w:rsidP="007161CD">
      <w:pPr>
        <w:autoSpaceDE w:val="0"/>
        <w:autoSpaceDN w:val="0"/>
        <w:adjustRightInd w:val="0"/>
        <w:jc w:val="both"/>
        <w:rPr>
          <w:rFonts w:ascii="Arial" w:hAnsi="Arial" w:cs="Arial"/>
          <w:b/>
          <w:lang w:val="es-ES_tradnl"/>
        </w:rPr>
      </w:pPr>
    </w:p>
    <w:p w:rsidR="007161CD" w:rsidRPr="007703D1" w:rsidRDefault="007161CD" w:rsidP="007703D1">
      <w:pPr>
        <w:pStyle w:val="Prrafodelista"/>
        <w:numPr>
          <w:ilvl w:val="0"/>
          <w:numId w:val="20"/>
        </w:numPr>
        <w:jc w:val="both"/>
        <w:rPr>
          <w:rFonts w:ascii="Arial" w:hAnsi="Arial" w:cs="Arial"/>
          <w:sz w:val="22"/>
        </w:rPr>
      </w:pPr>
      <w:r w:rsidRPr="007703D1">
        <w:rPr>
          <w:rFonts w:ascii="Arial" w:hAnsi="Arial" w:cs="Arial"/>
          <w:b/>
          <w:sz w:val="22"/>
          <w:szCs w:val="22"/>
        </w:rPr>
        <w:t>Programación didáctica para una sesión:</w:t>
      </w:r>
      <w:r w:rsidRPr="007703D1">
        <w:rPr>
          <w:rFonts w:ascii="Arial" w:hAnsi="Arial" w:cs="Arial"/>
          <w:sz w:val="22"/>
          <w:szCs w:val="22"/>
        </w:rPr>
        <w:t xml:space="preserve"> el licitador presentará un documento</w:t>
      </w:r>
      <w:r w:rsidRPr="007703D1">
        <w:rPr>
          <w:rFonts w:ascii="Arial" w:hAnsi="Arial" w:cs="Arial"/>
          <w:sz w:val="22"/>
        </w:rPr>
        <w:t xml:space="preserve"> en el que se desarrolle un planteamiento de impartición de una sesión formativa presencial de 5 ó 6 horas, que se corresponda con contenidos del módulo formativo de mayor relevancia de la acción a impartir. </w:t>
      </w:r>
    </w:p>
    <w:p w:rsidR="007161CD" w:rsidRPr="007161CD" w:rsidRDefault="007161CD" w:rsidP="007161CD">
      <w:pPr>
        <w:ind w:left="720"/>
        <w:jc w:val="both"/>
        <w:rPr>
          <w:rFonts w:ascii="Arial" w:hAnsi="Arial" w:cs="Arial"/>
          <w:sz w:val="22"/>
        </w:rPr>
      </w:pPr>
      <w:r w:rsidRPr="007161CD">
        <w:rPr>
          <w:rFonts w:ascii="Arial" w:hAnsi="Arial" w:cs="Arial"/>
          <w:sz w:val="22"/>
        </w:rPr>
        <w:t>La extensión de este documento deb</w:t>
      </w:r>
      <w:r w:rsidR="00D62C29">
        <w:rPr>
          <w:rFonts w:ascii="Arial" w:hAnsi="Arial" w:cs="Arial"/>
          <w:sz w:val="22"/>
        </w:rPr>
        <w:t>e limitarse a un máximo de diez (10)  páginas</w:t>
      </w:r>
      <w:r w:rsidRPr="007161CD">
        <w:rPr>
          <w:rFonts w:ascii="Arial" w:hAnsi="Arial" w:cs="Arial"/>
          <w:sz w:val="22"/>
        </w:rPr>
        <w:t>.</w:t>
      </w:r>
    </w:p>
    <w:p w:rsidR="007161CD" w:rsidRPr="007161CD" w:rsidRDefault="007161CD" w:rsidP="007161CD">
      <w:pPr>
        <w:ind w:left="720"/>
        <w:jc w:val="both"/>
        <w:rPr>
          <w:rFonts w:ascii="Arial" w:hAnsi="Arial" w:cs="Arial"/>
          <w:sz w:val="22"/>
        </w:rPr>
      </w:pPr>
    </w:p>
    <w:p w:rsidR="007161CD" w:rsidRPr="007161CD" w:rsidRDefault="007161CD" w:rsidP="007161CD">
      <w:pPr>
        <w:ind w:left="720"/>
        <w:jc w:val="both"/>
        <w:rPr>
          <w:rFonts w:ascii="Arial" w:hAnsi="Arial" w:cs="Arial"/>
          <w:sz w:val="22"/>
        </w:rPr>
      </w:pPr>
      <w:r w:rsidRPr="007161CD">
        <w:rPr>
          <w:rFonts w:ascii="Arial" w:hAnsi="Arial" w:cs="Arial"/>
          <w:sz w:val="22"/>
        </w:rPr>
        <w:t>La programación didáctica debe recoger:</w:t>
      </w:r>
    </w:p>
    <w:p w:rsidR="007161CD" w:rsidRPr="007161CD" w:rsidRDefault="007161CD" w:rsidP="007161CD">
      <w:pPr>
        <w:ind w:left="720"/>
        <w:jc w:val="both"/>
        <w:rPr>
          <w:rFonts w:ascii="Arial" w:hAnsi="Arial" w:cs="Arial"/>
          <w:sz w:val="22"/>
        </w:rPr>
      </w:pPr>
    </w:p>
    <w:p w:rsidR="007161CD" w:rsidRPr="007161CD" w:rsidRDefault="007161CD" w:rsidP="007161CD">
      <w:pPr>
        <w:numPr>
          <w:ilvl w:val="1"/>
          <w:numId w:val="3"/>
        </w:numPr>
        <w:jc w:val="both"/>
        <w:rPr>
          <w:rFonts w:ascii="Arial" w:hAnsi="Arial" w:cs="Arial"/>
          <w:sz w:val="22"/>
        </w:rPr>
      </w:pPr>
      <w:r w:rsidRPr="007161CD">
        <w:rPr>
          <w:rFonts w:ascii="Arial" w:hAnsi="Arial" w:cs="Arial"/>
          <w:sz w:val="22"/>
        </w:rPr>
        <w:t>Objetivo de la sesión</w:t>
      </w:r>
    </w:p>
    <w:p w:rsidR="007161CD" w:rsidRPr="007161CD" w:rsidRDefault="007161CD" w:rsidP="007161CD">
      <w:pPr>
        <w:numPr>
          <w:ilvl w:val="1"/>
          <w:numId w:val="3"/>
        </w:numPr>
        <w:jc w:val="both"/>
        <w:rPr>
          <w:rFonts w:ascii="Arial" w:hAnsi="Arial" w:cs="Arial"/>
          <w:sz w:val="22"/>
        </w:rPr>
      </w:pPr>
      <w:r w:rsidRPr="007161CD">
        <w:rPr>
          <w:rFonts w:ascii="Arial" w:hAnsi="Arial" w:cs="Arial"/>
          <w:sz w:val="22"/>
        </w:rPr>
        <w:t>Contenidos a impartir</w:t>
      </w:r>
    </w:p>
    <w:p w:rsidR="007161CD" w:rsidRPr="007161CD" w:rsidRDefault="007161CD" w:rsidP="007161CD">
      <w:pPr>
        <w:numPr>
          <w:ilvl w:val="1"/>
          <w:numId w:val="3"/>
        </w:numPr>
        <w:jc w:val="both"/>
        <w:rPr>
          <w:rFonts w:ascii="Arial" w:hAnsi="Arial" w:cs="Arial"/>
          <w:sz w:val="22"/>
        </w:rPr>
      </w:pPr>
      <w:r w:rsidRPr="007161CD">
        <w:rPr>
          <w:rFonts w:ascii="Arial" w:hAnsi="Arial" w:cs="Arial"/>
          <w:sz w:val="22"/>
        </w:rPr>
        <w:t>Metodología de exposición</w:t>
      </w:r>
    </w:p>
    <w:p w:rsidR="007161CD" w:rsidRPr="007161CD" w:rsidRDefault="007161CD" w:rsidP="007161CD">
      <w:pPr>
        <w:numPr>
          <w:ilvl w:val="1"/>
          <w:numId w:val="3"/>
        </w:numPr>
        <w:jc w:val="both"/>
        <w:rPr>
          <w:rFonts w:ascii="Arial" w:hAnsi="Arial" w:cs="Arial"/>
          <w:sz w:val="22"/>
        </w:rPr>
      </w:pPr>
      <w:r w:rsidRPr="007161CD">
        <w:rPr>
          <w:rFonts w:ascii="Arial" w:hAnsi="Arial" w:cs="Arial"/>
          <w:sz w:val="22"/>
        </w:rPr>
        <w:t>Actividades a realizar durante la jornada</w:t>
      </w:r>
    </w:p>
    <w:p w:rsidR="007161CD" w:rsidRPr="007161CD" w:rsidRDefault="007161CD" w:rsidP="007161CD">
      <w:pPr>
        <w:numPr>
          <w:ilvl w:val="1"/>
          <w:numId w:val="3"/>
        </w:numPr>
        <w:jc w:val="both"/>
        <w:rPr>
          <w:rFonts w:ascii="Arial" w:hAnsi="Arial" w:cs="Arial"/>
          <w:sz w:val="22"/>
        </w:rPr>
      </w:pPr>
      <w:r w:rsidRPr="007161CD">
        <w:rPr>
          <w:rFonts w:ascii="Arial" w:hAnsi="Arial" w:cs="Arial"/>
          <w:sz w:val="22"/>
        </w:rPr>
        <w:t>Temporalización de la sesión</w:t>
      </w:r>
    </w:p>
    <w:p w:rsidR="007161CD" w:rsidRPr="007161CD" w:rsidRDefault="007161CD" w:rsidP="007161CD">
      <w:pPr>
        <w:numPr>
          <w:ilvl w:val="1"/>
          <w:numId w:val="3"/>
        </w:numPr>
        <w:jc w:val="both"/>
        <w:rPr>
          <w:rFonts w:ascii="Arial" w:hAnsi="Arial" w:cs="Arial"/>
          <w:sz w:val="22"/>
        </w:rPr>
      </w:pPr>
      <w:r w:rsidRPr="007161CD">
        <w:rPr>
          <w:rFonts w:ascii="Arial" w:hAnsi="Arial" w:cs="Arial"/>
          <w:sz w:val="22"/>
        </w:rPr>
        <w:t>Recursos a emplear</w:t>
      </w:r>
    </w:p>
    <w:p w:rsidR="007161CD" w:rsidRPr="007161CD" w:rsidRDefault="007161CD" w:rsidP="007161CD">
      <w:pPr>
        <w:ind w:left="720"/>
        <w:jc w:val="both"/>
        <w:rPr>
          <w:rFonts w:ascii="Arial" w:hAnsi="Arial" w:cs="Arial"/>
          <w:sz w:val="22"/>
        </w:rPr>
      </w:pPr>
    </w:p>
    <w:p w:rsidR="007161CD" w:rsidRPr="007703D1" w:rsidRDefault="007161CD" w:rsidP="007703D1">
      <w:pPr>
        <w:pStyle w:val="Prrafodelista"/>
        <w:numPr>
          <w:ilvl w:val="0"/>
          <w:numId w:val="20"/>
        </w:numPr>
        <w:jc w:val="both"/>
        <w:rPr>
          <w:rFonts w:ascii="Arial" w:hAnsi="Arial" w:cs="Arial"/>
          <w:sz w:val="22"/>
        </w:rPr>
      </w:pPr>
      <w:r w:rsidRPr="007703D1">
        <w:rPr>
          <w:rFonts w:ascii="Arial" w:hAnsi="Arial" w:cs="Arial"/>
          <w:b/>
          <w:sz w:val="22"/>
        </w:rPr>
        <w:t>Valoración de los aprendizajes:</w:t>
      </w:r>
      <w:r w:rsidRPr="007703D1">
        <w:rPr>
          <w:rFonts w:ascii="Arial" w:hAnsi="Arial" w:cs="Arial"/>
          <w:sz w:val="22"/>
        </w:rPr>
        <w:t xml:space="preserve"> Especificar la metodología de evaluación de todos los aprendizajes a adquirir: contenidos, actitudes y destrezas  que se van a evaluar </w:t>
      </w:r>
    </w:p>
    <w:p w:rsidR="007161CD" w:rsidRPr="007161CD" w:rsidRDefault="007161CD" w:rsidP="007161CD">
      <w:pPr>
        <w:ind w:left="720"/>
        <w:jc w:val="both"/>
        <w:rPr>
          <w:rFonts w:ascii="Arial" w:hAnsi="Arial" w:cs="Arial"/>
          <w:sz w:val="22"/>
        </w:rPr>
      </w:pPr>
    </w:p>
    <w:p w:rsidR="007161CD" w:rsidRPr="007161CD" w:rsidRDefault="007161CD" w:rsidP="007703D1">
      <w:pPr>
        <w:numPr>
          <w:ilvl w:val="0"/>
          <w:numId w:val="20"/>
        </w:numPr>
        <w:jc w:val="both"/>
        <w:rPr>
          <w:rFonts w:ascii="Arial" w:hAnsi="Arial" w:cs="Arial"/>
          <w:sz w:val="22"/>
        </w:rPr>
      </w:pPr>
      <w:r w:rsidRPr="007161CD">
        <w:rPr>
          <w:rFonts w:ascii="Arial" w:hAnsi="Arial" w:cs="Arial"/>
          <w:b/>
          <w:sz w:val="22"/>
        </w:rPr>
        <w:t>Material didáctico</w:t>
      </w:r>
      <w:r w:rsidRPr="007161CD">
        <w:rPr>
          <w:rFonts w:ascii="Arial" w:hAnsi="Arial" w:cs="Arial"/>
          <w:sz w:val="22"/>
        </w:rPr>
        <w:t xml:space="preserve">: material didáctico a emplear por los alumnos destinatarios de la formación a lo largo de la acción para su valoración. </w:t>
      </w:r>
    </w:p>
    <w:p w:rsidR="007161CD" w:rsidRPr="007161CD" w:rsidRDefault="007161CD" w:rsidP="007161CD">
      <w:pPr>
        <w:ind w:left="720"/>
        <w:jc w:val="both"/>
        <w:rPr>
          <w:rFonts w:ascii="Arial" w:hAnsi="Arial" w:cs="Arial"/>
          <w:sz w:val="22"/>
        </w:rPr>
      </w:pPr>
    </w:p>
    <w:p w:rsidR="007161CD" w:rsidRPr="007161CD" w:rsidRDefault="007161CD" w:rsidP="00436E04">
      <w:pPr>
        <w:ind w:left="720"/>
        <w:jc w:val="both"/>
        <w:rPr>
          <w:rFonts w:ascii="Arial" w:eastAsia="Batang" w:hAnsi="Arial" w:cs="Arial"/>
          <w:sz w:val="22"/>
        </w:rPr>
      </w:pPr>
      <w:r w:rsidRPr="007161CD">
        <w:rPr>
          <w:rFonts w:ascii="Arial" w:eastAsia="Batang" w:hAnsi="Arial" w:cs="Arial"/>
          <w:sz w:val="22"/>
        </w:rPr>
        <w:t xml:space="preserve">El licitador presentará un ejemplar completo de todos los materiales didácticos que entregará a los alumnos. Si excepcionalmente el licitador no dispone del </w:t>
      </w:r>
      <w:r w:rsidR="00436E04">
        <w:rPr>
          <w:rFonts w:ascii="Arial" w:eastAsia="Batang" w:hAnsi="Arial" w:cs="Arial"/>
          <w:sz w:val="22"/>
        </w:rPr>
        <w:t xml:space="preserve"> </w:t>
      </w:r>
      <w:r w:rsidRPr="007161CD">
        <w:rPr>
          <w:rFonts w:ascii="Arial" w:eastAsia="Batang" w:hAnsi="Arial" w:cs="Arial"/>
          <w:sz w:val="22"/>
        </w:rPr>
        <w:t>material en formato electrónico, puede presentar una copia del mismo en formato físico</w:t>
      </w:r>
    </w:p>
    <w:p w:rsidR="007161CD" w:rsidRDefault="007161CD" w:rsidP="007161CD">
      <w:pPr>
        <w:ind w:left="720"/>
        <w:jc w:val="both"/>
        <w:rPr>
          <w:rFonts w:ascii="Arial" w:eastAsia="Batang" w:hAnsi="Arial" w:cs="Arial"/>
          <w:sz w:val="22"/>
        </w:rPr>
      </w:pPr>
    </w:p>
    <w:p w:rsidR="00FF5C1D" w:rsidRDefault="007161CD" w:rsidP="00FF5C1D">
      <w:pPr>
        <w:ind w:left="720"/>
        <w:jc w:val="both"/>
        <w:rPr>
          <w:rFonts w:ascii="Arial" w:hAnsi="Arial" w:cs="Arial"/>
          <w:sz w:val="22"/>
        </w:rPr>
      </w:pPr>
      <w:r w:rsidRPr="007161CD">
        <w:rPr>
          <w:rFonts w:ascii="Arial" w:eastAsia="Batang" w:hAnsi="Arial" w:cs="Arial"/>
          <w:b/>
          <w:sz w:val="22"/>
        </w:rPr>
        <w:t>Nota importante</w:t>
      </w:r>
      <w:r w:rsidRPr="007161CD">
        <w:rPr>
          <w:rFonts w:ascii="Arial" w:eastAsia="Batang" w:hAnsi="Arial" w:cs="Arial"/>
          <w:sz w:val="22"/>
        </w:rPr>
        <w:t>: en caso de que el licitador presente en su propuesta material didáctico de editorial, solo podrá presentar reproducción total o parcial del mismo en formato electrónico, si cuenta con la autorización pertinente de la editorial.</w:t>
      </w:r>
    </w:p>
    <w:p w:rsidR="00FF5C1D" w:rsidRDefault="00FF5C1D" w:rsidP="00FF5C1D">
      <w:pPr>
        <w:ind w:left="720"/>
        <w:jc w:val="both"/>
        <w:rPr>
          <w:rFonts w:ascii="Arial" w:eastAsia="Batang" w:hAnsi="Arial" w:cs="Arial"/>
          <w:sz w:val="22"/>
        </w:rPr>
      </w:pPr>
    </w:p>
    <w:p w:rsidR="009775D8" w:rsidRDefault="00FF5C1D" w:rsidP="00FF5C1D">
      <w:pPr>
        <w:ind w:left="720"/>
        <w:jc w:val="both"/>
        <w:rPr>
          <w:rFonts w:ascii="Arial" w:hAnsi="Arial" w:cs="Arial"/>
          <w:sz w:val="22"/>
        </w:rPr>
      </w:pPr>
      <w:r w:rsidRPr="007161CD">
        <w:rPr>
          <w:rFonts w:ascii="Arial" w:eastAsia="Batang" w:hAnsi="Arial" w:cs="Arial"/>
          <w:sz w:val="22"/>
        </w:rPr>
        <w:t xml:space="preserve">El adjudicatario deberá disponer de él físicamente previo al inicio de la formación, pues será validado por Inserta Empleo, </w:t>
      </w:r>
      <w:r w:rsidRPr="007161CD">
        <w:rPr>
          <w:rFonts w:ascii="Arial" w:eastAsia="Batang" w:hAnsi="Arial" w:cs="Arial"/>
          <w:b/>
          <w:sz w:val="22"/>
        </w:rPr>
        <w:t>siendo esta validación imprescindible para la impartición de la acción</w:t>
      </w:r>
    </w:p>
    <w:p w:rsidR="009775D8" w:rsidRDefault="009775D8" w:rsidP="007161CD">
      <w:pPr>
        <w:ind w:left="720"/>
        <w:jc w:val="both"/>
        <w:rPr>
          <w:rFonts w:ascii="Arial" w:hAnsi="Arial" w:cs="Arial"/>
          <w:sz w:val="22"/>
        </w:rPr>
      </w:pPr>
    </w:p>
    <w:p w:rsidR="007703D1" w:rsidRPr="00924C81" w:rsidRDefault="007703D1" w:rsidP="00924C81">
      <w:pPr>
        <w:pStyle w:val="Prrafodelista"/>
        <w:numPr>
          <w:ilvl w:val="0"/>
          <w:numId w:val="20"/>
        </w:numPr>
        <w:jc w:val="both"/>
        <w:rPr>
          <w:rFonts w:ascii="Arial" w:eastAsia="Batang" w:hAnsi="Arial" w:cs="Arial"/>
          <w:sz w:val="22"/>
          <w:szCs w:val="22"/>
        </w:rPr>
      </w:pPr>
      <w:r w:rsidRPr="007703D1">
        <w:rPr>
          <w:rFonts w:ascii="Arial" w:hAnsi="Arial" w:cs="Arial"/>
          <w:b/>
          <w:sz w:val="22"/>
          <w:szCs w:val="22"/>
        </w:rPr>
        <w:t>Pr</w:t>
      </w:r>
      <w:r w:rsidR="00924C81">
        <w:rPr>
          <w:rFonts w:ascii="Arial" w:hAnsi="Arial" w:cs="Arial"/>
          <w:b/>
          <w:sz w:val="22"/>
          <w:szCs w:val="22"/>
        </w:rPr>
        <w:t xml:space="preserve">opuestas de Mejora: </w:t>
      </w:r>
      <w:r w:rsidR="00924C81">
        <w:rPr>
          <w:rFonts w:ascii="Arial" w:hAnsi="Arial" w:cs="Arial"/>
          <w:sz w:val="22"/>
          <w:szCs w:val="22"/>
        </w:rPr>
        <w:t>la entidad licitadora puede presentar, si lo desea propuestas  de mejora a la licitación que reviertan en la calidad del servicio y en un beneficio directo para el alumnado. Estas mejoras no supondrán coste económico para Inserta Empleo y están contempladas en tres líneas:</w:t>
      </w:r>
    </w:p>
    <w:p w:rsidR="00924C81" w:rsidRDefault="00924C81" w:rsidP="00924C81">
      <w:pPr>
        <w:pStyle w:val="Prrafodelista"/>
        <w:jc w:val="both"/>
        <w:rPr>
          <w:rFonts w:ascii="Arial" w:hAnsi="Arial" w:cs="Arial"/>
          <w:b/>
          <w:sz w:val="22"/>
          <w:szCs w:val="22"/>
        </w:rPr>
      </w:pPr>
    </w:p>
    <w:p w:rsidR="00924C81" w:rsidRPr="001F32A3" w:rsidRDefault="00924C81" w:rsidP="00924C81">
      <w:pPr>
        <w:spacing w:before="120" w:after="120"/>
        <w:ind w:left="709"/>
        <w:jc w:val="both"/>
        <w:rPr>
          <w:rFonts w:ascii="Arial" w:hAnsi="Arial" w:cs="Arial"/>
          <w:sz w:val="22"/>
          <w:u w:val="single"/>
        </w:rPr>
      </w:pPr>
      <w:r w:rsidRPr="001F32A3">
        <w:rPr>
          <w:rFonts w:ascii="Arial" w:hAnsi="Arial" w:cs="Arial"/>
          <w:sz w:val="22"/>
          <w:u w:val="single"/>
        </w:rPr>
        <w:t xml:space="preserve">Detalle línea de mejora nº 1 </w:t>
      </w:r>
    </w:p>
    <w:p w:rsidR="00924C81" w:rsidRDefault="00924C81" w:rsidP="00924C81">
      <w:pPr>
        <w:spacing w:before="120" w:after="120"/>
        <w:ind w:left="709"/>
        <w:jc w:val="both"/>
        <w:rPr>
          <w:rFonts w:ascii="Arial" w:hAnsi="Arial" w:cs="Arial"/>
          <w:sz w:val="22"/>
        </w:rPr>
      </w:pPr>
      <w:r w:rsidRPr="001F32A3">
        <w:rPr>
          <w:rFonts w:ascii="Arial" w:hAnsi="Arial" w:cs="Arial"/>
          <w:sz w:val="22"/>
        </w:rPr>
        <w:t>Actividades complementarias relacionadas con los contenidos de la acción formativa para la proyección al mercado de trabajo. Por ejemplo visitas a entidades relacionadas con el contenido de la acción, charlas de profesionales de expertos, encuentros con personal del departamento de RRHH de empresas y otros trabajadores del sector. (3)</w:t>
      </w:r>
    </w:p>
    <w:p w:rsidR="00924C81" w:rsidRDefault="00924C81" w:rsidP="00924C81">
      <w:pPr>
        <w:spacing w:before="120" w:after="120"/>
        <w:ind w:left="709"/>
        <w:jc w:val="both"/>
        <w:rPr>
          <w:rFonts w:ascii="Arial" w:hAnsi="Arial" w:cs="Arial"/>
          <w:sz w:val="22"/>
        </w:rPr>
      </w:pPr>
    </w:p>
    <w:p w:rsidR="00924C81" w:rsidRDefault="00924C81" w:rsidP="00924C81">
      <w:pPr>
        <w:spacing w:before="120" w:after="120"/>
        <w:ind w:left="709"/>
        <w:jc w:val="both"/>
        <w:rPr>
          <w:rFonts w:ascii="Arial" w:hAnsi="Arial" w:cs="Arial"/>
          <w:sz w:val="22"/>
        </w:rPr>
      </w:pPr>
    </w:p>
    <w:p w:rsidR="00924C81" w:rsidRPr="001F32A3" w:rsidRDefault="00924C81" w:rsidP="00924C81">
      <w:pPr>
        <w:spacing w:before="120" w:after="120"/>
        <w:ind w:left="709"/>
        <w:jc w:val="both"/>
        <w:rPr>
          <w:rFonts w:ascii="Arial" w:hAnsi="Arial" w:cs="Arial"/>
          <w:sz w:val="22"/>
        </w:rPr>
      </w:pPr>
    </w:p>
    <w:p w:rsidR="00924C81" w:rsidRPr="001F32A3" w:rsidRDefault="00924C81" w:rsidP="00924C81">
      <w:pPr>
        <w:spacing w:before="120" w:after="120"/>
        <w:ind w:left="709"/>
        <w:jc w:val="both"/>
        <w:rPr>
          <w:rFonts w:ascii="Arial" w:hAnsi="Arial" w:cs="Arial"/>
          <w:sz w:val="22"/>
          <w:u w:val="single"/>
        </w:rPr>
      </w:pPr>
      <w:r w:rsidRPr="001F32A3">
        <w:rPr>
          <w:rFonts w:ascii="Arial" w:hAnsi="Arial" w:cs="Arial"/>
          <w:sz w:val="22"/>
          <w:u w:val="single"/>
        </w:rPr>
        <w:t>Detalle línea de mejora nº 2</w:t>
      </w:r>
    </w:p>
    <w:p w:rsidR="00924C81" w:rsidRPr="001F32A3" w:rsidRDefault="00924C81" w:rsidP="00924C81">
      <w:pPr>
        <w:spacing w:before="120" w:after="120"/>
        <w:ind w:left="709"/>
        <w:jc w:val="both"/>
        <w:rPr>
          <w:rFonts w:ascii="Arial" w:hAnsi="Arial" w:cs="Arial"/>
          <w:sz w:val="22"/>
        </w:rPr>
      </w:pPr>
      <w:r w:rsidRPr="001F32A3">
        <w:rPr>
          <w:rFonts w:ascii="Arial" w:hAnsi="Arial" w:cs="Arial"/>
          <w:sz w:val="22"/>
        </w:rPr>
        <w:t xml:space="preserve">Bolsa de empleo activa y promoción de los alumnos a empresas.(2)    </w:t>
      </w:r>
    </w:p>
    <w:p w:rsidR="00924C81" w:rsidRPr="001F32A3" w:rsidRDefault="00924C81" w:rsidP="00924C81">
      <w:pPr>
        <w:spacing w:before="120" w:after="120"/>
        <w:ind w:left="709"/>
        <w:jc w:val="both"/>
        <w:rPr>
          <w:rFonts w:ascii="Arial" w:hAnsi="Arial" w:cs="Arial"/>
          <w:sz w:val="22"/>
          <w:u w:val="single"/>
        </w:rPr>
      </w:pPr>
      <w:r w:rsidRPr="001F32A3">
        <w:rPr>
          <w:rFonts w:ascii="Arial" w:hAnsi="Arial" w:cs="Arial"/>
          <w:sz w:val="22"/>
          <w:u w:val="single"/>
        </w:rPr>
        <w:t>Detalle Línea de mejora nº 3</w:t>
      </w:r>
    </w:p>
    <w:p w:rsidR="00924C81" w:rsidRDefault="00924C81" w:rsidP="00924C81">
      <w:pPr>
        <w:ind w:left="709"/>
        <w:jc w:val="both"/>
        <w:rPr>
          <w:rFonts w:ascii="Arial" w:hAnsi="Arial" w:cs="Arial"/>
          <w:sz w:val="22"/>
        </w:rPr>
      </w:pPr>
      <w:r w:rsidRPr="001F32A3">
        <w:rPr>
          <w:rFonts w:ascii="Arial" w:hAnsi="Arial" w:cs="Arial"/>
          <w:sz w:val="22"/>
        </w:rPr>
        <w:t xml:space="preserve">Compromiso de contratación de al menos 1 alumno por parte de empresas o </w:t>
      </w:r>
      <w:r>
        <w:rPr>
          <w:rFonts w:ascii="Arial" w:hAnsi="Arial" w:cs="Arial"/>
          <w:sz w:val="22"/>
        </w:rPr>
        <w:t xml:space="preserve"> entidades (5)</w:t>
      </w:r>
    </w:p>
    <w:p w:rsidR="00924C81" w:rsidRPr="00924C81" w:rsidRDefault="00924C81" w:rsidP="00924C81">
      <w:pPr>
        <w:pStyle w:val="Prrafodelista"/>
        <w:jc w:val="both"/>
        <w:rPr>
          <w:rFonts w:ascii="Arial" w:eastAsia="Batang" w:hAnsi="Arial" w:cs="Arial"/>
          <w:sz w:val="22"/>
          <w:szCs w:val="22"/>
        </w:rPr>
      </w:pPr>
    </w:p>
    <w:p w:rsidR="007703D1" w:rsidRPr="007703D1" w:rsidRDefault="007703D1" w:rsidP="007703D1">
      <w:pPr>
        <w:ind w:left="720"/>
        <w:jc w:val="both"/>
        <w:rPr>
          <w:rFonts w:ascii="Arial" w:eastAsia="Batang" w:hAnsi="Arial" w:cs="Arial"/>
          <w:b/>
          <w:sz w:val="22"/>
          <w:szCs w:val="22"/>
        </w:rPr>
      </w:pPr>
    </w:p>
    <w:p w:rsidR="007703D1" w:rsidRPr="007703D1" w:rsidRDefault="007703D1" w:rsidP="007703D1">
      <w:pPr>
        <w:ind w:left="720"/>
        <w:jc w:val="both"/>
        <w:rPr>
          <w:rFonts w:ascii="Arial" w:hAnsi="Arial" w:cs="Arial"/>
          <w:sz w:val="22"/>
          <w:szCs w:val="22"/>
        </w:rPr>
      </w:pPr>
      <w:r w:rsidRPr="007703D1">
        <w:rPr>
          <w:rFonts w:ascii="Arial" w:hAnsi="Arial" w:cs="Arial"/>
          <w:sz w:val="22"/>
          <w:szCs w:val="22"/>
        </w:rPr>
        <w:t>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Asociación Inserta Empleo previo al inicio de la acción.</w:t>
      </w:r>
    </w:p>
    <w:p w:rsidR="007161CD" w:rsidRPr="007703D1" w:rsidRDefault="007161CD" w:rsidP="007161CD">
      <w:pPr>
        <w:autoSpaceDE w:val="0"/>
        <w:autoSpaceDN w:val="0"/>
        <w:adjustRightInd w:val="0"/>
        <w:jc w:val="both"/>
        <w:rPr>
          <w:rFonts w:ascii="Arial" w:hAnsi="Arial" w:cs="Arial"/>
          <w:b/>
        </w:rPr>
      </w:pPr>
    </w:p>
    <w:p w:rsidR="007161CD" w:rsidRPr="007161CD" w:rsidRDefault="007161CD" w:rsidP="007161CD">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ind w:left="142" w:hanging="142"/>
        <w:jc w:val="both"/>
        <w:rPr>
          <w:rFonts w:ascii="Arial" w:hAnsi="Arial" w:cs="Arial"/>
          <w:b/>
          <w:lang w:val="es-ES_tradnl"/>
        </w:rPr>
      </w:pPr>
      <w:r w:rsidRPr="007161CD">
        <w:rPr>
          <w:rFonts w:ascii="Arial" w:hAnsi="Arial" w:cs="Arial"/>
          <w:b/>
          <w:lang w:val="es-ES_tradnl"/>
        </w:rPr>
        <w:t xml:space="preserve"> Documentación Económica a presentar (Sobre C) relativa a criterios no sujetos a juicio de valor</w:t>
      </w:r>
    </w:p>
    <w:p w:rsidR="007161CD" w:rsidRPr="007161CD" w:rsidRDefault="007161CD" w:rsidP="007161CD">
      <w:pPr>
        <w:autoSpaceDE w:val="0"/>
        <w:autoSpaceDN w:val="0"/>
        <w:adjustRightInd w:val="0"/>
        <w:ind w:left="142"/>
        <w:jc w:val="both"/>
        <w:rPr>
          <w:rFonts w:ascii="Arial" w:hAnsi="Arial" w:cs="Arial"/>
          <w:b/>
          <w:lang w:val="es-ES_tradnl"/>
        </w:rPr>
      </w:pPr>
    </w:p>
    <w:tbl>
      <w:tblPr>
        <w:tblW w:w="8587" w:type="dxa"/>
        <w:tblLook w:val="01E0" w:firstRow="1" w:lastRow="1" w:firstColumn="1" w:lastColumn="1" w:noHBand="0" w:noVBand="0"/>
      </w:tblPr>
      <w:tblGrid>
        <w:gridCol w:w="8587"/>
      </w:tblGrid>
      <w:tr w:rsidR="007161CD" w:rsidRPr="007161CD" w:rsidTr="007703D1">
        <w:trPr>
          <w:trHeight w:val="617"/>
        </w:trPr>
        <w:tc>
          <w:tcPr>
            <w:tcW w:w="8587" w:type="dxa"/>
          </w:tcPr>
          <w:p w:rsidR="002745B0" w:rsidRPr="002745B0" w:rsidRDefault="002745B0" w:rsidP="002745B0">
            <w:pPr>
              <w:autoSpaceDE w:val="0"/>
              <w:autoSpaceDN w:val="0"/>
              <w:adjustRightInd w:val="0"/>
              <w:spacing w:line="276" w:lineRule="auto"/>
              <w:jc w:val="both"/>
              <w:rPr>
                <w:rFonts w:ascii="Arial" w:hAnsi="Arial" w:cs="Arial"/>
                <w:b/>
                <w:i/>
                <w:sz w:val="22"/>
                <w:lang w:val="es-ES_tradnl" w:eastAsia="en-US"/>
              </w:rPr>
            </w:pPr>
            <w:r w:rsidRPr="002745B0">
              <w:rPr>
                <w:rFonts w:ascii="Arial" w:hAnsi="Arial" w:cs="Arial"/>
                <w:b/>
                <w:sz w:val="22"/>
                <w:lang w:val="es-ES_tradnl" w:eastAsia="en-US"/>
              </w:rPr>
              <w:t>La proposición económica presentada por el licitador, debidamente firmada y fechada, deberá ajustarse al modelo que figura co</w:t>
            </w:r>
            <w:r w:rsidR="00436E04">
              <w:rPr>
                <w:rFonts w:ascii="Arial" w:hAnsi="Arial" w:cs="Arial"/>
                <w:b/>
                <w:sz w:val="22"/>
                <w:lang w:val="es-ES_tradnl" w:eastAsia="en-US"/>
              </w:rPr>
              <w:t>mo Anexo IV (Bis) en el presente</w:t>
            </w:r>
            <w:r w:rsidRPr="002745B0">
              <w:rPr>
                <w:rFonts w:ascii="Arial" w:hAnsi="Arial" w:cs="Arial"/>
                <w:b/>
                <w:sz w:val="22"/>
                <w:lang w:val="es-ES_tradnl" w:eastAsia="en-US"/>
              </w:rPr>
              <w:t xml:space="preserve"> Pliego de Condiciones Particulares y Técnicas, “Modelo de Presentación de Oferta Económica”. </w:t>
            </w:r>
          </w:p>
          <w:p w:rsidR="002745B0" w:rsidRPr="002745B0" w:rsidRDefault="002745B0" w:rsidP="002745B0">
            <w:pPr>
              <w:autoSpaceDE w:val="0"/>
              <w:autoSpaceDN w:val="0"/>
              <w:adjustRightInd w:val="0"/>
              <w:spacing w:line="276" w:lineRule="auto"/>
              <w:jc w:val="both"/>
              <w:rPr>
                <w:rFonts w:ascii="Arial" w:hAnsi="Arial" w:cs="Arial"/>
                <w:b/>
                <w:sz w:val="22"/>
                <w:lang w:val="es-ES_tradnl" w:eastAsia="en-US"/>
              </w:rPr>
            </w:pPr>
          </w:p>
          <w:p w:rsidR="002745B0" w:rsidRPr="002745B0" w:rsidRDefault="002745B0" w:rsidP="002745B0">
            <w:pPr>
              <w:autoSpaceDE w:val="0"/>
              <w:autoSpaceDN w:val="0"/>
              <w:adjustRightInd w:val="0"/>
              <w:spacing w:line="276" w:lineRule="auto"/>
              <w:jc w:val="both"/>
              <w:rPr>
                <w:rFonts w:ascii="Arial" w:hAnsi="Arial" w:cs="Arial"/>
                <w:sz w:val="22"/>
                <w:lang w:val="es-ES_tradnl" w:eastAsia="en-US"/>
              </w:rPr>
            </w:pPr>
            <w:r w:rsidRPr="002745B0">
              <w:rPr>
                <w:rFonts w:ascii="Arial" w:hAnsi="Arial" w:cs="Arial"/>
                <w:sz w:val="22"/>
                <w:lang w:val="es-ES_tradnl" w:eastAsia="en-US"/>
              </w:rPr>
              <w:t>En dicho anexo el licitador deberá desglosar su base imponible en los siguientes conceptos:</w:t>
            </w:r>
          </w:p>
          <w:p w:rsidR="002745B0" w:rsidRPr="002745B0" w:rsidRDefault="00924C81" w:rsidP="002745B0">
            <w:pPr>
              <w:numPr>
                <w:ilvl w:val="0"/>
                <w:numId w:val="1"/>
              </w:numPr>
              <w:tabs>
                <w:tab w:val="clear" w:pos="1632"/>
                <w:tab w:val="num" w:pos="1418"/>
              </w:tabs>
              <w:autoSpaceDE w:val="0"/>
              <w:autoSpaceDN w:val="0"/>
              <w:adjustRightInd w:val="0"/>
              <w:spacing w:line="276" w:lineRule="auto"/>
              <w:jc w:val="both"/>
              <w:rPr>
                <w:rFonts w:ascii="Arial" w:hAnsi="Arial" w:cs="Arial"/>
                <w:sz w:val="22"/>
                <w:lang w:val="es-ES_tradnl" w:eastAsia="en-US"/>
              </w:rPr>
            </w:pPr>
            <w:r>
              <w:rPr>
                <w:rFonts w:ascii="Arial" w:hAnsi="Arial" w:cs="Arial"/>
                <w:sz w:val="22"/>
                <w:lang w:val="es-ES_tradnl" w:eastAsia="en-US"/>
              </w:rPr>
              <w:t xml:space="preserve"> </w:t>
            </w:r>
            <w:r w:rsidR="002745B0" w:rsidRPr="002745B0">
              <w:rPr>
                <w:rFonts w:ascii="Arial" w:hAnsi="Arial" w:cs="Arial"/>
                <w:sz w:val="22"/>
                <w:lang w:val="es-ES_tradnl" w:eastAsia="en-US"/>
              </w:rPr>
              <w:t>Coste de personal (docentes, coordinador, etc.)</w:t>
            </w:r>
          </w:p>
          <w:p w:rsidR="002745B0" w:rsidRPr="00924C81" w:rsidRDefault="002745B0" w:rsidP="00924C81">
            <w:pPr>
              <w:pStyle w:val="Prrafodelista"/>
              <w:numPr>
                <w:ilvl w:val="0"/>
                <w:numId w:val="1"/>
              </w:numPr>
              <w:tabs>
                <w:tab w:val="clear" w:pos="1632"/>
                <w:tab w:val="num" w:pos="1560"/>
              </w:tabs>
              <w:autoSpaceDE w:val="0"/>
              <w:autoSpaceDN w:val="0"/>
              <w:adjustRightInd w:val="0"/>
              <w:spacing w:line="276" w:lineRule="auto"/>
              <w:jc w:val="both"/>
              <w:rPr>
                <w:rFonts w:ascii="Arial" w:hAnsi="Arial" w:cs="Arial"/>
                <w:sz w:val="22"/>
                <w:lang w:eastAsia="en-US"/>
              </w:rPr>
            </w:pPr>
            <w:r w:rsidRPr="00924C81">
              <w:rPr>
                <w:rFonts w:ascii="Arial" w:hAnsi="Arial" w:cs="Arial"/>
                <w:sz w:val="22"/>
                <w:lang w:val="es-ES_tradnl" w:eastAsia="en-US"/>
              </w:rPr>
              <w:t xml:space="preserve">Otros (material didáctico, aulas, equipamiento, etc.) </w:t>
            </w:r>
          </w:p>
          <w:p w:rsidR="002745B0" w:rsidRPr="002745B0" w:rsidRDefault="002745B0" w:rsidP="007703D1">
            <w:pPr>
              <w:autoSpaceDE w:val="0"/>
              <w:autoSpaceDN w:val="0"/>
              <w:adjustRightInd w:val="0"/>
              <w:spacing w:line="276" w:lineRule="auto"/>
              <w:jc w:val="both"/>
              <w:rPr>
                <w:rFonts w:ascii="Arial" w:hAnsi="Arial" w:cs="Arial"/>
                <w:b/>
                <w:sz w:val="22"/>
                <w:lang w:eastAsia="en-US"/>
              </w:rPr>
            </w:pPr>
          </w:p>
          <w:p w:rsidR="002745B0" w:rsidRPr="002745B0" w:rsidRDefault="002745B0" w:rsidP="007703D1">
            <w:pPr>
              <w:jc w:val="both"/>
              <w:rPr>
                <w:rFonts w:ascii="Arial" w:hAnsi="Arial" w:cs="Arial"/>
                <w:sz w:val="22"/>
                <w:lang w:val="es-ES_tradnl" w:eastAsia="en-US"/>
              </w:rPr>
            </w:pPr>
            <w:r w:rsidRPr="002745B0">
              <w:rPr>
                <w:rFonts w:ascii="Arial" w:hAnsi="Arial" w:cs="Arial"/>
                <w:sz w:val="22"/>
                <w:lang w:val="es-ES_tradnl" w:eastAsia="en-US"/>
              </w:rPr>
              <w:t>El precio ofertado por el licitador en la proposición económica se expresará en el importe total al que ascienda la oferta presentada y desglose por acción formativa, sin exceder del precio máximo fijado en el apartado D del presente Pliego</w:t>
            </w:r>
            <w:r w:rsidRPr="002745B0">
              <w:rPr>
                <w:rFonts w:ascii="Arial" w:hAnsi="Arial" w:cs="Arial"/>
                <w:sz w:val="22"/>
                <w:lang w:eastAsia="en-US"/>
              </w:rPr>
              <w:t xml:space="preserve"> y se consignará con letra y cifra.</w:t>
            </w:r>
          </w:p>
          <w:p w:rsidR="007161CD" w:rsidRPr="007161CD" w:rsidRDefault="007161CD" w:rsidP="002745B0">
            <w:pPr>
              <w:tabs>
                <w:tab w:val="num" w:pos="1776"/>
                <w:tab w:val="num" w:pos="1812"/>
              </w:tabs>
              <w:autoSpaceDE w:val="0"/>
              <w:autoSpaceDN w:val="0"/>
              <w:adjustRightInd w:val="0"/>
              <w:jc w:val="both"/>
              <w:rPr>
                <w:rFonts w:ascii="Arial" w:hAnsi="Arial" w:cs="Arial"/>
                <w:sz w:val="22"/>
                <w:lang w:eastAsia="en-US"/>
              </w:rPr>
            </w:pPr>
          </w:p>
        </w:tc>
      </w:tr>
    </w:tbl>
    <w:p w:rsidR="007161CD" w:rsidRPr="007161CD" w:rsidRDefault="007161CD" w:rsidP="007161CD">
      <w:pPr>
        <w:autoSpaceDE w:val="0"/>
        <w:autoSpaceDN w:val="0"/>
        <w:adjustRightInd w:val="0"/>
        <w:jc w:val="both"/>
        <w:rPr>
          <w:rFonts w:ascii="Arial" w:hAnsi="Arial" w:cs="Arial"/>
          <w:b/>
          <w:lang w:val="es-ES_tradnl"/>
        </w:rPr>
      </w:pPr>
    </w:p>
    <w:p w:rsidR="007161CD" w:rsidRPr="007161CD" w:rsidRDefault="007161CD" w:rsidP="007161C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7161CD">
        <w:rPr>
          <w:rFonts w:ascii="Arial" w:hAnsi="Arial" w:cs="Arial"/>
          <w:b/>
          <w:lang w:val="es-ES_tradnl"/>
        </w:rPr>
        <w:t>J.- Presentación de documentación previa a la adjudicación del contrato. Lugar, plazo y forma de presentación de proposiciones</w:t>
      </w:r>
    </w:p>
    <w:p w:rsidR="007161CD" w:rsidRDefault="007161CD" w:rsidP="007161CD">
      <w:pPr>
        <w:autoSpaceDE w:val="0"/>
        <w:autoSpaceDN w:val="0"/>
        <w:adjustRightInd w:val="0"/>
        <w:jc w:val="both"/>
        <w:rPr>
          <w:rFonts w:ascii="Arial" w:hAnsi="Arial" w:cs="Arial"/>
          <w:b/>
        </w:rPr>
      </w:pPr>
    </w:p>
    <w:p w:rsidR="005613E4" w:rsidRDefault="005613E4" w:rsidP="005613E4">
      <w:pPr>
        <w:autoSpaceDE w:val="0"/>
        <w:autoSpaceDN w:val="0"/>
        <w:adjustRightInd w:val="0"/>
        <w:spacing w:line="276" w:lineRule="auto"/>
        <w:jc w:val="both"/>
        <w:rPr>
          <w:rFonts w:ascii="Arial" w:hAnsi="Arial" w:cs="Arial"/>
          <w:b/>
          <w:sz w:val="22"/>
          <w:szCs w:val="22"/>
          <w:lang w:val="es-ES_tradnl"/>
        </w:rPr>
      </w:pPr>
      <w:r w:rsidRPr="005613E4">
        <w:rPr>
          <w:rFonts w:ascii="Arial" w:hAnsi="Arial" w:cs="Arial"/>
          <w:b/>
          <w:sz w:val="22"/>
          <w:szCs w:val="22"/>
          <w:lang w:val="es-ES_tradnl"/>
        </w:rPr>
        <w:t>NOTA: Solo se aportará cuando el órgano de contratación lo requiera.</w:t>
      </w:r>
    </w:p>
    <w:p w:rsidR="005613E4" w:rsidRPr="005613E4" w:rsidRDefault="005613E4" w:rsidP="005613E4">
      <w:pPr>
        <w:autoSpaceDE w:val="0"/>
        <w:autoSpaceDN w:val="0"/>
        <w:adjustRightInd w:val="0"/>
        <w:spacing w:line="276" w:lineRule="auto"/>
        <w:jc w:val="both"/>
        <w:rPr>
          <w:rFonts w:ascii="Arial" w:hAnsi="Arial" w:cs="Arial"/>
          <w:b/>
          <w:sz w:val="22"/>
          <w:szCs w:val="22"/>
          <w:lang w:val="es-ES_tradnl"/>
        </w:rPr>
      </w:pPr>
    </w:p>
    <w:p w:rsidR="005613E4" w:rsidRPr="005613E4" w:rsidRDefault="005613E4" w:rsidP="005613E4">
      <w:pPr>
        <w:autoSpaceDE w:val="0"/>
        <w:autoSpaceDN w:val="0"/>
        <w:adjustRightInd w:val="0"/>
        <w:spacing w:line="276" w:lineRule="auto"/>
        <w:jc w:val="both"/>
        <w:rPr>
          <w:rFonts w:ascii="Arial" w:hAnsi="Arial" w:cs="Arial"/>
          <w:sz w:val="22"/>
          <w:szCs w:val="22"/>
          <w:lang w:val="es-ES_tradnl"/>
        </w:rPr>
      </w:pPr>
      <w:r w:rsidRPr="005613E4">
        <w:rPr>
          <w:rFonts w:ascii="Arial" w:hAnsi="Arial" w:cs="Arial"/>
          <w:sz w:val="22"/>
          <w:szCs w:val="22"/>
          <w:lang w:val="es-ES_tradnl"/>
        </w:rPr>
        <w:t>Ver el Bloque III (Bases de Licitación y Adjudicación) Apartado 5.2. del Pliego de Condiciones Generales para la Contratación, donde se especifican en detalle las indicaciones al respecto.</w:t>
      </w:r>
    </w:p>
    <w:p w:rsidR="002745B0" w:rsidRPr="002745B0" w:rsidRDefault="002745B0" w:rsidP="002745B0">
      <w:pPr>
        <w:autoSpaceDE w:val="0"/>
        <w:autoSpaceDN w:val="0"/>
        <w:adjustRightInd w:val="0"/>
        <w:spacing w:line="276" w:lineRule="auto"/>
        <w:jc w:val="both"/>
        <w:rPr>
          <w:rFonts w:ascii="Arial" w:hAnsi="Arial" w:cs="Arial"/>
          <w:i/>
          <w:sz w:val="22"/>
          <w:szCs w:val="22"/>
          <w:lang w:val="es-ES_tradnl"/>
        </w:rPr>
      </w:pPr>
    </w:p>
    <w:p w:rsidR="007161CD" w:rsidRPr="007161CD" w:rsidRDefault="007161CD" w:rsidP="007161CD">
      <w:pPr>
        <w:autoSpaceDE w:val="0"/>
        <w:autoSpaceDN w:val="0"/>
        <w:adjustRightInd w:val="0"/>
        <w:spacing w:after="200" w:line="276" w:lineRule="auto"/>
        <w:jc w:val="both"/>
        <w:rPr>
          <w:rFonts w:ascii="Arial" w:hAnsi="Arial" w:cs="Arial"/>
          <w:sz w:val="22"/>
          <w:lang w:val="es-ES_tradnl" w:eastAsia="en-US"/>
        </w:rPr>
      </w:pPr>
      <w:r w:rsidRPr="007161CD">
        <w:rPr>
          <w:rFonts w:ascii="Arial" w:hAnsi="Arial" w:cs="Arial"/>
          <w:sz w:val="22"/>
          <w:lang w:val="es-ES_tradnl" w:eastAsia="en-US"/>
        </w:rPr>
        <w:t>La documentación se presentará en el domicilio de la Asociación INSERTA EMPLEO,</w:t>
      </w:r>
      <w:r w:rsidRPr="007161CD">
        <w:rPr>
          <w:rFonts w:ascii="Arial" w:hAnsi="Arial" w:cs="Arial"/>
          <w:sz w:val="22"/>
          <w:lang w:val="es-ES_tradnl"/>
        </w:rPr>
        <w:t xml:space="preserve"> Oficina de </w:t>
      </w:r>
      <w:r w:rsidR="009775D8">
        <w:rPr>
          <w:rFonts w:ascii="Arial" w:hAnsi="Arial" w:cs="Arial"/>
          <w:sz w:val="22"/>
          <w:lang w:val="es-ES_tradnl"/>
        </w:rPr>
        <w:t>Mérida</w:t>
      </w:r>
      <w:r w:rsidRPr="007161CD">
        <w:rPr>
          <w:rFonts w:ascii="Arial" w:hAnsi="Arial" w:cs="Arial"/>
          <w:sz w:val="22"/>
          <w:lang w:val="es-ES_tradnl"/>
        </w:rPr>
        <w:t xml:space="preserve"> sita en C</w:t>
      </w:r>
      <w:r w:rsidRPr="007161CD">
        <w:rPr>
          <w:rFonts w:ascii="Arial" w:hAnsi="Arial" w:cs="Arial"/>
          <w:b/>
          <w:sz w:val="22"/>
          <w:lang w:val="es-ES_tradnl"/>
        </w:rPr>
        <w:t xml:space="preserve">/ </w:t>
      </w:r>
      <w:r w:rsidR="009775D8">
        <w:rPr>
          <w:rFonts w:ascii="Arial" w:hAnsi="Arial" w:cs="Arial"/>
          <w:b/>
          <w:sz w:val="22"/>
          <w:lang w:val="es-ES_tradnl"/>
        </w:rPr>
        <w:t>John Lennon 26</w:t>
      </w:r>
      <w:r w:rsidRPr="007161CD">
        <w:rPr>
          <w:rFonts w:ascii="Arial" w:hAnsi="Arial" w:cs="Arial"/>
          <w:b/>
          <w:sz w:val="22"/>
          <w:lang w:val="es-ES_tradnl"/>
        </w:rPr>
        <w:t xml:space="preserve"> – 06</w:t>
      </w:r>
      <w:r w:rsidR="009775D8">
        <w:rPr>
          <w:rFonts w:ascii="Arial" w:hAnsi="Arial" w:cs="Arial"/>
          <w:b/>
          <w:sz w:val="22"/>
          <w:lang w:val="es-ES_tradnl"/>
        </w:rPr>
        <w:t>800 Mérida (</w:t>
      </w:r>
      <w:r w:rsidRPr="007161CD">
        <w:rPr>
          <w:rFonts w:ascii="Arial" w:hAnsi="Arial" w:cs="Arial"/>
          <w:b/>
          <w:sz w:val="22"/>
          <w:lang w:val="es-ES_tradnl"/>
        </w:rPr>
        <w:t>Badajoz</w:t>
      </w:r>
      <w:r w:rsidR="009775D8">
        <w:rPr>
          <w:rFonts w:ascii="Arial" w:hAnsi="Arial" w:cs="Arial"/>
          <w:b/>
          <w:sz w:val="22"/>
          <w:lang w:val="es-ES_tradnl"/>
        </w:rPr>
        <w:t>)</w:t>
      </w:r>
      <w:r w:rsidRPr="007161CD">
        <w:rPr>
          <w:rFonts w:ascii="Arial" w:hAnsi="Arial" w:cs="Arial"/>
          <w:sz w:val="22"/>
          <w:lang w:val="es-ES_tradnl"/>
        </w:rPr>
        <w:t xml:space="preserve">, a la atención de </w:t>
      </w:r>
      <w:r w:rsidR="009775D8">
        <w:rPr>
          <w:rFonts w:ascii="Arial" w:hAnsi="Arial" w:cs="Arial"/>
          <w:sz w:val="22"/>
          <w:lang w:val="es-ES_tradnl"/>
        </w:rPr>
        <w:t xml:space="preserve">Mª de los </w:t>
      </w:r>
      <w:r w:rsidR="005D08EF">
        <w:rPr>
          <w:rFonts w:ascii="Arial" w:hAnsi="Arial" w:cs="Arial"/>
          <w:sz w:val="22"/>
          <w:lang w:val="es-ES_tradnl"/>
        </w:rPr>
        <w:t>Ángeles</w:t>
      </w:r>
      <w:r w:rsidR="009775D8">
        <w:rPr>
          <w:rFonts w:ascii="Arial" w:hAnsi="Arial" w:cs="Arial"/>
          <w:sz w:val="22"/>
          <w:lang w:val="es-ES_tradnl"/>
        </w:rPr>
        <w:t xml:space="preserve"> Soler Calderay</w:t>
      </w:r>
      <w:r w:rsidRPr="007161CD">
        <w:rPr>
          <w:rFonts w:ascii="Arial" w:hAnsi="Arial" w:cs="Arial"/>
          <w:b/>
          <w:sz w:val="22"/>
          <w:lang w:val="es-ES_tradnl"/>
        </w:rPr>
        <w:t>,</w:t>
      </w:r>
      <w:r w:rsidRPr="007161CD">
        <w:rPr>
          <w:rFonts w:ascii="Arial" w:hAnsi="Arial" w:cs="Arial"/>
          <w:sz w:val="22"/>
          <w:lang w:val="es-ES_tradnl"/>
        </w:rPr>
        <w:t xml:space="preserve"> Consultora de Inserta Empleo. </w:t>
      </w:r>
    </w:p>
    <w:p w:rsidR="00B8110C" w:rsidRDefault="00B8110C" w:rsidP="005613E4">
      <w:pPr>
        <w:autoSpaceDE w:val="0"/>
        <w:autoSpaceDN w:val="0"/>
        <w:adjustRightInd w:val="0"/>
        <w:jc w:val="both"/>
        <w:rPr>
          <w:rFonts w:ascii="Arial" w:hAnsi="Arial" w:cs="Arial"/>
          <w:sz w:val="22"/>
          <w:lang w:val="es-ES_tradnl"/>
        </w:rPr>
      </w:pPr>
    </w:p>
    <w:p w:rsidR="00B8110C" w:rsidRDefault="00B8110C" w:rsidP="005613E4">
      <w:pPr>
        <w:autoSpaceDE w:val="0"/>
        <w:autoSpaceDN w:val="0"/>
        <w:adjustRightInd w:val="0"/>
        <w:jc w:val="both"/>
        <w:rPr>
          <w:rFonts w:ascii="Arial" w:hAnsi="Arial" w:cs="Arial"/>
          <w:sz w:val="22"/>
          <w:lang w:val="es-ES_tradnl"/>
        </w:rPr>
      </w:pPr>
    </w:p>
    <w:p w:rsidR="005613E4" w:rsidRPr="005613E4" w:rsidRDefault="005613E4" w:rsidP="005613E4">
      <w:pPr>
        <w:autoSpaceDE w:val="0"/>
        <w:autoSpaceDN w:val="0"/>
        <w:adjustRightInd w:val="0"/>
        <w:jc w:val="both"/>
        <w:rPr>
          <w:rFonts w:ascii="Arial" w:hAnsi="Arial" w:cs="Arial"/>
          <w:sz w:val="22"/>
          <w:lang w:val="es-ES_tradnl"/>
        </w:rPr>
      </w:pPr>
      <w:r w:rsidRPr="005613E4">
        <w:rPr>
          <w:rFonts w:ascii="Arial" w:hAnsi="Arial" w:cs="Arial"/>
          <w:sz w:val="22"/>
          <w:lang w:val="es-ES_tradnl"/>
        </w:rPr>
        <w:t>La fecha límite para la presentación de la documentación será la que se referencie en la notificación que Inserta Empleo envíe al licitador.</w:t>
      </w:r>
    </w:p>
    <w:p w:rsidR="007161CD" w:rsidRPr="005613E4" w:rsidRDefault="007161CD" w:rsidP="007161CD">
      <w:pPr>
        <w:autoSpaceDE w:val="0"/>
        <w:autoSpaceDN w:val="0"/>
        <w:adjustRightInd w:val="0"/>
        <w:jc w:val="both"/>
        <w:rPr>
          <w:rFonts w:ascii="Arial" w:hAnsi="Arial" w:cs="Arial"/>
          <w:b/>
          <w:sz w:val="22"/>
          <w:lang w:val="es-ES_tradnl"/>
        </w:rPr>
      </w:pPr>
    </w:p>
    <w:p w:rsidR="009775D8" w:rsidRDefault="007161CD" w:rsidP="007161CD">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jc w:val="both"/>
        <w:rPr>
          <w:rFonts w:ascii="Arial" w:hAnsi="Arial" w:cs="Arial"/>
          <w:b/>
          <w:lang w:val="es-ES_tradnl"/>
        </w:rPr>
      </w:pPr>
      <w:r w:rsidRPr="007161CD">
        <w:rPr>
          <w:rFonts w:ascii="Arial" w:hAnsi="Arial" w:cs="Arial"/>
          <w:b/>
          <w:lang w:val="es-ES_tradnl"/>
        </w:rPr>
        <w:t xml:space="preserve">J1.- Documentación General previa a la adjudicación del contrato </w:t>
      </w:r>
    </w:p>
    <w:p w:rsidR="007161CD" w:rsidRPr="007161CD" w:rsidRDefault="007161CD" w:rsidP="007161CD">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jc w:val="both"/>
        <w:rPr>
          <w:rFonts w:ascii="Arial" w:hAnsi="Arial" w:cs="Arial"/>
          <w:b/>
          <w:lang w:val="es-ES_tradnl"/>
        </w:rPr>
      </w:pPr>
      <w:r w:rsidRPr="007161CD">
        <w:rPr>
          <w:rFonts w:ascii="Arial" w:hAnsi="Arial" w:cs="Arial"/>
          <w:b/>
          <w:lang w:val="es-ES_tradnl"/>
        </w:rPr>
        <w:t>(Sobre A2)</w:t>
      </w:r>
      <w:r w:rsidRPr="007161CD">
        <w:rPr>
          <w:rFonts w:ascii="Arial" w:hAnsi="Arial" w:cs="Arial"/>
          <w:b/>
          <w:lang w:val="es-ES_tradnl"/>
        </w:rPr>
        <w:tab/>
      </w:r>
    </w:p>
    <w:p w:rsidR="007161CD" w:rsidRPr="007161CD" w:rsidRDefault="007161CD" w:rsidP="007161CD">
      <w:pPr>
        <w:autoSpaceDE w:val="0"/>
        <w:autoSpaceDN w:val="0"/>
        <w:adjustRightInd w:val="0"/>
        <w:jc w:val="both"/>
        <w:rPr>
          <w:rFonts w:ascii="Arial" w:hAnsi="Arial" w:cs="Arial"/>
          <w:lang w:val="es-ES_tradnl"/>
        </w:rPr>
      </w:pPr>
    </w:p>
    <w:p w:rsidR="008C7BDE" w:rsidRPr="008C7BDE" w:rsidRDefault="008C7BDE" w:rsidP="008C7BDE">
      <w:pPr>
        <w:autoSpaceDE w:val="0"/>
        <w:autoSpaceDN w:val="0"/>
        <w:adjustRightInd w:val="0"/>
        <w:jc w:val="both"/>
        <w:rPr>
          <w:rFonts w:ascii="Arial" w:hAnsi="Arial" w:cs="Arial"/>
          <w:sz w:val="22"/>
          <w:szCs w:val="22"/>
          <w:lang w:val="es-ES_tradnl"/>
        </w:rPr>
      </w:pPr>
      <w:r w:rsidRPr="008C7BDE">
        <w:rPr>
          <w:rFonts w:ascii="Arial" w:hAnsi="Arial" w:cs="Arial"/>
          <w:sz w:val="22"/>
          <w:szCs w:val="22"/>
          <w:lang w:val="es-ES_tradnl" w:eastAsia="en-US"/>
        </w:rPr>
        <w:t xml:space="preserve">Ver el </w:t>
      </w:r>
      <w:r w:rsidRPr="008C7BDE">
        <w:rPr>
          <w:rFonts w:ascii="Arial" w:hAnsi="Arial" w:cs="Arial"/>
          <w:b/>
          <w:sz w:val="22"/>
          <w:szCs w:val="22"/>
          <w:lang w:val="es-ES_tradnl" w:eastAsia="en-US"/>
        </w:rPr>
        <w:t>Bloque</w:t>
      </w:r>
      <w:r w:rsidRPr="008C7BDE">
        <w:rPr>
          <w:rFonts w:ascii="Arial" w:hAnsi="Arial" w:cs="Arial"/>
          <w:sz w:val="22"/>
          <w:szCs w:val="22"/>
          <w:lang w:val="es-ES_tradnl" w:eastAsia="en-US"/>
        </w:rPr>
        <w:t xml:space="preserve"> </w:t>
      </w:r>
      <w:r w:rsidRPr="008C7BDE">
        <w:rPr>
          <w:rFonts w:ascii="Arial" w:hAnsi="Arial" w:cs="Arial"/>
          <w:b/>
          <w:sz w:val="22"/>
          <w:szCs w:val="22"/>
          <w:lang w:val="es-ES_tradnl" w:eastAsia="en-US"/>
        </w:rPr>
        <w:t>III (Bases de Licitación y Adjudicación) Apartados 5.3. del Pliego de Condiciones Generales</w:t>
      </w:r>
      <w:r w:rsidRPr="008C7BDE">
        <w:rPr>
          <w:rFonts w:ascii="Arial" w:hAnsi="Arial" w:cs="Arial"/>
          <w:sz w:val="22"/>
          <w:szCs w:val="22"/>
          <w:lang w:val="es-ES_tradnl" w:eastAsia="en-US"/>
        </w:rPr>
        <w:t xml:space="preserve"> para la Contratación, donde se especifican en detalle las indicaciones al respecto.</w:t>
      </w:r>
    </w:p>
    <w:p w:rsidR="007161CD" w:rsidRDefault="007161CD" w:rsidP="0087456D">
      <w:pPr>
        <w:autoSpaceDE w:val="0"/>
        <w:autoSpaceDN w:val="0"/>
        <w:adjustRightInd w:val="0"/>
        <w:ind w:left="781"/>
        <w:jc w:val="both"/>
        <w:rPr>
          <w:rFonts w:ascii="Arial" w:hAnsi="Arial" w:cs="Arial"/>
          <w:sz w:val="22"/>
          <w:lang w:val="es-ES_tradnl"/>
        </w:rPr>
      </w:pPr>
    </w:p>
    <w:p w:rsidR="00DE787D" w:rsidRPr="007161CD" w:rsidRDefault="00DE787D" w:rsidP="007161CD">
      <w:pPr>
        <w:autoSpaceDE w:val="0"/>
        <w:autoSpaceDN w:val="0"/>
        <w:adjustRightInd w:val="0"/>
        <w:jc w:val="both"/>
        <w:rPr>
          <w:rFonts w:ascii="Arial" w:hAnsi="Arial" w:cs="Arial"/>
          <w:sz w:val="22"/>
          <w:lang w:val="es-ES_tradnl"/>
        </w:rPr>
      </w:pPr>
    </w:p>
    <w:p w:rsidR="007161CD" w:rsidRPr="007161CD" w:rsidRDefault="007161CD" w:rsidP="007161C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7161CD">
        <w:rPr>
          <w:rFonts w:ascii="Arial" w:hAnsi="Arial" w:cs="Arial"/>
          <w:b/>
          <w:lang w:val="es-ES_tradnl"/>
        </w:rPr>
        <w:t xml:space="preserve">J2.- Criterios de solvencia técnica y profesional previa a la adjudicación del contrato y documentación a presentar (Sobre A2). </w:t>
      </w:r>
    </w:p>
    <w:p w:rsidR="007161CD" w:rsidRPr="007161CD" w:rsidRDefault="007161CD" w:rsidP="007161CD">
      <w:pPr>
        <w:autoSpaceDE w:val="0"/>
        <w:autoSpaceDN w:val="0"/>
        <w:adjustRightInd w:val="0"/>
        <w:jc w:val="both"/>
        <w:rPr>
          <w:rFonts w:ascii="Arial" w:hAnsi="Arial" w:cs="Arial"/>
          <w:lang w:val="es-ES_tradnl"/>
        </w:rPr>
      </w:pPr>
    </w:p>
    <w:p w:rsidR="007161CD" w:rsidRPr="007161CD" w:rsidRDefault="007161CD" w:rsidP="007161CD">
      <w:pPr>
        <w:numPr>
          <w:ilvl w:val="0"/>
          <w:numId w:val="14"/>
        </w:numPr>
        <w:autoSpaceDE w:val="0"/>
        <w:autoSpaceDN w:val="0"/>
        <w:adjustRightInd w:val="0"/>
        <w:jc w:val="both"/>
        <w:rPr>
          <w:rFonts w:ascii="Arial" w:hAnsi="Arial" w:cs="Arial"/>
          <w:b/>
          <w:sz w:val="22"/>
          <w:szCs w:val="22"/>
          <w:u w:val="single"/>
          <w:lang w:val="es-ES_tradnl"/>
        </w:rPr>
      </w:pPr>
      <w:r w:rsidRPr="007161CD">
        <w:rPr>
          <w:rFonts w:ascii="Arial" w:eastAsia="Batang" w:hAnsi="Arial" w:cs="Arial"/>
          <w:b/>
          <w:sz w:val="22"/>
          <w:szCs w:val="22"/>
          <w:u w:val="single"/>
          <w:lang w:val="es-ES_tradnl"/>
        </w:rPr>
        <w:t>Solvencia de la entidad</w:t>
      </w:r>
      <w:r w:rsidRPr="007161CD">
        <w:rPr>
          <w:rFonts w:ascii="Arial" w:hAnsi="Arial" w:cs="Arial"/>
          <w:b/>
          <w:sz w:val="22"/>
          <w:szCs w:val="22"/>
          <w:u w:val="single"/>
          <w:lang w:val="es-ES_tradnl"/>
        </w:rPr>
        <w:t xml:space="preserve"> licitadora:</w:t>
      </w:r>
    </w:p>
    <w:p w:rsidR="007161CD" w:rsidRDefault="007161CD" w:rsidP="007161CD">
      <w:pPr>
        <w:autoSpaceDE w:val="0"/>
        <w:autoSpaceDN w:val="0"/>
        <w:adjustRightInd w:val="0"/>
        <w:jc w:val="both"/>
        <w:rPr>
          <w:rFonts w:ascii="Arial" w:hAnsi="Arial" w:cs="Arial"/>
          <w:color w:val="FF0000"/>
          <w:sz w:val="22"/>
          <w:szCs w:val="22"/>
          <w:u w:val="single"/>
          <w:lang w:val="es-ES_tradnl"/>
        </w:rPr>
      </w:pPr>
    </w:p>
    <w:p w:rsidR="004A7D24" w:rsidRPr="004A7D24" w:rsidRDefault="004A7D24" w:rsidP="004A7D24">
      <w:pPr>
        <w:jc w:val="both"/>
        <w:rPr>
          <w:rFonts w:ascii="Arial" w:hAnsi="Arial" w:cs="Arial"/>
          <w:sz w:val="22"/>
          <w:szCs w:val="22"/>
          <w:lang w:val="es-ES_tradnl"/>
        </w:rPr>
      </w:pPr>
      <w:r w:rsidRPr="004A7D24">
        <w:rPr>
          <w:rFonts w:ascii="Arial" w:hAnsi="Arial" w:cs="Arial"/>
          <w:sz w:val="22"/>
          <w:szCs w:val="22"/>
          <w:lang w:val="es-ES_tradnl"/>
        </w:rPr>
        <w:t xml:space="preserve">Se requiere una experiencia de ejecución mínima </w:t>
      </w:r>
      <w:r>
        <w:rPr>
          <w:rFonts w:ascii="Arial" w:hAnsi="Arial" w:cs="Arial"/>
          <w:b/>
          <w:sz w:val="22"/>
          <w:szCs w:val="22"/>
          <w:lang w:val="es-ES_tradnl"/>
        </w:rPr>
        <w:t>de tres</w:t>
      </w:r>
      <w:r w:rsidRPr="004A7D24">
        <w:rPr>
          <w:rFonts w:ascii="Arial" w:hAnsi="Arial" w:cs="Arial"/>
          <w:b/>
          <w:sz w:val="22"/>
          <w:szCs w:val="22"/>
          <w:lang w:val="es-ES_tradnl"/>
        </w:rPr>
        <w:t xml:space="preserve"> (</w:t>
      </w:r>
      <w:r>
        <w:rPr>
          <w:rFonts w:ascii="Arial" w:hAnsi="Arial" w:cs="Arial"/>
          <w:b/>
          <w:sz w:val="22"/>
          <w:szCs w:val="22"/>
          <w:lang w:val="es-ES_tradnl"/>
        </w:rPr>
        <w:t>3</w:t>
      </w:r>
      <w:r w:rsidRPr="004A7D24">
        <w:rPr>
          <w:rFonts w:ascii="Arial" w:hAnsi="Arial" w:cs="Arial"/>
          <w:b/>
          <w:sz w:val="22"/>
          <w:szCs w:val="22"/>
          <w:lang w:val="es-ES_tradnl"/>
        </w:rPr>
        <w:t>) acciones,</w:t>
      </w:r>
      <w:r w:rsidRPr="004A7D24">
        <w:rPr>
          <w:rFonts w:ascii="Arial" w:hAnsi="Arial" w:cs="Arial"/>
          <w:sz w:val="22"/>
          <w:szCs w:val="22"/>
          <w:lang w:val="es-ES_tradnl"/>
        </w:rPr>
        <w:t xml:space="preserve"> de la misma o análoga especialidad formativa, objeto del contrato </w:t>
      </w:r>
      <w:r w:rsidRPr="004A7D24">
        <w:rPr>
          <w:rFonts w:ascii="Arial" w:hAnsi="Arial" w:cs="Arial"/>
          <w:b/>
          <w:sz w:val="22"/>
          <w:szCs w:val="22"/>
          <w:lang w:val="es-ES_tradnl"/>
        </w:rPr>
        <w:t>en los últimos</w:t>
      </w:r>
      <w:r w:rsidRPr="004A7D24">
        <w:rPr>
          <w:rFonts w:ascii="Arial" w:hAnsi="Arial" w:cs="Arial"/>
          <w:sz w:val="22"/>
          <w:szCs w:val="22"/>
          <w:lang w:val="es-ES_tradnl"/>
        </w:rPr>
        <w:t xml:space="preserve"> </w:t>
      </w:r>
      <w:r w:rsidRPr="004A7D24">
        <w:rPr>
          <w:rFonts w:ascii="Arial" w:hAnsi="Arial" w:cs="Arial"/>
          <w:b/>
          <w:sz w:val="22"/>
          <w:szCs w:val="22"/>
          <w:lang w:val="es-ES_tradnl"/>
        </w:rPr>
        <w:t>c</w:t>
      </w:r>
      <w:r>
        <w:rPr>
          <w:rFonts w:ascii="Arial" w:hAnsi="Arial" w:cs="Arial"/>
          <w:b/>
          <w:sz w:val="22"/>
          <w:szCs w:val="22"/>
          <w:lang w:val="es-ES_tradnl"/>
        </w:rPr>
        <w:t>inco</w:t>
      </w:r>
      <w:r w:rsidRPr="004A7D24">
        <w:rPr>
          <w:rFonts w:ascii="Arial" w:hAnsi="Arial" w:cs="Arial"/>
          <w:b/>
          <w:sz w:val="22"/>
          <w:szCs w:val="22"/>
          <w:lang w:val="es-ES_tradnl"/>
        </w:rPr>
        <w:t xml:space="preserve"> (</w:t>
      </w:r>
      <w:r>
        <w:rPr>
          <w:rFonts w:ascii="Arial" w:hAnsi="Arial" w:cs="Arial"/>
          <w:b/>
          <w:sz w:val="22"/>
          <w:szCs w:val="22"/>
          <w:lang w:val="es-ES_tradnl"/>
        </w:rPr>
        <w:t>5</w:t>
      </w:r>
      <w:r w:rsidRPr="004A7D24">
        <w:rPr>
          <w:rFonts w:ascii="Arial" w:hAnsi="Arial" w:cs="Arial"/>
          <w:b/>
          <w:sz w:val="22"/>
          <w:szCs w:val="22"/>
          <w:lang w:val="es-ES_tradnl"/>
        </w:rPr>
        <w:t>) años</w:t>
      </w:r>
      <w:r w:rsidR="00555357">
        <w:rPr>
          <w:rFonts w:ascii="Arial" w:hAnsi="Arial" w:cs="Arial"/>
          <w:sz w:val="22"/>
          <w:szCs w:val="22"/>
          <w:lang w:val="es-ES_tradnl"/>
        </w:rPr>
        <w:t>, así como experiencia de la entidad</w:t>
      </w:r>
      <w:r>
        <w:rPr>
          <w:rFonts w:ascii="Arial" w:hAnsi="Arial" w:cs="Arial"/>
          <w:sz w:val="22"/>
          <w:szCs w:val="22"/>
          <w:lang w:val="es-ES_tradnl"/>
        </w:rPr>
        <w:t xml:space="preserve"> </w:t>
      </w:r>
      <w:r w:rsidR="00DC661B">
        <w:rPr>
          <w:rFonts w:ascii="Arial" w:hAnsi="Arial" w:cs="Arial"/>
          <w:sz w:val="22"/>
          <w:szCs w:val="22"/>
          <w:lang w:val="es-ES_tradnl"/>
        </w:rPr>
        <w:t xml:space="preserve">en la impartición </w:t>
      </w:r>
      <w:r>
        <w:rPr>
          <w:rFonts w:ascii="Arial" w:hAnsi="Arial" w:cs="Arial"/>
          <w:sz w:val="22"/>
          <w:szCs w:val="22"/>
          <w:lang w:val="es-ES_tradnl"/>
        </w:rPr>
        <w:t xml:space="preserve">de, al menos </w:t>
      </w:r>
      <w:r w:rsidRPr="004A7D24">
        <w:rPr>
          <w:rFonts w:ascii="Arial" w:hAnsi="Arial" w:cs="Arial"/>
          <w:b/>
          <w:sz w:val="22"/>
          <w:szCs w:val="22"/>
          <w:lang w:val="es-ES_tradnl"/>
        </w:rPr>
        <w:t>tres (3)</w:t>
      </w:r>
      <w:r>
        <w:rPr>
          <w:rFonts w:ascii="Arial" w:hAnsi="Arial" w:cs="Arial"/>
          <w:sz w:val="22"/>
          <w:szCs w:val="22"/>
          <w:lang w:val="es-ES_tradnl"/>
        </w:rPr>
        <w:t xml:space="preserve"> acciones</w:t>
      </w:r>
      <w:r w:rsidRPr="004A7D24">
        <w:rPr>
          <w:rFonts w:ascii="Arial" w:hAnsi="Arial" w:cs="Arial"/>
          <w:sz w:val="22"/>
          <w:szCs w:val="22"/>
          <w:lang w:val="es-ES_tradnl"/>
        </w:rPr>
        <w:t xml:space="preserve"> con el colecti</w:t>
      </w:r>
      <w:r>
        <w:rPr>
          <w:rFonts w:ascii="Arial" w:hAnsi="Arial" w:cs="Arial"/>
          <w:sz w:val="22"/>
          <w:szCs w:val="22"/>
          <w:lang w:val="es-ES_tradnl"/>
        </w:rPr>
        <w:t>vo de personas con discapacidad.</w:t>
      </w:r>
      <w:r w:rsidRPr="004A7D24">
        <w:rPr>
          <w:rFonts w:ascii="Arial" w:hAnsi="Arial" w:cs="Arial"/>
          <w:sz w:val="22"/>
          <w:szCs w:val="22"/>
          <w:lang w:val="es-ES_tradnl"/>
        </w:rPr>
        <w:t xml:space="preserve"> </w:t>
      </w:r>
    </w:p>
    <w:p w:rsidR="004A7D24" w:rsidRPr="004A7D24" w:rsidRDefault="004A7D24" w:rsidP="004A7D24">
      <w:pPr>
        <w:jc w:val="both"/>
        <w:rPr>
          <w:rFonts w:ascii="Arial" w:hAnsi="Arial" w:cs="Arial"/>
          <w:sz w:val="22"/>
          <w:szCs w:val="22"/>
          <w:lang w:val="es-ES_tradnl"/>
        </w:rPr>
      </w:pPr>
      <w:r w:rsidRPr="004A7D24">
        <w:rPr>
          <w:rFonts w:ascii="Arial" w:hAnsi="Arial" w:cs="Arial"/>
          <w:sz w:val="22"/>
          <w:szCs w:val="22"/>
          <w:u w:val="single"/>
          <w:lang w:val="es-ES_tradnl"/>
        </w:rPr>
        <w:t>Para justificar el cumplimiento de este criterio</w:t>
      </w:r>
      <w:r w:rsidRPr="004A7D24">
        <w:rPr>
          <w:rFonts w:ascii="Arial" w:hAnsi="Arial" w:cs="Arial"/>
          <w:sz w:val="22"/>
          <w:szCs w:val="22"/>
          <w:lang w:val="es-ES_tradnl"/>
        </w:rPr>
        <w:t xml:space="preserve"> se incluirá en la propuesta una </w:t>
      </w:r>
      <w:r w:rsidRPr="004A7D24">
        <w:rPr>
          <w:rFonts w:ascii="Arial" w:hAnsi="Arial" w:cs="Arial"/>
          <w:b/>
          <w:sz w:val="22"/>
          <w:szCs w:val="22"/>
          <w:lang w:val="es-ES_tradnl"/>
        </w:rPr>
        <w:t xml:space="preserve">declaración responsable </w:t>
      </w:r>
      <w:r w:rsidRPr="004A7D24">
        <w:rPr>
          <w:rFonts w:ascii="Arial" w:hAnsi="Arial" w:cs="Arial"/>
          <w:sz w:val="22"/>
          <w:szCs w:val="22"/>
          <w:lang w:val="es-ES_tradnl"/>
        </w:rPr>
        <w:t xml:space="preserve">firmada por la persona con poder suficiente, que contenga la relación de acciones formativas realizadas por el licitante con anterioridad, incluyendo la siguiente información para cada una de ellas: </w:t>
      </w:r>
    </w:p>
    <w:p w:rsidR="004A7D24" w:rsidRPr="004A7D24" w:rsidRDefault="004A7D24" w:rsidP="004A7D24">
      <w:pPr>
        <w:jc w:val="both"/>
        <w:rPr>
          <w:rFonts w:ascii="Arial" w:hAnsi="Arial" w:cs="Arial"/>
          <w:sz w:val="22"/>
          <w:szCs w:val="22"/>
          <w:lang w:val="es-ES_tradnl"/>
        </w:rPr>
      </w:pPr>
    </w:p>
    <w:p w:rsidR="004A7D24" w:rsidRPr="004A7D24" w:rsidRDefault="004A7D24" w:rsidP="004A7D24">
      <w:pPr>
        <w:numPr>
          <w:ilvl w:val="0"/>
          <w:numId w:val="26"/>
        </w:numPr>
        <w:spacing w:after="200" w:line="276" w:lineRule="auto"/>
        <w:jc w:val="both"/>
        <w:rPr>
          <w:rFonts w:ascii="Arial" w:hAnsi="Arial" w:cs="Arial"/>
          <w:sz w:val="22"/>
          <w:szCs w:val="22"/>
          <w:lang w:val="es-ES_tradnl"/>
        </w:rPr>
      </w:pPr>
      <w:r w:rsidRPr="004A7D24">
        <w:rPr>
          <w:rFonts w:ascii="Arial" w:hAnsi="Arial" w:cs="Arial"/>
          <w:sz w:val="22"/>
          <w:szCs w:val="22"/>
          <w:lang w:val="es-ES_tradnl"/>
        </w:rPr>
        <w:t xml:space="preserve">nombre de la acción, </w:t>
      </w:r>
    </w:p>
    <w:p w:rsidR="004A7D24" w:rsidRPr="004A7D24" w:rsidRDefault="004A7D24" w:rsidP="004A7D24">
      <w:pPr>
        <w:numPr>
          <w:ilvl w:val="0"/>
          <w:numId w:val="26"/>
        </w:numPr>
        <w:spacing w:after="200" w:line="276" w:lineRule="auto"/>
        <w:jc w:val="both"/>
        <w:rPr>
          <w:rFonts w:ascii="Arial" w:hAnsi="Arial" w:cs="Arial"/>
          <w:sz w:val="22"/>
          <w:szCs w:val="22"/>
          <w:lang w:val="es-ES_tradnl"/>
        </w:rPr>
      </w:pPr>
      <w:r w:rsidRPr="004A7D24">
        <w:rPr>
          <w:rFonts w:ascii="Arial" w:hAnsi="Arial" w:cs="Arial"/>
          <w:sz w:val="22"/>
          <w:szCs w:val="22"/>
          <w:lang w:val="es-ES_tradnl"/>
        </w:rPr>
        <w:t>número de horas de la acción</w:t>
      </w:r>
    </w:p>
    <w:p w:rsidR="004A7D24" w:rsidRPr="004A7D24" w:rsidRDefault="004A7D24" w:rsidP="004A7D24">
      <w:pPr>
        <w:numPr>
          <w:ilvl w:val="0"/>
          <w:numId w:val="26"/>
        </w:numPr>
        <w:spacing w:after="200" w:line="276" w:lineRule="auto"/>
        <w:jc w:val="both"/>
        <w:rPr>
          <w:rFonts w:ascii="Arial" w:hAnsi="Arial" w:cs="Arial"/>
          <w:sz w:val="22"/>
          <w:szCs w:val="22"/>
          <w:lang w:val="es-ES_tradnl"/>
        </w:rPr>
      </w:pPr>
      <w:r w:rsidRPr="004A7D24">
        <w:rPr>
          <w:rFonts w:ascii="Arial" w:hAnsi="Arial" w:cs="Arial"/>
          <w:sz w:val="22"/>
          <w:szCs w:val="22"/>
          <w:lang w:val="es-ES_tradnl"/>
        </w:rPr>
        <w:t>fechas de inicio y fin</w:t>
      </w:r>
    </w:p>
    <w:p w:rsidR="004A7D24" w:rsidRPr="004A7D24" w:rsidRDefault="004A7D24" w:rsidP="004A7D24">
      <w:pPr>
        <w:numPr>
          <w:ilvl w:val="0"/>
          <w:numId w:val="26"/>
        </w:numPr>
        <w:spacing w:after="200" w:line="276" w:lineRule="auto"/>
        <w:jc w:val="both"/>
        <w:rPr>
          <w:rFonts w:ascii="Arial" w:hAnsi="Arial" w:cs="Arial"/>
          <w:sz w:val="22"/>
          <w:szCs w:val="22"/>
          <w:lang w:val="es-ES_tradnl"/>
        </w:rPr>
      </w:pPr>
      <w:r w:rsidRPr="004A7D24">
        <w:rPr>
          <w:rFonts w:ascii="Arial" w:hAnsi="Arial" w:cs="Arial"/>
          <w:sz w:val="22"/>
          <w:szCs w:val="22"/>
          <w:lang w:val="es-ES_tradnl"/>
        </w:rPr>
        <w:t>colectivo al que va dirigido</w:t>
      </w:r>
    </w:p>
    <w:p w:rsidR="004A7D24" w:rsidRPr="004A7D24" w:rsidRDefault="004A7D24" w:rsidP="004A7D24">
      <w:pPr>
        <w:jc w:val="both"/>
        <w:rPr>
          <w:rFonts w:ascii="Arial" w:hAnsi="Arial" w:cs="Arial"/>
          <w:sz w:val="22"/>
          <w:szCs w:val="22"/>
          <w:u w:val="single"/>
          <w:lang w:val="es-ES_tradnl"/>
        </w:rPr>
      </w:pPr>
      <w:r w:rsidRPr="004A7D24">
        <w:rPr>
          <w:rFonts w:ascii="Arial" w:hAnsi="Arial" w:cs="Arial"/>
          <w:sz w:val="22"/>
          <w:szCs w:val="22"/>
          <w:lang w:val="es-ES_tradnl"/>
        </w:rPr>
        <w:t xml:space="preserve">ASOCIACION INSERTA EMPLEO se reserva el derecho de solicitar al adjudicatario, previo a la firma del contrato, las acreditaciones y certificados de buena ejecución, contratos o cualquier otro documento que de fe de la realización de dichas acciones formativas, pudiendo supeditarse </w:t>
      </w:r>
      <w:r w:rsidRPr="004A7D24">
        <w:rPr>
          <w:rFonts w:ascii="Arial" w:hAnsi="Arial" w:cs="Arial"/>
          <w:sz w:val="22"/>
          <w:szCs w:val="22"/>
          <w:u w:val="single"/>
          <w:lang w:val="es-ES_tradnl"/>
        </w:rPr>
        <w:t>la firma del contrato a su adecuada acreditación, en caso de ser solicitada.</w:t>
      </w:r>
    </w:p>
    <w:p w:rsidR="004A7D24" w:rsidRDefault="004A7D24" w:rsidP="007161CD">
      <w:pPr>
        <w:autoSpaceDE w:val="0"/>
        <w:autoSpaceDN w:val="0"/>
        <w:adjustRightInd w:val="0"/>
        <w:jc w:val="both"/>
        <w:rPr>
          <w:rFonts w:ascii="Arial" w:hAnsi="Arial" w:cs="Arial"/>
          <w:color w:val="FF0000"/>
          <w:sz w:val="22"/>
          <w:szCs w:val="22"/>
          <w:u w:val="single"/>
          <w:lang w:val="es-ES_tradnl"/>
        </w:rPr>
      </w:pPr>
    </w:p>
    <w:p w:rsidR="005B2976" w:rsidRPr="005B2976" w:rsidRDefault="005B2976" w:rsidP="005B2976">
      <w:pPr>
        <w:autoSpaceDE w:val="0"/>
        <w:autoSpaceDN w:val="0"/>
        <w:adjustRightInd w:val="0"/>
        <w:spacing w:before="240" w:after="240" w:line="276" w:lineRule="auto"/>
        <w:jc w:val="both"/>
        <w:rPr>
          <w:rFonts w:ascii="Arial" w:eastAsia="Batang" w:hAnsi="Arial" w:cs="Arial"/>
          <w:b/>
          <w:sz w:val="22"/>
          <w:szCs w:val="22"/>
          <w:u w:val="single"/>
          <w:lang w:val="es-ES_tradnl"/>
        </w:rPr>
      </w:pPr>
      <w:r w:rsidRPr="005B2976">
        <w:rPr>
          <w:rFonts w:ascii="Arial" w:eastAsia="Batang" w:hAnsi="Arial" w:cs="Arial"/>
          <w:b/>
          <w:sz w:val="22"/>
          <w:szCs w:val="22"/>
          <w:u w:val="single"/>
          <w:lang w:val="es-ES_tradnl"/>
        </w:rPr>
        <w:t>2. Solvencia del equipo profesional adscrito a la acción formativa:</w:t>
      </w:r>
    </w:p>
    <w:p w:rsidR="005B2976" w:rsidRPr="005B2976" w:rsidRDefault="005B2976" w:rsidP="005B2976">
      <w:pPr>
        <w:jc w:val="both"/>
        <w:rPr>
          <w:rFonts w:ascii="Arial" w:hAnsi="Arial" w:cs="Arial"/>
          <w:sz w:val="22"/>
          <w:szCs w:val="22"/>
          <w:lang w:val="es-ES_tradnl"/>
        </w:rPr>
      </w:pPr>
      <w:r w:rsidRPr="005B2976">
        <w:rPr>
          <w:rFonts w:ascii="Arial" w:hAnsi="Arial" w:cs="Arial"/>
          <w:sz w:val="22"/>
          <w:szCs w:val="22"/>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p>
    <w:p w:rsidR="005B2976" w:rsidRPr="005B2976" w:rsidRDefault="005B2976" w:rsidP="005B2976">
      <w:pPr>
        <w:jc w:val="both"/>
        <w:rPr>
          <w:rFonts w:ascii="Arial" w:hAnsi="Arial" w:cs="Arial"/>
          <w:sz w:val="22"/>
          <w:szCs w:val="22"/>
          <w:lang w:val="es-ES_tradnl"/>
        </w:rPr>
      </w:pPr>
    </w:p>
    <w:p w:rsidR="005B2976" w:rsidRPr="005B2976" w:rsidRDefault="005B2976" w:rsidP="005B2976">
      <w:pPr>
        <w:numPr>
          <w:ilvl w:val="0"/>
          <w:numId w:val="5"/>
        </w:numPr>
        <w:spacing w:before="120" w:after="120" w:line="276" w:lineRule="auto"/>
        <w:contextualSpacing/>
        <w:jc w:val="both"/>
        <w:rPr>
          <w:rFonts w:ascii="Arial" w:hAnsi="Arial" w:cs="Arial"/>
          <w:b/>
          <w:sz w:val="22"/>
          <w:szCs w:val="22"/>
          <w:u w:val="single"/>
        </w:rPr>
      </w:pPr>
      <w:r w:rsidRPr="005B2976">
        <w:rPr>
          <w:rFonts w:ascii="Arial" w:hAnsi="Arial" w:cs="Arial"/>
          <w:b/>
          <w:sz w:val="22"/>
          <w:szCs w:val="22"/>
          <w:u w:val="single"/>
        </w:rPr>
        <w:t>EQUIPO DOCENTE:</w:t>
      </w:r>
    </w:p>
    <w:p w:rsidR="005B2976" w:rsidRPr="005B2976" w:rsidRDefault="005B2976" w:rsidP="005B2976">
      <w:pPr>
        <w:spacing w:before="120" w:after="120" w:line="276" w:lineRule="auto"/>
        <w:jc w:val="both"/>
        <w:rPr>
          <w:rFonts w:ascii="Arial" w:eastAsiaTheme="minorEastAsia" w:hAnsi="Arial" w:cs="Arial"/>
          <w:sz w:val="22"/>
          <w:szCs w:val="22"/>
        </w:rPr>
      </w:pPr>
      <w:r w:rsidRPr="005B2976">
        <w:rPr>
          <w:rFonts w:ascii="Arial" w:eastAsiaTheme="minorEastAsia" w:hAnsi="Arial" w:cs="Arial"/>
          <w:sz w:val="22"/>
          <w:szCs w:val="22"/>
        </w:rPr>
        <w:t xml:space="preserve">El adjudicatario deberá proporcionar docentes cualificados para impartir la formación objeto del contrato. </w:t>
      </w:r>
    </w:p>
    <w:p w:rsidR="00B8110C" w:rsidRDefault="00B8110C" w:rsidP="005B2976">
      <w:pPr>
        <w:spacing w:before="120" w:after="120" w:line="276" w:lineRule="auto"/>
        <w:jc w:val="both"/>
        <w:rPr>
          <w:rFonts w:ascii="Arial" w:eastAsiaTheme="minorEastAsia" w:hAnsi="Arial" w:cs="Arial"/>
          <w:sz w:val="22"/>
          <w:szCs w:val="22"/>
        </w:rPr>
      </w:pPr>
    </w:p>
    <w:p w:rsidR="00924C81" w:rsidRDefault="00924C81" w:rsidP="005B2976">
      <w:pPr>
        <w:spacing w:before="120" w:after="120" w:line="276" w:lineRule="auto"/>
        <w:jc w:val="both"/>
        <w:rPr>
          <w:rFonts w:ascii="Arial" w:eastAsiaTheme="minorEastAsia" w:hAnsi="Arial" w:cs="Arial"/>
          <w:sz w:val="22"/>
          <w:szCs w:val="22"/>
        </w:rPr>
      </w:pPr>
    </w:p>
    <w:p w:rsidR="005B2976" w:rsidRPr="005B2976" w:rsidRDefault="005B2976" w:rsidP="005B2976">
      <w:pPr>
        <w:spacing w:before="120" w:after="120" w:line="276" w:lineRule="auto"/>
        <w:jc w:val="both"/>
        <w:rPr>
          <w:rFonts w:ascii="Arial" w:eastAsiaTheme="minorEastAsia" w:hAnsi="Arial" w:cs="Arial"/>
          <w:sz w:val="22"/>
          <w:szCs w:val="22"/>
        </w:rPr>
      </w:pPr>
      <w:r w:rsidRPr="005B2976">
        <w:rPr>
          <w:rFonts w:ascii="Arial" w:eastAsiaTheme="minorEastAsia" w:hAnsi="Arial" w:cs="Arial"/>
          <w:sz w:val="22"/>
          <w:szCs w:val="22"/>
        </w:rPr>
        <w:t xml:space="preserve">Estará compuesto por un mínimo de tres docentes (dos titulares y un suplente) garantizando un número de docentes suficientes para poder impartir de forma, simultánea, al menos dos acciones, en función de las necesidades de Asociación Inserta Empleo. Estos docentes deberán ser Licenciado/a o Diplomado/a, con experiencia en la  impartición de acciones de formación específicas para personas con discapacidad y con experiencia docente </w:t>
      </w:r>
      <w:r w:rsidRPr="005B2976">
        <w:rPr>
          <w:rFonts w:ascii="Arial" w:eastAsiaTheme="minorEastAsia" w:hAnsi="Arial" w:cs="Arial"/>
          <w:b/>
          <w:sz w:val="22"/>
          <w:szCs w:val="22"/>
        </w:rPr>
        <w:t>de al menos tres (3) acciones</w:t>
      </w:r>
      <w:r w:rsidRPr="005B2976">
        <w:rPr>
          <w:rFonts w:ascii="Arial" w:eastAsiaTheme="minorEastAsia" w:hAnsi="Arial" w:cs="Arial"/>
          <w:sz w:val="22"/>
          <w:szCs w:val="22"/>
        </w:rPr>
        <w:t xml:space="preserve"> </w:t>
      </w:r>
      <w:r w:rsidRPr="005B2976">
        <w:rPr>
          <w:rFonts w:ascii="Arial" w:eastAsiaTheme="minorEastAsia" w:hAnsi="Arial" w:cs="Arial"/>
          <w:b/>
          <w:sz w:val="22"/>
          <w:szCs w:val="22"/>
        </w:rPr>
        <w:t>en los últimos  cinco (5) años</w:t>
      </w:r>
      <w:r w:rsidRPr="005B2976">
        <w:rPr>
          <w:rFonts w:ascii="Arial" w:eastAsiaTheme="minorEastAsia" w:hAnsi="Arial" w:cs="Arial"/>
          <w:sz w:val="22"/>
          <w:szCs w:val="22"/>
        </w:rPr>
        <w:t xml:space="preserve"> de la misma o análoga especialidad formativa objeto del contrato.</w:t>
      </w:r>
    </w:p>
    <w:p w:rsidR="005B2976" w:rsidRDefault="005B2976" w:rsidP="005B2976">
      <w:pPr>
        <w:spacing w:before="120" w:after="120" w:line="276" w:lineRule="auto"/>
        <w:jc w:val="both"/>
        <w:rPr>
          <w:rFonts w:ascii="Arial" w:eastAsia="Batang" w:hAnsi="Arial" w:cs="Arial"/>
          <w:b/>
          <w:sz w:val="22"/>
          <w:szCs w:val="22"/>
          <w:lang w:val="es-ES_tradnl"/>
        </w:rPr>
      </w:pPr>
      <w:r w:rsidRPr="005B2976">
        <w:rPr>
          <w:rFonts w:ascii="Arial" w:eastAsia="Batang" w:hAnsi="Arial" w:cs="Arial"/>
          <w:sz w:val="22"/>
          <w:szCs w:val="22"/>
          <w:lang w:val="es-ES_tradnl"/>
        </w:rPr>
        <w:t xml:space="preserve">Para acreditar dicha experiencia se requiere la presentación de </w:t>
      </w:r>
      <w:r w:rsidRPr="005B2976">
        <w:rPr>
          <w:rFonts w:ascii="Arial" w:eastAsia="Batang" w:hAnsi="Arial" w:cs="Arial"/>
          <w:b/>
          <w:sz w:val="22"/>
          <w:szCs w:val="22"/>
          <w:lang w:val="es-ES_tradnl"/>
        </w:rPr>
        <w:t>curriculum  vitae,</w:t>
      </w:r>
      <w:r w:rsidRPr="005B2976">
        <w:rPr>
          <w:rFonts w:ascii="Arial" w:eastAsia="Batang" w:hAnsi="Arial" w:cs="Arial"/>
          <w:sz w:val="22"/>
          <w:szCs w:val="22"/>
          <w:lang w:val="es-ES_tradnl"/>
        </w:rPr>
        <w:t xml:space="preserve"> actualizado y firmado</w:t>
      </w:r>
      <w:r>
        <w:rPr>
          <w:rFonts w:ascii="Arial" w:eastAsia="Batang" w:hAnsi="Arial" w:cs="Arial"/>
          <w:sz w:val="22"/>
          <w:szCs w:val="22"/>
          <w:lang w:val="es-ES_tradnl"/>
        </w:rPr>
        <w:t>,</w:t>
      </w:r>
      <w:r w:rsidRPr="005B2976">
        <w:rPr>
          <w:rFonts w:ascii="Arial" w:eastAsia="Batang" w:hAnsi="Arial" w:cs="Arial"/>
          <w:sz w:val="22"/>
          <w:szCs w:val="22"/>
          <w:lang w:val="es-ES_tradnl"/>
        </w:rPr>
        <w:t xml:space="preserve"> en señal de veracidad en el que se detallen las acciones previas impartidas en la misma área formativa, </w:t>
      </w:r>
      <w:r w:rsidRPr="005B2976">
        <w:rPr>
          <w:rFonts w:ascii="Arial" w:eastAsia="Batang" w:hAnsi="Arial" w:cs="Arial"/>
          <w:b/>
          <w:sz w:val="22"/>
          <w:szCs w:val="22"/>
          <w:lang w:val="es-ES_tradnl"/>
        </w:rPr>
        <w:t>con fecha de impartición, duración en horas y colectivo.</w:t>
      </w:r>
    </w:p>
    <w:p w:rsidR="00B8110C" w:rsidRPr="005B2976" w:rsidRDefault="00B8110C" w:rsidP="005B2976">
      <w:pPr>
        <w:spacing w:before="120" w:after="120" w:line="276" w:lineRule="auto"/>
        <w:jc w:val="both"/>
        <w:rPr>
          <w:rFonts w:ascii="Arial" w:eastAsia="Batang" w:hAnsi="Arial" w:cs="Arial"/>
          <w:b/>
          <w:sz w:val="22"/>
          <w:szCs w:val="22"/>
          <w:lang w:val="es-ES_tradnl"/>
        </w:rPr>
      </w:pPr>
    </w:p>
    <w:p w:rsidR="007161CD" w:rsidRPr="008E7F8F" w:rsidRDefault="007161CD" w:rsidP="007161CD">
      <w:pPr>
        <w:numPr>
          <w:ilvl w:val="0"/>
          <w:numId w:val="5"/>
        </w:numPr>
        <w:spacing w:before="120" w:after="120"/>
        <w:jc w:val="both"/>
        <w:rPr>
          <w:rFonts w:ascii="Arial" w:hAnsi="Arial" w:cs="Arial"/>
          <w:b/>
          <w:sz w:val="22"/>
          <w:szCs w:val="22"/>
        </w:rPr>
      </w:pPr>
      <w:r w:rsidRPr="008E7F8F">
        <w:rPr>
          <w:rFonts w:ascii="Arial" w:hAnsi="Arial" w:cs="Arial"/>
          <w:b/>
          <w:sz w:val="22"/>
          <w:szCs w:val="22"/>
          <w:u w:val="single"/>
        </w:rPr>
        <w:t>UN COORDINADOR TÉCNICO</w:t>
      </w:r>
      <w:r w:rsidRPr="008E7F8F">
        <w:rPr>
          <w:rFonts w:ascii="Arial" w:hAnsi="Arial" w:cs="Arial"/>
          <w:b/>
          <w:sz w:val="22"/>
          <w:szCs w:val="22"/>
        </w:rPr>
        <w:t>:</w:t>
      </w:r>
    </w:p>
    <w:p w:rsidR="007161CD" w:rsidRDefault="007161CD" w:rsidP="007161CD">
      <w:pPr>
        <w:spacing w:before="120" w:after="120"/>
        <w:jc w:val="both"/>
        <w:rPr>
          <w:rFonts w:ascii="Arial" w:hAnsi="Arial" w:cs="Arial"/>
          <w:sz w:val="22"/>
          <w:szCs w:val="22"/>
        </w:rPr>
      </w:pPr>
      <w:r w:rsidRPr="007161CD">
        <w:rPr>
          <w:rFonts w:ascii="Arial" w:hAnsi="Arial" w:cs="Arial"/>
          <w:sz w:val="22"/>
          <w:szCs w:val="22"/>
        </w:rPr>
        <w:t xml:space="preserve">La empresa adjudicataria deberá proponer </w:t>
      </w:r>
      <w:r w:rsidRPr="007161CD">
        <w:rPr>
          <w:rFonts w:ascii="Arial" w:hAnsi="Arial" w:cs="Arial"/>
          <w:b/>
          <w:sz w:val="22"/>
          <w:szCs w:val="22"/>
        </w:rPr>
        <w:t>un/a responsable de la coordinación</w:t>
      </w:r>
      <w:r w:rsidRPr="007161CD">
        <w:rPr>
          <w:rFonts w:ascii="Arial" w:hAnsi="Arial" w:cs="Arial"/>
          <w:sz w:val="22"/>
          <w:szCs w:val="22"/>
        </w:rPr>
        <w:t xml:space="preserve"> técnica de la acción, como interlocutor único y válido con Asociación Inserta Empleo, cuyo perfil profesional se deberá ajustar a lo expuesto a continuación:</w:t>
      </w:r>
    </w:p>
    <w:p w:rsidR="007161CD" w:rsidRPr="007161CD" w:rsidRDefault="007161CD" w:rsidP="007161CD">
      <w:pPr>
        <w:numPr>
          <w:ilvl w:val="1"/>
          <w:numId w:val="6"/>
        </w:numPr>
        <w:tabs>
          <w:tab w:val="left" w:pos="8530"/>
        </w:tabs>
        <w:spacing w:before="120" w:after="120"/>
        <w:ind w:left="360"/>
        <w:jc w:val="both"/>
        <w:rPr>
          <w:rFonts w:ascii="Arial" w:hAnsi="Arial" w:cs="Arial"/>
          <w:bCs/>
          <w:sz w:val="22"/>
          <w:szCs w:val="22"/>
        </w:rPr>
      </w:pPr>
      <w:r w:rsidRPr="007161CD">
        <w:rPr>
          <w:rFonts w:ascii="Arial" w:hAnsi="Arial" w:cs="Arial"/>
          <w:sz w:val="22"/>
          <w:szCs w:val="22"/>
        </w:rPr>
        <w:t xml:space="preserve">Experiencia profesional: coordinando al menos </w:t>
      </w:r>
      <w:r w:rsidRPr="007161CD">
        <w:rPr>
          <w:rFonts w:ascii="Arial" w:hAnsi="Arial" w:cs="Arial"/>
          <w:b/>
          <w:sz w:val="22"/>
          <w:szCs w:val="22"/>
        </w:rPr>
        <w:t>dos (2)</w:t>
      </w:r>
      <w:r w:rsidRPr="007161CD">
        <w:rPr>
          <w:rFonts w:ascii="Arial" w:hAnsi="Arial" w:cs="Arial"/>
          <w:sz w:val="22"/>
          <w:szCs w:val="22"/>
        </w:rPr>
        <w:t xml:space="preserve"> acciones formativas, en los </w:t>
      </w:r>
      <w:r w:rsidR="008B0C25" w:rsidRPr="007161CD">
        <w:rPr>
          <w:rFonts w:ascii="Arial" w:hAnsi="Arial" w:cs="Arial"/>
          <w:sz w:val="22"/>
          <w:szCs w:val="22"/>
        </w:rPr>
        <w:t>últimos</w:t>
      </w:r>
      <w:r w:rsidR="008B0C25" w:rsidRPr="007161CD">
        <w:rPr>
          <w:rFonts w:ascii="Arial" w:hAnsi="Arial" w:cs="Arial"/>
          <w:b/>
          <w:bCs/>
          <w:sz w:val="22"/>
          <w:szCs w:val="22"/>
        </w:rPr>
        <w:t xml:space="preserve"> cinco</w:t>
      </w:r>
      <w:r w:rsidRPr="007161CD">
        <w:rPr>
          <w:rFonts w:ascii="Arial" w:hAnsi="Arial" w:cs="Arial"/>
          <w:b/>
          <w:bCs/>
          <w:sz w:val="22"/>
          <w:szCs w:val="22"/>
        </w:rPr>
        <w:t xml:space="preserve"> (5) </w:t>
      </w:r>
      <w:r w:rsidRPr="007161CD">
        <w:rPr>
          <w:rFonts w:ascii="Arial" w:hAnsi="Arial" w:cs="Arial"/>
          <w:bCs/>
          <w:sz w:val="22"/>
          <w:szCs w:val="22"/>
        </w:rPr>
        <w:t xml:space="preserve">años. </w:t>
      </w:r>
    </w:p>
    <w:p w:rsidR="007161CD" w:rsidRPr="007161CD" w:rsidRDefault="007161CD" w:rsidP="007161CD">
      <w:pPr>
        <w:spacing w:before="120" w:after="120"/>
        <w:jc w:val="both"/>
        <w:rPr>
          <w:rFonts w:ascii="Arial" w:hAnsi="Arial" w:cs="Arial"/>
          <w:bCs/>
          <w:sz w:val="22"/>
          <w:szCs w:val="22"/>
        </w:rPr>
      </w:pPr>
      <w:r w:rsidRPr="007161CD">
        <w:rPr>
          <w:rFonts w:ascii="Arial" w:hAnsi="Arial" w:cs="Arial"/>
          <w:bCs/>
          <w:sz w:val="22"/>
          <w:szCs w:val="22"/>
        </w:rPr>
        <w:t xml:space="preserve">Para justificar dicho requerimiento deberá presentarse </w:t>
      </w:r>
      <w:r w:rsidRPr="007161CD">
        <w:rPr>
          <w:rFonts w:ascii="Arial" w:hAnsi="Arial" w:cs="Arial"/>
          <w:b/>
          <w:bCs/>
          <w:sz w:val="22"/>
          <w:szCs w:val="22"/>
        </w:rPr>
        <w:t xml:space="preserve">Curriculum </w:t>
      </w:r>
      <w:r w:rsidR="00F57047">
        <w:rPr>
          <w:rFonts w:ascii="Arial" w:hAnsi="Arial" w:cs="Arial"/>
          <w:b/>
          <w:bCs/>
          <w:sz w:val="22"/>
          <w:szCs w:val="22"/>
        </w:rPr>
        <w:t xml:space="preserve">actualizado y </w:t>
      </w:r>
      <w:r w:rsidRPr="00F57047">
        <w:rPr>
          <w:rFonts w:ascii="Arial" w:hAnsi="Arial" w:cs="Arial"/>
          <w:b/>
          <w:bCs/>
          <w:sz w:val="22"/>
          <w:szCs w:val="22"/>
        </w:rPr>
        <w:t xml:space="preserve">firmado </w:t>
      </w:r>
      <w:r w:rsidR="00F57047" w:rsidRPr="00F57047">
        <w:rPr>
          <w:rFonts w:ascii="Arial" w:hAnsi="Arial" w:cs="Arial"/>
          <w:b/>
          <w:bCs/>
          <w:sz w:val="22"/>
          <w:szCs w:val="22"/>
        </w:rPr>
        <w:t xml:space="preserve">en señal de </w:t>
      </w:r>
      <w:r w:rsidR="008B0C25" w:rsidRPr="00F57047">
        <w:rPr>
          <w:rFonts w:ascii="Arial" w:hAnsi="Arial" w:cs="Arial"/>
          <w:b/>
          <w:bCs/>
          <w:sz w:val="22"/>
          <w:szCs w:val="22"/>
        </w:rPr>
        <w:t>veracidad</w:t>
      </w:r>
      <w:r w:rsidR="008B0C25" w:rsidRPr="007161CD">
        <w:rPr>
          <w:rFonts w:ascii="Arial" w:hAnsi="Arial" w:cs="Arial"/>
          <w:bCs/>
          <w:sz w:val="22"/>
          <w:szCs w:val="22"/>
        </w:rPr>
        <w:t xml:space="preserve"> detallando</w:t>
      </w:r>
      <w:r w:rsidRPr="007161CD">
        <w:rPr>
          <w:rFonts w:ascii="Arial" w:hAnsi="Arial" w:cs="Arial"/>
          <w:bCs/>
          <w:sz w:val="22"/>
          <w:szCs w:val="22"/>
        </w:rPr>
        <w:t xml:space="preserve"> las acciones coordinadas, con </w:t>
      </w:r>
      <w:r w:rsidRPr="007161CD">
        <w:rPr>
          <w:rFonts w:ascii="Arial" w:hAnsi="Arial" w:cs="Arial"/>
          <w:b/>
          <w:bCs/>
          <w:sz w:val="22"/>
          <w:szCs w:val="22"/>
        </w:rPr>
        <w:t>fechas de impartición y duración en horas</w:t>
      </w:r>
      <w:r w:rsidRPr="007161CD">
        <w:rPr>
          <w:rFonts w:ascii="Arial" w:hAnsi="Arial" w:cs="Arial"/>
          <w:bCs/>
          <w:sz w:val="22"/>
          <w:szCs w:val="22"/>
        </w:rPr>
        <w:t>.</w:t>
      </w:r>
    </w:p>
    <w:p w:rsidR="005B2976" w:rsidRDefault="005B2976" w:rsidP="007161CD">
      <w:pPr>
        <w:autoSpaceDE w:val="0"/>
        <w:autoSpaceDN w:val="0"/>
        <w:adjustRightInd w:val="0"/>
        <w:jc w:val="both"/>
        <w:rPr>
          <w:rFonts w:ascii="Arial" w:eastAsia="Batang" w:hAnsi="Arial" w:cs="Arial"/>
          <w:sz w:val="22"/>
          <w:szCs w:val="22"/>
          <w:lang w:val="es-ES_tradnl"/>
        </w:rPr>
      </w:pPr>
    </w:p>
    <w:p w:rsidR="007161CD" w:rsidRPr="00BF614B" w:rsidRDefault="007161CD" w:rsidP="007161CD">
      <w:pPr>
        <w:autoSpaceDE w:val="0"/>
        <w:autoSpaceDN w:val="0"/>
        <w:adjustRightInd w:val="0"/>
        <w:jc w:val="both"/>
        <w:rPr>
          <w:rFonts w:ascii="Arial" w:eastAsia="Batang" w:hAnsi="Arial" w:cs="Arial"/>
          <w:b/>
          <w:sz w:val="22"/>
          <w:szCs w:val="22"/>
          <w:lang w:val="es-ES_tradnl"/>
        </w:rPr>
      </w:pPr>
      <w:r w:rsidRPr="007161CD">
        <w:rPr>
          <w:rFonts w:ascii="Arial" w:eastAsia="Batang" w:hAnsi="Arial" w:cs="Arial"/>
          <w:sz w:val="22"/>
          <w:szCs w:val="22"/>
          <w:lang w:val="es-ES_tradnl"/>
        </w:rPr>
        <w:t xml:space="preserve">Se presentará además un </w:t>
      </w:r>
      <w:r w:rsidRPr="00BF614B">
        <w:rPr>
          <w:rFonts w:ascii="Arial" w:eastAsia="Batang" w:hAnsi="Arial" w:cs="Arial"/>
          <w:b/>
          <w:sz w:val="22"/>
          <w:szCs w:val="22"/>
          <w:u w:val="single"/>
          <w:lang w:val="es-ES_tradnl"/>
        </w:rPr>
        <w:t>documento indicando el nombre del coordinador así como los docentes y módulos a impartir por cada uno de ellos, en caso de que hubiese más de un formador</w:t>
      </w:r>
      <w:r w:rsidRPr="00BF614B">
        <w:rPr>
          <w:rFonts w:ascii="Arial" w:eastAsia="Batang" w:hAnsi="Arial" w:cs="Arial"/>
          <w:b/>
          <w:sz w:val="22"/>
          <w:szCs w:val="22"/>
          <w:lang w:val="es-ES_tradnl"/>
        </w:rPr>
        <w:t xml:space="preserve">. </w:t>
      </w:r>
    </w:p>
    <w:p w:rsidR="007161CD" w:rsidRPr="007161CD" w:rsidRDefault="007161CD" w:rsidP="007161CD">
      <w:pPr>
        <w:autoSpaceDE w:val="0"/>
        <w:autoSpaceDN w:val="0"/>
        <w:adjustRightInd w:val="0"/>
        <w:jc w:val="both"/>
        <w:rPr>
          <w:rFonts w:ascii="Arial" w:eastAsia="Batang" w:hAnsi="Arial" w:cs="Arial"/>
          <w:sz w:val="22"/>
          <w:szCs w:val="22"/>
          <w:highlight w:val="yellow"/>
          <w:lang w:val="es-ES_tradnl"/>
        </w:rPr>
      </w:pPr>
    </w:p>
    <w:p w:rsidR="007161CD" w:rsidRDefault="007161CD" w:rsidP="007161CD">
      <w:pPr>
        <w:autoSpaceDE w:val="0"/>
        <w:autoSpaceDN w:val="0"/>
        <w:adjustRightInd w:val="0"/>
        <w:spacing w:before="120" w:after="120"/>
        <w:jc w:val="both"/>
        <w:rPr>
          <w:rFonts w:ascii="Arial" w:hAnsi="Arial" w:cs="Arial"/>
          <w:sz w:val="22"/>
          <w:szCs w:val="22"/>
        </w:rPr>
      </w:pPr>
      <w:r w:rsidRPr="007161CD">
        <w:rPr>
          <w:rFonts w:ascii="Arial" w:hAnsi="Arial" w:cs="Arial"/>
          <w:sz w:val="22"/>
          <w:szCs w:val="22"/>
        </w:rPr>
        <w:t xml:space="preserve">En el caso de producirse variaciones en el equipo profesional y/o en las instalaciones, estas deben comunicarse con la </w:t>
      </w:r>
      <w:r w:rsidRPr="007161CD">
        <w:rPr>
          <w:rFonts w:ascii="Arial" w:hAnsi="Arial" w:cs="Arial"/>
          <w:sz w:val="22"/>
          <w:szCs w:val="22"/>
          <w:u w:val="single"/>
        </w:rPr>
        <w:t>antelación</w:t>
      </w:r>
      <w:r w:rsidRPr="007161CD">
        <w:rPr>
          <w:rFonts w:ascii="Arial" w:hAnsi="Arial" w:cs="Arial"/>
          <w:sz w:val="22"/>
          <w:szCs w:val="22"/>
        </w:rPr>
        <w:t xml:space="preserve"> suficiente a INSERTA EMPLEO, de cara a su aprobación, junto con la razón que motiva dicho cambio, y el formador propuesto deberá cumplir igualmente con los requisitos de solvencia establecidos.</w:t>
      </w:r>
    </w:p>
    <w:p w:rsidR="007161CD" w:rsidRDefault="007161CD" w:rsidP="007161CD">
      <w:pPr>
        <w:autoSpaceDE w:val="0"/>
        <w:autoSpaceDN w:val="0"/>
        <w:adjustRightInd w:val="0"/>
        <w:spacing w:before="120" w:after="120"/>
        <w:jc w:val="both"/>
        <w:rPr>
          <w:rFonts w:ascii="Arial" w:hAnsi="Arial" w:cs="Arial"/>
          <w:sz w:val="22"/>
          <w:szCs w:val="22"/>
        </w:rPr>
      </w:pPr>
      <w:r w:rsidRPr="007161CD">
        <w:rPr>
          <w:rFonts w:ascii="Arial" w:hAnsi="Arial" w:cs="Arial"/>
          <w:sz w:val="22"/>
          <w:szCs w:val="22"/>
        </w:rPr>
        <w:t xml:space="preserve">Inserta Empleo podrá solicitar al adjudicatario previo a la firma del contrato, las correspondientes acreditaciones. </w:t>
      </w:r>
    </w:p>
    <w:p w:rsidR="00B8110C" w:rsidRPr="007161CD" w:rsidRDefault="00B8110C" w:rsidP="007161CD">
      <w:pPr>
        <w:jc w:val="both"/>
        <w:rPr>
          <w:rFonts w:ascii="Arial" w:hAnsi="Arial" w:cs="Arial"/>
          <w:b/>
          <w:sz w:val="22"/>
          <w:szCs w:val="22"/>
          <w:highlight w:val="yellow"/>
          <w:u w:val="single"/>
          <w:lang w:val="es-ES_tradnl"/>
        </w:rPr>
      </w:pPr>
    </w:p>
    <w:p w:rsidR="007161CD" w:rsidRPr="007161CD" w:rsidRDefault="007161CD" w:rsidP="007161CD">
      <w:pPr>
        <w:numPr>
          <w:ilvl w:val="0"/>
          <w:numId w:val="14"/>
        </w:numPr>
        <w:jc w:val="both"/>
        <w:rPr>
          <w:rFonts w:ascii="Arial" w:hAnsi="Arial" w:cs="Arial"/>
          <w:b/>
          <w:sz w:val="22"/>
          <w:szCs w:val="22"/>
          <w:u w:val="single"/>
          <w:lang w:val="es-ES_tradnl"/>
        </w:rPr>
      </w:pPr>
      <w:r w:rsidRPr="007161CD">
        <w:rPr>
          <w:rFonts w:ascii="Arial" w:hAnsi="Arial" w:cs="Arial"/>
          <w:b/>
          <w:sz w:val="22"/>
          <w:szCs w:val="22"/>
          <w:u w:val="single"/>
          <w:lang w:val="es-ES_tradnl"/>
        </w:rPr>
        <w:t xml:space="preserve">Instalaciones y equipamiento. </w:t>
      </w:r>
    </w:p>
    <w:p w:rsidR="007161CD" w:rsidRPr="007161CD" w:rsidRDefault="007161CD" w:rsidP="007161CD">
      <w:pPr>
        <w:jc w:val="both"/>
        <w:rPr>
          <w:rFonts w:ascii="Arial" w:eastAsia="Batang" w:hAnsi="Arial" w:cs="Arial"/>
          <w:color w:val="000000"/>
          <w:sz w:val="22"/>
          <w:szCs w:val="22"/>
          <w:lang w:val="es-ES_tradnl"/>
        </w:rPr>
      </w:pPr>
    </w:p>
    <w:p w:rsidR="007161CD" w:rsidRDefault="007161CD" w:rsidP="007161CD">
      <w:pPr>
        <w:jc w:val="both"/>
        <w:rPr>
          <w:rFonts w:ascii="Arial" w:eastAsia="Batang" w:hAnsi="Arial" w:cs="Arial"/>
          <w:color w:val="000000"/>
          <w:sz w:val="22"/>
          <w:szCs w:val="22"/>
          <w:lang w:val="es-ES_tradnl"/>
        </w:rPr>
      </w:pPr>
      <w:r w:rsidRPr="007161CD">
        <w:rPr>
          <w:rFonts w:ascii="Arial" w:eastAsia="Batang" w:hAnsi="Arial" w:cs="Arial"/>
          <w:color w:val="000000"/>
          <w:sz w:val="22"/>
          <w:szCs w:val="22"/>
          <w:lang w:val="es-ES_tradnl"/>
        </w:rPr>
        <w:t>Para la impartición de la acción se r</w:t>
      </w:r>
      <w:r w:rsidR="00BF614B">
        <w:rPr>
          <w:rFonts w:ascii="Arial" w:eastAsia="Batang" w:hAnsi="Arial" w:cs="Arial"/>
          <w:color w:val="000000"/>
          <w:sz w:val="22"/>
          <w:szCs w:val="22"/>
          <w:lang w:val="es-ES_tradnl"/>
        </w:rPr>
        <w:t>equiere</w:t>
      </w:r>
      <w:r w:rsidRPr="007161CD">
        <w:rPr>
          <w:rFonts w:ascii="Arial" w:eastAsia="Batang" w:hAnsi="Arial" w:cs="Arial"/>
          <w:color w:val="000000"/>
          <w:sz w:val="22"/>
          <w:szCs w:val="22"/>
          <w:lang w:val="es-ES_tradnl"/>
        </w:rPr>
        <w:t xml:space="preserve">, </w:t>
      </w:r>
      <w:r w:rsidRPr="007161CD">
        <w:rPr>
          <w:rFonts w:ascii="Arial" w:eastAsia="Batang" w:hAnsi="Arial" w:cs="Arial"/>
          <w:color w:val="000000"/>
          <w:sz w:val="22"/>
          <w:szCs w:val="22"/>
          <w:u w:val="single"/>
          <w:lang w:val="es-ES_tradnl"/>
        </w:rPr>
        <w:t>un aula</w:t>
      </w:r>
      <w:r w:rsidR="00BF614B">
        <w:rPr>
          <w:rFonts w:ascii="Arial" w:eastAsia="Batang" w:hAnsi="Arial" w:cs="Arial"/>
          <w:color w:val="000000"/>
          <w:sz w:val="22"/>
          <w:szCs w:val="22"/>
          <w:lang w:val="es-ES_tradnl"/>
        </w:rPr>
        <w:t xml:space="preserve"> con</w:t>
      </w:r>
      <w:r w:rsidR="00BF614B" w:rsidRPr="00524F7C">
        <w:rPr>
          <w:rFonts w:ascii="Arial" w:eastAsia="Batang" w:hAnsi="Arial" w:cs="Arial"/>
          <w:color w:val="000000"/>
          <w:sz w:val="22"/>
          <w:szCs w:val="22"/>
          <w:lang w:val="es-ES_tradnl"/>
        </w:rPr>
        <w:t xml:space="preserve"> un tamaño mínimo de 35 m2 permitiendo el cor</w:t>
      </w:r>
      <w:r w:rsidR="00BF614B">
        <w:rPr>
          <w:rFonts w:ascii="Arial" w:eastAsia="Batang" w:hAnsi="Arial" w:cs="Arial"/>
          <w:color w:val="000000"/>
          <w:sz w:val="22"/>
          <w:szCs w:val="22"/>
          <w:lang w:val="es-ES_tradnl"/>
        </w:rPr>
        <w:t>recto movimiento de los alumnos, co</w:t>
      </w:r>
      <w:r w:rsidRPr="007161CD">
        <w:rPr>
          <w:rFonts w:ascii="Arial" w:eastAsia="Batang" w:hAnsi="Arial" w:cs="Arial"/>
          <w:color w:val="000000"/>
          <w:sz w:val="22"/>
          <w:szCs w:val="22"/>
          <w:lang w:val="es-ES_tradnl"/>
        </w:rPr>
        <w:t>n los siguientes requerimientos:</w:t>
      </w:r>
    </w:p>
    <w:p w:rsidR="007161CD" w:rsidRPr="007161CD" w:rsidRDefault="007161CD" w:rsidP="007161CD">
      <w:pPr>
        <w:jc w:val="both"/>
        <w:rPr>
          <w:rFonts w:ascii="Arial" w:eastAsia="Batang" w:hAnsi="Arial" w:cs="Arial"/>
          <w:color w:val="000000"/>
          <w:sz w:val="22"/>
          <w:szCs w:val="22"/>
          <w:lang w:val="es-ES_tradnl"/>
        </w:rPr>
      </w:pPr>
    </w:p>
    <w:p w:rsidR="00524F7C" w:rsidRDefault="00524F7C" w:rsidP="00524F7C">
      <w:pPr>
        <w:pStyle w:val="Prrafodelista"/>
        <w:numPr>
          <w:ilvl w:val="0"/>
          <w:numId w:val="16"/>
        </w:numPr>
        <w:jc w:val="both"/>
        <w:rPr>
          <w:rFonts w:ascii="Arial" w:eastAsia="Batang" w:hAnsi="Arial" w:cs="Arial"/>
          <w:color w:val="000000"/>
          <w:sz w:val="22"/>
          <w:szCs w:val="22"/>
          <w:lang w:val="es-ES_tradnl"/>
        </w:rPr>
      </w:pPr>
      <w:r w:rsidRPr="00524F7C">
        <w:rPr>
          <w:rFonts w:ascii="Arial" w:eastAsia="Batang" w:hAnsi="Arial" w:cs="Arial"/>
          <w:color w:val="000000"/>
          <w:sz w:val="22"/>
          <w:szCs w:val="22"/>
          <w:lang w:val="es-ES_tradnl"/>
        </w:rPr>
        <w:t xml:space="preserve">Las instalaciones y el equipamiento destinado a la impartición de la acción de Mejora de la Empleabilidad han de garantizar la correcta realización del Programa Formativo. </w:t>
      </w:r>
    </w:p>
    <w:p w:rsidR="008A16E8" w:rsidRDefault="008A16E8" w:rsidP="008A16E8">
      <w:pPr>
        <w:jc w:val="both"/>
        <w:rPr>
          <w:rFonts w:ascii="Arial" w:eastAsia="Batang" w:hAnsi="Arial" w:cs="Arial"/>
          <w:color w:val="000000"/>
          <w:sz w:val="22"/>
          <w:szCs w:val="22"/>
          <w:lang w:val="es-ES_tradnl"/>
        </w:rPr>
      </w:pPr>
    </w:p>
    <w:p w:rsidR="008A16E8" w:rsidRPr="008A16E8" w:rsidRDefault="008A16E8" w:rsidP="008A16E8">
      <w:pPr>
        <w:jc w:val="both"/>
        <w:rPr>
          <w:rFonts w:ascii="Arial" w:eastAsia="Batang" w:hAnsi="Arial" w:cs="Arial"/>
          <w:color w:val="000000"/>
          <w:sz w:val="22"/>
          <w:szCs w:val="22"/>
          <w:lang w:val="es-ES_tradnl"/>
        </w:rPr>
      </w:pPr>
    </w:p>
    <w:p w:rsidR="00B8110C" w:rsidRDefault="00B8110C" w:rsidP="00924C81">
      <w:pPr>
        <w:pStyle w:val="Prrafodelista"/>
        <w:ind w:left="540"/>
        <w:jc w:val="both"/>
        <w:rPr>
          <w:rFonts w:ascii="Arial" w:eastAsia="Batang" w:hAnsi="Arial" w:cs="Arial"/>
          <w:color w:val="000000"/>
          <w:sz w:val="22"/>
          <w:szCs w:val="22"/>
          <w:lang w:val="es-ES_tradnl"/>
        </w:rPr>
      </w:pPr>
    </w:p>
    <w:p w:rsidR="00B8110C" w:rsidRDefault="00B8110C" w:rsidP="00924C81">
      <w:pPr>
        <w:pStyle w:val="Prrafodelista"/>
        <w:ind w:left="540"/>
        <w:jc w:val="both"/>
        <w:rPr>
          <w:rFonts w:ascii="Arial" w:eastAsia="Batang" w:hAnsi="Arial" w:cs="Arial"/>
          <w:color w:val="000000"/>
          <w:sz w:val="22"/>
          <w:szCs w:val="22"/>
          <w:lang w:val="es-ES_tradnl"/>
        </w:rPr>
      </w:pPr>
    </w:p>
    <w:p w:rsidR="00524F7C" w:rsidRPr="00524F7C" w:rsidRDefault="00524F7C" w:rsidP="00524F7C">
      <w:pPr>
        <w:pStyle w:val="Prrafodelista"/>
        <w:numPr>
          <w:ilvl w:val="0"/>
          <w:numId w:val="16"/>
        </w:numPr>
        <w:jc w:val="both"/>
        <w:rPr>
          <w:rFonts w:ascii="Arial" w:eastAsia="Batang" w:hAnsi="Arial" w:cs="Arial"/>
          <w:color w:val="000000"/>
          <w:sz w:val="22"/>
          <w:szCs w:val="22"/>
          <w:lang w:val="es-ES_tradnl"/>
        </w:rPr>
      </w:pPr>
      <w:r w:rsidRPr="00524F7C">
        <w:rPr>
          <w:rFonts w:ascii="Arial" w:eastAsia="Batang" w:hAnsi="Arial" w:cs="Arial"/>
          <w:color w:val="000000"/>
          <w:sz w:val="22"/>
          <w:szCs w:val="22"/>
          <w:lang w:val="es-ES_tradnl"/>
        </w:rPr>
        <w:t xml:space="preserve">Se presentará una descripción detallada, como mínimo, de </w:t>
      </w:r>
      <w:r w:rsidRPr="00BF614B">
        <w:rPr>
          <w:rFonts w:ascii="Arial" w:eastAsia="Batang" w:hAnsi="Arial" w:cs="Arial"/>
          <w:b/>
          <w:color w:val="000000"/>
          <w:sz w:val="22"/>
          <w:szCs w:val="22"/>
          <w:lang w:val="es-ES_tradnl"/>
        </w:rPr>
        <w:t>dos</w:t>
      </w:r>
      <w:r w:rsidR="00BF614B">
        <w:rPr>
          <w:rFonts w:ascii="Arial" w:eastAsia="Batang" w:hAnsi="Arial" w:cs="Arial"/>
          <w:b/>
          <w:color w:val="000000"/>
          <w:sz w:val="22"/>
          <w:szCs w:val="22"/>
          <w:lang w:val="es-ES_tradnl"/>
        </w:rPr>
        <w:t xml:space="preserve"> (2)</w:t>
      </w:r>
      <w:r w:rsidRPr="00524F7C">
        <w:rPr>
          <w:rFonts w:ascii="Arial" w:eastAsia="Batang" w:hAnsi="Arial" w:cs="Arial"/>
          <w:color w:val="000000"/>
          <w:sz w:val="22"/>
          <w:szCs w:val="22"/>
          <w:lang w:val="es-ES_tradnl"/>
        </w:rPr>
        <w:t xml:space="preserve"> instalaciones, una ubicada en </w:t>
      </w:r>
      <w:r w:rsidRPr="00BF614B">
        <w:rPr>
          <w:rFonts w:ascii="Arial" w:eastAsia="Batang" w:hAnsi="Arial" w:cs="Arial"/>
          <w:b/>
          <w:color w:val="000000"/>
          <w:sz w:val="22"/>
          <w:szCs w:val="22"/>
          <w:lang w:val="es-ES_tradnl"/>
        </w:rPr>
        <w:t>Badajoz</w:t>
      </w:r>
      <w:r w:rsidRPr="00524F7C">
        <w:rPr>
          <w:rFonts w:ascii="Arial" w:eastAsia="Batang" w:hAnsi="Arial" w:cs="Arial"/>
          <w:color w:val="000000"/>
          <w:sz w:val="22"/>
          <w:szCs w:val="22"/>
          <w:lang w:val="es-ES_tradnl"/>
        </w:rPr>
        <w:t xml:space="preserve"> y  otra en </w:t>
      </w:r>
      <w:r w:rsidRPr="00BF614B">
        <w:rPr>
          <w:rFonts w:ascii="Arial" w:eastAsia="Batang" w:hAnsi="Arial" w:cs="Arial"/>
          <w:b/>
          <w:color w:val="000000"/>
          <w:sz w:val="22"/>
          <w:szCs w:val="22"/>
          <w:lang w:val="es-ES_tradnl"/>
        </w:rPr>
        <w:t>Cáceres</w:t>
      </w:r>
      <w:r w:rsidRPr="00524F7C">
        <w:rPr>
          <w:rFonts w:ascii="Arial" w:eastAsia="Batang" w:hAnsi="Arial" w:cs="Arial"/>
          <w:color w:val="000000"/>
          <w:sz w:val="22"/>
          <w:szCs w:val="22"/>
          <w:lang w:val="es-ES_tradnl"/>
        </w:rPr>
        <w:t>, y del equipamiento incluyendo fotografías.</w:t>
      </w:r>
    </w:p>
    <w:p w:rsidR="00524F7C" w:rsidRDefault="00524F7C" w:rsidP="00524F7C">
      <w:pPr>
        <w:pStyle w:val="Prrafodelista"/>
        <w:numPr>
          <w:ilvl w:val="0"/>
          <w:numId w:val="16"/>
        </w:numPr>
        <w:jc w:val="both"/>
        <w:rPr>
          <w:rFonts w:ascii="Arial" w:eastAsia="Batang" w:hAnsi="Arial" w:cs="Arial"/>
          <w:color w:val="000000"/>
          <w:sz w:val="22"/>
          <w:szCs w:val="22"/>
          <w:lang w:val="es-ES_tradnl"/>
        </w:rPr>
      </w:pPr>
      <w:r w:rsidRPr="00524F7C">
        <w:rPr>
          <w:rFonts w:ascii="Arial" w:eastAsia="Batang" w:hAnsi="Arial" w:cs="Arial"/>
          <w:color w:val="000000"/>
          <w:sz w:val="22"/>
          <w:szCs w:val="22"/>
          <w:lang w:val="es-ES_tradnl"/>
        </w:rPr>
        <w:t xml:space="preserve">Cada aula deberá estar equipada con mobiliario docente para 15 alumnos, con 15 equipos informáticos, instalados en red, monitores, teclado español y ratón compatible, software de aplicaciones informáticas y ofimáticas actualizadas de características suficientes para el adecuado desarrollo de los contenidos del curso y acceso a Internet (ADSL o Internet). Medios y herramientas para la recepción de llamadas telefónicas (centralita y teléfonos conectados a centralita), con programas específicos de simulación de centralita (por ej. Skype o centralita digital). Auriculares con micrófono. </w:t>
      </w:r>
    </w:p>
    <w:p w:rsidR="007161CD" w:rsidRPr="007161CD" w:rsidRDefault="007161CD" w:rsidP="007161CD">
      <w:pPr>
        <w:spacing w:before="240" w:after="240"/>
        <w:jc w:val="both"/>
        <w:rPr>
          <w:rFonts w:ascii="Arial" w:eastAsia="Batang" w:hAnsi="Arial" w:cs="Arial"/>
          <w:sz w:val="22"/>
          <w:szCs w:val="22"/>
          <w:lang w:val="es-ES_tradnl"/>
        </w:rPr>
      </w:pPr>
      <w:r w:rsidRPr="007161CD">
        <w:rPr>
          <w:rFonts w:ascii="Arial" w:eastAsia="Batang" w:hAnsi="Arial" w:cs="Arial"/>
          <w:sz w:val="22"/>
          <w:szCs w:val="22"/>
          <w:lang w:val="es-ES_tradnl"/>
        </w:rPr>
        <w:t xml:space="preserve">Las instalaciones y el equipamiento destinado a la impartición de la acción de Mejora de la Empleabilidad han de garantizar la correcta realización del Programa Formativo. </w:t>
      </w:r>
    </w:p>
    <w:p w:rsidR="007161CD" w:rsidRPr="007161CD" w:rsidRDefault="007161CD" w:rsidP="007161CD">
      <w:pPr>
        <w:spacing w:before="240" w:after="240"/>
        <w:jc w:val="both"/>
        <w:rPr>
          <w:rFonts w:ascii="Arial" w:eastAsia="Batang" w:hAnsi="Arial" w:cs="Arial"/>
          <w:sz w:val="22"/>
          <w:szCs w:val="22"/>
          <w:lang w:val="es-ES_tradnl"/>
        </w:rPr>
      </w:pPr>
      <w:r w:rsidRPr="007161CD">
        <w:rPr>
          <w:rFonts w:ascii="Arial" w:eastAsia="Batang" w:hAnsi="Arial" w:cs="Arial"/>
          <w:sz w:val="22"/>
          <w:szCs w:val="22"/>
          <w:lang w:val="es-ES_tradnl"/>
        </w:rPr>
        <w:t xml:space="preserve">Para justificar el cumplimiento del criterio de instalaciones y equipamiento se presentará una descripción detallada, incluyendo fotografías, de las instalaciones y el material que se utilizará para llevar a cabo la acción formativa, que  recoja la siguiente información: </w:t>
      </w:r>
    </w:p>
    <w:p w:rsidR="007161CD" w:rsidRPr="007161CD" w:rsidRDefault="007161CD" w:rsidP="007161CD">
      <w:pPr>
        <w:numPr>
          <w:ilvl w:val="1"/>
          <w:numId w:val="8"/>
        </w:numPr>
        <w:autoSpaceDE w:val="0"/>
        <w:autoSpaceDN w:val="0"/>
        <w:adjustRightInd w:val="0"/>
        <w:spacing w:before="120" w:after="120"/>
        <w:jc w:val="both"/>
        <w:rPr>
          <w:rFonts w:ascii="Arial" w:hAnsi="Arial" w:cs="Arial"/>
          <w:sz w:val="22"/>
          <w:szCs w:val="22"/>
        </w:rPr>
      </w:pPr>
      <w:r w:rsidRPr="007161CD">
        <w:rPr>
          <w:rFonts w:ascii="Arial" w:hAnsi="Arial" w:cs="Arial"/>
          <w:sz w:val="22"/>
          <w:szCs w:val="22"/>
        </w:rPr>
        <w:t>Dirección del centro y plano de localización.</w:t>
      </w:r>
    </w:p>
    <w:p w:rsidR="007161CD" w:rsidRPr="007161CD" w:rsidRDefault="007161CD" w:rsidP="007161CD">
      <w:pPr>
        <w:numPr>
          <w:ilvl w:val="1"/>
          <w:numId w:val="8"/>
        </w:numPr>
        <w:autoSpaceDE w:val="0"/>
        <w:autoSpaceDN w:val="0"/>
        <w:adjustRightInd w:val="0"/>
        <w:spacing w:before="120" w:after="120"/>
        <w:jc w:val="both"/>
        <w:rPr>
          <w:rFonts w:ascii="Arial" w:hAnsi="Arial" w:cs="Arial"/>
          <w:sz w:val="22"/>
          <w:szCs w:val="22"/>
        </w:rPr>
      </w:pPr>
      <w:r w:rsidRPr="007161CD">
        <w:rPr>
          <w:rFonts w:ascii="Arial" w:hAnsi="Arial" w:cs="Arial"/>
          <w:sz w:val="22"/>
          <w:szCs w:val="22"/>
        </w:rPr>
        <w:t>Relación de medios de trasporte público cercano al centro.</w:t>
      </w:r>
    </w:p>
    <w:p w:rsidR="007161CD" w:rsidRPr="007161CD" w:rsidRDefault="007161CD" w:rsidP="007161CD">
      <w:pPr>
        <w:numPr>
          <w:ilvl w:val="1"/>
          <w:numId w:val="8"/>
        </w:numPr>
        <w:autoSpaceDE w:val="0"/>
        <w:autoSpaceDN w:val="0"/>
        <w:adjustRightInd w:val="0"/>
        <w:spacing w:before="120" w:after="120"/>
        <w:jc w:val="both"/>
        <w:rPr>
          <w:rFonts w:ascii="Arial" w:hAnsi="Arial" w:cs="Arial"/>
          <w:sz w:val="22"/>
          <w:szCs w:val="22"/>
        </w:rPr>
      </w:pPr>
      <w:r w:rsidRPr="007161CD">
        <w:rPr>
          <w:rFonts w:ascii="Arial" w:hAnsi="Arial" w:cs="Arial"/>
          <w:sz w:val="22"/>
          <w:szCs w:val="22"/>
        </w:rPr>
        <w:t>Descripción detallada del acceso, uso y disfrute de las instalaciones, así como de los servicios que en ellas se prestan.</w:t>
      </w:r>
    </w:p>
    <w:p w:rsidR="007161CD" w:rsidRPr="007161CD" w:rsidRDefault="007161CD" w:rsidP="007161CD">
      <w:pPr>
        <w:numPr>
          <w:ilvl w:val="1"/>
          <w:numId w:val="8"/>
        </w:numPr>
        <w:autoSpaceDE w:val="0"/>
        <w:autoSpaceDN w:val="0"/>
        <w:adjustRightInd w:val="0"/>
        <w:spacing w:before="120" w:after="120"/>
        <w:jc w:val="both"/>
        <w:rPr>
          <w:rFonts w:ascii="Arial" w:hAnsi="Arial" w:cs="Arial"/>
          <w:sz w:val="22"/>
          <w:szCs w:val="22"/>
        </w:rPr>
      </w:pPr>
      <w:r w:rsidRPr="007161CD">
        <w:rPr>
          <w:rFonts w:ascii="Arial" w:hAnsi="Arial" w:cs="Arial"/>
          <w:sz w:val="22"/>
          <w:szCs w:val="22"/>
        </w:rPr>
        <w:t>Número de aulas a entera disposición para la acción formativa, descripción de sus características e infraestructura, incluyendo fotografías, en base a los requisitos de solvencia mínima exigida en este punto.</w:t>
      </w:r>
    </w:p>
    <w:p w:rsidR="007161CD" w:rsidRPr="007161CD" w:rsidRDefault="007161CD" w:rsidP="007161CD">
      <w:pPr>
        <w:numPr>
          <w:ilvl w:val="1"/>
          <w:numId w:val="8"/>
        </w:numPr>
        <w:autoSpaceDE w:val="0"/>
        <w:autoSpaceDN w:val="0"/>
        <w:adjustRightInd w:val="0"/>
        <w:spacing w:before="120" w:after="120"/>
        <w:jc w:val="both"/>
        <w:rPr>
          <w:rFonts w:ascii="Arial" w:hAnsi="Arial" w:cs="Arial"/>
          <w:sz w:val="22"/>
          <w:szCs w:val="22"/>
        </w:rPr>
      </w:pPr>
      <w:r w:rsidRPr="007161CD">
        <w:rPr>
          <w:rFonts w:ascii="Arial" w:hAnsi="Arial" w:cs="Arial"/>
          <w:sz w:val="22"/>
          <w:szCs w:val="22"/>
        </w:rPr>
        <w:t>Relación de equipamiento y materiales por aula, en base a la solvencia mínima exigida en este punto.</w:t>
      </w:r>
    </w:p>
    <w:p w:rsidR="007161CD" w:rsidRDefault="007161CD" w:rsidP="007161CD">
      <w:pPr>
        <w:autoSpaceDE w:val="0"/>
        <w:autoSpaceDN w:val="0"/>
        <w:adjustRightInd w:val="0"/>
        <w:spacing w:before="120" w:after="120"/>
        <w:jc w:val="both"/>
        <w:rPr>
          <w:rFonts w:ascii="Arial" w:hAnsi="Arial" w:cs="Arial"/>
          <w:sz w:val="22"/>
          <w:szCs w:val="22"/>
        </w:rPr>
      </w:pPr>
      <w:r w:rsidRPr="007161CD">
        <w:rPr>
          <w:rFonts w:ascii="Arial" w:hAnsi="Arial" w:cs="Arial"/>
          <w:color w:val="000000"/>
          <w:sz w:val="22"/>
          <w:szCs w:val="22"/>
          <w:lang w:val="es-ES_tradnl"/>
        </w:rPr>
        <w:t>Las instalaciones serán accesibles teniendo en cuenta los requisitos de accesibilidad universal en función del perfil del alumno y sus necesidades. P</w:t>
      </w:r>
      <w:r w:rsidRPr="007161CD">
        <w:rPr>
          <w:rFonts w:ascii="Arial" w:hAnsi="Arial" w:cs="Arial"/>
          <w:sz w:val="22"/>
          <w:szCs w:val="22"/>
        </w:rPr>
        <w:t>ara la verificación del cumplimiento de este requerimiento, el licitador dispone de cualquiera de las siguientes vías:</w:t>
      </w:r>
    </w:p>
    <w:p w:rsidR="007161CD" w:rsidRPr="00B8110C" w:rsidRDefault="007161CD" w:rsidP="000427F5">
      <w:pPr>
        <w:numPr>
          <w:ilvl w:val="1"/>
          <w:numId w:val="7"/>
        </w:numPr>
        <w:tabs>
          <w:tab w:val="num" w:pos="390"/>
          <w:tab w:val="num" w:pos="3408"/>
        </w:tabs>
        <w:autoSpaceDE w:val="0"/>
        <w:autoSpaceDN w:val="0"/>
        <w:adjustRightInd w:val="0"/>
        <w:spacing w:before="120" w:after="120"/>
        <w:ind w:left="390"/>
        <w:jc w:val="both"/>
        <w:rPr>
          <w:rFonts w:ascii="Arial" w:hAnsi="Arial" w:cs="Arial"/>
          <w:sz w:val="22"/>
          <w:szCs w:val="22"/>
        </w:rPr>
      </w:pPr>
      <w:r w:rsidRPr="00B8110C">
        <w:rPr>
          <w:rFonts w:ascii="Arial" w:hAnsi="Arial" w:cs="Arial"/>
          <w:sz w:val="22"/>
          <w:szCs w:val="22"/>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7161CD" w:rsidRDefault="007161CD" w:rsidP="007161CD">
      <w:pPr>
        <w:numPr>
          <w:ilvl w:val="1"/>
          <w:numId w:val="7"/>
        </w:numPr>
        <w:tabs>
          <w:tab w:val="num" w:pos="390"/>
        </w:tabs>
        <w:autoSpaceDE w:val="0"/>
        <w:autoSpaceDN w:val="0"/>
        <w:adjustRightInd w:val="0"/>
        <w:spacing w:before="120" w:after="120"/>
        <w:ind w:left="390"/>
        <w:jc w:val="both"/>
        <w:rPr>
          <w:rFonts w:ascii="Arial" w:hAnsi="Arial" w:cs="Arial"/>
          <w:sz w:val="22"/>
          <w:szCs w:val="22"/>
        </w:rPr>
      </w:pPr>
      <w:r w:rsidRPr="007161CD">
        <w:rPr>
          <w:rFonts w:ascii="Arial" w:hAnsi="Arial" w:cs="Arial"/>
          <w:sz w:val="22"/>
          <w:szCs w:val="22"/>
        </w:rPr>
        <w:t>Certificado técnico de cumplimiento de normativa vigente en materia de accesibilidad, o</w:t>
      </w:r>
    </w:p>
    <w:p w:rsidR="007161CD" w:rsidRPr="007161CD" w:rsidRDefault="007161CD" w:rsidP="007161CD">
      <w:pPr>
        <w:numPr>
          <w:ilvl w:val="1"/>
          <w:numId w:val="7"/>
        </w:numPr>
        <w:tabs>
          <w:tab w:val="num" w:pos="390"/>
        </w:tabs>
        <w:autoSpaceDE w:val="0"/>
        <w:autoSpaceDN w:val="0"/>
        <w:adjustRightInd w:val="0"/>
        <w:spacing w:before="120" w:after="120"/>
        <w:ind w:left="390"/>
        <w:jc w:val="both"/>
        <w:rPr>
          <w:rFonts w:ascii="Arial" w:eastAsia="Batang" w:hAnsi="Arial" w:cs="Arial"/>
          <w:color w:val="000000"/>
          <w:sz w:val="22"/>
          <w:szCs w:val="22"/>
          <w:lang w:val="es-ES_tradnl"/>
        </w:rPr>
      </w:pPr>
      <w:r w:rsidRPr="007161CD">
        <w:rPr>
          <w:rFonts w:ascii="Arial" w:hAnsi="Arial" w:cs="Arial"/>
          <w:sz w:val="22"/>
          <w:szCs w:val="22"/>
        </w:rPr>
        <w:t xml:space="preserve">Declaración responsable de la persona con poderes bastantes, del cumplimiento del requisito de accesibilidad universal. </w:t>
      </w:r>
      <w:r w:rsidRPr="007161CD">
        <w:rPr>
          <w:rFonts w:ascii="Arial" w:hAnsi="Arial" w:cs="Arial"/>
          <w:sz w:val="22"/>
          <w:szCs w:val="22"/>
          <w:u w:val="single"/>
        </w:rPr>
        <w:t>En este caso, Asociación Inserta Empleo realizará una visita a las instalaciones del adjudicatario, para verificar este requisito, supeditándose la firma del contrato a su cumplimiento.</w:t>
      </w:r>
    </w:p>
    <w:p w:rsidR="007161CD" w:rsidRPr="007161CD" w:rsidRDefault="007161CD" w:rsidP="007161CD">
      <w:pPr>
        <w:jc w:val="both"/>
        <w:rPr>
          <w:rFonts w:ascii="Arial" w:hAnsi="Arial" w:cs="Arial"/>
          <w:sz w:val="22"/>
          <w:szCs w:val="22"/>
        </w:rPr>
      </w:pPr>
    </w:p>
    <w:p w:rsidR="00535244" w:rsidRDefault="00535244" w:rsidP="007161CD">
      <w:pPr>
        <w:autoSpaceDE w:val="0"/>
        <w:autoSpaceDN w:val="0"/>
        <w:adjustRightInd w:val="0"/>
        <w:jc w:val="both"/>
        <w:rPr>
          <w:rFonts w:ascii="Arial" w:hAnsi="Arial" w:cs="Arial"/>
          <w:bCs/>
          <w:color w:val="000000"/>
          <w:sz w:val="22"/>
          <w:szCs w:val="22"/>
          <w:u w:val="single"/>
          <w:lang w:val="es-ES_tradnl"/>
        </w:rPr>
      </w:pPr>
    </w:p>
    <w:p w:rsidR="00535244" w:rsidRDefault="00535244" w:rsidP="007161CD">
      <w:pPr>
        <w:autoSpaceDE w:val="0"/>
        <w:autoSpaceDN w:val="0"/>
        <w:adjustRightInd w:val="0"/>
        <w:jc w:val="both"/>
        <w:rPr>
          <w:rFonts w:ascii="Arial" w:hAnsi="Arial" w:cs="Arial"/>
          <w:bCs/>
          <w:color w:val="000000"/>
          <w:sz w:val="22"/>
          <w:szCs w:val="22"/>
          <w:u w:val="single"/>
          <w:lang w:val="es-ES_tradnl"/>
        </w:rPr>
      </w:pPr>
    </w:p>
    <w:p w:rsidR="00535244" w:rsidRDefault="00535244" w:rsidP="007161CD">
      <w:pPr>
        <w:autoSpaceDE w:val="0"/>
        <w:autoSpaceDN w:val="0"/>
        <w:adjustRightInd w:val="0"/>
        <w:jc w:val="both"/>
        <w:rPr>
          <w:rFonts w:ascii="Arial" w:hAnsi="Arial" w:cs="Arial"/>
          <w:bCs/>
          <w:color w:val="000000"/>
          <w:sz w:val="22"/>
          <w:szCs w:val="22"/>
          <w:u w:val="single"/>
          <w:lang w:val="es-ES_tradnl"/>
        </w:rPr>
      </w:pPr>
    </w:p>
    <w:p w:rsidR="00535244" w:rsidRDefault="00535244" w:rsidP="007161CD">
      <w:pPr>
        <w:autoSpaceDE w:val="0"/>
        <w:autoSpaceDN w:val="0"/>
        <w:adjustRightInd w:val="0"/>
        <w:jc w:val="both"/>
        <w:rPr>
          <w:rFonts w:ascii="Arial" w:hAnsi="Arial" w:cs="Arial"/>
          <w:bCs/>
          <w:color w:val="000000"/>
          <w:sz w:val="22"/>
          <w:szCs w:val="22"/>
          <w:u w:val="single"/>
          <w:lang w:val="es-ES_tradnl"/>
        </w:rPr>
      </w:pPr>
    </w:p>
    <w:p w:rsidR="007161CD" w:rsidRPr="007161CD" w:rsidRDefault="007161CD" w:rsidP="007161CD">
      <w:pPr>
        <w:autoSpaceDE w:val="0"/>
        <w:autoSpaceDN w:val="0"/>
        <w:adjustRightInd w:val="0"/>
        <w:jc w:val="both"/>
        <w:rPr>
          <w:rFonts w:ascii="Arial" w:hAnsi="Arial" w:cs="Arial"/>
          <w:bCs/>
          <w:color w:val="000000"/>
          <w:sz w:val="22"/>
          <w:szCs w:val="22"/>
          <w:u w:val="single"/>
          <w:lang w:val="es-ES_tradnl"/>
        </w:rPr>
      </w:pPr>
      <w:r w:rsidRPr="007161CD">
        <w:rPr>
          <w:rFonts w:ascii="Arial" w:hAnsi="Arial" w:cs="Arial"/>
          <w:bCs/>
          <w:color w:val="000000"/>
          <w:sz w:val="22"/>
          <w:szCs w:val="22"/>
          <w:u w:val="single"/>
          <w:lang w:val="es-ES_tradnl"/>
        </w:rPr>
        <w:t>En el caso de que las instalaciones para la impartición de las acciones formativas objeto de contrato fueran subcontratadas, remitirse al apartado “M. Subcontratación” de la presente convocatoria.</w:t>
      </w:r>
    </w:p>
    <w:p w:rsidR="007161CD" w:rsidRDefault="007161CD" w:rsidP="007161CD">
      <w:pPr>
        <w:autoSpaceDE w:val="0"/>
        <w:autoSpaceDN w:val="0"/>
        <w:adjustRightInd w:val="0"/>
        <w:jc w:val="both"/>
        <w:rPr>
          <w:rFonts w:ascii="Arial" w:hAnsi="Arial" w:cs="Arial"/>
          <w:bCs/>
          <w:color w:val="000000"/>
          <w:sz w:val="22"/>
          <w:szCs w:val="22"/>
          <w:u w:val="single"/>
          <w:lang w:val="es-ES_tradnl"/>
        </w:rPr>
      </w:pPr>
    </w:p>
    <w:p w:rsidR="007161CD" w:rsidRPr="007161CD" w:rsidRDefault="007161CD" w:rsidP="007161CD">
      <w:pPr>
        <w:autoSpaceDE w:val="0"/>
        <w:autoSpaceDN w:val="0"/>
        <w:adjustRightInd w:val="0"/>
        <w:jc w:val="both"/>
        <w:rPr>
          <w:rFonts w:ascii="Arial" w:hAnsi="Arial" w:cs="Arial"/>
          <w:b/>
          <w:bCs/>
          <w:color w:val="000000"/>
          <w:sz w:val="22"/>
          <w:szCs w:val="22"/>
          <w:u w:val="single"/>
          <w:lang w:val="es-ES_tradnl"/>
        </w:rPr>
      </w:pPr>
      <w:r w:rsidRPr="007161CD">
        <w:rPr>
          <w:rFonts w:ascii="Arial" w:hAnsi="Arial" w:cs="Arial"/>
          <w:b/>
          <w:bCs/>
          <w:color w:val="000000"/>
          <w:sz w:val="22"/>
          <w:szCs w:val="22"/>
          <w:u w:val="single"/>
          <w:lang w:val="es-ES_tradnl"/>
        </w:rPr>
        <w:t>Modificaciones a la Solvencia Técnica y Profesional</w:t>
      </w:r>
    </w:p>
    <w:p w:rsidR="007161CD" w:rsidRPr="007161CD" w:rsidRDefault="007161CD" w:rsidP="007161CD">
      <w:pPr>
        <w:autoSpaceDE w:val="0"/>
        <w:autoSpaceDN w:val="0"/>
        <w:adjustRightInd w:val="0"/>
        <w:jc w:val="both"/>
        <w:rPr>
          <w:rFonts w:ascii="Arial" w:hAnsi="Arial" w:cs="Arial"/>
          <w:i/>
          <w:lang w:val="es-ES_tradnl"/>
        </w:rPr>
      </w:pPr>
    </w:p>
    <w:p w:rsidR="007161CD" w:rsidRPr="007161CD" w:rsidRDefault="007161CD" w:rsidP="007161CD">
      <w:pPr>
        <w:autoSpaceDE w:val="0"/>
        <w:autoSpaceDN w:val="0"/>
        <w:adjustRightInd w:val="0"/>
        <w:jc w:val="both"/>
        <w:rPr>
          <w:rFonts w:ascii="Arial" w:hAnsi="Arial" w:cs="Arial"/>
          <w:sz w:val="22"/>
          <w:szCs w:val="22"/>
          <w:lang w:val="es-ES_tradnl"/>
        </w:rPr>
      </w:pPr>
      <w:r w:rsidRPr="007161CD">
        <w:rPr>
          <w:rFonts w:ascii="Arial" w:hAnsi="Arial" w:cs="Arial"/>
          <w:sz w:val="22"/>
          <w:szCs w:val="22"/>
          <w:lang w:val="es-ES_tradnl"/>
        </w:rPr>
        <w:t>Las modificaciones a la Solvencia sólo podrán ser real</w:t>
      </w:r>
      <w:r w:rsidR="000427F5">
        <w:rPr>
          <w:rFonts w:ascii="Arial" w:hAnsi="Arial" w:cs="Arial"/>
          <w:sz w:val="22"/>
          <w:szCs w:val="22"/>
          <w:lang w:val="es-ES_tradnl"/>
        </w:rPr>
        <w:t>i</w:t>
      </w:r>
      <w:r w:rsidRPr="007161CD">
        <w:rPr>
          <w:rFonts w:ascii="Arial" w:hAnsi="Arial" w:cs="Arial"/>
          <w:sz w:val="22"/>
          <w:szCs w:val="22"/>
          <w:lang w:val="es-ES_tradnl"/>
        </w:rPr>
        <w:t>zadas por causa de fuerza mayor y el licitador debe garantizar que esta sustitución cumple en todo momento con los criterios de solvencia establecidas en el presente Pliego.</w:t>
      </w:r>
    </w:p>
    <w:p w:rsidR="007161CD" w:rsidRPr="007161CD" w:rsidRDefault="007161CD" w:rsidP="007161CD">
      <w:pPr>
        <w:autoSpaceDE w:val="0"/>
        <w:autoSpaceDN w:val="0"/>
        <w:adjustRightInd w:val="0"/>
        <w:jc w:val="both"/>
        <w:rPr>
          <w:rFonts w:ascii="Arial" w:hAnsi="Arial" w:cs="Arial"/>
          <w:sz w:val="22"/>
          <w:szCs w:val="22"/>
          <w:lang w:val="es-ES_tradnl"/>
        </w:rPr>
      </w:pPr>
    </w:p>
    <w:p w:rsidR="007161CD" w:rsidRPr="007161CD" w:rsidRDefault="007161CD" w:rsidP="007161CD">
      <w:pPr>
        <w:autoSpaceDE w:val="0"/>
        <w:autoSpaceDN w:val="0"/>
        <w:adjustRightInd w:val="0"/>
        <w:jc w:val="both"/>
        <w:rPr>
          <w:rFonts w:ascii="Arial" w:hAnsi="Arial" w:cs="Arial"/>
          <w:sz w:val="22"/>
          <w:szCs w:val="22"/>
          <w:lang w:val="es-ES_tradnl"/>
        </w:rPr>
      </w:pPr>
      <w:r w:rsidRPr="007161CD">
        <w:rPr>
          <w:rFonts w:ascii="Arial" w:hAnsi="Arial" w:cs="Arial"/>
          <w:sz w:val="22"/>
          <w:szCs w:val="22"/>
          <w:lang w:val="es-ES_tradnl"/>
        </w:rPr>
        <w:t>Cualquier propuesta de modificación o cambio durante el desarrollo del curso (personal docente, coordinador, espacios, etc.) debe ser propuesta al Coordinador de INSERTA EMPLEO para que sea autorizada.</w:t>
      </w:r>
    </w:p>
    <w:p w:rsidR="007161CD" w:rsidRPr="007161CD" w:rsidRDefault="007161CD" w:rsidP="007161CD">
      <w:pPr>
        <w:autoSpaceDE w:val="0"/>
        <w:autoSpaceDN w:val="0"/>
        <w:adjustRightInd w:val="0"/>
        <w:jc w:val="both"/>
        <w:rPr>
          <w:rFonts w:ascii="Arial" w:hAnsi="Arial" w:cs="Arial"/>
          <w:sz w:val="22"/>
          <w:szCs w:val="22"/>
          <w:lang w:val="es-ES_tradnl"/>
        </w:rPr>
      </w:pPr>
    </w:p>
    <w:p w:rsidR="007161CD" w:rsidRPr="007161CD" w:rsidRDefault="007161CD" w:rsidP="007161CD">
      <w:pPr>
        <w:autoSpaceDE w:val="0"/>
        <w:autoSpaceDN w:val="0"/>
        <w:adjustRightInd w:val="0"/>
        <w:jc w:val="both"/>
        <w:rPr>
          <w:rFonts w:ascii="Arial" w:hAnsi="Arial" w:cs="Arial"/>
          <w:sz w:val="22"/>
          <w:szCs w:val="22"/>
          <w:lang w:val="es-ES_tradnl"/>
        </w:rPr>
      </w:pPr>
      <w:r w:rsidRPr="007161CD">
        <w:rPr>
          <w:rFonts w:ascii="Arial" w:hAnsi="Arial" w:cs="Arial"/>
          <w:sz w:val="22"/>
          <w:szCs w:val="22"/>
          <w:lang w:val="es-ES_tradnl"/>
        </w:rPr>
        <w:t>Para que se produzca dicha autorización, el licitador debe comunicarla por correo electrónico y con antelación suficiente para no afectar a la prestación del servicio.</w:t>
      </w:r>
    </w:p>
    <w:p w:rsidR="007161CD" w:rsidRPr="007161CD" w:rsidRDefault="007161CD" w:rsidP="007161CD">
      <w:pPr>
        <w:autoSpaceDE w:val="0"/>
        <w:autoSpaceDN w:val="0"/>
        <w:adjustRightInd w:val="0"/>
        <w:jc w:val="both"/>
        <w:rPr>
          <w:rFonts w:ascii="Arial" w:hAnsi="Arial" w:cs="Arial"/>
          <w:sz w:val="22"/>
          <w:szCs w:val="22"/>
          <w:lang w:val="es-ES_tradnl"/>
        </w:rPr>
      </w:pPr>
    </w:p>
    <w:p w:rsidR="007161CD" w:rsidRPr="007161CD" w:rsidRDefault="007161CD" w:rsidP="007161CD">
      <w:pPr>
        <w:autoSpaceDE w:val="0"/>
        <w:autoSpaceDN w:val="0"/>
        <w:adjustRightInd w:val="0"/>
        <w:jc w:val="both"/>
        <w:rPr>
          <w:rFonts w:ascii="Arial" w:hAnsi="Arial" w:cs="Arial"/>
          <w:sz w:val="22"/>
          <w:szCs w:val="22"/>
          <w:lang w:val="es-ES_tradnl"/>
        </w:rPr>
      </w:pPr>
      <w:r w:rsidRPr="007161CD">
        <w:rPr>
          <w:rFonts w:ascii="Arial" w:hAnsi="Arial" w:cs="Arial"/>
          <w:sz w:val="22"/>
          <w:szCs w:val="22"/>
          <w:lang w:val="es-ES_tradnl"/>
        </w:rPr>
        <w:t xml:space="preserve">Sólo cuando el Coordinador de INSERTA EMPLEO haya comunicado formalmente la autorización de dicha cambios a través de un correo electrónico, estos podrán ser llevados a cabo. </w:t>
      </w:r>
    </w:p>
    <w:p w:rsidR="007161CD" w:rsidRPr="007161CD" w:rsidRDefault="007161CD" w:rsidP="007161CD">
      <w:pPr>
        <w:autoSpaceDE w:val="0"/>
        <w:autoSpaceDN w:val="0"/>
        <w:adjustRightInd w:val="0"/>
        <w:jc w:val="both"/>
        <w:rPr>
          <w:rFonts w:ascii="Arial" w:hAnsi="Arial" w:cs="Arial"/>
          <w:lang w:val="es-ES_tradnl"/>
        </w:rPr>
      </w:pPr>
    </w:p>
    <w:p w:rsidR="007161CD" w:rsidRPr="007161CD" w:rsidRDefault="007161CD" w:rsidP="007161C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7161CD">
        <w:rPr>
          <w:rFonts w:ascii="Arial" w:hAnsi="Arial" w:cs="Arial"/>
          <w:b/>
        </w:rPr>
        <w:t xml:space="preserve">K.- Criterios de solvencia Económica y documentación a presentar </w:t>
      </w:r>
    </w:p>
    <w:p w:rsidR="007161CD" w:rsidRPr="007161CD" w:rsidRDefault="007161CD" w:rsidP="007161C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7161CD">
        <w:rPr>
          <w:rFonts w:ascii="Arial" w:hAnsi="Arial" w:cs="Arial"/>
          <w:b/>
        </w:rPr>
        <w:t xml:space="preserve">    (Sobre A2) </w:t>
      </w:r>
    </w:p>
    <w:p w:rsidR="007161CD" w:rsidRPr="007161CD" w:rsidRDefault="007161CD" w:rsidP="007161CD">
      <w:pPr>
        <w:autoSpaceDE w:val="0"/>
        <w:autoSpaceDN w:val="0"/>
        <w:adjustRightInd w:val="0"/>
        <w:jc w:val="both"/>
        <w:rPr>
          <w:rFonts w:ascii="Arial" w:hAnsi="Arial" w:cs="Arial"/>
          <w:b/>
        </w:rPr>
      </w:pPr>
    </w:p>
    <w:p w:rsidR="007161CD" w:rsidRDefault="007161CD" w:rsidP="007161CD">
      <w:pPr>
        <w:autoSpaceDE w:val="0"/>
        <w:autoSpaceDN w:val="0"/>
        <w:adjustRightInd w:val="0"/>
        <w:jc w:val="both"/>
        <w:rPr>
          <w:rFonts w:ascii="Arial" w:hAnsi="Arial" w:cs="Arial"/>
          <w:sz w:val="22"/>
          <w:lang w:val="es-ES_tradnl" w:eastAsia="en-US"/>
        </w:rPr>
      </w:pPr>
      <w:r w:rsidRPr="007161CD">
        <w:rPr>
          <w:rFonts w:ascii="Arial" w:hAnsi="Arial" w:cs="Arial"/>
          <w:sz w:val="22"/>
          <w:lang w:val="es-ES_tradnl" w:eastAsia="en-US"/>
        </w:rPr>
        <w:t xml:space="preserve">Ver el </w:t>
      </w:r>
      <w:r w:rsidRPr="007161CD">
        <w:rPr>
          <w:rFonts w:ascii="Arial" w:hAnsi="Arial" w:cs="Arial"/>
          <w:b/>
          <w:sz w:val="22"/>
          <w:lang w:val="es-ES_tradnl" w:eastAsia="en-US"/>
        </w:rPr>
        <w:t>BloqueIII (Bases de Licitación y Adjudicación) Apartados 5.3. del Pliego de Condiciones Generales</w:t>
      </w:r>
      <w:r w:rsidRPr="007161CD">
        <w:rPr>
          <w:rFonts w:ascii="Arial" w:hAnsi="Arial" w:cs="Arial"/>
          <w:sz w:val="22"/>
          <w:lang w:val="es-ES_tradnl" w:eastAsia="en-US"/>
        </w:rPr>
        <w:t xml:space="preserve"> para la Contratación, donde se especifican en detalle las indicaciones al respecto.</w:t>
      </w:r>
    </w:p>
    <w:p w:rsidR="00885ACF" w:rsidRPr="007161CD" w:rsidRDefault="00885ACF" w:rsidP="007161CD">
      <w:pPr>
        <w:autoSpaceDE w:val="0"/>
        <w:autoSpaceDN w:val="0"/>
        <w:adjustRightInd w:val="0"/>
        <w:jc w:val="both"/>
        <w:rPr>
          <w:rFonts w:ascii="Arial" w:hAnsi="Arial" w:cs="Arial"/>
          <w:sz w:val="22"/>
          <w:lang w:val="es-ES_tradnl"/>
        </w:rPr>
      </w:pPr>
    </w:p>
    <w:p w:rsidR="007161CD" w:rsidRPr="007161CD" w:rsidRDefault="007161CD" w:rsidP="007161C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7161CD">
        <w:rPr>
          <w:rFonts w:ascii="Arial" w:hAnsi="Arial" w:cs="Arial"/>
          <w:b/>
        </w:rPr>
        <w:t xml:space="preserve">L.- Forma de pago </w:t>
      </w:r>
    </w:p>
    <w:p w:rsidR="007161CD" w:rsidRPr="007161CD" w:rsidRDefault="007161CD" w:rsidP="007161CD">
      <w:pPr>
        <w:autoSpaceDE w:val="0"/>
        <w:autoSpaceDN w:val="0"/>
        <w:adjustRightInd w:val="0"/>
        <w:jc w:val="both"/>
        <w:rPr>
          <w:rFonts w:ascii="Arial" w:hAnsi="Arial" w:cs="Arial"/>
        </w:rPr>
      </w:pPr>
    </w:p>
    <w:p w:rsidR="001C48C2" w:rsidRPr="001C48C2" w:rsidRDefault="001C48C2" w:rsidP="001C48C2">
      <w:pPr>
        <w:jc w:val="both"/>
        <w:rPr>
          <w:rFonts w:ascii="Arial" w:hAnsi="Arial" w:cs="Arial"/>
          <w:sz w:val="22"/>
          <w:szCs w:val="22"/>
          <w:lang w:val="es-ES_tradnl"/>
        </w:rPr>
      </w:pPr>
      <w:r w:rsidRPr="001C48C2">
        <w:rPr>
          <w:rFonts w:ascii="Arial" w:hAnsi="Arial" w:cs="Arial"/>
          <w:sz w:val="22"/>
          <w:szCs w:val="22"/>
          <w:lang w:val="es-ES_tradnl"/>
        </w:rPr>
        <w:t>La facturación de los servicios prestados por parte del Contratista se efectuará ajustándose a la pauta siguiente:</w:t>
      </w:r>
    </w:p>
    <w:p w:rsidR="001C48C2" w:rsidRPr="001C48C2" w:rsidRDefault="001C48C2" w:rsidP="001C48C2">
      <w:pPr>
        <w:jc w:val="both"/>
        <w:rPr>
          <w:rFonts w:ascii="Arial" w:hAnsi="Arial" w:cs="Arial"/>
          <w:sz w:val="22"/>
          <w:szCs w:val="22"/>
          <w:lang w:val="es-ES_tradnl"/>
        </w:rPr>
      </w:pPr>
    </w:p>
    <w:p w:rsidR="001C48C2" w:rsidRPr="001C48C2" w:rsidRDefault="001C48C2" w:rsidP="001C48C2">
      <w:pPr>
        <w:numPr>
          <w:ilvl w:val="0"/>
          <w:numId w:val="24"/>
        </w:numPr>
        <w:jc w:val="both"/>
        <w:rPr>
          <w:rFonts w:ascii="Arial" w:hAnsi="Arial" w:cs="Arial"/>
          <w:sz w:val="22"/>
          <w:szCs w:val="22"/>
          <w:lang w:val="es-ES_tradnl"/>
        </w:rPr>
      </w:pPr>
      <w:r w:rsidRPr="001C48C2">
        <w:rPr>
          <w:rFonts w:ascii="Arial" w:hAnsi="Arial" w:cs="Arial"/>
          <w:sz w:val="22"/>
          <w:szCs w:val="22"/>
          <w:lang w:val="es-ES_tradnl"/>
        </w:rPr>
        <w:t>Facturación independiente por cada Programa Operativo y proyecto.</w:t>
      </w:r>
    </w:p>
    <w:p w:rsidR="001C48C2" w:rsidRPr="001C48C2" w:rsidRDefault="001C48C2" w:rsidP="001C48C2">
      <w:pPr>
        <w:numPr>
          <w:ilvl w:val="0"/>
          <w:numId w:val="24"/>
        </w:numPr>
        <w:jc w:val="both"/>
        <w:rPr>
          <w:rFonts w:ascii="Arial" w:hAnsi="Arial" w:cs="Arial"/>
          <w:sz w:val="22"/>
          <w:szCs w:val="22"/>
          <w:lang w:val="es-ES_tradnl"/>
        </w:rPr>
      </w:pPr>
      <w:r w:rsidRPr="001C48C2">
        <w:rPr>
          <w:rFonts w:ascii="Arial" w:hAnsi="Arial" w:cs="Arial"/>
          <w:sz w:val="22"/>
          <w:szCs w:val="22"/>
          <w:lang w:val="es-ES_tradnl"/>
        </w:rPr>
        <w:t>A su vez, el proveedor podrá optar por facturar:</w:t>
      </w:r>
    </w:p>
    <w:p w:rsidR="001C48C2" w:rsidRDefault="001C48C2" w:rsidP="001C48C2">
      <w:pPr>
        <w:numPr>
          <w:ilvl w:val="1"/>
          <w:numId w:val="25"/>
        </w:numPr>
        <w:jc w:val="both"/>
        <w:rPr>
          <w:rFonts w:ascii="Arial" w:hAnsi="Arial" w:cs="Arial"/>
          <w:sz w:val="22"/>
          <w:szCs w:val="22"/>
          <w:lang w:val="es-ES_tradnl"/>
        </w:rPr>
      </w:pPr>
      <w:r w:rsidRPr="001C48C2">
        <w:rPr>
          <w:rFonts w:ascii="Arial" w:hAnsi="Arial" w:cs="Arial"/>
          <w:sz w:val="22"/>
          <w:szCs w:val="22"/>
          <w:lang w:val="es-ES_tradnl"/>
        </w:rPr>
        <w:t xml:space="preserve">A la finalización de cada módulo que forma parte de la acción formativa, pudiendo facturar varios de ellos en una misma factura. </w:t>
      </w:r>
    </w:p>
    <w:p w:rsidR="001C48C2" w:rsidRPr="001C48C2" w:rsidRDefault="001C48C2" w:rsidP="001C48C2">
      <w:pPr>
        <w:numPr>
          <w:ilvl w:val="1"/>
          <w:numId w:val="25"/>
        </w:numPr>
        <w:jc w:val="both"/>
        <w:rPr>
          <w:rFonts w:ascii="Arial" w:hAnsi="Arial" w:cs="Arial"/>
          <w:sz w:val="22"/>
          <w:szCs w:val="22"/>
          <w:lang w:val="es-ES_tradnl"/>
        </w:rPr>
      </w:pPr>
      <w:r w:rsidRPr="001C48C2">
        <w:rPr>
          <w:rFonts w:ascii="Arial" w:hAnsi="Arial" w:cs="Arial"/>
          <w:sz w:val="22"/>
          <w:szCs w:val="22"/>
          <w:lang w:val="es-ES_tradnl"/>
        </w:rPr>
        <w:t>A la finalización de toda la acción formativa.</w:t>
      </w:r>
    </w:p>
    <w:p w:rsidR="001C48C2" w:rsidRPr="001C48C2" w:rsidRDefault="001C48C2" w:rsidP="001C48C2">
      <w:pPr>
        <w:jc w:val="both"/>
        <w:rPr>
          <w:rFonts w:ascii="Arial" w:hAnsi="Arial" w:cs="Arial"/>
          <w:sz w:val="22"/>
          <w:szCs w:val="22"/>
          <w:lang w:val="es-ES_tradnl"/>
        </w:rPr>
      </w:pPr>
    </w:p>
    <w:p w:rsidR="001C48C2" w:rsidRPr="001C48C2" w:rsidRDefault="001C48C2" w:rsidP="001C48C2">
      <w:pPr>
        <w:jc w:val="both"/>
        <w:rPr>
          <w:rFonts w:ascii="Arial" w:hAnsi="Arial" w:cs="Arial"/>
          <w:sz w:val="22"/>
          <w:szCs w:val="22"/>
          <w:lang w:val="es-ES_tradnl"/>
        </w:rPr>
      </w:pPr>
      <w:r w:rsidRPr="001C48C2">
        <w:rPr>
          <w:rFonts w:ascii="Arial" w:hAnsi="Arial" w:cs="Arial"/>
          <w:sz w:val="22"/>
          <w:szCs w:val="22"/>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1C48C2" w:rsidRPr="001C48C2" w:rsidRDefault="001C48C2" w:rsidP="001C48C2">
      <w:pPr>
        <w:jc w:val="both"/>
        <w:rPr>
          <w:rFonts w:ascii="Arial" w:hAnsi="Arial" w:cs="Arial"/>
          <w:sz w:val="22"/>
          <w:szCs w:val="22"/>
          <w:lang w:val="es-ES_tradnl"/>
        </w:rPr>
      </w:pPr>
    </w:p>
    <w:p w:rsidR="001C48C2" w:rsidRPr="001C48C2" w:rsidRDefault="001C48C2" w:rsidP="001C48C2">
      <w:pPr>
        <w:jc w:val="both"/>
        <w:rPr>
          <w:rFonts w:ascii="Arial" w:hAnsi="Arial" w:cs="Arial"/>
          <w:sz w:val="22"/>
          <w:szCs w:val="22"/>
          <w:lang w:val="es-ES_tradnl"/>
        </w:rPr>
      </w:pPr>
      <w:r w:rsidRPr="001C48C2">
        <w:rPr>
          <w:rFonts w:ascii="Arial" w:hAnsi="Arial" w:cs="Arial"/>
          <w:sz w:val="22"/>
          <w:szCs w:val="22"/>
          <w:lang w:val="es-ES_tradnl"/>
        </w:rPr>
        <w:t>Las facturas correspondientes a la adjudicación deberán cumplir los siguientes requisitos:</w:t>
      </w:r>
    </w:p>
    <w:p w:rsidR="001C48C2" w:rsidRPr="001C48C2" w:rsidRDefault="001C48C2" w:rsidP="001C48C2">
      <w:pPr>
        <w:jc w:val="both"/>
        <w:rPr>
          <w:rFonts w:ascii="Arial" w:hAnsi="Arial" w:cs="Arial"/>
          <w:sz w:val="22"/>
          <w:szCs w:val="22"/>
          <w:lang w:val="es-ES_tradnl"/>
        </w:rPr>
      </w:pPr>
    </w:p>
    <w:p w:rsidR="00535244" w:rsidRDefault="00535244" w:rsidP="00924C81">
      <w:pPr>
        <w:tabs>
          <w:tab w:val="num" w:pos="540"/>
          <w:tab w:val="num" w:pos="1812"/>
        </w:tabs>
        <w:autoSpaceDE w:val="0"/>
        <w:autoSpaceDN w:val="0"/>
        <w:adjustRightInd w:val="0"/>
        <w:spacing w:after="200" w:line="276" w:lineRule="auto"/>
        <w:ind w:left="360"/>
        <w:jc w:val="both"/>
        <w:rPr>
          <w:rFonts w:ascii="Arial" w:hAnsi="Arial" w:cs="Arial"/>
          <w:sz w:val="22"/>
          <w:szCs w:val="22"/>
          <w:lang w:val="es-ES_tradnl"/>
        </w:rPr>
      </w:pPr>
    </w:p>
    <w:p w:rsidR="00535244" w:rsidRDefault="00535244" w:rsidP="00924C81">
      <w:pPr>
        <w:tabs>
          <w:tab w:val="num" w:pos="540"/>
          <w:tab w:val="num" w:pos="1812"/>
        </w:tabs>
        <w:autoSpaceDE w:val="0"/>
        <w:autoSpaceDN w:val="0"/>
        <w:adjustRightInd w:val="0"/>
        <w:spacing w:after="200" w:line="276" w:lineRule="auto"/>
        <w:ind w:left="360"/>
        <w:jc w:val="both"/>
        <w:rPr>
          <w:rFonts w:ascii="Arial" w:hAnsi="Arial" w:cs="Arial"/>
          <w:sz w:val="22"/>
          <w:szCs w:val="22"/>
          <w:lang w:val="es-ES_tradnl"/>
        </w:rPr>
      </w:pPr>
    </w:p>
    <w:p w:rsidR="001C48C2" w:rsidRPr="001C48C2" w:rsidRDefault="001C48C2" w:rsidP="001C48C2">
      <w:pPr>
        <w:numPr>
          <w:ilvl w:val="1"/>
          <w:numId w:val="6"/>
        </w:numPr>
        <w:tabs>
          <w:tab w:val="clear" w:pos="2160"/>
          <w:tab w:val="num" w:pos="360"/>
          <w:tab w:val="num" w:pos="540"/>
          <w:tab w:val="num" w:pos="1812"/>
        </w:tabs>
        <w:autoSpaceDE w:val="0"/>
        <w:autoSpaceDN w:val="0"/>
        <w:adjustRightInd w:val="0"/>
        <w:spacing w:after="200" w:line="276" w:lineRule="auto"/>
        <w:ind w:left="360"/>
        <w:jc w:val="both"/>
        <w:rPr>
          <w:rFonts w:ascii="Arial" w:hAnsi="Arial" w:cs="Arial"/>
          <w:sz w:val="22"/>
          <w:szCs w:val="22"/>
          <w:lang w:val="es-ES_tradnl"/>
        </w:rPr>
      </w:pPr>
      <w:r w:rsidRPr="001C48C2">
        <w:rPr>
          <w:rFonts w:ascii="Arial" w:hAnsi="Arial" w:cs="Arial"/>
          <w:sz w:val="22"/>
          <w:szCs w:val="22"/>
          <w:lang w:val="es-ES_tradnl"/>
        </w:rPr>
        <w:t xml:space="preserve">Deberán enviarse por correo electrónico, correo ordinario o mensajería a la Asociación Inserta Empleo, A/A de  a la atención de </w:t>
      </w:r>
      <w:r>
        <w:rPr>
          <w:rFonts w:ascii="Arial" w:hAnsi="Arial" w:cs="Arial"/>
          <w:sz w:val="22"/>
          <w:szCs w:val="22"/>
          <w:lang w:val="es-ES_tradnl"/>
        </w:rPr>
        <w:t>Maria de los Angeles S</w:t>
      </w:r>
      <w:r w:rsidR="00924C81">
        <w:rPr>
          <w:rFonts w:ascii="Arial" w:hAnsi="Arial" w:cs="Arial"/>
          <w:sz w:val="22"/>
          <w:szCs w:val="22"/>
          <w:lang w:val="es-ES_tradnl"/>
        </w:rPr>
        <w:t>o</w:t>
      </w:r>
      <w:r>
        <w:rPr>
          <w:rFonts w:ascii="Arial" w:hAnsi="Arial" w:cs="Arial"/>
          <w:sz w:val="22"/>
          <w:szCs w:val="22"/>
          <w:lang w:val="es-ES_tradnl"/>
        </w:rPr>
        <w:t>ler (msoler</w:t>
      </w:r>
      <w:r w:rsidRPr="001C48C2">
        <w:rPr>
          <w:rFonts w:ascii="Arial" w:hAnsi="Arial" w:cs="Arial"/>
          <w:sz w:val="22"/>
          <w:szCs w:val="22"/>
          <w:lang w:val="es-ES_tradnl"/>
        </w:rPr>
        <w:t>.inserta@fundaciononce.es)</w:t>
      </w:r>
      <w:r>
        <w:rPr>
          <w:rFonts w:ascii="Arial" w:hAnsi="Arial" w:cs="Arial"/>
          <w:sz w:val="22"/>
          <w:szCs w:val="22"/>
          <w:lang w:val="es-ES_tradnl"/>
        </w:rPr>
        <w:t>, C/ John Lennón, 26, 06800  Mérida –</w:t>
      </w:r>
      <w:r w:rsidRPr="001C48C2">
        <w:rPr>
          <w:rFonts w:ascii="Arial" w:hAnsi="Arial" w:cs="Arial"/>
          <w:sz w:val="22"/>
          <w:szCs w:val="22"/>
          <w:lang w:val="es-ES_tradnl"/>
        </w:rPr>
        <w:t xml:space="preserve"> </w:t>
      </w:r>
      <w:r>
        <w:rPr>
          <w:rFonts w:ascii="Arial" w:hAnsi="Arial" w:cs="Arial"/>
          <w:sz w:val="22"/>
          <w:szCs w:val="22"/>
          <w:lang w:val="es-ES_tradnl"/>
        </w:rPr>
        <w:t>(</w:t>
      </w:r>
      <w:r w:rsidRPr="001C48C2">
        <w:rPr>
          <w:rFonts w:ascii="Arial" w:hAnsi="Arial" w:cs="Arial"/>
          <w:sz w:val="22"/>
          <w:szCs w:val="22"/>
          <w:lang w:val="es-ES_tradnl"/>
        </w:rPr>
        <w:t>Badajoz</w:t>
      </w:r>
      <w:r>
        <w:rPr>
          <w:rFonts w:ascii="Arial" w:hAnsi="Arial" w:cs="Arial"/>
          <w:sz w:val="22"/>
          <w:szCs w:val="22"/>
          <w:lang w:val="es-ES_tradnl"/>
        </w:rPr>
        <w:t>)</w:t>
      </w:r>
      <w:r w:rsidRPr="001C48C2">
        <w:rPr>
          <w:rFonts w:ascii="Arial" w:hAnsi="Arial" w:cs="Arial"/>
          <w:sz w:val="22"/>
          <w:szCs w:val="22"/>
          <w:lang w:val="es-ES_tradnl"/>
        </w:rPr>
        <w:t>.</w:t>
      </w:r>
    </w:p>
    <w:p w:rsidR="001C48C2" w:rsidRPr="001C48C2" w:rsidRDefault="001C48C2" w:rsidP="001C48C2">
      <w:pPr>
        <w:numPr>
          <w:ilvl w:val="1"/>
          <w:numId w:val="6"/>
        </w:numPr>
        <w:tabs>
          <w:tab w:val="clear" w:pos="2160"/>
          <w:tab w:val="num" w:pos="360"/>
          <w:tab w:val="num" w:pos="540"/>
          <w:tab w:val="num" w:pos="1812"/>
        </w:tabs>
        <w:autoSpaceDE w:val="0"/>
        <w:autoSpaceDN w:val="0"/>
        <w:adjustRightInd w:val="0"/>
        <w:spacing w:after="200" w:line="276" w:lineRule="auto"/>
        <w:ind w:left="540"/>
        <w:jc w:val="both"/>
        <w:rPr>
          <w:rFonts w:ascii="Arial" w:hAnsi="Arial" w:cs="Arial"/>
          <w:sz w:val="22"/>
          <w:szCs w:val="22"/>
          <w:lang w:val="es-ES_tradnl"/>
        </w:rPr>
      </w:pPr>
      <w:r w:rsidRPr="001C48C2">
        <w:rPr>
          <w:rFonts w:ascii="Arial" w:hAnsi="Arial" w:cs="Arial"/>
          <w:sz w:val="22"/>
          <w:szCs w:val="22"/>
          <w:lang w:val="es-ES_tradnl"/>
        </w:rPr>
        <w:t xml:space="preserve">En el concepto de la/s factura/s, se indicará, además del detalle de los servicios prestados, </w:t>
      </w:r>
      <w:r w:rsidRPr="001C48C2">
        <w:rPr>
          <w:rFonts w:ascii="Arial" w:hAnsi="Arial" w:cs="Arial"/>
          <w:b/>
          <w:sz w:val="22"/>
          <w:szCs w:val="22"/>
          <w:lang w:val="es-ES_tradnl"/>
        </w:rPr>
        <w:t>el importe diferenciando por un lado el coste de personal y, por otro lado, el correspondiente al resto de costes</w:t>
      </w:r>
      <w:r w:rsidRPr="001C48C2">
        <w:rPr>
          <w:rFonts w:ascii="Arial" w:hAnsi="Arial" w:cs="Arial"/>
          <w:sz w:val="22"/>
          <w:szCs w:val="22"/>
          <w:lang w:val="es-ES_tradnl"/>
        </w:rPr>
        <w:t>. En todo caso se concretará en el contrato con el adjudicatario.</w:t>
      </w:r>
    </w:p>
    <w:p w:rsidR="001C48C2" w:rsidRPr="001C48C2" w:rsidRDefault="001C48C2" w:rsidP="001C48C2">
      <w:pPr>
        <w:spacing w:before="120" w:after="120"/>
        <w:ind w:left="426"/>
        <w:jc w:val="both"/>
        <w:rPr>
          <w:rFonts w:ascii="Arial" w:eastAsia="Batang" w:hAnsi="Arial"/>
          <w:i/>
          <w:sz w:val="22"/>
          <w:szCs w:val="22"/>
          <w:lang w:val="es-ES_tradnl"/>
        </w:rPr>
      </w:pPr>
      <w:r w:rsidRPr="001C48C2">
        <w:rPr>
          <w:rFonts w:ascii="Arial" w:eastAsia="Batang" w:hAnsi="Arial"/>
          <w:sz w:val="22"/>
          <w:szCs w:val="22"/>
          <w:lang w:val="es-ES_tradnl"/>
        </w:rPr>
        <w:t xml:space="preserve">Por otro lado, deberá incluirse el siguiente (o siguientes) texto(s), en función del (de los) Programa(s) Operativo(s) que proceda tal y como se indica en el </w:t>
      </w:r>
      <w:r w:rsidRPr="001C48C2">
        <w:rPr>
          <w:rFonts w:ascii="Arial" w:eastAsia="Batang" w:hAnsi="Arial"/>
          <w:b/>
          <w:sz w:val="22"/>
          <w:szCs w:val="22"/>
          <w:lang w:val="es-ES_tradnl"/>
        </w:rPr>
        <w:t>apartado IV. punto 2.5 de los Pliegos de Condiciones Generales</w:t>
      </w:r>
      <w:r w:rsidRPr="001C48C2">
        <w:rPr>
          <w:rFonts w:ascii="Arial" w:eastAsia="Batang" w:hAnsi="Arial"/>
          <w:sz w:val="22"/>
          <w:szCs w:val="22"/>
          <w:lang w:val="es-ES_tradnl"/>
        </w:rPr>
        <w:t xml:space="preserve">. </w:t>
      </w:r>
    </w:p>
    <w:p w:rsidR="007161CD" w:rsidRPr="007161CD" w:rsidRDefault="007161CD" w:rsidP="007161CD">
      <w:pPr>
        <w:autoSpaceDE w:val="0"/>
        <w:autoSpaceDN w:val="0"/>
        <w:adjustRightInd w:val="0"/>
        <w:jc w:val="both"/>
        <w:rPr>
          <w:rFonts w:ascii="Arial" w:hAnsi="Arial" w:cs="Arial"/>
          <w:i/>
          <w:iCs/>
        </w:rPr>
      </w:pPr>
    </w:p>
    <w:p w:rsidR="007161CD" w:rsidRPr="007161CD" w:rsidRDefault="007161CD" w:rsidP="007161C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7161CD">
        <w:rPr>
          <w:rFonts w:ascii="Arial" w:hAnsi="Arial" w:cs="Arial"/>
          <w:b/>
          <w:lang w:val="es-ES_tradnl"/>
        </w:rPr>
        <w:t>M.- Subcontratación</w:t>
      </w:r>
    </w:p>
    <w:tbl>
      <w:tblPr>
        <w:tblW w:w="9498" w:type="dxa"/>
        <w:tblInd w:w="-318" w:type="dxa"/>
        <w:tblLook w:val="01E0" w:firstRow="1" w:lastRow="1" w:firstColumn="1" w:lastColumn="1" w:noHBand="0" w:noVBand="0"/>
      </w:tblPr>
      <w:tblGrid>
        <w:gridCol w:w="9498"/>
      </w:tblGrid>
      <w:tr w:rsidR="007161CD" w:rsidRPr="007161CD" w:rsidTr="002E65ED">
        <w:trPr>
          <w:trHeight w:val="432"/>
        </w:trPr>
        <w:tc>
          <w:tcPr>
            <w:tcW w:w="9498" w:type="dxa"/>
            <w:tcMar>
              <w:top w:w="57" w:type="dxa"/>
              <w:bottom w:w="57" w:type="dxa"/>
            </w:tcMar>
          </w:tcPr>
          <w:p w:rsidR="007161CD" w:rsidRPr="007161CD" w:rsidRDefault="007161CD" w:rsidP="007161CD">
            <w:pPr>
              <w:autoSpaceDE w:val="0"/>
              <w:autoSpaceDN w:val="0"/>
              <w:adjustRightInd w:val="0"/>
              <w:jc w:val="both"/>
              <w:rPr>
                <w:rFonts w:ascii="Arial" w:hAnsi="Arial" w:cs="Arial"/>
                <w:i/>
                <w:sz w:val="22"/>
                <w:szCs w:val="22"/>
              </w:rPr>
            </w:pPr>
          </w:p>
          <w:p w:rsidR="000427F5" w:rsidRPr="00B8110C" w:rsidRDefault="000427F5" w:rsidP="000427F5">
            <w:pPr>
              <w:autoSpaceDE w:val="0"/>
              <w:autoSpaceDN w:val="0"/>
              <w:adjustRightInd w:val="0"/>
              <w:jc w:val="both"/>
              <w:rPr>
                <w:rFonts w:ascii="Arial" w:hAnsi="Arial" w:cs="Arial"/>
                <w:bCs/>
                <w:iCs/>
                <w:sz w:val="22"/>
                <w:szCs w:val="22"/>
              </w:rPr>
            </w:pPr>
            <w:r w:rsidRPr="00B8110C">
              <w:rPr>
                <w:rFonts w:ascii="Arial" w:hAnsi="Arial" w:cs="Arial"/>
                <w:bCs/>
                <w:iCs/>
                <w:sz w:val="22"/>
                <w:szCs w:val="22"/>
              </w:rPr>
              <w:t xml:space="preserve">En el caso de que el licitador pretenda subcontratar algún servicio, deberá tener en cuenta el porcentaje marcado en el Bloque IV (Ejecución del Contrato) apartado 4  del Pliego de Condiciones Generales.  </w:t>
            </w:r>
          </w:p>
          <w:p w:rsidR="000427F5" w:rsidRPr="00B8110C" w:rsidRDefault="000427F5" w:rsidP="000427F5">
            <w:pPr>
              <w:autoSpaceDE w:val="0"/>
              <w:autoSpaceDN w:val="0"/>
              <w:adjustRightInd w:val="0"/>
              <w:jc w:val="both"/>
              <w:rPr>
                <w:rFonts w:ascii="Arial" w:hAnsi="Arial" w:cs="Arial"/>
                <w:bCs/>
                <w:sz w:val="22"/>
                <w:szCs w:val="22"/>
                <w:lang w:val="es-ES_tradnl"/>
              </w:rPr>
            </w:pPr>
          </w:p>
          <w:p w:rsidR="000427F5" w:rsidRPr="00B8110C" w:rsidRDefault="000427F5" w:rsidP="000427F5">
            <w:pPr>
              <w:autoSpaceDE w:val="0"/>
              <w:autoSpaceDN w:val="0"/>
              <w:adjustRightInd w:val="0"/>
              <w:jc w:val="both"/>
              <w:rPr>
                <w:rFonts w:ascii="Arial" w:hAnsi="Arial" w:cs="Arial"/>
                <w:bCs/>
                <w:sz w:val="22"/>
                <w:szCs w:val="22"/>
                <w:lang w:val="es-ES_tradnl"/>
              </w:rPr>
            </w:pPr>
            <w:r w:rsidRPr="00B8110C">
              <w:rPr>
                <w:rFonts w:ascii="Arial" w:hAnsi="Arial" w:cs="Arial"/>
                <w:bCs/>
                <w:sz w:val="22"/>
                <w:szCs w:val="22"/>
                <w:lang w:val="es-ES_tradnl"/>
              </w:rPr>
              <w:t>Si las instalaciones para la impartición de las acciones formativas objeto de contrato fueran subcontratadas,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w:t>
            </w:r>
          </w:p>
          <w:p w:rsidR="000427F5" w:rsidRPr="00B8110C" w:rsidRDefault="000427F5" w:rsidP="000427F5">
            <w:pPr>
              <w:autoSpaceDE w:val="0"/>
              <w:autoSpaceDN w:val="0"/>
              <w:adjustRightInd w:val="0"/>
              <w:jc w:val="both"/>
              <w:rPr>
                <w:rFonts w:ascii="Arial" w:hAnsi="Arial" w:cs="Arial"/>
                <w:bCs/>
                <w:sz w:val="22"/>
                <w:szCs w:val="22"/>
                <w:lang w:val="es-ES_tradnl"/>
              </w:rPr>
            </w:pPr>
          </w:p>
          <w:p w:rsidR="000427F5" w:rsidRPr="00B8110C" w:rsidRDefault="000427F5" w:rsidP="000427F5">
            <w:pPr>
              <w:autoSpaceDE w:val="0"/>
              <w:autoSpaceDN w:val="0"/>
              <w:adjustRightInd w:val="0"/>
              <w:jc w:val="both"/>
              <w:rPr>
                <w:rFonts w:ascii="Arial" w:hAnsi="Arial" w:cs="Arial"/>
                <w:bCs/>
                <w:sz w:val="22"/>
                <w:szCs w:val="22"/>
                <w:lang w:val="es-ES_tradnl"/>
              </w:rPr>
            </w:pPr>
            <w:r w:rsidRPr="00B8110C">
              <w:rPr>
                <w:rFonts w:ascii="Arial" w:hAnsi="Arial" w:cs="Arial"/>
                <w:bCs/>
                <w:sz w:val="22"/>
                <w:szCs w:val="22"/>
                <w:lang w:val="es-ES_tradnl"/>
              </w:rPr>
              <w:t xml:space="preserve">por el licitador en su oferta económica. Este acuerdo de colaboración deberá ir firmado y sellado tanto por la entidad licitante como por la entidad subcontratada. </w:t>
            </w:r>
          </w:p>
          <w:p w:rsidR="000427F5" w:rsidRPr="00B8110C" w:rsidRDefault="000427F5" w:rsidP="000427F5">
            <w:pPr>
              <w:autoSpaceDE w:val="0"/>
              <w:autoSpaceDN w:val="0"/>
              <w:adjustRightInd w:val="0"/>
              <w:jc w:val="both"/>
              <w:rPr>
                <w:rFonts w:ascii="Arial" w:hAnsi="Arial" w:cs="Arial"/>
                <w:bCs/>
                <w:sz w:val="22"/>
                <w:szCs w:val="22"/>
                <w:lang w:val="es-ES_tradnl"/>
              </w:rPr>
            </w:pPr>
          </w:p>
          <w:p w:rsidR="00B8110C" w:rsidRDefault="000427F5" w:rsidP="00B8110C">
            <w:pPr>
              <w:autoSpaceDE w:val="0"/>
              <w:autoSpaceDN w:val="0"/>
              <w:adjustRightInd w:val="0"/>
              <w:jc w:val="both"/>
              <w:rPr>
                <w:rFonts w:ascii="Arial" w:hAnsi="Arial" w:cs="Arial"/>
                <w:bCs/>
                <w:lang w:val="es-ES_tradnl"/>
              </w:rPr>
            </w:pPr>
            <w:r w:rsidRPr="00B8110C">
              <w:rPr>
                <w:rFonts w:ascii="Arial" w:hAnsi="Arial" w:cs="Arial"/>
                <w:bCs/>
                <w:sz w:val="22"/>
                <w:szCs w:val="22"/>
                <w:lang w:val="es-ES_tradnl"/>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w:t>
            </w:r>
            <w:r w:rsidR="00B8110C" w:rsidRPr="00B8110C">
              <w:rPr>
                <w:rFonts w:ascii="Arial" w:hAnsi="Arial" w:cs="Arial"/>
                <w:bCs/>
                <w:sz w:val="22"/>
                <w:szCs w:val="22"/>
                <w:lang w:val="es-ES_tradnl" w:eastAsia="en-US"/>
              </w:rPr>
              <w:t>O bien se aporte un certificado emitido por la entidad asegurada que acredite dicha cobertura</w:t>
            </w:r>
            <w:r w:rsidR="00B8110C">
              <w:rPr>
                <w:rFonts w:ascii="Arial" w:hAnsi="Arial" w:cs="Arial"/>
                <w:bCs/>
                <w:sz w:val="22"/>
                <w:szCs w:val="22"/>
                <w:lang w:val="es-ES_tradnl" w:eastAsia="en-US"/>
              </w:rPr>
              <w:t>.</w:t>
            </w:r>
          </w:p>
          <w:p w:rsidR="00B8110C" w:rsidRPr="007161CD" w:rsidRDefault="00B8110C" w:rsidP="00B8110C">
            <w:pPr>
              <w:autoSpaceDE w:val="0"/>
              <w:autoSpaceDN w:val="0"/>
              <w:adjustRightInd w:val="0"/>
              <w:jc w:val="both"/>
              <w:rPr>
                <w:rFonts w:ascii="Arial" w:hAnsi="Arial" w:cs="Arial"/>
                <w:b/>
                <w:sz w:val="22"/>
                <w:szCs w:val="22"/>
                <w:u w:val="single"/>
                <w:lang w:val="es-ES_tradnl"/>
              </w:rPr>
            </w:pPr>
          </w:p>
        </w:tc>
      </w:tr>
    </w:tbl>
    <w:p w:rsidR="007161CD" w:rsidRPr="007161CD" w:rsidRDefault="007161CD" w:rsidP="007161C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7161CD">
        <w:rPr>
          <w:rFonts w:ascii="Arial" w:hAnsi="Arial" w:cs="Arial"/>
          <w:b/>
          <w:lang w:val="es-ES_tradnl"/>
        </w:rPr>
        <w:t xml:space="preserve">N.- Criterios de valoración de las propuestas. </w:t>
      </w:r>
    </w:p>
    <w:p w:rsidR="007161CD" w:rsidRPr="007161CD" w:rsidRDefault="007161CD" w:rsidP="007161CD">
      <w:pPr>
        <w:jc w:val="both"/>
        <w:rPr>
          <w:rFonts w:ascii="Arial" w:hAnsi="Arial" w:cs="Arial"/>
          <w:b/>
        </w:rPr>
      </w:pPr>
    </w:p>
    <w:tbl>
      <w:tblPr>
        <w:tblW w:w="935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1"/>
        <w:gridCol w:w="1276"/>
      </w:tblGrid>
      <w:tr w:rsidR="007161CD" w:rsidRPr="007161CD" w:rsidTr="005D08EF">
        <w:trPr>
          <w:trHeight w:val="404"/>
        </w:trPr>
        <w:tc>
          <w:tcPr>
            <w:tcW w:w="9357" w:type="dxa"/>
            <w:gridSpan w:val="2"/>
            <w:shd w:val="clear" w:color="auto" w:fill="FFFFFF"/>
            <w:noWrap/>
            <w:vAlign w:val="center"/>
          </w:tcPr>
          <w:p w:rsidR="007161CD" w:rsidRPr="007161CD" w:rsidRDefault="007161CD" w:rsidP="007161CD">
            <w:pPr>
              <w:ind w:left="1550"/>
              <w:rPr>
                <w:rFonts w:ascii="Arial" w:hAnsi="Arial" w:cs="Arial"/>
                <w:b/>
                <w:bCs/>
                <w:color w:val="800000"/>
              </w:rPr>
            </w:pPr>
          </w:p>
          <w:p w:rsidR="007161CD" w:rsidRPr="007161CD" w:rsidRDefault="007161CD" w:rsidP="007161CD">
            <w:pPr>
              <w:jc w:val="center"/>
              <w:rPr>
                <w:rFonts w:ascii="Arial" w:hAnsi="Arial" w:cs="Arial"/>
                <w:b/>
                <w:bCs/>
                <w:color w:val="800000"/>
              </w:rPr>
            </w:pPr>
            <w:r w:rsidRPr="007161CD">
              <w:rPr>
                <w:rFonts w:ascii="Arial" w:hAnsi="Arial" w:cs="Arial"/>
                <w:b/>
                <w:bCs/>
                <w:color w:val="800000"/>
              </w:rPr>
              <w:t>CRITERIOS SUJETOS A JUICIO DE VALOR  (HASTA 60 PUNTOS):</w:t>
            </w:r>
          </w:p>
          <w:p w:rsidR="007161CD" w:rsidRPr="007161CD" w:rsidRDefault="007161CD" w:rsidP="007161CD">
            <w:pPr>
              <w:ind w:left="263"/>
              <w:jc w:val="both"/>
              <w:rPr>
                <w:rFonts w:ascii="Arial" w:hAnsi="Arial" w:cs="Arial"/>
                <w:b/>
                <w:bCs/>
              </w:rPr>
            </w:pPr>
          </w:p>
        </w:tc>
      </w:tr>
      <w:tr w:rsidR="007161CD" w:rsidRPr="007161CD" w:rsidTr="005D08EF">
        <w:trPr>
          <w:trHeight w:val="436"/>
        </w:trPr>
        <w:tc>
          <w:tcPr>
            <w:tcW w:w="8081" w:type="dxa"/>
            <w:tcBorders>
              <w:bottom w:val="single" w:sz="4" w:space="0" w:color="auto"/>
            </w:tcBorders>
            <w:shd w:val="clear" w:color="auto" w:fill="E6E6E6"/>
            <w:vAlign w:val="center"/>
          </w:tcPr>
          <w:p w:rsidR="007161CD" w:rsidRPr="007161CD" w:rsidRDefault="007161CD" w:rsidP="007161CD">
            <w:pPr>
              <w:ind w:left="168"/>
              <w:rPr>
                <w:rFonts w:ascii="Arial" w:hAnsi="Arial" w:cs="Arial"/>
                <w:b/>
              </w:rPr>
            </w:pPr>
            <w:r w:rsidRPr="007161CD">
              <w:rPr>
                <w:rFonts w:ascii="Arial" w:hAnsi="Arial" w:cs="Arial"/>
                <w:b/>
              </w:rPr>
              <w:t>PROGRAMACIÓN DIDÁCTICA PARA UNA SESIÓN</w:t>
            </w:r>
          </w:p>
        </w:tc>
        <w:tc>
          <w:tcPr>
            <w:tcW w:w="1276" w:type="dxa"/>
            <w:tcBorders>
              <w:bottom w:val="single" w:sz="4" w:space="0" w:color="auto"/>
            </w:tcBorders>
            <w:shd w:val="clear" w:color="auto" w:fill="E6E6E6"/>
            <w:vAlign w:val="center"/>
          </w:tcPr>
          <w:p w:rsidR="007161CD" w:rsidRPr="007161CD" w:rsidRDefault="007161CD" w:rsidP="007161CD">
            <w:pPr>
              <w:ind w:left="-25"/>
              <w:jc w:val="center"/>
              <w:rPr>
                <w:rFonts w:ascii="Arial" w:hAnsi="Arial" w:cs="Arial"/>
                <w:b/>
              </w:rPr>
            </w:pPr>
            <w:r w:rsidRPr="007161CD">
              <w:rPr>
                <w:rFonts w:ascii="Arial" w:hAnsi="Arial" w:cs="Arial"/>
                <w:b/>
              </w:rPr>
              <w:t>20</w:t>
            </w:r>
          </w:p>
        </w:tc>
      </w:tr>
      <w:tr w:rsidR="007161CD" w:rsidRPr="007161CD" w:rsidTr="005D08EF">
        <w:trPr>
          <w:trHeight w:val="429"/>
        </w:trPr>
        <w:tc>
          <w:tcPr>
            <w:tcW w:w="8081" w:type="dxa"/>
            <w:tcBorders>
              <w:bottom w:val="single" w:sz="4" w:space="0" w:color="auto"/>
            </w:tcBorders>
            <w:vAlign w:val="center"/>
          </w:tcPr>
          <w:p w:rsidR="007161CD" w:rsidRPr="007161CD" w:rsidRDefault="007161CD" w:rsidP="007161CD">
            <w:pPr>
              <w:spacing w:before="120" w:after="120"/>
              <w:jc w:val="both"/>
              <w:rPr>
                <w:rFonts w:ascii="Arial" w:hAnsi="Arial" w:cs="Arial"/>
                <w:sz w:val="22"/>
              </w:rPr>
            </w:pPr>
            <w:r w:rsidRPr="007161CD">
              <w:rPr>
                <w:rFonts w:ascii="Arial" w:hAnsi="Arial" w:cs="Arial"/>
                <w:sz w:val="22"/>
              </w:rPr>
              <w:t>- Adecuación  de la programación presentada con los objetivos propuestos</w:t>
            </w:r>
          </w:p>
          <w:p w:rsidR="007161CD" w:rsidRPr="007161CD" w:rsidRDefault="007161CD" w:rsidP="007161CD">
            <w:pPr>
              <w:spacing w:before="120" w:after="120"/>
              <w:jc w:val="both"/>
              <w:rPr>
                <w:rFonts w:ascii="Arial" w:hAnsi="Arial" w:cs="Arial"/>
                <w:sz w:val="22"/>
              </w:rPr>
            </w:pPr>
            <w:r w:rsidRPr="007161CD">
              <w:rPr>
                <w:rFonts w:ascii="Arial" w:hAnsi="Arial" w:cs="Arial"/>
                <w:sz w:val="22"/>
              </w:rPr>
              <w:t>- Adecuación  de la programación presentada a los destinatarios de la acción</w:t>
            </w:r>
          </w:p>
          <w:p w:rsidR="007161CD" w:rsidRDefault="007161CD" w:rsidP="007161CD">
            <w:pPr>
              <w:spacing w:before="120" w:after="120"/>
              <w:jc w:val="both"/>
              <w:rPr>
                <w:rFonts w:ascii="Arial" w:hAnsi="Arial" w:cs="Arial"/>
                <w:sz w:val="22"/>
              </w:rPr>
            </w:pPr>
            <w:r w:rsidRPr="007161CD">
              <w:rPr>
                <w:rFonts w:ascii="Arial" w:hAnsi="Arial" w:cs="Arial"/>
                <w:sz w:val="22"/>
              </w:rPr>
              <w:t>-Coherencia de metodología y actividades propuestas con la temporalización, recursos y  contenidos a impartir</w:t>
            </w:r>
          </w:p>
          <w:p w:rsidR="00535244" w:rsidRPr="007161CD" w:rsidRDefault="00535244" w:rsidP="007161CD">
            <w:pPr>
              <w:spacing w:before="120" w:after="120"/>
              <w:jc w:val="both"/>
              <w:rPr>
                <w:rFonts w:ascii="Arial" w:hAnsi="Arial" w:cs="Arial"/>
              </w:rPr>
            </w:pPr>
          </w:p>
        </w:tc>
        <w:tc>
          <w:tcPr>
            <w:tcW w:w="1276" w:type="dxa"/>
            <w:tcBorders>
              <w:bottom w:val="single" w:sz="4" w:space="0" w:color="auto"/>
            </w:tcBorders>
            <w:vAlign w:val="center"/>
          </w:tcPr>
          <w:p w:rsidR="007161CD" w:rsidRDefault="007161CD" w:rsidP="007161CD">
            <w:pPr>
              <w:jc w:val="center"/>
              <w:rPr>
                <w:rFonts w:ascii="Arial" w:hAnsi="Arial" w:cs="Arial"/>
              </w:rPr>
            </w:pPr>
          </w:p>
          <w:p w:rsidR="00675FEE" w:rsidRDefault="00675FEE" w:rsidP="007161CD">
            <w:pPr>
              <w:jc w:val="center"/>
              <w:rPr>
                <w:rFonts w:ascii="Arial" w:hAnsi="Arial" w:cs="Arial"/>
              </w:rPr>
            </w:pPr>
          </w:p>
          <w:p w:rsidR="00675FEE" w:rsidRDefault="00675FEE" w:rsidP="007161CD">
            <w:pPr>
              <w:jc w:val="center"/>
              <w:rPr>
                <w:rFonts w:ascii="Arial" w:hAnsi="Arial" w:cs="Arial"/>
              </w:rPr>
            </w:pPr>
          </w:p>
          <w:p w:rsidR="00675FEE" w:rsidRDefault="00675FEE" w:rsidP="007161CD">
            <w:pPr>
              <w:jc w:val="center"/>
              <w:rPr>
                <w:rFonts w:ascii="Arial" w:hAnsi="Arial" w:cs="Arial"/>
              </w:rPr>
            </w:pPr>
          </w:p>
          <w:p w:rsidR="00675FEE" w:rsidRDefault="00675FEE" w:rsidP="007161CD">
            <w:pPr>
              <w:jc w:val="center"/>
              <w:rPr>
                <w:rFonts w:ascii="Arial" w:hAnsi="Arial" w:cs="Arial"/>
              </w:rPr>
            </w:pPr>
          </w:p>
          <w:p w:rsidR="00675FEE" w:rsidRPr="007161CD" w:rsidRDefault="00675FEE" w:rsidP="007161CD">
            <w:pPr>
              <w:jc w:val="center"/>
              <w:rPr>
                <w:rFonts w:ascii="Arial" w:hAnsi="Arial" w:cs="Arial"/>
              </w:rPr>
            </w:pPr>
          </w:p>
        </w:tc>
      </w:tr>
      <w:tr w:rsidR="007161CD" w:rsidRPr="007161CD" w:rsidTr="005D08EF">
        <w:trPr>
          <w:trHeight w:val="130"/>
        </w:trPr>
        <w:tc>
          <w:tcPr>
            <w:tcW w:w="8081" w:type="dxa"/>
            <w:shd w:val="clear" w:color="auto" w:fill="D9D9D9"/>
            <w:vAlign w:val="center"/>
          </w:tcPr>
          <w:p w:rsidR="007161CD" w:rsidRPr="007161CD" w:rsidRDefault="007161CD" w:rsidP="007161CD">
            <w:pPr>
              <w:spacing w:before="80" w:after="80"/>
              <w:ind w:left="360"/>
              <w:rPr>
                <w:rFonts w:ascii="Arial" w:hAnsi="Arial" w:cs="Arial"/>
                <w:b/>
              </w:rPr>
            </w:pPr>
            <w:r w:rsidRPr="007161CD">
              <w:rPr>
                <w:rFonts w:ascii="Arial" w:hAnsi="Arial" w:cs="Arial"/>
                <w:b/>
              </w:rPr>
              <w:t>EVALUACIÓN</w:t>
            </w:r>
          </w:p>
        </w:tc>
        <w:tc>
          <w:tcPr>
            <w:tcW w:w="1276" w:type="dxa"/>
            <w:shd w:val="clear" w:color="auto" w:fill="D9D9D9"/>
            <w:vAlign w:val="center"/>
          </w:tcPr>
          <w:p w:rsidR="007161CD" w:rsidRPr="007161CD" w:rsidRDefault="007161CD" w:rsidP="007161CD">
            <w:pPr>
              <w:jc w:val="center"/>
              <w:rPr>
                <w:rFonts w:ascii="Arial" w:hAnsi="Arial" w:cs="Arial"/>
                <w:b/>
              </w:rPr>
            </w:pPr>
            <w:r w:rsidRPr="007161CD">
              <w:rPr>
                <w:rFonts w:ascii="Arial" w:hAnsi="Arial" w:cs="Arial"/>
                <w:b/>
              </w:rPr>
              <w:t>20</w:t>
            </w:r>
          </w:p>
        </w:tc>
      </w:tr>
      <w:tr w:rsidR="007161CD" w:rsidRPr="007161CD" w:rsidTr="005D08EF">
        <w:trPr>
          <w:trHeight w:val="130"/>
        </w:trPr>
        <w:tc>
          <w:tcPr>
            <w:tcW w:w="8081" w:type="dxa"/>
            <w:tcBorders>
              <w:bottom w:val="single" w:sz="4" w:space="0" w:color="auto"/>
            </w:tcBorders>
            <w:shd w:val="clear" w:color="auto" w:fill="auto"/>
            <w:vAlign w:val="center"/>
          </w:tcPr>
          <w:p w:rsidR="007161CD" w:rsidRPr="007161CD" w:rsidRDefault="007161CD" w:rsidP="007161CD">
            <w:pPr>
              <w:spacing w:before="120" w:after="120"/>
              <w:jc w:val="both"/>
              <w:rPr>
                <w:rFonts w:ascii="Arial" w:hAnsi="Arial" w:cs="Arial"/>
                <w:sz w:val="22"/>
              </w:rPr>
            </w:pPr>
            <w:r w:rsidRPr="007161CD">
              <w:rPr>
                <w:rFonts w:ascii="Arial" w:hAnsi="Arial" w:cs="Arial"/>
                <w:sz w:val="22"/>
              </w:rPr>
              <w:t>- Técnicas e instrumentos de evaluación: número y secuencia de empleo</w:t>
            </w:r>
          </w:p>
          <w:p w:rsidR="007161CD" w:rsidRPr="007161CD" w:rsidRDefault="007161CD" w:rsidP="007161CD">
            <w:pPr>
              <w:spacing w:before="120" w:after="120"/>
              <w:jc w:val="both"/>
              <w:rPr>
                <w:rFonts w:ascii="Arial" w:hAnsi="Arial" w:cs="Arial"/>
                <w:sz w:val="22"/>
              </w:rPr>
            </w:pPr>
            <w:r w:rsidRPr="007161CD">
              <w:rPr>
                <w:rFonts w:ascii="Arial" w:hAnsi="Arial" w:cs="Arial"/>
                <w:sz w:val="22"/>
              </w:rPr>
              <w:t>-Técnicas e instrumentos de evaluación: adecuación al perfil de los participantes y a los objetivos</w:t>
            </w:r>
          </w:p>
        </w:tc>
        <w:tc>
          <w:tcPr>
            <w:tcW w:w="1276" w:type="dxa"/>
            <w:tcBorders>
              <w:bottom w:val="single" w:sz="4" w:space="0" w:color="auto"/>
            </w:tcBorders>
            <w:shd w:val="clear" w:color="auto" w:fill="auto"/>
            <w:vAlign w:val="center"/>
          </w:tcPr>
          <w:p w:rsidR="007161CD" w:rsidRDefault="007161CD" w:rsidP="007161CD">
            <w:pPr>
              <w:ind w:left="168"/>
              <w:jc w:val="center"/>
              <w:rPr>
                <w:rFonts w:ascii="Arial" w:hAnsi="Arial" w:cs="Arial"/>
              </w:rPr>
            </w:pPr>
          </w:p>
          <w:p w:rsidR="00675FEE" w:rsidRDefault="00675FEE" w:rsidP="007161CD">
            <w:pPr>
              <w:ind w:left="168"/>
              <w:jc w:val="center"/>
              <w:rPr>
                <w:rFonts w:ascii="Arial" w:hAnsi="Arial" w:cs="Arial"/>
              </w:rPr>
            </w:pPr>
          </w:p>
          <w:p w:rsidR="00675FEE" w:rsidRDefault="00675FEE" w:rsidP="007161CD">
            <w:pPr>
              <w:ind w:left="168"/>
              <w:jc w:val="center"/>
              <w:rPr>
                <w:rFonts w:ascii="Arial" w:hAnsi="Arial" w:cs="Arial"/>
              </w:rPr>
            </w:pPr>
          </w:p>
          <w:p w:rsidR="00675FEE" w:rsidRDefault="00675FEE" w:rsidP="007161CD">
            <w:pPr>
              <w:ind w:left="168"/>
              <w:jc w:val="center"/>
              <w:rPr>
                <w:rFonts w:ascii="Arial" w:hAnsi="Arial" w:cs="Arial"/>
              </w:rPr>
            </w:pPr>
          </w:p>
          <w:p w:rsidR="00675FEE" w:rsidRPr="007161CD" w:rsidRDefault="00675FEE" w:rsidP="007161CD">
            <w:pPr>
              <w:ind w:left="168"/>
              <w:jc w:val="center"/>
              <w:rPr>
                <w:rFonts w:ascii="Arial" w:hAnsi="Arial" w:cs="Arial"/>
              </w:rPr>
            </w:pPr>
          </w:p>
        </w:tc>
      </w:tr>
      <w:tr w:rsidR="007161CD" w:rsidRPr="007161CD" w:rsidTr="005D08EF">
        <w:trPr>
          <w:trHeight w:val="407"/>
        </w:trPr>
        <w:tc>
          <w:tcPr>
            <w:tcW w:w="8081" w:type="dxa"/>
            <w:tcBorders>
              <w:top w:val="single" w:sz="4" w:space="0" w:color="auto"/>
              <w:left w:val="single" w:sz="4" w:space="0" w:color="auto"/>
              <w:bottom w:val="single" w:sz="4" w:space="0" w:color="auto"/>
              <w:right w:val="single" w:sz="4" w:space="0" w:color="auto"/>
            </w:tcBorders>
            <w:shd w:val="clear" w:color="auto" w:fill="D9D9D9"/>
            <w:vAlign w:val="center"/>
          </w:tcPr>
          <w:p w:rsidR="007161CD" w:rsidRPr="007161CD" w:rsidRDefault="007161CD" w:rsidP="007161CD">
            <w:pPr>
              <w:spacing w:before="80" w:after="80"/>
              <w:ind w:left="360"/>
              <w:rPr>
                <w:rFonts w:ascii="Arial" w:hAnsi="Arial" w:cs="Arial"/>
                <w:b/>
              </w:rPr>
            </w:pPr>
            <w:r w:rsidRPr="007161CD">
              <w:rPr>
                <w:rFonts w:ascii="Arial" w:hAnsi="Arial" w:cs="Arial"/>
                <w:b/>
              </w:rPr>
              <w:t xml:space="preserve">MATERIAL DIDÁCTICO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7161CD" w:rsidRPr="007161CD" w:rsidRDefault="007161CD" w:rsidP="007161CD">
            <w:pPr>
              <w:spacing w:before="80" w:after="80"/>
              <w:ind w:left="-70"/>
              <w:jc w:val="center"/>
              <w:rPr>
                <w:rFonts w:ascii="Arial" w:hAnsi="Arial" w:cs="Arial"/>
                <w:b/>
              </w:rPr>
            </w:pPr>
            <w:r w:rsidRPr="007161CD">
              <w:rPr>
                <w:rFonts w:ascii="Arial" w:hAnsi="Arial" w:cs="Arial"/>
                <w:b/>
              </w:rPr>
              <w:t>10</w:t>
            </w:r>
          </w:p>
        </w:tc>
      </w:tr>
      <w:tr w:rsidR="007161CD" w:rsidRPr="007161CD" w:rsidTr="005D08EF">
        <w:trPr>
          <w:trHeight w:val="1192"/>
        </w:trPr>
        <w:tc>
          <w:tcPr>
            <w:tcW w:w="8081" w:type="dxa"/>
            <w:tcBorders>
              <w:top w:val="single" w:sz="4" w:space="0" w:color="auto"/>
              <w:bottom w:val="nil"/>
            </w:tcBorders>
            <w:vAlign w:val="center"/>
          </w:tcPr>
          <w:p w:rsidR="001F32A3" w:rsidRPr="001F32A3" w:rsidRDefault="007161CD" w:rsidP="001F32A3">
            <w:pPr>
              <w:spacing w:before="120" w:after="120"/>
              <w:jc w:val="both"/>
              <w:rPr>
                <w:rFonts w:ascii="Arial" w:hAnsi="Arial" w:cs="Arial"/>
                <w:sz w:val="22"/>
              </w:rPr>
            </w:pPr>
            <w:r w:rsidRPr="007161CD">
              <w:rPr>
                <w:rFonts w:ascii="Arial" w:hAnsi="Arial" w:cs="Arial"/>
                <w:sz w:val="22"/>
              </w:rPr>
              <w:t>-</w:t>
            </w:r>
            <w:r w:rsidR="001F32A3" w:rsidRPr="001F32A3">
              <w:rPr>
                <w:rFonts w:ascii="Arial" w:hAnsi="Arial" w:cs="Arial"/>
                <w:sz w:val="22"/>
              </w:rPr>
              <w:t>Adecuación al programa de contenidos de la acción.</w:t>
            </w:r>
          </w:p>
          <w:p w:rsidR="001F32A3" w:rsidRPr="001F32A3" w:rsidRDefault="001F32A3" w:rsidP="001F32A3">
            <w:pPr>
              <w:spacing w:before="120" w:after="120"/>
              <w:jc w:val="both"/>
              <w:rPr>
                <w:rFonts w:ascii="Arial" w:hAnsi="Arial" w:cs="Arial"/>
                <w:sz w:val="22"/>
              </w:rPr>
            </w:pPr>
            <w:r w:rsidRPr="001F32A3">
              <w:rPr>
                <w:rFonts w:ascii="Arial" w:hAnsi="Arial" w:cs="Arial"/>
                <w:sz w:val="22"/>
              </w:rPr>
              <w:t>Actualización y vigencia del contenido</w:t>
            </w:r>
          </w:p>
          <w:p w:rsidR="001F32A3" w:rsidRPr="001F32A3" w:rsidRDefault="001F32A3" w:rsidP="001F32A3">
            <w:pPr>
              <w:spacing w:before="120" w:after="120"/>
              <w:jc w:val="both"/>
              <w:rPr>
                <w:rFonts w:ascii="Arial" w:hAnsi="Arial" w:cs="Arial"/>
                <w:sz w:val="22"/>
              </w:rPr>
            </w:pPr>
            <w:r w:rsidRPr="001F32A3">
              <w:rPr>
                <w:rFonts w:ascii="Arial" w:hAnsi="Arial" w:cs="Arial"/>
                <w:sz w:val="22"/>
              </w:rPr>
              <w:t>Adecuada Presentación: índice y paginación; redacción y lenguaje concisos; imágenes y gráficos facilitadores, calidad de la reprografía.</w:t>
            </w:r>
          </w:p>
          <w:p w:rsidR="006F5AC4" w:rsidRPr="007161CD" w:rsidRDefault="001F32A3" w:rsidP="005D08EF">
            <w:pPr>
              <w:spacing w:before="120" w:after="120"/>
              <w:jc w:val="both"/>
              <w:rPr>
                <w:rFonts w:ascii="Arial" w:hAnsi="Arial" w:cs="Arial"/>
              </w:rPr>
            </w:pPr>
            <w:r w:rsidRPr="001F32A3">
              <w:rPr>
                <w:rFonts w:ascii="Arial" w:hAnsi="Arial" w:cs="Arial"/>
                <w:sz w:val="22"/>
              </w:rPr>
              <w:t>Adaptación del material a la discapacidad del alumnado</w:t>
            </w:r>
          </w:p>
        </w:tc>
        <w:tc>
          <w:tcPr>
            <w:tcW w:w="1276" w:type="dxa"/>
            <w:tcBorders>
              <w:top w:val="single" w:sz="4" w:space="0" w:color="auto"/>
              <w:bottom w:val="nil"/>
            </w:tcBorders>
            <w:vAlign w:val="center"/>
          </w:tcPr>
          <w:p w:rsidR="007161CD" w:rsidRDefault="007161CD" w:rsidP="007161CD">
            <w:pPr>
              <w:ind w:right="290"/>
              <w:jc w:val="center"/>
              <w:rPr>
                <w:rFonts w:ascii="Arial" w:hAnsi="Arial" w:cs="Arial"/>
              </w:rPr>
            </w:pPr>
          </w:p>
          <w:p w:rsidR="00675FEE" w:rsidRDefault="00675FEE" w:rsidP="007161CD">
            <w:pPr>
              <w:ind w:right="290"/>
              <w:jc w:val="center"/>
              <w:rPr>
                <w:rFonts w:ascii="Arial" w:hAnsi="Arial" w:cs="Arial"/>
              </w:rPr>
            </w:pPr>
          </w:p>
          <w:p w:rsidR="00675FEE" w:rsidRDefault="00675FEE" w:rsidP="007161CD">
            <w:pPr>
              <w:ind w:right="290"/>
              <w:jc w:val="center"/>
              <w:rPr>
                <w:rFonts w:ascii="Arial" w:hAnsi="Arial" w:cs="Arial"/>
              </w:rPr>
            </w:pPr>
          </w:p>
          <w:p w:rsidR="00675FEE" w:rsidRDefault="00675FEE" w:rsidP="007161CD">
            <w:pPr>
              <w:ind w:right="290"/>
              <w:jc w:val="center"/>
              <w:rPr>
                <w:rFonts w:ascii="Arial" w:hAnsi="Arial" w:cs="Arial"/>
              </w:rPr>
            </w:pPr>
          </w:p>
          <w:p w:rsidR="00675FEE" w:rsidRDefault="00675FEE" w:rsidP="007161CD">
            <w:pPr>
              <w:ind w:right="290"/>
              <w:jc w:val="center"/>
              <w:rPr>
                <w:rFonts w:ascii="Arial" w:hAnsi="Arial" w:cs="Arial"/>
              </w:rPr>
            </w:pPr>
          </w:p>
          <w:p w:rsidR="00675FEE" w:rsidRDefault="00675FEE" w:rsidP="007161CD">
            <w:pPr>
              <w:ind w:right="290"/>
              <w:jc w:val="center"/>
              <w:rPr>
                <w:rFonts w:ascii="Arial" w:hAnsi="Arial" w:cs="Arial"/>
              </w:rPr>
            </w:pPr>
          </w:p>
          <w:p w:rsidR="00675FEE" w:rsidRPr="007161CD" w:rsidRDefault="00675FEE" w:rsidP="007161CD">
            <w:pPr>
              <w:ind w:right="290"/>
              <w:jc w:val="center"/>
              <w:rPr>
                <w:rFonts w:ascii="Arial" w:hAnsi="Arial" w:cs="Arial"/>
              </w:rPr>
            </w:pPr>
          </w:p>
        </w:tc>
      </w:tr>
      <w:tr w:rsidR="007161CD" w:rsidRPr="007161CD" w:rsidTr="005D08EF">
        <w:trPr>
          <w:trHeight w:val="407"/>
        </w:trPr>
        <w:tc>
          <w:tcPr>
            <w:tcW w:w="8081" w:type="dxa"/>
            <w:tcBorders>
              <w:top w:val="single" w:sz="4" w:space="0" w:color="auto"/>
              <w:left w:val="single" w:sz="4" w:space="0" w:color="auto"/>
              <w:bottom w:val="single" w:sz="4" w:space="0" w:color="auto"/>
              <w:right w:val="single" w:sz="4" w:space="0" w:color="auto"/>
            </w:tcBorders>
            <w:shd w:val="clear" w:color="auto" w:fill="D9D9D9"/>
            <w:vAlign w:val="center"/>
          </w:tcPr>
          <w:p w:rsidR="007161CD" w:rsidRPr="007161CD" w:rsidRDefault="007161CD" w:rsidP="007161CD">
            <w:pPr>
              <w:spacing w:before="80" w:after="80"/>
              <w:ind w:left="360"/>
              <w:rPr>
                <w:rFonts w:ascii="Arial" w:hAnsi="Arial" w:cs="Arial"/>
                <w:b/>
              </w:rPr>
            </w:pPr>
            <w:r w:rsidRPr="007161CD">
              <w:rPr>
                <w:rFonts w:ascii="Arial" w:hAnsi="Arial" w:cs="Arial"/>
                <w:b/>
              </w:rPr>
              <w:t xml:space="preserve">PROPUESTA DE MEJORA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7161CD" w:rsidRPr="007161CD" w:rsidRDefault="007161CD" w:rsidP="007161CD">
            <w:pPr>
              <w:spacing w:before="80" w:after="80"/>
              <w:ind w:left="-70"/>
              <w:jc w:val="center"/>
              <w:rPr>
                <w:rFonts w:ascii="Arial" w:hAnsi="Arial" w:cs="Arial"/>
                <w:b/>
              </w:rPr>
            </w:pPr>
            <w:r w:rsidRPr="007161CD">
              <w:rPr>
                <w:rFonts w:ascii="Arial" w:hAnsi="Arial" w:cs="Arial"/>
                <w:b/>
              </w:rPr>
              <w:t>10</w:t>
            </w:r>
          </w:p>
        </w:tc>
      </w:tr>
      <w:tr w:rsidR="007161CD" w:rsidRPr="007161CD" w:rsidTr="005D08EF">
        <w:trPr>
          <w:trHeight w:val="1192"/>
        </w:trPr>
        <w:tc>
          <w:tcPr>
            <w:tcW w:w="8081" w:type="dxa"/>
            <w:tcBorders>
              <w:top w:val="single" w:sz="4" w:space="0" w:color="auto"/>
              <w:bottom w:val="nil"/>
            </w:tcBorders>
            <w:vAlign w:val="center"/>
          </w:tcPr>
          <w:p w:rsidR="001F32A3" w:rsidRPr="001F32A3" w:rsidRDefault="001F32A3" w:rsidP="001F32A3">
            <w:pPr>
              <w:spacing w:before="120" w:after="120"/>
              <w:ind w:left="404"/>
              <w:jc w:val="both"/>
              <w:rPr>
                <w:rFonts w:ascii="Arial" w:hAnsi="Arial" w:cs="Arial"/>
                <w:sz w:val="22"/>
                <w:u w:val="single"/>
              </w:rPr>
            </w:pPr>
            <w:r w:rsidRPr="001F32A3">
              <w:rPr>
                <w:rFonts w:ascii="Arial" w:hAnsi="Arial" w:cs="Arial"/>
                <w:sz w:val="22"/>
                <w:u w:val="single"/>
              </w:rPr>
              <w:t xml:space="preserve">Detalle línea de mejora nº 1 </w:t>
            </w:r>
          </w:p>
          <w:p w:rsidR="001F32A3" w:rsidRPr="001F32A3" w:rsidRDefault="001F32A3" w:rsidP="001F32A3">
            <w:pPr>
              <w:spacing w:before="120" w:after="120"/>
              <w:ind w:left="404"/>
              <w:jc w:val="both"/>
              <w:rPr>
                <w:rFonts w:ascii="Arial" w:hAnsi="Arial" w:cs="Arial"/>
                <w:sz w:val="22"/>
              </w:rPr>
            </w:pPr>
            <w:r w:rsidRPr="001F32A3">
              <w:rPr>
                <w:rFonts w:ascii="Arial" w:hAnsi="Arial" w:cs="Arial"/>
                <w:sz w:val="22"/>
              </w:rPr>
              <w:t>Actividades complementarias relacionadas con los contenidos de la acción formativa para la proyección al mercado de trabajo. Por ejemplo visitas a entidades relacionadas con el contenido de la acción, charlas de profesionales de expertos, encuentros con personal del departamento de RRHH de empresas y otros trabajadores del sector. (3)</w:t>
            </w:r>
          </w:p>
          <w:p w:rsidR="001F32A3" w:rsidRPr="001F32A3" w:rsidRDefault="001F32A3" w:rsidP="001F32A3">
            <w:pPr>
              <w:spacing w:before="120" w:after="120"/>
              <w:ind w:left="404"/>
              <w:jc w:val="both"/>
              <w:rPr>
                <w:rFonts w:ascii="Arial" w:hAnsi="Arial" w:cs="Arial"/>
                <w:sz w:val="22"/>
                <w:u w:val="single"/>
              </w:rPr>
            </w:pPr>
            <w:r w:rsidRPr="001F32A3">
              <w:rPr>
                <w:rFonts w:ascii="Arial" w:hAnsi="Arial" w:cs="Arial"/>
                <w:sz w:val="22"/>
                <w:u w:val="single"/>
              </w:rPr>
              <w:t>Detalle línea de mejora nº 2</w:t>
            </w:r>
          </w:p>
          <w:p w:rsidR="001F32A3" w:rsidRPr="001F32A3" w:rsidRDefault="001F32A3" w:rsidP="001F32A3">
            <w:pPr>
              <w:spacing w:before="120" w:after="120"/>
              <w:ind w:left="404"/>
              <w:jc w:val="both"/>
              <w:rPr>
                <w:rFonts w:ascii="Arial" w:hAnsi="Arial" w:cs="Arial"/>
                <w:sz w:val="22"/>
              </w:rPr>
            </w:pPr>
            <w:r w:rsidRPr="001F32A3">
              <w:rPr>
                <w:rFonts w:ascii="Arial" w:hAnsi="Arial" w:cs="Arial"/>
                <w:sz w:val="22"/>
              </w:rPr>
              <w:t xml:space="preserve">Bolsa de empleo activa y promoción de los alumnos a empresas.(2)    </w:t>
            </w:r>
          </w:p>
          <w:p w:rsidR="001F32A3" w:rsidRPr="001F32A3" w:rsidRDefault="001F32A3" w:rsidP="001F32A3">
            <w:pPr>
              <w:spacing w:before="120" w:after="120"/>
              <w:ind w:left="404"/>
              <w:jc w:val="both"/>
              <w:rPr>
                <w:rFonts w:ascii="Arial" w:hAnsi="Arial" w:cs="Arial"/>
                <w:sz w:val="22"/>
                <w:u w:val="single"/>
              </w:rPr>
            </w:pPr>
            <w:r w:rsidRPr="001F32A3">
              <w:rPr>
                <w:rFonts w:ascii="Arial" w:hAnsi="Arial" w:cs="Arial"/>
                <w:sz w:val="22"/>
                <w:u w:val="single"/>
              </w:rPr>
              <w:t>Detalle Línea de mejora nº 3</w:t>
            </w:r>
          </w:p>
          <w:p w:rsidR="007161CD" w:rsidRPr="007161CD" w:rsidRDefault="001F32A3" w:rsidP="00885ACF">
            <w:pPr>
              <w:spacing w:before="120" w:after="120"/>
              <w:ind w:left="404"/>
              <w:jc w:val="both"/>
              <w:rPr>
                <w:rFonts w:ascii="Arial" w:hAnsi="Arial" w:cs="Arial"/>
                <w:sz w:val="22"/>
              </w:rPr>
            </w:pPr>
            <w:r w:rsidRPr="001F32A3">
              <w:rPr>
                <w:rFonts w:ascii="Arial" w:hAnsi="Arial" w:cs="Arial"/>
                <w:sz w:val="22"/>
              </w:rPr>
              <w:t>Compromiso de contratación de al menos 1 alumno por parte de empresas o entidades. (5)</w:t>
            </w:r>
          </w:p>
        </w:tc>
        <w:tc>
          <w:tcPr>
            <w:tcW w:w="1276" w:type="dxa"/>
            <w:tcBorders>
              <w:top w:val="single" w:sz="4" w:space="0" w:color="auto"/>
              <w:bottom w:val="nil"/>
            </w:tcBorders>
            <w:vAlign w:val="center"/>
          </w:tcPr>
          <w:p w:rsidR="007161CD" w:rsidRPr="007161CD" w:rsidRDefault="007161CD" w:rsidP="007161CD">
            <w:pPr>
              <w:ind w:right="290"/>
              <w:jc w:val="center"/>
              <w:rPr>
                <w:rFonts w:ascii="Arial" w:hAnsi="Arial" w:cs="Arial"/>
              </w:rPr>
            </w:pPr>
          </w:p>
        </w:tc>
      </w:tr>
      <w:tr w:rsidR="007161CD" w:rsidRPr="007161CD" w:rsidTr="005D08EF">
        <w:trPr>
          <w:trHeight w:val="443"/>
        </w:trPr>
        <w:tc>
          <w:tcPr>
            <w:tcW w:w="8081" w:type="dxa"/>
            <w:tcBorders>
              <w:top w:val="nil"/>
              <w:bottom w:val="single" w:sz="4" w:space="0" w:color="auto"/>
            </w:tcBorders>
            <w:vAlign w:val="center"/>
          </w:tcPr>
          <w:p w:rsidR="007161CD" w:rsidRPr="007161CD" w:rsidRDefault="007161CD" w:rsidP="007161CD">
            <w:pPr>
              <w:spacing w:before="120" w:after="120"/>
              <w:jc w:val="both"/>
              <w:rPr>
                <w:rFonts w:ascii="Arial" w:hAnsi="Arial" w:cs="Arial"/>
                <w:i/>
                <w:sz w:val="22"/>
                <w:szCs w:val="22"/>
              </w:rPr>
            </w:pPr>
          </w:p>
        </w:tc>
        <w:tc>
          <w:tcPr>
            <w:tcW w:w="1276" w:type="dxa"/>
            <w:tcBorders>
              <w:top w:val="nil"/>
              <w:bottom w:val="single" w:sz="4" w:space="0" w:color="auto"/>
            </w:tcBorders>
            <w:vAlign w:val="center"/>
          </w:tcPr>
          <w:p w:rsidR="007161CD" w:rsidRPr="007161CD" w:rsidRDefault="007161CD" w:rsidP="007161CD">
            <w:pPr>
              <w:ind w:right="290"/>
              <w:rPr>
                <w:rFonts w:ascii="Arial" w:hAnsi="Arial" w:cs="Arial"/>
                <w:highlight w:val="yellow"/>
              </w:rPr>
            </w:pPr>
          </w:p>
        </w:tc>
      </w:tr>
    </w:tbl>
    <w:p w:rsidR="00B8110C" w:rsidRDefault="00B8110C" w:rsidP="007161CD">
      <w:pPr>
        <w:jc w:val="center"/>
        <w:rPr>
          <w:rFonts w:ascii="Arial" w:hAnsi="Arial" w:cs="Arial"/>
          <w:b/>
        </w:rPr>
      </w:pPr>
    </w:p>
    <w:tbl>
      <w:tblPr>
        <w:tblW w:w="943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430"/>
      </w:tblGrid>
      <w:tr w:rsidR="007161CD" w:rsidRPr="007161CD" w:rsidTr="009E679B">
        <w:trPr>
          <w:jc w:val="center"/>
        </w:trPr>
        <w:tc>
          <w:tcPr>
            <w:tcW w:w="9430" w:type="dxa"/>
            <w:tcBorders>
              <w:top w:val="double" w:sz="4" w:space="0" w:color="auto"/>
            </w:tcBorders>
            <w:shd w:val="clear" w:color="auto" w:fill="auto"/>
          </w:tcPr>
          <w:p w:rsidR="007161CD" w:rsidRPr="007161CD" w:rsidRDefault="007161CD" w:rsidP="007161CD">
            <w:pPr>
              <w:autoSpaceDE w:val="0"/>
              <w:autoSpaceDN w:val="0"/>
              <w:adjustRightInd w:val="0"/>
              <w:spacing w:before="120" w:after="120"/>
              <w:rPr>
                <w:rFonts w:ascii="Arial" w:hAnsi="Arial" w:cs="Arial"/>
                <w:b/>
                <w:color w:val="C00000"/>
                <w:lang w:val="es-ES_tradnl"/>
              </w:rPr>
            </w:pPr>
            <w:r w:rsidRPr="007161CD">
              <w:rPr>
                <w:rFonts w:ascii="Arial" w:hAnsi="Arial" w:cs="Arial"/>
                <w:b/>
                <w:color w:val="C00000"/>
                <w:lang w:val="es-ES_tradnl"/>
              </w:rPr>
              <w:t>CRITERIOS NO SUJETOS A JUICIO DE VALOR (Máximo 40 puntos)</w:t>
            </w:r>
          </w:p>
        </w:tc>
      </w:tr>
      <w:tr w:rsidR="007161CD" w:rsidRPr="007161CD" w:rsidTr="009E679B">
        <w:trPr>
          <w:jc w:val="center"/>
        </w:trPr>
        <w:tc>
          <w:tcPr>
            <w:tcW w:w="9430" w:type="dxa"/>
            <w:shd w:val="clear" w:color="auto" w:fill="BFBFBF"/>
          </w:tcPr>
          <w:p w:rsidR="007161CD" w:rsidRPr="007161CD" w:rsidRDefault="007161CD" w:rsidP="007161CD">
            <w:pPr>
              <w:autoSpaceDE w:val="0"/>
              <w:autoSpaceDN w:val="0"/>
              <w:adjustRightInd w:val="0"/>
              <w:spacing w:before="120" w:after="120"/>
              <w:rPr>
                <w:rFonts w:ascii="Arial" w:hAnsi="Arial" w:cs="Arial"/>
                <w:b/>
                <w:lang w:val="es-ES_tradnl"/>
              </w:rPr>
            </w:pPr>
            <w:r w:rsidRPr="007161CD">
              <w:rPr>
                <w:rFonts w:ascii="Arial" w:hAnsi="Arial" w:cs="Arial"/>
                <w:b/>
                <w:lang w:val="es-ES_tradnl"/>
              </w:rPr>
              <w:t xml:space="preserve">PROPUESTA ECONÓMICA </w:t>
            </w:r>
          </w:p>
        </w:tc>
      </w:tr>
      <w:tr w:rsidR="007161CD" w:rsidRPr="007161CD" w:rsidTr="009E679B">
        <w:trPr>
          <w:trHeight w:val="958"/>
          <w:jc w:val="center"/>
        </w:trPr>
        <w:tc>
          <w:tcPr>
            <w:tcW w:w="9430" w:type="dxa"/>
            <w:tcBorders>
              <w:bottom w:val="double" w:sz="4" w:space="0" w:color="auto"/>
            </w:tcBorders>
          </w:tcPr>
          <w:p w:rsidR="007161CD" w:rsidRPr="007161CD" w:rsidRDefault="007161CD" w:rsidP="007161CD">
            <w:pPr>
              <w:tabs>
                <w:tab w:val="num" w:pos="709"/>
              </w:tabs>
              <w:autoSpaceDE w:val="0"/>
              <w:autoSpaceDN w:val="0"/>
              <w:adjustRightInd w:val="0"/>
              <w:spacing w:after="120"/>
              <w:jc w:val="both"/>
              <w:rPr>
                <w:rFonts w:ascii="Arial" w:hAnsi="Arial" w:cs="Arial"/>
                <w:lang w:val="es-ES_tradnl"/>
              </w:rPr>
            </w:pPr>
          </w:p>
          <w:p w:rsidR="007161CD" w:rsidRPr="007161CD" w:rsidRDefault="007161CD" w:rsidP="007161CD">
            <w:pPr>
              <w:tabs>
                <w:tab w:val="num" w:pos="709"/>
              </w:tabs>
              <w:autoSpaceDE w:val="0"/>
              <w:autoSpaceDN w:val="0"/>
              <w:adjustRightInd w:val="0"/>
              <w:spacing w:after="120"/>
              <w:jc w:val="both"/>
              <w:rPr>
                <w:rFonts w:ascii="Arial" w:hAnsi="Arial" w:cs="Arial"/>
                <w:sz w:val="22"/>
                <w:lang w:val="es-ES_tradnl"/>
              </w:rPr>
            </w:pPr>
            <w:r w:rsidRPr="007161CD">
              <w:rPr>
                <w:rFonts w:ascii="Arial" w:hAnsi="Arial" w:cs="Arial"/>
                <w:sz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7161CD" w:rsidRPr="007161CD" w:rsidRDefault="007161CD" w:rsidP="007161CD">
            <w:pPr>
              <w:tabs>
                <w:tab w:val="left" w:pos="2182"/>
              </w:tabs>
              <w:autoSpaceDE w:val="0"/>
              <w:autoSpaceDN w:val="0"/>
              <w:adjustRightInd w:val="0"/>
              <w:spacing w:before="120" w:after="120" w:line="276" w:lineRule="auto"/>
              <w:jc w:val="both"/>
              <w:rPr>
                <w:rFonts w:ascii="Arial" w:eastAsia="Calibri" w:hAnsi="Arial" w:cs="Arial"/>
                <w:sz w:val="22"/>
                <w:lang w:val="es-ES_tradnl" w:eastAsia="en-US"/>
              </w:rPr>
            </w:pPr>
            <w:r w:rsidRPr="007161CD">
              <w:rPr>
                <w:rFonts w:ascii="Arial" w:eastAsia="Calibri" w:hAnsi="Arial" w:cs="Arial"/>
                <w:sz w:val="22"/>
                <w:lang w:val="es-ES_tradnl" w:eastAsia="en-US"/>
              </w:rPr>
              <w:t>1.- Cuando concurra un solo licitador no se admitirá su oferta cuando sea inferior al 30 % del precio máximo establecido para la licitación.</w:t>
            </w:r>
          </w:p>
          <w:p w:rsidR="007161CD" w:rsidRDefault="007161CD" w:rsidP="007161CD">
            <w:pPr>
              <w:tabs>
                <w:tab w:val="left" w:pos="2182"/>
              </w:tabs>
              <w:autoSpaceDE w:val="0"/>
              <w:autoSpaceDN w:val="0"/>
              <w:adjustRightInd w:val="0"/>
              <w:spacing w:before="120" w:after="120" w:line="276" w:lineRule="auto"/>
              <w:jc w:val="both"/>
              <w:rPr>
                <w:rFonts w:ascii="Arial" w:eastAsia="Calibri" w:hAnsi="Arial" w:cs="Arial"/>
                <w:sz w:val="22"/>
                <w:lang w:val="es-ES_tradnl" w:eastAsia="en-US"/>
              </w:rPr>
            </w:pPr>
            <w:r w:rsidRPr="007161CD">
              <w:rPr>
                <w:rFonts w:ascii="Arial" w:eastAsia="Calibri" w:hAnsi="Arial" w:cs="Arial"/>
                <w:sz w:val="22"/>
                <w:lang w:val="es-ES_tradnl" w:eastAsia="en-US"/>
              </w:rPr>
              <w:t>2.- Cuando concurran dos o más licitadores, no se admitirán las ofertas que sean inferiores al 30% de la media de las ofertas presentadas [0,7 x Media aritmética].</w:t>
            </w:r>
          </w:p>
          <w:p w:rsidR="007161CD" w:rsidRPr="007161CD" w:rsidRDefault="007161CD" w:rsidP="007161CD">
            <w:pPr>
              <w:tabs>
                <w:tab w:val="num" w:pos="709"/>
              </w:tabs>
              <w:autoSpaceDE w:val="0"/>
              <w:autoSpaceDN w:val="0"/>
              <w:adjustRightInd w:val="0"/>
              <w:spacing w:after="120"/>
              <w:jc w:val="both"/>
              <w:rPr>
                <w:rFonts w:ascii="Arial" w:hAnsi="Arial" w:cs="Arial"/>
                <w:sz w:val="22"/>
                <w:lang w:val="es-ES_tradnl"/>
              </w:rPr>
            </w:pPr>
          </w:p>
          <w:p w:rsidR="007161CD" w:rsidRPr="007161CD" w:rsidRDefault="007161CD" w:rsidP="007161CD">
            <w:pPr>
              <w:tabs>
                <w:tab w:val="num" w:pos="709"/>
              </w:tabs>
              <w:autoSpaceDE w:val="0"/>
              <w:autoSpaceDN w:val="0"/>
              <w:adjustRightInd w:val="0"/>
              <w:spacing w:after="120"/>
              <w:jc w:val="both"/>
              <w:rPr>
                <w:rFonts w:ascii="Arial" w:hAnsi="Arial" w:cs="Arial"/>
                <w:sz w:val="22"/>
                <w:lang w:val="es-ES_tradnl"/>
              </w:rPr>
            </w:pPr>
            <w:r w:rsidRPr="007161CD">
              <w:rPr>
                <w:rFonts w:ascii="Arial" w:hAnsi="Arial" w:cs="Arial"/>
                <w:b/>
                <w:sz w:val="22"/>
                <w:lang w:val="es-ES_tradnl"/>
              </w:rPr>
              <w:t>Fórmula 1</w:t>
            </w:r>
            <w:r w:rsidRPr="007161CD">
              <w:rPr>
                <w:rFonts w:ascii="Arial" w:hAnsi="Arial" w:cs="Arial"/>
                <w:i/>
                <w:sz w:val="22"/>
                <w:lang w:val="es-ES_tradnl"/>
              </w:rPr>
              <w:t>(cuando concurra un solo licitador)</w:t>
            </w:r>
          </w:p>
          <w:p w:rsidR="007161CD" w:rsidRPr="007161CD" w:rsidRDefault="007161CD" w:rsidP="007161CD">
            <w:pPr>
              <w:tabs>
                <w:tab w:val="num" w:pos="709"/>
              </w:tabs>
              <w:autoSpaceDE w:val="0"/>
              <w:autoSpaceDN w:val="0"/>
              <w:adjustRightInd w:val="0"/>
              <w:spacing w:after="120"/>
              <w:jc w:val="both"/>
              <w:rPr>
                <w:rFonts w:ascii="Arial" w:hAnsi="Arial" w:cs="Arial"/>
                <w:sz w:val="22"/>
                <w:lang w:val="es-ES_tradnl"/>
              </w:rPr>
            </w:pPr>
            <w:r w:rsidRPr="007161CD">
              <w:rPr>
                <w:rFonts w:ascii="Arial" w:hAnsi="Arial" w:cs="Arial"/>
                <w:noProof/>
                <w:sz w:val="22"/>
              </w:rPr>
              <w:drawing>
                <wp:anchor distT="0" distB="0" distL="114300" distR="114300" simplePos="0" relativeHeight="251656192" behindDoc="0" locked="0" layoutInCell="1" allowOverlap="1" wp14:anchorId="5ECD542C" wp14:editId="06231107">
                  <wp:simplePos x="0" y="0"/>
                  <wp:positionH relativeFrom="column">
                    <wp:posOffset>-58420</wp:posOffset>
                  </wp:positionH>
                  <wp:positionV relativeFrom="paragraph">
                    <wp:posOffset>16510</wp:posOffset>
                  </wp:positionV>
                  <wp:extent cx="5295265" cy="46418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anchor>
              </w:drawing>
            </w:r>
          </w:p>
          <w:p w:rsidR="007161CD" w:rsidRPr="007161CD" w:rsidRDefault="007161CD" w:rsidP="007161CD">
            <w:pPr>
              <w:tabs>
                <w:tab w:val="num" w:pos="709"/>
              </w:tabs>
              <w:autoSpaceDE w:val="0"/>
              <w:autoSpaceDN w:val="0"/>
              <w:adjustRightInd w:val="0"/>
              <w:spacing w:after="120"/>
              <w:jc w:val="both"/>
              <w:rPr>
                <w:rFonts w:ascii="Arial" w:hAnsi="Arial" w:cs="Arial"/>
                <w:sz w:val="22"/>
                <w:lang w:val="es-ES_tradnl"/>
              </w:rPr>
            </w:pPr>
          </w:p>
          <w:p w:rsidR="007161CD" w:rsidRPr="007161CD" w:rsidRDefault="007161CD" w:rsidP="007161CD">
            <w:pPr>
              <w:tabs>
                <w:tab w:val="left" w:pos="2182"/>
              </w:tabs>
              <w:autoSpaceDE w:val="0"/>
              <w:autoSpaceDN w:val="0"/>
              <w:adjustRightInd w:val="0"/>
              <w:spacing w:before="120" w:after="120" w:line="276" w:lineRule="auto"/>
              <w:jc w:val="both"/>
              <w:rPr>
                <w:rFonts w:ascii="Arial" w:eastAsia="Calibri" w:hAnsi="Arial" w:cs="Arial"/>
                <w:sz w:val="22"/>
                <w:lang w:val="es-ES_tradnl" w:eastAsia="en-US"/>
              </w:rPr>
            </w:pPr>
          </w:p>
          <w:p w:rsidR="007161CD" w:rsidRPr="007161CD" w:rsidRDefault="007161CD" w:rsidP="007161CD">
            <w:pPr>
              <w:tabs>
                <w:tab w:val="left" w:pos="2182"/>
              </w:tabs>
              <w:autoSpaceDE w:val="0"/>
              <w:autoSpaceDN w:val="0"/>
              <w:adjustRightInd w:val="0"/>
              <w:spacing w:before="120" w:after="120" w:line="276" w:lineRule="auto"/>
              <w:jc w:val="both"/>
              <w:rPr>
                <w:rFonts w:ascii="Arial" w:eastAsia="Calibri" w:hAnsi="Arial" w:cs="Arial"/>
                <w:sz w:val="22"/>
                <w:lang w:val="es-ES_tradnl" w:eastAsia="en-US"/>
              </w:rPr>
            </w:pPr>
            <w:r w:rsidRPr="007161CD">
              <w:rPr>
                <w:rFonts w:ascii="Arial" w:eastAsia="Calibri" w:hAnsi="Arial" w:cs="Arial"/>
                <w:sz w:val="22"/>
                <w:lang w:val="es-ES_tradnl" w:eastAsia="en-US"/>
              </w:rPr>
              <w:t xml:space="preserve">Siendo </w:t>
            </w:r>
            <w:r w:rsidRPr="007161CD">
              <w:rPr>
                <w:rFonts w:ascii="Arial" w:eastAsia="Calibri" w:hAnsi="Arial" w:cs="Arial"/>
                <w:b/>
                <w:sz w:val="22"/>
                <w:lang w:val="es-ES_tradnl" w:eastAsia="en-US"/>
              </w:rPr>
              <w:t>P</w:t>
            </w:r>
            <w:r w:rsidRPr="007161CD">
              <w:rPr>
                <w:rFonts w:ascii="Arial" w:eastAsia="Calibri" w:hAnsi="Arial" w:cs="Arial"/>
                <w:b/>
                <w:sz w:val="22"/>
                <w:vertAlign w:val="subscript"/>
                <w:lang w:val="es-ES_tradnl" w:eastAsia="en-US"/>
              </w:rPr>
              <w:t>M</w:t>
            </w:r>
            <w:r w:rsidRPr="007161CD">
              <w:rPr>
                <w:rFonts w:ascii="Arial" w:eastAsia="Calibri" w:hAnsi="Arial" w:cs="Arial"/>
                <w:sz w:val="22"/>
                <w:lang w:val="es-ES_tradnl" w:eastAsia="en-US"/>
              </w:rPr>
              <w:t xml:space="preserve">el presupuesto máximo de licitación (en la fórmula se sustituye por el valor estimado del contrato o curso, si se ha solicitado desglose); </w:t>
            </w:r>
            <w:r w:rsidRPr="007161CD">
              <w:rPr>
                <w:rFonts w:ascii="Arial" w:eastAsia="Calibri" w:hAnsi="Arial" w:cs="Arial"/>
                <w:b/>
                <w:sz w:val="22"/>
                <w:lang w:val="es-ES_tradnl" w:eastAsia="en-US"/>
              </w:rPr>
              <w:t>P</w:t>
            </w:r>
            <w:r w:rsidRPr="007161CD">
              <w:rPr>
                <w:rFonts w:ascii="Arial" w:eastAsia="Calibri" w:hAnsi="Arial" w:cs="Arial"/>
                <w:b/>
                <w:sz w:val="22"/>
                <w:vertAlign w:val="subscript"/>
                <w:lang w:val="es-ES_tradnl" w:eastAsia="en-US"/>
              </w:rPr>
              <w:t>O</w:t>
            </w:r>
            <w:r w:rsidRPr="007161CD">
              <w:rPr>
                <w:rFonts w:ascii="Arial" w:eastAsia="Calibri" w:hAnsi="Arial" w:cs="Arial"/>
                <w:sz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sidRPr="007161CD">
              <w:rPr>
                <w:rFonts w:ascii="Arial" w:eastAsia="Calibri" w:hAnsi="Arial" w:cs="Arial"/>
                <w:b/>
                <w:sz w:val="22"/>
                <w:lang w:val="es-ES_tradnl" w:eastAsia="en-US"/>
              </w:rPr>
              <w:t xml:space="preserve">40 </w:t>
            </w:r>
            <w:r w:rsidRPr="007161CD">
              <w:rPr>
                <w:rFonts w:ascii="Arial" w:eastAsia="Calibri" w:hAnsi="Arial" w:cs="Arial"/>
                <w:sz w:val="22"/>
                <w:lang w:val="es-ES_tradnl" w:eastAsia="en-US"/>
              </w:rPr>
              <w:t xml:space="preserve">puntos (se aplica en la fórmula el dato 40), y porcentaje permitido hasta la baja temeraria (donde se aplica en la fórmula 70). </w:t>
            </w:r>
            <w:r w:rsidRPr="007161CD">
              <w:rPr>
                <w:rFonts w:ascii="Arial" w:eastAsia="Calibri" w:hAnsi="Arial" w:cs="Arial"/>
                <w:b/>
                <w:sz w:val="22"/>
                <w:lang w:val="es-ES_tradnl" w:eastAsia="en-US"/>
              </w:rPr>
              <w:t>La temeraria se calcula igualmente sobre la base imponible, nunca se tienen en cuenta los impuestos.</w:t>
            </w:r>
          </w:p>
          <w:p w:rsidR="007161CD" w:rsidRPr="007161CD" w:rsidRDefault="007161CD" w:rsidP="007161CD">
            <w:pPr>
              <w:tabs>
                <w:tab w:val="left" w:pos="2182"/>
              </w:tabs>
              <w:autoSpaceDE w:val="0"/>
              <w:autoSpaceDN w:val="0"/>
              <w:adjustRightInd w:val="0"/>
              <w:spacing w:before="120" w:after="120" w:line="276" w:lineRule="auto"/>
              <w:jc w:val="both"/>
              <w:rPr>
                <w:rFonts w:ascii="Arial" w:eastAsia="Calibri" w:hAnsi="Arial" w:cs="Arial"/>
                <w:sz w:val="22"/>
                <w:lang w:val="es-ES_tradnl" w:eastAsia="en-US"/>
              </w:rPr>
            </w:pPr>
            <w:r w:rsidRPr="007161CD">
              <w:rPr>
                <w:rFonts w:ascii="Arial" w:eastAsia="Calibri" w:hAnsi="Arial" w:cs="Arial"/>
                <w:sz w:val="22"/>
                <w:lang w:val="es-ES_tradnl" w:eastAsia="en-US"/>
              </w:rPr>
              <w:t xml:space="preserve">La puntuación otorgada se situará entre </w:t>
            </w:r>
            <w:r w:rsidRPr="007161CD">
              <w:rPr>
                <w:rFonts w:ascii="Arial" w:eastAsia="Calibri" w:hAnsi="Arial" w:cs="Arial"/>
                <w:b/>
                <w:sz w:val="22"/>
                <w:lang w:val="es-ES_tradnl" w:eastAsia="en-US"/>
              </w:rPr>
              <w:t xml:space="preserve">0 y 40 puntos </w:t>
            </w:r>
            <w:r w:rsidRPr="007161CD">
              <w:rPr>
                <w:rFonts w:ascii="Arial" w:eastAsia="Calibri" w:hAnsi="Arial" w:cs="Arial"/>
                <w:sz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7161CD" w:rsidRPr="007161CD" w:rsidRDefault="007161CD" w:rsidP="007161CD">
            <w:pPr>
              <w:tabs>
                <w:tab w:val="num" w:pos="709"/>
              </w:tabs>
              <w:autoSpaceDE w:val="0"/>
              <w:autoSpaceDN w:val="0"/>
              <w:adjustRightInd w:val="0"/>
              <w:spacing w:after="120"/>
              <w:jc w:val="both"/>
              <w:rPr>
                <w:rFonts w:ascii="Arial" w:hAnsi="Arial" w:cs="Arial"/>
                <w:sz w:val="22"/>
                <w:lang w:val="es-ES_tradnl"/>
              </w:rPr>
            </w:pPr>
            <w:r w:rsidRPr="007161CD">
              <w:rPr>
                <w:rFonts w:ascii="Arial" w:hAnsi="Arial" w:cs="Arial"/>
                <w:b/>
                <w:sz w:val="22"/>
                <w:lang w:val="es-ES_tradnl"/>
              </w:rPr>
              <w:t>Fórmula 2</w:t>
            </w:r>
            <w:r w:rsidRPr="007161CD">
              <w:rPr>
                <w:rFonts w:ascii="Arial" w:hAnsi="Arial" w:cs="Arial"/>
                <w:i/>
                <w:sz w:val="22"/>
                <w:lang w:val="es-ES_tradnl"/>
              </w:rPr>
              <w:t>(cuando concurran dos o más licitadores)</w:t>
            </w:r>
          </w:p>
          <w:p w:rsidR="007161CD" w:rsidRPr="007161CD" w:rsidRDefault="003E2BF2" w:rsidP="007161CD">
            <w:pPr>
              <w:tabs>
                <w:tab w:val="left" w:pos="2182"/>
              </w:tabs>
              <w:autoSpaceDE w:val="0"/>
              <w:autoSpaceDN w:val="0"/>
              <w:adjustRightInd w:val="0"/>
              <w:spacing w:before="120" w:after="120" w:line="276" w:lineRule="auto"/>
              <w:jc w:val="both"/>
              <w:rPr>
                <w:rFonts w:ascii="Arial" w:hAnsi="Arial" w:cs="Arial"/>
                <w:noProof/>
                <w:sz w:val="22"/>
              </w:rPr>
            </w:pPr>
            <w:r>
              <w:rPr>
                <w:noProof/>
              </w:rPr>
              <mc:AlternateContent>
                <mc:Choice Requires="wps">
                  <w:drawing>
                    <wp:anchor distT="0" distB="0" distL="114300" distR="114300" simplePos="0" relativeHeight="251660288" behindDoc="0" locked="0" layoutInCell="1" allowOverlap="1">
                      <wp:simplePos x="0" y="0"/>
                      <wp:positionH relativeFrom="column">
                        <wp:posOffset>-139700</wp:posOffset>
                      </wp:positionH>
                      <wp:positionV relativeFrom="paragraph">
                        <wp:posOffset>3810</wp:posOffset>
                      </wp:positionV>
                      <wp:extent cx="5510530" cy="527685"/>
                      <wp:effectExtent l="0" t="0" r="0" b="5715"/>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C81" w:rsidRPr="00A30A9C" w:rsidRDefault="00F76D59" w:rsidP="007161CD">
                                  <w:pPr>
                                    <w:pStyle w:val="NormalWeb"/>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924C81" w:rsidRPr="00A30A9C">
                                    <w:rPr>
                                      <w:rFonts w:ascii="Calibri" w:hAnsi="Calibri"/>
                                      <w:color w:val="000000"/>
                                      <w:kern w:val="24"/>
                                      <w:sz w:val="28"/>
                                      <w:szCs w:val="36"/>
                                    </w:rPr>
                                    <w:t xml:space="preserve"> * </w:t>
                                  </w:r>
                                  <w:r w:rsidR="00924C81" w:rsidRPr="00A30A9C">
                                    <w:rPr>
                                      <w:i/>
                                      <w:iCs/>
                                      <w:color w:val="000000"/>
                                      <w:kern w:val="24"/>
                                      <w:szCs w:val="32"/>
                                    </w:rPr>
                                    <w:t>Máxima puntuación otorgable a la oferta económica</w:t>
                                  </w:r>
                                  <w:r w:rsidR="00924C81" w:rsidRPr="00A30A9C">
                                    <w:rPr>
                                      <w:color w:val="000000"/>
                                      <w:kern w:val="24"/>
                                      <w:szCs w:val="32"/>
                                    </w:rPr>
                                    <w:t xml:space="preserve">= </w:t>
                                  </w:r>
                                  <w:r w:rsidR="00924C81" w:rsidRPr="00A30A9C">
                                    <w:rPr>
                                      <w:i/>
                                      <w:color w:val="000000"/>
                                      <w:kern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4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" filled="f" stroked="f">
                      <v:textbox style="mso-fit-shape-to-text:t">
                        <w:txbxContent>
                          <w:p w:rsidR="00924C81" w:rsidRPr="00A30A9C" w:rsidRDefault="00924C81" w:rsidP="007161CD">
                            <w:pPr>
                              <w:pStyle w:val="NormalWeb"/>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i/>
                                <w:iCs/>
                                <w:color w:val="000000"/>
                                <w:kern w:val="24"/>
                                <w:szCs w:val="32"/>
                              </w:rPr>
                              <w:t>Máxima puntuación otorgable a la oferta económica</w:t>
                            </w:r>
                            <w:r w:rsidRPr="00A30A9C">
                              <w:rPr>
                                <w:color w:val="000000"/>
                                <w:kern w:val="24"/>
                                <w:szCs w:val="32"/>
                              </w:rPr>
                              <w:t xml:space="preserve">= </w:t>
                            </w:r>
                            <w:r w:rsidRPr="00A30A9C">
                              <w:rPr>
                                <w:i/>
                                <w:color w:val="000000"/>
                                <w:kern w:val="24"/>
                                <w:szCs w:val="32"/>
                              </w:rPr>
                              <w:t>Puntuación</w:t>
                            </w:r>
                          </w:p>
                        </w:txbxContent>
                      </v:textbox>
                    </v:rect>
                  </w:pict>
                </mc:Fallback>
              </mc:AlternateContent>
            </w:r>
          </w:p>
          <w:p w:rsidR="007161CD" w:rsidRPr="007161CD" w:rsidRDefault="007161CD" w:rsidP="007161CD">
            <w:pPr>
              <w:tabs>
                <w:tab w:val="left" w:pos="2182"/>
              </w:tabs>
              <w:autoSpaceDE w:val="0"/>
              <w:autoSpaceDN w:val="0"/>
              <w:adjustRightInd w:val="0"/>
              <w:spacing w:before="120" w:after="120" w:line="276" w:lineRule="auto"/>
              <w:jc w:val="both"/>
              <w:rPr>
                <w:rFonts w:ascii="Arial" w:hAnsi="Arial" w:cs="Arial"/>
                <w:noProof/>
                <w:sz w:val="22"/>
              </w:rPr>
            </w:pPr>
          </w:p>
          <w:p w:rsidR="007161CD" w:rsidRPr="007161CD" w:rsidRDefault="007161CD" w:rsidP="007161CD">
            <w:pPr>
              <w:tabs>
                <w:tab w:val="left" w:pos="2182"/>
              </w:tabs>
              <w:autoSpaceDE w:val="0"/>
              <w:autoSpaceDN w:val="0"/>
              <w:adjustRightInd w:val="0"/>
              <w:spacing w:before="120" w:after="120"/>
              <w:jc w:val="both"/>
              <w:rPr>
                <w:rFonts w:ascii="Arial" w:hAnsi="Arial" w:cs="Arial"/>
                <w:color w:val="000000"/>
                <w:sz w:val="22"/>
              </w:rPr>
            </w:pPr>
            <w:r w:rsidRPr="007161CD">
              <w:rPr>
                <w:rFonts w:ascii="Arial" w:eastAsia="Calibri" w:hAnsi="Arial" w:cs="Arial"/>
                <w:color w:val="000000"/>
                <w:sz w:val="22"/>
                <w:lang w:val="es-ES_tradnl"/>
              </w:rPr>
              <w:t xml:space="preserve">Siendo </w:t>
            </w:r>
            <w:r w:rsidRPr="007161CD">
              <w:rPr>
                <w:rFonts w:ascii="Arial" w:eastAsia="Calibri" w:hAnsi="Arial" w:cs="Arial"/>
                <w:b/>
                <w:iCs/>
                <w:color w:val="000000"/>
                <w:sz w:val="22"/>
                <w:lang w:val="es-ES_tradnl"/>
              </w:rPr>
              <w:t>P</w:t>
            </w:r>
            <w:r w:rsidRPr="007161CD">
              <w:rPr>
                <w:rFonts w:ascii="Arial" w:eastAsia="Calibri" w:hAnsi="Arial" w:cs="Arial"/>
                <w:b/>
                <w:iCs/>
                <w:color w:val="000000"/>
                <w:sz w:val="22"/>
                <w:vertAlign w:val="subscript"/>
                <w:lang w:val="es-ES_tradnl"/>
              </w:rPr>
              <w:t xml:space="preserve">M </w:t>
            </w:r>
            <w:r w:rsidRPr="007161CD">
              <w:rPr>
                <w:rFonts w:ascii="Arial" w:eastAsia="Calibri" w:hAnsi="Arial" w:cs="Arial"/>
                <w:color w:val="000000"/>
                <w:sz w:val="22"/>
                <w:lang w:val="es-ES_tradnl"/>
              </w:rPr>
              <w:t xml:space="preserve">el presupuesto máximo de licitación (en la fórmula se sustituye por el valor estimado del contrato o curso, si se ha solicitado desglose); </w:t>
            </w:r>
            <w:r w:rsidRPr="007161CD">
              <w:rPr>
                <w:rFonts w:ascii="Arial" w:eastAsia="Calibri" w:hAnsi="Arial" w:cs="Arial"/>
                <w:b/>
                <w:iCs/>
                <w:color w:val="000000"/>
                <w:sz w:val="22"/>
                <w:lang w:val="es-ES_tradnl"/>
              </w:rPr>
              <w:t>P</w:t>
            </w:r>
            <w:r w:rsidRPr="007161CD">
              <w:rPr>
                <w:rFonts w:ascii="Arial" w:eastAsia="Calibri" w:hAnsi="Arial" w:cs="Arial"/>
                <w:b/>
                <w:iCs/>
                <w:color w:val="000000"/>
                <w:sz w:val="22"/>
                <w:vertAlign w:val="subscript"/>
                <w:lang w:val="es-ES_tradnl"/>
              </w:rPr>
              <w:t xml:space="preserve">O </w:t>
            </w:r>
            <w:r w:rsidRPr="007161CD">
              <w:rPr>
                <w:rFonts w:ascii="Arial" w:eastAsia="Calibri" w:hAnsi="Arial" w:cs="Arial"/>
                <w:color w:val="000000"/>
                <w:sz w:val="22"/>
                <w:lang w:val="es-ES_tradnl"/>
              </w:rPr>
              <w:t xml:space="preserve">el precio ofertado por el licitador (en la fórmula se refleja el presupuesto ofertado para el contrato o acción, si se ha solicitado desglose); </w:t>
            </w:r>
            <w:r w:rsidRPr="007161CD">
              <w:rPr>
                <w:rFonts w:ascii="Arial" w:eastAsia="Calibri" w:hAnsi="Arial" w:cs="Arial"/>
                <w:b/>
                <w:iCs/>
                <w:color w:val="000000"/>
                <w:sz w:val="22"/>
                <w:lang w:val="es-ES_tradnl"/>
              </w:rPr>
              <w:t>PLBT</w:t>
            </w:r>
            <w:r w:rsidRPr="007161CD">
              <w:rPr>
                <w:rFonts w:ascii="Arial" w:eastAsia="Calibri" w:hAnsi="Arial" w:cs="Arial"/>
                <w:color w:val="000000"/>
                <w:sz w:val="22"/>
                <w:lang w:val="es-ES_tradnl"/>
              </w:rPr>
              <w:t xml:space="preserve">el precio límite de la baja temeraria (por debajo de ese precio las ofertas son desestimadas por temerarias); Máxima puntuación otorgable a la oferta económica, que en este caso es de </w:t>
            </w:r>
            <w:r w:rsidRPr="007161CD">
              <w:rPr>
                <w:rFonts w:ascii="Arial" w:eastAsia="Calibri" w:hAnsi="Arial" w:cs="Arial"/>
                <w:b/>
                <w:color w:val="000000"/>
                <w:sz w:val="22"/>
                <w:lang w:val="es-ES_tradnl"/>
              </w:rPr>
              <w:t>40</w:t>
            </w:r>
            <w:r w:rsidRPr="007161CD">
              <w:rPr>
                <w:rFonts w:ascii="Arial" w:eastAsia="Calibri" w:hAnsi="Arial" w:cs="Arial"/>
                <w:color w:val="000000"/>
                <w:sz w:val="22"/>
                <w:lang w:val="es-ES_tradnl"/>
              </w:rPr>
              <w:t xml:space="preserve"> puntos (se aplica en la fórmula el dato </w:t>
            </w:r>
            <w:r w:rsidRPr="007161CD">
              <w:rPr>
                <w:rFonts w:ascii="Arial" w:eastAsia="Calibri" w:hAnsi="Arial" w:cs="Arial"/>
                <w:b/>
                <w:color w:val="000000"/>
                <w:sz w:val="22"/>
                <w:lang w:val="es-ES_tradnl"/>
              </w:rPr>
              <w:t>40</w:t>
            </w:r>
            <w:r w:rsidRPr="007161CD">
              <w:rPr>
                <w:rFonts w:ascii="Arial" w:eastAsia="Calibri" w:hAnsi="Arial" w:cs="Arial"/>
                <w:color w:val="000000"/>
                <w:sz w:val="22"/>
                <w:lang w:val="es-ES_tradnl"/>
              </w:rPr>
              <w:t>)</w:t>
            </w:r>
            <w:r w:rsidRPr="007161CD">
              <w:rPr>
                <w:rFonts w:ascii="Arial" w:eastAsia="Calibri" w:hAnsi="Arial" w:cs="Arial"/>
                <w:b/>
                <w:bCs/>
                <w:color w:val="000000"/>
                <w:sz w:val="22"/>
                <w:lang w:val="es-ES_tradnl"/>
              </w:rPr>
              <w:t>.</w:t>
            </w:r>
          </w:p>
          <w:p w:rsidR="007161CD" w:rsidRPr="007161CD" w:rsidRDefault="007161CD" w:rsidP="007161CD">
            <w:pPr>
              <w:tabs>
                <w:tab w:val="left" w:pos="2182"/>
              </w:tabs>
              <w:autoSpaceDE w:val="0"/>
              <w:autoSpaceDN w:val="0"/>
              <w:adjustRightInd w:val="0"/>
              <w:spacing w:before="120" w:after="120"/>
              <w:jc w:val="both"/>
              <w:rPr>
                <w:rFonts w:ascii="Arial" w:hAnsi="Arial" w:cs="Arial"/>
                <w:color w:val="000000"/>
                <w:sz w:val="22"/>
              </w:rPr>
            </w:pPr>
            <w:r w:rsidRPr="007161CD">
              <w:rPr>
                <w:rFonts w:ascii="Arial" w:eastAsia="Calibri" w:hAnsi="Arial" w:cs="Arial"/>
                <w:b/>
                <w:iCs/>
                <w:color w:val="000000"/>
                <w:sz w:val="22"/>
                <w:lang w:val="es-ES_tradnl"/>
              </w:rPr>
              <w:t>PLBT</w:t>
            </w:r>
            <w:r w:rsidRPr="007161CD">
              <w:rPr>
                <w:rFonts w:ascii="Arial" w:eastAsia="Calibri" w:hAnsi="Arial" w:cs="Arial"/>
                <w:color w:val="000000"/>
                <w:sz w:val="22"/>
                <w:lang w:val="es-ES_tradnl"/>
              </w:rPr>
              <w:t>es el precio por debajo del cual se considera una oferta como baja temeraria y es el 70 % de la media de las ofertas económicas a valorar.</w:t>
            </w:r>
          </w:p>
          <w:p w:rsidR="007161CD" w:rsidRPr="007161CD" w:rsidRDefault="007161CD" w:rsidP="007161CD">
            <w:pPr>
              <w:tabs>
                <w:tab w:val="left" w:pos="2182"/>
              </w:tabs>
              <w:autoSpaceDE w:val="0"/>
              <w:autoSpaceDN w:val="0"/>
              <w:adjustRightInd w:val="0"/>
              <w:spacing w:before="120" w:after="120" w:line="276" w:lineRule="auto"/>
              <w:jc w:val="both"/>
              <w:rPr>
                <w:rFonts w:ascii="Arial" w:eastAsia="Calibri" w:hAnsi="Arial" w:cs="Arial"/>
                <w:sz w:val="22"/>
                <w:lang w:val="es-ES_tradnl" w:eastAsia="en-US"/>
              </w:rPr>
            </w:pPr>
            <w:r w:rsidRPr="007161CD">
              <w:rPr>
                <w:rFonts w:ascii="Arial" w:eastAsia="Calibri" w:hAnsi="Arial" w:cs="Arial"/>
                <w:sz w:val="22"/>
                <w:lang w:val="es-ES_tradnl" w:eastAsia="en-US"/>
              </w:rPr>
              <w:t xml:space="preserve">La puntuación otorgada se situará entre </w:t>
            </w:r>
            <w:r w:rsidRPr="007161CD">
              <w:rPr>
                <w:rFonts w:ascii="Arial" w:eastAsia="Calibri" w:hAnsi="Arial" w:cs="Arial"/>
                <w:b/>
                <w:sz w:val="22"/>
                <w:lang w:val="es-ES_tradnl" w:eastAsia="en-US"/>
              </w:rPr>
              <w:t xml:space="preserve">0 y 40 puntos </w:t>
            </w:r>
            <w:r w:rsidRPr="007161CD">
              <w:rPr>
                <w:rFonts w:ascii="Arial" w:eastAsia="Calibri" w:hAnsi="Arial" w:cs="Arial"/>
                <w:sz w:val="22"/>
                <w:lang w:val="es-ES_tradnl" w:eastAsia="en-US"/>
              </w:rPr>
              <w:t xml:space="preserve">según el importe de la oferta recibida. </w:t>
            </w:r>
          </w:p>
          <w:p w:rsidR="007161CD" w:rsidRPr="007161CD" w:rsidRDefault="007161CD" w:rsidP="007161CD">
            <w:pPr>
              <w:autoSpaceDE w:val="0"/>
              <w:autoSpaceDN w:val="0"/>
              <w:adjustRightInd w:val="0"/>
              <w:spacing w:before="120" w:after="120"/>
              <w:jc w:val="both"/>
              <w:rPr>
                <w:rFonts w:ascii="Arial" w:hAnsi="Arial" w:cs="Arial"/>
                <w:sz w:val="22"/>
                <w:u w:val="single"/>
                <w:lang w:val="es-ES_tradnl"/>
              </w:rPr>
            </w:pPr>
            <w:r w:rsidRPr="007161CD">
              <w:rPr>
                <w:rFonts w:ascii="Arial" w:hAnsi="Arial" w:cs="Arial"/>
                <w:sz w:val="22"/>
                <w:lang w:val="es-ES_tradnl"/>
              </w:rPr>
              <w:t>A la hora de valorar las ofertas, se tendrá en cuenta la base imponible de la propuesta, tal y como se indica en el Anexo IV (BIS)</w:t>
            </w:r>
            <w:r w:rsidRPr="007161CD">
              <w:rPr>
                <w:rFonts w:ascii="Arial" w:hAnsi="Arial" w:cs="Arial"/>
                <w:sz w:val="22"/>
                <w:lang w:val="es-ES_tradnl" w:eastAsia="en-US"/>
              </w:rPr>
              <w:t>.</w:t>
            </w:r>
          </w:p>
          <w:p w:rsidR="007161CD" w:rsidRPr="008A16E8" w:rsidRDefault="007161CD" w:rsidP="007161CD">
            <w:pPr>
              <w:tabs>
                <w:tab w:val="num" w:pos="709"/>
              </w:tabs>
              <w:autoSpaceDE w:val="0"/>
              <w:autoSpaceDN w:val="0"/>
              <w:adjustRightInd w:val="0"/>
              <w:spacing w:before="120" w:after="120"/>
              <w:jc w:val="both"/>
              <w:rPr>
                <w:rFonts w:ascii="Arial" w:hAnsi="Arial" w:cs="Arial"/>
                <w:sz w:val="22"/>
                <w:lang w:val="es-ES_tradnl"/>
              </w:rPr>
            </w:pPr>
            <w:r w:rsidRPr="007161CD">
              <w:rPr>
                <w:rFonts w:ascii="Arial" w:hAnsi="Arial" w:cs="Arial"/>
                <w:sz w:val="22"/>
                <w:lang w:val="es-ES_tradnl"/>
              </w:rPr>
              <w:t>El precio del contrato será aquél al que ascienda la adjudicación definitiva que en ningún caso superará el presupuesto base de licitación.</w:t>
            </w:r>
          </w:p>
        </w:tc>
      </w:tr>
    </w:tbl>
    <w:p w:rsidR="007161CD" w:rsidRPr="007161CD" w:rsidRDefault="007161CD" w:rsidP="007161CD">
      <w:pPr>
        <w:jc w:val="center"/>
        <w:rPr>
          <w:rFonts w:ascii="Arial" w:hAnsi="Arial" w:cs="Arial"/>
          <w:b/>
        </w:rPr>
      </w:pPr>
    </w:p>
    <w:p w:rsidR="007161CD" w:rsidRPr="007161CD" w:rsidRDefault="006F5AC4" w:rsidP="007161C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Pr>
          <w:rFonts w:ascii="Arial" w:hAnsi="Arial" w:cs="Arial"/>
          <w:b/>
        </w:rPr>
        <w:t>Ñ</w:t>
      </w:r>
      <w:r w:rsidR="007161CD" w:rsidRPr="007161CD">
        <w:rPr>
          <w:rFonts w:ascii="Arial" w:hAnsi="Arial" w:cs="Arial"/>
          <w:b/>
        </w:rPr>
        <w:t xml:space="preserve">.- Condiciones de la prestación del servicio </w:t>
      </w:r>
    </w:p>
    <w:p w:rsidR="007161CD" w:rsidRPr="007161CD" w:rsidRDefault="007161CD" w:rsidP="007161CD">
      <w:pPr>
        <w:ind w:left="360"/>
        <w:jc w:val="both"/>
        <w:rPr>
          <w:rFonts w:ascii="Arial" w:hAnsi="Arial" w:cs="Arial"/>
          <w:b/>
        </w:rPr>
      </w:pPr>
    </w:p>
    <w:p w:rsidR="0075240D" w:rsidRPr="0075240D" w:rsidRDefault="0075240D" w:rsidP="0075240D">
      <w:pPr>
        <w:autoSpaceDE w:val="0"/>
        <w:autoSpaceDN w:val="0"/>
        <w:adjustRightInd w:val="0"/>
        <w:ind w:left="720"/>
        <w:jc w:val="both"/>
        <w:rPr>
          <w:rFonts w:ascii="Arial" w:hAnsi="Arial" w:cs="Arial"/>
          <w:b/>
          <w:bCs/>
          <w:sz w:val="22"/>
          <w:szCs w:val="22"/>
          <w:u w:val="single"/>
        </w:rPr>
      </w:pPr>
      <w:r w:rsidRPr="0075240D">
        <w:rPr>
          <w:rFonts w:ascii="Arial" w:hAnsi="Arial" w:cs="Arial"/>
          <w:b/>
          <w:bCs/>
          <w:sz w:val="22"/>
          <w:szCs w:val="22"/>
          <w:u w:val="single"/>
        </w:rPr>
        <w:t>Seguimiento de las acciones formativas:</w:t>
      </w:r>
    </w:p>
    <w:p w:rsidR="0075240D" w:rsidRPr="0075240D" w:rsidRDefault="0075240D" w:rsidP="0075240D">
      <w:pPr>
        <w:jc w:val="both"/>
        <w:rPr>
          <w:rFonts w:ascii="Arial" w:hAnsi="Arial" w:cs="Arial"/>
          <w:b/>
          <w:sz w:val="22"/>
          <w:szCs w:val="22"/>
          <w:u w:val="single"/>
        </w:rPr>
      </w:pPr>
    </w:p>
    <w:p w:rsidR="00924C81" w:rsidRDefault="0075240D" w:rsidP="0075240D">
      <w:pPr>
        <w:jc w:val="both"/>
        <w:rPr>
          <w:rFonts w:ascii="Arial" w:hAnsi="Arial" w:cs="Arial"/>
          <w:color w:val="000000"/>
          <w:sz w:val="22"/>
          <w:szCs w:val="22"/>
        </w:rPr>
      </w:pPr>
      <w:r w:rsidRPr="0075240D">
        <w:rPr>
          <w:rFonts w:ascii="Arial" w:hAnsi="Arial" w:cs="Arial"/>
          <w:color w:val="000000"/>
          <w:sz w:val="22"/>
          <w:szCs w:val="22"/>
        </w:rPr>
        <w:t xml:space="preserve">El adjudicatario se compromete a seguir las directrices que determine Asociación Inserta Empleo en lo relativo a seguimiento de la asistencia del alumnado, reuniones </w:t>
      </w:r>
    </w:p>
    <w:p w:rsidR="00924C81" w:rsidRDefault="00924C81" w:rsidP="0075240D">
      <w:pPr>
        <w:jc w:val="both"/>
        <w:rPr>
          <w:rFonts w:ascii="Arial" w:hAnsi="Arial" w:cs="Arial"/>
          <w:color w:val="000000"/>
          <w:sz w:val="22"/>
          <w:szCs w:val="22"/>
        </w:rPr>
      </w:pPr>
    </w:p>
    <w:p w:rsidR="00924C81" w:rsidRDefault="00924C81" w:rsidP="0075240D">
      <w:pPr>
        <w:jc w:val="both"/>
        <w:rPr>
          <w:rFonts w:ascii="Arial" w:hAnsi="Arial" w:cs="Arial"/>
          <w:color w:val="000000"/>
          <w:sz w:val="22"/>
          <w:szCs w:val="22"/>
        </w:rPr>
      </w:pPr>
    </w:p>
    <w:p w:rsidR="003E2BF2" w:rsidRDefault="003E2BF2" w:rsidP="0075240D">
      <w:pPr>
        <w:jc w:val="both"/>
        <w:rPr>
          <w:rFonts w:ascii="Arial" w:hAnsi="Arial" w:cs="Arial"/>
          <w:color w:val="000000"/>
          <w:sz w:val="22"/>
          <w:szCs w:val="22"/>
        </w:rPr>
      </w:pPr>
    </w:p>
    <w:p w:rsidR="00535244" w:rsidRDefault="0075240D" w:rsidP="0075240D">
      <w:pPr>
        <w:jc w:val="both"/>
        <w:rPr>
          <w:rFonts w:ascii="Arial" w:hAnsi="Arial" w:cs="Arial"/>
          <w:color w:val="000000"/>
          <w:sz w:val="22"/>
          <w:szCs w:val="22"/>
        </w:rPr>
      </w:pPr>
      <w:r w:rsidRPr="0075240D">
        <w:rPr>
          <w:rFonts w:ascii="Arial" w:hAnsi="Arial" w:cs="Arial"/>
          <w:color w:val="000000"/>
          <w:sz w:val="22"/>
          <w:szCs w:val="22"/>
        </w:rPr>
        <w:t xml:space="preserve">de seguimiento de las acciones formativas en el número y secuencia que se establezcan, y obligándose a cumplimentar y entregar la documentación en los plazos </w:t>
      </w:r>
    </w:p>
    <w:p w:rsidR="00535244" w:rsidRDefault="00535244" w:rsidP="0075240D">
      <w:pPr>
        <w:jc w:val="both"/>
        <w:rPr>
          <w:rFonts w:ascii="Arial" w:hAnsi="Arial" w:cs="Arial"/>
          <w:color w:val="000000"/>
          <w:sz w:val="22"/>
          <w:szCs w:val="22"/>
        </w:rPr>
      </w:pPr>
    </w:p>
    <w:p w:rsidR="0075240D" w:rsidRPr="0075240D" w:rsidRDefault="0075240D" w:rsidP="0075240D">
      <w:pPr>
        <w:jc w:val="both"/>
        <w:rPr>
          <w:rFonts w:ascii="Arial" w:hAnsi="Arial" w:cs="Arial"/>
          <w:color w:val="000000"/>
          <w:sz w:val="22"/>
          <w:szCs w:val="22"/>
        </w:rPr>
      </w:pPr>
      <w:r w:rsidRPr="0075240D">
        <w:rPr>
          <w:rFonts w:ascii="Arial" w:hAnsi="Arial" w:cs="Arial"/>
          <w:color w:val="000000"/>
          <w:sz w:val="22"/>
          <w:szCs w:val="22"/>
        </w:rPr>
        <w:t>y formas establecidos, utilizando los formatos que Asociación Inserta Empleo le requiera:</w:t>
      </w:r>
    </w:p>
    <w:p w:rsidR="0075240D" w:rsidRPr="0075240D" w:rsidRDefault="0075240D" w:rsidP="0075240D">
      <w:pPr>
        <w:ind w:left="851"/>
        <w:jc w:val="both"/>
        <w:rPr>
          <w:rFonts w:ascii="Arial" w:hAnsi="Arial" w:cs="Arial"/>
          <w:color w:val="000000"/>
          <w:sz w:val="22"/>
          <w:szCs w:val="22"/>
        </w:rPr>
      </w:pPr>
    </w:p>
    <w:p w:rsidR="0075240D" w:rsidRPr="0075240D" w:rsidRDefault="0075240D" w:rsidP="0075240D">
      <w:pPr>
        <w:ind w:firstLine="708"/>
        <w:jc w:val="both"/>
        <w:rPr>
          <w:rFonts w:ascii="Arial" w:hAnsi="Arial" w:cs="Arial"/>
          <w:color w:val="000000"/>
          <w:sz w:val="22"/>
          <w:szCs w:val="22"/>
        </w:rPr>
      </w:pPr>
      <w:r w:rsidRPr="0075240D">
        <w:rPr>
          <w:rFonts w:ascii="Arial" w:hAnsi="Arial" w:cs="Arial"/>
          <w:color w:val="000000"/>
          <w:sz w:val="22"/>
          <w:szCs w:val="22"/>
        </w:rPr>
        <w:t>FSCI 24 – Programa formativo del curso</w:t>
      </w:r>
    </w:p>
    <w:p w:rsidR="0075240D" w:rsidRPr="0075240D" w:rsidRDefault="0075240D" w:rsidP="0075240D">
      <w:pPr>
        <w:ind w:firstLine="708"/>
        <w:jc w:val="both"/>
        <w:rPr>
          <w:rFonts w:ascii="Arial" w:hAnsi="Arial" w:cs="Arial"/>
          <w:color w:val="000000"/>
          <w:sz w:val="22"/>
          <w:szCs w:val="22"/>
        </w:rPr>
      </w:pPr>
      <w:r w:rsidRPr="0075240D">
        <w:rPr>
          <w:rFonts w:ascii="Arial" w:hAnsi="Arial" w:cs="Arial"/>
          <w:color w:val="000000"/>
          <w:sz w:val="22"/>
          <w:szCs w:val="22"/>
        </w:rPr>
        <w:t>FSCI 26 – Ficha de modificación del programa</w:t>
      </w:r>
    </w:p>
    <w:p w:rsidR="0075240D" w:rsidRPr="0075240D" w:rsidRDefault="0075240D" w:rsidP="0075240D">
      <w:pPr>
        <w:ind w:firstLine="708"/>
        <w:jc w:val="both"/>
        <w:rPr>
          <w:rFonts w:ascii="Arial" w:hAnsi="Arial" w:cs="Arial"/>
          <w:color w:val="000000"/>
          <w:sz w:val="22"/>
          <w:szCs w:val="22"/>
        </w:rPr>
      </w:pPr>
      <w:r w:rsidRPr="0075240D">
        <w:rPr>
          <w:rFonts w:ascii="Arial" w:hAnsi="Arial" w:cs="Arial"/>
          <w:color w:val="000000"/>
          <w:sz w:val="22"/>
          <w:szCs w:val="22"/>
        </w:rPr>
        <w:t>FSCI 53 – Control de asistencia</w:t>
      </w:r>
    </w:p>
    <w:p w:rsidR="0075240D" w:rsidRPr="0075240D" w:rsidRDefault="0075240D" w:rsidP="0075240D">
      <w:pPr>
        <w:ind w:firstLine="708"/>
        <w:jc w:val="both"/>
        <w:rPr>
          <w:rFonts w:ascii="Arial" w:hAnsi="Arial" w:cs="Arial"/>
          <w:color w:val="000000"/>
          <w:sz w:val="22"/>
          <w:szCs w:val="22"/>
        </w:rPr>
      </w:pPr>
      <w:r w:rsidRPr="0075240D">
        <w:rPr>
          <w:rFonts w:ascii="Arial" w:hAnsi="Arial" w:cs="Arial"/>
          <w:color w:val="000000"/>
          <w:sz w:val="22"/>
          <w:szCs w:val="22"/>
        </w:rPr>
        <w:t xml:space="preserve">FSCI 54 – Ficha de incidencia </w:t>
      </w:r>
    </w:p>
    <w:p w:rsidR="0075240D" w:rsidRDefault="0075240D" w:rsidP="0075240D">
      <w:pPr>
        <w:spacing w:after="120"/>
        <w:ind w:firstLine="708"/>
        <w:jc w:val="both"/>
        <w:rPr>
          <w:rFonts w:ascii="Arial" w:hAnsi="Arial" w:cs="Arial"/>
          <w:sz w:val="22"/>
          <w:szCs w:val="22"/>
          <w:lang w:val="es-ES_tradnl" w:eastAsia="x-none"/>
        </w:rPr>
      </w:pPr>
      <w:r w:rsidRPr="0075240D">
        <w:rPr>
          <w:rFonts w:ascii="Arial" w:hAnsi="Arial" w:cs="Arial"/>
          <w:sz w:val="22"/>
          <w:szCs w:val="22"/>
          <w:lang w:val="x-none" w:eastAsia="x-none"/>
        </w:rPr>
        <w:t>FSCI 50 – Informe de evaluación final</w:t>
      </w:r>
    </w:p>
    <w:p w:rsidR="00B8110C" w:rsidRDefault="00B8110C" w:rsidP="0075240D">
      <w:pPr>
        <w:spacing w:after="120"/>
        <w:ind w:firstLine="708"/>
        <w:jc w:val="both"/>
        <w:rPr>
          <w:rFonts w:ascii="Arial" w:hAnsi="Arial" w:cs="Arial"/>
          <w:sz w:val="22"/>
          <w:szCs w:val="22"/>
          <w:lang w:val="es-ES_tradnl" w:eastAsia="x-none"/>
        </w:rPr>
      </w:pPr>
    </w:p>
    <w:p w:rsidR="00B8110C" w:rsidRPr="00B15303" w:rsidRDefault="00B8110C" w:rsidP="00B8110C">
      <w:pPr>
        <w:pStyle w:val="NormalWeb"/>
        <w:rPr>
          <w:rFonts w:ascii="Arial" w:hAnsi="Arial" w:cs="Arial"/>
          <w:sz w:val="22"/>
          <w:szCs w:val="22"/>
          <w:lang w:val="es-ES_tradnl"/>
        </w:rPr>
      </w:pPr>
      <w:r>
        <w:rPr>
          <w:rFonts w:ascii="Arial" w:hAnsi="Arial" w:cs="Arial"/>
          <w:sz w:val="22"/>
          <w:szCs w:val="22"/>
          <w:lang w:val="es-ES_tradnl"/>
        </w:rPr>
        <w:t>En relación al control de asistencia de los alumnos, Asociación Inserta Empleo puede requerir al adjudicatario una Tablet con conexión a Internet y sistema operativo IOS o Android.</w:t>
      </w:r>
    </w:p>
    <w:p w:rsidR="005B2976" w:rsidRDefault="005B2976" w:rsidP="00B8110C">
      <w:pPr>
        <w:autoSpaceDE w:val="0"/>
        <w:autoSpaceDN w:val="0"/>
        <w:adjustRightInd w:val="0"/>
        <w:jc w:val="both"/>
        <w:rPr>
          <w:rFonts w:ascii="Arial" w:hAnsi="Arial" w:cs="Arial"/>
          <w:b/>
          <w:bCs/>
          <w:sz w:val="22"/>
          <w:szCs w:val="22"/>
          <w:u w:val="single"/>
        </w:rPr>
      </w:pPr>
    </w:p>
    <w:p w:rsidR="0075240D" w:rsidRPr="0075240D" w:rsidRDefault="0075240D" w:rsidP="0075240D">
      <w:pPr>
        <w:autoSpaceDE w:val="0"/>
        <w:autoSpaceDN w:val="0"/>
        <w:adjustRightInd w:val="0"/>
        <w:ind w:left="720"/>
        <w:jc w:val="both"/>
        <w:rPr>
          <w:rFonts w:ascii="Arial" w:hAnsi="Arial" w:cs="Arial"/>
          <w:b/>
          <w:bCs/>
          <w:sz w:val="22"/>
          <w:szCs w:val="22"/>
          <w:u w:val="single"/>
        </w:rPr>
      </w:pPr>
      <w:r w:rsidRPr="0075240D">
        <w:rPr>
          <w:rFonts w:ascii="Arial" w:hAnsi="Arial" w:cs="Arial"/>
          <w:b/>
          <w:bCs/>
          <w:sz w:val="22"/>
          <w:szCs w:val="22"/>
          <w:u w:val="single"/>
        </w:rPr>
        <w:t>Controles de calidad:</w:t>
      </w:r>
    </w:p>
    <w:p w:rsidR="0075240D" w:rsidRPr="0075240D" w:rsidRDefault="0075240D" w:rsidP="0075240D">
      <w:pPr>
        <w:spacing w:after="120"/>
        <w:jc w:val="both"/>
        <w:rPr>
          <w:rFonts w:ascii="Arial" w:hAnsi="Arial" w:cs="Arial"/>
          <w:sz w:val="22"/>
          <w:szCs w:val="22"/>
          <w:lang w:val="x-none" w:eastAsia="x-none"/>
        </w:rPr>
      </w:pPr>
    </w:p>
    <w:p w:rsidR="0075240D" w:rsidRPr="0075240D" w:rsidRDefault="0075240D" w:rsidP="0075240D">
      <w:pPr>
        <w:spacing w:after="120"/>
        <w:jc w:val="both"/>
        <w:rPr>
          <w:rFonts w:ascii="Arial" w:hAnsi="Arial" w:cs="Arial"/>
          <w:sz w:val="22"/>
          <w:szCs w:val="22"/>
          <w:lang w:val="x-none" w:eastAsia="x-none"/>
        </w:rPr>
      </w:pPr>
      <w:r w:rsidRPr="0075240D">
        <w:rPr>
          <w:rFonts w:ascii="Arial" w:hAnsi="Arial" w:cs="Arial"/>
          <w:sz w:val="22"/>
          <w:szCs w:val="22"/>
          <w:lang w:val="x-none" w:eastAsia="x-none"/>
        </w:rPr>
        <w:t>La empresa adjudicataria estará sometida a cuantos controles se estimen necesarios por parte de la Asociación Inserta Empleo, determinados por el Sistema de Calidad bajo la norma UNE- ISO 9001.</w:t>
      </w:r>
    </w:p>
    <w:p w:rsidR="008A16E8" w:rsidRDefault="008A16E8" w:rsidP="0075240D">
      <w:pPr>
        <w:autoSpaceDE w:val="0"/>
        <w:autoSpaceDN w:val="0"/>
        <w:adjustRightInd w:val="0"/>
        <w:ind w:left="720"/>
        <w:jc w:val="both"/>
        <w:rPr>
          <w:rFonts w:ascii="Arial" w:hAnsi="Arial" w:cs="Arial"/>
          <w:b/>
          <w:bCs/>
          <w:sz w:val="22"/>
          <w:szCs w:val="22"/>
          <w:u w:val="single"/>
        </w:rPr>
      </w:pPr>
    </w:p>
    <w:p w:rsidR="0075240D" w:rsidRPr="0075240D" w:rsidRDefault="0075240D" w:rsidP="0075240D">
      <w:pPr>
        <w:autoSpaceDE w:val="0"/>
        <w:autoSpaceDN w:val="0"/>
        <w:adjustRightInd w:val="0"/>
        <w:ind w:left="720"/>
        <w:jc w:val="both"/>
        <w:rPr>
          <w:rFonts w:ascii="Arial" w:hAnsi="Arial" w:cs="Arial"/>
          <w:b/>
          <w:bCs/>
          <w:sz w:val="22"/>
          <w:szCs w:val="22"/>
          <w:u w:val="single"/>
        </w:rPr>
      </w:pPr>
      <w:r w:rsidRPr="0075240D">
        <w:rPr>
          <w:rFonts w:ascii="Arial" w:hAnsi="Arial" w:cs="Arial"/>
          <w:b/>
          <w:bCs/>
          <w:sz w:val="22"/>
          <w:szCs w:val="22"/>
          <w:u w:val="single"/>
        </w:rPr>
        <w:t>Material didáctico:</w:t>
      </w:r>
    </w:p>
    <w:p w:rsidR="0075240D" w:rsidRPr="0075240D" w:rsidRDefault="0075240D" w:rsidP="0075240D">
      <w:pPr>
        <w:spacing w:after="120"/>
        <w:jc w:val="both"/>
        <w:rPr>
          <w:rFonts w:ascii="Arial" w:hAnsi="Arial" w:cs="Arial"/>
          <w:sz w:val="22"/>
          <w:szCs w:val="22"/>
          <w:lang w:val="x-none" w:eastAsia="x-none"/>
        </w:rPr>
      </w:pPr>
    </w:p>
    <w:p w:rsidR="0075240D" w:rsidRPr="0075240D" w:rsidRDefault="0075240D" w:rsidP="0075240D">
      <w:pPr>
        <w:spacing w:after="120"/>
        <w:jc w:val="both"/>
        <w:rPr>
          <w:rFonts w:ascii="Arial" w:hAnsi="Arial" w:cs="Arial"/>
          <w:sz w:val="22"/>
          <w:szCs w:val="22"/>
          <w:lang w:val="x-none" w:eastAsia="x-none"/>
        </w:rPr>
      </w:pPr>
      <w:r w:rsidRPr="0075240D">
        <w:rPr>
          <w:rFonts w:ascii="Arial" w:hAnsi="Arial" w:cs="Arial"/>
          <w:sz w:val="22"/>
          <w:szCs w:val="22"/>
          <w:lang w:val="x-none" w:eastAsia="x-none"/>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75240D" w:rsidRPr="0075240D" w:rsidRDefault="0075240D" w:rsidP="0075240D">
      <w:pPr>
        <w:spacing w:after="120"/>
        <w:jc w:val="both"/>
        <w:rPr>
          <w:rFonts w:ascii="Arial" w:hAnsi="Arial" w:cs="Arial"/>
          <w:sz w:val="22"/>
          <w:szCs w:val="22"/>
          <w:lang w:val="x-none" w:eastAsia="x-none"/>
        </w:rPr>
      </w:pPr>
      <w:r w:rsidRPr="0075240D">
        <w:rPr>
          <w:rFonts w:ascii="Arial" w:hAnsi="Arial" w:cs="Arial"/>
          <w:sz w:val="22"/>
          <w:szCs w:val="22"/>
          <w:lang w:val="x-none" w:eastAsia="x-none"/>
        </w:rPr>
        <w:t>La empresa adjudicataria deberá cumplir en todo momento con la normativa comunitaria en materia de publicidad, garantizando la inserción de los logotipos que Asociación Inserta Empleo facilitará como indicativo en aulas y en el material didáctico</w:t>
      </w:r>
    </w:p>
    <w:p w:rsidR="00B8110C" w:rsidRDefault="00B8110C" w:rsidP="0087456D">
      <w:pPr>
        <w:jc w:val="both"/>
        <w:rPr>
          <w:rFonts w:ascii="Arial" w:hAnsi="Arial" w:cs="Arial"/>
          <w:sz w:val="22"/>
        </w:rPr>
      </w:pPr>
    </w:p>
    <w:p w:rsidR="007161CD" w:rsidRPr="0087456D" w:rsidRDefault="0087456D" w:rsidP="0087456D">
      <w:pPr>
        <w:jc w:val="both"/>
        <w:rPr>
          <w:rFonts w:ascii="Arial" w:hAnsi="Arial" w:cs="Arial"/>
          <w:b/>
          <w:sz w:val="22"/>
        </w:rPr>
      </w:pPr>
      <w:r w:rsidRPr="0087456D">
        <w:rPr>
          <w:rFonts w:ascii="Arial" w:hAnsi="Arial" w:cs="Arial"/>
          <w:sz w:val="22"/>
        </w:rPr>
        <w:t>.</w:t>
      </w:r>
    </w:p>
    <w:p w:rsidR="007161CD" w:rsidRPr="007161CD" w:rsidRDefault="007161CD" w:rsidP="007161C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7161CD">
        <w:rPr>
          <w:rFonts w:ascii="Arial" w:hAnsi="Arial" w:cs="Arial"/>
          <w:b/>
        </w:rPr>
        <w:t xml:space="preserve">O.- Revisión de precios </w:t>
      </w:r>
    </w:p>
    <w:p w:rsidR="007161CD" w:rsidRPr="007161CD" w:rsidRDefault="007161CD" w:rsidP="007161CD">
      <w:pPr>
        <w:autoSpaceDE w:val="0"/>
        <w:autoSpaceDN w:val="0"/>
        <w:adjustRightInd w:val="0"/>
        <w:jc w:val="both"/>
        <w:rPr>
          <w:rFonts w:ascii="Arial" w:hAnsi="Arial" w:cs="Arial"/>
        </w:rPr>
      </w:pPr>
    </w:p>
    <w:p w:rsidR="007161CD" w:rsidRPr="007161CD" w:rsidRDefault="0075240D" w:rsidP="007161CD">
      <w:pPr>
        <w:autoSpaceDE w:val="0"/>
        <w:autoSpaceDN w:val="0"/>
        <w:adjustRightInd w:val="0"/>
        <w:rPr>
          <w:rFonts w:ascii="Arial" w:hAnsi="Arial" w:cs="Arial"/>
          <w:b/>
          <w:sz w:val="22"/>
        </w:rPr>
      </w:pPr>
      <w:r>
        <w:rPr>
          <w:rFonts w:ascii="Arial" w:hAnsi="Arial" w:cs="Arial"/>
          <w:b/>
          <w:sz w:val="22"/>
        </w:rPr>
        <w:t>NO PROCEDE</w:t>
      </w:r>
    </w:p>
    <w:p w:rsidR="007161CD" w:rsidRPr="007161CD" w:rsidRDefault="007161CD" w:rsidP="007161CD">
      <w:pPr>
        <w:autoSpaceDE w:val="0"/>
        <w:autoSpaceDN w:val="0"/>
        <w:adjustRightInd w:val="0"/>
        <w:jc w:val="both"/>
        <w:rPr>
          <w:rFonts w:ascii="Arial" w:hAnsi="Arial" w:cs="Arial"/>
        </w:rPr>
      </w:pPr>
    </w:p>
    <w:p w:rsidR="007161CD" w:rsidRPr="007161CD" w:rsidRDefault="007161CD" w:rsidP="007161C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7161CD">
        <w:rPr>
          <w:rFonts w:ascii="Arial" w:hAnsi="Arial" w:cs="Arial"/>
          <w:b/>
        </w:rPr>
        <w:t>P</w:t>
      </w:r>
      <w:r w:rsidRPr="007161CD">
        <w:rPr>
          <w:rFonts w:ascii="Arial" w:hAnsi="Arial" w:cs="Arial"/>
          <w:b/>
          <w:lang w:val="es-ES_tradnl"/>
        </w:rPr>
        <w:t>.- Observaciones</w:t>
      </w:r>
    </w:p>
    <w:p w:rsidR="008A16E8" w:rsidRDefault="008A16E8" w:rsidP="007161CD">
      <w:pPr>
        <w:autoSpaceDE w:val="0"/>
        <w:autoSpaceDN w:val="0"/>
        <w:adjustRightInd w:val="0"/>
        <w:rPr>
          <w:rFonts w:ascii="Arial" w:hAnsi="Arial" w:cs="Arial"/>
          <w:b/>
          <w:sz w:val="22"/>
        </w:rPr>
      </w:pPr>
    </w:p>
    <w:p w:rsidR="007161CD" w:rsidRPr="007161CD" w:rsidRDefault="0075240D" w:rsidP="008A16E8">
      <w:pPr>
        <w:autoSpaceDE w:val="0"/>
        <w:autoSpaceDN w:val="0"/>
        <w:adjustRightInd w:val="0"/>
        <w:rPr>
          <w:rFonts w:ascii="Arial" w:hAnsi="Arial" w:cs="Arial"/>
          <w:b/>
        </w:rPr>
      </w:pPr>
      <w:r>
        <w:rPr>
          <w:rFonts w:ascii="Arial" w:hAnsi="Arial" w:cs="Arial"/>
          <w:b/>
          <w:sz w:val="22"/>
        </w:rPr>
        <w:t>NO PROCEDE</w:t>
      </w:r>
    </w:p>
    <w:p w:rsidR="007161CD" w:rsidRPr="007161CD" w:rsidRDefault="007161CD" w:rsidP="007161CD">
      <w:pPr>
        <w:rPr>
          <w:rFonts w:ascii="Arial" w:hAnsi="Arial" w:cs="Arial"/>
          <w:b/>
        </w:rPr>
      </w:pPr>
    </w:p>
    <w:p w:rsidR="00B8110C" w:rsidRDefault="00B8110C" w:rsidP="002526CB">
      <w:pPr>
        <w:jc w:val="center"/>
        <w:rPr>
          <w:rFonts w:ascii="Arial" w:hAnsi="Arial" w:cs="Arial"/>
          <w:b/>
          <w:sz w:val="32"/>
          <w:szCs w:val="20"/>
          <w:u w:val="single"/>
        </w:rPr>
      </w:pPr>
    </w:p>
    <w:p w:rsidR="00B8110C" w:rsidRDefault="00B8110C" w:rsidP="002526CB">
      <w:pPr>
        <w:jc w:val="center"/>
        <w:rPr>
          <w:rFonts w:ascii="Arial" w:hAnsi="Arial" w:cs="Arial"/>
          <w:b/>
          <w:sz w:val="32"/>
          <w:szCs w:val="20"/>
          <w:u w:val="single"/>
        </w:rPr>
      </w:pPr>
    </w:p>
    <w:p w:rsidR="00B8110C" w:rsidRDefault="00B8110C" w:rsidP="002526CB">
      <w:pPr>
        <w:jc w:val="center"/>
        <w:rPr>
          <w:rFonts w:ascii="Arial" w:hAnsi="Arial" w:cs="Arial"/>
          <w:b/>
          <w:sz w:val="32"/>
          <w:szCs w:val="20"/>
          <w:u w:val="single"/>
        </w:rPr>
      </w:pPr>
    </w:p>
    <w:p w:rsidR="00535244" w:rsidRDefault="00535244" w:rsidP="00535244">
      <w:pPr>
        <w:jc w:val="center"/>
        <w:rPr>
          <w:rFonts w:ascii="Arial" w:hAnsi="Arial" w:cs="Arial"/>
          <w:b/>
          <w:sz w:val="32"/>
          <w:szCs w:val="20"/>
          <w:u w:val="single"/>
        </w:rPr>
      </w:pPr>
    </w:p>
    <w:p w:rsidR="002526CB" w:rsidRPr="002526CB" w:rsidRDefault="002526CB" w:rsidP="00535244">
      <w:pPr>
        <w:jc w:val="center"/>
        <w:rPr>
          <w:rFonts w:ascii="Arial" w:hAnsi="Arial" w:cs="Arial"/>
          <w:b/>
          <w:sz w:val="32"/>
          <w:szCs w:val="20"/>
          <w:u w:val="single"/>
        </w:rPr>
      </w:pPr>
      <w:r w:rsidRPr="002526CB">
        <w:rPr>
          <w:rFonts w:ascii="Arial" w:hAnsi="Arial" w:cs="Arial"/>
          <w:b/>
          <w:sz w:val="32"/>
          <w:szCs w:val="20"/>
          <w:u w:val="single"/>
        </w:rPr>
        <w:t>ANEXO I</w:t>
      </w:r>
    </w:p>
    <w:p w:rsidR="002526CB" w:rsidRPr="002526CB" w:rsidRDefault="002526CB" w:rsidP="002526CB">
      <w:pPr>
        <w:jc w:val="center"/>
        <w:rPr>
          <w:rFonts w:ascii="Arial" w:hAnsi="Arial" w:cs="Arial"/>
          <w:b/>
          <w:sz w:val="32"/>
          <w:szCs w:val="20"/>
        </w:rPr>
      </w:pPr>
    </w:p>
    <w:p w:rsidR="002526CB" w:rsidRPr="002526CB" w:rsidRDefault="002526CB" w:rsidP="002526CB">
      <w:pPr>
        <w:jc w:val="center"/>
        <w:rPr>
          <w:rFonts w:ascii="Arial" w:hAnsi="Arial" w:cs="Arial"/>
          <w:b/>
          <w:sz w:val="32"/>
          <w:szCs w:val="20"/>
        </w:rPr>
      </w:pPr>
      <w:r w:rsidRPr="002526CB">
        <w:rPr>
          <w:rFonts w:ascii="Arial" w:hAnsi="Arial" w:cs="Arial"/>
          <w:b/>
          <w:sz w:val="32"/>
          <w:szCs w:val="20"/>
        </w:rPr>
        <w:t>REFERENCIA CURRICULAR</w:t>
      </w:r>
    </w:p>
    <w:p w:rsidR="002526CB" w:rsidRPr="002526CB" w:rsidRDefault="002526CB" w:rsidP="002526CB">
      <w:pPr>
        <w:jc w:val="center"/>
        <w:rPr>
          <w:rFonts w:ascii="Arial" w:hAnsi="Arial" w:cs="Arial"/>
          <w:b/>
          <w:sz w:val="32"/>
          <w:szCs w:val="20"/>
        </w:rPr>
      </w:pPr>
    </w:p>
    <w:p w:rsidR="002526CB" w:rsidRPr="002526CB" w:rsidRDefault="002526CB" w:rsidP="002526CB">
      <w:pPr>
        <w:rPr>
          <w:rFonts w:ascii="Arial" w:hAnsi="Arial" w:cs="Arial"/>
          <w:b/>
          <w:sz w:val="20"/>
          <w:szCs w:val="20"/>
        </w:rPr>
      </w:pPr>
    </w:p>
    <w:p w:rsidR="002526CB" w:rsidRPr="002526CB" w:rsidRDefault="002526CB" w:rsidP="002526CB">
      <w:pPr>
        <w:spacing w:after="240"/>
        <w:ind w:hanging="709"/>
        <w:rPr>
          <w:rFonts w:ascii="Arial" w:hAnsi="Arial" w:cs="Arial"/>
          <w:b/>
          <w:lang w:val="es-ES_tradnl"/>
        </w:rPr>
      </w:pPr>
      <w:r w:rsidRPr="002526CB">
        <w:rPr>
          <w:rFonts w:ascii="Arial" w:hAnsi="Arial" w:cs="Arial"/>
          <w:b/>
          <w:lang w:val="es-ES_tradnl"/>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2526CB" w:rsidRPr="002526CB" w:rsidTr="00B8110C">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tcPr>
          <w:p w:rsidR="002526CB" w:rsidRPr="002526CB" w:rsidRDefault="002526CB" w:rsidP="002526CB">
            <w:pPr>
              <w:rPr>
                <w:rFonts w:ascii="Arial" w:hAnsi="Arial" w:cs="Arial"/>
                <w:b/>
                <w:sz w:val="20"/>
                <w:szCs w:val="20"/>
                <w:lang w:val="es-ES_tradnl"/>
              </w:rPr>
            </w:pPr>
            <w:r w:rsidRPr="002526CB">
              <w:rPr>
                <w:rFonts w:ascii="Arial" w:hAnsi="Arial" w:cs="Arial"/>
                <w:b/>
                <w:sz w:val="20"/>
                <w:szCs w:val="20"/>
                <w:lang w:val="es-ES_tradnl"/>
              </w:rPr>
              <w:t>Primer Apellido</w:t>
            </w:r>
          </w:p>
        </w:tc>
        <w:tc>
          <w:tcPr>
            <w:tcW w:w="285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2526CB" w:rsidRPr="002526CB" w:rsidRDefault="002526CB" w:rsidP="002526CB">
            <w:pPr>
              <w:rPr>
                <w:rFonts w:ascii="Arial" w:hAnsi="Arial" w:cs="Arial"/>
                <w:b/>
                <w:sz w:val="20"/>
                <w:szCs w:val="20"/>
                <w:lang w:val="es-ES_tradnl"/>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tcPr>
          <w:p w:rsidR="002526CB" w:rsidRPr="002526CB" w:rsidRDefault="002526CB" w:rsidP="002526CB">
            <w:pPr>
              <w:rPr>
                <w:rFonts w:ascii="Arial" w:hAnsi="Arial" w:cs="Arial"/>
                <w:b/>
                <w:sz w:val="20"/>
                <w:szCs w:val="20"/>
                <w:lang w:val="es-ES_tradnl"/>
              </w:rPr>
            </w:pPr>
            <w:r w:rsidRPr="002526CB">
              <w:rPr>
                <w:rFonts w:ascii="Arial" w:hAnsi="Arial" w:cs="Arial"/>
                <w:b/>
                <w:sz w:val="20"/>
                <w:szCs w:val="20"/>
                <w:lang w:val="es-ES_tradnl"/>
              </w:rPr>
              <w:t>Segundo Apellido</w:t>
            </w:r>
          </w:p>
        </w:tc>
        <w:tc>
          <w:tcPr>
            <w:tcW w:w="337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2526CB" w:rsidRPr="002526CB" w:rsidRDefault="002526CB" w:rsidP="002526CB">
            <w:pPr>
              <w:rPr>
                <w:rFonts w:ascii="Arial" w:hAnsi="Arial" w:cs="Arial"/>
                <w:b/>
                <w:sz w:val="20"/>
                <w:szCs w:val="20"/>
                <w:lang w:val="es-ES_tradnl"/>
              </w:rPr>
            </w:pPr>
          </w:p>
        </w:tc>
      </w:tr>
      <w:tr w:rsidR="002526CB" w:rsidRPr="002526CB" w:rsidTr="00B8110C">
        <w:tc>
          <w:tcPr>
            <w:tcW w:w="10332" w:type="dxa"/>
            <w:gridSpan w:val="10"/>
            <w:tcBorders>
              <w:top w:val="single" w:sz="2" w:space="0" w:color="auto"/>
              <w:left w:val="nil"/>
              <w:bottom w:val="single" w:sz="4" w:space="0" w:color="auto"/>
              <w:right w:val="nil"/>
            </w:tcBorders>
            <w:shd w:val="clear" w:color="auto" w:fill="auto"/>
            <w:vAlign w:val="center"/>
          </w:tcPr>
          <w:p w:rsidR="002526CB" w:rsidRPr="002526CB" w:rsidRDefault="002526CB" w:rsidP="002526CB">
            <w:pPr>
              <w:rPr>
                <w:rFonts w:ascii="Arial" w:hAnsi="Arial" w:cs="Arial"/>
                <w:b/>
                <w:sz w:val="20"/>
                <w:szCs w:val="20"/>
                <w:lang w:val="es-ES_tradnl"/>
              </w:rPr>
            </w:pPr>
          </w:p>
        </w:tc>
      </w:tr>
      <w:tr w:rsidR="002526CB" w:rsidRPr="002526CB" w:rsidTr="00B8110C">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2526CB" w:rsidRPr="002526CB" w:rsidRDefault="002526CB" w:rsidP="002526CB">
            <w:pPr>
              <w:rPr>
                <w:rFonts w:ascii="Arial" w:hAnsi="Arial" w:cs="Arial"/>
                <w:b/>
                <w:sz w:val="20"/>
                <w:szCs w:val="20"/>
                <w:lang w:val="es-ES_tradnl"/>
              </w:rPr>
            </w:pPr>
            <w:r w:rsidRPr="002526CB">
              <w:rPr>
                <w:rFonts w:ascii="Arial" w:hAnsi="Arial" w:cs="Arial"/>
                <w:b/>
                <w:sz w:val="20"/>
                <w:szCs w:val="20"/>
                <w:lang w:val="es-ES_tradnl"/>
              </w:rPr>
              <w:t>Nombre</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26CB" w:rsidRPr="002526CB" w:rsidRDefault="002526CB" w:rsidP="002526CB">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2526CB" w:rsidRPr="002526CB" w:rsidRDefault="002526CB" w:rsidP="002526CB">
            <w:pPr>
              <w:rPr>
                <w:rFonts w:ascii="Arial" w:hAnsi="Arial" w:cs="Arial"/>
                <w:b/>
                <w:sz w:val="20"/>
                <w:szCs w:val="20"/>
                <w:lang w:val="es-ES_tradnl"/>
              </w:rPr>
            </w:pPr>
            <w:r w:rsidRPr="002526CB">
              <w:rPr>
                <w:rFonts w:ascii="Arial" w:hAnsi="Arial" w:cs="Arial"/>
                <w:b/>
                <w:sz w:val="20"/>
                <w:szCs w:val="20"/>
                <w:lang w:val="es-ES_tradnl"/>
              </w:rPr>
              <w:t>D.N.I</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26CB" w:rsidRPr="002526CB" w:rsidRDefault="002526CB" w:rsidP="002526CB">
            <w:pPr>
              <w:rPr>
                <w:rFonts w:ascii="Arial" w:hAnsi="Arial" w:cs="Arial"/>
                <w:b/>
                <w:sz w:val="20"/>
                <w:szCs w:val="20"/>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2526CB" w:rsidRPr="002526CB" w:rsidRDefault="002526CB" w:rsidP="002526CB">
            <w:pPr>
              <w:rPr>
                <w:rFonts w:ascii="Arial" w:hAnsi="Arial" w:cs="Arial"/>
                <w:b/>
                <w:sz w:val="20"/>
                <w:szCs w:val="20"/>
                <w:lang w:val="es-ES_tradnl"/>
              </w:rPr>
            </w:pPr>
            <w:r w:rsidRPr="002526CB">
              <w:rPr>
                <w:rFonts w:ascii="Arial" w:hAnsi="Arial" w:cs="Arial"/>
                <w:b/>
                <w:sz w:val="20"/>
                <w:szCs w:val="20"/>
                <w:lang w:val="es-ES_tradnl"/>
              </w:rPr>
              <w:t>Fecha de Nacimiento</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26CB" w:rsidRPr="002526CB" w:rsidRDefault="002526CB" w:rsidP="002526CB">
            <w:pPr>
              <w:rPr>
                <w:rFonts w:ascii="Arial" w:hAnsi="Arial" w:cs="Arial"/>
                <w:b/>
                <w:sz w:val="20"/>
                <w:szCs w:val="20"/>
                <w:lang w:val="es-ES_tradnl"/>
              </w:rPr>
            </w:pPr>
          </w:p>
        </w:tc>
      </w:tr>
      <w:tr w:rsidR="002526CB" w:rsidRPr="002526CB" w:rsidTr="00B8110C">
        <w:tc>
          <w:tcPr>
            <w:tcW w:w="10332" w:type="dxa"/>
            <w:gridSpan w:val="10"/>
            <w:tcBorders>
              <w:top w:val="single" w:sz="4" w:space="0" w:color="auto"/>
              <w:left w:val="nil"/>
              <w:bottom w:val="nil"/>
              <w:right w:val="nil"/>
            </w:tcBorders>
            <w:shd w:val="clear" w:color="auto" w:fill="auto"/>
            <w:vAlign w:val="center"/>
          </w:tcPr>
          <w:p w:rsidR="002526CB" w:rsidRPr="002526CB" w:rsidRDefault="002526CB" w:rsidP="002526CB">
            <w:pPr>
              <w:rPr>
                <w:rFonts w:ascii="Arial" w:hAnsi="Arial" w:cs="Arial"/>
                <w:b/>
                <w:sz w:val="20"/>
                <w:szCs w:val="20"/>
                <w:lang w:val="es-ES_tradnl"/>
              </w:rPr>
            </w:pPr>
          </w:p>
        </w:tc>
      </w:tr>
      <w:tr w:rsidR="002526CB" w:rsidRPr="002526CB" w:rsidTr="00B8110C">
        <w:trPr>
          <w:trHeight w:val="894"/>
        </w:trPr>
        <w:tc>
          <w:tcPr>
            <w:tcW w:w="10332" w:type="dxa"/>
            <w:gridSpan w:val="10"/>
            <w:tcBorders>
              <w:top w:val="nil"/>
              <w:left w:val="nil"/>
              <w:bottom w:val="single" w:sz="4" w:space="0" w:color="auto"/>
              <w:right w:val="nil"/>
            </w:tcBorders>
            <w:shd w:val="clear" w:color="auto" w:fill="auto"/>
            <w:vAlign w:val="center"/>
          </w:tcPr>
          <w:p w:rsidR="002526CB" w:rsidRPr="002526CB" w:rsidRDefault="002526CB" w:rsidP="002526CB">
            <w:pPr>
              <w:rPr>
                <w:rFonts w:ascii="Arial" w:hAnsi="Arial" w:cs="Arial"/>
                <w:b/>
                <w:sz w:val="20"/>
                <w:szCs w:val="20"/>
                <w:lang w:val="es-ES_tradnl"/>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2526CB" w:rsidRPr="002526CB" w:rsidTr="00B8110C">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tcPr>
                <w:p w:rsidR="002526CB" w:rsidRPr="002526CB" w:rsidRDefault="002526CB" w:rsidP="002526CB">
                  <w:pPr>
                    <w:rPr>
                      <w:rFonts w:ascii="Arial" w:hAnsi="Arial" w:cs="Arial"/>
                      <w:b/>
                      <w:sz w:val="20"/>
                      <w:szCs w:val="20"/>
                      <w:lang w:val="es-ES_tradnl"/>
                    </w:rPr>
                  </w:pPr>
                  <w:r w:rsidRPr="002526CB">
                    <w:rPr>
                      <w:rFonts w:ascii="Arial" w:hAnsi="Arial" w:cs="Arial"/>
                      <w:b/>
                      <w:sz w:val="20"/>
                      <w:szCs w:val="20"/>
                      <w:lang w:val="es-ES_tradnl"/>
                    </w:rPr>
                    <w:t>Dirección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2526CB" w:rsidRPr="002526CB" w:rsidRDefault="002526CB" w:rsidP="002526CB">
                  <w:pPr>
                    <w:rPr>
                      <w:rFonts w:ascii="Arial" w:hAnsi="Arial" w:cs="Arial"/>
                      <w:b/>
                      <w:sz w:val="20"/>
                      <w:szCs w:val="20"/>
                      <w:lang w:val="es-ES_tradnl"/>
                    </w:rPr>
                  </w:pPr>
                  <w:r w:rsidRPr="002526CB">
                    <w:rPr>
                      <w:rFonts w:ascii="Arial" w:hAnsi="Arial" w:cs="Arial"/>
                      <w:b/>
                      <w:sz w:val="20"/>
                      <w:szCs w:val="20"/>
                      <w:lang w:val="es-ES_tradnl"/>
                    </w:rPr>
                    <w:t xml:space="preserve"> </w:t>
                  </w:r>
                </w:p>
              </w:tc>
            </w:tr>
          </w:tbl>
          <w:p w:rsidR="002526CB" w:rsidRPr="002526CB" w:rsidRDefault="002526CB" w:rsidP="002526CB">
            <w:pPr>
              <w:rPr>
                <w:rFonts w:ascii="Arial" w:hAnsi="Arial" w:cs="Arial"/>
                <w:b/>
                <w:sz w:val="20"/>
                <w:szCs w:val="20"/>
                <w:lang w:val="es-ES_tradnl"/>
              </w:rPr>
            </w:pPr>
          </w:p>
          <w:p w:rsidR="002526CB" w:rsidRPr="002526CB" w:rsidRDefault="002526CB" w:rsidP="002526CB">
            <w:pPr>
              <w:rPr>
                <w:rFonts w:ascii="Arial" w:hAnsi="Arial" w:cs="Arial"/>
                <w:b/>
                <w:sz w:val="20"/>
                <w:szCs w:val="20"/>
                <w:lang w:val="es-ES_tradnl"/>
              </w:rPr>
            </w:pPr>
          </w:p>
        </w:tc>
      </w:tr>
      <w:tr w:rsidR="002526CB" w:rsidRPr="002526CB" w:rsidTr="00B8110C">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2526CB" w:rsidRPr="002526CB" w:rsidRDefault="002526CB" w:rsidP="002526CB">
            <w:pPr>
              <w:rPr>
                <w:rFonts w:ascii="Arial" w:hAnsi="Arial" w:cs="Arial"/>
                <w:b/>
                <w:sz w:val="20"/>
                <w:szCs w:val="20"/>
                <w:lang w:val="es-ES_tradnl"/>
              </w:rPr>
            </w:pPr>
            <w:r w:rsidRPr="002526CB">
              <w:rPr>
                <w:rFonts w:ascii="Arial" w:hAnsi="Arial" w:cs="Arial"/>
                <w:b/>
                <w:sz w:val="20"/>
                <w:szCs w:val="20"/>
                <w:lang w:val="es-ES_tradnl"/>
              </w:rPr>
              <w:t>Localidad</w:t>
            </w:r>
          </w:p>
        </w:tc>
        <w:tc>
          <w:tcPr>
            <w:tcW w:w="4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26CB" w:rsidRPr="002526CB" w:rsidRDefault="002526CB" w:rsidP="002526CB">
            <w:pPr>
              <w:rPr>
                <w:rFonts w:ascii="Arial" w:hAnsi="Arial" w:cs="Arial"/>
                <w:b/>
                <w:sz w:val="20"/>
                <w:szCs w:val="20"/>
                <w:lang w:val="es-ES_tradnl"/>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tcPr>
          <w:p w:rsidR="002526CB" w:rsidRPr="002526CB" w:rsidRDefault="002526CB" w:rsidP="002526CB">
            <w:pPr>
              <w:rPr>
                <w:rFonts w:ascii="Arial" w:hAnsi="Arial" w:cs="Arial"/>
                <w:b/>
                <w:sz w:val="20"/>
                <w:szCs w:val="20"/>
                <w:lang w:val="es-ES_tradnl"/>
              </w:rPr>
            </w:pPr>
            <w:r w:rsidRPr="002526CB">
              <w:rPr>
                <w:rFonts w:ascii="Arial" w:hAnsi="Arial" w:cs="Arial"/>
                <w:b/>
                <w:sz w:val="20"/>
                <w:szCs w:val="20"/>
                <w:lang w:val="es-ES_tradnl"/>
              </w:rPr>
              <w:t>Código Postal</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2526CB" w:rsidRPr="002526CB" w:rsidRDefault="002526CB" w:rsidP="002526CB">
            <w:pPr>
              <w:rPr>
                <w:rFonts w:ascii="Arial" w:hAnsi="Arial" w:cs="Arial"/>
                <w:b/>
                <w:sz w:val="20"/>
                <w:szCs w:val="20"/>
                <w:lang w:val="es-ES_tradnl"/>
              </w:rPr>
            </w:pPr>
          </w:p>
        </w:tc>
      </w:tr>
      <w:tr w:rsidR="002526CB" w:rsidRPr="002526CB" w:rsidTr="00B8110C">
        <w:tc>
          <w:tcPr>
            <w:tcW w:w="10332" w:type="dxa"/>
            <w:gridSpan w:val="10"/>
            <w:tcBorders>
              <w:top w:val="single" w:sz="4" w:space="0" w:color="auto"/>
              <w:left w:val="nil"/>
              <w:bottom w:val="nil"/>
              <w:right w:val="nil"/>
            </w:tcBorders>
            <w:shd w:val="clear" w:color="auto" w:fill="auto"/>
            <w:vAlign w:val="center"/>
          </w:tcPr>
          <w:p w:rsidR="002526CB" w:rsidRPr="002526CB" w:rsidRDefault="002526CB" w:rsidP="002526CB">
            <w:pPr>
              <w:rPr>
                <w:rFonts w:ascii="Arial" w:hAnsi="Arial" w:cs="Arial"/>
                <w:b/>
                <w:sz w:val="20"/>
                <w:szCs w:val="20"/>
                <w:lang w:val="es-ES_tradnl"/>
              </w:rPr>
            </w:pPr>
          </w:p>
        </w:tc>
      </w:tr>
      <w:tr w:rsidR="002526CB" w:rsidRPr="002526CB" w:rsidTr="00B8110C">
        <w:tc>
          <w:tcPr>
            <w:tcW w:w="10332" w:type="dxa"/>
            <w:gridSpan w:val="10"/>
            <w:tcBorders>
              <w:top w:val="nil"/>
              <w:left w:val="nil"/>
              <w:bottom w:val="single" w:sz="4" w:space="0" w:color="auto"/>
              <w:right w:val="nil"/>
            </w:tcBorders>
            <w:shd w:val="clear" w:color="auto" w:fill="auto"/>
            <w:vAlign w:val="center"/>
          </w:tcPr>
          <w:p w:rsidR="002526CB" w:rsidRPr="002526CB" w:rsidRDefault="002526CB" w:rsidP="002526CB">
            <w:pPr>
              <w:rPr>
                <w:rFonts w:ascii="Arial" w:hAnsi="Arial" w:cs="Arial"/>
                <w:b/>
                <w:sz w:val="20"/>
                <w:szCs w:val="20"/>
                <w:lang w:val="es-ES_tradnl"/>
              </w:rPr>
            </w:pPr>
          </w:p>
        </w:tc>
      </w:tr>
      <w:tr w:rsidR="002526CB" w:rsidRPr="002526CB" w:rsidTr="00B8110C">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2526CB" w:rsidRPr="002526CB" w:rsidRDefault="002526CB" w:rsidP="002526CB">
            <w:pPr>
              <w:rPr>
                <w:rFonts w:ascii="Arial" w:hAnsi="Arial" w:cs="Arial"/>
                <w:b/>
                <w:sz w:val="20"/>
                <w:szCs w:val="20"/>
                <w:lang w:val="es-ES_tradnl"/>
              </w:rPr>
            </w:pPr>
            <w:r w:rsidRPr="002526CB">
              <w:rPr>
                <w:rFonts w:ascii="Arial" w:hAnsi="Arial" w:cs="Arial"/>
                <w:b/>
                <w:sz w:val="20"/>
                <w:szCs w:val="20"/>
                <w:lang w:val="es-ES_tradnl"/>
              </w:rPr>
              <w:t>Teléfono</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26CB" w:rsidRPr="002526CB" w:rsidRDefault="002526CB" w:rsidP="002526CB">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2526CB" w:rsidRPr="002526CB" w:rsidRDefault="002526CB" w:rsidP="002526CB">
            <w:pPr>
              <w:rPr>
                <w:rFonts w:ascii="Arial" w:hAnsi="Arial" w:cs="Arial"/>
                <w:b/>
                <w:sz w:val="20"/>
                <w:szCs w:val="20"/>
                <w:lang w:val="es-ES_tradnl"/>
              </w:rPr>
            </w:pPr>
            <w:r w:rsidRPr="002526CB">
              <w:rPr>
                <w:rFonts w:ascii="Arial" w:hAnsi="Arial" w:cs="Arial"/>
                <w:b/>
                <w:sz w:val="20"/>
                <w:szCs w:val="20"/>
                <w:lang w:val="es-ES_tradnl"/>
              </w:rPr>
              <w:t>Móvil</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26CB" w:rsidRPr="002526CB" w:rsidRDefault="002526CB" w:rsidP="002526CB">
            <w:pPr>
              <w:rPr>
                <w:rFonts w:ascii="Arial" w:hAnsi="Arial" w:cs="Arial"/>
                <w:b/>
                <w:sz w:val="20"/>
                <w:szCs w:val="20"/>
                <w:lang w:val="es-ES_tradnl"/>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tcPr>
          <w:p w:rsidR="002526CB" w:rsidRPr="002526CB" w:rsidRDefault="002526CB" w:rsidP="002526CB">
            <w:pPr>
              <w:rPr>
                <w:rFonts w:ascii="Arial" w:hAnsi="Arial" w:cs="Arial"/>
                <w:b/>
                <w:sz w:val="20"/>
                <w:szCs w:val="20"/>
                <w:lang w:val="es-ES_tradnl"/>
              </w:rPr>
            </w:pPr>
            <w:r w:rsidRPr="002526CB">
              <w:rPr>
                <w:rFonts w:ascii="Arial" w:hAnsi="Arial" w:cs="Arial"/>
                <w:b/>
                <w:sz w:val="20"/>
                <w:szCs w:val="20"/>
                <w:lang w:val="es-ES_tradnl"/>
              </w:rPr>
              <w:t>Fax</w:t>
            </w:r>
          </w:p>
        </w:tc>
        <w:tc>
          <w:tcPr>
            <w:tcW w:w="2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26CB" w:rsidRPr="002526CB" w:rsidRDefault="002526CB" w:rsidP="002526CB">
            <w:pPr>
              <w:rPr>
                <w:rFonts w:ascii="Arial" w:hAnsi="Arial" w:cs="Arial"/>
                <w:b/>
                <w:sz w:val="20"/>
                <w:szCs w:val="20"/>
                <w:lang w:val="es-ES_tradnl"/>
              </w:rPr>
            </w:pPr>
          </w:p>
        </w:tc>
      </w:tr>
      <w:tr w:rsidR="002526CB" w:rsidRPr="002526CB" w:rsidTr="00B8110C">
        <w:tc>
          <w:tcPr>
            <w:tcW w:w="2366" w:type="dxa"/>
            <w:gridSpan w:val="2"/>
            <w:tcBorders>
              <w:top w:val="single" w:sz="4" w:space="0" w:color="auto"/>
              <w:left w:val="nil"/>
              <w:bottom w:val="single" w:sz="4" w:space="0" w:color="auto"/>
              <w:right w:val="nil"/>
            </w:tcBorders>
            <w:shd w:val="clear" w:color="auto" w:fill="auto"/>
            <w:vAlign w:val="center"/>
          </w:tcPr>
          <w:p w:rsidR="002526CB" w:rsidRPr="002526CB" w:rsidRDefault="002526CB" w:rsidP="002526CB">
            <w:pPr>
              <w:rPr>
                <w:rFonts w:ascii="Arial" w:hAnsi="Arial" w:cs="Arial"/>
                <w:b/>
                <w:sz w:val="20"/>
                <w:szCs w:val="20"/>
                <w:lang w:val="es-ES_tradnl"/>
              </w:rPr>
            </w:pPr>
          </w:p>
        </w:tc>
        <w:tc>
          <w:tcPr>
            <w:tcW w:w="7966" w:type="dxa"/>
            <w:gridSpan w:val="8"/>
            <w:tcBorders>
              <w:top w:val="single" w:sz="4" w:space="0" w:color="auto"/>
              <w:left w:val="nil"/>
              <w:bottom w:val="single" w:sz="4" w:space="0" w:color="auto"/>
              <w:right w:val="nil"/>
            </w:tcBorders>
            <w:shd w:val="clear" w:color="auto" w:fill="auto"/>
            <w:vAlign w:val="center"/>
          </w:tcPr>
          <w:p w:rsidR="002526CB" w:rsidRPr="002526CB" w:rsidRDefault="002526CB" w:rsidP="002526CB">
            <w:pPr>
              <w:rPr>
                <w:rFonts w:ascii="Arial" w:hAnsi="Arial" w:cs="Arial"/>
                <w:b/>
                <w:sz w:val="20"/>
                <w:szCs w:val="20"/>
                <w:lang w:val="es-ES_tradnl"/>
              </w:rPr>
            </w:pPr>
          </w:p>
        </w:tc>
      </w:tr>
      <w:tr w:rsidR="002526CB" w:rsidRPr="002526CB" w:rsidTr="00B8110C">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2526CB" w:rsidRPr="002526CB" w:rsidRDefault="002526CB" w:rsidP="002526CB">
            <w:pPr>
              <w:rPr>
                <w:rFonts w:ascii="Arial" w:hAnsi="Arial" w:cs="Arial"/>
                <w:b/>
                <w:sz w:val="20"/>
                <w:szCs w:val="20"/>
                <w:lang w:val="es-ES_tradnl"/>
              </w:rPr>
            </w:pPr>
            <w:r w:rsidRPr="002526CB">
              <w:rPr>
                <w:rFonts w:ascii="Arial" w:hAnsi="Arial" w:cs="Arial"/>
                <w:b/>
                <w:sz w:val="20"/>
                <w:szCs w:val="20"/>
                <w:lang w:val="es-ES_tradnl"/>
              </w:rPr>
              <w:t>Correo Electrónico</w:t>
            </w:r>
          </w:p>
        </w:tc>
        <w:tc>
          <w:tcPr>
            <w:tcW w:w="79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526CB" w:rsidRPr="002526CB" w:rsidRDefault="002526CB" w:rsidP="002526CB">
            <w:pPr>
              <w:rPr>
                <w:rFonts w:ascii="Arial" w:hAnsi="Arial" w:cs="Arial"/>
                <w:b/>
                <w:sz w:val="20"/>
                <w:szCs w:val="20"/>
                <w:lang w:val="es-ES_tradnl"/>
              </w:rPr>
            </w:pPr>
          </w:p>
        </w:tc>
      </w:tr>
      <w:tr w:rsidR="002526CB" w:rsidRPr="002526CB" w:rsidTr="00B8110C">
        <w:tc>
          <w:tcPr>
            <w:tcW w:w="10332" w:type="dxa"/>
            <w:gridSpan w:val="10"/>
            <w:tcBorders>
              <w:top w:val="single" w:sz="4" w:space="0" w:color="auto"/>
              <w:left w:val="nil"/>
              <w:bottom w:val="nil"/>
              <w:right w:val="nil"/>
            </w:tcBorders>
            <w:shd w:val="clear" w:color="auto" w:fill="auto"/>
            <w:vAlign w:val="center"/>
          </w:tcPr>
          <w:p w:rsidR="002526CB" w:rsidRPr="002526CB" w:rsidRDefault="002526CB" w:rsidP="002526CB">
            <w:pPr>
              <w:rPr>
                <w:rFonts w:ascii="Arial" w:hAnsi="Arial" w:cs="Arial"/>
                <w:b/>
                <w:sz w:val="20"/>
                <w:szCs w:val="20"/>
                <w:lang w:val="es-ES_tradnl"/>
              </w:rPr>
            </w:pPr>
          </w:p>
        </w:tc>
      </w:tr>
    </w:tbl>
    <w:p w:rsidR="002526CB" w:rsidRPr="002526CB" w:rsidRDefault="002526CB" w:rsidP="002526CB">
      <w:pPr>
        <w:rPr>
          <w:rFonts w:ascii="Arial" w:hAnsi="Arial" w:cs="Arial"/>
          <w:b/>
          <w:sz w:val="20"/>
          <w:szCs w:val="20"/>
          <w:lang w:val="es-ES_tradnl"/>
        </w:rPr>
      </w:pPr>
    </w:p>
    <w:p w:rsidR="002526CB" w:rsidRPr="002526CB" w:rsidRDefault="002526CB" w:rsidP="002526CB">
      <w:pPr>
        <w:rPr>
          <w:rFonts w:ascii="Arial" w:hAnsi="Arial" w:cs="Arial"/>
          <w:b/>
          <w:sz w:val="20"/>
          <w:szCs w:val="20"/>
          <w:lang w:val="es-ES_tradnl"/>
        </w:rPr>
      </w:pPr>
    </w:p>
    <w:p w:rsidR="002526CB" w:rsidRPr="002526CB" w:rsidRDefault="002526CB" w:rsidP="002526CB">
      <w:pPr>
        <w:spacing w:after="240"/>
        <w:ind w:hanging="709"/>
        <w:rPr>
          <w:rFonts w:ascii="Arial" w:hAnsi="Arial" w:cs="Arial"/>
          <w:b/>
          <w:kern w:val="28"/>
          <w:lang w:val="es-ES_tradnl"/>
        </w:rPr>
      </w:pPr>
      <w:r w:rsidRPr="002526CB">
        <w:rPr>
          <w:rFonts w:ascii="Arial" w:hAnsi="Arial" w:cs="Arial"/>
          <w:b/>
          <w:kern w:val="28"/>
          <w:lang w:val="es-ES_tradnl"/>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5"/>
        <w:gridCol w:w="3969"/>
        <w:gridCol w:w="2736"/>
      </w:tblGrid>
      <w:tr w:rsidR="002526CB" w:rsidRPr="002526CB" w:rsidTr="00B8110C">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tcPr>
          <w:p w:rsidR="002526CB" w:rsidRPr="002526CB" w:rsidRDefault="002526CB" w:rsidP="002526CB">
            <w:pPr>
              <w:rPr>
                <w:rFonts w:ascii="Arial" w:hAnsi="Arial" w:cs="Arial"/>
                <w:b/>
                <w:sz w:val="20"/>
                <w:szCs w:val="20"/>
                <w:lang w:val="es-ES_tradnl"/>
              </w:rPr>
            </w:pPr>
            <w:r w:rsidRPr="002526CB">
              <w:rPr>
                <w:rFonts w:ascii="Arial" w:hAnsi="Arial" w:cs="Arial"/>
                <w:b/>
                <w:sz w:val="20"/>
                <w:szCs w:val="20"/>
                <w:lang w:val="es-ES_tradnl"/>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tcPr>
          <w:p w:rsidR="002526CB" w:rsidRPr="002526CB" w:rsidRDefault="002526CB" w:rsidP="002526CB">
            <w:pPr>
              <w:rPr>
                <w:rFonts w:ascii="Arial" w:hAnsi="Arial" w:cs="Arial"/>
                <w:b/>
                <w:sz w:val="20"/>
                <w:szCs w:val="20"/>
                <w:lang w:val="es-ES_tradnl"/>
              </w:rPr>
            </w:pPr>
            <w:r w:rsidRPr="002526CB">
              <w:rPr>
                <w:rFonts w:ascii="Arial" w:hAnsi="Arial" w:cs="Arial"/>
                <w:b/>
                <w:sz w:val="20"/>
                <w:szCs w:val="20"/>
                <w:lang w:val="es-ES_tradnl"/>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tcPr>
          <w:p w:rsidR="002526CB" w:rsidRPr="002526CB" w:rsidRDefault="002526CB" w:rsidP="002526CB">
            <w:pPr>
              <w:rPr>
                <w:rFonts w:ascii="Arial" w:hAnsi="Arial" w:cs="Arial"/>
                <w:b/>
                <w:sz w:val="20"/>
                <w:szCs w:val="20"/>
                <w:lang w:val="es-ES_tradnl"/>
              </w:rPr>
            </w:pPr>
            <w:r w:rsidRPr="002526CB">
              <w:rPr>
                <w:rFonts w:ascii="Arial" w:hAnsi="Arial" w:cs="Arial"/>
                <w:b/>
                <w:sz w:val="20"/>
                <w:szCs w:val="20"/>
                <w:lang w:val="es-ES_tradnl"/>
              </w:rPr>
              <w:t>Fecha de obtención</w:t>
            </w:r>
          </w:p>
        </w:tc>
      </w:tr>
      <w:tr w:rsidR="002526CB" w:rsidRPr="002526CB" w:rsidTr="00B8110C">
        <w:trPr>
          <w:trHeight w:val="343"/>
        </w:trPr>
        <w:tc>
          <w:tcPr>
            <w:tcW w:w="3555"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r>
      <w:tr w:rsidR="002526CB" w:rsidRPr="002526CB" w:rsidTr="00B8110C">
        <w:trPr>
          <w:trHeight w:val="406"/>
        </w:trPr>
        <w:tc>
          <w:tcPr>
            <w:tcW w:w="3555"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r>
      <w:tr w:rsidR="002526CB" w:rsidRPr="002526CB" w:rsidTr="00B8110C">
        <w:trPr>
          <w:trHeight w:val="425"/>
        </w:trPr>
        <w:tc>
          <w:tcPr>
            <w:tcW w:w="3555"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r>
    </w:tbl>
    <w:p w:rsidR="002526CB" w:rsidRPr="002526CB" w:rsidRDefault="002526CB" w:rsidP="002526CB">
      <w:pPr>
        <w:rPr>
          <w:rFonts w:ascii="Arial" w:hAnsi="Arial" w:cs="Arial"/>
          <w:b/>
          <w:kern w:val="28"/>
          <w:sz w:val="20"/>
          <w:szCs w:val="20"/>
          <w:lang w:val="es-ES_tradnl"/>
        </w:rPr>
      </w:pPr>
    </w:p>
    <w:p w:rsidR="002526CB" w:rsidRPr="002526CB" w:rsidRDefault="002526CB" w:rsidP="002526CB">
      <w:pPr>
        <w:rPr>
          <w:rFonts w:ascii="Arial" w:hAnsi="Arial" w:cs="Arial"/>
          <w:b/>
          <w:kern w:val="28"/>
          <w:sz w:val="20"/>
          <w:szCs w:val="20"/>
          <w:lang w:val="es-ES_tradnl"/>
        </w:rPr>
      </w:pPr>
    </w:p>
    <w:p w:rsidR="002526CB" w:rsidRPr="002526CB" w:rsidRDefault="002526CB" w:rsidP="002526CB">
      <w:pPr>
        <w:ind w:hanging="709"/>
        <w:rPr>
          <w:rFonts w:ascii="Arial" w:hAnsi="Arial" w:cs="Arial"/>
          <w:b/>
          <w:lang w:val="es-ES_tradnl"/>
        </w:rPr>
      </w:pPr>
      <w:r w:rsidRPr="002526CB">
        <w:rPr>
          <w:rFonts w:ascii="Arial" w:hAnsi="Arial" w:cs="Arial"/>
          <w:b/>
          <w:kern w:val="28"/>
          <w:lang w:val="es-ES_tradnl"/>
        </w:rPr>
        <w:t>CURSOS</w:t>
      </w:r>
      <w:r w:rsidRPr="002526CB">
        <w:rPr>
          <w:rFonts w:ascii="Arial" w:hAnsi="Arial" w:cs="Arial"/>
          <w:b/>
          <w:lang w:val="es-ES_tradnl"/>
        </w:rPr>
        <w:t xml:space="preserve"> DE CAPACITACIÓN DOCENTE </w:t>
      </w:r>
    </w:p>
    <w:tbl>
      <w:tblPr>
        <w:tblpPr w:leftFromText="141" w:rightFromText="141" w:vertAnchor="text" w:horzAnchor="page" w:tblpX="1052" w:tblpY="119"/>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3810"/>
        <w:gridCol w:w="992"/>
        <w:gridCol w:w="1971"/>
      </w:tblGrid>
      <w:tr w:rsidR="002526CB" w:rsidRPr="002526CB" w:rsidTr="00B8110C">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tcPr>
          <w:p w:rsidR="002526CB" w:rsidRPr="002526CB" w:rsidRDefault="002526CB" w:rsidP="002526CB">
            <w:pPr>
              <w:rPr>
                <w:rFonts w:ascii="Arial" w:hAnsi="Arial" w:cs="Arial"/>
                <w:b/>
                <w:sz w:val="20"/>
                <w:szCs w:val="20"/>
                <w:lang w:val="es-ES_tradnl"/>
              </w:rPr>
            </w:pPr>
            <w:r w:rsidRPr="002526CB">
              <w:rPr>
                <w:rFonts w:ascii="Arial" w:hAnsi="Arial" w:cs="Arial"/>
                <w:b/>
                <w:sz w:val="20"/>
                <w:szCs w:val="20"/>
                <w:lang w:val="es-ES_tradnl"/>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tcPr>
          <w:p w:rsidR="002526CB" w:rsidRPr="002526CB" w:rsidRDefault="002526CB" w:rsidP="002526CB">
            <w:pPr>
              <w:rPr>
                <w:rFonts w:ascii="Arial" w:hAnsi="Arial" w:cs="Arial"/>
                <w:b/>
                <w:sz w:val="20"/>
                <w:szCs w:val="20"/>
                <w:lang w:val="es-ES_tradnl"/>
              </w:rPr>
            </w:pPr>
            <w:r w:rsidRPr="002526CB">
              <w:rPr>
                <w:rFonts w:ascii="Arial" w:hAnsi="Arial" w:cs="Arial"/>
                <w:b/>
                <w:sz w:val="20"/>
                <w:szCs w:val="20"/>
                <w:lang w:val="es-ES_tradnl"/>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rsidR="002526CB" w:rsidRPr="002526CB" w:rsidRDefault="002526CB" w:rsidP="002526CB">
            <w:pPr>
              <w:rPr>
                <w:rFonts w:ascii="Arial" w:hAnsi="Arial" w:cs="Arial"/>
                <w:b/>
                <w:sz w:val="20"/>
                <w:szCs w:val="20"/>
                <w:lang w:val="es-ES_tradnl"/>
              </w:rPr>
            </w:pPr>
            <w:r w:rsidRPr="002526CB">
              <w:rPr>
                <w:rFonts w:ascii="Arial" w:hAnsi="Arial" w:cs="Arial"/>
                <w:b/>
                <w:sz w:val="20"/>
                <w:szCs w:val="20"/>
                <w:lang w:val="es-ES_tradnl"/>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tcPr>
          <w:p w:rsidR="002526CB" w:rsidRPr="002526CB" w:rsidRDefault="002526CB" w:rsidP="002526CB">
            <w:pPr>
              <w:rPr>
                <w:rFonts w:ascii="Arial" w:hAnsi="Arial" w:cs="Arial"/>
                <w:b/>
                <w:sz w:val="20"/>
                <w:szCs w:val="20"/>
                <w:lang w:val="es-ES_tradnl"/>
              </w:rPr>
            </w:pPr>
            <w:r w:rsidRPr="002526CB">
              <w:rPr>
                <w:rFonts w:ascii="Arial" w:hAnsi="Arial" w:cs="Arial"/>
                <w:b/>
                <w:sz w:val="20"/>
                <w:szCs w:val="20"/>
                <w:lang w:val="es-ES_tradnl"/>
              </w:rPr>
              <w:t>Fecha (mes y año)</w:t>
            </w:r>
          </w:p>
        </w:tc>
      </w:tr>
      <w:tr w:rsidR="002526CB" w:rsidRPr="002526CB" w:rsidTr="00B8110C">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r>
      <w:tr w:rsidR="002526CB" w:rsidRPr="002526CB" w:rsidTr="00B8110C">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r>
      <w:tr w:rsidR="002526CB" w:rsidRPr="002526CB" w:rsidTr="00B8110C">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r>
      <w:tr w:rsidR="002526CB" w:rsidRPr="002526CB" w:rsidTr="00B8110C">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r>
      <w:tr w:rsidR="002526CB" w:rsidRPr="002526CB" w:rsidTr="00B8110C">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r>
      <w:tr w:rsidR="002526CB" w:rsidRPr="002526CB" w:rsidTr="00B8110C">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tabs>
                <w:tab w:val="left" w:pos="0"/>
              </w:tabs>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tabs>
                <w:tab w:val="left" w:pos="0"/>
              </w:tabs>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tabs>
                <w:tab w:val="left" w:pos="0"/>
              </w:tabs>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tabs>
                <w:tab w:val="left" w:pos="0"/>
              </w:tabs>
              <w:rPr>
                <w:rFonts w:ascii="Arial" w:hAnsi="Arial" w:cs="Arial"/>
                <w:b/>
                <w:sz w:val="20"/>
                <w:szCs w:val="20"/>
                <w:lang w:val="es-ES_tradnl"/>
              </w:rPr>
            </w:pPr>
          </w:p>
        </w:tc>
      </w:tr>
    </w:tbl>
    <w:p w:rsidR="002526CB" w:rsidRPr="002526CB" w:rsidRDefault="002526CB" w:rsidP="002526CB">
      <w:pPr>
        <w:ind w:right="-1216"/>
        <w:rPr>
          <w:rFonts w:ascii="Arial" w:hAnsi="Arial" w:cs="Arial"/>
          <w:b/>
          <w:sz w:val="20"/>
          <w:szCs w:val="20"/>
          <w:lang w:val="es-ES_tradnl"/>
        </w:rPr>
      </w:pPr>
    </w:p>
    <w:p w:rsidR="002526CB" w:rsidRPr="002526CB" w:rsidRDefault="002526CB" w:rsidP="002526CB">
      <w:pPr>
        <w:spacing w:after="240"/>
        <w:ind w:right="-493" w:hanging="709"/>
        <w:rPr>
          <w:rFonts w:ascii="Arial" w:hAnsi="Arial" w:cs="Arial"/>
          <w:b/>
          <w:lang w:val="es-ES_tradnl"/>
        </w:rPr>
      </w:pPr>
    </w:p>
    <w:p w:rsidR="002526CB" w:rsidRDefault="002526CB" w:rsidP="002526CB">
      <w:pPr>
        <w:spacing w:after="240"/>
        <w:ind w:right="-493" w:hanging="709"/>
        <w:rPr>
          <w:rFonts w:ascii="Arial" w:hAnsi="Arial" w:cs="Arial"/>
          <w:b/>
          <w:lang w:val="es-ES_tradnl"/>
        </w:rPr>
      </w:pPr>
    </w:p>
    <w:p w:rsidR="002526CB" w:rsidRPr="002526CB" w:rsidRDefault="002526CB" w:rsidP="002526CB">
      <w:pPr>
        <w:spacing w:after="240"/>
        <w:ind w:right="-493" w:hanging="709"/>
        <w:rPr>
          <w:rFonts w:ascii="Arial" w:hAnsi="Arial" w:cs="Arial"/>
          <w:b/>
          <w:lang w:val="es-ES_tradnl"/>
        </w:rPr>
      </w:pPr>
      <w:r w:rsidRPr="002526CB">
        <w:rPr>
          <w:rFonts w:ascii="Arial" w:hAnsi="Arial" w:cs="Arial"/>
          <w:b/>
          <w:lang w:val="es-ES_tradnl"/>
        </w:rPr>
        <w:t>EXPERIENCIA  DOCENTE  (1)</w:t>
      </w:r>
    </w:p>
    <w:tbl>
      <w:tblPr>
        <w:tblpPr w:leftFromText="141" w:rightFromText="141" w:vertAnchor="text" w:horzAnchor="page" w:tblpX="1052" w:tblpY="8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410"/>
        <w:gridCol w:w="850"/>
        <w:gridCol w:w="1843"/>
        <w:gridCol w:w="1985"/>
      </w:tblGrid>
      <w:tr w:rsidR="002526CB" w:rsidRPr="002526CB" w:rsidTr="00B8110C">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tcPr>
          <w:p w:rsidR="002526CB" w:rsidRPr="002526CB" w:rsidRDefault="002526CB" w:rsidP="002526CB">
            <w:pPr>
              <w:rPr>
                <w:rFonts w:ascii="Arial" w:hAnsi="Arial" w:cs="Arial"/>
                <w:b/>
                <w:sz w:val="20"/>
                <w:szCs w:val="20"/>
                <w:lang w:val="es-ES_tradnl"/>
              </w:rPr>
            </w:pPr>
            <w:r w:rsidRPr="002526CB">
              <w:rPr>
                <w:rFonts w:ascii="Arial" w:hAnsi="Arial" w:cs="Arial"/>
                <w:b/>
                <w:sz w:val="20"/>
                <w:szCs w:val="20"/>
                <w:lang w:val="es-ES_tradnl"/>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tcPr>
          <w:p w:rsidR="002526CB" w:rsidRPr="002526CB" w:rsidRDefault="002526CB" w:rsidP="002526CB">
            <w:pPr>
              <w:rPr>
                <w:rFonts w:ascii="Arial" w:hAnsi="Arial" w:cs="Arial"/>
                <w:b/>
                <w:sz w:val="20"/>
                <w:szCs w:val="20"/>
                <w:lang w:val="es-ES_tradnl"/>
              </w:rPr>
            </w:pPr>
            <w:r w:rsidRPr="002526CB">
              <w:rPr>
                <w:rFonts w:ascii="Arial" w:hAnsi="Arial" w:cs="Arial"/>
                <w:b/>
                <w:sz w:val="20"/>
                <w:szCs w:val="20"/>
                <w:lang w:val="es-ES_tradnl"/>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tcPr>
          <w:p w:rsidR="002526CB" w:rsidRPr="002526CB" w:rsidRDefault="002526CB" w:rsidP="002526CB">
            <w:pPr>
              <w:jc w:val="center"/>
              <w:rPr>
                <w:rFonts w:ascii="Arial" w:hAnsi="Arial" w:cs="Arial"/>
                <w:b/>
                <w:sz w:val="20"/>
                <w:szCs w:val="20"/>
                <w:lang w:val="es-ES_tradnl"/>
              </w:rPr>
            </w:pPr>
            <w:r w:rsidRPr="002526CB">
              <w:rPr>
                <w:rFonts w:ascii="Arial" w:hAnsi="Arial" w:cs="Arial"/>
                <w:b/>
                <w:sz w:val="20"/>
                <w:szCs w:val="20"/>
                <w:lang w:val="es-ES_tradnl"/>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tcPr>
          <w:p w:rsidR="002526CB" w:rsidRPr="002526CB" w:rsidRDefault="002526CB" w:rsidP="002526CB">
            <w:pPr>
              <w:jc w:val="center"/>
              <w:rPr>
                <w:rFonts w:ascii="Arial" w:hAnsi="Arial" w:cs="Arial"/>
                <w:b/>
                <w:sz w:val="20"/>
                <w:szCs w:val="20"/>
                <w:lang w:val="es-ES_tradnl"/>
              </w:rPr>
            </w:pPr>
            <w:r w:rsidRPr="002526CB">
              <w:rPr>
                <w:rFonts w:ascii="Arial" w:hAnsi="Arial" w:cs="Arial"/>
                <w:b/>
                <w:sz w:val="20"/>
                <w:szCs w:val="20"/>
                <w:lang w:val="es-ES_tradnl"/>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tcPr>
          <w:p w:rsidR="002526CB" w:rsidRPr="002526CB" w:rsidRDefault="002526CB" w:rsidP="002526CB">
            <w:pPr>
              <w:jc w:val="center"/>
              <w:rPr>
                <w:rFonts w:ascii="Arial" w:hAnsi="Arial" w:cs="Arial"/>
                <w:b/>
                <w:sz w:val="20"/>
                <w:szCs w:val="20"/>
                <w:lang w:val="es-ES_tradnl"/>
              </w:rPr>
            </w:pPr>
            <w:r w:rsidRPr="002526CB">
              <w:rPr>
                <w:rFonts w:ascii="Arial" w:hAnsi="Arial" w:cs="Arial"/>
                <w:b/>
                <w:sz w:val="20"/>
                <w:szCs w:val="20"/>
                <w:lang w:val="es-ES_tradnl"/>
              </w:rPr>
              <w:t>Fechas (mes y año)</w:t>
            </w:r>
          </w:p>
        </w:tc>
      </w:tr>
      <w:tr w:rsidR="002526CB" w:rsidRPr="002526CB" w:rsidTr="00B8110C">
        <w:tc>
          <w:tcPr>
            <w:tcW w:w="3047"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2526CB" w:rsidRPr="002526CB" w:rsidRDefault="002526CB" w:rsidP="002526CB">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r>
      <w:tr w:rsidR="002526CB" w:rsidRPr="002526CB" w:rsidTr="00B8110C">
        <w:tc>
          <w:tcPr>
            <w:tcW w:w="3047"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2526CB" w:rsidRPr="002526CB" w:rsidRDefault="002526CB" w:rsidP="002526CB">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r>
      <w:tr w:rsidR="002526CB" w:rsidRPr="002526CB" w:rsidTr="00B8110C">
        <w:tc>
          <w:tcPr>
            <w:tcW w:w="3047"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2526CB" w:rsidRPr="002526CB" w:rsidRDefault="002526CB" w:rsidP="002526CB">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r>
      <w:tr w:rsidR="002526CB" w:rsidRPr="002526CB" w:rsidTr="00B8110C">
        <w:tc>
          <w:tcPr>
            <w:tcW w:w="3047"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2526CB" w:rsidRPr="002526CB" w:rsidRDefault="002526CB" w:rsidP="002526CB">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r>
      <w:tr w:rsidR="002526CB" w:rsidRPr="002526CB" w:rsidTr="00B8110C">
        <w:tc>
          <w:tcPr>
            <w:tcW w:w="3047"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2526CB" w:rsidRPr="002526CB" w:rsidRDefault="002526CB" w:rsidP="002526CB">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r>
      <w:tr w:rsidR="002526CB" w:rsidRPr="002526CB" w:rsidTr="00B8110C">
        <w:tc>
          <w:tcPr>
            <w:tcW w:w="3047"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2526CB" w:rsidRPr="002526CB" w:rsidRDefault="002526CB" w:rsidP="002526CB">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r>
      <w:tr w:rsidR="002526CB" w:rsidRPr="002526CB" w:rsidTr="00B8110C">
        <w:tc>
          <w:tcPr>
            <w:tcW w:w="3047"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2526CB" w:rsidRPr="002526CB" w:rsidRDefault="002526CB" w:rsidP="002526CB">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r>
      <w:tr w:rsidR="002526CB" w:rsidRPr="002526CB" w:rsidTr="00B8110C">
        <w:tc>
          <w:tcPr>
            <w:tcW w:w="3047"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2526CB" w:rsidRPr="002526CB" w:rsidRDefault="002526CB" w:rsidP="002526CB">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r>
      <w:tr w:rsidR="002526CB" w:rsidRPr="002526CB" w:rsidTr="00B8110C">
        <w:tc>
          <w:tcPr>
            <w:tcW w:w="3047"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2526CB" w:rsidRPr="002526CB" w:rsidRDefault="002526CB" w:rsidP="002526CB">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r>
    </w:tbl>
    <w:p w:rsidR="002526CB" w:rsidRPr="002526CB" w:rsidRDefault="002526CB" w:rsidP="002526CB">
      <w:pPr>
        <w:numPr>
          <w:ilvl w:val="0"/>
          <w:numId w:val="23"/>
        </w:numPr>
        <w:rPr>
          <w:rFonts w:ascii="Arial" w:hAnsi="Arial" w:cs="Arial"/>
          <w:b/>
          <w:sz w:val="18"/>
          <w:szCs w:val="20"/>
          <w:lang w:val="es-ES_tradnl"/>
        </w:rPr>
      </w:pPr>
      <w:r w:rsidRPr="002526CB">
        <w:rPr>
          <w:rFonts w:ascii="Arial" w:hAnsi="Arial" w:cs="Arial"/>
          <w:b/>
          <w:sz w:val="18"/>
          <w:szCs w:val="20"/>
          <w:lang w:val="es-ES_tradnl"/>
        </w:rPr>
        <w:t>Reflejar únicamente aquella experiencia docente de la especialidad / familia / área profesional... que se requiera en el Pliego de Condiciones Particulares y Técnicas.</w:t>
      </w:r>
    </w:p>
    <w:p w:rsidR="002526CB" w:rsidRPr="002526CB" w:rsidRDefault="002526CB" w:rsidP="002526CB">
      <w:pPr>
        <w:rPr>
          <w:rFonts w:ascii="Arial" w:hAnsi="Arial" w:cs="Arial"/>
          <w:b/>
          <w:sz w:val="20"/>
          <w:szCs w:val="20"/>
          <w:lang w:val="es-ES_tradnl"/>
        </w:rPr>
      </w:pPr>
    </w:p>
    <w:p w:rsidR="002526CB" w:rsidRPr="002526CB" w:rsidRDefault="002526CB" w:rsidP="002526CB">
      <w:pPr>
        <w:keepNext/>
        <w:tabs>
          <w:tab w:val="left" w:pos="7560"/>
        </w:tabs>
        <w:ind w:right="-1213"/>
        <w:outlineLvl w:val="1"/>
        <w:rPr>
          <w:rFonts w:ascii="Arial" w:hAnsi="Arial" w:cs="Arial"/>
          <w:b/>
          <w:kern w:val="28"/>
          <w:sz w:val="20"/>
          <w:szCs w:val="20"/>
          <w:lang w:val="es-ES_tradnl"/>
        </w:rPr>
      </w:pPr>
    </w:p>
    <w:p w:rsidR="002526CB" w:rsidRPr="002526CB" w:rsidRDefault="002526CB" w:rsidP="002526CB">
      <w:pPr>
        <w:keepNext/>
        <w:tabs>
          <w:tab w:val="left" w:pos="7560"/>
        </w:tabs>
        <w:ind w:right="-1213" w:hanging="709"/>
        <w:outlineLvl w:val="1"/>
        <w:rPr>
          <w:rFonts w:ascii="Arial" w:hAnsi="Arial" w:cs="Arial"/>
          <w:b/>
          <w:kern w:val="28"/>
          <w:lang w:val="es-ES_tradnl"/>
        </w:rPr>
      </w:pPr>
      <w:r w:rsidRPr="002526CB">
        <w:rPr>
          <w:rFonts w:ascii="Arial" w:hAnsi="Arial" w:cs="Arial"/>
          <w:b/>
          <w:kern w:val="28"/>
          <w:lang w:val="es-ES_tradnl"/>
        </w:rPr>
        <w:t>EXPERIENCIA  PROFESIONAL (2)</w:t>
      </w:r>
    </w:p>
    <w:p w:rsidR="002526CB" w:rsidRPr="002526CB" w:rsidRDefault="002526CB" w:rsidP="002526CB">
      <w:pPr>
        <w:keepNext/>
        <w:tabs>
          <w:tab w:val="left" w:pos="7560"/>
        </w:tabs>
        <w:ind w:right="-1213" w:hanging="709"/>
        <w:outlineLvl w:val="1"/>
        <w:rPr>
          <w:rFonts w:ascii="Arial" w:hAnsi="Arial" w:cs="Arial"/>
          <w:b/>
          <w:kern w:val="28"/>
          <w:lang w:val="es-ES_tradnl"/>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4"/>
        <w:gridCol w:w="2694"/>
        <w:gridCol w:w="1984"/>
        <w:gridCol w:w="1418"/>
        <w:gridCol w:w="850"/>
        <w:gridCol w:w="1460"/>
      </w:tblGrid>
      <w:tr w:rsidR="002526CB" w:rsidRPr="002526CB" w:rsidTr="00B8110C">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tcPr>
          <w:p w:rsidR="002526CB" w:rsidRPr="002526CB" w:rsidRDefault="002526CB" w:rsidP="002526CB">
            <w:pPr>
              <w:rPr>
                <w:rFonts w:ascii="Arial" w:hAnsi="Arial" w:cs="Arial"/>
                <w:b/>
                <w:sz w:val="20"/>
                <w:szCs w:val="20"/>
                <w:lang w:val="es-ES_tradnl"/>
              </w:rPr>
            </w:pPr>
            <w:r w:rsidRPr="002526CB">
              <w:rPr>
                <w:rFonts w:ascii="Arial" w:hAnsi="Arial" w:cs="Arial"/>
                <w:b/>
                <w:sz w:val="20"/>
                <w:szCs w:val="20"/>
                <w:lang w:val="es-ES_tradnl"/>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tcPr>
          <w:p w:rsidR="002526CB" w:rsidRPr="002526CB" w:rsidRDefault="002526CB" w:rsidP="002526CB">
            <w:pPr>
              <w:rPr>
                <w:rFonts w:ascii="Arial" w:hAnsi="Arial" w:cs="Arial"/>
                <w:b/>
                <w:sz w:val="20"/>
                <w:szCs w:val="20"/>
                <w:lang w:val="es-ES_tradnl"/>
              </w:rPr>
            </w:pPr>
            <w:r w:rsidRPr="002526CB">
              <w:rPr>
                <w:rFonts w:ascii="Arial" w:hAnsi="Arial" w:cs="Arial"/>
                <w:b/>
                <w:sz w:val="20"/>
                <w:szCs w:val="20"/>
                <w:lang w:val="es-ES_tradnl"/>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tcPr>
          <w:p w:rsidR="002526CB" w:rsidRPr="002526CB" w:rsidRDefault="002526CB" w:rsidP="002526CB">
            <w:pPr>
              <w:rPr>
                <w:rFonts w:ascii="Arial" w:hAnsi="Arial" w:cs="Arial"/>
                <w:b/>
                <w:sz w:val="20"/>
                <w:szCs w:val="20"/>
                <w:lang w:val="es-ES_tradnl"/>
              </w:rPr>
            </w:pPr>
            <w:r w:rsidRPr="002526CB">
              <w:rPr>
                <w:rFonts w:ascii="Arial" w:hAnsi="Arial" w:cs="Arial"/>
                <w:b/>
                <w:sz w:val="20"/>
                <w:szCs w:val="20"/>
                <w:lang w:val="es-ES_tradnl"/>
              </w:rPr>
              <w:t xml:space="preserve">Colectivo destinatario </w:t>
            </w:r>
            <w:r w:rsidRPr="002526CB">
              <w:rPr>
                <w:rFonts w:ascii="Arial" w:hAnsi="Arial" w:cs="Arial"/>
                <w:b/>
                <w:sz w:val="18"/>
                <w:szCs w:val="20"/>
                <w:lang w:val="es-ES_tradnl"/>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2526CB" w:rsidRPr="002526CB" w:rsidRDefault="002526CB" w:rsidP="002526CB">
            <w:pPr>
              <w:ind w:left="189" w:firstLine="567"/>
              <w:rPr>
                <w:rFonts w:ascii="Arial" w:hAnsi="Arial" w:cs="Arial"/>
                <w:b/>
                <w:sz w:val="20"/>
                <w:szCs w:val="20"/>
                <w:lang w:val="es-ES_tradnl"/>
              </w:rPr>
            </w:pPr>
            <w:r w:rsidRPr="002526CB">
              <w:rPr>
                <w:rFonts w:ascii="Arial" w:hAnsi="Arial" w:cs="Arial"/>
                <w:b/>
                <w:sz w:val="20"/>
                <w:szCs w:val="20"/>
                <w:lang w:val="es-ES_tradnl"/>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tcPr>
          <w:p w:rsidR="002526CB" w:rsidRPr="002526CB" w:rsidRDefault="002526CB" w:rsidP="002526CB">
            <w:pPr>
              <w:jc w:val="center"/>
              <w:rPr>
                <w:rFonts w:ascii="Arial" w:hAnsi="Arial" w:cs="Arial"/>
                <w:b/>
                <w:sz w:val="20"/>
                <w:szCs w:val="20"/>
                <w:lang w:val="es-ES_tradnl"/>
              </w:rPr>
            </w:pPr>
            <w:r w:rsidRPr="002526CB">
              <w:rPr>
                <w:rFonts w:ascii="Arial" w:hAnsi="Arial" w:cs="Arial"/>
                <w:b/>
                <w:sz w:val="20"/>
                <w:szCs w:val="20"/>
                <w:lang w:val="es-ES_tradnl"/>
              </w:rPr>
              <w:t>Duración (meses o años)</w:t>
            </w:r>
          </w:p>
        </w:tc>
      </w:tr>
      <w:tr w:rsidR="002526CB" w:rsidRPr="002526CB" w:rsidTr="00B8110C">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r>
      <w:tr w:rsidR="002526CB" w:rsidRPr="002526CB" w:rsidTr="00B8110C">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r>
      <w:tr w:rsidR="002526CB" w:rsidRPr="002526CB" w:rsidTr="00B8110C">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r>
      <w:tr w:rsidR="002526CB" w:rsidRPr="002526CB" w:rsidTr="00B8110C">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r>
      <w:tr w:rsidR="002526CB" w:rsidRPr="002526CB" w:rsidTr="00B8110C">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r>
      <w:tr w:rsidR="002526CB" w:rsidRPr="002526CB" w:rsidTr="00B8110C">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r>
      <w:tr w:rsidR="002526CB" w:rsidRPr="002526CB" w:rsidTr="00B8110C">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r>
      <w:tr w:rsidR="002526CB" w:rsidRPr="002526CB" w:rsidTr="00B8110C">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r>
      <w:tr w:rsidR="002526CB" w:rsidRPr="002526CB" w:rsidTr="00B8110C">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2526CB" w:rsidRPr="002526CB" w:rsidRDefault="002526CB" w:rsidP="002526CB">
            <w:pPr>
              <w:rPr>
                <w:rFonts w:ascii="Arial" w:hAnsi="Arial" w:cs="Arial"/>
                <w:b/>
                <w:sz w:val="20"/>
                <w:szCs w:val="20"/>
                <w:lang w:val="es-ES_tradnl"/>
              </w:rPr>
            </w:pPr>
          </w:p>
        </w:tc>
      </w:tr>
    </w:tbl>
    <w:p w:rsidR="002526CB" w:rsidRPr="002526CB" w:rsidRDefault="002526CB" w:rsidP="002526CB">
      <w:pPr>
        <w:numPr>
          <w:ilvl w:val="0"/>
          <w:numId w:val="23"/>
        </w:numPr>
        <w:rPr>
          <w:rFonts w:ascii="Arial" w:hAnsi="Arial" w:cs="Arial"/>
          <w:b/>
          <w:sz w:val="18"/>
          <w:szCs w:val="20"/>
          <w:lang w:val="es-ES_tradnl"/>
        </w:rPr>
      </w:pPr>
      <w:r w:rsidRPr="002526CB">
        <w:rPr>
          <w:rFonts w:ascii="Arial" w:hAnsi="Arial" w:cs="Arial"/>
          <w:b/>
          <w:sz w:val="18"/>
          <w:szCs w:val="20"/>
          <w:lang w:val="es-ES_tradnl"/>
        </w:rPr>
        <w:t>Reflejar únicamente aquella experiencia profesional que se requiera en el Pliego de Condiciones Particulares y Técnicas.</w:t>
      </w:r>
    </w:p>
    <w:p w:rsidR="002526CB" w:rsidRPr="002526CB" w:rsidRDefault="002526CB" w:rsidP="002526CB">
      <w:pPr>
        <w:numPr>
          <w:ilvl w:val="0"/>
          <w:numId w:val="23"/>
        </w:numPr>
        <w:rPr>
          <w:rFonts w:ascii="Arial" w:hAnsi="Arial" w:cs="Arial"/>
          <w:b/>
          <w:sz w:val="18"/>
          <w:szCs w:val="20"/>
          <w:lang w:val="es-ES_tradnl"/>
        </w:rPr>
      </w:pPr>
      <w:r w:rsidRPr="002526CB">
        <w:rPr>
          <w:rFonts w:ascii="Arial" w:hAnsi="Arial" w:cs="Arial"/>
          <w:b/>
          <w:sz w:val="18"/>
          <w:szCs w:val="20"/>
          <w:lang w:val="es-ES_tradnl"/>
        </w:rPr>
        <w:t>Solo cumplimentar en el caso de que se requiera</w:t>
      </w:r>
    </w:p>
    <w:p w:rsidR="002526CB" w:rsidRPr="002526CB" w:rsidRDefault="002526CB" w:rsidP="002526CB">
      <w:pPr>
        <w:rPr>
          <w:rFonts w:ascii="Arial" w:hAnsi="Arial" w:cs="Arial"/>
          <w:b/>
          <w:lang w:val="es-ES_tradnl"/>
        </w:rPr>
      </w:pPr>
    </w:p>
    <w:p w:rsidR="002526CB" w:rsidRPr="002526CB" w:rsidRDefault="002526CB" w:rsidP="002526CB">
      <w:pPr>
        <w:ind w:left="-709"/>
        <w:rPr>
          <w:rFonts w:ascii="Arial" w:hAnsi="Arial" w:cs="Arial"/>
          <w:lang w:val="es-ES_tradnl"/>
        </w:rPr>
      </w:pPr>
    </w:p>
    <w:p w:rsidR="002526CB" w:rsidRPr="002526CB" w:rsidRDefault="002526CB" w:rsidP="002526CB">
      <w:pPr>
        <w:ind w:left="-709"/>
        <w:rPr>
          <w:rFonts w:ascii="Arial" w:hAnsi="Arial" w:cs="Arial"/>
          <w:lang w:val="es-ES_tradnl"/>
        </w:rPr>
      </w:pPr>
      <w:r w:rsidRPr="002526CB">
        <w:rPr>
          <w:rFonts w:ascii="Arial" w:hAnsi="Arial" w:cs="Arial"/>
          <w:lang w:val="es-ES_tradnl"/>
        </w:rPr>
        <w:t>Declaro que todos los datos consignados son ciertos.</w:t>
      </w:r>
    </w:p>
    <w:p w:rsidR="002526CB" w:rsidRPr="002526CB" w:rsidRDefault="002526CB" w:rsidP="002526CB">
      <w:pPr>
        <w:rPr>
          <w:rFonts w:ascii="Arial" w:hAnsi="Arial" w:cs="Arial"/>
          <w:b/>
          <w:lang w:val="es-ES_tradnl"/>
        </w:rPr>
      </w:pPr>
    </w:p>
    <w:p w:rsidR="002526CB" w:rsidRPr="002526CB" w:rsidRDefault="002526CB" w:rsidP="002526CB">
      <w:pPr>
        <w:ind w:hanging="709"/>
        <w:rPr>
          <w:rFonts w:ascii="Arial" w:hAnsi="Arial" w:cs="Arial"/>
          <w:b/>
          <w:lang w:val="es-ES_tradnl"/>
        </w:rPr>
      </w:pPr>
    </w:p>
    <w:p w:rsidR="002526CB" w:rsidRPr="002526CB" w:rsidRDefault="002526CB" w:rsidP="002526CB">
      <w:pPr>
        <w:rPr>
          <w:rFonts w:ascii="Arial" w:hAnsi="Arial" w:cs="Arial"/>
          <w:b/>
          <w:sz w:val="20"/>
          <w:szCs w:val="20"/>
          <w:lang w:val="es-ES_tradnl"/>
        </w:rPr>
      </w:pPr>
    </w:p>
    <w:p w:rsidR="002526CB" w:rsidRPr="002526CB" w:rsidRDefault="002526CB" w:rsidP="002526CB">
      <w:pPr>
        <w:rPr>
          <w:rFonts w:ascii="Arial" w:hAnsi="Arial" w:cs="Arial"/>
          <w:b/>
          <w:sz w:val="20"/>
          <w:szCs w:val="20"/>
          <w:lang w:val="es-ES_tradnl"/>
        </w:rPr>
      </w:pPr>
    </w:p>
    <w:p w:rsidR="002526CB" w:rsidRPr="002526CB" w:rsidRDefault="002526CB" w:rsidP="002526CB">
      <w:pPr>
        <w:ind w:hanging="709"/>
        <w:rPr>
          <w:rFonts w:ascii="Arial" w:hAnsi="Arial" w:cs="Arial"/>
          <w:sz w:val="20"/>
          <w:szCs w:val="20"/>
          <w:lang w:val="es-ES_tradnl"/>
        </w:rPr>
      </w:pPr>
      <w:r w:rsidRPr="002526CB">
        <w:rPr>
          <w:rFonts w:ascii="Arial" w:hAnsi="Arial" w:cs="Arial"/>
          <w:b/>
          <w:sz w:val="20"/>
          <w:szCs w:val="20"/>
          <w:lang w:val="es-ES_tradnl"/>
        </w:rPr>
        <w:t xml:space="preserve"> </w:t>
      </w:r>
      <w:r w:rsidRPr="002526CB">
        <w:rPr>
          <w:rFonts w:ascii="Arial" w:hAnsi="Arial" w:cs="Arial"/>
          <w:sz w:val="20"/>
          <w:szCs w:val="20"/>
          <w:lang w:val="es-ES_tradnl"/>
        </w:rPr>
        <w:t>En  _____________________  a ______de_____________________de______</w:t>
      </w:r>
    </w:p>
    <w:p w:rsidR="002526CB" w:rsidRPr="002526CB" w:rsidRDefault="002526CB" w:rsidP="002526CB">
      <w:pPr>
        <w:rPr>
          <w:rFonts w:ascii="Arial" w:hAnsi="Arial" w:cs="Arial"/>
          <w:b/>
          <w:sz w:val="20"/>
          <w:szCs w:val="20"/>
          <w:lang w:val="es-ES_tradnl"/>
        </w:rPr>
      </w:pPr>
    </w:p>
    <w:p w:rsidR="002526CB" w:rsidRPr="002526CB" w:rsidRDefault="002526CB" w:rsidP="002526CB">
      <w:pPr>
        <w:rPr>
          <w:rFonts w:ascii="Arial" w:hAnsi="Arial" w:cs="Arial"/>
          <w:b/>
          <w:sz w:val="20"/>
          <w:szCs w:val="20"/>
          <w:lang w:val="es-ES_tradnl"/>
        </w:rPr>
      </w:pPr>
    </w:p>
    <w:p w:rsidR="002526CB" w:rsidRPr="002526CB" w:rsidRDefault="002526CB" w:rsidP="002526CB">
      <w:pPr>
        <w:ind w:left="-709"/>
        <w:jc w:val="both"/>
        <w:rPr>
          <w:rFonts w:ascii="Arial" w:hAnsi="Arial" w:cs="Arial"/>
          <w:sz w:val="20"/>
          <w:szCs w:val="20"/>
          <w:lang w:val="es-ES_tradnl"/>
        </w:rPr>
      </w:pPr>
      <w:r w:rsidRPr="002526CB">
        <w:rPr>
          <w:rFonts w:ascii="Arial" w:hAnsi="Arial" w:cs="Arial"/>
          <w:sz w:val="20"/>
          <w:szCs w:val="20"/>
          <w:lang w:val="es-ES_tradnl"/>
        </w:rPr>
        <w:t xml:space="preserve">La referencia curricular deberá ir acompañada de las acreditaciones que hayan sido requeridas en </w:t>
      </w:r>
      <w:r w:rsidRPr="002526CB">
        <w:rPr>
          <w:rFonts w:ascii="Arial" w:hAnsi="Arial" w:cs="Arial"/>
          <w:b/>
          <w:i/>
          <w:sz w:val="20"/>
          <w:szCs w:val="20"/>
          <w:lang w:val="es-ES_tradnl"/>
        </w:rPr>
        <w:t>el Pliego de Condiciones Particulares y Técnicas.</w:t>
      </w:r>
    </w:p>
    <w:p w:rsidR="002526CB" w:rsidRPr="002526CB" w:rsidRDefault="002526CB" w:rsidP="002526CB">
      <w:pPr>
        <w:rPr>
          <w:rFonts w:ascii="Arial" w:hAnsi="Arial" w:cs="Arial"/>
          <w:b/>
          <w:sz w:val="20"/>
          <w:szCs w:val="20"/>
          <w:lang w:val="es-ES_tradnl"/>
        </w:rPr>
      </w:pPr>
    </w:p>
    <w:p w:rsidR="002526CB" w:rsidRPr="002526CB" w:rsidRDefault="002526CB" w:rsidP="002526CB">
      <w:pPr>
        <w:rPr>
          <w:rFonts w:ascii="Arial" w:hAnsi="Arial" w:cs="Arial"/>
          <w:b/>
          <w:sz w:val="20"/>
          <w:szCs w:val="20"/>
          <w:lang w:val="es-ES_tradnl"/>
        </w:rPr>
      </w:pPr>
    </w:p>
    <w:p w:rsidR="002526CB" w:rsidRPr="002526CB" w:rsidRDefault="002526CB" w:rsidP="002526CB">
      <w:pPr>
        <w:rPr>
          <w:rFonts w:ascii="Arial" w:hAnsi="Arial" w:cs="Arial"/>
          <w:b/>
          <w:sz w:val="20"/>
          <w:szCs w:val="20"/>
          <w:lang w:val="es-ES_tradnl"/>
        </w:rPr>
      </w:pPr>
    </w:p>
    <w:p w:rsidR="002526CB" w:rsidRPr="002526CB" w:rsidRDefault="002526CB" w:rsidP="002526CB">
      <w:pPr>
        <w:rPr>
          <w:rFonts w:ascii="Arial" w:hAnsi="Arial" w:cs="Arial"/>
          <w:b/>
          <w:sz w:val="20"/>
          <w:szCs w:val="20"/>
          <w:lang w:val="es-ES_tradnl"/>
        </w:rPr>
      </w:pPr>
    </w:p>
    <w:p w:rsidR="002526CB" w:rsidRPr="002526CB" w:rsidRDefault="002526CB" w:rsidP="002526CB">
      <w:pPr>
        <w:rPr>
          <w:rFonts w:ascii="Arial" w:hAnsi="Arial" w:cs="Arial"/>
          <w:b/>
          <w:sz w:val="20"/>
          <w:szCs w:val="20"/>
          <w:lang w:val="es-ES_tradnl"/>
        </w:rPr>
      </w:pPr>
      <w:r w:rsidRPr="002526CB">
        <w:rPr>
          <w:rFonts w:ascii="Arial" w:hAnsi="Arial" w:cs="Arial"/>
          <w:b/>
          <w:sz w:val="20"/>
          <w:szCs w:val="20"/>
          <w:lang w:val="es-ES_tradnl"/>
        </w:rPr>
        <w:t>Fdo___________________________________</w:t>
      </w:r>
    </w:p>
    <w:p w:rsidR="002526CB" w:rsidRPr="002526CB" w:rsidRDefault="002526CB" w:rsidP="002526CB"/>
    <w:p w:rsidR="002526CB" w:rsidRPr="002526CB" w:rsidRDefault="002526CB" w:rsidP="002526CB">
      <w:pPr>
        <w:jc w:val="center"/>
        <w:rPr>
          <w:rFonts w:ascii="Arial" w:hAnsi="Arial" w:cs="Arial"/>
          <w:b/>
          <w:lang w:val="es-ES_tradnl"/>
        </w:rPr>
      </w:pPr>
    </w:p>
    <w:p w:rsidR="007161CD" w:rsidRPr="007161CD" w:rsidRDefault="007161CD" w:rsidP="007161CD">
      <w:pPr>
        <w:rPr>
          <w:rFonts w:ascii="Arial" w:hAnsi="Arial" w:cs="Arial"/>
          <w:b/>
        </w:rPr>
      </w:pPr>
    </w:p>
    <w:p w:rsidR="007161CD" w:rsidRDefault="007161CD" w:rsidP="007161CD">
      <w:pPr>
        <w:rPr>
          <w:rFonts w:ascii="Arial" w:hAnsi="Arial" w:cs="Arial"/>
          <w:b/>
        </w:rPr>
      </w:pPr>
    </w:p>
    <w:p w:rsidR="00B20CA6" w:rsidRDefault="00B20CA6" w:rsidP="007161CD">
      <w:pPr>
        <w:rPr>
          <w:rFonts w:ascii="Arial" w:hAnsi="Arial" w:cs="Arial"/>
          <w:b/>
        </w:rPr>
      </w:pPr>
    </w:p>
    <w:p w:rsidR="00B20CA6" w:rsidRPr="00B20CA6" w:rsidRDefault="00B20CA6" w:rsidP="00B20CA6">
      <w:pPr>
        <w:jc w:val="center"/>
        <w:rPr>
          <w:rFonts w:ascii="Arial" w:hAnsi="Arial" w:cs="Arial"/>
          <w:b/>
          <w:sz w:val="22"/>
          <w:szCs w:val="22"/>
        </w:rPr>
      </w:pPr>
      <w:r w:rsidRPr="00B20CA6">
        <w:rPr>
          <w:rFonts w:ascii="Arial" w:hAnsi="Arial" w:cs="Arial"/>
          <w:b/>
          <w:sz w:val="22"/>
          <w:szCs w:val="22"/>
        </w:rPr>
        <w:t>ANEXO IV (bis)</w:t>
      </w:r>
    </w:p>
    <w:p w:rsidR="00B20CA6" w:rsidRPr="00B20CA6" w:rsidRDefault="00B20CA6" w:rsidP="00B20CA6">
      <w:pPr>
        <w:jc w:val="center"/>
        <w:rPr>
          <w:rFonts w:ascii="Arial" w:hAnsi="Arial" w:cs="Arial"/>
          <w:b/>
          <w:sz w:val="22"/>
          <w:szCs w:val="22"/>
        </w:rPr>
      </w:pPr>
      <w:r w:rsidRPr="00B20CA6">
        <w:rPr>
          <w:rFonts w:ascii="Arial" w:hAnsi="Arial" w:cs="Arial"/>
          <w:b/>
          <w:sz w:val="22"/>
          <w:szCs w:val="22"/>
        </w:rPr>
        <w:t>MODELO DE PRESENTACIÓN DE OFERTA ECONÓMICA</w:t>
      </w:r>
    </w:p>
    <w:p w:rsidR="00B20CA6" w:rsidRPr="00B20CA6" w:rsidRDefault="00B20CA6" w:rsidP="00B20CA6">
      <w:pPr>
        <w:pBdr>
          <w:bottom w:val="single" w:sz="4" w:space="1" w:color="auto"/>
        </w:pBdr>
        <w:jc w:val="both"/>
        <w:rPr>
          <w:rFonts w:ascii="Arial" w:hAnsi="Arial" w:cs="Arial"/>
        </w:rPr>
      </w:pPr>
    </w:p>
    <w:p w:rsidR="00B20CA6" w:rsidRPr="00B20CA6" w:rsidRDefault="00B20CA6" w:rsidP="00B20CA6">
      <w:pPr>
        <w:jc w:val="both"/>
        <w:rPr>
          <w:rFonts w:ascii="Arial" w:hAnsi="Arial" w:cs="Arial"/>
          <w:b/>
          <w:sz w:val="22"/>
          <w:szCs w:val="22"/>
          <w:lang w:val="es-ES_tradnl"/>
        </w:rPr>
      </w:pPr>
    </w:p>
    <w:p w:rsidR="00B20CA6" w:rsidRPr="00B20CA6" w:rsidRDefault="00B20CA6" w:rsidP="00B20CA6">
      <w:pPr>
        <w:jc w:val="both"/>
        <w:rPr>
          <w:rFonts w:ascii="Arial" w:hAnsi="Arial" w:cs="Arial"/>
          <w:sz w:val="22"/>
          <w:szCs w:val="22"/>
        </w:rPr>
      </w:pPr>
      <w:r w:rsidRPr="00B20CA6">
        <w:rPr>
          <w:rFonts w:ascii="Arial" w:hAnsi="Arial" w:cs="Arial"/>
          <w:b/>
          <w:sz w:val="22"/>
          <w:szCs w:val="22"/>
          <w:lang w:val="es-ES_tradnl"/>
        </w:rPr>
        <w:t xml:space="preserve">CÓDIGO DE EXPEDIENTE (a cumplimentar por INSERTA EMPLEO): </w:t>
      </w:r>
      <w:r w:rsidRPr="00B20CA6">
        <w:rPr>
          <w:rFonts w:ascii="Arial" w:hAnsi="Arial" w:cs="Arial"/>
          <w:sz w:val="22"/>
          <w:szCs w:val="22"/>
        </w:rPr>
        <w:fldChar w:fldCharType="begin">
          <w:ffData>
            <w:name w:val="Texto3"/>
            <w:enabled/>
            <w:calcOnExit w:val="0"/>
            <w:textInput/>
          </w:ffData>
        </w:fldChar>
      </w:r>
      <w:r w:rsidRPr="00B20CA6">
        <w:rPr>
          <w:rFonts w:ascii="Arial" w:hAnsi="Arial" w:cs="Arial"/>
          <w:sz w:val="22"/>
          <w:szCs w:val="22"/>
        </w:rPr>
        <w:instrText xml:space="preserve"> FORMTEXT </w:instrText>
      </w:r>
      <w:r w:rsidRPr="00B20CA6">
        <w:rPr>
          <w:rFonts w:ascii="Arial" w:hAnsi="Arial" w:cs="Arial"/>
          <w:sz w:val="22"/>
          <w:szCs w:val="22"/>
        </w:rPr>
      </w:r>
      <w:r w:rsidRPr="00B20CA6">
        <w:rPr>
          <w:rFonts w:ascii="Arial" w:hAnsi="Arial" w:cs="Arial"/>
          <w:sz w:val="22"/>
          <w:szCs w:val="22"/>
        </w:rPr>
        <w:fldChar w:fldCharType="separate"/>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sz w:val="22"/>
          <w:szCs w:val="22"/>
        </w:rPr>
        <w:fldChar w:fldCharType="end"/>
      </w:r>
    </w:p>
    <w:p w:rsidR="00B20CA6" w:rsidRPr="00B20CA6" w:rsidRDefault="00B20CA6" w:rsidP="00B20CA6">
      <w:pPr>
        <w:spacing w:line="360" w:lineRule="auto"/>
        <w:jc w:val="both"/>
        <w:rPr>
          <w:rFonts w:ascii="Arial" w:hAnsi="Arial" w:cs="Arial"/>
          <w:sz w:val="22"/>
          <w:szCs w:val="22"/>
        </w:rPr>
      </w:pPr>
    </w:p>
    <w:p w:rsidR="00B20CA6" w:rsidRPr="00B20CA6" w:rsidRDefault="00B20CA6" w:rsidP="00B20CA6">
      <w:pPr>
        <w:spacing w:line="360" w:lineRule="auto"/>
        <w:jc w:val="both"/>
        <w:rPr>
          <w:rFonts w:ascii="Arial" w:hAnsi="Arial" w:cs="Arial"/>
          <w:sz w:val="22"/>
          <w:szCs w:val="22"/>
        </w:rPr>
      </w:pPr>
      <w:r w:rsidRPr="00B20CA6">
        <w:rPr>
          <w:rFonts w:ascii="Arial" w:hAnsi="Arial" w:cs="Arial"/>
          <w:sz w:val="22"/>
          <w:szCs w:val="22"/>
        </w:rPr>
        <w:t xml:space="preserve">D./D.ª </w:t>
      </w:r>
      <w:r w:rsidRPr="00B20CA6">
        <w:rPr>
          <w:rFonts w:ascii="Arial" w:hAnsi="Arial" w:cs="Arial"/>
          <w:sz w:val="22"/>
          <w:szCs w:val="22"/>
        </w:rPr>
        <w:fldChar w:fldCharType="begin">
          <w:ffData>
            <w:name w:val=""/>
            <w:enabled/>
            <w:calcOnExit w:val="0"/>
            <w:textInput/>
          </w:ffData>
        </w:fldChar>
      </w:r>
      <w:r w:rsidRPr="00B20CA6">
        <w:rPr>
          <w:rFonts w:ascii="Arial" w:hAnsi="Arial" w:cs="Arial"/>
          <w:sz w:val="22"/>
          <w:szCs w:val="22"/>
        </w:rPr>
        <w:instrText xml:space="preserve"> FORMTEXT </w:instrText>
      </w:r>
      <w:r w:rsidRPr="00B20CA6">
        <w:rPr>
          <w:rFonts w:ascii="Arial" w:hAnsi="Arial" w:cs="Arial"/>
          <w:sz w:val="22"/>
          <w:szCs w:val="22"/>
        </w:rPr>
      </w:r>
      <w:r w:rsidRPr="00B20CA6">
        <w:rPr>
          <w:rFonts w:ascii="Arial" w:hAnsi="Arial" w:cs="Arial"/>
          <w:sz w:val="22"/>
          <w:szCs w:val="22"/>
        </w:rPr>
        <w:fldChar w:fldCharType="separate"/>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sz w:val="22"/>
          <w:szCs w:val="22"/>
        </w:rPr>
        <w:fldChar w:fldCharType="end"/>
      </w:r>
      <w:r w:rsidRPr="00B20CA6">
        <w:rPr>
          <w:rFonts w:ascii="Arial" w:hAnsi="Arial" w:cs="Arial"/>
          <w:sz w:val="22"/>
          <w:szCs w:val="22"/>
        </w:rPr>
        <w:t xml:space="preserve">, con DNI número </w:t>
      </w:r>
      <w:r w:rsidRPr="00B20CA6">
        <w:rPr>
          <w:rFonts w:ascii="Arial" w:hAnsi="Arial" w:cs="Arial"/>
          <w:sz w:val="22"/>
          <w:szCs w:val="22"/>
        </w:rPr>
        <w:fldChar w:fldCharType="begin">
          <w:ffData>
            <w:name w:val="Texto2"/>
            <w:enabled/>
            <w:calcOnExit w:val="0"/>
            <w:textInput/>
          </w:ffData>
        </w:fldChar>
      </w:r>
      <w:r w:rsidRPr="00B20CA6">
        <w:rPr>
          <w:rFonts w:ascii="Arial" w:hAnsi="Arial" w:cs="Arial"/>
          <w:sz w:val="22"/>
          <w:szCs w:val="22"/>
        </w:rPr>
        <w:instrText xml:space="preserve"> FORMTEXT </w:instrText>
      </w:r>
      <w:r w:rsidRPr="00B20CA6">
        <w:rPr>
          <w:rFonts w:ascii="Arial" w:hAnsi="Arial" w:cs="Arial"/>
          <w:sz w:val="22"/>
          <w:szCs w:val="22"/>
        </w:rPr>
      </w:r>
      <w:r w:rsidRPr="00B20CA6">
        <w:rPr>
          <w:rFonts w:ascii="Arial" w:hAnsi="Arial" w:cs="Arial"/>
          <w:sz w:val="22"/>
          <w:szCs w:val="22"/>
        </w:rPr>
        <w:fldChar w:fldCharType="separate"/>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sz w:val="22"/>
          <w:szCs w:val="22"/>
        </w:rPr>
        <w:fldChar w:fldCharType="end"/>
      </w:r>
      <w:r w:rsidRPr="00B20CA6">
        <w:rPr>
          <w:rFonts w:ascii="Arial" w:hAnsi="Arial" w:cs="Arial"/>
          <w:sz w:val="22"/>
          <w:szCs w:val="22"/>
        </w:rPr>
        <w:t xml:space="preserve">, en nombre (propio) o actuando en representación de (empresa que representa) </w:t>
      </w:r>
      <w:r w:rsidRPr="00B20CA6">
        <w:rPr>
          <w:rFonts w:ascii="Arial" w:hAnsi="Arial" w:cs="Arial"/>
          <w:sz w:val="22"/>
          <w:szCs w:val="22"/>
        </w:rPr>
        <w:fldChar w:fldCharType="begin">
          <w:ffData>
            <w:name w:val="Texto2"/>
            <w:enabled/>
            <w:calcOnExit w:val="0"/>
            <w:textInput/>
          </w:ffData>
        </w:fldChar>
      </w:r>
      <w:r w:rsidRPr="00B20CA6">
        <w:rPr>
          <w:rFonts w:ascii="Arial" w:hAnsi="Arial" w:cs="Arial"/>
          <w:sz w:val="22"/>
          <w:szCs w:val="22"/>
        </w:rPr>
        <w:instrText xml:space="preserve"> FORMTEXT </w:instrText>
      </w:r>
      <w:r w:rsidRPr="00B20CA6">
        <w:rPr>
          <w:rFonts w:ascii="Arial" w:hAnsi="Arial" w:cs="Arial"/>
          <w:sz w:val="22"/>
          <w:szCs w:val="22"/>
        </w:rPr>
      </w:r>
      <w:r w:rsidRPr="00B20CA6">
        <w:rPr>
          <w:rFonts w:ascii="Arial" w:hAnsi="Arial" w:cs="Arial"/>
          <w:sz w:val="22"/>
          <w:szCs w:val="22"/>
        </w:rPr>
        <w:fldChar w:fldCharType="separate"/>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sz w:val="22"/>
          <w:szCs w:val="22"/>
        </w:rPr>
        <w:fldChar w:fldCharType="end"/>
      </w:r>
      <w:r w:rsidRPr="00B20CA6">
        <w:rPr>
          <w:rFonts w:ascii="Arial" w:hAnsi="Arial" w:cs="Arial"/>
          <w:sz w:val="22"/>
          <w:szCs w:val="22"/>
        </w:rPr>
        <w:t xml:space="preserve">, con CIF/NIF </w:t>
      </w:r>
      <w:r w:rsidRPr="00B20CA6">
        <w:rPr>
          <w:rFonts w:ascii="Arial" w:hAnsi="Arial" w:cs="Arial"/>
          <w:sz w:val="22"/>
          <w:szCs w:val="22"/>
        </w:rPr>
        <w:fldChar w:fldCharType="begin">
          <w:ffData>
            <w:name w:val="Texto2"/>
            <w:enabled/>
            <w:calcOnExit w:val="0"/>
            <w:textInput/>
          </w:ffData>
        </w:fldChar>
      </w:r>
      <w:r w:rsidRPr="00B20CA6">
        <w:rPr>
          <w:rFonts w:ascii="Arial" w:hAnsi="Arial" w:cs="Arial"/>
          <w:sz w:val="22"/>
          <w:szCs w:val="22"/>
        </w:rPr>
        <w:instrText xml:space="preserve"> FORMTEXT </w:instrText>
      </w:r>
      <w:r w:rsidRPr="00B20CA6">
        <w:rPr>
          <w:rFonts w:ascii="Arial" w:hAnsi="Arial" w:cs="Arial"/>
          <w:sz w:val="22"/>
          <w:szCs w:val="22"/>
        </w:rPr>
      </w:r>
      <w:r w:rsidRPr="00B20CA6">
        <w:rPr>
          <w:rFonts w:ascii="Arial" w:hAnsi="Arial" w:cs="Arial"/>
          <w:sz w:val="22"/>
          <w:szCs w:val="22"/>
        </w:rPr>
        <w:fldChar w:fldCharType="separate"/>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sz w:val="22"/>
          <w:szCs w:val="22"/>
        </w:rPr>
        <w:fldChar w:fldCharType="end"/>
      </w:r>
      <w:r w:rsidRPr="00B20CA6">
        <w:rPr>
          <w:rFonts w:ascii="Arial" w:hAnsi="Arial" w:cs="Arial"/>
          <w:sz w:val="22"/>
          <w:szCs w:val="22"/>
        </w:rPr>
        <w:t xml:space="preserve">, con domicilio en </w:t>
      </w:r>
      <w:r w:rsidRPr="00B20CA6">
        <w:rPr>
          <w:rFonts w:ascii="Arial" w:hAnsi="Arial" w:cs="Arial"/>
          <w:sz w:val="22"/>
          <w:szCs w:val="22"/>
        </w:rPr>
        <w:fldChar w:fldCharType="begin">
          <w:ffData>
            <w:name w:val="Texto2"/>
            <w:enabled/>
            <w:calcOnExit w:val="0"/>
            <w:textInput/>
          </w:ffData>
        </w:fldChar>
      </w:r>
      <w:r w:rsidRPr="00B20CA6">
        <w:rPr>
          <w:rFonts w:ascii="Arial" w:hAnsi="Arial" w:cs="Arial"/>
          <w:sz w:val="22"/>
          <w:szCs w:val="22"/>
        </w:rPr>
        <w:instrText xml:space="preserve"> FORMTEXT </w:instrText>
      </w:r>
      <w:r w:rsidRPr="00B20CA6">
        <w:rPr>
          <w:rFonts w:ascii="Arial" w:hAnsi="Arial" w:cs="Arial"/>
          <w:sz w:val="22"/>
          <w:szCs w:val="22"/>
        </w:rPr>
      </w:r>
      <w:r w:rsidRPr="00B20CA6">
        <w:rPr>
          <w:rFonts w:ascii="Arial" w:hAnsi="Arial" w:cs="Arial"/>
          <w:sz w:val="22"/>
          <w:szCs w:val="22"/>
        </w:rPr>
        <w:fldChar w:fldCharType="separate"/>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sz w:val="22"/>
          <w:szCs w:val="22"/>
        </w:rPr>
        <w:fldChar w:fldCharType="end"/>
      </w:r>
      <w:r w:rsidRPr="00B20CA6">
        <w:rPr>
          <w:rFonts w:ascii="Arial" w:hAnsi="Arial" w:cs="Arial"/>
          <w:sz w:val="22"/>
          <w:szCs w:val="22"/>
        </w:rPr>
        <w:t xml:space="preserve"> calle </w:t>
      </w:r>
      <w:r w:rsidRPr="00B20CA6">
        <w:rPr>
          <w:rFonts w:ascii="Arial" w:hAnsi="Arial" w:cs="Arial"/>
          <w:sz w:val="22"/>
          <w:szCs w:val="22"/>
        </w:rPr>
        <w:fldChar w:fldCharType="begin">
          <w:ffData>
            <w:name w:val="Texto2"/>
            <w:enabled/>
            <w:calcOnExit w:val="0"/>
            <w:textInput/>
          </w:ffData>
        </w:fldChar>
      </w:r>
      <w:r w:rsidRPr="00B20CA6">
        <w:rPr>
          <w:rFonts w:ascii="Arial" w:hAnsi="Arial" w:cs="Arial"/>
          <w:sz w:val="22"/>
          <w:szCs w:val="22"/>
        </w:rPr>
        <w:instrText xml:space="preserve"> FORMTEXT </w:instrText>
      </w:r>
      <w:r w:rsidRPr="00B20CA6">
        <w:rPr>
          <w:rFonts w:ascii="Arial" w:hAnsi="Arial" w:cs="Arial"/>
          <w:sz w:val="22"/>
          <w:szCs w:val="22"/>
        </w:rPr>
      </w:r>
      <w:r w:rsidRPr="00B20CA6">
        <w:rPr>
          <w:rFonts w:ascii="Arial" w:hAnsi="Arial" w:cs="Arial"/>
          <w:sz w:val="22"/>
          <w:szCs w:val="22"/>
        </w:rPr>
        <w:fldChar w:fldCharType="separate"/>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sz w:val="22"/>
          <w:szCs w:val="22"/>
        </w:rPr>
        <w:fldChar w:fldCharType="end"/>
      </w:r>
      <w:r w:rsidRPr="00B20CA6">
        <w:rPr>
          <w:rFonts w:ascii="Arial" w:hAnsi="Arial" w:cs="Arial"/>
          <w:sz w:val="22"/>
          <w:szCs w:val="22"/>
        </w:rPr>
        <w:t xml:space="preserve">, número </w:t>
      </w:r>
      <w:r w:rsidRPr="00B20CA6">
        <w:rPr>
          <w:rFonts w:ascii="Arial" w:hAnsi="Arial" w:cs="Arial"/>
          <w:sz w:val="22"/>
          <w:szCs w:val="22"/>
        </w:rPr>
        <w:fldChar w:fldCharType="begin">
          <w:ffData>
            <w:name w:val="Texto2"/>
            <w:enabled/>
            <w:calcOnExit w:val="0"/>
            <w:textInput/>
          </w:ffData>
        </w:fldChar>
      </w:r>
      <w:r w:rsidRPr="00B20CA6">
        <w:rPr>
          <w:rFonts w:ascii="Arial" w:hAnsi="Arial" w:cs="Arial"/>
          <w:sz w:val="22"/>
          <w:szCs w:val="22"/>
        </w:rPr>
        <w:instrText xml:space="preserve"> FORMTEXT </w:instrText>
      </w:r>
      <w:r w:rsidRPr="00B20CA6">
        <w:rPr>
          <w:rFonts w:ascii="Arial" w:hAnsi="Arial" w:cs="Arial"/>
          <w:sz w:val="22"/>
          <w:szCs w:val="22"/>
        </w:rPr>
      </w:r>
      <w:r w:rsidRPr="00B20CA6">
        <w:rPr>
          <w:rFonts w:ascii="Arial" w:hAnsi="Arial" w:cs="Arial"/>
          <w:sz w:val="22"/>
          <w:szCs w:val="22"/>
        </w:rPr>
        <w:fldChar w:fldCharType="separate"/>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sz w:val="22"/>
          <w:szCs w:val="22"/>
        </w:rPr>
        <w:fldChar w:fldCharType="end"/>
      </w:r>
      <w:r w:rsidRPr="00B20CA6">
        <w:rPr>
          <w:rFonts w:ascii="Arial" w:hAnsi="Arial" w:cs="Arial"/>
          <w:sz w:val="22"/>
          <w:szCs w:val="22"/>
        </w:rPr>
        <w:t xml:space="preserve"> ,consultado el anuncio de licitación del contrato de: </w:t>
      </w:r>
      <w:r w:rsidRPr="00B20CA6">
        <w:rPr>
          <w:rFonts w:ascii="Arial" w:hAnsi="Arial" w:cs="Arial"/>
          <w:sz w:val="22"/>
          <w:szCs w:val="22"/>
        </w:rPr>
        <w:fldChar w:fldCharType="begin">
          <w:ffData>
            <w:name w:val="Texto2"/>
            <w:enabled/>
            <w:calcOnExit w:val="0"/>
            <w:textInput/>
          </w:ffData>
        </w:fldChar>
      </w:r>
      <w:r w:rsidRPr="00B20CA6">
        <w:rPr>
          <w:rFonts w:ascii="Arial" w:hAnsi="Arial" w:cs="Arial"/>
          <w:sz w:val="22"/>
          <w:szCs w:val="22"/>
        </w:rPr>
        <w:instrText xml:space="preserve"> FORMTEXT </w:instrText>
      </w:r>
      <w:r w:rsidRPr="00B20CA6">
        <w:rPr>
          <w:rFonts w:ascii="Arial" w:hAnsi="Arial" w:cs="Arial"/>
          <w:sz w:val="22"/>
          <w:szCs w:val="22"/>
        </w:rPr>
      </w:r>
      <w:r w:rsidRPr="00B20CA6">
        <w:rPr>
          <w:rFonts w:ascii="Arial" w:hAnsi="Arial" w:cs="Arial"/>
          <w:sz w:val="22"/>
          <w:szCs w:val="22"/>
        </w:rPr>
        <w:fldChar w:fldCharType="separate"/>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sz w:val="22"/>
          <w:szCs w:val="22"/>
        </w:rPr>
        <w:fldChar w:fldCharType="end"/>
      </w:r>
      <w:r w:rsidRPr="00B20CA6">
        <w:rPr>
          <w:rFonts w:ascii="Arial" w:hAnsi="Arial" w:cs="Arial"/>
          <w:sz w:val="22"/>
          <w:szCs w:val="22"/>
        </w:rPr>
        <w:t xml:space="preserve">, publicado en el (DOUE o página Web de Inserta Empleo) </w:t>
      </w:r>
      <w:r w:rsidRPr="00B20CA6">
        <w:rPr>
          <w:rFonts w:ascii="Arial" w:hAnsi="Arial" w:cs="Arial"/>
          <w:sz w:val="22"/>
          <w:szCs w:val="22"/>
        </w:rPr>
        <w:fldChar w:fldCharType="begin">
          <w:ffData>
            <w:name w:val=""/>
            <w:enabled/>
            <w:calcOnExit w:val="0"/>
            <w:textInput/>
          </w:ffData>
        </w:fldChar>
      </w:r>
      <w:r w:rsidRPr="00B20CA6">
        <w:rPr>
          <w:rFonts w:ascii="Arial" w:hAnsi="Arial" w:cs="Arial"/>
          <w:sz w:val="22"/>
          <w:szCs w:val="22"/>
        </w:rPr>
        <w:instrText xml:space="preserve"> FORMTEXT </w:instrText>
      </w:r>
      <w:r w:rsidRPr="00B20CA6">
        <w:rPr>
          <w:rFonts w:ascii="Arial" w:hAnsi="Arial" w:cs="Arial"/>
          <w:sz w:val="22"/>
          <w:szCs w:val="22"/>
        </w:rPr>
      </w:r>
      <w:r w:rsidRPr="00B20CA6">
        <w:rPr>
          <w:rFonts w:ascii="Arial" w:hAnsi="Arial" w:cs="Arial"/>
          <w:sz w:val="22"/>
          <w:szCs w:val="22"/>
        </w:rPr>
        <w:fldChar w:fldCharType="separate"/>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sz w:val="22"/>
          <w:szCs w:val="22"/>
        </w:rPr>
        <w:fldChar w:fldCharType="end"/>
      </w:r>
      <w:r w:rsidRPr="00B20CA6">
        <w:rPr>
          <w:rFonts w:ascii="Arial" w:hAnsi="Arial" w:cs="Arial"/>
          <w:sz w:val="22"/>
          <w:szCs w:val="22"/>
        </w:rPr>
        <w:t xml:space="preserve">, del día </w:t>
      </w:r>
      <w:r w:rsidRPr="00B20CA6">
        <w:rPr>
          <w:rFonts w:ascii="Arial" w:hAnsi="Arial" w:cs="Arial"/>
          <w:sz w:val="22"/>
          <w:szCs w:val="22"/>
        </w:rPr>
        <w:fldChar w:fldCharType="begin">
          <w:ffData>
            <w:name w:val="Texto2"/>
            <w:enabled/>
            <w:calcOnExit w:val="0"/>
            <w:textInput/>
          </w:ffData>
        </w:fldChar>
      </w:r>
      <w:r w:rsidRPr="00B20CA6">
        <w:rPr>
          <w:rFonts w:ascii="Arial" w:hAnsi="Arial" w:cs="Arial"/>
          <w:sz w:val="22"/>
          <w:szCs w:val="22"/>
        </w:rPr>
        <w:instrText xml:space="preserve"> FORMTEXT </w:instrText>
      </w:r>
      <w:r w:rsidRPr="00B20CA6">
        <w:rPr>
          <w:rFonts w:ascii="Arial" w:hAnsi="Arial" w:cs="Arial"/>
          <w:sz w:val="22"/>
          <w:szCs w:val="22"/>
        </w:rPr>
      </w:r>
      <w:r w:rsidRPr="00B20CA6">
        <w:rPr>
          <w:rFonts w:ascii="Arial" w:hAnsi="Arial" w:cs="Arial"/>
          <w:sz w:val="22"/>
          <w:szCs w:val="22"/>
        </w:rPr>
        <w:fldChar w:fldCharType="separate"/>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sz w:val="22"/>
          <w:szCs w:val="22"/>
        </w:rPr>
        <w:fldChar w:fldCharType="end"/>
      </w:r>
      <w:r w:rsidRPr="00B20CA6">
        <w:rPr>
          <w:rFonts w:ascii="Arial" w:hAnsi="Arial" w:cs="Arial"/>
          <w:sz w:val="22"/>
          <w:szCs w:val="22"/>
        </w:rPr>
        <w:t xml:space="preserve"> del mes de </w:t>
      </w:r>
      <w:r w:rsidRPr="00B20CA6">
        <w:rPr>
          <w:rFonts w:ascii="Arial" w:hAnsi="Arial" w:cs="Arial"/>
          <w:sz w:val="22"/>
          <w:szCs w:val="22"/>
        </w:rPr>
        <w:fldChar w:fldCharType="begin">
          <w:ffData>
            <w:name w:val="Texto2"/>
            <w:enabled/>
            <w:calcOnExit w:val="0"/>
            <w:textInput/>
          </w:ffData>
        </w:fldChar>
      </w:r>
      <w:r w:rsidRPr="00B20CA6">
        <w:rPr>
          <w:rFonts w:ascii="Arial" w:hAnsi="Arial" w:cs="Arial"/>
          <w:sz w:val="22"/>
          <w:szCs w:val="22"/>
        </w:rPr>
        <w:instrText xml:space="preserve"> FORMTEXT </w:instrText>
      </w:r>
      <w:r w:rsidRPr="00B20CA6">
        <w:rPr>
          <w:rFonts w:ascii="Arial" w:hAnsi="Arial" w:cs="Arial"/>
          <w:sz w:val="22"/>
          <w:szCs w:val="22"/>
        </w:rPr>
      </w:r>
      <w:r w:rsidRPr="00B20CA6">
        <w:rPr>
          <w:rFonts w:ascii="Arial" w:hAnsi="Arial" w:cs="Arial"/>
          <w:sz w:val="22"/>
          <w:szCs w:val="22"/>
        </w:rPr>
        <w:fldChar w:fldCharType="separate"/>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sz w:val="22"/>
          <w:szCs w:val="22"/>
        </w:rPr>
        <w:fldChar w:fldCharType="end"/>
      </w:r>
      <w:r w:rsidRPr="00B20CA6">
        <w:rPr>
          <w:rFonts w:ascii="Arial" w:hAnsi="Arial" w:cs="Arial"/>
          <w:sz w:val="22"/>
          <w:szCs w:val="22"/>
        </w:rPr>
        <w:t xml:space="preserve"> del año </w:t>
      </w:r>
      <w:r w:rsidRPr="00B20CA6">
        <w:rPr>
          <w:rFonts w:ascii="Arial" w:hAnsi="Arial" w:cs="Arial"/>
          <w:sz w:val="22"/>
          <w:szCs w:val="22"/>
        </w:rPr>
        <w:fldChar w:fldCharType="begin">
          <w:ffData>
            <w:name w:val="Texto2"/>
            <w:enabled/>
            <w:calcOnExit w:val="0"/>
            <w:textInput/>
          </w:ffData>
        </w:fldChar>
      </w:r>
      <w:r w:rsidRPr="00B20CA6">
        <w:rPr>
          <w:rFonts w:ascii="Arial" w:hAnsi="Arial" w:cs="Arial"/>
          <w:sz w:val="22"/>
          <w:szCs w:val="22"/>
        </w:rPr>
        <w:instrText xml:space="preserve"> FORMTEXT </w:instrText>
      </w:r>
      <w:r w:rsidRPr="00B20CA6">
        <w:rPr>
          <w:rFonts w:ascii="Arial" w:hAnsi="Arial" w:cs="Arial"/>
          <w:sz w:val="22"/>
          <w:szCs w:val="22"/>
        </w:rPr>
      </w:r>
      <w:r w:rsidRPr="00B20CA6">
        <w:rPr>
          <w:rFonts w:ascii="Arial" w:hAnsi="Arial" w:cs="Arial"/>
          <w:sz w:val="22"/>
          <w:szCs w:val="22"/>
        </w:rPr>
        <w:fldChar w:fldCharType="separate"/>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sz w:val="22"/>
          <w:szCs w:val="22"/>
        </w:rPr>
        <w:fldChar w:fldCharType="end"/>
      </w:r>
      <w:r w:rsidRPr="00B20CA6">
        <w:rPr>
          <w:rFonts w:ascii="Arial" w:hAnsi="Arial" w:cs="Arial"/>
          <w:sz w:val="22"/>
          <w:szCs w:val="22"/>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B20CA6" w:rsidRPr="00B20CA6" w:rsidRDefault="00B20CA6" w:rsidP="00B20CA6">
      <w:pPr>
        <w:spacing w:after="120" w:line="360" w:lineRule="auto"/>
        <w:jc w:val="both"/>
        <w:rPr>
          <w:rFonts w:ascii="Arial" w:hAnsi="Arial" w:cs="Arial"/>
          <w:i/>
          <w:iCs/>
          <w:sz w:val="22"/>
          <w:szCs w:val="22"/>
        </w:rPr>
      </w:pPr>
      <w:r w:rsidRPr="00B20CA6">
        <w:rPr>
          <w:rFonts w:ascii="Arial" w:hAnsi="Arial" w:cs="Arial"/>
          <w:i/>
          <w:iCs/>
          <w:sz w:val="22"/>
          <w:szCs w:val="22"/>
        </w:rPr>
        <w:t>(En número y letra)</w:t>
      </w:r>
    </w:p>
    <w:tbl>
      <w:tblPr>
        <w:tblW w:w="9072" w:type="dxa"/>
        <w:tblInd w:w="70" w:type="dxa"/>
        <w:tblCellMar>
          <w:left w:w="70" w:type="dxa"/>
          <w:right w:w="70" w:type="dxa"/>
        </w:tblCellMar>
        <w:tblLook w:val="04A0" w:firstRow="1" w:lastRow="0" w:firstColumn="1" w:lastColumn="0" w:noHBand="0" w:noVBand="1"/>
      </w:tblPr>
      <w:tblGrid>
        <w:gridCol w:w="4536"/>
        <w:gridCol w:w="4536"/>
      </w:tblGrid>
      <w:tr w:rsidR="00B20CA6" w:rsidRPr="00B20CA6" w:rsidTr="00B8110C">
        <w:trPr>
          <w:trHeight w:val="464"/>
        </w:trPr>
        <w:tc>
          <w:tcPr>
            <w:tcW w:w="4536" w:type="dxa"/>
            <w:hideMark/>
          </w:tcPr>
          <w:p w:rsidR="00B20CA6" w:rsidRPr="00B20CA6" w:rsidRDefault="00B20CA6" w:rsidP="00B20CA6">
            <w:pPr>
              <w:ind w:right="213"/>
              <w:rPr>
                <w:rFonts w:ascii="Arial" w:hAnsi="Arial" w:cs="Arial"/>
                <w:b/>
                <w:i/>
                <w:iCs/>
                <w:sz w:val="22"/>
                <w:szCs w:val="22"/>
              </w:rPr>
            </w:pPr>
            <w:r w:rsidRPr="00B20CA6">
              <w:rPr>
                <w:rFonts w:ascii="Arial" w:hAnsi="Arial" w:cs="Arial"/>
                <w:b/>
                <w:i/>
                <w:iCs/>
                <w:sz w:val="22"/>
                <w:szCs w:val="22"/>
                <w:u w:val="single"/>
              </w:rPr>
              <w:t>Base imponible</w:t>
            </w:r>
            <w:r w:rsidRPr="00B20CA6">
              <w:rPr>
                <w:rFonts w:ascii="Arial" w:hAnsi="Arial" w:cs="Arial"/>
                <w:b/>
                <w:i/>
                <w:iCs/>
                <w:sz w:val="22"/>
                <w:szCs w:val="22"/>
              </w:rPr>
              <w:t xml:space="preserve">: </w:t>
            </w:r>
          </w:p>
        </w:tc>
        <w:tc>
          <w:tcPr>
            <w:tcW w:w="4536" w:type="dxa"/>
            <w:hideMark/>
          </w:tcPr>
          <w:p w:rsidR="00B20CA6" w:rsidRPr="00B20CA6" w:rsidRDefault="00B20CA6" w:rsidP="00B20CA6">
            <w:pPr>
              <w:spacing w:line="360" w:lineRule="auto"/>
              <w:ind w:left="214"/>
              <w:rPr>
                <w:rFonts w:ascii="Arial" w:hAnsi="Arial" w:cs="Arial"/>
                <w:i/>
                <w:iCs/>
                <w:sz w:val="22"/>
                <w:szCs w:val="22"/>
              </w:rPr>
            </w:pPr>
            <w:r w:rsidRPr="00B20CA6">
              <w:rPr>
                <w:rFonts w:ascii="Arial" w:hAnsi="Arial" w:cs="Arial"/>
                <w:sz w:val="22"/>
                <w:szCs w:val="22"/>
              </w:rPr>
              <w:fldChar w:fldCharType="begin">
                <w:ffData>
                  <w:name w:val=""/>
                  <w:enabled/>
                  <w:calcOnExit w:val="0"/>
                  <w:textInput/>
                </w:ffData>
              </w:fldChar>
            </w:r>
            <w:r w:rsidRPr="00B20CA6">
              <w:rPr>
                <w:rFonts w:ascii="Arial" w:hAnsi="Arial" w:cs="Arial"/>
                <w:sz w:val="22"/>
                <w:szCs w:val="22"/>
              </w:rPr>
              <w:instrText xml:space="preserve"> FORMTEXT </w:instrText>
            </w:r>
            <w:r w:rsidRPr="00B20CA6">
              <w:rPr>
                <w:rFonts w:ascii="Arial" w:hAnsi="Arial" w:cs="Arial"/>
                <w:sz w:val="22"/>
                <w:szCs w:val="22"/>
              </w:rPr>
            </w:r>
            <w:r w:rsidRPr="00B20CA6">
              <w:rPr>
                <w:rFonts w:ascii="Arial" w:hAnsi="Arial" w:cs="Arial"/>
                <w:sz w:val="22"/>
                <w:szCs w:val="22"/>
              </w:rPr>
              <w:fldChar w:fldCharType="separate"/>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sz w:val="22"/>
                <w:szCs w:val="22"/>
              </w:rPr>
              <w:fldChar w:fldCharType="end"/>
            </w:r>
            <w:r w:rsidRPr="00B20CA6">
              <w:rPr>
                <w:rFonts w:ascii="Arial" w:hAnsi="Arial" w:cs="Arial"/>
                <w:sz w:val="22"/>
                <w:szCs w:val="22"/>
              </w:rPr>
              <w:t xml:space="preserve"> </w:t>
            </w:r>
            <w:r w:rsidRPr="00B20CA6">
              <w:rPr>
                <w:rFonts w:ascii="Arial" w:hAnsi="Arial" w:cs="Arial"/>
                <w:i/>
                <w:iCs/>
                <w:sz w:val="22"/>
                <w:szCs w:val="22"/>
              </w:rPr>
              <w:t>(</w:t>
            </w:r>
            <w:r w:rsidRPr="00B20CA6">
              <w:rPr>
                <w:rFonts w:ascii="Arial" w:hAnsi="Arial" w:cs="Arial"/>
                <w:sz w:val="22"/>
                <w:szCs w:val="22"/>
              </w:rPr>
              <w:fldChar w:fldCharType="begin">
                <w:ffData>
                  <w:name w:val=""/>
                  <w:enabled/>
                  <w:calcOnExit w:val="0"/>
                  <w:textInput/>
                </w:ffData>
              </w:fldChar>
            </w:r>
            <w:r w:rsidRPr="00B20CA6">
              <w:rPr>
                <w:rFonts w:ascii="Arial" w:hAnsi="Arial" w:cs="Arial"/>
                <w:sz w:val="22"/>
                <w:szCs w:val="22"/>
              </w:rPr>
              <w:instrText xml:space="preserve"> FORMTEXT </w:instrText>
            </w:r>
            <w:r w:rsidRPr="00B20CA6">
              <w:rPr>
                <w:rFonts w:ascii="Arial" w:hAnsi="Arial" w:cs="Arial"/>
                <w:sz w:val="22"/>
                <w:szCs w:val="22"/>
              </w:rPr>
            </w:r>
            <w:r w:rsidRPr="00B20CA6">
              <w:rPr>
                <w:rFonts w:ascii="Arial" w:hAnsi="Arial" w:cs="Arial"/>
                <w:sz w:val="22"/>
                <w:szCs w:val="22"/>
              </w:rPr>
              <w:fldChar w:fldCharType="separate"/>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sz w:val="22"/>
                <w:szCs w:val="22"/>
              </w:rPr>
              <w:fldChar w:fldCharType="end"/>
            </w:r>
            <w:r w:rsidRPr="00B20CA6">
              <w:rPr>
                <w:rFonts w:ascii="Arial" w:hAnsi="Arial" w:cs="Arial"/>
                <w:i/>
                <w:iCs/>
                <w:sz w:val="22"/>
                <w:szCs w:val="22"/>
              </w:rPr>
              <w:t>) euros</w:t>
            </w:r>
          </w:p>
        </w:tc>
      </w:tr>
      <w:tr w:rsidR="00B20CA6" w:rsidRPr="00B20CA6" w:rsidTr="00B8110C">
        <w:trPr>
          <w:trHeight w:val="384"/>
        </w:trPr>
        <w:tc>
          <w:tcPr>
            <w:tcW w:w="4536" w:type="dxa"/>
            <w:hideMark/>
          </w:tcPr>
          <w:p w:rsidR="00B20CA6" w:rsidRPr="00B20CA6" w:rsidRDefault="00B20CA6" w:rsidP="00B20CA6">
            <w:pPr>
              <w:numPr>
                <w:ilvl w:val="0"/>
                <w:numId w:val="11"/>
              </w:numPr>
              <w:ind w:left="214" w:right="72" w:hanging="142"/>
              <w:rPr>
                <w:rFonts w:ascii="Arial" w:hAnsi="Arial" w:cs="Arial"/>
                <w:i/>
                <w:iCs/>
                <w:sz w:val="22"/>
                <w:szCs w:val="22"/>
              </w:rPr>
            </w:pPr>
            <w:r w:rsidRPr="00B20CA6">
              <w:rPr>
                <w:rFonts w:ascii="Arial" w:hAnsi="Arial" w:cs="Arial"/>
                <w:i/>
                <w:iCs/>
                <w:sz w:val="22"/>
                <w:szCs w:val="22"/>
              </w:rPr>
              <w:t>Coste de personal asociado a la prestación del servicio</w:t>
            </w:r>
            <w:r w:rsidRPr="00B20CA6">
              <w:rPr>
                <w:rFonts w:ascii="Arial" w:hAnsi="Arial" w:cs="Arial"/>
                <w:i/>
                <w:iCs/>
                <w:sz w:val="22"/>
                <w:szCs w:val="22"/>
              </w:rPr>
              <w:br/>
              <w:t>(docentes, coordinador, consultores,...)</w:t>
            </w:r>
          </w:p>
        </w:tc>
        <w:tc>
          <w:tcPr>
            <w:tcW w:w="4536" w:type="dxa"/>
            <w:hideMark/>
          </w:tcPr>
          <w:p w:rsidR="00B20CA6" w:rsidRPr="00B20CA6" w:rsidRDefault="00B20CA6" w:rsidP="00B20CA6">
            <w:pPr>
              <w:spacing w:line="360" w:lineRule="auto"/>
              <w:ind w:left="214"/>
              <w:rPr>
                <w:rFonts w:ascii="Arial" w:hAnsi="Arial" w:cs="Arial"/>
                <w:noProof/>
                <w:sz w:val="22"/>
                <w:szCs w:val="22"/>
              </w:rPr>
            </w:pPr>
            <w:r w:rsidRPr="00B20CA6">
              <w:rPr>
                <w:rFonts w:ascii="Arial" w:hAnsi="Arial" w:cs="Arial"/>
                <w:sz w:val="22"/>
                <w:szCs w:val="22"/>
              </w:rPr>
              <w:fldChar w:fldCharType="begin">
                <w:ffData>
                  <w:name w:val=""/>
                  <w:enabled/>
                  <w:calcOnExit w:val="0"/>
                  <w:textInput/>
                </w:ffData>
              </w:fldChar>
            </w:r>
            <w:r w:rsidRPr="00B20CA6">
              <w:rPr>
                <w:rFonts w:ascii="Arial" w:hAnsi="Arial" w:cs="Arial"/>
                <w:sz w:val="22"/>
                <w:szCs w:val="22"/>
              </w:rPr>
              <w:instrText xml:space="preserve"> FORMTEXT </w:instrText>
            </w:r>
            <w:r w:rsidRPr="00B20CA6">
              <w:rPr>
                <w:rFonts w:ascii="Arial" w:hAnsi="Arial" w:cs="Arial"/>
                <w:sz w:val="22"/>
                <w:szCs w:val="22"/>
              </w:rPr>
            </w:r>
            <w:r w:rsidRPr="00B20CA6">
              <w:rPr>
                <w:rFonts w:ascii="Arial" w:hAnsi="Arial" w:cs="Arial"/>
                <w:sz w:val="22"/>
                <w:szCs w:val="22"/>
              </w:rPr>
              <w:fldChar w:fldCharType="separate"/>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sz w:val="22"/>
                <w:szCs w:val="22"/>
              </w:rPr>
              <w:fldChar w:fldCharType="end"/>
            </w:r>
            <w:r w:rsidRPr="00B20CA6">
              <w:rPr>
                <w:rFonts w:ascii="Arial" w:hAnsi="Arial" w:cs="Arial"/>
                <w:noProof/>
                <w:sz w:val="22"/>
                <w:szCs w:val="22"/>
              </w:rPr>
              <w:t xml:space="preserve"> (</w:t>
            </w:r>
            <w:r w:rsidRPr="00B20CA6">
              <w:rPr>
                <w:rFonts w:ascii="Arial" w:hAnsi="Arial" w:cs="Arial"/>
                <w:sz w:val="22"/>
                <w:szCs w:val="22"/>
              </w:rPr>
              <w:fldChar w:fldCharType="begin">
                <w:ffData>
                  <w:name w:val=""/>
                  <w:enabled/>
                  <w:calcOnExit w:val="0"/>
                  <w:textInput/>
                </w:ffData>
              </w:fldChar>
            </w:r>
            <w:r w:rsidRPr="00B20CA6">
              <w:rPr>
                <w:rFonts w:ascii="Arial" w:hAnsi="Arial" w:cs="Arial"/>
                <w:sz w:val="22"/>
                <w:szCs w:val="22"/>
              </w:rPr>
              <w:instrText xml:space="preserve"> FORMTEXT </w:instrText>
            </w:r>
            <w:r w:rsidRPr="00B20CA6">
              <w:rPr>
                <w:rFonts w:ascii="Arial" w:hAnsi="Arial" w:cs="Arial"/>
                <w:sz w:val="22"/>
                <w:szCs w:val="22"/>
              </w:rPr>
            </w:r>
            <w:r w:rsidRPr="00B20CA6">
              <w:rPr>
                <w:rFonts w:ascii="Arial" w:hAnsi="Arial" w:cs="Arial"/>
                <w:sz w:val="22"/>
                <w:szCs w:val="22"/>
              </w:rPr>
              <w:fldChar w:fldCharType="separate"/>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sz w:val="22"/>
                <w:szCs w:val="22"/>
              </w:rPr>
              <w:fldChar w:fldCharType="end"/>
            </w:r>
            <w:r w:rsidRPr="00B20CA6">
              <w:rPr>
                <w:rFonts w:ascii="Arial" w:hAnsi="Arial" w:cs="Arial"/>
                <w:noProof/>
                <w:sz w:val="22"/>
                <w:szCs w:val="22"/>
              </w:rPr>
              <w:t>) euros</w:t>
            </w:r>
          </w:p>
        </w:tc>
      </w:tr>
      <w:tr w:rsidR="00B20CA6" w:rsidRPr="00B20CA6" w:rsidTr="00B8110C">
        <w:trPr>
          <w:trHeight w:val="809"/>
        </w:trPr>
        <w:tc>
          <w:tcPr>
            <w:tcW w:w="4536" w:type="dxa"/>
          </w:tcPr>
          <w:p w:rsidR="00B20CA6" w:rsidRPr="00B20CA6" w:rsidRDefault="00B20CA6" w:rsidP="00B20CA6">
            <w:pPr>
              <w:ind w:left="214" w:right="72"/>
              <w:rPr>
                <w:rFonts w:ascii="Arial" w:hAnsi="Arial" w:cs="Arial"/>
                <w:i/>
                <w:iCs/>
                <w:sz w:val="22"/>
                <w:szCs w:val="22"/>
              </w:rPr>
            </w:pPr>
          </w:p>
          <w:p w:rsidR="00B20CA6" w:rsidRPr="00B20CA6" w:rsidRDefault="00B20CA6" w:rsidP="00B20CA6">
            <w:pPr>
              <w:numPr>
                <w:ilvl w:val="0"/>
                <w:numId w:val="11"/>
              </w:numPr>
              <w:ind w:left="214" w:right="72" w:hanging="142"/>
              <w:rPr>
                <w:rFonts w:ascii="Arial" w:hAnsi="Arial" w:cs="Arial"/>
                <w:i/>
                <w:iCs/>
                <w:sz w:val="22"/>
                <w:szCs w:val="22"/>
              </w:rPr>
            </w:pPr>
            <w:r w:rsidRPr="00B20CA6">
              <w:rPr>
                <w:rFonts w:ascii="Arial" w:hAnsi="Arial" w:cs="Arial"/>
                <w:i/>
                <w:iCs/>
                <w:sz w:val="22"/>
                <w:szCs w:val="22"/>
              </w:rPr>
              <w:t>Otros costes asociados a la prestación del servicio</w:t>
            </w:r>
          </w:p>
        </w:tc>
        <w:tc>
          <w:tcPr>
            <w:tcW w:w="4536" w:type="dxa"/>
          </w:tcPr>
          <w:p w:rsidR="00B20CA6" w:rsidRPr="00B20CA6" w:rsidRDefault="00B20CA6" w:rsidP="00B20CA6">
            <w:pPr>
              <w:spacing w:line="360" w:lineRule="auto"/>
              <w:ind w:left="214"/>
              <w:rPr>
                <w:rFonts w:ascii="Arial" w:hAnsi="Arial" w:cs="Arial"/>
                <w:sz w:val="22"/>
                <w:szCs w:val="22"/>
              </w:rPr>
            </w:pPr>
          </w:p>
          <w:p w:rsidR="00B20CA6" w:rsidRPr="00B20CA6" w:rsidRDefault="00B20CA6" w:rsidP="00B20CA6">
            <w:pPr>
              <w:spacing w:line="360" w:lineRule="auto"/>
              <w:ind w:left="214"/>
              <w:rPr>
                <w:rFonts w:ascii="Arial" w:hAnsi="Arial" w:cs="Arial"/>
                <w:noProof/>
                <w:sz w:val="22"/>
                <w:szCs w:val="22"/>
              </w:rPr>
            </w:pPr>
            <w:r w:rsidRPr="00B20CA6">
              <w:rPr>
                <w:rFonts w:ascii="Arial" w:hAnsi="Arial" w:cs="Arial"/>
                <w:sz w:val="22"/>
                <w:szCs w:val="22"/>
              </w:rPr>
              <w:fldChar w:fldCharType="begin">
                <w:ffData>
                  <w:name w:val=""/>
                  <w:enabled/>
                  <w:calcOnExit w:val="0"/>
                  <w:textInput/>
                </w:ffData>
              </w:fldChar>
            </w:r>
            <w:r w:rsidRPr="00B20CA6">
              <w:rPr>
                <w:rFonts w:ascii="Arial" w:hAnsi="Arial" w:cs="Arial"/>
                <w:sz w:val="22"/>
                <w:szCs w:val="22"/>
              </w:rPr>
              <w:instrText xml:space="preserve"> FORMTEXT </w:instrText>
            </w:r>
            <w:r w:rsidRPr="00B20CA6">
              <w:rPr>
                <w:rFonts w:ascii="Arial" w:hAnsi="Arial" w:cs="Arial"/>
                <w:sz w:val="22"/>
                <w:szCs w:val="22"/>
              </w:rPr>
            </w:r>
            <w:r w:rsidRPr="00B20CA6">
              <w:rPr>
                <w:rFonts w:ascii="Arial" w:hAnsi="Arial" w:cs="Arial"/>
                <w:sz w:val="22"/>
                <w:szCs w:val="22"/>
              </w:rPr>
              <w:fldChar w:fldCharType="separate"/>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sz w:val="22"/>
                <w:szCs w:val="22"/>
              </w:rPr>
              <w:fldChar w:fldCharType="end"/>
            </w:r>
            <w:r w:rsidRPr="00B20CA6">
              <w:rPr>
                <w:rFonts w:ascii="Arial" w:hAnsi="Arial" w:cs="Arial"/>
                <w:noProof/>
                <w:sz w:val="22"/>
                <w:szCs w:val="22"/>
              </w:rPr>
              <w:t xml:space="preserve"> (</w:t>
            </w:r>
            <w:r w:rsidRPr="00B20CA6">
              <w:rPr>
                <w:rFonts w:ascii="Arial" w:hAnsi="Arial" w:cs="Arial"/>
                <w:sz w:val="22"/>
                <w:szCs w:val="22"/>
              </w:rPr>
              <w:fldChar w:fldCharType="begin">
                <w:ffData>
                  <w:name w:val=""/>
                  <w:enabled/>
                  <w:calcOnExit w:val="0"/>
                  <w:textInput/>
                </w:ffData>
              </w:fldChar>
            </w:r>
            <w:r w:rsidRPr="00B20CA6">
              <w:rPr>
                <w:rFonts w:ascii="Arial" w:hAnsi="Arial" w:cs="Arial"/>
                <w:sz w:val="22"/>
                <w:szCs w:val="22"/>
              </w:rPr>
              <w:instrText xml:space="preserve"> FORMTEXT </w:instrText>
            </w:r>
            <w:r w:rsidRPr="00B20CA6">
              <w:rPr>
                <w:rFonts w:ascii="Arial" w:hAnsi="Arial" w:cs="Arial"/>
                <w:sz w:val="22"/>
                <w:szCs w:val="22"/>
              </w:rPr>
            </w:r>
            <w:r w:rsidRPr="00B20CA6">
              <w:rPr>
                <w:rFonts w:ascii="Arial" w:hAnsi="Arial" w:cs="Arial"/>
                <w:sz w:val="22"/>
                <w:szCs w:val="22"/>
              </w:rPr>
              <w:fldChar w:fldCharType="separate"/>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sz w:val="22"/>
                <w:szCs w:val="22"/>
              </w:rPr>
              <w:fldChar w:fldCharType="end"/>
            </w:r>
            <w:r w:rsidRPr="00B20CA6">
              <w:rPr>
                <w:rFonts w:ascii="Arial" w:hAnsi="Arial" w:cs="Arial"/>
                <w:noProof/>
                <w:sz w:val="22"/>
                <w:szCs w:val="22"/>
              </w:rPr>
              <w:t>) euros</w:t>
            </w:r>
          </w:p>
        </w:tc>
      </w:tr>
      <w:tr w:rsidR="00B20CA6" w:rsidRPr="00B20CA6" w:rsidTr="00B8110C">
        <w:trPr>
          <w:trHeight w:val="384"/>
        </w:trPr>
        <w:tc>
          <w:tcPr>
            <w:tcW w:w="4536" w:type="dxa"/>
          </w:tcPr>
          <w:p w:rsidR="00B20CA6" w:rsidRPr="00B20CA6" w:rsidRDefault="00B20CA6" w:rsidP="00B20CA6">
            <w:pPr>
              <w:ind w:right="213"/>
              <w:rPr>
                <w:rFonts w:ascii="Arial" w:hAnsi="Arial" w:cs="Arial"/>
                <w:b/>
                <w:i/>
                <w:iCs/>
                <w:sz w:val="22"/>
                <w:szCs w:val="22"/>
              </w:rPr>
            </w:pPr>
          </w:p>
          <w:p w:rsidR="00B20CA6" w:rsidRPr="00B20CA6" w:rsidRDefault="00B20CA6" w:rsidP="00B20CA6">
            <w:pPr>
              <w:ind w:right="213"/>
              <w:rPr>
                <w:rFonts w:ascii="Arial" w:hAnsi="Arial" w:cs="Arial"/>
                <w:b/>
                <w:i/>
                <w:iCs/>
                <w:sz w:val="22"/>
                <w:szCs w:val="22"/>
              </w:rPr>
            </w:pPr>
            <w:r w:rsidRPr="00B20CA6">
              <w:rPr>
                <w:rFonts w:ascii="Arial" w:hAnsi="Arial" w:cs="Arial"/>
                <w:b/>
                <w:i/>
                <w:iCs/>
                <w:sz w:val="22"/>
                <w:szCs w:val="22"/>
              </w:rPr>
              <w:t xml:space="preserve">IVA: </w:t>
            </w:r>
          </w:p>
        </w:tc>
        <w:tc>
          <w:tcPr>
            <w:tcW w:w="4536" w:type="dxa"/>
          </w:tcPr>
          <w:p w:rsidR="00B20CA6" w:rsidRPr="00B20CA6" w:rsidRDefault="00B20CA6" w:rsidP="00B20CA6">
            <w:pPr>
              <w:ind w:left="214"/>
              <w:rPr>
                <w:rFonts w:ascii="Arial" w:hAnsi="Arial" w:cs="Arial"/>
                <w:sz w:val="22"/>
                <w:szCs w:val="22"/>
              </w:rPr>
            </w:pPr>
          </w:p>
          <w:p w:rsidR="00B20CA6" w:rsidRPr="00B20CA6" w:rsidRDefault="00B20CA6" w:rsidP="00B20CA6">
            <w:pPr>
              <w:ind w:left="214"/>
              <w:rPr>
                <w:rFonts w:ascii="Arial" w:hAnsi="Arial" w:cs="Arial"/>
                <w:i/>
                <w:iCs/>
                <w:sz w:val="22"/>
                <w:szCs w:val="22"/>
              </w:rPr>
            </w:pPr>
            <w:r w:rsidRPr="00B20CA6">
              <w:rPr>
                <w:rFonts w:ascii="Arial" w:hAnsi="Arial" w:cs="Arial"/>
                <w:sz w:val="22"/>
                <w:szCs w:val="22"/>
              </w:rPr>
              <w:fldChar w:fldCharType="begin">
                <w:ffData>
                  <w:name w:val=""/>
                  <w:enabled/>
                  <w:calcOnExit w:val="0"/>
                  <w:textInput/>
                </w:ffData>
              </w:fldChar>
            </w:r>
            <w:r w:rsidRPr="00B20CA6">
              <w:rPr>
                <w:rFonts w:ascii="Arial" w:hAnsi="Arial" w:cs="Arial"/>
                <w:sz w:val="22"/>
                <w:szCs w:val="22"/>
              </w:rPr>
              <w:instrText xml:space="preserve"> FORMTEXT </w:instrText>
            </w:r>
            <w:r w:rsidRPr="00B20CA6">
              <w:rPr>
                <w:rFonts w:ascii="Arial" w:hAnsi="Arial" w:cs="Arial"/>
                <w:sz w:val="22"/>
                <w:szCs w:val="22"/>
              </w:rPr>
            </w:r>
            <w:r w:rsidRPr="00B20CA6">
              <w:rPr>
                <w:rFonts w:ascii="Arial" w:hAnsi="Arial" w:cs="Arial"/>
                <w:sz w:val="22"/>
                <w:szCs w:val="22"/>
              </w:rPr>
              <w:fldChar w:fldCharType="separate"/>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sz w:val="22"/>
                <w:szCs w:val="22"/>
              </w:rPr>
              <w:fldChar w:fldCharType="end"/>
            </w:r>
            <w:r w:rsidRPr="00B20CA6">
              <w:rPr>
                <w:rFonts w:ascii="Arial" w:hAnsi="Arial" w:cs="Arial"/>
                <w:i/>
                <w:iCs/>
                <w:sz w:val="22"/>
                <w:szCs w:val="22"/>
              </w:rPr>
              <w:t xml:space="preserve"> (</w:t>
            </w:r>
            <w:r w:rsidRPr="00B20CA6">
              <w:rPr>
                <w:rFonts w:ascii="Arial" w:hAnsi="Arial" w:cs="Arial"/>
                <w:sz w:val="22"/>
                <w:szCs w:val="22"/>
              </w:rPr>
              <w:fldChar w:fldCharType="begin">
                <w:ffData>
                  <w:name w:val=""/>
                  <w:enabled/>
                  <w:calcOnExit w:val="0"/>
                  <w:textInput/>
                </w:ffData>
              </w:fldChar>
            </w:r>
            <w:r w:rsidRPr="00B20CA6">
              <w:rPr>
                <w:rFonts w:ascii="Arial" w:hAnsi="Arial" w:cs="Arial"/>
                <w:sz w:val="22"/>
                <w:szCs w:val="22"/>
              </w:rPr>
              <w:instrText xml:space="preserve"> FORMTEXT </w:instrText>
            </w:r>
            <w:r w:rsidRPr="00B20CA6">
              <w:rPr>
                <w:rFonts w:ascii="Arial" w:hAnsi="Arial" w:cs="Arial"/>
                <w:sz w:val="22"/>
                <w:szCs w:val="22"/>
              </w:rPr>
            </w:r>
            <w:r w:rsidRPr="00B20CA6">
              <w:rPr>
                <w:rFonts w:ascii="Arial" w:hAnsi="Arial" w:cs="Arial"/>
                <w:sz w:val="22"/>
                <w:szCs w:val="22"/>
              </w:rPr>
              <w:fldChar w:fldCharType="separate"/>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sz w:val="22"/>
                <w:szCs w:val="22"/>
              </w:rPr>
              <w:fldChar w:fldCharType="end"/>
            </w:r>
            <w:r w:rsidRPr="00B20CA6">
              <w:rPr>
                <w:rFonts w:ascii="Arial" w:hAnsi="Arial" w:cs="Arial"/>
                <w:i/>
                <w:iCs/>
                <w:sz w:val="22"/>
                <w:szCs w:val="22"/>
              </w:rPr>
              <w:t>) euros</w:t>
            </w:r>
          </w:p>
        </w:tc>
      </w:tr>
      <w:tr w:rsidR="00B20CA6" w:rsidRPr="00B20CA6" w:rsidTr="00B8110C">
        <w:trPr>
          <w:trHeight w:val="486"/>
        </w:trPr>
        <w:tc>
          <w:tcPr>
            <w:tcW w:w="4536" w:type="dxa"/>
            <w:hideMark/>
          </w:tcPr>
          <w:p w:rsidR="00B20CA6" w:rsidRPr="00B20CA6" w:rsidRDefault="00B20CA6" w:rsidP="00B20CA6">
            <w:pPr>
              <w:ind w:right="213"/>
              <w:rPr>
                <w:rFonts w:ascii="Arial" w:hAnsi="Arial" w:cs="Arial"/>
                <w:b/>
                <w:i/>
                <w:iCs/>
                <w:sz w:val="22"/>
                <w:szCs w:val="22"/>
              </w:rPr>
            </w:pPr>
            <w:r w:rsidRPr="00B20CA6">
              <w:rPr>
                <w:rFonts w:ascii="Arial" w:hAnsi="Arial" w:cs="Arial"/>
                <w:b/>
                <w:i/>
                <w:iCs/>
                <w:sz w:val="22"/>
                <w:szCs w:val="22"/>
              </w:rPr>
              <w:t>Otros impuestos:</w:t>
            </w:r>
          </w:p>
        </w:tc>
        <w:tc>
          <w:tcPr>
            <w:tcW w:w="4536" w:type="dxa"/>
            <w:hideMark/>
          </w:tcPr>
          <w:p w:rsidR="00B20CA6" w:rsidRPr="00B20CA6" w:rsidRDefault="00B20CA6" w:rsidP="00B20CA6">
            <w:pPr>
              <w:ind w:left="214"/>
              <w:rPr>
                <w:rFonts w:ascii="Arial" w:hAnsi="Arial" w:cs="Arial"/>
                <w:i/>
                <w:iCs/>
                <w:sz w:val="22"/>
                <w:szCs w:val="22"/>
              </w:rPr>
            </w:pPr>
            <w:r w:rsidRPr="00B20CA6">
              <w:rPr>
                <w:rFonts w:ascii="Arial" w:hAnsi="Arial" w:cs="Arial"/>
                <w:sz w:val="22"/>
                <w:szCs w:val="22"/>
              </w:rPr>
              <w:fldChar w:fldCharType="begin">
                <w:ffData>
                  <w:name w:val=""/>
                  <w:enabled/>
                  <w:calcOnExit w:val="0"/>
                  <w:textInput/>
                </w:ffData>
              </w:fldChar>
            </w:r>
            <w:r w:rsidRPr="00B20CA6">
              <w:rPr>
                <w:rFonts w:ascii="Arial" w:hAnsi="Arial" w:cs="Arial"/>
                <w:sz w:val="22"/>
                <w:szCs w:val="22"/>
              </w:rPr>
              <w:instrText xml:space="preserve"> FORMTEXT </w:instrText>
            </w:r>
            <w:r w:rsidRPr="00B20CA6">
              <w:rPr>
                <w:rFonts w:ascii="Arial" w:hAnsi="Arial" w:cs="Arial"/>
                <w:sz w:val="22"/>
                <w:szCs w:val="22"/>
              </w:rPr>
            </w:r>
            <w:r w:rsidRPr="00B20CA6">
              <w:rPr>
                <w:rFonts w:ascii="Arial" w:hAnsi="Arial" w:cs="Arial"/>
                <w:sz w:val="22"/>
                <w:szCs w:val="22"/>
              </w:rPr>
              <w:fldChar w:fldCharType="separate"/>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sz w:val="22"/>
                <w:szCs w:val="22"/>
              </w:rPr>
              <w:fldChar w:fldCharType="end"/>
            </w:r>
            <w:r w:rsidRPr="00B20CA6">
              <w:rPr>
                <w:rFonts w:ascii="Arial" w:hAnsi="Arial" w:cs="Arial"/>
                <w:sz w:val="22"/>
                <w:szCs w:val="22"/>
              </w:rPr>
              <w:t xml:space="preserve"> </w:t>
            </w:r>
            <w:r w:rsidRPr="00B20CA6">
              <w:rPr>
                <w:rFonts w:ascii="Arial" w:hAnsi="Arial" w:cs="Arial"/>
                <w:i/>
                <w:iCs/>
                <w:sz w:val="22"/>
                <w:szCs w:val="22"/>
              </w:rPr>
              <w:t>(</w:t>
            </w:r>
            <w:r w:rsidRPr="00B20CA6">
              <w:rPr>
                <w:rFonts w:ascii="Arial" w:hAnsi="Arial" w:cs="Arial"/>
                <w:sz w:val="22"/>
                <w:szCs w:val="22"/>
              </w:rPr>
              <w:fldChar w:fldCharType="begin">
                <w:ffData>
                  <w:name w:val=""/>
                  <w:enabled/>
                  <w:calcOnExit w:val="0"/>
                  <w:textInput/>
                </w:ffData>
              </w:fldChar>
            </w:r>
            <w:r w:rsidRPr="00B20CA6">
              <w:rPr>
                <w:rFonts w:ascii="Arial" w:hAnsi="Arial" w:cs="Arial"/>
                <w:sz w:val="22"/>
                <w:szCs w:val="22"/>
              </w:rPr>
              <w:instrText xml:space="preserve"> FORMTEXT </w:instrText>
            </w:r>
            <w:r w:rsidRPr="00B20CA6">
              <w:rPr>
                <w:rFonts w:ascii="Arial" w:hAnsi="Arial" w:cs="Arial"/>
                <w:sz w:val="22"/>
                <w:szCs w:val="22"/>
              </w:rPr>
            </w:r>
            <w:r w:rsidRPr="00B20CA6">
              <w:rPr>
                <w:rFonts w:ascii="Arial" w:hAnsi="Arial" w:cs="Arial"/>
                <w:sz w:val="22"/>
                <w:szCs w:val="22"/>
              </w:rPr>
              <w:fldChar w:fldCharType="separate"/>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sz w:val="22"/>
                <w:szCs w:val="22"/>
              </w:rPr>
              <w:fldChar w:fldCharType="end"/>
            </w:r>
            <w:r w:rsidRPr="00B20CA6">
              <w:rPr>
                <w:rFonts w:ascii="Arial" w:hAnsi="Arial" w:cs="Arial"/>
                <w:i/>
                <w:iCs/>
                <w:sz w:val="22"/>
                <w:szCs w:val="22"/>
              </w:rPr>
              <w:t>) euros</w:t>
            </w:r>
          </w:p>
        </w:tc>
      </w:tr>
      <w:tr w:rsidR="00B20CA6" w:rsidRPr="00B20CA6" w:rsidTr="00B8110C">
        <w:trPr>
          <w:trHeight w:val="412"/>
        </w:trPr>
        <w:tc>
          <w:tcPr>
            <w:tcW w:w="4536" w:type="dxa"/>
            <w:hideMark/>
          </w:tcPr>
          <w:p w:rsidR="00B20CA6" w:rsidRPr="00B20CA6" w:rsidRDefault="00B20CA6" w:rsidP="00B20CA6">
            <w:pPr>
              <w:ind w:right="213"/>
              <w:rPr>
                <w:rFonts w:ascii="Arial" w:hAnsi="Arial" w:cs="Arial"/>
                <w:b/>
                <w:i/>
                <w:iCs/>
                <w:sz w:val="22"/>
                <w:szCs w:val="22"/>
                <w:u w:val="single"/>
              </w:rPr>
            </w:pPr>
            <w:r w:rsidRPr="00B20CA6">
              <w:rPr>
                <w:rFonts w:ascii="Arial" w:hAnsi="Arial" w:cs="Arial"/>
                <w:b/>
                <w:i/>
                <w:iCs/>
                <w:sz w:val="22"/>
                <w:szCs w:val="22"/>
                <w:u w:val="single"/>
              </w:rPr>
              <w:t>Importe total de la oferta:</w:t>
            </w:r>
          </w:p>
        </w:tc>
        <w:tc>
          <w:tcPr>
            <w:tcW w:w="4536" w:type="dxa"/>
            <w:hideMark/>
          </w:tcPr>
          <w:p w:rsidR="00B20CA6" w:rsidRPr="00B20CA6" w:rsidRDefault="00B20CA6" w:rsidP="00B20CA6">
            <w:pPr>
              <w:ind w:left="214"/>
              <w:rPr>
                <w:rFonts w:ascii="Arial" w:hAnsi="Arial" w:cs="Arial"/>
                <w:i/>
                <w:iCs/>
                <w:sz w:val="22"/>
                <w:szCs w:val="22"/>
              </w:rPr>
            </w:pPr>
            <w:r w:rsidRPr="00B20CA6">
              <w:rPr>
                <w:rFonts w:ascii="Arial" w:hAnsi="Arial" w:cs="Arial"/>
                <w:sz w:val="22"/>
                <w:szCs w:val="22"/>
              </w:rPr>
              <w:fldChar w:fldCharType="begin">
                <w:ffData>
                  <w:name w:val=""/>
                  <w:enabled/>
                  <w:calcOnExit w:val="0"/>
                  <w:textInput/>
                </w:ffData>
              </w:fldChar>
            </w:r>
            <w:r w:rsidRPr="00B20CA6">
              <w:rPr>
                <w:rFonts w:ascii="Arial" w:hAnsi="Arial" w:cs="Arial"/>
                <w:sz w:val="22"/>
                <w:szCs w:val="22"/>
              </w:rPr>
              <w:instrText xml:space="preserve"> FORMTEXT </w:instrText>
            </w:r>
            <w:r w:rsidRPr="00B20CA6">
              <w:rPr>
                <w:rFonts w:ascii="Arial" w:hAnsi="Arial" w:cs="Arial"/>
                <w:sz w:val="22"/>
                <w:szCs w:val="22"/>
              </w:rPr>
            </w:r>
            <w:r w:rsidRPr="00B20CA6">
              <w:rPr>
                <w:rFonts w:ascii="Arial" w:hAnsi="Arial" w:cs="Arial"/>
                <w:sz w:val="22"/>
                <w:szCs w:val="22"/>
              </w:rPr>
              <w:fldChar w:fldCharType="separate"/>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sz w:val="22"/>
                <w:szCs w:val="22"/>
              </w:rPr>
              <w:fldChar w:fldCharType="end"/>
            </w:r>
            <w:r w:rsidRPr="00B20CA6">
              <w:rPr>
                <w:rFonts w:ascii="Arial" w:hAnsi="Arial" w:cs="Arial"/>
                <w:sz w:val="22"/>
                <w:szCs w:val="22"/>
              </w:rPr>
              <w:t xml:space="preserve"> </w:t>
            </w:r>
            <w:r w:rsidRPr="00B20CA6">
              <w:rPr>
                <w:rFonts w:ascii="Arial" w:hAnsi="Arial" w:cs="Arial"/>
                <w:i/>
                <w:iCs/>
                <w:sz w:val="22"/>
                <w:szCs w:val="22"/>
              </w:rPr>
              <w:t>(</w:t>
            </w:r>
            <w:r w:rsidRPr="00B20CA6">
              <w:rPr>
                <w:rFonts w:ascii="Arial" w:hAnsi="Arial" w:cs="Arial"/>
                <w:sz w:val="22"/>
                <w:szCs w:val="22"/>
              </w:rPr>
              <w:fldChar w:fldCharType="begin">
                <w:ffData>
                  <w:name w:val=""/>
                  <w:enabled/>
                  <w:calcOnExit w:val="0"/>
                  <w:textInput/>
                </w:ffData>
              </w:fldChar>
            </w:r>
            <w:r w:rsidRPr="00B20CA6">
              <w:rPr>
                <w:rFonts w:ascii="Arial" w:hAnsi="Arial" w:cs="Arial"/>
                <w:sz w:val="22"/>
                <w:szCs w:val="22"/>
              </w:rPr>
              <w:instrText xml:space="preserve"> FORMTEXT </w:instrText>
            </w:r>
            <w:r w:rsidRPr="00B20CA6">
              <w:rPr>
                <w:rFonts w:ascii="Arial" w:hAnsi="Arial" w:cs="Arial"/>
                <w:sz w:val="22"/>
                <w:szCs w:val="22"/>
              </w:rPr>
            </w:r>
            <w:r w:rsidRPr="00B20CA6">
              <w:rPr>
                <w:rFonts w:ascii="Arial" w:hAnsi="Arial" w:cs="Arial"/>
                <w:sz w:val="22"/>
                <w:szCs w:val="22"/>
              </w:rPr>
              <w:fldChar w:fldCharType="separate"/>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sz w:val="22"/>
                <w:szCs w:val="22"/>
              </w:rPr>
              <w:fldChar w:fldCharType="end"/>
            </w:r>
            <w:r w:rsidRPr="00B20CA6">
              <w:rPr>
                <w:rFonts w:ascii="Arial" w:hAnsi="Arial" w:cs="Arial"/>
                <w:i/>
                <w:iCs/>
                <w:sz w:val="22"/>
                <w:szCs w:val="22"/>
              </w:rPr>
              <w:t>) euros</w:t>
            </w:r>
          </w:p>
        </w:tc>
      </w:tr>
    </w:tbl>
    <w:p w:rsidR="00B20CA6" w:rsidRPr="00B20CA6" w:rsidRDefault="00B20CA6" w:rsidP="00B20CA6">
      <w:pPr>
        <w:rPr>
          <w:rFonts w:ascii="Arial" w:hAnsi="Arial"/>
          <w:sz w:val="22"/>
          <w:szCs w:val="22"/>
        </w:rPr>
      </w:pPr>
    </w:p>
    <w:p w:rsidR="00B20CA6" w:rsidRPr="00B20CA6" w:rsidRDefault="00B20CA6" w:rsidP="00B20CA6">
      <w:pPr>
        <w:rPr>
          <w:rFonts w:ascii="Arial" w:hAnsi="Arial"/>
          <w:sz w:val="22"/>
          <w:szCs w:val="22"/>
        </w:rPr>
      </w:pPr>
      <w:r w:rsidRPr="00B20CA6">
        <w:rPr>
          <w:rFonts w:ascii="Arial" w:hAnsi="Arial"/>
          <w:sz w:val="22"/>
          <w:szCs w:val="22"/>
        </w:rPr>
        <w:t xml:space="preserve">Firmado por </w:t>
      </w:r>
      <w:r w:rsidRPr="00B20CA6">
        <w:rPr>
          <w:rFonts w:ascii="Arial" w:hAnsi="Arial"/>
          <w:sz w:val="22"/>
          <w:szCs w:val="22"/>
        </w:rPr>
        <w:tab/>
      </w:r>
      <w:r w:rsidRPr="00B20CA6">
        <w:rPr>
          <w:rFonts w:ascii="Arial" w:hAnsi="Arial" w:cs="Arial"/>
          <w:sz w:val="22"/>
          <w:szCs w:val="22"/>
        </w:rPr>
        <w:fldChar w:fldCharType="begin">
          <w:ffData>
            <w:name w:val="Texto2"/>
            <w:enabled/>
            <w:calcOnExit w:val="0"/>
            <w:textInput/>
          </w:ffData>
        </w:fldChar>
      </w:r>
      <w:r w:rsidRPr="00B20CA6">
        <w:rPr>
          <w:rFonts w:ascii="Arial" w:hAnsi="Arial" w:cs="Arial"/>
          <w:sz w:val="22"/>
          <w:szCs w:val="22"/>
        </w:rPr>
        <w:instrText xml:space="preserve"> FORMTEXT </w:instrText>
      </w:r>
      <w:r w:rsidRPr="00B20CA6">
        <w:rPr>
          <w:rFonts w:ascii="Arial" w:hAnsi="Arial" w:cs="Arial"/>
          <w:sz w:val="22"/>
          <w:szCs w:val="22"/>
        </w:rPr>
      </w:r>
      <w:r w:rsidRPr="00B20CA6">
        <w:rPr>
          <w:rFonts w:ascii="Arial" w:hAnsi="Arial" w:cs="Arial"/>
          <w:sz w:val="22"/>
          <w:szCs w:val="22"/>
        </w:rPr>
        <w:fldChar w:fldCharType="separate"/>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sz w:val="22"/>
          <w:szCs w:val="22"/>
        </w:rPr>
        <w:fldChar w:fldCharType="end"/>
      </w:r>
    </w:p>
    <w:p w:rsidR="00B20CA6" w:rsidRPr="00B20CA6" w:rsidRDefault="00B20CA6" w:rsidP="00B20CA6">
      <w:pPr>
        <w:jc w:val="both"/>
        <w:rPr>
          <w:rFonts w:ascii="Arial" w:hAnsi="Arial"/>
          <w:sz w:val="22"/>
          <w:szCs w:val="22"/>
        </w:rPr>
      </w:pPr>
      <w:r w:rsidRPr="00B20CA6">
        <w:rPr>
          <w:rFonts w:ascii="Arial" w:hAnsi="Arial"/>
          <w:sz w:val="22"/>
          <w:szCs w:val="22"/>
        </w:rPr>
        <w:t xml:space="preserve">Cargo           </w:t>
      </w:r>
      <w:r w:rsidRPr="00B20CA6">
        <w:rPr>
          <w:rFonts w:ascii="Arial" w:hAnsi="Arial"/>
          <w:sz w:val="22"/>
          <w:szCs w:val="22"/>
        </w:rPr>
        <w:tab/>
      </w:r>
      <w:r w:rsidRPr="00B20CA6">
        <w:rPr>
          <w:rFonts w:ascii="Arial" w:hAnsi="Arial" w:cs="Arial"/>
          <w:sz w:val="22"/>
          <w:szCs w:val="22"/>
        </w:rPr>
        <w:fldChar w:fldCharType="begin">
          <w:ffData>
            <w:name w:val="Texto2"/>
            <w:enabled/>
            <w:calcOnExit w:val="0"/>
            <w:textInput/>
          </w:ffData>
        </w:fldChar>
      </w:r>
      <w:r w:rsidRPr="00B20CA6">
        <w:rPr>
          <w:rFonts w:ascii="Arial" w:hAnsi="Arial" w:cs="Arial"/>
          <w:sz w:val="22"/>
          <w:szCs w:val="22"/>
        </w:rPr>
        <w:instrText xml:space="preserve"> FORMTEXT </w:instrText>
      </w:r>
      <w:r w:rsidRPr="00B20CA6">
        <w:rPr>
          <w:rFonts w:ascii="Arial" w:hAnsi="Arial" w:cs="Arial"/>
          <w:sz w:val="22"/>
          <w:szCs w:val="22"/>
        </w:rPr>
      </w:r>
      <w:r w:rsidRPr="00B20CA6">
        <w:rPr>
          <w:rFonts w:ascii="Arial" w:hAnsi="Arial" w:cs="Arial"/>
          <w:sz w:val="22"/>
          <w:szCs w:val="22"/>
        </w:rPr>
        <w:fldChar w:fldCharType="separate"/>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sz w:val="22"/>
          <w:szCs w:val="22"/>
        </w:rPr>
        <w:fldChar w:fldCharType="end"/>
      </w:r>
    </w:p>
    <w:p w:rsidR="00B20CA6" w:rsidRPr="00B20CA6" w:rsidRDefault="00B20CA6" w:rsidP="00B20CA6">
      <w:pPr>
        <w:jc w:val="both"/>
        <w:rPr>
          <w:rFonts w:ascii="Arial" w:hAnsi="Arial" w:cs="Arial"/>
          <w:b/>
          <w:sz w:val="22"/>
          <w:szCs w:val="22"/>
        </w:rPr>
      </w:pPr>
      <w:r w:rsidRPr="00B20CA6">
        <w:rPr>
          <w:rFonts w:ascii="Arial" w:hAnsi="Arial"/>
          <w:sz w:val="22"/>
          <w:szCs w:val="22"/>
        </w:rPr>
        <w:t xml:space="preserve">Fecha: </w:t>
      </w:r>
      <w:r w:rsidRPr="00B20CA6">
        <w:rPr>
          <w:rFonts w:ascii="Arial" w:hAnsi="Arial"/>
          <w:sz w:val="22"/>
          <w:szCs w:val="22"/>
        </w:rPr>
        <w:tab/>
      </w:r>
      <w:r w:rsidRPr="00B20CA6">
        <w:rPr>
          <w:rFonts w:ascii="Arial" w:hAnsi="Arial" w:cs="Arial"/>
          <w:sz w:val="22"/>
          <w:szCs w:val="22"/>
        </w:rPr>
        <w:fldChar w:fldCharType="begin">
          <w:ffData>
            <w:name w:val="Texto2"/>
            <w:enabled/>
            <w:calcOnExit w:val="0"/>
            <w:textInput/>
          </w:ffData>
        </w:fldChar>
      </w:r>
      <w:r w:rsidRPr="00B20CA6">
        <w:rPr>
          <w:rFonts w:ascii="Arial" w:hAnsi="Arial" w:cs="Arial"/>
          <w:sz w:val="22"/>
          <w:szCs w:val="22"/>
        </w:rPr>
        <w:instrText xml:space="preserve"> FORMTEXT </w:instrText>
      </w:r>
      <w:r w:rsidRPr="00B20CA6">
        <w:rPr>
          <w:rFonts w:ascii="Arial" w:hAnsi="Arial" w:cs="Arial"/>
          <w:sz w:val="22"/>
          <w:szCs w:val="22"/>
        </w:rPr>
      </w:r>
      <w:r w:rsidRPr="00B20CA6">
        <w:rPr>
          <w:rFonts w:ascii="Arial" w:hAnsi="Arial" w:cs="Arial"/>
          <w:sz w:val="22"/>
          <w:szCs w:val="22"/>
        </w:rPr>
        <w:fldChar w:fldCharType="separate"/>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noProof/>
          <w:sz w:val="22"/>
          <w:szCs w:val="22"/>
        </w:rPr>
        <w:t> </w:t>
      </w:r>
      <w:r w:rsidRPr="00B20CA6">
        <w:rPr>
          <w:rFonts w:ascii="Arial" w:hAnsi="Arial" w:cs="Arial"/>
          <w:sz w:val="22"/>
          <w:szCs w:val="22"/>
        </w:rPr>
        <w:fldChar w:fldCharType="end"/>
      </w:r>
    </w:p>
    <w:p w:rsidR="00B20CA6" w:rsidRPr="00B20CA6" w:rsidRDefault="00B20CA6" w:rsidP="00B20CA6">
      <w:pPr>
        <w:rPr>
          <w:rFonts w:ascii="Arial" w:hAnsi="Arial" w:cs="Arial"/>
          <w:b/>
        </w:rPr>
      </w:pPr>
    </w:p>
    <w:p w:rsidR="00B20CA6" w:rsidRPr="007161CD" w:rsidRDefault="00B20CA6" w:rsidP="007161CD">
      <w:pPr>
        <w:rPr>
          <w:rFonts w:ascii="Arial" w:hAnsi="Arial" w:cs="Arial"/>
          <w:b/>
        </w:rPr>
      </w:pPr>
    </w:p>
    <w:p w:rsidR="007161CD" w:rsidRPr="007161CD" w:rsidRDefault="007161CD">
      <w:pPr>
        <w:rPr>
          <w:lang w:val="es-ES_tradnl"/>
        </w:rPr>
      </w:pPr>
      <w:permStart w:id="35065039" w:edGrp="everyone"/>
      <w:permEnd w:id="35065039"/>
    </w:p>
    <w:sectPr w:rsidR="007161CD" w:rsidRPr="007161CD" w:rsidSect="007161CD">
      <w:headerReference w:type="default" r:id="rId11"/>
      <w:footerReference w:type="default" r:id="rId12"/>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C81" w:rsidRDefault="00924C81" w:rsidP="007161CD">
      <w:r>
        <w:separator/>
      </w:r>
    </w:p>
  </w:endnote>
  <w:endnote w:type="continuationSeparator" w:id="0">
    <w:p w:rsidR="00924C81" w:rsidRDefault="00924C81" w:rsidP="0071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81" w:rsidRPr="007161CD" w:rsidRDefault="00924C81">
    <w:pPr>
      <w:pStyle w:val="Piedepgina"/>
      <w:rPr>
        <w:lang w:val="es-ES_tradnl"/>
      </w:rPr>
    </w:pPr>
    <w:r w:rsidRPr="007161CD">
      <w:rPr>
        <w:noProof/>
      </w:rPr>
      <w:drawing>
        <wp:anchor distT="0" distB="0" distL="114300" distR="114300" simplePos="0" relativeHeight="251661312" behindDoc="1" locked="0" layoutInCell="1" allowOverlap="1">
          <wp:simplePos x="0" y="0"/>
          <wp:positionH relativeFrom="column">
            <wp:posOffset>156210</wp:posOffset>
          </wp:positionH>
          <wp:positionV relativeFrom="paragraph">
            <wp:posOffset>22225</wp:posOffset>
          </wp:positionV>
          <wp:extent cx="670560" cy="579120"/>
          <wp:effectExtent l="0" t="0" r="0" b="0"/>
          <wp:wrapNone/>
          <wp:docPr id="7"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anchor>
      </w:drawing>
    </w:r>
    <w:r>
      <w:rPr>
        <w:lang w:val="es-ES_tradnl"/>
      </w:rPr>
      <w:t xml:space="preserve">                                                                                                          </w:t>
    </w:r>
    <w:r>
      <w:rPr>
        <w:noProof/>
      </w:rPr>
      <w:drawing>
        <wp:inline distT="0" distB="0" distL="0" distR="0">
          <wp:extent cx="1268095" cy="7378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8095" cy="73787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C81" w:rsidRDefault="00924C81" w:rsidP="007161CD">
      <w:r>
        <w:separator/>
      </w:r>
    </w:p>
  </w:footnote>
  <w:footnote w:type="continuationSeparator" w:id="0">
    <w:p w:rsidR="00924C81" w:rsidRDefault="00924C81" w:rsidP="00716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C81" w:rsidRDefault="00924C81">
    <w:pPr>
      <w:pStyle w:val="Encabezado"/>
    </w:pPr>
    <w:r w:rsidRPr="007161CD">
      <w:rPr>
        <w:noProof/>
      </w:rPr>
      <w:drawing>
        <wp:anchor distT="0" distB="0" distL="114300" distR="114300" simplePos="0" relativeHeight="251657216" behindDoc="0" locked="0" layoutInCell="1" allowOverlap="1">
          <wp:simplePos x="0" y="0"/>
          <wp:positionH relativeFrom="margin">
            <wp:posOffset>-291465</wp:posOffset>
          </wp:positionH>
          <wp:positionV relativeFrom="margin">
            <wp:posOffset>-362585</wp:posOffset>
          </wp:positionV>
          <wp:extent cx="1607185" cy="44577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anchor>
      </w:drawing>
    </w:r>
  </w:p>
  <w:p w:rsidR="00924C81" w:rsidRDefault="00924C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23A5"/>
    <w:multiLevelType w:val="hybridMultilevel"/>
    <w:tmpl w:val="C81C98EA"/>
    <w:lvl w:ilvl="0" w:tplc="1EA05204">
      <w:start w:val="1"/>
      <w:numFmt w:val="lowerLetter"/>
      <w:lvlText w:val="%1."/>
      <w:lvlJc w:val="left"/>
      <w:pPr>
        <w:ind w:left="720" w:hanging="360"/>
      </w:pPr>
      <w:rPr>
        <w:rFonts w:hint="default"/>
        <w:b/>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nsid w:val="0A2021B8"/>
    <w:multiLevelType w:val="hybridMultilevel"/>
    <w:tmpl w:val="C93211A0"/>
    <w:lvl w:ilvl="0" w:tplc="1EA0520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430C59"/>
    <w:multiLevelType w:val="hybridMultilevel"/>
    <w:tmpl w:val="BB56523E"/>
    <w:lvl w:ilvl="0" w:tplc="799A7536">
      <w:start w:val="3"/>
      <w:numFmt w:val="bullet"/>
      <w:lvlText w:val="-"/>
      <w:lvlJc w:val="left"/>
      <w:pPr>
        <w:ind w:left="540" w:hanging="360"/>
      </w:pPr>
      <w:rPr>
        <w:rFonts w:ascii="Times New Roman" w:eastAsia="Times New Roman" w:hAnsi="Times New Roman" w:cs="Times New Roman" w:hint="default"/>
      </w:rPr>
    </w:lvl>
    <w:lvl w:ilvl="1" w:tplc="040A0003" w:tentative="1">
      <w:start w:val="1"/>
      <w:numFmt w:val="bullet"/>
      <w:lvlText w:val="o"/>
      <w:lvlJc w:val="left"/>
      <w:pPr>
        <w:ind w:left="1260" w:hanging="360"/>
      </w:pPr>
      <w:rPr>
        <w:rFonts w:ascii="Courier New" w:hAnsi="Courier New" w:cs="Courier New" w:hint="default"/>
      </w:rPr>
    </w:lvl>
    <w:lvl w:ilvl="2" w:tplc="040A0005" w:tentative="1">
      <w:start w:val="1"/>
      <w:numFmt w:val="bullet"/>
      <w:lvlText w:val=""/>
      <w:lvlJc w:val="left"/>
      <w:pPr>
        <w:ind w:left="1980" w:hanging="360"/>
      </w:pPr>
      <w:rPr>
        <w:rFonts w:ascii="Wingdings" w:hAnsi="Wingdings" w:hint="default"/>
      </w:rPr>
    </w:lvl>
    <w:lvl w:ilvl="3" w:tplc="040A0001" w:tentative="1">
      <w:start w:val="1"/>
      <w:numFmt w:val="bullet"/>
      <w:lvlText w:val=""/>
      <w:lvlJc w:val="left"/>
      <w:pPr>
        <w:ind w:left="2700" w:hanging="360"/>
      </w:pPr>
      <w:rPr>
        <w:rFonts w:ascii="Symbol" w:hAnsi="Symbol" w:hint="default"/>
      </w:rPr>
    </w:lvl>
    <w:lvl w:ilvl="4" w:tplc="040A0003" w:tentative="1">
      <w:start w:val="1"/>
      <w:numFmt w:val="bullet"/>
      <w:lvlText w:val="o"/>
      <w:lvlJc w:val="left"/>
      <w:pPr>
        <w:ind w:left="3420" w:hanging="360"/>
      </w:pPr>
      <w:rPr>
        <w:rFonts w:ascii="Courier New" w:hAnsi="Courier New" w:cs="Courier New" w:hint="default"/>
      </w:rPr>
    </w:lvl>
    <w:lvl w:ilvl="5" w:tplc="040A0005" w:tentative="1">
      <w:start w:val="1"/>
      <w:numFmt w:val="bullet"/>
      <w:lvlText w:val=""/>
      <w:lvlJc w:val="left"/>
      <w:pPr>
        <w:ind w:left="4140" w:hanging="360"/>
      </w:pPr>
      <w:rPr>
        <w:rFonts w:ascii="Wingdings" w:hAnsi="Wingdings" w:hint="default"/>
      </w:rPr>
    </w:lvl>
    <w:lvl w:ilvl="6" w:tplc="040A0001" w:tentative="1">
      <w:start w:val="1"/>
      <w:numFmt w:val="bullet"/>
      <w:lvlText w:val=""/>
      <w:lvlJc w:val="left"/>
      <w:pPr>
        <w:ind w:left="4860" w:hanging="360"/>
      </w:pPr>
      <w:rPr>
        <w:rFonts w:ascii="Symbol" w:hAnsi="Symbol" w:hint="default"/>
      </w:rPr>
    </w:lvl>
    <w:lvl w:ilvl="7" w:tplc="040A0003" w:tentative="1">
      <w:start w:val="1"/>
      <w:numFmt w:val="bullet"/>
      <w:lvlText w:val="o"/>
      <w:lvlJc w:val="left"/>
      <w:pPr>
        <w:ind w:left="5580" w:hanging="360"/>
      </w:pPr>
      <w:rPr>
        <w:rFonts w:ascii="Courier New" w:hAnsi="Courier New" w:cs="Courier New" w:hint="default"/>
      </w:rPr>
    </w:lvl>
    <w:lvl w:ilvl="8" w:tplc="040A0005" w:tentative="1">
      <w:start w:val="1"/>
      <w:numFmt w:val="bullet"/>
      <w:lvlText w:val=""/>
      <w:lvlJc w:val="left"/>
      <w:pPr>
        <w:ind w:left="6300" w:hanging="360"/>
      </w:pPr>
      <w:rPr>
        <w:rFonts w:ascii="Wingdings" w:hAnsi="Wingdings" w:hint="default"/>
      </w:rPr>
    </w:lvl>
  </w:abstractNum>
  <w:abstractNum w:abstractNumId="4">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9846F5C"/>
    <w:multiLevelType w:val="hybridMultilevel"/>
    <w:tmpl w:val="D7B4958C"/>
    <w:lvl w:ilvl="0" w:tplc="9670ED86">
      <w:numFmt w:val="bullet"/>
      <w:lvlText w:val="-"/>
      <w:lvlJc w:val="left"/>
      <w:pPr>
        <w:ind w:left="781" w:hanging="360"/>
      </w:pPr>
      <w:rPr>
        <w:rFonts w:ascii="Arial" w:eastAsia="Times New Roman" w:hAnsi="Arial" w:cs="Aria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8">
    <w:nsid w:val="33CD00D0"/>
    <w:multiLevelType w:val="hybridMultilevel"/>
    <w:tmpl w:val="C106B54A"/>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9">
    <w:nsid w:val="34E31EC8"/>
    <w:multiLevelType w:val="hybridMultilevel"/>
    <w:tmpl w:val="C42C647E"/>
    <w:lvl w:ilvl="0" w:tplc="E3D4C99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1">
    <w:nsid w:val="452B55FB"/>
    <w:multiLevelType w:val="hybridMultilevel"/>
    <w:tmpl w:val="82FC7CD6"/>
    <w:lvl w:ilvl="0" w:tplc="799A7536">
      <w:start w:val="3"/>
      <w:numFmt w:val="bullet"/>
      <w:lvlText w:val="-"/>
      <w:lvlJc w:val="left"/>
      <w:pPr>
        <w:ind w:left="780" w:hanging="360"/>
      </w:pPr>
      <w:rPr>
        <w:rFonts w:ascii="Times New Roman" w:eastAsia="Times New Roman" w:hAnsi="Times New Roman" w:cs="Times New Roman" w:hint="default"/>
      </w:rPr>
    </w:lvl>
    <w:lvl w:ilvl="1" w:tplc="040A0003" w:tentative="1">
      <w:start w:val="1"/>
      <w:numFmt w:val="bullet"/>
      <w:lvlText w:val="o"/>
      <w:lvlJc w:val="left"/>
      <w:pPr>
        <w:ind w:left="1500" w:hanging="360"/>
      </w:pPr>
      <w:rPr>
        <w:rFonts w:ascii="Courier New" w:hAnsi="Courier New" w:cs="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cs="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cs="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12">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4A892B95"/>
    <w:multiLevelType w:val="hybridMultilevel"/>
    <w:tmpl w:val="810ABCA6"/>
    <w:lvl w:ilvl="0" w:tplc="8F401D20">
      <w:start w:val="1"/>
      <w:numFmt w:val="bullet"/>
      <w:lvlText w:val=""/>
      <w:lvlJc w:val="left"/>
      <w:pPr>
        <w:tabs>
          <w:tab w:val="num" w:pos="3408"/>
        </w:tabs>
        <w:ind w:left="3408" w:hanging="360"/>
      </w:pPr>
      <w:rPr>
        <w:rFonts w:ascii="Symbol" w:hAnsi="Symbol" w:hint="default"/>
        <w:color w:val="auto"/>
      </w:rPr>
    </w:lvl>
    <w:lvl w:ilvl="1" w:tplc="010A3E9E">
      <w:numFmt w:val="bullet"/>
      <w:lvlText w:val=""/>
      <w:lvlJc w:val="left"/>
      <w:pPr>
        <w:tabs>
          <w:tab w:val="num" w:pos="1440"/>
        </w:tabs>
        <w:ind w:left="1440" w:hanging="360"/>
      </w:pPr>
      <w:rPr>
        <w:rFonts w:ascii="Symbol" w:eastAsia="New York" w:hAnsi="Symbo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6">
    <w:nsid w:val="58A87402"/>
    <w:multiLevelType w:val="hybridMultilevel"/>
    <w:tmpl w:val="E508180C"/>
    <w:lvl w:ilvl="0" w:tplc="F0161B12">
      <w:start w:val="1"/>
      <w:numFmt w:val="decimal"/>
      <w:lvlText w:val="%1."/>
      <w:lvlJc w:val="left"/>
      <w:pPr>
        <w:ind w:left="720" w:hanging="360"/>
      </w:pPr>
      <w:rPr>
        <w:rFonts w:eastAsia="Batang"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B9F2A6D"/>
    <w:multiLevelType w:val="hybridMultilevel"/>
    <w:tmpl w:val="998E742E"/>
    <w:lvl w:ilvl="0" w:tplc="5088D45E">
      <w:start w:val="1"/>
      <w:numFmt w:val="bullet"/>
      <w:lvlText w:val="º"/>
      <w:lvlJc w:val="left"/>
      <w:pPr>
        <w:tabs>
          <w:tab w:val="num" w:pos="-180"/>
        </w:tabs>
        <w:ind w:left="-180" w:hanging="360"/>
      </w:pPr>
      <w:rPr>
        <w:rFonts w:ascii="Courier New" w:hAnsi="Courier New" w:hint="default"/>
      </w:rPr>
    </w:lvl>
    <w:lvl w:ilvl="1" w:tplc="799A7536">
      <w:start w:val="3"/>
      <w:numFmt w:val="bullet"/>
      <w:lvlText w:val="-"/>
      <w:lvlJc w:val="left"/>
      <w:pPr>
        <w:tabs>
          <w:tab w:val="num" w:pos="2160"/>
        </w:tabs>
        <w:ind w:left="2160" w:hanging="360"/>
      </w:pPr>
      <w:rPr>
        <w:rFonts w:ascii="Times New Roman" w:eastAsia="Times New Roman" w:hAnsi="Times New Roman" w:cs="Times New Roman"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8">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9">
    <w:nsid w:val="663F4A1B"/>
    <w:multiLevelType w:val="hybridMultilevel"/>
    <w:tmpl w:val="755A6688"/>
    <w:lvl w:ilvl="0" w:tplc="39C21B9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BF56753"/>
    <w:multiLevelType w:val="hybridMultilevel"/>
    <w:tmpl w:val="69EA9EE6"/>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5576054"/>
    <w:multiLevelType w:val="hybridMultilevel"/>
    <w:tmpl w:val="A1246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D1D15B1"/>
    <w:multiLevelType w:val="hybridMultilevel"/>
    <w:tmpl w:val="D19C04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2"/>
  </w:num>
  <w:num w:numId="3">
    <w:abstractNumId w:val="5"/>
  </w:num>
  <w:num w:numId="4">
    <w:abstractNumId w:val="4"/>
  </w:num>
  <w:num w:numId="5">
    <w:abstractNumId w:val="18"/>
  </w:num>
  <w:num w:numId="6">
    <w:abstractNumId w:val="17"/>
  </w:num>
  <w:num w:numId="7">
    <w:abstractNumId w:val="14"/>
  </w:num>
  <w:num w:numId="8">
    <w:abstractNumId w:val="13"/>
  </w:num>
  <w:num w:numId="9">
    <w:abstractNumId w:val="10"/>
  </w:num>
  <w:num w:numId="10">
    <w:abstractNumId w:val="20"/>
  </w:num>
  <w:num w:numId="11">
    <w:abstractNumId w:val="6"/>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6"/>
  </w:num>
  <w:num w:numId="15">
    <w:abstractNumId w:val="7"/>
  </w:num>
  <w:num w:numId="16">
    <w:abstractNumId w:val="3"/>
  </w:num>
  <w:num w:numId="17">
    <w:abstractNumId w:val="11"/>
  </w:num>
  <w:num w:numId="18">
    <w:abstractNumId w:val="8"/>
  </w:num>
  <w:num w:numId="19">
    <w:abstractNumId w:val="9"/>
  </w:num>
  <w:num w:numId="20">
    <w:abstractNumId w:val="19"/>
  </w:num>
  <w:num w:numId="21">
    <w:abstractNumId w:val="0"/>
  </w:num>
  <w:num w:numId="22">
    <w:abstractNumId w:val="2"/>
  </w:num>
  <w:num w:numId="23">
    <w:abstractNumId w:val="15"/>
  </w:num>
  <w:num w:numId="24">
    <w:abstractNumId w:val="24"/>
  </w:num>
  <w:num w:numId="25">
    <w:abstractNumId w:val="2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VeAVtgKhpJdUare04lZvYruPOVQ=" w:salt="G81CloyK6zf7aptBRUuncA=="/>
  <w:defaultTabStop w:val="708"/>
  <w:hyphenationZone w:val="425"/>
  <w:drawingGridHorizontalSpacing w:val="120"/>
  <w:displayHorizontalDrawingGridEvery w:val="2"/>
  <w:displayVertic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1CD"/>
    <w:rsid w:val="000205D6"/>
    <w:rsid w:val="000427F5"/>
    <w:rsid w:val="000A28E9"/>
    <w:rsid w:val="001877A2"/>
    <w:rsid w:val="001C48C2"/>
    <w:rsid w:val="001E7BD5"/>
    <w:rsid w:val="001F32A3"/>
    <w:rsid w:val="00244D55"/>
    <w:rsid w:val="002526CB"/>
    <w:rsid w:val="002745B0"/>
    <w:rsid w:val="002B5677"/>
    <w:rsid w:val="002C53A8"/>
    <w:rsid w:val="002E65ED"/>
    <w:rsid w:val="0035103D"/>
    <w:rsid w:val="003E2BF2"/>
    <w:rsid w:val="00435333"/>
    <w:rsid w:val="00436E04"/>
    <w:rsid w:val="00496E80"/>
    <w:rsid w:val="004A7D24"/>
    <w:rsid w:val="00524F7C"/>
    <w:rsid w:val="00535244"/>
    <w:rsid w:val="00555357"/>
    <w:rsid w:val="00556149"/>
    <w:rsid w:val="005613E4"/>
    <w:rsid w:val="00595E8D"/>
    <w:rsid w:val="005B2976"/>
    <w:rsid w:val="005D08EF"/>
    <w:rsid w:val="005E1260"/>
    <w:rsid w:val="005F7541"/>
    <w:rsid w:val="00604017"/>
    <w:rsid w:val="00675FEE"/>
    <w:rsid w:val="006B103E"/>
    <w:rsid w:val="006F5AC4"/>
    <w:rsid w:val="007161CD"/>
    <w:rsid w:val="007506F5"/>
    <w:rsid w:val="0075240D"/>
    <w:rsid w:val="007703D1"/>
    <w:rsid w:val="00772B51"/>
    <w:rsid w:val="0078363F"/>
    <w:rsid w:val="007B01A1"/>
    <w:rsid w:val="007E2D47"/>
    <w:rsid w:val="0087456D"/>
    <w:rsid w:val="0088588B"/>
    <w:rsid w:val="00885ACF"/>
    <w:rsid w:val="008A08B7"/>
    <w:rsid w:val="008A16E8"/>
    <w:rsid w:val="008B0C25"/>
    <w:rsid w:val="008C7BDE"/>
    <w:rsid w:val="008E7F8F"/>
    <w:rsid w:val="0090735E"/>
    <w:rsid w:val="00924C81"/>
    <w:rsid w:val="009775D8"/>
    <w:rsid w:val="00993C32"/>
    <w:rsid w:val="009B394C"/>
    <w:rsid w:val="009E679B"/>
    <w:rsid w:val="00A80EFA"/>
    <w:rsid w:val="00A84F5C"/>
    <w:rsid w:val="00AD235A"/>
    <w:rsid w:val="00B20CA6"/>
    <w:rsid w:val="00B4446F"/>
    <w:rsid w:val="00B50C1C"/>
    <w:rsid w:val="00B8110C"/>
    <w:rsid w:val="00B9096A"/>
    <w:rsid w:val="00B91D84"/>
    <w:rsid w:val="00BF614B"/>
    <w:rsid w:val="00C3631A"/>
    <w:rsid w:val="00C955A9"/>
    <w:rsid w:val="00CE6C3B"/>
    <w:rsid w:val="00D62C29"/>
    <w:rsid w:val="00DC661B"/>
    <w:rsid w:val="00DD7251"/>
    <w:rsid w:val="00DE787D"/>
    <w:rsid w:val="00E06E6D"/>
    <w:rsid w:val="00E33B7F"/>
    <w:rsid w:val="00F32EC3"/>
    <w:rsid w:val="00F51733"/>
    <w:rsid w:val="00F57047"/>
    <w:rsid w:val="00F76D59"/>
    <w:rsid w:val="00FF4863"/>
    <w:rsid w:val="00FF5C1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C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7161CD"/>
  </w:style>
  <w:style w:type="paragraph" w:styleId="Textodeglobo">
    <w:name w:val="Balloon Text"/>
    <w:basedOn w:val="Normal"/>
    <w:link w:val="TextodegloboCar"/>
    <w:rsid w:val="007161CD"/>
    <w:rPr>
      <w:rFonts w:ascii="Tahoma" w:hAnsi="Tahoma" w:cs="Tahoma"/>
      <w:sz w:val="16"/>
      <w:szCs w:val="16"/>
    </w:rPr>
  </w:style>
  <w:style w:type="character" w:customStyle="1" w:styleId="TextodegloboCar">
    <w:name w:val="Texto de globo Car"/>
    <w:basedOn w:val="Fuentedeprrafopredeter"/>
    <w:link w:val="Textodeglobo"/>
    <w:rsid w:val="007161CD"/>
    <w:rPr>
      <w:rFonts w:ascii="Tahoma" w:hAnsi="Tahoma" w:cs="Tahoma"/>
      <w:sz w:val="16"/>
      <w:szCs w:val="16"/>
    </w:rPr>
  </w:style>
  <w:style w:type="paragraph" w:styleId="Encabezado">
    <w:name w:val="header"/>
    <w:basedOn w:val="Normal"/>
    <w:link w:val="EncabezadoCar"/>
    <w:uiPriority w:val="99"/>
    <w:rsid w:val="007161CD"/>
    <w:pPr>
      <w:tabs>
        <w:tab w:val="center" w:pos="4252"/>
        <w:tab w:val="right" w:pos="8504"/>
      </w:tabs>
    </w:pPr>
  </w:style>
  <w:style w:type="character" w:customStyle="1" w:styleId="EncabezadoCar">
    <w:name w:val="Encabezado Car"/>
    <w:basedOn w:val="Fuentedeprrafopredeter"/>
    <w:link w:val="Encabezado"/>
    <w:uiPriority w:val="99"/>
    <w:rsid w:val="007161CD"/>
  </w:style>
  <w:style w:type="paragraph" w:styleId="Piedepgina">
    <w:name w:val="footer"/>
    <w:basedOn w:val="Normal"/>
    <w:link w:val="PiedepginaCar"/>
    <w:rsid w:val="007161CD"/>
    <w:pPr>
      <w:tabs>
        <w:tab w:val="center" w:pos="4252"/>
        <w:tab w:val="right" w:pos="8504"/>
      </w:tabs>
    </w:pPr>
  </w:style>
  <w:style w:type="character" w:customStyle="1" w:styleId="PiedepginaCar">
    <w:name w:val="Pie de página Car"/>
    <w:basedOn w:val="Fuentedeprrafopredeter"/>
    <w:link w:val="Piedepgina"/>
    <w:rsid w:val="007161CD"/>
  </w:style>
  <w:style w:type="paragraph" w:styleId="Textoindependiente">
    <w:name w:val="Body Text"/>
    <w:basedOn w:val="Normal"/>
    <w:link w:val="TextoindependienteCar"/>
    <w:rsid w:val="001E7BD5"/>
    <w:pPr>
      <w:jc w:val="both"/>
    </w:pPr>
    <w:rPr>
      <w:rFonts w:ascii="Arial" w:hAnsi="Arial" w:cs="Arial"/>
    </w:rPr>
  </w:style>
  <w:style w:type="character" w:customStyle="1" w:styleId="TextoindependienteCar">
    <w:name w:val="Texto independiente Car"/>
    <w:basedOn w:val="Fuentedeprrafopredeter"/>
    <w:link w:val="Textoindependiente"/>
    <w:rsid w:val="001E7BD5"/>
    <w:rPr>
      <w:rFonts w:ascii="Arial" w:hAnsi="Arial" w:cs="Arial"/>
    </w:rPr>
  </w:style>
  <w:style w:type="paragraph" w:styleId="Prrafodelista">
    <w:name w:val="List Paragraph"/>
    <w:basedOn w:val="Normal"/>
    <w:uiPriority w:val="34"/>
    <w:qFormat/>
    <w:rsid w:val="00524F7C"/>
    <w:pPr>
      <w:ind w:left="720"/>
      <w:contextualSpacing/>
    </w:pPr>
  </w:style>
  <w:style w:type="character" w:styleId="Hipervnculo">
    <w:name w:val="Hyperlink"/>
    <w:basedOn w:val="Fuentedeprrafopredeter"/>
    <w:rsid w:val="005F75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C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7161CD"/>
  </w:style>
  <w:style w:type="paragraph" w:styleId="Textodeglobo">
    <w:name w:val="Balloon Text"/>
    <w:basedOn w:val="Normal"/>
    <w:link w:val="TextodegloboCar"/>
    <w:rsid w:val="007161CD"/>
    <w:rPr>
      <w:rFonts w:ascii="Tahoma" w:hAnsi="Tahoma" w:cs="Tahoma"/>
      <w:sz w:val="16"/>
      <w:szCs w:val="16"/>
    </w:rPr>
  </w:style>
  <w:style w:type="character" w:customStyle="1" w:styleId="TextodegloboCar">
    <w:name w:val="Texto de globo Car"/>
    <w:basedOn w:val="Fuentedeprrafopredeter"/>
    <w:link w:val="Textodeglobo"/>
    <w:rsid w:val="007161CD"/>
    <w:rPr>
      <w:rFonts w:ascii="Tahoma" w:hAnsi="Tahoma" w:cs="Tahoma"/>
      <w:sz w:val="16"/>
      <w:szCs w:val="16"/>
    </w:rPr>
  </w:style>
  <w:style w:type="paragraph" w:styleId="Encabezado">
    <w:name w:val="header"/>
    <w:basedOn w:val="Normal"/>
    <w:link w:val="EncabezadoCar"/>
    <w:uiPriority w:val="99"/>
    <w:rsid w:val="007161CD"/>
    <w:pPr>
      <w:tabs>
        <w:tab w:val="center" w:pos="4252"/>
        <w:tab w:val="right" w:pos="8504"/>
      </w:tabs>
    </w:pPr>
  </w:style>
  <w:style w:type="character" w:customStyle="1" w:styleId="EncabezadoCar">
    <w:name w:val="Encabezado Car"/>
    <w:basedOn w:val="Fuentedeprrafopredeter"/>
    <w:link w:val="Encabezado"/>
    <w:uiPriority w:val="99"/>
    <w:rsid w:val="007161CD"/>
  </w:style>
  <w:style w:type="paragraph" w:styleId="Piedepgina">
    <w:name w:val="footer"/>
    <w:basedOn w:val="Normal"/>
    <w:link w:val="PiedepginaCar"/>
    <w:rsid w:val="007161CD"/>
    <w:pPr>
      <w:tabs>
        <w:tab w:val="center" w:pos="4252"/>
        <w:tab w:val="right" w:pos="8504"/>
      </w:tabs>
    </w:pPr>
  </w:style>
  <w:style w:type="character" w:customStyle="1" w:styleId="PiedepginaCar">
    <w:name w:val="Pie de página Car"/>
    <w:basedOn w:val="Fuentedeprrafopredeter"/>
    <w:link w:val="Piedepgina"/>
    <w:rsid w:val="007161CD"/>
  </w:style>
  <w:style w:type="paragraph" w:styleId="Textoindependiente">
    <w:name w:val="Body Text"/>
    <w:basedOn w:val="Normal"/>
    <w:link w:val="TextoindependienteCar"/>
    <w:rsid w:val="001E7BD5"/>
    <w:pPr>
      <w:jc w:val="both"/>
    </w:pPr>
    <w:rPr>
      <w:rFonts w:ascii="Arial" w:hAnsi="Arial" w:cs="Arial"/>
    </w:rPr>
  </w:style>
  <w:style w:type="character" w:customStyle="1" w:styleId="TextoindependienteCar">
    <w:name w:val="Texto independiente Car"/>
    <w:basedOn w:val="Fuentedeprrafopredeter"/>
    <w:link w:val="Textoindependiente"/>
    <w:rsid w:val="001E7BD5"/>
    <w:rPr>
      <w:rFonts w:ascii="Arial" w:hAnsi="Arial" w:cs="Arial"/>
    </w:rPr>
  </w:style>
  <w:style w:type="paragraph" w:styleId="Prrafodelista">
    <w:name w:val="List Paragraph"/>
    <w:basedOn w:val="Normal"/>
    <w:uiPriority w:val="34"/>
    <w:qFormat/>
    <w:rsid w:val="00524F7C"/>
    <w:pPr>
      <w:ind w:left="720"/>
      <w:contextualSpacing/>
    </w:pPr>
  </w:style>
  <w:style w:type="character" w:styleId="Hipervnculo">
    <w:name w:val="Hyperlink"/>
    <w:basedOn w:val="Fuentedeprrafopredeter"/>
    <w:rsid w:val="005F75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438">
      <w:bodyDiv w:val="1"/>
      <w:marLeft w:val="0"/>
      <w:marRight w:val="0"/>
      <w:marTop w:val="0"/>
      <w:marBottom w:val="0"/>
      <w:divBdr>
        <w:top w:val="none" w:sz="0" w:space="0" w:color="auto"/>
        <w:left w:val="none" w:sz="0" w:space="0" w:color="auto"/>
        <w:bottom w:val="none" w:sz="0" w:space="0" w:color="auto"/>
        <w:right w:val="none" w:sz="0" w:space="0" w:color="auto"/>
      </w:divBdr>
    </w:div>
    <w:div w:id="82410443">
      <w:bodyDiv w:val="1"/>
      <w:marLeft w:val="0"/>
      <w:marRight w:val="0"/>
      <w:marTop w:val="0"/>
      <w:marBottom w:val="0"/>
      <w:divBdr>
        <w:top w:val="none" w:sz="0" w:space="0" w:color="auto"/>
        <w:left w:val="none" w:sz="0" w:space="0" w:color="auto"/>
        <w:bottom w:val="none" w:sz="0" w:space="0" w:color="auto"/>
        <w:right w:val="none" w:sz="0" w:space="0" w:color="auto"/>
      </w:divBdr>
    </w:div>
    <w:div w:id="146357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mailto:msoler.inserta@fundaciononce.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638125FCBB4D942ABD2EA81FF01C118" ma:contentTypeVersion="1" ma:contentTypeDescription="Crear nuevo documento." ma:contentTypeScope="" ma:versionID="84451d3c6e0450a30ef60ab341f050c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512756-18AB-44D8-8736-01E934F84A2E}"/>
</file>

<file path=customXml/itemProps2.xml><?xml version="1.0" encoding="utf-8"?>
<ds:datastoreItem xmlns:ds="http://schemas.openxmlformats.org/officeDocument/2006/customXml" ds:itemID="{67495778-1FD9-43B2-B341-8688CA648740}"/>
</file>

<file path=customXml/itemProps3.xml><?xml version="1.0" encoding="utf-8"?>
<ds:datastoreItem xmlns:ds="http://schemas.openxmlformats.org/officeDocument/2006/customXml" ds:itemID="{82F1B5FF-358D-47B6-B820-3A21E249C5D0}"/>
</file>

<file path=customXml/itemProps4.xml><?xml version="1.0" encoding="utf-8"?>
<ds:datastoreItem xmlns:ds="http://schemas.openxmlformats.org/officeDocument/2006/customXml" ds:itemID="{EE433665-3820-431D-80BF-87CB66E5BF80}"/>
</file>

<file path=docProps/app.xml><?xml version="1.0" encoding="utf-8"?>
<Properties xmlns="http://schemas.openxmlformats.org/officeDocument/2006/extended-properties" xmlns:vt="http://schemas.openxmlformats.org/officeDocument/2006/docPropsVTypes">
  <Template>Normal.dotm</Template>
  <TotalTime>2</TotalTime>
  <Pages>17</Pages>
  <Words>4747</Words>
  <Characters>27326</Characters>
  <Application>Microsoft Office Word</Application>
  <DocSecurity>8</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5</cp:revision>
  <cp:lastPrinted>2018-08-07T07:30:00Z</cp:lastPrinted>
  <dcterms:created xsi:type="dcterms:W3CDTF">2018-09-25T12:22:00Z</dcterms:created>
  <dcterms:modified xsi:type="dcterms:W3CDTF">2018-09-25T13:47:00Z</dcterms:modified>
</cp:coreProperties>
</file>