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C" w:rsidRPr="00CA766C" w:rsidRDefault="00CA766C" w:rsidP="00CA766C">
      <w:pPr>
        <w:spacing w:after="0" w:line="240" w:lineRule="auto"/>
        <w:ind w:firstLine="708"/>
        <w:jc w:val="center"/>
        <w:rPr>
          <w:rFonts w:ascii="Arial" w:eastAsia="Times New Roman" w:hAnsi="Arial" w:cs="Arial"/>
          <w:b/>
          <w:lang w:val="es-ES_tradnl" w:eastAsia="es-ES"/>
        </w:rPr>
      </w:pPr>
      <w:r w:rsidRPr="00CA766C">
        <w:rPr>
          <w:rFonts w:ascii="Arial" w:eastAsia="Times New Roman" w:hAnsi="Arial" w:cs="Arial"/>
          <w:b/>
          <w:lang w:val="es-ES_tradnl" w:eastAsia="es-ES"/>
        </w:rPr>
        <w:t>ANEXO I</w:t>
      </w:r>
    </w:p>
    <w:p w:rsidR="00CA766C" w:rsidRPr="00CA766C" w:rsidRDefault="00CA766C" w:rsidP="00CA766C">
      <w:pPr>
        <w:spacing w:after="0" w:line="240" w:lineRule="auto"/>
        <w:ind w:firstLine="708"/>
        <w:jc w:val="center"/>
        <w:rPr>
          <w:rFonts w:ascii="Arial" w:eastAsia="Times New Roman" w:hAnsi="Arial" w:cs="Arial"/>
          <w:b/>
          <w:lang w:val="es-ES_tradnl" w:eastAsia="es-ES"/>
        </w:rPr>
      </w:pPr>
    </w:p>
    <w:p w:rsidR="00CA766C" w:rsidRPr="00F65A24" w:rsidRDefault="00CA766C" w:rsidP="00CA766C">
      <w:pPr>
        <w:autoSpaceDE w:val="0"/>
        <w:autoSpaceDN w:val="0"/>
        <w:adjustRightInd w:val="0"/>
        <w:spacing w:after="0" w:line="240" w:lineRule="auto"/>
        <w:jc w:val="both"/>
        <w:rPr>
          <w:rFonts w:ascii="Arial" w:eastAsia="Times New Roman" w:hAnsi="Arial" w:cs="Arial"/>
          <w:b/>
          <w:color w:val="000000"/>
          <w:lang w:eastAsia="es-ES"/>
        </w:rPr>
      </w:pPr>
      <w:r w:rsidRPr="00CA766C">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E763FB" w:rsidRPr="00E763FB">
        <w:rPr>
          <w:rFonts w:ascii="Arial" w:eastAsia="Times New Roman" w:hAnsi="Arial" w:cs="Arial"/>
          <w:b/>
          <w:color w:val="000000"/>
          <w:lang w:eastAsia="es-ES"/>
        </w:rPr>
        <w:t xml:space="preserve"> </w:t>
      </w:r>
      <w:r w:rsidR="00E763FB">
        <w:rPr>
          <w:rFonts w:ascii="Arial" w:eastAsia="Times New Roman" w:hAnsi="Arial" w:cs="Arial"/>
          <w:b/>
          <w:color w:val="000000"/>
          <w:lang w:eastAsia="es-ES"/>
        </w:rPr>
        <w:t xml:space="preserve">UN (1) </w:t>
      </w:r>
      <w:r w:rsidR="00E763FB" w:rsidRPr="00E763FB">
        <w:rPr>
          <w:rFonts w:ascii="Arial" w:eastAsia="Times New Roman" w:hAnsi="Arial" w:cs="Arial"/>
          <w:b/>
          <w:color w:val="000000"/>
          <w:lang w:eastAsia="es-ES"/>
        </w:rPr>
        <w:t>ITINERARIO FORMATIVO: ACTIVIDADES AUXILIARES DE COMERCIO ED 1/18 Y TALLER EL PUENTE HACIA EL EMPLEO ED 1/</w:t>
      </w:r>
      <w:proofErr w:type="gramStart"/>
      <w:r w:rsidR="00E763FB" w:rsidRPr="00E763FB">
        <w:rPr>
          <w:rFonts w:ascii="Arial" w:eastAsia="Times New Roman" w:hAnsi="Arial" w:cs="Arial"/>
          <w:b/>
          <w:color w:val="000000"/>
          <w:lang w:eastAsia="es-ES"/>
        </w:rPr>
        <w:t xml:space="preserve">18 </w:t>
      </w:r>
      <w:r w:rsidR="00CE6FDE" w:rsidRPr="00CE6FDE">
        <w:rPr>
          <w:rFonts w:ascii="Arial" w:eastAsia="Times New Roman" w:hAnsi="Arial" w:cs="Arial"/>
          <w:b/>
          <w:color w:val="000000"/>
          <w:lang w:eastAsia="es-ES"/>
        </w:rPr>
        <w:t>,</w:t>
      </w:r>
      <w:proofErr w:type="gramEnd"/>
      <w:r w:rsidR="00CE6FDE" w:rsidRPr="00CE6FDE">
        <w:rPr>
          <w:rFonts w:ascii="Arial" w:eastAsia="Times New Roman" w:hAnsi="Arial" w:cs="Arial"/>
          <w:b/>
          <w:color w:val="000000"/>
          <w:lang w:eastAsia="es-ES"/>
        </w:rPr>
        <w:t xml:space="preserve"> </w:t>
      </w:r>
      <w:r w:rsidRPr="00CA766C">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w:t>
      </w:r>
      <w:r w:rsidR="00F65A24" w:rsidRPr="00F65A24">
        <w:rPr>
          <w:rFonts w:ascii="Arial" w:eastAsia="Times New Roman" w:hAnsi="Arial" w:cs="Arial"/>
          <w:b/>
          <w:color w:val="000000"/>
          <w:lang w:eastAsia="es-ES"/>
        </w:rPr>
        <w:t>EN</w:t>
      </w:r>
      <w:r w:rsidR="00F65A24" w:rsidRPr="00F65A24">
        <w:rPr>
          <w:rFonts w:ascii="Arial" w:eastAsia="Times New Roman" w:hAnsi="Arial" w:cs="Arial"/>
          <w:b/>
          <w:bCs/>
          <w:lang w:val="es-ES_tradnl" w:eastAsia="es-ES"/>
        </w:rPr>
        <w:t xml:space="preserve"> </w:t>
      </w:r>
      <w:r w:rsidR="00F65A24">
        <w:rPr>
          <w:rFonts w:ascii="Arial" w:eastAsia="Times New Roman" w:hAnsi="Arial" w:cs="Arial"/>
          <w:b/>
          <w:bCs/>
          <w:lang w:val="es-ES_tradnl" w:eastAsia="es-ES"/>
        </w:rPr>
        <w:t xml:space="preserve"> TOMELLOSO (CIUDAD REAL)</w:t>
      </w:r>
    </w:p>
    <w:p w:rsidR="00CE6FDE" w:rsidRPr="00CA766C" w:rsidRDefault="00CE6FDE" w:rsidP="00CA766C">
      <w:pPr>
        <w:autoSpaceDE w:val="0"/>
        <w:autoSpaceDN w:val="0"/>
        <w:adjustRightInd w:val="0"/>
        <w:spacing w:after="0" w:line="240" w:lineRule="auto"/>
        <w:jc w:val="both"/>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0</w:t>
      </w:r>
      <w:r w:rsidR="00CE6FDE">
        <w:rPr>
          <w:rFonts w:ascii="Arial" w:eastAsia="Times New Roman" w:hAnsi="Arial" w:cs="Arial"/>
          <w:b/>
          <w:sz w:val="24"/>
          <w:szCs w:val="24"/>
          <w:lang w:val="es-ES_tradnl" w:eastAsia="es-ES"/>
        </w:rPr>
        <w:t>0</w:t>
      </w:r>
      <w:r w:rsidR="00E763FB">
        <w:rPr>
          <w:rFonts w:ascii="Arial" w:eastAsia="Times New Roman" w:hAnsi="Arial" w:cs="Arial"/>
          <w:b/>
          <w:sz w:val="24"/>
          <w:szCs w:val="24"/>
          <w:lang w:val="es-ES_tradnl" w:eastAsia="es-ES"/>
        </w:rPr>
        <w:t>8</w:t>
      </w:r>
      <w:r w:rsidRPr="00CA766C">
        <w:rPr>
          <w:rFonts w:ascii="Arial" w:eastAsia="Times New Roman" w:hAnsi="Arial" w:cs="Arial"/>
          <w:b/>
          <w:sz w:val="24"/>
          <w:szCs w:val="24"/>
          <w:lang w:val="es-ES_tradnl" w:eastAsia="es-ES"/>
        </w:rPr>
        <w:t>/</w:t>
      </w:r>
      <w:r w:rsidR="00CE6FDE">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A.- Objeto del Contrato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CA766C" w:rsidRPr="00CA766C" w:rsidTr="00CE6FDE">
        <w:trPr>
          <w:trHeight w:val="264"/>
        </w:trPr>
        <w:tc>
          <w:tcPr>
            <w:tcW w:w="8587" w:type="dxa"/>
            <w:shd w:val="clear" w:color="auto" w:fill="auto"/>
            <w:tcMar>
              <w:top w:w="57" w:type="dxa"/>
              <w:bottom w:w="57" w:type="dxa"/>
            </w:tcMar>
          </w:tcPr>
          <w:p w:rsidR="00CA766C" w:rsidRDefault="00CA766C" w:rsidP="00CA766C">
            <w:pPr>
              <w:autoSpaceDE w:val="0"/>
              <w:autoSpaceDN w:val="0"/>
              <w:adjustRightInd w:val="0"/>
              <w:spacing w:after="0" w:line="240" w:lineRule="auto"/>
              <w:jc w:val="both"/>
              <w:rPr>
                <w:rFonts w:ascii="Arial" w:eastAsia="Times New Roman" w:hAnsi="Arial" w:cs="Arial"/>
                <w:b/>
                <w:color w:val="000000"/>
                <w:lang w:eastAsia="es-ES"/>
              </w:rPr>
            </w:pPr>
            <w:r w:rsidRPr="00CA766C">
              <w:rPr>
                <w:rFonts w:ascii="Arial" w:eastAsia="Times New Roman" w:hAnsi="Arial" w:cs="Arial"/>
                <w:lang w:val="es-ES_tradnl" w:eastAsia="es-ES"/>
              </w:rPr>
              <w:t>De conformidad con las características del Pliego de Condiciones Técnicas y Particulares, desde la Asociación Inserta Empleo se licita la impartición de</w:t>
            </w:r>
            <w:r w:rsidR="001558A4">
              <w:rPr>
                <w:rFonts w:ascii="Arial" w:eastAsia="Times New Roman" w:hAnsi="Arial" w:cs="Arial"/>
                <w:b/>
                <w:color w:val="000000"/>
                <w:lang w:eastAsia="es-ES"/>
              </w:rPr>
              <w:t xml:space="preserve"> </w:t>
            </w:r>
            <w:r w:rsidR="00E763FB">
              <w:rPr>
                <w:rFonts w:ascii="Arial" w:eastAsia="Times New Roman" w:hAnsi="Arial" w:cs="Arial"/>
                <w:b/>
                <w:color w:val="000000"/>
                <w:lang w:eastAsia="es-ES"/>
              </w:rPr>
              <w:t>UN</w:t>
            </w:r>
            <w:r w:rsidR="001558A4" w:rsidRPr="00C43CC6">
              <w:rPr>
                <w:rFonts w:ascii="Arial" w:eastAsia="Times New Roman" w:hAnsi="Arial" w:cs="Arial"/>
                <w:b/>
                <w:color w:val="000000"/>
                <w:lang w:eastAsia="es-ES"/>
              </w:rPr>
              <w:t xml:space="preserve"> (</w:t>
            </w:r>
            <w:r w:rsidR="00E763FB">
              <w:rPr>
                <w:rFonts w:ascii="Arial" w:eastAsia="Times New Roman" w:hAnsi="Arial" w:cs="Arial"/>
                <w:b/>
                <w:color w:val="000000"/>
                <w:lang w:eastAsia="es-ES"/>
              </w:rPr>
              <w:t>1</w:t>
            </w:r>
            <w:r w:rsidR="001558A4" w:rsidRPr="00C43CC6">
              <w:rPr>
                <w:rFonts w:ascii="Arial" w:eastAsia="Times New Roman" w:hAnsi="Arial" w:cs="Arial"/>
                <w:b/>
                <w:color w:val="000000"/>
                <w:lang w:eastAsia="es-ES"/>
              </w:rPr>
              <w:t xml:space="preserve">)  </w:t>
            </w:r>
            <w:r w:rsidR="00E763FB" w:rsidRPr="00E763FB">
              <w:rPr>
                <w:rFonts w:ascii="Arial" w:eastAsia="Times New Roman" w:hAnsi="Arial" w:cs="Arial"/>
                <w:b/>
                <w:color w:val="000000"/>
                <w:lang w:eastAsia="es-ES"/>
              </w:rPr>
              <w:t xml:space="preserve">ITINERARIO FORMATIVO: ACTIVIDADES AUXILIARES DE COMERCIO ED 1/18 Y TALLER EL PUENTE HACIA EL EMPLEO ED 1/18 </w:t>
            </w:r>
          </w:p>
          <w:p w:rsidR="00E763FB" w:rsidRPr="00CA766C" w:rsidRDefault="00E763FB" w:rsidP="00CA766C">
            <w:pPr>
              <w:autoSpaceDE w:val="0"/>
              <w:autoSpaceDN w:val="0"/>
              <w:adjustRightInd w:val="0"/>
              <w:spacing w:after="0" w:line="240" w:lineRule="auto"/>
              <w:jc w:val="both"/>
              <w:rPr>
                <w:rFonts w:ascii="Arial" w:eastAsia="Times New Roman" w:hAnsi="Arial" w:cs="Arial"/>
                <w:lang w:val="es-ES_tradnl" w:eastAsia="es-ES"/>
              </w:rPr>
            </w:pPr>
          </w:p>
          <w:p w:rsidR="00E763FB" w:rsidRDefault="00E763FB" w:rsidP="00E763FB">
            <w:pPr>
              <w:autoSpaceDE w:val="0"/>
              <w:autoSpaceDN w:val="0"/>
              <w:adjustRightInd w:val="0"/>
              <w:spacing w:after="0" w:line="240" w:lineRule="auto"/>
              <w:jc w:val="both"/>
              <w:rPr>
                <w:rFonts w:ascii="Arial" w:eastAsia="Times New Roman" w:hAnsi="Arial" w:cs="Arial"/>
                <w:b/>
                <w:color w:val="000000"/>
                <w:lang w:eastAsia="es-ES"/>
              </w:rPr>
            </w:pPr>
            <w:r w:rsidRPr="00E763FB">
              <w:rPr>
                <w:rFonts w:ascii="Arial" w:eastAsia="Times New Roman" w:hAnsi="Arial" w:cs="Arial"/>
                <w:b/>
                <w:color w:val="000000"/>
                <w:lang w:eastAsia="es-ES"/>
              </w:rPr>
              <w:t>ACTIVIDADES AUXILIARES DE COMERCIO ED 1/18</w:t>
            </w:r>
          </w:p>
          <w:p w:rsidR="00E763FB" w:rsidRPr="00E763FB" w:rsidRDefault="00E763FB" w:rsidP="00E763FB">
            <w:pPr>
              <w:autoSpaceDE w:val="0"/>
              <w:autoSpaceDN w:val="0"/>
              <w:adjustRightInd w:val="0"/>
              <w:spacing w:after="0" w:line="240" w:lineRule="auto"/>
              <w:jc w:val="both"/>
              <w:rPr>
                <w:rFonts w:ascii="Arial" w:eastAsia="Times New Roman" w:hAnsi="Arial" w:cs="Arial"/>
                <w:color w:val="000000"/>
                <w:lang w:eastAsia="es-ES"/>
              </w:rPr>
            </w:pPr>
            <w:r w:rsidRPr="00E763FB">
              <w:rPr>
                <w:rFonts w:ascii="Arial" w:eastAsia="Times New Roman" w:hAnsi="Arial" w:cs="Arial"/>
                <w:color w:val="000000"/>
                <w:lang w:eastAsia="es-ES"/>
              </w:rPr>
              <w:t>Realizar actividades auxiliares de reposición y acondicionamiento en el punto de venta y reparto de proximidad, siguiendo instrucciones y criterios</w:t>
            </w:r>
            <w:r>
              <w:rPr>
                <w:rFonts w:ascii="Arial" w:eastAsia="Times New Roman" w:hAnsi="Arial" w:cs="Arial"/>
                <w:color w:val="000000"/>
                <w:lang w:eastAsia="es-ES"/>
              </w:rPr>
              <w:t xml:space="preserve"> </w:t>
            </w:r>
            <w:r w:rsidRPr="00E763FB">
              <w:rPr>
                <w:rFonts w:ascii="Arial" w:eastAsia="Times New Roman" w:hAnsi="Arial" w:cs="Arial"/>
                <w:color w:val="000000"/>
                <w:lang w:eastAsia="es-ES"/>
              </w:rPr>
              <w:t xml:space="preserve">establecidos, utilizando el equipo necesario, respetando las normas de seguridad y salud, y prestando, en caso necesario, atención e información </w:t>
            </w:r>
            <w:proofErr w:type="spellStart"/>
            <w:r w:rsidRPr="00E763FB">
              <w:rPr>
                <w:rFonts w:ascii="Arial" w:eastAsia="Times New Roman" w:hAnsi="Arial" w:cs="Arial"/>
                <w:color w:val="000000"/>
                <w:lang w:eastAsia="es-ES"/>
              </w:rPr>
              <w:t>protocolarizada</w:t>
            </w:r>
            <w:proofErr w:type="spellEnd"/>
            <w:r w:rsidRPr="00E763FB">
              <w:rPr>
                <w:rFonts w:ascii="Arial" w:eastAsia="Times New Roman" w:hAnsi="Arial" w:cs="Arial"/>
                <w:color w:val="000000"/>
                <w:lang w:eastAsia="es-ES"/>
              </w:rPr>
              <w:t xml:space="preserve"> y estructurada, al cliente</w:t>
            </w:r>
            <w:r>
              <w:rPr>
                <w:rFonts w:ascii="Arial" w:eastAsia="Times New Roman" w:hAnsi="Arial" w:cs="Arial"/>
                <w:color w:val="000000"/>
                <w:lang w:eastAsia="es-ES"/>
              </w:rPr>
              <w:t xml:space="preserve"> </w:t>
            </w:r>
            <w:r w:rsidRPr="00E763FB">
              <w:rPr>
                <w:rFonts w:ascii="Arial" w:eastAsia="Times New Roman" w:hAnsi="Arial" w:cs="Arial"/>
                <w:color w:val="000000"/>
                <w:lang w:eastAsia="es-ES"/>
              </w:rPr>
              <w:t>en el punto de venta o en el servicio de reparto de proximidad.</w:t>
            </w:r>
          </w:p>
          <w:p w:rsidR="00E763FB" w:rsidRDefault="00E763FB" w:rsidP="00E763FB">
            <w:pPr>
              <w:autoSpaceDE w:val="0"/>
              <w:autoSpaceDN w:val="0"/>
              <w:adjustRightInd w:val="0"/>
              <w:spacing w:after="0" w:line="240" w:lineRule="auto"/>
              <w:jc w:val="both"/>
              <w:rPr>
                <w:rFonts w:ascii="Arial" w:eastAsia="Times New Roman" w:hAnsi="Arial" w:cs="Arial"/>
                <w:b/>
                <w:color w:val="000000"/>
                <w:lang w:eastAsia="es-ES"/>
              </w:rPr>
            </w:pPr>
          </w:p>
          <w:p w:rsidR="00E763FB" w:rsidRDefault="00E763FB" w:rsidP="00E763FB">
            <w:pPr>
              <w:autoSpaceDE w:val="0"/>
              <w:autoSpaceDN w:val="0"/>
              <w:adjustRightInd w:val="0"/>
              <w:spacing w:after="0" w:line="240" w:lineRule="auto"/>
              <w:jc w:val="both"/>
              <w:rPr>
                <w:rFonts w:ascii="Arial" w:eastAsia="Times New Roman" w:hAnsi="Arial" w:cs="Arial"/>
                <w:b/>
                <w:color w:val="000000"/>
                <w:lang w:eastAsia="es-ES"/>
              </w:rPr>
            </w:pPr>
          </w:p>
          <w:p w:rsidR="00E763FB" w:rsidRDefault="00E763FB" w:rsidP="00E763FB">
            <w:pPr>
              <w:autoSpaceDE w:val="0"/>
              <w:autoSpaceDN w:val="0"/>
              <w:adjustRightInd w:val="0"/>
              <w:spacing w:after="0" w:line="240" w:lineRule="auto"/>
              <w:jc w:val="both"/>
              <w:rPr>
                <w:rFonts w:ascii="Arial" w:eastAsia="Times New Roman" w:hAnsi="Arial" w:cs="Arial"/>
                <w:b/>
                <w:color w:val="000000"/>
                <w:lang w:eastAsia="es-ES"/>
              </w:rPr>
            </w:pPr>
            <w:r w:rsidRPr="00E763FB">
              <w:rPr>
                <w:rFonts w:ascii="Arial" w:eastAsia="Times New Roman" w:hAnsi="Arial" w:cs="Arial"/>
                <w:b/>
                <w:color w:val="000000"/>
                <w:lang w:eastAsia="es-ES"/>
              </w:rPr>
              <w:t xml:space="preserve">TALLER EL PUENTE HACIA EL EMPLEO ED 1/18 </w:t>
            </w:r>
          </w:p>
          <w:p w:rsidR="00E763FB" w:rsidRPr="007A2CE5" w:rsidRDefault="00E763FB" w:rsidP="00E763FB">
            <w:pPr>
              <w:pStyle w:val="Textoindependiente"/>
              <w:rPr>
                <w:szCs w:val="22"/>
              </w:rPr>
            </w:pPr>
            <w:r w:rsidRPr="007A2CE5">
              <w:rPr>
                <w:szCs w:val="22"/>
              </w:rPr>
              <w:t>Facilitar el acceso y mantenimiento al empleo de los participantes, impulsando el conocimiento personal, incrementando las habilidades en el proceso de búsqueda de empleo, e identificando las técnicas, herramientas y recursos básicos del proceso de selección.</w:t>
            </w:r>
          </w:p>
          <w:p w:rsidR="00CA766C" w:rsidRPr="00CA766C" w:rsidRDefault="00CA766C" w:rsidP="00CA766C">
            <w:pPr>
              <w:spacing w:before="120" w:after="120" w:line="240" w:lineRule="auto"/>
              <w:jc w:val="both"/>
              <w:rPr>
                <w:rFonts w:ascii="Arial" w:eastAsia="Times New Roman" w:hAnsi="Arial" w:cs="Arial"/>
                <w:b/>
                <w:strike/>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CA766C" w:rsidRPr="00CA766C" w:rsidTr="00CE6FDE">
        <w:trPr>
          <w:trHeight w:val="264"/>
        </w:trPr>
        <w:tc>
          <w:tcPr>
            <w:tcW w:w="8364" w:type="dxa"/>
            <w:tcMar>
              <w:top w:w="57" w:type="dxa"/>
              <w:bottom w:w="57" w:type="dxa"/>
            </w:tcMar>
          </w:tcPr>
          <w:p w:rsidR="00CA766C" w:rsidRPr="00CA766C" w:rsidRDefault="00CA766C" w:rsidP="00CA766C">
            <w:pPr>
              <w:autoSpaceDE w:val="0"/>
              <w:autoSpaceDN w:val="0"/>
              <w:adjustRightInd w:val="0"/>
              <w:spacing w:after="0" w:line="240" w:lineRule="auto"/>
              <w:jc w:val="center"/>
              <w:rPr>
                <w:rFonts w:ascii="Arial" w:eastAsia="Times New Roman" w:hAnsi="Arial" w:cs="Arial"/>
                <w:i/>
                <w:lang w:val="es-ES_tradnl" w:eastAsia="es-ES"/>
              </w:rPr>
            </w:pPr>
          </w:p>
          <w:p w:rsidR="00CA766C" w:rsidRPr="00CA766C" w:rsidRDefault="00CA766C" w:rsidP="00CA766C">
            <w:pPr>
              <w:spacing w:before="120" w:after="120"/>
              <w:jc w:val="both"/>
              <w:rPr>
                <w:rFonts w:ascii="Arial" w:eastAsia="Times New Roman" w:hAnsi="Arial" w:cs="Arial"/>
                <w:lang w:eastAsia="es-ES"/>
              </w:rPr>
            </w:pPr>
            <w:r w:rsidRPr="00CA766C">
              <w:rPr>
                <w:rFonts w:ascii="Arial" w:eastAsia="Times New Roman" w:hAnsi="Arial" w:cs="Arial"/>
                <w:lang w:eastAsia="es-ES"/>
              </w:rPr>
              <w:t xml:space="preserve">Este servicio se dirige a personas desempleadas con certificado de discapacidad </w:t>
            </w:r>
            <w:proofErr w:type="spellStart"/>
            <w:r w:rsidR="00A87EF9" w:rsidRPr="00847AA6">
              <w:rPr>
                <w:rFonts w:ascii="Arial" w:eastAsia="Times New Roman" w:hAnsi="Arial" w:cs="Arial"/>
                <w:b/>
                <w:u w:val="single"/>
                <w:lang w:eastAsia="es-ES"/>
              </w:rPr>
              <w:t>Psiquica</w:t>
            </w:r>
            <w:proofErr w:type="spellEnd"/>
            <w:r w:rsidR="00A87EF9">
              <w:rPr>
                <w:rFonts w:ascii="Arial" w:eastAsia="Times New Roman" w:hAnsi="Arial" w:cs="Arial"/>
                <w:lang w:eastAsia="es-ES"/>
              </w:rPr>
              <w:t xml:space="preserve"> </w:t>
            </w:r>
            <w:r w:rsidRPr="00CA766C">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A766C" w:rsidRPr="00CA766C" w:rsidRDefault="00CA766C" w:rsidP="00CA766C">
            <w:pPr>
              <w:spacing w:after="0" w:line="240" w:lineRule="auto"/>
              <w:jc w:val="both"/>
              <w:rPr>
                <w:rFonts w:ascii="Arial" w:eastAsia="Times New Roman" w:hAnsi="Arial" w:cs="Arial"/>
                <w:strike/>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C.- Plazo de ejecución, posibilidad de prórroga y penalizaciones</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val="es-ES_tradnl" w:eastAsia="es-ES"/>
              </w:rPr>
            </w:pPr>
          </w:p>
          <w:p w:rsidR="00CA766C" w:rsidRPr="00847AA6" w:rsidRDefault="00CA766C" w:rsidP="00CA766C">
            <w:pPr>
              <w:autoSpaceDE w:val="0"/>
              <w:autoSpaceDN w:val="0"/>
              <w:adjustRightInd w:val="0"/>
              <w:spacing w:after="0" w:line="240" w:lineRule="auto"/>
              <w:jc w:val="both"/>
              <w:rPr>
                <w:rFonts w:ascii="Arial" w:eastAsia="Times New Roman" w:hAnsi="Arial" w:cs="Arial"/>
                <w:strike/>
                <w:szCs w:val="24"/>
                <w:lang w:eastAsia="es-ES"/>
              </w:rPr>
            </w:pPr>
            <w:r w:rsidRPr="00CA766C">
              <w:rPr>
                <w:rFonts w:ascii="Arial" w:eastAsia="Times New Roman" w:hAnsi="Arial" w:cs="Arial"/>
                <w:szCs w:val="24"/>
                <w:lang w:val="es-ES_tradnl" w:eastAsia="es-ES"/>
              </w:rPr>
              <w:t xml:space="preserve">El plazo de ejecución para los servicios referenciados será desde la firma del contrato hasta la fecha máxima del </w:t>
            </w:r>
            <w:r w:rsidRPr="00847AA6">
              <w:rPr>
                <w:rFonts w:ascii="Arial" w:eastAsia="Times New Roman" w:hAnsi="Arial" w:cs="Arial"/>
                <w:szCs w:val="24"/>
                <w:lang w:val="es-ES_tradnl" w:eastAsia="es-ES"/>
              </w:rPr>
              <w:t>3</w:t>
            </w:r>
            <w:r w:rsidR="00A87EF9" w:rsidRPr="00847AA6">
              <w:rPr>
                <w:rFonts w:ascii="Arial" w:eastAsia="Times New Roman" w:hAnsi="Arial" w:cs="Arial"/>
                <w:szCs w:val="24"/>
                <w:lang w:val="es-ES_tradnl" w:eastAsia="es-ES"/>
              </w:rPr>
              <w:t>0</w:t>
            </w:r>
            <w:r w:rsidRPr="00847AA6">
              <w:rPr>
                <w:rFonts w:ascii="Arial" w:eastAsia="Times New Roman" w:hAnsi="Arial" w:cs="Arial"/>
                <w:szCs w:val="24"/>
                <w:lang w:val="es-ES_tradnl" w:eastAsia="es-ES"/>
              </w:rPr>
              <w:t xml:space="preserve"> de </w:t>
            </w:r>
            <w:r w:rsidR="00A87EF9" w:rsidRPr="00847AA6">
              <w:rPr>
                <w:rFonts w:ascii="Arial" w:eastAsia="Times New Roman" w:hAnsi="Arial" w:cs="Arial"/>
                <w:szCs w:val="24"/>
                <w:lang w:val="es-ES_tradnl" w:eastAsia="es-ES"/>
              </w:rPr>
              <w:t>Septiembre</w:t>
            </w:r>
            <w:r w:rsidRPr="00847AA6">
              <w:rPr>
                <w:rFonts w:ascii="Arial" w:eastAsia="Times New Roman" w:hAnsi="Arial" w:cs="Arial"/>
                <w:szCs w:val="24"/>
                <w:lang w:val="es-ES_tradnl" w:eastAsia="es-ES"/>
              </w:rPr>
              <w:t xml:space="preserve"> de 201</w:t>
            </w:r>
            <w:r w:rsidR="00A87EF9" w:rsidRPr="00847AA6">
              <w:rPr>
                <w:rFonts w:ascii="Arial" w:eastAsia="Times New Roman" w:hAnsi="Arial" w:cs="Arial"/>
                <w:szCs w:val="24"/>
                <w:lang w:val="es-ES_tradnl" w:eastAsia="es-ES"/>
              </w:rPr>
              <w:t>8</w:t>
            </w:r>
            <w:r w:rsidRPr="00847AA6">
              <w:rPr>
                <w:rFonts w:ascii="Arial" w:eastAsia="Times New Roman" w:hAnsi="Arial" w:cs="Arial"/>
                <w:szCs w:val="24"/>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se contempla la posibilidad de prórroga del mismo.</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CA766C" w:rsidRPr="00CA766C" w:rsidTr="00CE6FDE">
        <w:trPr>
          <w:trHeight w:val="575"/>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Valor total estimado del contrato:    </w:t>
            </w:r>
            <w:r w:rsidR="00847AA6">
              <w:rPr>
                <w:rFonts w:ascii="Arial" w:eastAsia="Times New Roman" w:hAnsi="Arial" w:cs="Arial"/>
                <w:b/>
                <w:lang w:val="es-ES_tradnl" w:eastAsia="es-ES"/>
              </w:rPr>
              <w:t>20</w:t>
            </w:r>
            <w:r w:rsidR="009F0D22" w:rsidRPr="009F0D22">
              <w:rPr>
                <w:rFonts w:ascii="Arial" w:eastAsia="Times New Roman" w:hAnsi="Arial" w:cs="Arial"/>
                <w:b/>
                <w:lang w:val="es-ES_tradnl" w:eastAsia="es-ES"/>
              </w:rPr>
              <w:t>.</w:t>
            </w:r>
            <w:r w:rsidR="00847AA6">
              <w:rPr>
                <w:rFonts w:ascii="Arial" w:eastAsia="Times New Roman" w:hAnsi="Arial" w:cs="Arial"/>
                <w:b/>
                <w:lang w:val="es-ES_tradnl" w:eastAsia="es-ES"/>
              </w:rPr>
              <w:t>340</w:t>
            </w:r>
            <w:r w:rsidRPr="00CA766C">
              <w:rPr>
                <w:rFonts w:ascii="Arial" w:eastAsia="Times New Roman" w:hAnsi="Arial" w:cs="Arial"/>
                <w:b/>
                <w:lang w:val="es-ES_tradnl" w:eastAsia="es-ES"/>
              </w:rPr>
              <w:t xml:space="preserve"> Euros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del contrato:                         </w:t>
            </w:r>
            <w:r w:rsidR="00847AA6">
              <w:rPr>
                <w:rFonts w:ascii="Arial" w:eastAsia="Times New Roman" w:hAnsi="Arial" w:cs="Arial"/>
                <w:b/>
                <w:lang w:val="es-ES_tradnl" w:eastAsia="es-ES"/>
              </w:rPr>
              <w:t>20</w:t>
            </w:r>
            <w:r w:rsidR="009F0D22" w:rsidRPr="009F0D22">
              <w:rPr>
                <w:rFonts w:ascii="Arial" w:eastAsia="Times New Roman" w:hAnsi="Arial" w:cs="Arial"/>
                <w:b/>
                <w:lang w:val="es-ES_tradnl" w:eastAsia="es-ES"/>
              </w:rPr>
              <w:t>.</w:t>
            </w:r>
            <w:r w:rsidR="00847AA6">
              <w:rPr>
                <w:rFonts w:ascii="Arial" w:eastAsia="Times New Roman" w:hAnsi="Arial" w:cs="Arial"/>
                <w:b/>
                <w:lang w:val="es-ES_tradnl" w:eastAsia="es-ES"/>
              </w:rPr>
              <w:t>34</w:t>
            </w:r>
            <w:r w:rsidR="009F0D22" w:rsidRPr="009F0D22">
              <w:rPr>
                <w:rFonts w:ascii="Arial" w:eastAsia="Times New Roman" w:hAnsi="Arial" w:cs="Arial"/>
                <w:b/>
                <w:lang w:val="es-ES_tradnl" w:eastAsia="es-ES"/>
              </w:rPr>
              <w:t>0</w:t>
            </w:r>
            <w:r w:rsidRPr="00CA766C">
              <w:rPr>
                <w:rFonts w:ascii="Arial" w:eastAsia="Times New Roman" w:hAnsi="Arial" w:cs="Arial"/>
                <w:b/>
                <w:lang w:val="es-ES_tradnl" w:eastAsia="es-ES"/>
              </w:rPr>
              <w:t xml:space="preserve"> Euros</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Total:                                     </w:t>
            </w:r>
            <w:r w:rsidR="00847AA6">
              <w:rPr>
                <w:rFonts w:ascii="Arial" w:eastAsia="Times New Roman" w:hAnsi="Arial" w:cs="Arial"/>
                <w:b/>
                <w:lang w:val="es-ES_tradnl" w:eastAsia="es-ES"/>
              </w:rPr>
              <w:t>20</w:t>
            </w:r>
            <w:r w:rsidR="009F0D22" w:rsidRPr="009F0D22">
              <w:rPr>
                <w:rFonts w:ascii="Arial" w:eastAsia="Times New Roman" w:hAnsi="Arial" w:cs="Arial"/>
                <w:b/>
                <w:lang w:val="es-ES_tradnl" w:eastAsia="es-ES"/>
              </w:rPr>
              <w:t>.</w:t>
            </w:r>
            <w:r w:rsidR="00847AA6">
              <w:rPr>
                <w:rFonts w:ascii="Arial" w:eastAsia="Times New Roman" w:hAnsi="Arial" w:cs="Arial"/>
                <w:b/>
                <w:lang w:val="es-ES_tradnl" w:eastAsia="es-ES"/>
              </w:rPr>
              <w:t>34</w:t>
            </w:r>
            <w:r w:rsidR="009F0D22" w:rsidRPr="009F0D22">
              <w:rPr>
                <w:rFonts w:ascii="Arial" w:eastAsia="Times New Roman" w:hAnsi="Arial" w:cs="Arial"/>
                <w:b/>
                <w:lang w:val="es-ES_tradnl" w:eastAsia="es-ES"/>
              </w:rPr>
              <w:t>0</w:t>
            </w:r>
            <w:r w:rsidRPr="00CA766C">
              <w:rPr>
                <w:rFonts w:ascii="Arial" w:eastAsia="Times New Roman" w:hAnsi="Arial" w:cs="Arial"/>
                <w:b/>
                <w:lang w:val="es-ES_tradnl" w:eastAsia="es-ES"/>
              </w:rPr>
              <w:t xml:space="preserve"> Euros</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847AA6" w:rsidRDefault="00847AA6" w:rsidP="00CA766C">
            <w:pPr>
              <w:autoSpaceDE w:val="0"/>
              <w:autoSpaceDN w:val="0"/>
              <w:adjustRightInd w:val="0"/>
              <w:spacing w:after="0" w:line="240" w:lineRule="auto"/>
              <w:jc w:val="both"/>
              <w:rPr>
                <w:rFonts w:ascii="Arial" w:eastAsia="Times New Roman" w:hAnsi="Arial" w:cs="Arial"/>
                <w:b/>
                <w:color w:val="000000"/>
                <w:lang w:eastAsia="es-ES"/>
              </w:rPr>
            </w:pPr>
            <w:r w:rsidRPr="00E763FB">
              <w:rPr>
                <w:rFonts w:ascii="Arial" w:eastAsia="Times New Roman" w:hAnsi="Arial" w:cs="Arial"/>
                <w:b/>
                <w:color w:val="000000"/>
                <w:lang w:eastAsia="es-ES"/>
              </w:rPr>
              <w:t xml:space="preserve">ACTIVIDADES AUXILIARES DE COMERCIO ED 1/18 </w:t>
            </w:r>
          </w:p>
          <w:p w:rsidR="00847AA6" w:rsidRDefault="00847AA6" w:rsidP="00CA766C">
            <w:pPr>
              <w:autoSpaceDE w:val="0"/>
              <w:autoSpaceDN w:val="0"/>
              <w:adjustRightInd w:val="0"/>
              <w:spacing w:after="0" w:line="240" w:lineRule="auto"/>
              <w:jc w:val="both"/>
              <w:rPr>
                <w:rFonts w:ascii="Arial" w:eastAsia="Times New Roman" w:hAnsi="Arial" w:cs="Arial"/>
                <w:b/>
                <w:color w:val="000000"/>
                <w:lang w:eastAsia="es-ES"/>
              </w:rPr>
            </w:pPr>
          </w:p>
          <w:p w:rsidR="009F0D22" w:rsidRPr="00847AA6"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847AA6">
              <w:rPr>
                <w:rFonts w:ascii="Arial" w:eastAsia="Times New Roman" w:hAnsi="Arial" w:cs="Arial"/>
                <w:b/>
                <w:lang w:val="es-ES_tradnl" w:eastAsia="es-ES"/>
              </w:rPr>
              <w:t>Valor estimado del contrato:</w:t>
            </w:r>
            <w:r w:rsidRPr="00847AA6">
              <w:rPr>
                <w:rFonts w:ascii="Arial" w:eastAsia="Times New Roman" w:hAnsi="Arial" w:cs="Arial"/>
                <w:b/>
                <w:lang w:val="es-ES_tradnl" w:eastAsia="es-ES"/>
              </w:rPr>
              <w:tab/>
              <w:t xml:space="preserve">      </w:t>
            </w:r>
            <w:r w:rsidR="00847AA6">
              <w:rPr>
                <w:rFonts w:ascii="Arial" w:eastAsia="Times New Roman" w:hAnsi="Arial" w:cs="Arial"/>
                <w:b/>
                <w:lang w:val="es-ES_tradnl" w:eastAsia="es-ES"/>
              </w:rPr>
              <w:t>18.90</w:t>
            </w:r>
            <w:r w:rsidRPr="00847AA6">
              <w:rPr>
                <w:rFonts w:ascii="Arial" w:eastAsia="Times New Roman" w:hAnsi="Arial" w:cs="Arial"/>
                <w:b/>
                <w:lang w:val="es-ES_tradnl" w:eastAsia="es-ES"/>
              </w:rPr>
              <w:t xml:space="preserve">0 Euros </w:t>
            </w:r>
          </w:p>
          <w:p w:rsidR="009F0D22" w:rsidRPr="00847AA6"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847AA6">
              <w:rPr>
                <w:rFonts w:ascii="Arial" w:eastAsia="Times New Roman" w:hAnsi="Arial" w:cs="Arial"/>
                <w:b/>
                <w:lang w:val="es-ES_tradnl" w:eastAsia="es-ES"/>
              </w:rPr>
              <w:t>Importe del contrato:</w:t>
            </w:r>
            <w:r w:rsidRPr="00847AA6">
              <w:rPr>
                <w:rFonts w:ascii="Arial" w:eastAsia="Times New Roman" w:hAnsi="Arial" w:cs="Arial"/>
                <w:b/>
                <w:lang w:val="es-ES_tradnl" w:eastAsia="es-ES"/>
              </w:rPr>
              <w:tab/>
            </w:r>
            <w:r w:rsidRPr="00847AA6">
              <w:rPr>
                <w:rFonts w:ascii="Arial" w:eastAsia="Times New Roman" w:hAnsi="Arial" w:cs="Arial"/>
                <w:b/>
                <w:lang w:val="es-ES_tradnl" w:eastAsia="es-ES"/>
              </w:rPr>
              <w:tab/>
              <w:t xml:space="preserve">      </w:t>
            </w:r>
            <w:r w:rsidR="00847AA6">
              <w:rPr>
                <w:rFonts w:ascii="Arial" w:eastAsia="Times New Roman" w:hAnsi="Arial" w:cs="Arial"/>
                <w:b/>
                <w:lang w:val="es-ES_tradnl" w:eastAsia="es-ES"/>
              </w:rPr>
              <w:t>18.900</w:t>
            </w:r>
            <w:r w:rsidRPr="00847AA6">
              <w:rPr>
                <w:rFonts w:ascii="Arial" w:eastAsia="Times New Roman" w:hAnsi="Arial" w:cs="Arial"/>
                <w:b/>
                <w:lang w:val="es-ES_tradnl" w:eastAsia="es-ES"/>
              </w:rPr>
              <w:t xml:space="preserve"> Euros</w:t>
            </w:r>
            <w:r w:rsidR="009206C6" w:rsidRPr="00847AA6">
              <w:rPr>
                <w:rFonts w:ascii="Arial" w:eastAsia="Times New Roman" w:hAnsi="Arial" w:cs="Arial"/>
                <w:b/>
                <w:lang w:val="es-ES_tradnl" w:eastAsia="es-ES"/>
              </w:rPr>
              <w:t xml:space="preserve"> </w:t>
            </w:r>
          </w:p>
          <w:p w:rsidR="009F0D22" w:rsidRPr="00847AA6"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847AA6">
              <w:rPr>
                <w:rFonts w:ascii="Arial" w:eastAsia="Times New Roman" w:hAnsi="Arial" w:cs="Arial"/>
                <w:b/>
                <w:lang w:val="es-ES_tradnl" w:eastAsia="es-ES"/>
              </w:rPr>
              <w:t>Impuesto del valor añadido:                         (*)</w:t>
            </w:r>
          </w:p>
          <w:p w:rsidR="009F0D22" w:rsidRPr="00847AA6"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847AA6">
              <w:rPr>
                <w:rFonts w:ascii="Arial" w:eastAsia="Times New Roman" w:hAnsi="Arial" w:cs="Arial"/>
                <w:b/>
                <w:lang w:val="es-ES_tradnl" w:eastAsia="es-ES"/>
              </w:rPr>
              <w:t xml:space="preserve">Importe Total:                                        </w:t>
            </w:r>
            <w:r w:rsidR="00847AA6">
              <w:rPr>
                <w:rFonts w:ascii="Arial" w:eastAsia="Times New Roman" w:hAnsi="Arial" w:cs="Arial"/>
                <w:b/>
                <w:lang w:val="es-ES_tradnl" w:eastAsia="es-ES"/>
              </w:rPr>
              <w:t>18.900</w:t>
            </w:r>
            <w:r w:rsidRPr="00847AA6">
              <w:rPr>
                <w:rFonts w:ascii="Arial" w:eastAsia="Times New Roman" w:hAnsi="Arial" w:cs="Arial"/>
                <w:b/>
                <w:lang w:val="es-ES_tradnl" w:eastAsia="es-ES"/>
              </w:rPr>
              <w:t xml:space="preserve"> Euros      </w:t>
            </w:r>
          </w:p>
          <w:p w:rsidR="00847AA6" w:rsidRPr="00847AA6" w:rsidRDefault="00847AA6" w:rsidP="00847AA6">
            <w:pPr>
              <w:autoSpaceDE w:val="0"/>
              <w:autoSpaceDN w:val="0"/>
              <w:adjustRightInd w:val="0"/>
              <w:spacing w:after="0" w:line="240" w:lineRule="auto"/>
              <w:jc w:val="both"/>
              <w:rPr>
                <w:rFonts w:ascii="Arial" w:eastAsia="Times New Roman" w:hAnsi="Arial" w:cs="Arial"/>
                <w:b/>
                <w:color w:val="000000"/>
                <w:lang w:eastAsia="es-ES"/>
              </w:rPr>
            </w:pPr>
          </w:p>
          <w:p w:rsidR="00847AA6" w:rsidRPr="00847AA6" w:rsidRDefault="00847AA6" w:rsidP="00847AA6">
            <w:pPr>
              <w:autoSpaceDE w:val="0"/>
              <w:autoSpaceDN w:val="0"/>
              <w:adjustRightInd w:val="0"/>
              <w:spacing w:after="0" w:line="240" w:lineRule="auto"/>
              <w:jc w:val="both"/>
              <w:rPr>
                <w:rFonts w:ascii="Arial" w:eastAsia="Times New Roman" w:hAnsi="Arial" w:cs="Arial"/>
                <w:b/>
                <w:color w:val="000000"/>
                <w:lang w:eastAsia="es-ES"/>
              </w:rPr>
            </w:pPr>
          </w:p>
          <w:p w:rsidR="00847AA6" w:rsidRDefault="00847AA6" w:rsidP="00847AA6">
            <w:pPr>
              <w:autoSpaceDE w:val="0"/>
              <w:autoSpaceDN w:val="0"/>
              <w:adjustRightInd w:val="0"/>
              <w:spacing w:after="0" w:line="240" w:lineRule="auto"/>
              <w:jc w:val="both"/>
              <w:rPr>
                <w:rFonts w:ascii="Arial" w:eastAsia="Times New Roman" w:hAnsi="Arial" w:cs="Arial"/>
                <w:b/>
                <w:lang w:val="es-ES_tradnl" w:eastAsia="es-ES"/>
              </w:rPr>
            </w:pPr>
            <w:r w:rsidRPr="00E763FB">
              <w:rPr>
                <w:rFonts w:ascii="Arial" w:eastAsia="Times New Roman" w:hAnsi="Arial" w:cs="Arial"/>
                <w:b/>
                <w:color w:val="000000"/>
                <w:lang w:eastAsia="es-ES"/>
              </w:rPr>
              <w:t xml:space="preserve">TALLER EL PUENTE HACIA EL EMPLEO ED 1/18 </w:t>
            </w:r>
            <w:r w:rsidRPr="00CE6FDE">
              <w:rPr>
                <w:rFonts w:ascii="Arial" w:eastAsia="Times New Roman" w:hAnsi="Arial" w:cs="Arial"/>
                <w:b/>
                <w:lang w:val="es-ES_tradnl" w:eastAsia="es-ES"/>
              </w:rPr>
              <w:t xml:space="preserve">  </w:t>
            </w: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Pr="00CA766C"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Valor estimado del contrato:</w:t>
            </w:r>
            <w:r w:rsidRPr="00CA766C">
              <w:rPr>
                <w:rFonts w:ascii="Arial" w:eastAsia="Times New Roman" w:hAnsi="Arial" w:cs="Arial"/>
                <w:b/>
                <w:lang w:val="es-ES_tradnl" w:eastAsia="es-ES"/>
              </w:rPr>
              <w:tab/>
              <w:t xml:space="preserve">      </w:t>
            </w:r>
            <w:r w:rsidR="00847AA6">
              <w:rPr>
                <w:rFonts w:ascii="Arial" w:eastAsia="Times New Roman" w:hAnsi="Arial" w:cs="Arial"/>
                <w:b/>
                <w:lang w:val="es-ES_tradnl" w:eastAsia="es-ES"/>
              </w:rPr>
              <w:t>1</w:t>
            </w:r>
            <w:r w:rsidRPr="00CA766C">
              <w:rPr>
                <w:rFonts w:ascii="Arial" w:eastAsia="Times New Roman" w:hAnsi="Arial" w:cs="Arial"/>
                <w:b/>
                <w:lang w:val="es-ES_tradnl" w:eastAsia="es-ES"/>
              </w:rPr>
              <w:t>.</w:t>
            </w:r>
            <w:r w:rsidR="00847AA6">
              <w:rPr>
                <w:rFonts w:ascii="Arial" w:eastAsia="Times New Roman" w:hAnsi="Arial" w:cs="Arial"/>
                <w:b/>
                <w:lang w:val="es-ES_tradnl" w:eastAsia="es-ES"/>
              </w:rPr>
              <w:t>44</w:t>
            </w:r>
            <w:r w:rsidRPr="00CA766C">
              <w:rPr>
                <w:rFonts w:ascii="Arial" w:eastAsia="Times New Roman" w:hAnsi="Arial" w:cs="Arial"/>
                <w:b/>
                <w:lang w:val="es-ES_tradnl" w:eastAsia="es-ES"/>
              </w:rPr>
              <w:t>0 Euros</w:t>
            </w:r>
          </w:p>
          <w:p w:rsidR="00CE6FDE" w:rsidRPr="00CA766C"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Importe del contrato:</w:t>
            </w:r>
            <w:r w:rsidRPr="00CA766C">
              <w:rPr>
                <w:rFonts w:ascii="Arial" w:eastAsia="Times New Roman" w:hAnsi="Arial" w:cs="Arial"/>
                <w:b/>
                <w:lang w:val="es-ES_tradnl" w:eastAsia="es-ES"/>
              </w:rPr>
              <w:tab/>
            </w:r>
            <w:r w:rsidRPr="00CA766C">
              <w:rPr>
                <w:rFonts w:ascii="Arial" w:eastAsia="Times New Roman" w:hAnsi="Arial" w:cs="Arial"/>
                <w:b/>
                <w:lang w:val="es-ES_tradnl" w:eastAsia="es-ES"/>
              </w:rPr>
              <w:tab/>
              <w:t xml:space="preserve">      </w:t>
            </w:r>
            <w:r w:rsidR="00847AA6">
              <w:rPr>
                <w:rFonts w:ascii="Arial" w:eastAsia="Times New Roman" w:hAnsi="Arial" w:cs="Arial"/>
                <w:b/>
                <w:lang w:val="es-ES_tradnl" w:eastAsia="es-ES"/>
              </w:rPr>
              <w:t>1</w:t>
            </w:r>
            <w:r w:rsidRPr="00CA766C">
              <w:rPr>
                <w:rFonts w:ascii="Arial" w:eastAsia="Times New Roman" w:hAnsi="Arial" w:cs="Arial"/>
                <w:b/>
                <w:lang w:val="es-ES_tradnl" w:eastAsia="es-ES"/>
              </w:rPr>
              <w:t>.</w:t>
            </w:r>
            <w:r w:rsidR="00847AA6">
              <w:rPr>
                <w:rFonts w:ascii="Arial" w:eastAsia="Times New Roman" w:hAnsi="Arial" w:cs="Arial"/>
                <w:b/>
                <w:lang w:val="es-ES_tradnl" w:eastAsia="es-ES"/>
              </w:rPr>
              <w:t>44</w:t>
            </w:r>
            <w:r w:rsidR="009F0D22">
              <w:rPr>
                <w:rFonts w:ascii="Arial" w:eastAsia="Times New Roman" w:hAnsi="Arial" w:cs="Arial"/>
                <w:b/>
                <w:lang w:val="es-ES_tradnl" w:eastAsia="es-ES"/>
              </w:rPr>
              <w:t>0</w:t>
            </w:r>
            <w:r w:rsidRPr="00CA766C">
              <w:rPr>
                <w:rFonts w:ascii="Arial" w:eastAsia="Times New Roman" w:hAnsi="Arial" w:cs="Arial"/>
                <w:b/>
                <w:lang w:val="es-ES_tradnl" w:eastAsia="es-ES"/>
              </w:rPr>
              <w:t xml:space="preserve"> Euros</w:t>
            </w:r>
          </w:p>
          <w:p w:rsidR="00CE6FDE" w:rsidRPr="00CA766C"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CE6FDE"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Total:                                        </w:t>
            </w:r>
            <w:r w:rsidR="00847AA6">
              <w:rPr>
                <w:rFonts w:ascii="Arial" w:eastAsia="Times New Roman" w:hAnsi="Arial" w:cs="Arial"/>
                <w:b/>
                <w:lang w:val="es-ES_tradnl" w:eastAsia="es-ES"/>
              </w:rPr>
              <w:t>1</w:t>
            </w:r>
            <w:r w:rsidRPr="00CA766C">
              <w:rPr>
                <w:rFonts w:ascii="Arial" w:eastAsia="Times New Roman" w:hAnsi="Arial" w:cs="Arial"/>
                <w:b/>
                <w:lang w:val="es-ES_tradnl" w:eastAsia="es-ES"/>
              </w:rPr>
              <w:t>.</w:t>
            </w:r>
            <w:r w:rsidR="00847AA6">
              <w:rPr>
                <w:rFonts w:ascii="Arial" w:eastAsia="Times New Roman" w:hAnsi="Arial" w:cs="Arial"/>
                <w:b/>
                <w:lang w:val="es-ES_tradnl" w:eastAsia="es-ES"/>
              </w:rPr>
              <w:t>44</w:t>
            </w:r>
            <w:r w:rsidRPr="00CA766C">
              <w:rPr>
                <w:rFonts w:ascii="Arial" w:eastAsia="Times New Roman" w:hAnsi="Arial" w:cs="Arial"/>
                <w:b/>
                <w:lang w:val="es-ES_tradnl" w:eastAsia="es-ES"/>
              </w:rPr>
              <w:t xml:space="preserve">0 Euros        </w:t>
            </w: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       </w:t>
            </w: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r w:rsidRPr="00CA766C">
              <w:rPr>
                <w:rFonts w:ascii="Arial" w:eastAsia="Times New Roman" w:hAnsi="Arial" w:cs="Arial"/>
                <w:lang w:val="es-ES_tradnl" w:eastAsia="es-ES"/>
              </w:rPr>
              <w:t xml:space="preserve">(*) </w:t>
            </w:r>
            <w:r w:rsidRPr="00CA766C">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este precio quedan incluidas, las adaptaciones informáticas y/o papel siempre que las características del alumnado así lo requieran.</w:t>
            </w:r>
          </w:p>
          <w:p w:rsidR="00CA766C" w:rsidRPr="00CA766C" w:rsidRDefault="00CA766C" w:rsidP="00CA766C">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t>E.- Procedimiento de adjudicación. Lugar y plazo de presentación de proposiciones</w:t>
      </w:r>
    </w:p>
    <w:tbl>
      <w:tblPr>
        <w:tblW w:w="0" w:type="auto"/>
        <w:tblLook w:val="01E0" w:firstRow="1" w:lastRow="1" w:firstColumn="1" w:lastColumn="1" w:noHBand="0" w:noVBand="0"/>
      </w:tblPr>
      <w:tblGrid>
        <w:gridCol w:w="8413"/>
      </w:tblGrid>
      <w:tr w:rsidR="00CA766C" w:rsidRPr="00CA766C" w:rsidTr="00CE6FDE">
        <w:trPr>
          <w:trHeight w:val="575"/>
        </w:trPr>
        <w:tc>
          <w:tcPr>
            <w:tcW w:w="8413"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b/>
                <w:u w:val="single"/>
                <w:lang w:val="es-ES_tradnl" w:eastAsia="es-ES"/>
              </w:rPr>
              <w:t>Tipo de concurrencia</w:t>
            </w:r>
            <w:r w:rsidRPr="00CA766C">
              <w:rPr>
                <w:rFonts w:ascii="Arial" w:eastAsia="Times New Roman" w:hAnsi="Arial" w:cs="Arial"/>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r w:rsidRPr="00CA766C">
              <w:rPr>
                <w:rFonts w:ascii="Arial" w:eastAsia="Times New Roman" w:hAnsi="Arial" w:cs="Arial"/>
                <w:lang w:val="es-ES_tradnl" w:eastAsia="es-ES"/>
              </w:rPr>
              <w:t>Concurso público. Publicación en web INSERTA EMPLEO</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CA766C">
              <w:rPr>
                <w:rFonts w:ascii="Arial" w:eastAsia="Times New Roman" w:hAnsi="Arial" w:cs="Arial"/>
                <w:b/>
                <w:u w:val="single"/>
                <w:lang w:val="es-ES_tradnl" w:eastAsia="es-ES"/>
              </w:rPr>
              <w:t>Lugar y fecha límite para la presentación de ofertas: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eastAsia="es-ES"/>
              </w:rPr>
              <w:t xml:space="preserve">Domicilio de la Asociación Inserta Empleo, sito </w:t>
            </w:r>
            <w:r w:rsidRPr="00CA766C">
              <w:rPr>
                <w:rFonts w:ascii="Arial" w:eastAsia="Times New Roman" w:hAnsi="Arial" w:cs="Arial"/>
                <w:b/>
                <w:lang w:val="es-ES_tradnl" w:eastAsia="es-ES"/>
              </w:rPr>
              <w:t>en C/</w:t>
            </w:r>
            <w:r w:rsidR="00A87EF9">
              <w:rPr>
                <w:rFonts w:ascii="Arial" w:eastAsia="Times New Roman" w:hAnsi="Arial" w:cs="Arial"/>
                <w:b/>
                <w:lang w:val="es-ES_tradnl" w:eastAsia="es-ES"/>
              </w:rPr>
              <w:t xml:space="preserve"> Reino Unido</w:t>
            </w:r>
            <w:r w:rsidRPr="00CA766C">
              <w:rPr>
                <w:rFonts w:ascii="Arial" w:eastAsia="Times New Roman" w:hAnsi="Arial" w:cs="Arial"/>
                <w:b/>
                <w:lang w:eastAsia="es-ES"/>
              </w:rPr>
              <w:t xml:space="preserve"> </w:t>
            </w:r>
            <w:r w:rsidR="00A87EF9">
              <w:rPr>
                <w:rFonts w:ascii="Arial" w:eastAsia="Times New Roman" w:hAnsi="Arial" w:cs="Arial"/>
                <w:b/>
                <w:lang w:eastAsia="es-ES"/>
              </w:rPr>
              <w:t>n</w:t>
            </w:r>
            <w:r w:rsidRPr="00CA766C">
              <w:rPr>
                <w:rFonts w:ascii="Arial" w:eastAsia="Times New Roman" w:hAnsi="Arial" w:cs="Arial"/>
                <w:b/>
                <w:lang w:eastAsia="es-ES"/>
              </w:rPr>
              <w:t>º</w:t>
            </w:r>
            <w:r w:rsidR="00A87EF9">
              <w:rPr>
                <w:rFonts w:ascii="Arial" w:eastAsia="Times New Roman" w:hAnsi="Arial" w:cs="Arial"/>
                <w:b/>
                <w:lang w:eastAsia="es-ES"/>
              </w:rPr>
              <w:t xml:space="preserve"> 10 </w:t>
            </w:r>
            <w:proofErr w:type="spellStart"/>
            <w:r w:rsidR="00A87EF9">
              <w:rPr>
                <w:rFonts w:ascii="Arial" w:eastAsia="Times New Roman" w:hAnsi="Arial" w:cs="Arial"/>
                <w:b/>
                <w:lang w:eastAsia="es-ES"/>
              </w:rPr>
              <w:t>drcha</w:t>
            </w:r>
            <w:proofErr w:type="spellEnd"/>
            <w:r w:rsidR="00A87EF9">
              <w:rPr>
                <w:rFonts w:ascii="Arial" w:eastAsia="Times New Roman" w:hAnsi="Arial" w:cs="Arial"/>
                <w:b/>
                <w:lang w:eastAsia="es-ES"/>
              </w:rPr>
              <w:t xml:space="preserve"> (Edificio ONCE), 2ª Planta 45005</w:t>
            </w:r>
            <w:r w:rsidRPr="00CA766C">
              <w:rPr>
                <w:rFonts w:ascii="Arial" w:eastAsia="Times New Roman" w:hAnsi="Arial" w:cs="Arial"/>
                <w:b/>
                <w:lang w:eastAsia="es-ES"/>
              </w:rPr>
              <w:t xml:space="preserve"> </w:t>
            </w:r>
            <w:r w:rsidR="00A87EF9">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A87EF9">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rPr>
            </w:pPr>
          </w:p>
          <w:p w:rsidR="00CA766C" w:rsidRPr="007A2CE5"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Fecha límite</w:t>
            </w:r>
            <w:proofErr w:type="gramStart"/>
            <w:r w:rsidRPr="007A2CE5">
              <w:rPr>
                <w:rFonts w:ascii="Arial" w:eastAsia="Times New Roman" w:hAnsi="Arial" w:cs="Arial"/>
                <w:b/>
                <w:u w:val="single"/>
                <w:lang w:val="es-ES_tradnl" w:eastAsia="es-ES"/>
              </w:rPr>
              <w:t xml:space="preserve">:  </w:t>
            </w:r>
            <w:r w:rsidR="008A22D1">
              <w:rPr>
                <w:rFonts w:ascii="Arial" w:eastAsia="Times New Roman" w:hAnsi="Arial" w:cs="Arial"/>
                <w:b/>
                <w:u w:val="single"/>
                <w:lang w:val="es-ES_tradnl" w:eastAsia="es-ES"/>
              </w:rPr>
              <w:t>9</w:t>
            </w:r>
            <w:proofErr w:type="gramEnd"/>
            <w:r w:rsidRPr="007A2CE5">
              <w:rPr>
                <w:rFonts w:ascii="Arial" w:eastAsia="Times New Roman" w:hAnsi="Arial" w:cs="Arial"/>
                <w:b/>
                <w:u w:val="single"/>
                <w:lang w:val="es-ES_tradnl" w:eastAsia="es-ES"/>
              </w:rPr>
              <w:t xml:space="preserve"> de </w:t>
            </w:r>
            <w:r w:rsidR="00CF0375" w:rsidRPr="007A2CE5">
              <w:rPr>
                <w:rFonts w:ascii="Arial" w:eastAsia="Times New Roman" w:hAnsi="Arial" w:cs="Arial"/>
                <w:b/>
                <w:u w:val="single"/>
                <w:lang w:val="es-ES_tradnl" w:eastAsia="es-ES"/>
              </w:rPr>
              <w:t xml:space="preserve">ABRIL </w:t>
            </w:r>
            <w:r w:rsidRPr="007A2CE5">
              <w:rPr>
                <w:rFonts w:ascii="Arial" w:eastAsia="Times New Roman" w:hAnsi="Arial" w:cs="Arial"/>
                <w:b/>
                <w:u w:val="single"/>
                <w:lang w:val="es-ES_tradnl" w:eastAsia="es-ES"/>
              </w:rPr>
              <w:t>de 2018 a las 14:00 horas.</w:t>
            </w:r>
          </w:p>
          <w:p w:rsid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8A22D1" w:rsidRPr="00CA766C" w:rsidRDefault="008A22D1"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lastRenderedPageBreak/>
              <w:t xml:space="preserve">Remitirse al </w:t>
            </w:r>
            <w:r w:rsidRPr="00CA766C">
              <w:rPr>
                <w:rFonts w:ascii="Arial" w:eastAsia="Times New Roman" w:hAnsi="Arial" w:cs="Arial"/>
                <w:b/>
                <w:lang w:val="es-ES_tradnl"/>
              </w:rPr>
              <w:t>Bloque III (Bases de Licitación y Adjudicación) Apartado 2.1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lastRenderedPageBreak/>
        <w:t>F.- Forma de presentación de proposiciones</w:t>
      </w:r>
    </w:p>
    <w:p w:rsidR="00CA766C" w:rsidRPr="00CA766C" w:rsidRDefault="00CA766C" w:rsidP="00CA766C">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2.2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spacing w:val="-2"/>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Declaraciones responsables a presentar (Sobre A1)</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spacing w:val="-2"/>
          <w:lang w:val="es-ES_tradnl" w:eastAsia="es-ES"/>
        </w:rPr>
        <w:t xml:space="preserve">Ver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2.3.a.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Características técnicas del servicio a contratar</w:t>
      </w: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1843"/>
        <w:gridCol w:w="708"/>
        <w:gridCol w:w="567"/>
        <w:gridCol w:w="1985"/>
        <w:gridCol w:w="2196"/>
      </w:tblGrid>
      <w:tr w:rsidR="00CA766C" w:rsidRPr="00CA766C" w:rsidTr="00CE6FDE">
        <w:trPr>
          <w:cantSplit/>
          <w:trHeight w:val="737"/>
        </w:trPr>
        <w:tc>
          <w:tcPr>
            <w:tcW w:w="3050" w:type="dxa"/>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ACCIÓN FORMATIVA</w:t>
            </w:r>
          </w:p>
        </w:tc>
        <w:tc>
          <w:tcPr>
            <w:tcW w:w="7299" w:type="dxa"/>
            <w:gridSpan w:val="5"/>
            <w:vAlign w:val="center"/>
          </w:tcPr>
          <w:p w:rsidR="00CA766C" w:rsidRPr="00CA766C" w:rsidRDefault="00EE049E" w:rsidP="008A22D1">
            <w:pPr>
              <w:autoSpaceDE w:val="0"/>
              <w:autoSpaceDN w:val="0"/>
              <w:adjustRightInd w:val="0"/>
              <w:spacing w:after="0" w:line="240" w:lineRule="auto"/>
              <w:jc w:val="center"/>
              <w:rPr>
                <w:rFonts w:ascii="Arial" w:eastAsia="Times New Roman" w:hAnsi="Arial" w:cs="Arial"/>
                <w:b/>
                <w:lang w:eastAsia="es-ES"/>
              </w:rPr>
            </w:pPr>
            <w:r w:rsidRPr="00E763FB">
              <w:rPr>
                <w:rFonts w:ascii="Arial" w:eastAsia="Times New Roman" w:hAnsi="Arial" w:cs="Arial"/>
                <w:b/>
                <w:color w:val="000000"/>
                <w:lang w:eastAsia="es-ES"/>
              </w:rPr>
              <w:t>ACTIVIDADES AUXILIARES DE COMERCIO ED 1/18</w:t>
            </w:r>
          </w:p>
        </w:tc>
      </w:tr>
      <w:tr w:rsidR="00CA766C" w:rsidRPr="00CA766C" w:rsidTr="00CE6FDE">
        <w:trPr>
          <w:cantSplit/>
          <w:trHeight w:val="737"/>
        </w:trPr>
        <w:tc>
          <w:tcPr>
            <w:tcW w:w="3050" w:type="dxa"/>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DE HORAS</w:t>
            </w:r>
          </w:p>
        </w:tc>
        <w:tc>
          <w:tcPr>
            <w:tcW w:w="1843" w:type="dxa"/>
            <w:vAlign w:val="center"/>
          </w:tcPr>
          <w:p w:rsidR="00CA766C" w:rsidRPr="00CA766C" w:rsidRDefault="00EE049E" w:rsidP="008A22D1">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270</w:t>
            </w:r>
            <w:r w:rsidR="00CA766C" w:rsidRPr="00CA766C">
              <w:rPr>
                <w:rFonts w:ascii="Arial" w:eastAsia="Times New Roman" w:hAnsi="Arial" w:cs="Arial"/>
                <w:bCs/>
                <w:lang w:eastAsia="es-ES"/>
              </w:rPr>
              <w:t xml:space="preserve"> h</w:t>
            </w:r>
          </w:p>
        </w:tc>
        <w:tc>
          <w:tcPr>
            <w:tcW w:w="1275" w:type="dxa"/>
            <w:gridSpan w:val="2"/>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HORARIO</w:t>
            </w:r>
          </w:p>
        </w:tc>
        <w:tc>
          <w:tcPr>
            <w:tcW w:w="4181" w:type="dxa"/>
            <w:gridSpan w:val="2"/>
            <w:vAlign w:val="center"/>
          </w:tcPr>
          <w:p w:rsidR="00CA766C" w:rsidRPr="00CA766C" w:rsidRDefault="00CA766C" w:rsidP="008A22D1">
            <w:pPr>
              <w:keepNext/>
              <w:spacing w:before="60" w:after="60" w:line="240" w:lineRule="auto"/>
              <w:jc w:val="center"/>
              <w:outlineLvl w:val="0"/>
              <w:rPr>
                <w:rFonts w:ascii="Arial" w:eastAsia="Times New Roman" w:hAnsi="Arial" w:cs="Arial"/>
                <w:bCs/>
                <w:lang w:eastAsia="es-ES"/>
              </w:rPr>
            </w:pPr>
            <w:r w:rsidRPr="00CA766C">
              <w:rPr>
                <w:rFonts w:ascii="Arial" w:eastAsia="Times New Roman" w:hAnsi="Arial" w:cs="Arial"/>
                <w:bCs/>
                <w:lang w:val="en-US" w:eastAsia="es-ES"/>
              </w:rPr>
              <w:t>09:00 – 14:00</w:t>
            </w:r>
          </w:p>
        </w:tc>
      </w:tr>
      <w:tr w:rsidR="00CA766C" w:rsidRPr="00CA766C" w:rsidTr="00CE6FDE">
        <w:trPr>
          <w:cantSplit/>
          <w:trHeight w:val="737"/>
        </w:trPr>
        <w:tc>
          <w:tcPr>
            <w:tcW w:w="3050" w:type="dxa"/>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NIVEL</w:t>
            </w:r>
          </w:p>
        </w:tc>
        <w:tc>
          <w:tcPr>
            <w:tcW w:w="2551" w:type="dxa"/>
            <w:gridSpan w:val="2"/>
            <w:vAlign w:val="center"/>
          </w:tcPr>
          <w:p w:rsidR="00CA766C" w:rsidRPr="00CA766C" w:rsidRDefault="00E04C17" w:rsidP="008A22D1">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1</w:t>
            </w:r>
          </w:p>
        </w:tc>
        <w:tc>
          <w:tcPr>
            <w:tcW w:w="2552" w:type="dxa"/>
            <w:gridSpan w:val="2"/>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ALUMNOS/AS</w:t>
            </w:r>
          </w:p>
        </w:tc>
        <w:tc>
          <w:tcPr>
            <w:tcW w:w="2196" w:type="dxa"/>
            <w:vAlign w:val="center"/>
          </w:tcPr>
          <w:p w:rsidR="00CA766C" w:rsidRPr="00CA766C" w:rsidRDefault="00CA766C" w:rsidP="008A22D1">
            <w:pPr>
              <w:keepNext/>
              <w:spacing w:before="60" w:after="60" w:line="240" w:lineRule="auto"/>
              <w:ind w:left="1080"/>
              <w:jc w:val="center"/>
              <w:outlineLvl w:val="0"/>
              <w:rPr>
                <w:rFonts w:ascii="Arial" w:eastAsia="Times New Roman" w:hAnsi="Arial" w:cs="Arial"/>
                <w:bCs/>
                <w:lang w:eastAsia="es-ES"/>
              </w:rPr>
            </w:pPr>
            <w:r w:rsidRPr="00CA766C">
              <w:rPr>
                <w:rFonts w:ascii="Arial" w:eastAsia="Times New Roman" w:hAnsi="Arial" w:cs="Arial"/>
                <w:bCs/>
                <w:lang w:val="en-US" w:eastAsia="es-ES"/>
              </w:rPr>
              <w:t>15</w:t>
            </w:r>
          </w:p>
        </w:tc>
      </w:tr>
      <w:tr w:rsidR="00CA766C" w:rsidRPr="00CA766C" w:rsidTr="00CE6FDE">
        <w:trPr>
          <w:cantSplit/>
          <w:trHeight w:val="737"/>
        </w:trPr>
        <w:tc>
          <w:tcPr>
            <w:tcW w:w="3050" w:type="dxa"/>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INICIO</w:t>
            </w:r>
          </w:p>
        </w:tc>
        <w:tc>
          <w:tcPr>
            <w:tcW w:w="2551" w:type="dxa"/>
            <w:gridSpan w:val="2"/>
            <w:vAlign w:val="center"/>
          </w:tcPr>
          <w:p w:rsidR="00CA766C" w:rsidRPr="00CA766C" w:rsidRDefault="000103DB" w:rsidP="008A22D1">
            <w:pP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ABRIL</w:t>
            </w:r>
            <w:r w:rsidR="00CA766C" w:rsidRPr="00CA766C">
              <w:rPr>
                <w:rFonts w:ascii="Arial" w:eastAsia="Times New Roman" w:hAnsi="Arial" w:cs="Arial"/>
                <w:b/>
                <w:lang w:val="es-ES_tradnl" w:eastAsia="es-ES"/>
              </w:rPr>
              <w:t xml:space="preserve"> 2018</w:t>
            </w:r>
            <w:r w:rsidR="00253E9E">
              <w:rPr>
                <w:rFonts w:ascii="Arial" w:eastAsia="Times New Roman" w:hAnsi="Arial" w:cs="Arial"/>
                <w:b/>
                <w:lang w:val="es-ES_tradnl" w:eastAsia="es-ES"/>
              </w:rPr>
              <w:t>*</w:t>
            </w:r>
          </w:p>
        </w:tc>
        <w:tc>
          <w:tcPr>
            <w:tcW w:w="2552" w:type="dxa"/>
            <w:gridSpan w:val="2"/>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FINALIZACIÓN</w:t>
            </w:r>
          </w:p>
        </w:tc>
        <w:tc>
          <w:tcPr>
            <w:tcW w:w="2196" w:type="dxa"/>
            <w:vAlign w:val="center"/>
          </w:tcPr>
          <w:p w:rsidR="00CA766C" w:rsidRPr="00CA766C" w:rsidRDefault="00CA766C" w:rsidP="008A22D1">
            <w:pPr>
              <w:keepNext/>
              <w:tabs>
                <w:tab w:val="left" w:pos="487"/>
              </w:tabs>
              <w:spacing w:after="0" w:line="240" w:lineRule="auto"/>
              <w:ind w:left="323"/>
              <w:jc w:val="center"/>
              <w:outlineLvl w:val="0"/>
              <w:rPr>
                <w:rFonts w:ascii="Arial" w:eastAsia="Times New Roman" w:hAnsi="Arial" w:cs="Arial"/>
                <w:bCs/>
                <w:lang w:val="es-ES_tradnl" w:eastAsia="es-ES"/>
              </w:rPr>
            </w:pPr>
          </w:p>
          <w:p w:rsidR="00CA766C" w:rsidRPr="00CA766C" w:rsidRDefault="003C672E" w:rsidP="008A22D1">
            <w:pP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JULIO</w:t>
            </w:r>
            <w:r w:rsidR="00CA766C" w:rsidRPr="00CA766C">
              <w:rPr>
                <w:rFonts w:ascii="Arial" w:eastAsia="Times New Roman" w:hAnsi="Arial" w:cs="Arial"/>
                <w:b/>
                <w:lang w:val="es-ES_tradnl" w:eastAsia="es-ES"/>
              </w:rPr>
              <w:t xml:space="preserve"> 201</w:t>
            </w:r>
            <w:r w:rsidR="000103DB">
              <w:rPr>
                <w:rFonts w:ascii="Arial" w:eastAsia="Times New Roman" w:hAnsi="Arial" w:cs="Arial"/>
                <w:b/>
                <w:lang w:val="es-ES_tradnl" w:eastAsia="es-ES"/>
              </w:rPr>
              <w:t>8</w:t>
            </w:r>
            <w:r w:rsidR="00253E9E">
              <w:rPr>
                <w:rFonts w:ascii="Arial" w:eastAsia="Times New Roman" w:hAnsi="Arial" w:cs="Arial"/>
                <w:b/>
                <w:lang w:val="es-ES_tradnl" w:eastAsia="es-ES"/>
              </w:rPr>
              <w:t>*</w:t>
            </w:r>
          </w:p>
          <w:p w:rsidR="00CA766C" w:rsidRPr="00CA766C" w:rsidRDefault="00CA766C" w:rsidP="008A22D1">
            <w:pPr>
              <w:spacing w:after="0" w:line="240" w:lineRule="auto"/>
              <w:jc w:val="center"/>
              <w:rPr>
                <w:rFonts w:ascii="Arial" w:eastAsia="Times New Roman" w:hAnsi="Arial" w:cs="Arial"/>
                <w:lang w:val="es-ES_tradnl" w:eastAsia="es-ES"/>
              </w:rPr>
            </w:pPr>
          </w:p>
        </w:tc>
      </w:tr>
      <w:tr w:rsidR="00CA766C" w:rsidRPr="00CA766C" w:rsidTr="00CE6FDE">
        <w:trPr>
          <w:cantSplit/>
          <w:trHeight w:val="737"/>
        </w:trPr>
        <w:tc>
          <w:tcPr>
            <w:tcW w:w="3050" w:type="dxa"/>
            <w:vAlign w:val="center"/>
          </w:tcPr>
          <w:p w:rsidR="00CA766C" w:rsidRPr="00CA766C" w:rsidRDefault="00CA766C" w:rsidP="008A22D1">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LUGAR DE IMPARTICION</w:t>
            </w:r>
          </w:p>
        </w:tc>
        <w:tc>
          <w:tcPr>
            <w:tcW w:w="7299" w:type="dxa"/>
            <w:gridSpan w:val="5"/>
            <w:vAlign w:val="center"/>
          </w:tcPr>
          <w:p w:rsidR="00CA766C" w:rsidRPr="00CA766C" w:rsidRDefault="00EE049E" w:rsidP="008A22D1">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u w:val="single"/>
                <w:lang w:val="es-ES_tradnl" w:eastAsia="es-ES"/>
              </w:rPr>
              <w:t xml:space="preserve">TOMELLOSO </w:t>
            </w:r>
            <w:r w:rsidR="000103DB">
              <w:rPr>
                <w:rFonts w:ascii="Arial" w:eastAsia="Times New Roman" w:hAnsi="Arial" w:cs="Arial"/>
                <w:b/>
                <w:bCs/>
                <w:u w:val="single"/>
                <w:lang w:val="es-ES_tradnl" w:eastAsia="es-ES"/>
              </w:rPr>
              <w:t>(</w:t>
            </w:r>
            <w:r>
              <w:rPr>
                <w:rFonts w:ascii="Arial" w:eastAsia="Times New Roman" w:hAnsi="Arial" w:cs="Arial"/>
                <w:b/>
                <w:bCs/>
                <w:u w:val="single"/>
                <w:lang w:val="es-ES_tradnl" w:eastAsia="es-ES"/>
              </w:rPr>
              <w:t>CIUDAD REAL</w:t>
            </w:r>
            <w:r w:rsidR="000103DB">
              <w:rPr>
                <w:rFonts w:ascii="Arial" w:eastAsia="Times New Roman" w:hAnsi="Arial" w:cs="Arial"/>
                <w:b/>
                <w:bCs/>
                <w:u w:val="single"/>
                <w:lang w:val="es-ES_tradnl" w:eastAsia="es-ES"/>
              </w:rPr>
              <w:t>)</w:t>
            </w:r>
          </w:p>
        </w:tc>
      </w:tr>
      <w:tr w:rsidR="00CA766C" w:rsidRPr="00CA766C" w:rsidTr="00CE6FDE">
        <w:trPr>
          <w:cantSplit/>
          <w:trHeight w:val="253"/>
        </w:trPr>
        <w:tc>
          <w:tcPr>
            <w:tcW w:w="10349" w:type="dxa"/>
            <w:gridSpan w:val="6"/>
            <w:shd w:val="clear" w:color="auto" w:fill="BFBFBF"/>
          </w:tcPr>
          <w:p w:rsidR="00CA766C" w:rsidRPr="00CA766C" w:rsidRDefault="00CA766C" w:rsidP="00CA766C">
            <w:pPr>
              <w:spacing w:after="0" w:line="240" w:lineRule="auto"/>
              <w:jc w:val="both"/>
              <w:rPr>
                <w:rFonts w:ascii="Arial" w:eastAsia="Times New Roman" w:hAnsi="Arial" w:cs="Arial"/>
                <w:i/>
                <w:lang w:eastAsia="es-ES"/>
              </w:rPr>
            </w:pPr>
          </w:p>
          <w:p w:rsidR="00CA766C" w:rsidRPr="00CA766C" w:rsidRDefault="00CA766C" w:rsidP="00CA766C">
            <w:pPr>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Atendiendo a los plazos de obligado cumplimiento en la resolución de la adjudicación, esta previsión puede variar.</w:t>
            </w:r>
          </w:p>
          <w:p w:rsidR="00CA766C" w:rsidRPr="00CA766C" w:rsidRDefault="00CA766C" w:rsidP="00CA766C">
            <w:pPr>
              <w:spacing w:after="120" w:line="240" w:lineRule="auto"/>
              <w:jc w:val="center"/>
              <w:rPr>
                <w:rFonts w:ascii="Arial" w:eastAsia="Times New Roman" w:hAnsi="Arial" w:cs="Arial"/>
                <w:lang w:eastAsia="es-ES"/>
              </w:rPr>
            </w:pPr>
          </w:p>
        </w:tc>
      </w:tr>
    </w:tbl>
    <w:p w:rsidR="00CA766C" w:rsidRPr="00CA766C" w:rsidRDefault="00CA766C" w:rsidP="00CA766C">
      <w:pPr>
        <w:spacing w:after="0" w:line="240" w:lineRule="auto"/>
        <w:jc w:val="both"/>
        <w:rPr>
          <w:rFonts w:ascii="Arial" w:eastAsia="Times New Roman" w:hAnsi="Arial" w:cs="Arial"/>
          <w:b/>
          <w:sz w:val="24"/>
          <w:szCs w:val="24"/>
          <w:lang w:eastAsia="es-ES"/>
        </w:rPr>
      </w:pPr>
    </w:p>
    <w:tbl>
      <w:tblPr>
        <w:tblW w:w="10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CA766C" w:rsidRPr="00CA766C" w:rsidTr="00CE6FDE">
        <w:tc>
          <w:tcPr>
            <w:tcW w:w="10291" w:type="dxa"/>
            <w:tcBorders>
              <w:top w:val="single" w:sz="4" w:space="0" w:color="auto"/>
              <w:left w:val="single" w:sz="4" w:space="0" w:color="auto"/>
              <w:bottom w:val="single" w:sz="4" w:space="0" w:color="auto"/>
              <w:right w:val="single" w:sz="4" w:space="0" w:color="auto"/>
            </w:tcBorders>
          </w:tcPr>
          <w:p w:rsidR="000843F7" w:rsidRPr="00E763FB" w:rsidRDefault="00CA766C" w:rsidP="000843F7">
            <w:pPr>
              <w:autoSpaceDE w:val="0"/>
              <w:autoSpaceDN w:val="0"/>
              <w:adjustRightInd w:val="0"/>
              <w:spacing w:after="0" w:line="240" w:lineRule="auto"/>
              <w:jc w:val="both"/>
              <w:rPr>
                <w:rFonts w:ascii="Arial" w:eastAsia="Times New Roman" w:hAnsi="Arial" w:cs="Arial"/>
                <w:color w:val="000000"/>
                <w:lang w:eastAsia="es-ES"/>
              </w:rPr>
            </w:pPr>
            <w:r w:rsidRPr="00CA766C">
              <w:rPr>
                <w:rFonts w:ascii="Arial" w:eastAsia="Times New Roman" w:hAnsi="Arial" w:cs="Arial"/>
                <w:lang w:val="es-ES_tradnl" w:eastAsia="es-ES"/>
              </w:rPr>
              <w:t xml:space="preserve">OBJETIVOS: </w:t>
            </w:r>
            <w:r w:rsidR="000843F7" w:rsidRPr="00E763FB">
              <w:rPr>
                <w:rFonts w:ascii="Arial" w:eastAsia="Times New Roman" w:hAnsi="Arial" w:cs="Arial"/>
                <w:color w:val="000000"/>
                <w:lang w:eastAsia="es-ES"/>
              </w:rPr>
              <w:t>Realizar actividades auxiliares de reposición y acondicionamiento en el punto de venta y reparto de proximidad, siguiendo instrucciones y criterios</w:t>
            </w:r>
            <w:r w:rsidR="000843F7">
              <w:rPr>
                <w:rFonts w:ascii="Arial" w:eastAsia="Times New Roman" w:hAnsi="Arial" w:cs="Arial"/>
                <w:color w:val="000000"/>
                <w:lang w:eastAsia="es-ES"/>
              </w:rPr>
              <w:t xml:space="preserve"> </w:t>
            </w:r>
            <w:r w:rsidR="000843F7" w:rsidRPr="00E763FB">
              <w:rPr>
                <w:rFonts w:ascii="Arial" w:eastAsia="Times New Roman" w:hAnsi="Arial" w:cs="Arial"/>
                <w:color w:val="000000"/>
                <w:lang w:eastAsia="es-ES"/>
              </w:rPr>
              <w:t xml:space="preserve">establecidos, utilizando el equipo necesario, respetando las normas de seguridad y salud, y prestando, en caso necesario, atención e información </w:t>
            </w:r>
            <w:proofErr w:type="spellStart"/>
            <w:r w:rsidR="000843F7" w:rsidRPr="00E763FB">
              <w:rPr>
                <w:rFonts w:ascii="Arial" w:eastAsia="Times New Roman" w:hAnsi="Arial" w:cs="Arial"/>
                <w:color w:val="000000"/>
                <w:lang w:eastAsia="es-ES"/>
              </w:rPr>
              <w:t>protocolarizada</w:t>
            </w:r>
            <w:proofErr w:type="spellEnd"/>
            <w:r w:rsidR="000843F7" w:rsidRPr="00E763FB">
              <w:rPr>
                <w:rFonts w:ascii="Arial" w:eastAsia="Times New Roman" w:hAnsi="Arial" w:cs="Arial"/>
                <w:color w:val="000000"/>
                <w:lang w:eastAsia="es-ES"/>
              </w:rPr>
              <w:t xml:space="preserve"> y estructurada, al cliente</w:t>
            </w:r>
            <w:r w:rsidR="000843F7">
              <w:rPr>
                <w:rFonts w:ascii="Arial" w:eastAsia="Times New Roman" w:hAnsi="Arial" w:cs="Arial"/>
                <w:color w:val="000000"/>
                <w:lang w:eastAsia="es-ES"/>
              </w:rPr>
              <w:t xml:space="preserve"> </w:t>
            </w:r>
            <w:r w:rsidR="000843F7" w:rsidRPr="00E763FB">
              <w:rPr>
                <w:rFonts w:ascii="Arial" w:eastAsia="Times New Roman" w:hAnsi="Arial" w:cs="Arial"/>
                <w:color w:val="000000"/>
                <w:lang w:eastAsia="es-ES"/>
              </w:rPr>
              <w:t>en el punto de venta o en el servicio de reparto de proximidad.</w:t>
            </w:r>
          </w:p>
          <w:p w:rsidR="00CA766C" w:rsidRPr="00CA766C" w:rsidRDefault="00CA766C" w:rsidP="000843F7">
            <w:pPr>
              <w:spacing w:after="0" w:line="240" w:lineRule="auto"/>
              <w:jc w:val="both"/>
              <w:rPr>
                <w:rFonts w:ascii="Arial" w:eastAsia="Times New Roman" w:hAnsi="Arial" w:cs="Arial"/>
                <w:lang w:val="es-ES_tradnl" w:eastAsia="es-ES"/>
              </w:rPr>
            </w:pPr>
          </w:p>
        </w:tc>
      </w:tr>
      <w:tr w:rsidR="00CA766C" w:rsidRPr="00CA766C" w:rsidTr="00CE6FDE">
        <w:tc>
          <w:tcPr>
            <w:tcW w:w="10291" w:type="dxa"/>
            <w:tcBorders>
              <w:top w:val="single" w:sz="4" w:space="0" w:color="auto"/>
              <w:left w:val="single" w:sz="4" w:space="0" w:color="auto"/>
              <w:bottom w:val="single" w:sz="4" w:space="0" w:color="auto"/>
              <w:right w:val="single" w:sz="4" w:space="0" w:color="auto"/>
            </w:tcBorders>
          </w:tcPr>
          <w:p w:rsidR="00CA766C" w:rsidRPr="00CA766C" w:rsidRDefault="00CA766C" w:rsidP="00CA766C">
            <w:pPr>
              <w:spacing w:after="0" w:line="240" w:lineRule="auto"/>
              <w:rPr>
                <w:rFonts w:ascii="Arial" w:eastAsia="Times New Roman" w:hAnsi="Arial" w:cs="Arial"/>
                <w:lang w:val="es-ES_tradnl" w:eastAsia="es-ES"/>
              </w:rPr>
            </w:pPr>
            <w:r w:rsidRPr="00CA766C">
              <w:rPr>
                <w:rFonts w:ascii="Arial" w:eastAsia="Times New Roman" w:hAnsi="Arial" w:cs="Arial"/>
                <w:lang w:val="es-ES_tradnl" w:eastAsia="es-ES"/>
              </w:rPr>
              <w:lastRenderedPageBreak/>
              <w:t xml:space="preserve">PROGRAMA MODULAR: </w:t>
            </w:r>
          </w:p>
          <w:p w:rsidR="00A7015A"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programación a presentar por los licitadores debe centrarse en el desarrollo de los siguientes módulos:</w:t>
            </w:r>
          </w:p>
          <w:p w:rsidR="00A7015A" w:rsidRDefault="00A7015A" w:rsidP="00CA766C">
            <w:pPr>
              <w:spacing w:after="0" w:line="240" w:lineRule="auto"/>
              <w:jc w:val="both"/>
              <w:rPr>
                <w:rFonts w:ascii="Arial" w:eastAsia="Times New Roman" w:hAnsi="Arial" w:cs="Arial"/>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A7015A" w:rsidRPr="00F04F77" w:rsidTr="00A7015A">
              <w:trPr>
                <w:cantSplit/>
                <w:trHeight w:val="400"/>
              </w:trPr>
              <w:tc>
                <w:tcPr>
                  <w:tcW w:w="778" w:type="dxa"/>
                  <w:vMerge w:val="restart"/>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 xml:space="preserve">Nº </w:t>
                  </w:r>
                  <w:proofErr w:type="spellStart"/>
                  <w:r w:rsidRPr="00F04F77">
                    <w:rPr>
                      <w:rFonts w:ascii="Arial" w:eastAsia="Times New Roman" w:hAnsi="Arial" w:cs="Arial"/>
                      <w:b/>
                      <w:lang w:eastAsia="es-ES"/>
                    </w:rPr>
                    <w:t>Mod</w:t>
                  </w:r>
                  <w:proofErr w:type="spellEnd"/>
                  <w:r w:rsidRPr="00F04F77">
                    <w:rPr>
                      <w:rFonts w:ascii="Arial" w:eastAsia="Times New Roman" w:hAnsi="Arial" w:cs="Arial"/>
                      <w:b/>
                      <w:lang w:eastAsia="es-ES"/>
                    </w:rPr>
                    <w:t>.</w:t>
                  </w:r>
                </w:p>
              </w:tc>
              <w:tc>
                <w:tcPr>
                  <w:tcW w:w="4771" w:type="dxa"/>
                  <w:vMerge w:val="restart"/>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MÓDULOS</w:t>
                  </w:r>
                </w:p>
              </w:tc>
              <w:tc>
                <w:tcPr>
                  <w:tcW w:w="2560" w:type="dxa"/>
                  <w:gridSpan w:val="2"/>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Distribución horas</w:t>
                  </w:r>
                </w:p>
              </w:tc>
              <w:tc>
                <w:tcPr>
                  <w:tcW w:w="1730" w:type="dxa"/>
                  <w:vMerge w:val="restart"/>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TOTAL HORAS</w:t>
                  </w:r>
                </w:p>
              </w:tc>
            </w:tr>
            <w:tr w:rsidR="00A7015A" w:rsidRPr="00F04F77" w:rsidTr="00A7015A">
              <w:trPr>
                <w:cantSplit/>
                <w:trHeight w:val="400"/>
              </w:trPr>
              <w:tc>
                <w:tcPr>
                  <w:tcW w:w="778" w:type="dxa"/>
                  <w:vMerge/>
                  <w:shd w:val="pct10" w:color="auto" w:fill="FFFFFF"/>
                </w:tcPr>
                <w:p w:rsidR="00A7015A" w:rsidRPr="00F04F77" w:rsidRDefault="00A7015A" w:rsidP="00A7015A">
                  <w:pPr>
                    <w:spacing w:after="0" w:line="240" w:lineRule="auto"/>
                    <w:jc w:val="both"/>
                    <w:rPr>
                      <w:rFonts w:ascii="Arial" w:eastAsia="Times New Roman" w:hAnsi="Arial" w:cs="Arial"/>
                      <w:b/>
                      <w:lang w:eastAsia="es-ES"/>
                    </w:rPr>
                  </w:pPr>
                </w:p>
              </w:tc>
              <w:tc>
                <w:tcPr>
                  <w:tcW w:w="4771" w:type="dxa"/>
                  <w:vMerge/>
                  <w:shd w:val="pct10" w:color="auto" w:fill="FFFFFF"/>
                </w:tcPr>
                <w:p w:rsidR="00A7015A" w:rsidRPr="00F04F77" w:rsidRDefault="00A7015A" w:rsidP="00A7015A">
                  <w:pPr>
                    <w:spacing w:after="0" w:line="240" w:lineRule="auto"/>
                    <w:jc w:val="both"/>
                    <w:rPr>
                      <w:rFonts w:ascii="Arial" w:eastAsia="Times New Roman" w:hAnsi="Arial" w:cs="Arial"/>
                      <w:b/>
                      <w:lang w:eastAsia="es-ES"/>
                    </w:rPr>
                  </w:pPr>
                </w:p>
              </w:tc>
              <w:tc>
                <w:tcPr>
                  <w:tcW w:w="1285" w:type="dxa"/>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Teoría</w:t>
                  </w:r>
                </w:p>
              </w:tc>
              <w:tc>
                <w:tcPr>
                  <w:tcW w:w="1275" w:type="dxa"/>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Práctica</w:t>
                  </w:r>
                </w:p>
              </w:tc>
              <w:tc>
                <w:tcPr>
                  <w:tcW w:w="1730" w:type="dxa"/>
                  <w:vMerge/>
                  <w:shd w:val="pct10" w:color="auto" w:fill="FFFFFF"/>
                  <w:vAlign w:val="center"/>
                </w:tcPr>
                <w:p w:rsidR="00A7015A" w:rsidRPr="00F04F77" w:rsidRDefault="00A7015A" w:rsidP="00A7015A">
                  <w:pPr>
                    <w:spacing w:after="0" w:line="240" w:lineRule="auto"/>
                    <w:jc w:val="both"/>
                    <w:rPr>
                      <w:rFonts w:ascii="Arial" w:eastAsia="Times New Roman" w:hAnsi="Arial" w:cs="Arial"/>
                      <w:lang w:eastAsia="es-ES"/>
                    </w:rPr>
                  </w:pPr>
                </w:p>
              </w:tc>
            </w:tr>
            <w:tr w:rsidR="00A7015A" w:rsidRPr="00F04F77" w:rsidTr="00A7015A">
              <w:trPr>
                <w:cantSplit/>
                <w:trHeight w:val="400"/>
              </w:trPr>
              <w:tc>
                <w:tcPr>
                  <w:tcW w:w="778" w:type="dxa"/>
                  <w:vAlign w:val="center"/>
                </w:tcPr>
                <w:p w:rsidR="00A7015A" w:rsidRPr="00F04F77" w:rsidRDefault="00A7015A" w:rsidP="00A7015A">
                  <w:pPr>
                    <w:spacing w:after="0" w:line="240" w:lineRule="auto"/>
                    <w:jc w:val="both"/>
                    <w:rPr>
                      <w:rFonts w:ascii="Arial" w:eastAsia="Times New Roman" w:hAnsi="Arial" w:cs="Arial"/>
                      <w:lang w:eastAsia="es-ES"/>
                    </w:rPr>
                  </w:pPr>
                  <w:r w:rsidRPr="00F04F77">
                    <w:rPr>
                      <w:rFonts w:ascii="Arial" w:eastAsia="Times New Roman" w:hAnsi="Arial" w:cs="Arial"/>
                      <w:lang w:eastAsia="es-ES"/>
                    </w:rPr>
                    <w:t>1</w:t>
                  </w:r>
                </w:p>
              </w:tc>
              <w:tc>
                <w:tcPr>
                  <w:tcW w:w="4771" w:type="dxa"/>
                  <w:vAlign w:val="center"/>
                </w:tcPr>
                <w:p w:rsidR="00A7015A" w:rsidRPr="00F04F77" w:rsidRDefault="00A7015A" w:rsidP="00A7015A">
                  <w:pPr>
                    <w:spacing w:after="0" w:line="240" w:lineRule="auto"/>
                    <w:rPr>
                      <w:rFonts w:ascii="Arial" w:eastAsia="Times New Roman" w:hAnsi="Arial" w:cs="Times New Roman"/>
                      <w:lang w:val="x-none" w:eastAsia="x-none"/>
                    </w:rPr>
                  </w:pPr>
                  <w:r w:rsidRPr="00F04F77">
                    <w:rPr>
                      <w:rFonts w:ascii="Arial" w:eastAsia="Times New Roman" w:hAnsi="Arial" w:cs="Arial"/>
                      <w:lang w:val="x-none" w:eastAsia="x-none"/>
                    </w:rPr>
                    <w:t>Operaciones auxiliares en el punto de venta.</w:t>
                  </w:r>
                </w:p>
              </w:tc>
              <w:tc>
                <w:tcPr>
                  <w:tcW w:w="1285" w:type="dxa"/>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275" w:type="dxa"/>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730" w:type="dxa"/>
                  <w:vAlign w:val="center"/>
                </w:tcPr>
                <w:p w:rsidR="00A7015A" w:rsidRPr="00F04F77" w:rsidRDefault="00A7015A" w:rsidP="00A7015A">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90</w:t>
                  </w:r>
                </w:p>
              </w:tc>
            </w:tr>
            <w:tr w:rsidR="00A7015A" w:rsidRPr="00F04F77" w:rsidTr="00A7015A">
              <w:trPr>
                <w:cantSplit/>
                <w:trHeight w:val="400"/>
              </w:trPr>
              <w:tc>
                <w:tcPr>
                  <w:tcW w:w="778" w:type="dxa"/>
                  <w:vAlign w:val="center"/>
                </w:tcPr>
                <w:p w:rsidR="00A7015A" w:rsidRPr="00F04F77" w:rsidRDefault="00A7015A" w:rsidP="00A7015A">
                  <w:pPr>
                    <w:spacing w:after="0" w:line="240" w:lineRule="auto"/>
                    <w:jc w:val="both"/>
                    <w:rPr>
                      <w:rFonts w:ascii="Arial" w:eastAsia="Times New Roman" w:hAnsi="Arial" w:cs="Arial"/>
                      <w:lang w:eastAsia="es-ES"/>
                    </w:rPr>
                  </w:pPr>
                  <w:r w:rsidRPr="00F04F77">
                    <w:rPr>
                      <w:rFonts w:ascii="Arial" w:eastAsia="Times New Roman" w:hAnsi="Arial" w:cs="Arial"/>
                      <w:lang w:eastAsia="es-ES"/>
                    </w:rPr>
                    <w:t>2</w:t>
                  </w:r>
                </w:p>
              </w:tc>
              <w:tc>
                <w:tcPr>
                  <w:tcW w:w="4771" w:type="dxa"/>
                  <w:vAlign w:val="center"/>
                </w:tcPr>
                <w:p w:rsidR="00A7015A" w:rsidRPr="00F04F77" w:rsidRDefault="00A7015A" w:rsidP="00A7015A">
                  <w:pPr>
                    <w:spacing w:after="0" w:line="240" w:lineRule="auto"/>
                    <w:rPr>
                      <w:rFonts w:ascii="Arial" w:eastAsia="Times New Roman" w:hAnsi="Arial" w:cs="Times New Roman"/>
                      <w:lang w:val="x-none" w:eastAsia="x-none"/>
                    </w:rPr>
                  </w:pPr>
                  <w:r w:rsidRPr="00F04F77">
                    <w:rPr>
                      <w:rFonts w:ascii="Arial" w:eastAsia="Times New Roman" w:hAnsi="Arial" w:cs="Arial"/>
                      <w:lang w:val="x-none" w:eastAsia="x-none"/>
                    </w:rPr>
                    <w:t>Preparación de pedidos.</w:t>
                  </w:r>
                </w:p>
              </w:tc>
              <w:tc>
                <w:tcPr>
                  <w:tcW w:w="128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A7015A" w:rsidRPr="00F04F77" w:rsidRDefault="00A7015A" w:rsidP="00A7015A">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40</w:t>
                  </w:r>
                </w:p>
              </w:tc>
            </w:tr>
            <w:tr w:rsidR="00A7015A" w:rsidRPr="00F04F77" w:rsidTr="00A7015A">
              <w:trPr>
                <w:cantSplit/>
                <w:trHeight w:val="400"/>
              </w:trPr>
              <w:tc>
                <w:tcPr>
                  <w:tcW w:w="778" w:type="dxa"/>
                  <w:vAlign w:val="center"/>
                </w:tcPr>
                <w:p w:rsidR="00A7015A" w:rsidRPr="00F04F77" w:rsidRDefault="00A7015A" w:rsidP="00A7015A">
                  <w:pPr>
                    <w:spacing w:after="0" w:line="240" w:lineRule="auto"/>
                    <w:jc w:val="both"/>
                    <w:rPr>
                      <w:rFonts w:ascii="Arial" w:eastAsia="Times New Roman" w:hAnsi="Arial" w:cs="Arial"/>
                      <w:lang w:eastAsia="es-ES"/>
                    </w:rPr>
                  </w:pPr>
                  <w:r w:rsidRPr="00F04F77">
                    <w:rPr>
                      <w:rFonts w:ascii="Arial" w:eastAsia="Times New Roman" w:hAnsi="Arial" w:cs="Arial"/>
                      <w:lang w:eastAsia="es-ES"/>
                    </w:rPr>
                    <w:t>3</w:t>
                  </w:r>
                </w:p>
              </w:tc>
              <w:tc>
                <w:tcPr>
                  <w:tcW w:w="4771" w:type="dxa"/>
                  <w:vAlign w:val="center"/>
                </w:tcPr>
                <w:p w:rsidR="00A7015A" w:rsidRPr="00F04F77" w:rsidRDefault="00A7015A" w:rsidP="00A7015A">
                  <w:pPr>
                    <w:autoSpaceDE w:val="0"/>
                    <w:autoSpaceDN w:val="0"/>
                    <w:adjustRightInd w:val="0"/>
                    <w:spacing w:after="0" w:line="240" w:lineRule="auto"/>
                    <w:rPr>
                      <w:rFonts w:ascii="Arial" w:eastAsia="Times New Roman" w:hAnsi="Arial" w:cs="Arial"/>
                      <w:lang w:eastAsia="es-ES"/>
                    </w:rPr>
                  </w:pPr>
                  <w:r w:rsidRPr="00F04F77">
                    <w:rPr>
                      <w:rFonts w:ascii="Arial" w:eastAsia="Times New Roman" w:hAnsi="Arial" w:cs="Arial"/>
                      <w:lang w:eastAsia="es-ES"/>
                    </w:rPr>
                    <w:t xml:space="preserve">Manipulación y movimientos con </w:t>
                  </w:r>
                  <w:proofErr w:type="spellStart"/>
                  <w:r w:rsidRPr="00F04F77">
                    <w:rPr>
                      <w:rFonts w:ascii="Arial" w:eastAsia="Times New Roman" w:hAnsi="Arial" w:cs="Arial"/>
                      <w:lang w:eastAsia="es-ES"/>
                    </w:rPr>
                    <w:t>transpalés</w:t>
                  </w:r>
                  <w:proofErr w:type="spellEnd"/>
                  <w:r w:rsidRPr="00F04F77">
                    <w:rPr>
                      <w:rFonts w:ascii="Arial" w:eastAsia="Times New Roman" w:hAnsi="Arial" w:cs="Arial"/>
                      <w:lang w:eastAsia="es-ES"/>
                    </w:rPr>
                    <w:t xml:space="preserve"> y</w:t>
                  </w:r>
                </w:p>
                <w:p w:rsidR="00A7015A" w:rsidRPr="00F04F77" w:rsidRDefault="00A7015A" w:rsidP="00A7015A">
                  <w:pPr>
                    <w:spacing w:after="0" w:line="240" w:lineRule="auto"/>
                    <w:rPr>
                      <w:rFonts w:ascii="Arial" w:eastAsia="Times New Roman" w:hAnsi="Arial" w:cs="Times New Roman"/>
                      <w:lang w:val="x-none" w:eastAsia="x-none"/>
                    </w:rPr>
                  </w:pPr>
                  <w:r w:rsidRPr="00F04F77">
                    <w:rPr>
                      <w:rFonts w:ascii="Arial" w:eastAsia="Times New Roman" w:hAnsi="Arial" w:cs="Arial"/>
                      <w:lang w:val="x-none" w:eastAsia="x-none"/>
                    </w:rPr>
                    <w:t>carretillas de mano.</w:t>
                  </w:r>
                </w:p>
              </w:tc>
              <w:tc>
                <w:tcPr>
                  <w:tcW w:w="128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A7015A" w:rsidRPr="00F04F77" w:rsidRDefault="00A7015A" w:rsidP="00A7015A">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50</w:t>
                  </w:r>
                </w:p>
              </w:tc>
            </w:tr>
            <w:tr w:rsidR="00A7015A" w:rsidRPr="00F04F77" w:rsidTr="00A7015A">
              <w:trPr>
                <w:cantSplit/>
                <w:trHeight w:val="400"/>
              </w:trPr>
              <w:tc>
                <w:tcPr>
                  <w:tcW w:w="778" w:type="dxa"/>
                  <w:vAlign w:val="center"/>
                </w:tcPr>
                <w:p w:rsidR="00A7015A" w:rsidRPr="00F04F77" w:rsidRDefault="00A7015A" w:rsidP="00A7015A">
                  <w:pPr>
                    <w:spacing w:after="0" w:line="240" w:lineRule="auto"/>
                    <w:jc w:val="both"/>
                    <w:rPr>
                      <w:rFonts w:ascii="Arial" w:eastAsia="Times New Roman" w:hAnsi="Arial" w:cs="Arial"/>
                      <w:lang w:eastAsia="es-ES"/>
                    </w:rPr>
                  </w:pPr>
                  <w:r w:rsidRPr="00F04F77">
                    <w:rPr>
                      <w:rFonts w:ascii="Arial" w:eastAsia="Times New Roman" w:hAnsi="Arial" w:cs="Arial"/>
                      <w:lang w:eastAsia="es-ES"/>
                    </w:rPr>
                    <w:t>4</w:t>
                  </w:r>
                </w:p>
              </w:tc>
              <w:tc>
                <w:tcPr>
                  <w:tcW w:w="4771" w:type="dxa"/>
                  <w:vAlign w:val="center"/>
                </w:tcPr>
                <w:p w:rsidR="00A7015A" w:rsidRPr="00F04F77" w:rsidRDefault="00A7015A" w:rsidP="00A7015A">
                  <w:pPr>
                    <w:spacing w:after="0" w:line="240" w:lineRule="auto"/>
                    <w:rPr>
                      <w:rFonts w:ascii="Arial" w:eastAsia="Times New Roman" w:hAnsi="Arial" w:cs="Times New Roman"/>
                      <w:szCs w:val="24"/>
                      <w:lang w:eastAsia="x-none"/>
                    </w:rPr>
                  </w:pPr>
                  <w:r w:rsidRPr="00F04F77">
                    <w:rPr>
                      <w:rFonts w:ascii="Arial" w:eastAsia="Times New Roman" w:hAnsi="Arial" w:cs="Times New Roman"/>
                      <w:szCs w:val="24"/>
                      <w:lang w:eastAsia="x-none"/>
                    </w:rPr>
                    <w:t>Atención al cliente.</w:t>
                  </w:r>
                </w:p>
              </w:tc>
              <w:tc>
                <w:tcPr>
                  <w:tcW w:w="128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A7015A" w:rsidRPr="00F04F77" w:rsidRDefault="00A7015A" w:rsidP="00A7015A">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50</w:t>
                  </w:r>
                </w:p>
              </w:tc>
            </w:tr>
            <w:tr w:rsidR="00A7015A" w:rsidRPr="00F04F77" w:rsidTr="00A7015A">
              <w:trPr>
                <w:cantSplit/>
                <w:trHeight w:val="400"/>
              </w:trPr>
              <w:tc>
                <w:tcPr>
                  <w:tcW w:w="778" w:type="dxa"/>
                  <w:vAlign w:val="center"/>
                </w:tcPr>
                <w:p w:rsidR="00A7015A" w:rsidRPr="00F04F77" w:rsidRDefault="00A7015A" w:rsidP="00A7015A">
                  <w:pPr>
                    <w:spacing w:after="0" w:line="240" w:lineRule="auto"/>
                    <w:jc w:val="both"/>
                    <w:rPr>
                      <w:rFonts w:ascii="Arial" w:eastAsia="Times New Roman" w:hAnsi="Arial" w:cs="Arial"/>
                      <w:lang w:eastAsia="es-ES"/>
                    </w:rPr>
                  </w:pPr>
                  <w:r w:rsidRPr="00F04F77">
                    <w:rPr>
                      <w:rFonts w:ascii="Arial" w:eastAsia="Times New Roman" w:hAnsi="Arial" w:cs="Arial"/>
                      <w:lang w:eastAsia="es-ES"/>
                    </w:rPr>
                    <w:t>5</w:t>
                  </w:r>
                </w:p>
              </w:tc>
              <w:tc>
                <w:tcPr>
                  <w:tcW w:w="4771" w:type="dxa"/>
                  <w:vAlign w:val="center"/>
                </w:tcPr>
                <w:p w:rsidR="00A7015A" w:rsidRPr="00F04F77" w:rsidRDefault="00A7015A" w:rsidP="00A7015A">
                  <w:pPr>
                    <w:spacing w:after="0" w:line="240" w:lineRule="auto"/>
                    <w:rPr>
                      <w:rFonts w:ascii="Arial" w:eastAsia="Times New Roman" w:hAnsi="Arial" w:cs="Times New Roman"/>
                      <w:szCs w:val="24"/>
                      <w:lang w:val="x-none" w:eastAsia="x-none"/>
                    </w:rPr>
                  </w:pPr>
                  <w:r w:rsidRPr="00F04F77">
                    <w:rPr>
                      <w:rFonts w:ascii="Arial" w:eastAsia="Times New Roman" w:hAnsi="Arial" w:cs="Times New Roman"/>
                      <w:szCs w:val="24"/>
                      <w:lang w:val="x-none" w:eastAsia="x-none"/>
                    </w:rPr>
                    <w:t>Módulo de prácticas profesionales no laborales</w:t>
                  </w:r>
                </w:p>
              </w:tc>
              <w:tc>
                <w:tcPr>
                  <w:tcW w:w="128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A7015A" w:rsidRPr="00F04F77" w:rsidRDefault="00A7015A" w:rsidP="00A7015A">
                  <w:pPr>
                    <w:spacing w:after="0" w:line="240" w:lineRule="auto"/>
                    <w:jc w:val="center"/>
                    <w:rPr>
                      <w:rFonts w:ascii="Arial" w:eastAsia="Times New Roman" w:hAnsi="Arial" w:cs="Arial"/>
                      <w:lang w:eastAsia="es-ES"/>
                    </w:rPr>
                  </w:pPr>
                  <w:r w:rsidRPr="00F04F77">
                    <w:rPr>
                      <w:rFonts w:ascii="Arial" w:eastAsia="Times New Roman" w:hAnsi="Arial" w:cs="Arial"/>
                      <w:lang w:eastAsia="es-ES"/>
                    </w:rPr>
                    <w:t>40</w:t>
                  </w:r>
                </w:p>
              </w:tc>
            </w:tr>
            <w:tr w:rsidR="00A7015A" w:rsidRPr="00F04F77" w:rsidTr="00A7015A">
              <w:trPr>
                <w:cantSplit/>
                <w:trHeight w:val="400"/>
              </w:trPr>
              <w:tc>
                <w:tcPr>
                  <w:tcW w:w="5549" w:type="dxa"/>
                  <w:gridSpan w:val="2"/>
                  <w:shd w:val="pct10" w:color="auto" w:fill="FFFFFF"/>
                  <w:vAlign w:val="center"/>
                </w:tcPr>
                <w:p w:rsidR="00A7015A" w:rsidRPr="00F04F77" w:rsidRDefault="00A7015A" w:rsidP="00A7015A">
                  <w:pPr>
                    <w:spacing w:after="0" w:line="240" w:lineRule="auto"/>
                    <w:jc w:val="both"/>
                    <w:rPr>
                      <w:rFonts w:ascii="Arial" w:eastAsia="Times New Roman" w:hAnsi="Arial" w:cs="Arial"/>
                      <w:b/>
                      <w:lang w:eastAsia="es-ES"/>
                    </w:rPr>
                  </w:pPr>
                  <w:r w:rsidRPr="00F04F77">
                    <w:rPr>
                      <w:rFonts w:ascii="Arial" w:eastAsia="Times New Roman" w:hAnsi="Arial" w:cs="Arial"/>
                      <w:b/>
                      <w:lang w:eastAsia="es-ES"/>
                    </w:rPr>
                    <w:t>TOTAL HORAS</w:t>
                  </w:r>
                </w:p>
              </w:tc>
              <w:tc>
                <w:tcPr>
                  <w:tcW w:w="1285" w:type="dxa"/>
                  <w:shd w:val="clear" w:color="auto" w:fill="D9D9D9"/>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275" w:type="dxa"/>
                  <w:shd w:val="clear" w:color="auto" w:fill="D9D9D9"/>
                  <w:vAlign w:val="center"/>
                </w:tcPr>
                <w:p w:rsidR="00A7015A" w:rsidRPr="00F04F77" w:rsidRDefault="00A7015A" w:rsidP="00A7015A">
                  <w:pPr>
                    <w:spacing w:after="0" w:line="240" w:lineRule="auto"/>
                    <w:jc w:val="both"/>
                    <w:rPr>
                      <w:rFonts w:ascii="Arial" w:eastAsia="Times New Roman" w:hAnsi="Arial" w:cs="Arial"/>
                      <w:lang w:eastAsia="es-ES"/>
                    </w:rPr>
                  </w:pPr>
                </w:p>
              </w:tc>
              <w:tc>
                <w:tcPr>
                  <w:tcW w:w="1730" w:type="dxa"/>
                  <w:shd w:val="clear" w:color="auto" w:fill="D9D9D9"/>
                  <w:vAlign w:val="center"/>
                </w:tcPr>
                <w:p w:rsidR="00A7015A" w:rsidRPr="00F04F77" w:rsidRDefault="00A7015A" w:rsidP="00A7015A">
                  <w:pPr>
                    <w:spacing w:after="0" w:line="240" w:lineRule="auto"/>
                    <w:jc w:val="center"/>
                    <w:rPr>
                      <w:rFonts w:ascii="Arial" w:eastAsia="Times New Roman" w:hAnsi="Arial" w:cs="Arial"/>
                      <w:b/>
                      <w:lang w:eastAsia="es-ES"/>
                    </w:rPr>
                  </w:pPr>
                  <w:r w:rsidRPr="00F04F77">
                    <w:rPr>
                      <w:rFonts w:ascii="Arial" w:eastAsia="Times New Roman" w:hAnsi="Arial" w:cs="Arial"/>
                      <w:b/>
                      <w:lang w:eastAsia="es-ES"/>
                    </w:rPr>
                    <w:t>270</w:t>
                  </w:r>
                </w:p>
              </w:tc>
            </w:tr>
          </w:tbl>
          <w:p w:rsidR="00CA766C" w:rsidRPr="00CA766C" w:rsidRDefault="00CA766C" w:rsidP="00CA766C">
            <w:pPr>
              <w:spacing w:after="0" w:line="240" w:lineRule="auto"/>
              <w:jc w:val="both"/>
              <w:rPr>
                <w:rFonts w:ascii="Arial" w:eastAsia="Times New Roman" w:hAnsi="Arial" w:cs="Arial"/>
                <w:lang w:val="es-ES_tradnl" w:eastAsia="es-ES"/>
              </w:rPr>
            </w:pPr>
          </w:p>
        </w:tc>
      </w:tr>
    </w:tbl>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28431E" w:rsidRDefault="0028431E" w:rsidP="009511B4">
      <w:pPr>
        <w:autoSpaceDE w:val="0"/>
        <w:autoSpaceDN w:val="0"/>
        <w:adjustRightInd w:val="0"/>
        <w:spacing w:after="0" w:line="240" w:lineRule="auto"/>
        <w:jc w:val="both"/>
        <w:rPr>
          <w:rFonts w:ascii="Arial" w:eastAsia="Times New Roman" w:hAnsi="Arial" w:cs="Arial"/>
          <w:b/>
          <w:bCs/>
          <w:u w:val="single"/>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28431E" w:rsidRPr="0028431E" w:rsidTr="0028431E">
        <w:trPr>
          <w:cantSplit/>
          <w:trHeight w:val="737"/>
        </w:trPr>
        <w:tc>
          <w:tcPr>
            <w:tcW w:w="2269" w:type="dxa"/>
            <w:vAlign w:val="center"/>
          </w:tcPr>
          <w:p w:rsidR="0028431E" w:rsidRPr="0028431E" w:rsidRDefault="0028431E" w:rsidP="0028431E">
            <w:pPr>
              <w:keepNext/>
              <w:spacing w:before="60" w:after="60" w:line="240" w:lineRule="auto"/>
              <w:outlineLvl w:val="0"/>
              <w:rPr>
                <w:rFonts w:ascii="Arial" w:eastAsia="Times New Roman" w:hAnsi="Arial" w:cs="Arial"/>
                <w:b/>
                <w:bCs/>
                <w:lang w:eastAsia="es-ES"/>
              </w:rPr>
            </w:pPr>
            <w:r w:rsidRPr="0028431E">
              <w:rPr>
                <w:rFonts w:ascii="Arial" w:eastAsia="Times New Roman" w:hAnsi="Arial" w:cs="Arial"/>
                <w:b/>
                <w:bCs/>
                <w:lang w:eastAsia="es-ES"/>
              </w:rPr>
              <w:t>ACCIÓN FORMATIVA</w:t>
            </w:r>
          </w:p>
        </w:tc>
        <w:tc>
          <w:tcPr>
            <w:tcW w:w="7796" w:type="dxa"/>
            <w:gridSpan w:val="5"/>
            <w:vAlign w:val="center"/>
          </w:tcPr>
          <w:p w:rsidR="0028431E" w:rsidRPr="0028431E" w:rsidRDefault="0028431E" w:rsidP="0028431E">
            <w:pPr>
              <w:spacing w:before="120" w:after="120" w:line="480" w:lineRule="auto"/>
              <w:ind w:left="426"/>
              <w:rPr>
                <w:rFonts w:ascii="Arial" w:eastAsia="Times New Roman" w:hAnsi="Arial" w:cs="Arial"/>
                <w:lang w:eastAsia="es-ES"/>
              </w:rPr>
            </w:pPr>
            <w:r w:rsidRPr="0028431E">
              <w:rPr>
                <w:rFonts w:ascii="Arial" w:eastAsia="Times New Roman" w:hAnsi="Arial" w:cs="Arial"/>
                <w:lang w:eastAsia="es-ES"/>
              </w:rPr>
              <w:t>TALLER EL PUENTE HACIA EL EMPLEO ED.1/17</w:t>
            </w:r>
          </w:p>
        </w:tc>
      </w:tr>
      <w:tr w:rsidR="0028431E" w:rsidRPr="0028431E" w:rsidTr="0028431E">
        <w:trPr>
          <w:cantSplit/>
          <w:trHeight w:val="737"/>
        </w:trPr>
        <w:tc>
          <w:tcPr>
            <w:tcW w:w="2269" w:type="dxa"/>
            <w:vAlign w:val="center"/>
          </w:tcPr>
          <w:p w:rsidR="0028431E" w:rsidRPr="0028431E" w:rsidRDefault="0028431E" w:rsidP="0028431E">
            <w:pPr>
              <w:keepNext/>
              <w:spacing w:before="60" w:after="60" w:line="240" w:lineRule="auto"/>
              <w:outlineLvl w:val="0"/>
              <w:rPr>
                <w:rFonts w:ascii="Arial" w:eastAsia="Times New Roman" w:hAnsi="Arial" w:cs="Arial"/>
                <w:b/>
                <w:bCs/>
                <w:lang w:eastAsia="es-ES"/>
              </w:rPr>
            </w:pPr>
            <w:r w:rsidRPr="0028431E">
              <w:rPr>
                <w:rFonts w:ascii="Arial" w:eastAsia="Times New Roman" w:hAnsi="Arial" w:cs="Arial"/>
                <w:b/>
                <w:bCs/>
                <w:lang w:eastAsia="es-ES"/>
              </w:rPr>
              <w:t>NUMERO DE HORAS</w:t>
            </w:r>
          </w:p>
        </w:tc>
        <w:tc>
          <w:tcPr>
            <w:tcW w:w="1843" w:type="dxa"/>
            <w:vAlign w:val="center"/>
          </w:tcPr>
          <w:p w:rsidR="0028431E" w:rsidRPr="0028431E" w:rsidRDefault="0028431E" w:rsidP="0028431E">
            <w:pPr>
              <w:keepNext/>
              <w:spacing w:before="60" w:after="60" w:line="240" w:lineRule="auto"/>
              <w:jc w:val="center"/>
              <w:outlineLvl w:val="0"/>
              <w:rPr>
                <w:rFonts w:ascii="Arial" w:eastAsia="Times New Roman" w:hAnsi="Arial" w:cs="Arial"/>
                <w:bCs/>
                <w:lang w:eastAsia="es-ES"/>
              </w:rPr>
            </w:pPr>
            <w:r w:rsidRPr="0028431E">
              <w:rPr>
                <w:rFonts w:ascii="Arial" w:eastAsia="Times New Roman" w:hAnsi="Arial" w:cs="Arial"/>
                <w:bCs/>
                <w:lang w:eastAsia="es-ES"/>
              </w:rPr>
              <w:t>24 HORAS</w:t>
            </w:r>
          </w:p>
        </w:tc>
        <w:tc>
          <w:tcPr>
            <w:tcW w:w="1275" w:type="dxa"/>
            <w:gridSpan w:val="2"/>
            <w:vAlign w:val="center"/>
          </w:tcPr>
          <w:p w:rsidR="0028431E" w:rsidRPr="0028431E" w:rsidRDefault="0028431E" w:rsidP="0028431E">
            <w:pPr>
              <w:keepNext/>
              <w:spacing w:before="60" w:after="60" w:line="240" w:lineRule="auto"/>
              <w:outlineLvl w:val="0"/>
              <w:rPr>
                <w:rFonts w:ascii="Arial" w:eastAsia="Times New Roman" w:hAnsi="Arial" w:cs="Arial"/>
                <w:b/>
                <w:bCs/>
                <w:lang w:eastAsia="es-ES"/>
              </w:rPr>
            </w:pPr>
            <w:r w:rsidRPr="0028431E">
              <w:rPr>
                <w:rFonts w:ascii="Arial" w:eastAsia="Times New Roman" w:hAnsi="Arial" w:cs="Arial"/>
                <w:b/>
                <w:bCs/>
                <w:lang w:eastAsia="es-ES"/>
              </w:rPr>
              <w:t>HORARIO</w:t>
            </w:r>
          </w:p>
        </w:tc>
        <w:tc>
          <w:tcPr>
            <w:tcW w:w="4678" w:type="dxa"/>
            <w:gridSpan w:val="2"/>
            <w:vAlign w:val="center"/>
          </w:tcPr>
          <w:p w:rsidR="0028431E" w:rsidRPr="0028431E" w:rsidRDefault="0028431E" w:rsidP="0028431E">
            <w:pPr>
              <w:keepNext/>
              <w:spacing w:before="60" w:after="60" w:line="240" w:lineRule="auto"/>
              <w:jc w:val="center"/>
              <w:outlineLvl w:val="0"/>
              <w:rPr>
                <w:rFonts w:ascii="Arial" w:eastAsia="Times New Roman" w:hAnsi="Arial" w:cs="Arial"/>
                <w:bCs/>
                <w:lang w:eastAsia="es-ES"/>
              </w:rPr>
            </w:pPr>
            <w:r w:rsidRPr="0028431E">
              <w:rPr>
                <w:rFonts w:ascii="Arial" w:eastAsia="Times New Roman" w:hAnsi="Arial" w:cs="Arial"/>
                <w:bCs/>
                <w:lang w:eastAsia="es-ES"/>
              </w:rPr>
              <w:t>MAÑANA</w:t>
            </w:r>
          </w:p>
        </w:tc>
      </w:tr>
      <w:tr w:rsidR="0028431E" w:rsidRPr="0028431E" w:rsidTr="0028431E">
        <w:trPr>
          <w:cantSplit/>
          <w:trHeight w:val="737"/>
        </w:trPr>
        <w:tc>
          <w:tcPr>
            <w:tcW w:w="2269" w:type="dxa"/>
            <w:vAlign w:val="center"/>
          </w:tcPr>
          <w:p w:rsidR="0028431E" w:rsidRPr="0028431E" w:rsidRDefault="0028431E" w:rsidP="0028431E">
            <w:pPr>
              <w:keepNext/>
              <w:spacing w:before="60" w:after="60" w:line="240" w:lineRule="auto"/>
              <w:jc w:val="both"/>
              <w:outlineLvl w:val="0"/>
              <w:rPr>
                <w:rFonts w:ascii="Arial" w:eastAsia="Times New Roman" w:hAnsi="Arial" w:cs="Arial"/>
                <w:b/>
                <w:bCs/>
                <w:lang w:eastAsia="es-ES"/>
              </w:rPr>
            </w:pPr>
            <w:r w:rsidRPr="0028431E">
              <w:rPr>
                <w:rFonts w:ascii="Arial" w:eastAsia="Times New Roman" w:hAnsi="Arial" w:cs="Arial"/>
                <w:b/>
                <w:bCs/>
                <w:lang w:eastAsia="es-ES"/>
              </w:rPr>
              <w:t>NIVEL</w:t>
            </w:r>
          </w:p>
        </w:tc>
        <w:tc>
          <w:tcPr>
            <w:tcW w:w="2551" w:type="dxa"/>
            <w:gridSpan w:val="2"/>
            <w:vAlign w:val="center"/>
          </w:tcPr>
          <w:p w:rsidR="0028431E" w:rsidRPr="0028431E" w:rsidRDefault="0028431E" w:rsidP="0028431E">
            <w:pPr>
              <w:keepNext/>
              <w:spacing w:before="60" w:after="60" w:line="240" w:lineRule="auto"/>
              <w:ind w:left="72"/>
              <w:jc w:val="center"/>
              <w:outlineLvl w:val="0"/>
              <w:rPr>
                <w:rFonts w:ascii="Arial" w:eastAsia="Times New Roman" w:hAnsi="Arial" w:cs="Arial"/>
                <w:bCs/>
                <w:lang w:eastAsia="es-ES"/>
              </w:rPr>
            </w:pPr>
            <w:r w:rsidRPr="0028431E">
              <w:rPr>
                <w:rFonts w:ascii="Arial" w:eastAsia="Times New Roman" w:hAnsi="Arial" w:cs="Arial"/>
                <w:bCs/>
                <w:lang w:eastAsia="es-ES"/>
              </w:rPr>
              <w:t xml:space="preserve">BÁSICO  </w:t>
            </w:r>
          </w:p>
        </w:tc>
        <w:tc>
          <w:tcPr>
            <w:tcW w:w="2552" w:type="dxa"/>
            <w:gridSpan w:val="2"/>
            <w:vAlign w:val="center"/>
          </w:tcPr>
          <w:p w:rsidR="0028431E" w:rsidRPr="0028431E" w:rsidRDefault="0028431E" w:rsidP="0028431E">
            <w:pPr>
              <w:keepNext/>
              <w:spacing w:before="60" w:after="60" w:line="240" w:lineRule="auto"/>
              <w:outlineLvl w:val="0"/>
              <w:rPr>
                <w:rFonts w:ascii="Arial" w:eastAsia="Times New Roman" w:hAnsi="Arial" w:cs="Arial"/>
                <w:b/>
                <w:bCs/>
                <w:lang w:eastAsia="es-ES"/>
              </w:rPr>
            </w:pPr>
            <w:r w:rsidRPr="0028431E">
              <w:rPr>
                <w:rFonts w:ascii="Arial" w:eastAsia="Times New Roman" w:hAnsi="Arial" w:cs="Arial"/>
                <w:b/>
                <w:bCs/>
                <w:lang w:eastAsia="es-ES"/>
              </w:rPr>
              <w:t>NUMERO ALUMNOS</w:t>
            </w:r>
          </w:p>
        </w:tc>
        <w:tc>
          <w:tcPr>
            <w:tcW w:w="2693" w:type="dxa"/>
            <w:vAlign w:val="center"/>
          </w:tcPr>
          <w:p w:rsidR="0028431E" w:rsidRPr="0028431E" w:rsidRDefault="0028431E" w:rsidP="0028431E">
            <w:pPr>
              <w:keepNext/>
              <w:spacing w:before="60" w:after="60" w:line="240" w:lineRule="auto"/>
              <w:jc w:val="center"/>
              <w:outlineLvl w:val="0"/>
              <w:rPr>
                <w:rFonts w:ascii="Arial" w:eastAsia="Times New Roman" w:hAnsi="Arial" w:cs="Arial"/>
                <w:bCs/>
                <w:lang w:eastAsia="es-ES"/>
              </w:rPr>
            </w:pPr>
            <w:r w:rsidRPr="0028431E">
              <w:rPr>
                <w:rFonts w:ascii="Arial" w:eastAsia="Times New Roman" w:hAnsi="Arial" w:cs="Arial"/>
                <w:bCs/>
                <w:lang w:eastAsia="es-ES"/>
              </w:rPr>
              <w:t>15</w:t>
            </w:r>
          </w:p>
        </w:tc>
      </w:tr>
      <w:tr w:rsidR="0028431E" w:rsidRPr="0028431E" w:rsidTr="0028431E">
        <w:trPr>
          <w:cantSplit/>
          <w:trHeight w:val="737"/>
        </w:trPr>
        <w:tc>
          <w:tcPr>
            <w:tcW w:w="2269" w:type="dxa"/>
            <w:vAlign w:val="center"/>
          </w:tcPr>
          <w:p w:rsidR="0028431E" w:rsidRPr="0028431E" w:rsidRDefault="0028431E" w:rsidP="0028431E">
            <w:pPr>
              <w:keepNext/>
              <w:spacing w:before="60" w:after="60" w:line="240" w:lineRule="auto"/>
              <w:jc w:val="both"/>
              <w:outlineLvl w:val="0"/>
              <w:rPr>
                <w:rFonts w:ascii="Arial" w:eastAsia="Times New Roman" w:hAnsi="Arial" w:cs="Arial"/>
                <w:b/>
                <w:bCs/>
                <w:lang w:eastAsia="es-ES"/>
              </w:rPr>
            </w:pPr>
            <w:r w:rsidRPr="0028431E">
              <w:rPr>
                <w:rFonts w:ascii="Arial" w:eastAsia="Times New Roman" w:hAnsi="Arial" w:cs="Arial"/>
                <w:b/>
                <w:bCs/>
                <w:lang w:eastAsia="es-ES"/>
              </w:rPr>
              <w:t>MES PREVISTO DE INICIO</w:t>
            </w:r>
          </w:p>
        </w:tc>
        <w:tc>
          <w:tcPr>
            <w:tcW w:w="2551" w:type="dxa"/>
            <w:gridSpan w:val="2"/>
            <w:vAlign w:val="center"/>
          </w:tcPr>
          <w:p w:rsidR="0028431E" w:rsidRPr="0028431E" w:rsidRDefault="007A2CE5" w:rsidP="007A2CE5">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w:t>
            </w:r>
            <w:r w:rsidR="0028431E" w:rsidRPr="0028431E">
              <w:rPr>
                <w:rFonts w:ascii="Arial" w:eastAsia="Times New Roman" w:hAnsi="Arial" w:cs="Arial"/>
                <w:lang w:val="es-ES_tradnl" w:eastAsia="es-ES"/>
              </w:rPr>
              <w:t xml:space="preserve"> 201</w:t>
            </w:r>
            <w:r>
              <w:rPr>
                <w:rFonts w:ascii="Arial" w:eastAsia="Times New Roman" w:hAnsi="Arial" w:cs="Arial"/>
                <w:lang w:val="es-ES_tradnl" w:eastAsia="es-ES"/>
              </w:rPr>
              <w:t>8</w:t>
            </w:r>
            <w:r w:rsidR="0028431E" w:rsidRPr="0028431E">
              <w:rPr>
                <w:rFonts w:ascii="Arial" w:eastAsia="Times New Roman" w:hAnsi="Arial" w:cs="Arial"/>
                <w:lang w:val="es-ES_tradnl" w:eastAsia="es-ES"/>
              </w:rPr>
              <w:t>*</w:t>
            </w:r>
          </w:p>
        </w:tc>
        <w:tc>
          <w:tcPr>
            <w:tcW w:w="2552" w:type="dxa"/>
            <w:gridSpan w:val="2"/>
            <w:vAlign w:val="center"/>
          </w:tcPr>
          <w:p w:rsidR="0028431E" w:rsidRPr="0028431E" w:rsidRDefault="0028431E" w:rsidP="0028431E">
            <w:pPr>
              <w:keepNext/>
              <w:spacing w:before="60" w:after="60" w:line="240" w:lineRule="auto"/>
              <w:outlineLvl w:val="0"/>
              <w:rPr>
                <w:rFonts w:ascii="Arial" w:eastAsia="Times New Roman" w:hAnsi="Arial" w:cs="Arial"/>
                <w:b/>
                <w:bCs/>
                <w:lang w:eastAsia="es-ES"/>
              </w:rPr>
            </w:pPr>
            <w:r w:rsidRPr="0028431E">
              <w:rPr>
                <w:rFonts w:ascii="Arial" w:eastAsia="Times New Roman" w:hAnsi="Arial" w:cs="Arial"/>
                <w:b/>
                <w:bCs/>
                <w:lang w:eastAsia="es-ES"/>
              </w:rPr>
              <w:t>MES PREVISTO DE FINALIZACIÓN</w:t>
            </w:r>
          </w:p>
        </w:tc>
        <w:tc>
          <w:tcPr>
            <w:tcW w:w="2693" w:type="dxa"/>
            <w:vAlign w:val="center"/>
          </w:tcPr>
          <w:p w:rsidR="0028431E" w:rsidRPr="0028431E" w:rsidRDefault="007A2CE5" w:rsidP="007A2CE5">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w:t>
            </w:r>
            <w:r w:rsidR="0028431E" w:rsidRPr="0028431E">
              <w:rPr>
                <w:rFonts w:ascii="Arial" w:eastAsia="Times New Roman" w:hAnsi="Arial" w:cs="Arial"/>
                <w:lang w:val="es-ES_tradnl" w:eastAsia="es-ES"/>
              </w:rPr>
              <w:t xml:space="preserve"> 201</w:t>
            </w:r>
            <w:r>
              <w:rPr>
                <w:rFonts w:ascii="Arial" w:eastAsia="Times New Roman" w:hAnsi="Arial" w:cs="Arial"/>
                <w:lang w:val="es-ES_tradnl" w:eastAsia="es-ES"/>
              </w:rPr>
              <w:t>8</w:t>
            </w:r>
            <w:r w:rsidR="0028431E" w:rsidRPr="0028431E">
              <w:rPr>
                <w:rFonts w:ascii="Arial" w:eastAsia="Times New Roman" w:hAnsi="Arial" w:cs="Arial"/>
                <w:lang w:val="es-ES_tradnl" w:eastAsia="es-ES"/>
              </w:rPr>
              <w:t>*</w:t>
            </w:r>
          </w:p>
        </w:tc>
      </w:tr>
      <w:tr w:rsidR="0028431E" w:rsidRPr="0028431E" w:rsidTr="0028431E">
        <w:trPr>
          <w:cantSplit/>
          <w:trHeight w:val="737"/>
        </w:trPr>
        <w:tc>
          <w:tcPr>
            <w:tcW w:w="2269" w:type="dxa"/>
            <w:vAlign w:val="center"/>
          </w:tcPr>
          <w:p w:rsidR="0028431E" w:rsidRPr="0028431E" w:rsidRDefault="0028431E" w:rsidP="0028431E">
            <w:pPr>
              <w:keepNext/>
              <w:spacing w:before="60" w:after="60" w:line="240" w:lineRule="auto"/>
              <w:jc w:val="both"/>
              <w:outlineLvl w:val="0"/>
              <w:rPr>
                <w:rFonts w:ascii="Arial" w:eastAsia="Times New Roman" w:hAnsi="Arial" w:cs="Arial"/>
                <w:b/>
                <w:bCs/>
                <w:lang w:eastAsia="es-ES"/>
              </w:rPr>
            </w:pPr>
            <w:r w:rsidRPr="0028431E">
              <w:rPr>
                <w:rFonts w:ascii="Arial" w:eastAsia="Times New Roman" w:hAnsi="Arial" w:cs="Arial"/>
                <w:b/>
                <w:bCs/>
                <w:lang w:eastAsia="es-ES"/>
              </w:rPr>
              <w:t>LUGAR DE IMPARTICION</w:t>
            </w:r>
          </w:p>
        </w:tc>
        <w:tc>
          <w:tcPr>
            <w:tcW w:w="7796" w:type="dxa"/>
            <w:gridSpan w:val="5"/>
            <w:vAlign w:val="center"/>
          </w:tcPr>
          <w:p w:rsidR="0028431E" w:rsidRPr="0028431E" w:rsidRDefault="0028431E" w:rsidP="007A2CE5">
            <w:pPr>
              <w:keepNext/>
              <w:spacing w:before="60" w:after="60" w:line="240" w:lineRule="auto"/>
              <w:jc w:val="center"/>
              <w:outlineLvl w:val="0"/>
              <w:rPr>
                <w:rFonts w:ascii="Arial" w:eastAsia="Times New Roman" w:hAnsi="Arial" w:cs="Arial"/>
                <w:bCs/>
                <w:lang w:eastAsia="es-ES"/>
              </w:rPr>
            </w:pPr>
            <w:r w:rsidRPr="0028431E">
              <w:rPr>
                <w:rFonts w:ascii="Arial" w:eastAsia="Times New Roman" w:hAnsi="Arial" w:cs="Arial"/>
                <w:bCs/>
                <w:lang w:eastAsia="es-ES"/>
              </w:rPr>
              <w:t>T</w:t>
            </w:r>
            <w:r w:rsidR="007A2CE5">
              <w:rPr>
                <w:rFonts w:ascii="Arial" w:eastAsia="Times New Roman" w:hAnsi="Arial" w:cs="Arial"/>
                <w:bCs/>
                <w:lang w:eastAsia="es-ES"/>
              </w:rPr>
              <w:t>OMELLOSO (CIUDAD REAL)</w:t>
            </w:r>
          </w:p>
        </w:tc>
      </w:tr>
      <w:tr w:rsidR="0028431E" w:rsidRPr="0028431E" w:rsidTr="0028431E">
        <w:trPr>
          <w:cantSplit/>
          <w:trHeight w:val="253"/>
        </w:trPr>
        <w:tc>
          <w:tcPr>
            <w:tcW w:w="10065" w:type="dxa"/>
            <w:gridSpan w:val="6"/>
            <w:shd w:val="clear" w:color="auto" w:fill="BFBFBF"/>
          </w:tcPr>
          <w:p w:rsidR="0028431E" w:rsidRPr="0028431E" w:rsidRDefault="0028431E" w:rsidP="0028431E">
            <w:pPr>
              <w:spacing w:after="0" w:line="240" w:lineRule="auto"/>
              <w:jc w:val="both"/>
              <w:rPr>
                <w:rFonts w:ascii="Arial" w:eastAsia="Times New Roman" w:hAnsi="Arial" w:cs="Arial"/>
                <w:i/>
                <w:lang w:eastAsia="es-ES"/>
              </w:rPr>
            </w:pPr>
          </w:p>
          <w:p w:rsidR="0028431E" w:rsidRPr="0028431E" w:rsidRDefault="0028431E" w:rsidP="0028431E">
            <w:pPr>
              <w:spacing w:after="0" w:line="240" w:lineRule="auto"/>
              <w:jc w:val="both"/>
              <w:rPr>
                <w:rFonts w:ascii="Arial" w:eastAsia="Times New Roman" w:hAnsi="Arial" w:cs="Arial"/>
                <w:i/>
                <w:lang w:val="es-ES_tradnl" w:eastAsia="es-ES"/>
              </w:rPr>
            </w:pPr>
            <w:r w:rsidRPr="0028431E">
              <w:rPr>
                <w:rFonts w:ascii="Arial" w:eastAsia="Times New Roman" w:hAnsi="Arial" w:cs="Arial"/>
                <w:i/>
                <w:lang w:val="es-ES_tradnl" w:eastAsia="es-ES"/>
              </w:rPr>
              <w:t>* Atendiendo a los plazos de obligado cumplimiento en la resolución de la adjudicación, esta previsión puede variar.</w:t>
            </w:r>
          </w:p>
          <w:p w:rsidR="0028431E" w:rsidRPr="0028431E" w:rsidRDefault="0028431E" w:rsidP="0028431E">
            <w:pPr>
              <w:spacing w:after="0" w:line="240" w:lineRule="auto"/>
              <w:jc w:val="center"/>
              <w:rPr>
                <w:rFonts w:ascii="Arial" w:eastAsia="Times New Roman" w:hAnsi="Arial" w:cs="Arial"/>
                <w:lang w:eastAsia="es-ES"/>
              </w:rPr>
            </w:pPr>
          </w:p>
        </w:tc>
      </w:tr>
      <w:tr w:rsidR="0028431E" w:rsidRPr="0028431E" w:rsidTr="0028431E">
        <w:tblPrEx>
          <w:tblCellMar>
            <w:left w:w="108" w:type="dxa"/>
            <w:right w:w="108" w:type="dxa"/>
          </w:tblCellMar>
          <w:tblLook w:val="04A0" w:firstRow="1" w:lastRow="0" w:firstColumn="1" w:lastColumn="0" w:noHBand="0" w:noVBand="1"/>
        </w:tblPrEx>
        <w:tc>
          <w:tcPr>
            <w:tcW w:w="10065" w:type="dxa"/>
            <w:gridSpan w:val="6"/>
          </w:tcPr>
          <w:p w:rsidR="0028431E" w:rsidRPr="0028431E" w:rsidRDefault="0028431E" w:rsidP="0028431E">
            <w:pPr>
              <w:spacing w:after="0" w:line="240" w:lineRule="auto"/>
              <w:jc w:val="both"/>
              <w:rPr>
                <w:rFonts w:ascii="Arial" w:eastAsia="Times New Roman" w:hAnsi="Arial" w:cs="Arial"/>
                <w:lang w:eastAsia="x-none"/>
              </w:rPr>
            </w:pPr>
            <w:r w:rsidRPr="0028431E">
              <w:rPr>
                <w:rFonts w:ascii="Arial" w:eastAsia="Times New Roman" w:hAnsi="Arial" w:cs="Arial"/>
                <w:lang w:val="x-none" w:eastAsia="x-none"/>
              </w:rPr>
              <w:t xml:space="preserve">OBJETIVOS: </w:t>
            </w:r>
          </w:p>
          <w:p w:rsidR="0028431E" w:rsidRPr="0028431E" w:rsidRDefault="0028431E" w:rsidP="0028431E">
            <w:pPr>
              <w:spacing w:after="0" w:line="240" w:lineRule="auto"/>
              <w:jc w:val="both"/>
              <w:rPr>
                <w:rFonts w:ascii="Arial" w:eastAsia="Times New Roman" w:hAnsi="Arial" w:cs="Arial"/>
                <w:lang w:eastAsia="x-none"/>
              </w:rPr>
            </w:pPr>
          </w:p>
          <w:p w:rsidR="0028431E" w:rsidRPr="0028431E" w:rsidRDefault="0028431E" w:rsidP="0028431E">
            <w:pPr>
              <w:spacing w:after="0" w:line="240" w:lineRule="auto"/>
              <w:jc w:val="both"/>
              <w:rPr>
                <w:rFonts w:ascii="Arial" w:eastAsia="Times New Roman" w:hAnsi="Arial" w:cs="Arial"/>
                <w:lang w:eastAsia="x-none"/>
              </w:rPr>
            </w:pPr>
            <w:r w:rsidRPr="0028431E">
              <w:rPr>
                <w:rFonts w:ascii="Arial" w:eastAsia="Times New Roman" w:hAnsi="Arial" w:cs="Arial"/>
                <w:lang w:eastAsia="x-none"/>
              </w:rPr>
              <w:t>Facilitar el acceso y mantenimiento al empleo de los participantes, impulsando el conocimiento personal, incrementando las habilidades en el proceso de búsqueda de empleo, e identificando las técnicas, herramientas y recursos básicos del proceso de selección.</w:t>
            </w:r>
          </w:p>
          <w:p w:rsidR="0028431E" w:rsidRPr="0028431E" w:rsidRDefault="0028431E" w:rsidP="0028431E">
            <w:pPr>
              <w:spacing w:after="0" w:line="240" w:lineRule="auto"/>
              <w:jc w:val="both"/>
              <w:rPr>
                <w:rFonts w:ascii="Arial" w:eastAsia="Times New Roman" w:hAnsi="Arial" w:cs="Times New Roman"/>
                <w:lang w:val="x-none" w:eastAsia="x-none"/>
              </w:rPr>
            </w:pPr>
          </w:p>
        </w:tc>
      </w:tr>
      <w:tr w:rsidR="0028431E" w:rsidRPr="0028431E" w:rsidTr="0028431E">
        <w:tblPrEx>
          <w:tblCellMar>
            <w:left w:w="108" w:type="dxa"/>
            <w:right w:w="108" w:type="dxa"/>
          </w:tblCellMar>
          <w:tblLook w:val="04A0" w:firstRow="1" w:lastRow="0" w:firstColumn="1" w:lastColumn="0" w:noHBand="0" w:noVBand="1"/>
        </w:tblPrEx>
        <w:tc>
          <w:tcPr>
            <w:tcW w:w="10065" w:type="dxa"/>
            <w:gridSpan w:val="6"/>
          </w:tcPr>
          <w:p w:rsidR="0028431E" w:rsidRPr="0028431E" w:rsidRDefault="0028431E" w:rsidP="0028431E">
            <w:pPr>
              <w:keepNext/>
              <w:spacing w:before="60" w:after="60" w:line="240" w:lineRule="auto"/>
              <w:jc w:val="both"/>
              <w:outlineLvl w:val="0"/>
              <w:rPr>
                <w:rFonts w:ascii="Arial" w:eastAsia="Times New Roman" w:hAnsi="Arial" w:cs="Arial"/>
                <w:lang w:eastAsia="es-ES"/>
              </w:rPr>
            </w:pPr>
            <w:r w:rsidRPr="0028431E">
              <w:rPr>
                <w:rFonts w:ascii="Arial" w:eastAsia="Times New Roman" w:hAnsi="Arial" w:cs="Arial"/>
                <w:bCs/>
                <w:lang w:eastAsia="es-ES"/>
              </w:rPr>
              <w:lastRenderedPageBreak/>
              <w:t>PROGRAMA MODULAR:</w:t>
            </w:r>
            <w:r w:rsidRPr="0028431E">
              <w:rPr>
                <w:rFonts w:ascii="Arial" w:eastAsia="Times New Roman" w:hAnsi="Arial" w:cs="Arial"/>
                <w:lang w:eastAsia="es-ES"/>
              </w:rPr>
              <w:t xml:space="preserve"> </w:t>
            </w:r>
          </w:p>
          <w:p w:rsidR="0028431E" w:rsidRPr="0028431E" w:rsidRDefault="0028431E" w:rsidP="0028431E">
            <w:pPr>
              <w:spacing w:after="0" w:line="240" w:lineRule="auto"/>
              <w:jc w:val="both"/>
              <w:rPr>
                <w:rFonts w:ascii="Arial" w:eastAsia="Times New Roman" w:hAnsi="Arial" w:cs="Arial"/>
                <w:lang w:eastAsia="es-ES"/>
              </w:rPr>
            </w:pPr>
          </w:p>
          <w:p w:rsidR="0028431E" w:rsidRPr="0028431E" w:rsidRDefault="0028431E" w:rsidP="0028431E">
            <w:pPr>
              <w:spacing w:after="0" w:line="240" w:lineRule="auto"/>
              <w:jc w:val="both"/>
              <w:rPr>
                <w:rFonts w:ascii="Arial" w:eastAsia="Times New Roman" w:hAnsi="Arial" w:cs="Arial"/>
                <w:lang w:eastAsia="es-ES"/>
              </w:rPr>
            </w:pPr>
            <w:r w:rsidRPr="0028431E">
              <w:rPr>
                <w:rFonts w:ascii="Arial" w:eastAsia="Times New Roman" w:hAnsi="Arial" w:cs="Arial"/>
                <w:lang w:eastAsia="es-ES"/>
              </w:rPr>
              <w:t>La programación a presentar por los licitadores debe centrarse en el desarrollo de los siguientes módulos:</w:t>
            </w:r>
          </w:p>
          <w:p w:rsidR="0028431E" w:rsidRPr="0028431E" w:rsidRDefault="0028431E" w:rsidP="0028431E">
            <w:pPr>
              <w:spacing w:after="0" w:line="240" w:lineRule="auto"/>
              <w:jc w:val="both"/>
              <w:rPr>
                <w:rFonts w:ascii="Arial" w:eastAsia="Times New Roman" w:hAnsi="Arial" w:cs="Arial"/>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771"/>
              <w:gridCol w:w="1285"/>
              <w:gridCol w:w="1275"/>
              <w:gridCol w:w="1730"/>
            </w:tblGrid>
            <w:tr w:rsidR="0028431E" w:rsidRPr="0028431E" w:rsidTr="00FD25D5">
              <w:trPr>
                <w:cantSplit/>
                <w:trHeight w:val="400"/>
              </w:trPr>
              <w:tc>
                <w:tcPr>
                  <w:tcW w:w="778" w:type="dxa"/>
                  <w:vMerge w:val="restart"/>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 xml:space="preserve">Nº </w:t>
                  </w:r>
                  <w:proofErr w:type="spellStart"/>
                  <w:r w:rsidRPr="0028431E">
                    <w:rPr>
                      <w:rFonts w:ascii="Arial" w:eastAsia="Times New Roman" w:hAnsi="Arial" w:cs="Arial"/>
                      <w:b/>
                      <w:lang w:eastAsia="es-ES"/>
                    </w:rPr>
                    <w:t>Mod</w:t>
                  </w:r>
                  <w:proofErr w:type="spellEnd"/>
                  <w:r w:rsidRPr="0028431E">
                    <w:rPr>
                      <w:rFonts w:ascii="Arial" w:eastAsia="Times New Roman" w:hAnsi="Arial" w:cs="Arial"/>
                      <w:b/>
                      <w:lang w:eastAsia="es-ES"/>
                    </w:rPr>
                    <w:t>.</w:t>
                  </w:r>
                </w:p>
              </w:tc>
              <w:tc>
                <w:tcPr>
                  <w:tcW w:w="4771" w:type="dxa"/>
                  <w:vMerge w:val="restart"/>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MÓDULOS</w:t>
                  </w:r>
                </w:p>
              </w:tc>
              <w:tc>
                <w:tcPr>
                  <w:tcW w:w="2560" w:type="dxa"/>
                  <w:gridSpan w:val="2"/>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Distribución horas</w:t>
                  </w:r>
                </w:p>
              </w:tc>
              <w:tc>
                <w:tcPr>
                  <w:tcW w:w="1730" w:type="dxa"/>
                  <w:vMerge w:val="restart"/>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TOTAL HORAS</w:t>
                  </w:r>
                </w:p>
              </w:tc>
            </w:tr>
            <w:tr w:rsidR="0028431E" w:rsidRPr="0028431E" w:rsidTr="00FD25D5">
              <w:trPr>
                <w:cantSplit/>
                <w:trHeight w:val="400"/>
              </w:trPr>
              <w:tc>
                <w:tcPr>
                  <w:tcW w:w="778" w:type="dxa"/>
                  <w:vMerge/>
                  <w:shd w:val="pct10" w:color="auto" w:fill="FFFFFF"/>
                </w:tcPr>
                <w:p w:rsidR="0028431E" w:rsidRPr="0028431E" w:rsidRDefault="0028431E" w:rsidP="0028431E">
                  <w:pPr>
                    <w:spacing w:after="0" w:line="240" w:lineRule="auto"/>
                    <w:jc w:val="both"/>
                    <w:rPr>
                      <w:rFonts w:ascii="Arial" w:eastAsia="Times New Roman" w:hAnsi="Arial" w:cs="Arial"/>
                      <w:b/>
                      <w:lang w:eastAsia="es-ES"/>
                    </w:rPr>
                  </w:pPr>
                </w:p>
              </w:tc>
              <w:tc>
                <w:tcPr>
                  <w:tcW w:w="4771" w:type="dxa"/>
                  <w:vMerge/>
                  <w:shd w:val="pct10" w:color="auto" w:fill="FFFFFF"/>
                </w:tcPr>
                <w:p w:rsidR="0028431E" w:rsidRPr="0028431E" w:rsidRDefault="0028431E" w:rsidP="0028431E">
                  <w:pPr>
                    <w:spacing w:after="0" w:line="240" w:lineRule="auto"/>
                    <w:jc w:val="both"/>
                    <w:rPr>
                      <w:rFonts w:ascii="Arial" w:eastAsia="Times New Roman" w:hAnsi="Arial" w:cs="Arial"/>
                      <w:b/>
                      <w:lang w:eastAsia="es-ES"/>
                    </w:rPr>
                  </w:pPr>
                </w:p>
              </w:tc>
              <w:tc>
                <w:tcPr>
                  <w:tcW w:w="1285" w:type="dxa"/>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Teoría</w:t>
                  </w:r>
                </w:p>
              </w:tc>
              <w:tc>
                <w:tcPr>
                  <w:tcW w:w="1275" w:type="dxa"/>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Práctica</w:t>
                  </w:r>
                </w:p>
              </w:tc>
              <w:tc>
                <w:tcPr>
                  <w:tcW w:w="1730" w:type="dxa"/>
                  <w:vMerge/>
                  <w:shd w:val="pct10" w:color="auto" w:fill="FFFFFF"/>
                  <w:vAlign w:val="center"/>
                </w:tcPr>
                <w:p w:rsidR="0028431E" w:rsidRPr="0028431E" w:rsidRDefault="0028431E" w:rsidP="0028431E">
                  <w:pPr>
                    <w:spacing w:after="0" w:line="240" w:lineRule="auto"/>
                    <w:jc w:val="both"/>
                    <w:rPr>
                      <w:rFonts w:ascii="Arial" w:eastAsia="Times New Roman" w:hAnsi="Arial" w:cs="Arial"/>
                      <w:lang w:eastAsia="es-ES"/>
                    </w:rPr>
                  </w:pPr>
                </w:p>
              </w:tc>
            </w:tr>
            <w:tr w:rsidR="0028431E" w:rsidRPr="0028431E" w:rsidTr="00FD25D5">
              <w:trPr>
                <w:cantSplit/>
                <w:trHeight w:val="400"/>
              </w:trPr>
              <w:tc>
                <w:tcPr>
                  <w:tcW w:w="778" w:type="dxa"/>
                  <w:vAlign w:val="center"/>
                </w:tcPr>
                <w:p w:rsidR="0028431E" w:rsidRPr="0028431E" w:rsidRDefault="0028431E" w:rsidP="0028431E">
                  <w:pPr>
                    <w:spacing w:after="0" w:line="240" w:lineRule="auto"/>
                    <w:jc w:val="both"/>
                    <w:rPr>
                      <w:rFonts w:ascii="Arial" w:eastAsia="Times New Roman" w:hAnsi="Arial" w:cs="Arial"/>
                      <w:lang w:eastAsia="es-ES"/>
                    </w:rPr>
                  </w:pPr>
                  <w:r w:rsidRPr="0028431E">
                    <w:rPr>
                      <w:rFonts w:ascii="Arial" w:eastAsia="Times New Roman" w:hAnsi="Arial" w:cs="Arial"/>
                      <w:lang w:eastAsia="es-ES"/>
                    </w:rPr>
                    <w:t>1</w:t>
                  </w:r>
                </w:p>
              </w:tc>
              <w:tc>
                <w:tcPr>
                  <w:tcW w:w="4771" w:type="dxa"/>
                  <w:vAlign w:val="center"/>
                </w:tcPr>
                <w:p w:rsidR="0028431E" w:rsidRPr="0028431E" w:rsidRDefault="0028431E" w:rsidP="0028431E">
                  <w:pPr>
                    <w:spacing w:after="0" w:line="240" w:lineRule="auto"/>
                    <w:jc w:val="both"/>
                    <w:rPr>
                      <w:rFonts w:ascii="Arial" w:eastAsia="Times New Roman" w:hAnsi="Arial" w:cs="Times New Roman"/>
                      <w:szCs w:val="20"/>
                      <w:lang w:eastAsia="es-ES"/>
                    </w:rPr>
                  </w:pPr>
                  <w:r w:rsidRPr="0028431E">
                    <w:rPr>
                      <w:rFonts w:ascii="Arial" w:eastAsia="Times New Roman" w:hAnsi="Arial" w:cs="Times New Roman"/>
                      <w:szCs w:val="20"/>
                      <w:lang w:eastAsia="es-ES"/>
                    </w:rPr>
                    <w:t>Mercado laboral y autoconocimiento</w:t>
                  </w:r>
                </w:p>
              </w:tc>
              <w:tc>
                <w:tcPr>
                  <w:tcW w:w="1285" w:type="dxa"/>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275" w:type="dxa"/>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730" w:type="dxa"/>
                  <w:vAlign w:val="center"/>
                </w:tcPr>
                <w:p w:rsidR="0028431E" w:rsidRPr="0028431E" w:rsidRDefault="0028431E" w:rsidP="0028431E">
                  <w:pPr>
                    <w:spacing w:after="0" w:line="240" w:lineRule="auto"/>
                    <w:jc w:val="center"/>
                    <w:rPr>
                      <w:rFonts w:ascii="Arial" w:eastAsia="Times New Roman" w:hAnsi="Arial" w:cs="Arial"/>
                      <w:lang w:eastAsia="es-ES"/>
                    </w:rPr>
                  </w:pPr>
                  <w:r w:rsidRPr="0028431E">
                    <w:rPr>
                      <w:rFonts w:ascii="Arial" w:eastAsia="Times New Roman" w:hAnsi="Arial" w:cs="Arial"/>
                      <w:lang w:eastAsia="es-ES"/>
                    </w:rPr>
                    <w:t>8</w:t>
                  </w:r>
                </w:p>
              </w:tc>
            </w:tr>
            <w:tr w:rsidR="0028431E" w:rsidRPr="0028431E" w:rsidTr="00FD25D5">
              <w:trPr>
                <w:cantSplit/>
                <w:trHeight w:val="400"/>
              </w:trPr>
              <w:tc>
                <w:tcPr>
                  <w:tcW w:w="778" w:type="dxa"/>
                  <w:vAlign w:val="center"/>
                </w:tcPr>
                <w:p w:rsidR="0028431E" w:rsidRPr="0028431E" w:rsidRDefault="0028431E" w:rsidP="0028431E">
                  <w:pPr>
                    <w:spacing w:after="0" w:line="240" w:lineRule="auto"/>
                    <w:jc w:val="both"/>
                    <w:rPr>
                      <w:rFonts w:ascii="Arial" w:eastAsia="Times New Roman" w:hAnsi="Arial" w:cs="Arial"/>
                      <w:lang w:eastAsia="es-ES"/>
                    </w:rPr>
                  </w:pPr>
                  <w:r w:rsidRPr="0028431E">
                    <w:rPr>
                      <w:rFonts w:ascii="Arial" w:eastAsia="Times New Roman" w:hAnsi="Arial" w:cs="Arial"/>
                      <w:lang w:eastAsia="es-ES"/>
                    </w:rPr>
                    <w:t>2</w:t>
                  </w:r>
                </w:p>
              </w:tc>
              <w:tc>
                <w:tcPr>
                  <w:tcW w:w="4771" w:type="dxa"/>
                  <w:vAlign w:val="center"/>
                </w:tcPr>
                <w:p w:rsidR="0028431E" w:rsidRPr="0028431E" w:rsidRDefault="0028431E" w:rsidP="0028431E">
                  <w:pPr>
                    <w:spacing w:after="0" w:line="240" w:lineRule="auto"/>
                    <w:jc w:val="both"/>
                    <w:rPr>
                      <w:rFonts w:ascii="Arial" w:eastAsia="Times New Roman" w:hAnsi="Arial" w:cs="Times New Roman"/>
                      <w:szCs w:val="20"/>
                      <w:lang w:eastAsia="es-ES"/>
                    </w:rPr>
                  </w:pPr>
                  <w:r w:rsidRPr="0028431E">
                    <w:rPr>
                      <w:rFonts w:ascii="Arial" w:eastAsia="Times New Roman" w:hAnsi="Arial" w:cs="Times New Roman"/>
                      <w:szCs w:val="20"/>
                      <w:lang w:eastAsia="es-ES"/>
                    </w:rPr>
                    <w:t xml:space="preserve">Saca partido a tu </w:t>
                  </w:r>
                  <w:proofErr w:type="spellStart"/>
                  <w:r w:rsidRPr="0028431E">
                    <w:rPr>
                      <w:rFonts w:ascii="Arial" w:eastAsia="Times New Roman" w:hAnsi="Arial" w:cs="Times New Roman"/>
                      <w:szCs w:val="20"/>
                      <w:lang w:eastAsia="es-ES"/>
                    </w:rPr>
                    <w:t>curriculum</w:t>
                  </w:r>
                  <w:proofErr w:type="spellEnd"/>
                  <w:r w:rsidRPr="0028431E">
                    <w:rPr>
                      <w:rFonts w:ascii="Arial" w:eastAsia="Times New Roman" w:hAnsi="Arial" w:cs="Times New Roman"/>
                      <w:szCs w:val="20"/>
                      <w:lang w:eastAsia="es-ES"/>
                    </w:rPr>
                    <w:t xml:space="preserve"> vitae</w:t>
                  </w:r>
                </w:p>
              </w:tc>
              <w:tc>
                <w:tcPr>
                  <w:tcW w:w="1285" w:type="dxa"/>
                  <w:tcBorders>
                    <w:bottom w:val="single" w:sz="4" w:space="0" w:color="auto"/>
                  </w:tcBorders>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28431E" w:rsidRPr="0028431E" w:rsidRDefault="0028431E" w:rsidP="0028431E">
                  <w:pPr>
                    <w:spacing w:after="0" w:line="240" w:lineRule="auto"/>
                    <w:jc w:val="center"/>
                    <w:rPr>
                      <w:rFonts w:ascii="Arial" w:eastAsia="Times New Roman" w:hAnsi="Arial" w:cs="Arial"/>
                      <w:lang w:eastAsia="es-ES"/>
                    </w:rPr>
                  </w:pPr>
                  <w:r w:rsidRPr="0028431E">
                    <w:rPr>
                      <w:rFonts w:ascii="Arial" w:eastAsia="Times New Roman" w:hAnsi="Arial" w:cs="Arial"/>
                      <w:lang w:eastAsia="es-ES"/>
                    </w:rPr>
                    <w:t>8</w:t>
                  </w:r>
                </w:p>
              </w:tc>
            </w:tr>
            <w:tr w:rsidR="0028431E" w:rsidRPr="0028431E" w:rsidTr="00FD25D5">
              <w:trPr>
                <w:cantSplit/>
                <w:trHeight w:val="400"/>
              </w:trPr>
              <w:tc>
                <w:tcPr>
                  <w:tcW w:w="778" w:type="dxa"/>
                  <w:vAlign w:val="center"/>
                </w:tcPr>
                <w:p w:rsidR="0028431E" w:rsidRPr="0028431E" w:rsidRDefault="0028431E" w:rsidP="0028431E">
                  <w:pPr>
                    <w:spacing w:after="0" w:line="240" w:lineRule="auto"/>
                    <w:jc w:val="both"/>
                    <w:rPr>
                      <w:rFonts w:ascii="Arial" w:eastAsia="Times New Roman" w:hAnsi="Arial" w:cs="Arial"/>
                      <w:lang w:eastAsia="es-ES"/>
                    </w:rPr>
                  </w:pPr>
                  <w:r w:rsidRPr="0028431E">
                    <w:rPr>
                      <w:rFonts w:ascii="Arial" w:eastAsia="Times New Roman" w:hAnsi="Arial" w:cs="Arial"/>
                      <w:lang w:eastAsia="es-ES"/>
                    </w:rPr>
                    <w:t>3</w:t>
                  </w:r>
                </w:p>
              </w:tc>
              <w:tc>
                <w:tcPr>
                  <w:tcW w:w="4771" w:type="dxa"/>
                  <w:vAlign w:val="center"/>
                </w:tcPr>
                <w:p w:rsidR="0028431E" w:rsidRPr="0028431E" w:rsidRDefault="0028431E" w:rsidP="0028431E">
                  <w:pPr>
                    <w:spacing w:after="0" w:line="240" w:lineRule="auto"/>
                    <w:jc w:val="both"/>
                    <w:rPr>
                      <w:rFonts w:ascii="Arial" w:eastAsia="Times New Roman" w:hAnsi="Arial" w:cs="Times New Roman"/>
                      <w:szCs w:val="20"/>
                      <w:lang w:eastAsia="es-ES"/>
                    </w:rPr>
                  </w:pPr>
                  <w:r w:rsidRPr="0028431E">
                    <w:rPr>
                      <w:rFonts w:ascii="Arial" w:eastAsia="Times New Roman" w:hAnsi="Arial" w:cs="Times New Roman"/>
                      <w:szCs w:val="20"/>
                      <w:lang w:eastAsia="es-ES"/>
                    </w:rPr>
                    <w:t>Proceso de Selección y Entrevista</w:t>
                  </w:r>
                </w:p>
              </w:tc>
              <w:tc>
                <w:tcPr>
                  <w:tcW w:w="1285" w:type="dxa"/>
                  <w:tcBorders>
                    <w:bottom w:val="single" w:sz="4" w:space="0" w:color="auto"/>
                  </w:tcBorders>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275" w:type="dxa"/>
                  <w:tcBorders>
                    <w:bottom w:val="single" w:sz="4" w:space="0" w:color="auto"/>
                  </w:tcBorders>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730" w:type="dxa"/>
                  <w:tcBorders>
                    <w:bottom w:val="single" w:sz="4" w:space="0" w:color="auto"/>
                  </w:tcBorders>
                  <w:vAlign w:val="center"/>
                </w:tcPr>
                <w:p w:rsidR="0028431E" w:rsidRPr="0028431E" w:rsidRDefault="0028431E" w:rsidP="0028431E">
                  <w:pPr>
                    <w:spacing w:after="0" w:line="240" w:lineRule="auto"/>
                    <w:jc w:val="center"/>
                    <w:rPr>
                      <w:rFonts w:ascii="Arial" w:eastAsia="Times New Roman" w:hAnsi="Arial" w:cs="Arial"/>
                      <w:lang w:eastAsia="es-ES"/>
                    </w:rPr>
                  </w:pPr>
                  <w:r w:rsidRPr="0028431E">
                    <w:rPr>
                      <w:rFonts w:ascii="Arial" w:eastAsia="Times New Roman" w:hAnsi="Arial" w:cs="Arial"/>
                      <w:lang w:eastAsia="es-ES"/>
                    </w:rPr>
                    <w:t>8</w:t>
                  </w:r>
                </w:p>
              </w:tc>
            </w:tr>
            <w:tr w:rsidR="0028431E" w:rsidRPr="0028431E" w:rsidTr="00FD25D5">
              <w:trPr>
                <w:cantSplit/>
                <w:trHeight w:val="400"/>
              </w:trPr>
              <w:tc>
                <w:tcPr>
                  <w:tcW w:w="5549" w:type="dxa"/>
                  <w:gridSpan w:val="2"/>
                  <w:shd w:val="pct10" w:color="auto" w:fill="FFFFFF"/>
                  <w:vAlign w:val="center"/>
                </w:tcPr>
                <w:p w:rsidR="0028431E" w:rsidRPr="0028431E" w:rsidRDefault="0028431E" w:rsidP="0028431E">
                  <w:pPr>
                    <w:spacing w:after="0" w:line="240" w:lineRule="auto"/>
                    <w:jc w:val="both"/>
                    <w:rPr>
                      <w:rFonts w:ascii="Arial" w:eastAsia="Times New Roman" w:hAnsi="Arial" w:cs="Arial"/>
                      <w:b/>
                      <w:lang w:eastAsia="es-ES"/>
                    </w:rPr>
                  </w:pPr>
                  <w:r w:rsidRPr="0028431E">
                    <w:rPr>
                      <w:rFonts w:ascii="Arial" w:eastAsia="Times New Roman" w:hAnsi="Arial" w:cs="Arial"/>
                      <w:b/>
                      <w:lang w:eastAsia="es-ES"/>
                    </w:rPr>
                    <w:t>TOTAL HORAS</w:t>
                  </w:r>
                </w:p>
              </w:tc>
              <w:tc>
                <w:tcPr>
                  <w:tcW w:w="1285" w:type="dxa"/>
                  <w:shd w:val="clear" w:color="auto" w:fill="D9D9D9"/>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275" w:type="dxa"/>
                  <w:shd w:val="clear" w:color="auto" w:fill="D9D9D9"/>
                  <w:vAlign w:val="center"/>
                </w:tcPr>
                <w:p w:rsidR="0028431E" w:rsidRPr="0028431E" w:rsidRDefault="0028431E" w:rsidP="0028431E">
                  <w:pPr>
                    <w:spacing w:after="0" w:line="240" w:lineRule="auto"/>
                    <w:jc w:val="both"/>
                    <w:rPr>
                      <w:rFonts w:ascii="Arial" w:eastAsia="Times New Roman" w:hAnsi="Arial" w:cs="Arial"/>
                      <w:lang w:eastAsia="es-ES"/>
                    </w:rPr>
                  </w:pPr>
                </w:p>
              </w:tc>
              <w:tc>
                <w:tcPr>
                  <w:tcW w:w="1730" w:type="dxa"/>
                  <w:shd w:val="clear" w:color="auto" w:fill="D9D9D9"/>
                  <w:vAlign w:val="center"/>
                </w:tcPr>
                <w:p w:rsidR="0028431E" w:rsidRPr="0028431E" w:rsidRDefault="0028431E" w:rsidP="0028431E">
                  <w:pPr>
                    <w:spacing w:after="0" w:line="240" w:lineRule="auto"/>
                    <w:jc w:val="center"/>
                    <w:rPr>
                      <w:rFonts w:ascii="Arial" w:eastAsia="Times New Roman" w:hAnsi="Arial" w:cs="Arial"/>
                      <w:b/>
                      <w:lang w:eastAsia="es-ES"/>
                    </w:rPr>
                  </w:pPr>
                  <w:r w:rsidRPr="0028431E">
                    <w:rPr>
                      <w:rFonts w:ascii="Arial" w:eastAsia="Times New Roman" w:hAnsi="Arial" w:cs="Arial"/>
                      <w:b/>
                      <w:lang w:eastAsia="es-ES"/>
                    </w:rPr>
                    <w:t>24</w:t>
                  </w:r>
                </w:p>
              </w:tc>
            </w:tr>
          </w:tbl>
          <w:p w:rsidR="0028431E" w:rsidRPr="0028431E" w:rsidRDefault="0028431E" w:rsidP="0028431E">
            <w:pPr>
              <w:spacing w:after="0" w:line="240" w:lineRule="auto"/>
              <w:jc w:val="both"/>
              <w:rPr>
                <w:rFonts w:ascii="Arial" w:eastAsia="Times New Roman" w:hAnsi="Arial" w:cs="Arial"/>
                <w:lang w:eastAsia="es-ES"/>
              </w:rPr>
            </w:pPr>
          </w:p>
        </w:tc>
      </w:tr>
    </w:tbl>
    <w:p w:rsidR="00BB42A3" w:rsidRPr="00CA766C" w:rsidRDefault="00BB42A3"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Documentación técnica a presentar</w:t>
      </w: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3773B8" w:rsidRPr="00362322" w:rsidRDefault="003773B8" w:rsidP="003773B8">
      <w:pPr>
        <w:autoSpaceDE w:val="0"/>
        <w:autoSpaceDN w:val="0"/>
        <w:adjustRightInd w:val="0"/>
        <w:spacing w:after="0" w:line="240" w:lineRule="auto"/>
        <w:jc w:val="both"/>
        <w:rPr>
          <w:rFonts w:ascii="Arial" w:eastAsia="Times New Roman" w:hAnsi="Arial" w:cs="Arial"/>
          <w:b/>
          <w:u w:val="single"/>
          <w:lang w:eastAsia="es-ES"/>
        </w:rPr>
      </w:pPr>
      <w:r w:rsidRPr="00362322">
        <w:rPr>
          <w:rFonts w:ascii="Arial" w:eastAsia="Times New Roman" w:hAnsi="Arial" w:cs="Arial"/>
          <w:b/>
          <w:u w:val="single"/>
          <w:lang w:eastAsia="es-ES"/>
        </w:rPr>
        <w:t>P</w:t>
      </w:r>
      <w:r>
        <w:rPr>
          <w:rFonts w:ascii="Arial" w:eastAsia="Times New Roman" w:hAnsi="Arial" w:cs="Arial"/>
          <w:b/>
          <w:u w:val="single"/>
          <w:lang w:eastAsia="es-ES"/>
        </w:rPr>
        <w:t>or</w:t>
      </w:r>
      <w:r w:rsidRPr="00362322">
        <w:rPr>
          <w:rFonts w:ascii="Arial" w:eastAsia="Times New Roman" w:hAnsi="Arial" w:cs="Arial"/>
          <w:b/>
          <w:u w:val="single"/>
          <w:lang w:eastAsia="es-ES"/>
        </w:rPr>
        <w:t xml:space="preserve"> cada una de las acciones formativas p</w:t>
      </w:r>
      <w:r>
        <w:rPr>
          <w:rFonts w:ascii="Arial" w:eastAsia="Times New Roman" w:hAnsi="Arial" w:cs="Arial"/>
          <w:b/>
          <w:u w:val="single"/>
          <w:lang w:eastAsia="es-ES"/>
        </w:rPr>
        <w:t>r</w:t>
      </w:r>
      <w:r w:rsidRPr="00362322">
        <w:rPr>
          <w:rFonts w:ascii="Arial" w:eastAsia="Times New Roman" w:hAnsi="Arial" w:cs="Arial"/>
          <w:b/>
          <w:u w:val="single"/>
          <w:lang w:eastAsia="es-ES"/>
        </w:rPr>
        <w:t>esentar</w:t>
      </w:r>
      <w:r>
        <w:rPr>
          <w:rFonts w:ascii="Arial" w:eastAsia="Times New Roman" w:hAnsi="Arial" w:cs="Arial"/>
          <w:b/>
          <w:u w:val="single"/>
          <w:lang w:eastAsia="es-ES"/>
        </w:rPr>
        <w:t>:</w:t>
      </w: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sidRPr="00CA766C">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programación didáctica debe recoger: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Objetivo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Contenidos a impartir</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Metodología de exposición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Actividades a realizar durante la jornada</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Temporalización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Recursos a emplear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Valoración de los aprendizajes:</w:t>
      </w:r>
      <w:r w:rsidRPr="00CA766C">
        <w:rPr>
          <w:rFonts w:ascii="Arial" w:eastAsia="Times New Roman" w:hAnsi="Arial" w:cs="Arial"/>
          <w:lang w:eastAsia="es-ES"/>
        </w:rPr>
        <w:t xml:space="preserve"> Especificar la metodología de evaluación de todos los aprendizajes a adquirir: contenidos, actitudes y destrezas  que se van a evaluar </w:t>
      </w:r>
    </w:p>
    <w:p w:rsidR="008A22D1" w:rsidRPr="00CA766C" w:rsidRDefault="008A22D1" w:rsidP="008A22D1">
      <w:pPr>
        <w:spacing w:after="0" w:line="240" w:lineRule="auto"/>
        <w:ind w:left="720"/>
        <w:jc w:val="both"/>
        <w:rPr>
          <w:rFonts w:ascii="Arial" w:eastAsia="Times New Roman" w:hAnsi="Arial" w:cs="Arial"/>
          <w:lang w:eastAsia="es-ES"/>
        </w:rPr>
      </w:pPr>
    </w:p>
    <w:p w:rsidR="008A22D1" w:rsidRPr="00CA766C" w:rsidRDefault="008A22D1" w:rsidP="008A22D1">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Material didáctico</w:t>
      </w:r>
      <w:r w:rsidRPr="00CA766C">
        <w:rPr>
          <w:rFonts w:ascii="Arial" w:eastAsia="Times New Roman" w:hAnsi="Arial" w:cs="Arial"/>
          <w:lang w:eastAsia="es-ES"/>
        </w:rPr>
        <w:t xml:space="preserve">: material didáctico a emplear por el alumnado destinatario de la formación a lo largo de la acción para su valoración. </w:t>
      </w:r>
    </w:p>
    <w:p w:rsidR="008A22D1" w:rsidRPr="00CA766C" w:rsidRDefault="008A22D1" w:rsidP="008A22D1">
      <w:pPr>
        <w:spacing w:after="0" w:line="240" w:lineRule="auto"/>
        <w:ind w:left="720"/>
        <w:jc w:val="both"/>
        <w:rPr>
          <w:rFonts w:ascii="Arial" w:eastAsia="Times New Roman" w:hAnsi="Arial" w:cs="Arial"/>
          <w:lang w:eastAsia="es-ES"/>
        </w:rPr>
      </w:pPr>
    </w:p>
    <w:p w:rsidR="008A22D1" w:rsidRDefault="008A22D1" w:rsidP="008A22D1">
      <w:pPr>
        <w:spacing w:after="0" w:line="240" w:lineRule="auto"/>
        <w:ind w:left="720"/>
        <w:jc w:val="both"/>
        <w:rPr>
          <w:rFonts w:ascii="Arial" w:eastAsia="Batang" w:hAnsi="Arial" w:cs="Times New Roman"/>
          <w:lang w:eastAsia="es-ES"/>
        </w:rPr>
      </w:pPr>
      <w:r w:rsidRPr="00CA766C">
        <w:rPr>
          <w:rFonts w:ascii="Arial" w:eastAsia="Batang" w:hAnsi="Arial" w:cs="Times New Roman"/>
          <w:lang w:eastAsia="es-ES"/>
        </w:rPr>
        <w:t xml:space="preserve">El licitador presentará un ejemplar completo de todos los materiales didácticos que entregará al alumnado. </w:t>
      </w:r>
      <w:r>
        <w:rPr>
          <w:rFonts w:ascii="Arial" w:eastAsia="Batang" w:hAnsi="Arial" w:cs="Times New Roman"/>
          <w:lang w:eastAsia="es-ES"/>
        </w:rPr>
        <w:t>Si excepcionalmente el licitador no dispone del material en formato electrónico, puede presentar una copia del mismo en formato físico.</w:t>
      </w:r>
    </w:p>
    <w:p w:rsidR="008A22D1" w:rsidRPr="00CA766C" w:rsidRDefault="008A22D1" w:rsidP="008A22D1">
      <w:pPr>
        <w:spacing w:after="0" w:line="240" w:lineRule="auto"/>
        <w:ind w:left="720"/>
        <w:jc w:val="both"/>
        <w:rPr>
          <w:rFonts w:ascii="Arial" w:eastAsia="Batang" w:hAnsi="Arial" w:cs="Times New Roman"/>
          <w:lang w:eastAsia="es-ES"/>
        </w:rPr>
      </w:pPr>
    </w:p>
    <w:p w:rsidR="008A22D1" w:rsidRDefault="008A22D1" w:rsidP="008A22D1">
      <w:pPr>
        <w:spacing w:after="0" w:line="240" w:lineRule="auto"/>
        <w:ind w:left="720"/>
        <w:jc w:val="both"/>
        <w:rPr>
          <w:rFonts w:ascii="Arial" w:eastAsia="Batang" w:hAnsi="Arial" w:cs="Times New Roman"/>
          <w:lang w:eastAsia="es-ES"/>
        </w:rPr>
      </w:pPr>
      <w:r w:rsidRPr="00CA766C">
        <w:rPr>
          <w:rFonts w:ascii="Arial" w:eastAsia="Batang" w:hAnsi="Arial" w:cs="Times New Roman"/>
          <w:b/>
          <w:lang w:eastAsia="es-ES"/>
        </w:rPr>
        <w:t>Nota importante</w:t>
      </w:r>
      <w:r w:rsidRPr="00CA766C">
        <w:rPr>
          <w:rFonts w:ascii="Arial" w:eastAsia="Batang" w:hAnsi="Arial" w:cs="Times New Roman"/>
          <w:lang w:eastAsia="es-ES"/>
        </w:rPr>
        <w:t xml:space="preserve">: </w:t>
      </w:r>
      <w:r>
        <w:rPr>
          <w:rFonts w:ascii="Arial" w:eastAsia="Batang" w:hAnsi="Arial" w:cs="Times New Roman"/>
          <w:lang w:eastAsia="es-ES"/>
        </w:rPr>
        <w:t>en caso de que el licitador presente en su propuesta material didáctico de editorial, solo podrá presentar reproducción total o parcial del mismo en formato electrónico, si cuenta con la autorización pertinente de la editorial</w:t>
      </w:r>
    </w:p>
    <w:p w:rsidR="008A22D1" w:rsidRDefault="008A22D1" w:rsidP="008A22D1">
      <w:pPr>
        <w:spacing w:after="0" w:line="240" w:lineRule="auto"/>
        <w:ind w:left="720"/>
        <w:jc w:val="both"/>
        <w:rPr>
          <w:rFonts w:ascii="Arial" w:eastAsia="Batang" w:hAnsi="Arial" w:cs="Times New Roman"/>
          <w:lang w:eastAsia="es-ES"/>
        </w:rPr>
      </w:pPr>
    </w:p>
    <w:p w:rsidR="008A22D1" w:rsidRDefault="008A22D1" w:rsidP="008A22D1">
      <w:pPr>
        <w:spacing w:after="0" w:line="240" w:lineRule="auto"/>
        <w:ind w:left="720"/>
        <w:jc w:val="both"/>
        <w:rPr>
          <w:rFonts w:ascii="Arial" w:eastAsia="Batang" w:hAnsi="Arial" w:cs="Times New Roman"/>
          <w:lang w:eastAsia="es-ES"/>
        </w:rPr>
      </w:pPr>
    </w:p>
    <w:p w:rsidR="008A22D1" w:rsidRPr="00CA766C" w:rsidRDefault="008A22D1" w:rsidP="008A22D1">
      <w:pPr>
        <w:numPr>
          <w:ilvl w:val="0"/>
          <w:numId w:val="4"/>
        </w:numPr>
        <w:spacing w:after="0" w:line="240" w:lineRule="auto"/>
        <w:jc w:val="both"/>
        <w:rPr>
          <w:rFonts w:ascii="Arial" w:eastAsia="Times New Roman" w:hAnsi="Arial" w:cs="Arial"/>
          <w:lang w:eastAsia="es-ES"/>
        </w:rPr>
      </w:pPr>
      <w:r w:rsidRPr="00CA766C">
        <w:rPr>
          <w:rFonts w:ascii="Arial" w:eastAsia="Batang" w:hAnsi="Arial" w:cs="Times New Roman"/>
          <w:lang w:eastAsia="es-ES"/>
        </w:rPr>
        <w:t xml:space="preserve"> </w:t>
      </w:r>
      <w:r w:rsidRPr="00CA766C">
        <w:rPr>
          <w:rFonts w:ascii="Arial" w:eastAsia="Batang" w:hAnsi="Arial" w:cs="Times New Roman"/>
          <w:u w:val="single"/>
          <w:lang w:eastAsia="es-ES"/>
        </w:rPr>
        <w:t>El adjudicatario deberá disponer de él físicamente previo al inicio de la formación</w:t>
      </w:r>
      <w:r w:rsidRPr="00CA766C">
        <w:rPr>
          <w:rFonts w:ascii="Arial" w:eastAsia="Batang" w:hAnsi="Arial" w:cs="Times New Roman"/>
          <w:lang w:eastAsia="es-ES"/>
        </w:rPr>
        <w:t xml:space="preserve">, pues será validado por </w:t>
      </w:r>
      <w:r w:rsidRPr="00CA766C">
        <w:rPr>
          <w:rFonts w:ascii="Arial" w:eastAsia="Times New Roman" w:hAnsi="Arial" w:cs="Arial"/>
          <w:color w:val="000000"/>
          <w:lang w:eastAsia="es-ES"/>
        </w:rPr>
        <w:t>Asociación Inserta Empleo</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A766C">
        <w:rPr>
          <w:rFonts w:ascii="Arial" w:eastAsia="Times New Roman" w:hAnsi="Arial" w:cs="Arial"/>
          <w:color w:val="000000"/>
          <w:lang w:eastAsia="es-ES"/>
        </w:rPr>
        <w:t>Asociación Inserta Empleo</w:t>
      </w:r>
      <w:r w:rsidRPr="00CA766C">
        <w:rPr>
          <w:rFonts w:ascii="Arial" w:eastAsia="Times New Roman" w:hAnsi="Arial" w:cs="Arial"/>
          <w:lang w:eastAsia="es-ES"/>
        </w:rPr>
        <w:t xml:space="preserve"> previo al inicio de la acción.</w:t>
      </w:r>
    </w:p>
    <w:p w:rsidR="00F724EA" w:rsidRPr="00CA766C" w:rsidRDefault="00F724EA"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 Documentación Económica a presentar (Sobre C) relativa a criterios no sujetos a juicio de valor</w:t>
      </w:r>
    </w:p>
    <w:p w:rsidR="00CA766C" w:rsidRPr="00CA766C" w:rsidRDefault="00CA766C" w:rsidP="00CA766C">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CA766C" w:rsidRPr="00CA766C" w:rsidTr="00CE6FDE">
        <w:trPr>
          <w:trHeight w:val="617"/>
        </w:trPr>
        <w:tc>
          <w:tcPr>
            <w:tcW w:w="8587" w:type="dxa"/>
          </w:tcPr>
          <w:p w:rsidR="00CA766C" w:rsidRPr="00CA766C" w:rsidRDefault="00CA766C" w:rsidP="00CA766C">
            <w:pPr>
              <w:autoSpaceDE w:val="0"/>
              <w:autoSpaceDN w:val="0"/>
              <w:adjustRightInd w:val="0"/>
              <w:spacing w:after="0"/>
              <w:jc w:val="both"/>
              <w:rPr>
                <w:rFonts w:ascii="Arial" w:eastAsia="Times New Roman" w:hAnsi="Arial" w:cs="Arial"/>
                <w:b/>
                <w:i/>
                <w:lang w:val="es-ES_tradnl" w:eastAsia="es-ES"/>
              </w:rPr>
            </w:pPr>
            <w:r w:rsidRPr="00CA766C">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CA766C" w:rsidRPr="00CA766C" w:rsidRDefault="00CA766C" w:rsidP="00CA766C">
            <w:pPr>
              <w:autoSpaceDE w:val="0"/>
              <w:autoSpaceDN w:val="0"/>
              <w:adjustRightInd w:val="0"/>
              <w:spacing w:after="0"/>
              <w:jc w:val="both"/>
              <w:rPr>
                <w:rFonts w:ascii="Arial" w:eastAsia="Times New Roman" w:hAnsi="Arial" w:cs="Arial"/>
                <w:highlight w:val="yellow"/>
                <w:lang w:val="es-ES_tradnl" w:eastAsia="es-ES"/>
              </w:rPr>
            </w:pP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dicho anexo el licitador deberá desglosar su base imponible en los siguientes conceptos:</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CA766C">
              <w:rPr>
                <w:rFonts w:ascii="Arial" w:eastAsia="Times New Roman" w:hAnsi="Arial" w:cs="Arial"/>
                <w:lang w:val="es-ES_tradnl" w:eastAsia="es-ES"/>
              </w:rPr>
              <w:t>Coste de personal (docentes, coordinador, etc.)</w:t>
            </w:r>
          </w:p>
          <w:p w:rsidR="00CA766C" w:rsidRPr="008A22D1"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CA766C">
              <w:rPr>
                <w:rFonts w:ascii="Arial" w:eastAsia="Times New Roman" w:hAnsi="Arial" w:cs="Arial"/>
                <w:lang w:val="es-ES_tradnl" w:eastAsia="es-ES"/>
              </w:rPr>
              <w:t xml:space="preserve">Otros (material didáctico, aulas, equipamiento, etc.) </w:t>
            </w:r>
          </w:p>
          <w:p w:rsidR="008A22D1" w:rsidRPr="00CA766C" w:rsidRDefault="008A22D1" w:rsidP="008A22D1">
            <w:pPr>
              <w:autoSpaceDE w:val="0"/>
              <w:autoSpaceDN w:val="0"/>
              <w:adjustRightInd w:val="0"/>
              <w:spacing w:before="120" w:after="120" w:line="240" w:lineRule="auto"/>
              <w:ind w:left="720"/>
              <w:contextualSpacing/>
              <w:jc w:val="both"/>
              <w:rPr>
                <w:rFonts w:ascii="Arial" w:eastAsia="Times New Roman" w:hAnsi="Arial" w:cs="Arial"/>
                <w:i/>
                <w:lang w:val="es-ES_tradnl" w:eastAsia="es-ES"/>
              </w:rPr>
            </w:pPr>
          </w:p>
        </w:tc>
      </w:tr>
    </w:tbl>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CA766C">
        <w:rPr>
          <w:rFonts w:ascii="Arial" w:eastAsia="Times New Roman" w:hAnsi="Arial" w:cs="Arial"/>
          <w:b/>
          <w:sz w:val="24"/>
          <w:lang w:val="es-ES_tradnl" w:eastAsia="es-ES"/>
        </w:rPr>
        <w:t>J.- Presentación de documentación previa a la adjudicación del contrato. Lugar, plazo y forma de presentación de proposiciones</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NOTA: Solo se aportará cuando el órgano de contratación lo requiera conforme a lo establecido en el Pliego de Condiciones Generales (aptdo. 5 del Bloque III).</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sidR="00F724EA">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sidR="00F724EA">
        <w:rPr>
          <w:rFonts w:ascii="Arial" w:eastAsia="Times New Roman" w:hAnsi="Arial" w:cs="Arial"/>
          <w:b/>
          <w:lang w:val="es-ES_tradnl" w:eastAsia="es-ES"/>
        </w:rPr>
        <w:t xml:space="preserve">Reino Unido nº 10 </w:t>
      </w:r>
      <w:proofErr w:type="spellStart"/>
      <w:r w:rsidR="00F724EA">
        <w:rPr>
          <w:rFonts w:ascii="Arial" w:eastAsia="Times New Roman" w:hAnsi="Arial" w:cs="Arial"/>
          <w:b/>
          <w:lang w:val="es-ES_tradnl" w:eastAsia="es-ES"/>
        </w:rPr>
        <w:t>drcha</w:t>
      </w:r>
      <w:proofErr w:type="spellEnd"/>
      <w:r w:rsidR="00F724EA">
        <w:rPr>
          <w:rFonts w:ascii="Arial" w:eastAsia="Times New Roman" w:hAnsi="Arial" w:cs="Arial"/>
          <w:b/>
          <w:lang w:val="es-ES_tradnl" w:eastAsia="es-ES"/>
        </w:rPr>
        <w:t>, 2ª Planta (</w:t>
      </w:r>
      <w:r w:rsidRPr="00CA766C">
        <w:rPr>
          <w:rFonts w:ascii="Arial" w:eastAsia="Times New Roman" w:hAnsi="Arial" w:cs="Arial"/>
          <w:b/>
          <w:lang w:eastAsia="es-ES"/>
        </w:rPr>
        <w:t>Ed</w:t>
      </w:r>
      <w:r w:rsidR="00F724EA">
        <w:rPr>
          <w:rFonts w:ascii="Arial" w:eastAsia="Times New Roman" w:hAnsi="Arial" w:cs="Arial"/>
          <w:b/>
          <w:lang w:eastAsia="es-ES"/>
        </w:rPr>
        <w:t>ificio ONCE)</w:t>
      </w:r>
      <w:r w:rsidRPr="00CA766C">
        <w:rPr>
          <w:rFonts w:ascii="Arial" w:eastAsia="Times New Roman" w:hAnsi="Arial" w:cs="Arial"/>
          <w:b/>
          <w:lang w:eastAsia="es-ES"/>
        </w:rPr>
        <w:t xml:space="preserve"> </w:t>
      </w:r>
      <w:r w:rsidR="00F724EA">
        <w:rPr>
          <w:rFonts w:ascii="Arial" w:eastAsia="Times New Roman" w:hAnsi="Arial" w:cs="Arial"/>
          <w:b/>
          <w:lang w:eastAsia="es-ES"/>
        </w:rPr>
        <w:t>45005</w:t>
      </w:r>
      <w:r w:rsidRPr="00CA766C">
        <w:rPr>
          <w:rFonts w:ascii="Arial" w:eastAsia="Times New Roman" w:hAnsi="Arial" w:cs="Arial"/>
          <w:b/>
          <w:lang w:eastAsia="es-ES"/>
        </w:rPr>
        <w:t xml:space="preserve"> </w:t>
      </w:r>
      <w:r w:rsidR="00F724EA">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F724EA">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CA766C" w:rsidRPr="00CA766C" w:rsidRDefault="00CA766C" w:rsidP="00CA766C">
      <w:pPr>
        <w:autoSpaceDE w:val="0"/>
        <w:autoSpaceDN w:val="0"/>
        <w:adjustRightInd w:val="0"/>
        <w:spacing w:after="0"/>
        <w:jc w:val="both"/>
        <w:rPr>
          <w:rFonts w:ascii="Arial" w:eastAsia="Times New Roman" w:hAnsi="Arial" w:cs="Arial"/>
          <w:i/>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Apartados 5.1. y 5.2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8A22D1" w:rsidRPr="00CA766C" w:rsidRDefault="008A22D1"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J1.- Documentación General previa a la adjudicación del contrato (Sobre A2)</w:t>
      </w:r>
      <w:r w:rsidRPr="00CA766C">
        <w:rPr>
          <w:rFonts w:ascii="Arial" w:eastAsia="Times New Roman" w:hAnsi="Arial" w:cs="Arial"/>
          <w:b/>
          <w:sz w:val="24"/>
          <w:lang w:val="es-ES_tradnl" w:eastAsia="es-ES"/>
        </w:rPr>
        <w:tab/>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rPr>
        <w:lastRenderedPageBreak/>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5.3. del Pliego de Condiciones Generales</w:t>
      </w:r>
      <w:r w:rsidRPr="00CA766C">
        <w:rPr>
          <w:rFonts w:ascii="Arial" w:eastAsia="Times New Roman" w:hAnsi="Arial" w:cs="Arial"/>
          <w:lang w:val="es-ES_tradnl"/>
        </w:rPr>
        <w:t xml:space="preserve"> para la Contratación, donde se especifican en detalle las indicaciones respecto a los:</w:t>
      </w: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Documentos acreditativos de la personalidad y capacidad jurídica y de obrar del empresario.</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eastAsia="es-ES"/>
        </w:rPr>
        <w:t>Documentos acreditativos de la representación</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Copia de la Póliza de responsabilidad civil de la empresas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Especificaciones para Uniones Temporales de Empresarios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específica de subcontratación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CA766C">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de la entidad licitadora</w:t>
      </w:r>
    </w:p>
    <w:p w:rsidR="00CA766C" w:rsidRPr="007A2CE5" w:rsidRDefault="00CA766C" w:rsidP="00CA766C">
      <w:pPr>
        <w:autoSpaceDE w:val="0"/>
        <w:autoSpaceDN w:val="0"/>
        <w:adjustRightInd w:val="0"/>
        <w:spacing w:before="120" w:after="120" w:line="240" w:lineRule="auto"/>
        <w:jc w:val="both"/>
        <w:rPr>
          <w:rFonts w:ascii="Arial" w:eastAsia="Times New Roman" w:hAnsi="Arial" w:cs="Arial"/>
          <w:b/>
          <w:lang w:eastAsia="es-ES"/>
        </w:rPr>
      </w:pPr>
      <w:r w:rsidRPr="007A2CE5">
        <w:rPr>
          <w:rFonts w:ascii="Arial" w:eastAsia="Times New Roman" w:hAnsi="Arial" w:cs="Arial"/>
          <w:lang w:eastAsia="es-ES"/>
        </w:rPr>
        <w:t xml:space="preserve">El licitador deberá justificar su experiencia previa en la realización de </w:t>
      </w:r>
      <w:r w:rsidR="00853778" w:rsidRPr="007A2CE5">
        <w:rPr>
          <w:rFonts w:ascii="Arial" w:eastAsia="Times New Roman" w:hAnsi="Arial" w:cs="Arial"/>
          <w:b/>
          <w:u w:val="single"/>
          <w:lang w:val="es-ES_tradnl" w:eastAsia="es-ES"/>
        </w:rPr>
        <w:t>dos</w:t>
      </w:r>
      <w:r w:rsidRPr="007A2CE5">
        <w:rPr>
          <w:rFonts w:ascii="Arial" w:eastAsia="Times New Roman" w:hAnsi="Arial" w:cs="Arial"/>
          <w:b/>
          <w:u w:val="single"/>
          <w:lang w:val="es-ES_tradnl" w:eastAsia="es-ES"/>
        </w:rPr>
        <w:t xml:space="preserve"> </w:t>
      </w:r>
      <w:r w:rsidRPr="007A2CE5">
        <w:rPr>
          <w:rFonts w:ascii="Arial" w:eastAsia="Times New Roman" w:hAnsi="Arial" w:cs="Arial"/>
          <w:u w:val="single"/>
          <w:lang w:eastAsia="es-ES"/>
        </w:rPr>
        <w:t>acciones</w:t>
      </w:r>
      <w:r w:rsidRPr="007A2CE5">
        <w:rPr>
          <w:rFonts w:ascii="Arial" w:eastAsia="Times New Roman" w:hAnsi="Arial" w:cs="Arial"/>
          <w:lang w:eastAsia="es-ES"/>
        </w:rPr>
        <w:t xml:space="preserve"> formativas análogas o similares</w:t>
      </w:r>
      <w:r w:rsidR="00B44947" w:rsidRPr="007A2CE5">
        <w:rPr>
          <w:rFonts w:ascii="Arial" w:eastAsia="Times New Roman" w:hAnsi="Arial" w:cs="Arial"/>
          <w:lang w:eastAsia="es-ES"/>
        </w:rPr>
        <w:t xml:space="preserve"> </w:t>
      </w:r>
      <w:r w:rsidR="007A2CE5" w:rsidRPr="007A2CE5">
        <w:rPr>
          <w:rFonts w:ascii="Arial" w:eastAsia="Times New Roman" w:hAnsi="Arial" w:cs="Arial"/>
          <w:lang w:eastAsia="es-ES"/>
        </w:rPr>
        <w:t>por</w:t>
      </w:r>
      <w:r w:rsidR="00B44947" w:rsidRPr="007A2CE5">
        <w:rPr>
          <w:rFonts w:ascii="Arial" w:eastAsia="Times New Roman" w:hAnsi="Arial" w:cs="Arial"/>
          <w:u w:val="single"/>
          <w:lang w:eastAsia="es-ES"/>
        </w:rPr>
        <w:t xml:space="preserve"> cada una de las acciones objeto de licitación</w:t>
      </w:r>
      <w:r w:rsidR="00B44947" w:rsidRPr="007A2CE5">
        <w:rPr>
          <w:rFonts w:ascii="Arial" w:eastAsia="Times New Roman" w:hAnsi="Arial" w:cs="Arial"/>
          <w:lang w:eastAsia="es-ES"/>
        </w:rPr>
        <w:t xml:space="preserve"> en los últimos </w:t>
      </w:r>
      <w:r w:rsidR="00CA2DD7" w:rsidRPr="002E2121">
        <w:rPr>
          <w:rFonts w:ascii="Arial" w:eastAsia="Times New Roman" w:hAnsi="Arial" w:cs="Arial"/>
          <w:b/>
          <w:lang w:eastAsia="es-ES"/>
        </w:rPr>
        <w:t>cinco</w:t>
      </w:r>
      <w:r w:rsidR="00B44947" w:rsidRPr="007A2CE5">
        <w:rPr>
          <w:rFonts w:ascii="Arial" w:eastAsia="Times New Roman" w:hAnsi="Arial" w:cs="Arial"/>
          <w:b/>
          <w:lang w:eastAsia="es-ES"/>
        </w:rPr>
        <w:t xml:space="preserve"> años</w:t>
      </w:r>
      <w:r w:rsidRPr="007A2CE5">
        <w:rPr>
          <w:rFonts w:ascii="Arial" w:eastAsia="Times New Roman" w:hAnsi="Arial" w:cs="Arial"/>
          <w:b/>
          <w:lang w:val="es-ES_tradnl" w:eastAsia="es-ES"/>
        </w:rPr>
        <w:t xml:space="preserve">, </w:t>
      </w:r>
      <w:r w:rsidRPr="007A2CE5">
        <w:rPr>
          <w:rFonts w:ascii="Arial" w:eastAsia="Times New Roman" w:hAnsi="Arial" w:cs="Arial"/>
          <w:lang w:val="es-ES_tradnl" w:eastAsia="es-ES"/>
        </w:rPr>
        <w:t xml:space="preserve">(tendrán la consideración de análogas o similares las especialidades formativas de la familia profesional de </w:t>
      </w:r>
      <w:r w:rsidR="009820B0" w:rsidRPr="007A2CE5">
        <w:rPr>
          <w:rFonts w:ascii="Arial" w:eastAsia="Times New Roman" w:hAnsi="Arial" w:cs="Arial"/>
          <w:lang w:val="es-ES_tradnl" w:eastAsia="es-ES"/>
        </w:rPr>
        <w:t>Comercio y Marketing</w:t>
      </w:r>
      <w:r w:rsidR="00ED4C40" w:rsidRPr="007A2CE5">
        <w:rPr>
          <w:rFonts w:ascii="Arial" w:eastAsia="Times New Roman" w:hAnsi="Arial" w:cs="Arial"/>
          <w:lang w:val="es-ES_tradnl" w:eastAsia="es-ES"/>
        </w:rPr>
        <w:t xml:space="preserve"> y </w:t>
      </w:r>
      <w:r w:rsidR="00A13817">
        <w:rPr>
          <w:rFonts w:ascii="Arial" w:eastAsia="Times New Roman" w:hAnsi="Arial" w:cs="Arial"/>
          <w:lang w:val="es-ES_tradnl" w:eastAsia="es-ES"/>
        </w:rPr>
        <w:t>en materia de</w:t>
      </w:r>
      <w:r w:rsidR="00ED4C40" w:rsidRPr="007A2CE5">
        <w:rPr>
          <w:rFonts w:ascii="Arial" w:eastAsia="Times New Roman" w:hAnsi="Arial" w:cs="Arial"/>
          <w:lang w:val="es-ES_tradnl" w:eastAsia="es-ES"/>
        </w:rPr>
        <w:t xml:space="preserve"> habilidades </w:t>
      </w:r>
      <w:proofErr w:type="spellStart"/>
      <w:r w:rsidR="00ED4C40" w:rsidRPr="007A2CE5">
        <w:rPr>
          <w:rFonts w:ascii="Arial" w:eastAsia="Times New Roman" w:hAnsi="Arial" w:cs="Arial"/>
          <w:lang w:val="es-ES_tradnl" w:eastAsia="es-ES"/>
        </w:rPr>
        <w:t>sociolaborales</w:t>
      </w:r>
      <w:proofErr w:type="spellEnd"/>
      <w:r w:rsidRPr="007A2CE5">
        <w:rPr>
          <w:rFonts w:ascii="Arial" w:eastAsia="Times New Roman" w:hAnsi="Arial" w:cs="Arial"/>
          <w:lang w:val="es-ES_tradnl" w:eastAsia="es-ES"/>
        </w:rPr>
        <w:t>)</w:t>
      </w:r>
      <w:r w:rsidR="003C6A8E" w:rsidRPr="007A2CE5">
        <w:rPr>
          <w:rFonts w:ascii="Arial" w:eastAsia="Times New Roman" w:hAnsi="Arial" w:cs="Arial"/>
          <w:lang w:val="es-ES_tradnl" w:eastAsia="es-ES"/>
        </w:rPr>
        <w:t xml:space="preserve"> destinadas a personas con discapacidad</w:t>
      </w:r>
      <w:r w:rsidR="009820B0" w:rsidRPr="007A2CE5">
        <w:rPr>
          <w:rFonts w:ascii="Arial" w:eastAsia="Times New Roman" w:hAnsi="Arial" w:cs="Arial"/>
          <w:lang w:val="es-ES_tradnl" w:eastAsia="es-ES"/>
        </w:rPr>
        <w:t xml:space="preserve"> psíquica</w:t>
      </w:r>
      <w:r w:rsidR="003C6A8E" w:rsidRPr="007A2CE5">
        <w:rPr>
          <w:rFonts w:ascii="Arial" w:eastAsia="Times New Roman" w:hAnsi="Arial" w:cs="Arial"/>
          <w:lang w:val="es-ES_tradnl" w:eastAsia="es-ES"/>
        </w:rPr>
        <w:t>.</w:t>
      </w:r>
      <w:r w:rsidRPr="007A2CE5">
        <w:rPr>
          <w:rFonts w:ascii="Arial" w:eastAsia="Times New Roman" w:hAnsi="Arial" w:cs="Arial"/>
          <w:b/>
          <w:lang w:val="es-ES_tradnl"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 xml:space="preserve">Para justificar el cumplimiento de este criterio </w:t>
      </w:r>
      <w:r w:rsidRPr="00CA766C">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nombre de la acción,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número de horas de la acción</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fechas de inicio y fin,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r w:rsidRPr="00CA766C">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A766C">
        <w:rPr>
          <w:rFonts w:ascii="Arial" w:eastAsia="Times New Roman" w:hAnsi="Arial" w:cs="Arial"/>
          <w:u w:val="single"/>
          <w:lang w:eastAsia="es-ES"/>
        </w:rPr>
        <w:t>la firma del contrato a su adecuada acreditación, en caso de ser solicitada.</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p>
    <w:p w:rsid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equipo profesional</w:t>
      </w:r>
    </w:p>
    <w:p w:rsidR="008A22D1" w:rsidRPr="00CA766C" w:rsidRDefault="008A22D1" w:rsidP="008A22D1">
      <w:p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Se presentará un </w:t>
      </w:r>
      <w:r w:rsidRPr="00CA766C">
        <w:rPr>
          <w:rFonts w:ascii="Arial" w:eastAsia="Batang" w:hAnsi="Arial" w:cs="Arial"/>
          <w:u w:val="single"/>
          <w:lang w:val="es-ES_tradnl" w:eastAsia="es-ES"/>
        </w:rPr>
        <w:t>documento indicando el nombre del coordinador/a así como los/as docentes y módulos a impartir por cada uno de ellos</w:t>
      </w:r>
      <w:r w:rsidRPr="00CA766C">
        <w:rPr>
          <w:rFonts w:ascii="Arial" w:eastAsia="Batang" w:hAnsi="Arial" w:cs="Arial"/>
          <w:lang w:val="es-ES_tradnl" w:eastAsia="es-ES"/>
        </w:rPr>
        <w:t xml:space="preserve">. </w:t>
      </w: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u w:val="single"/>
          <w:lang w:eastAsia="es-ES"/>
        </w:rPr>
      </w:pPr>
      <w:r w:rsidRPr="00CA766C">
        <w:rPr>
          <w:rFonts w:ascii="Arial" w:eastAsia="Times New Roman" w:hAnsi="Arial" w:cs="Arial"/>
          <w:u w:val="single"/>
          <w:lang w:eastAsia="es-ES"/>
        </w:rPr>
        <w:t>UN COORDINADOR TÉCNICO:</w:t>
      </w:r>
    </w:p>
    <w:p w:rsidR="00CA766C" w:rsidRPr="00A6483D" w:rsidRDefault="00CA766C" w:rsidP="00CA766C">
      <w:pPr>
        <w:spacing w:before="120" w:after="120" w:line="240" w:lineRule="auto"/>
        <w:jc w:val="both"/>
        <w:rPr>
          <w:rFonts w:ascii="Arial" w:eastAsia="Times New Roman" w:hAnsi="Arial" w:cs="Arial"/>
          <w:lang w:eastAsia="es-ES"/>
        </w:rPr>
      </w:pPr>
      <w:r w:rsidRPr="00A6483D">
        <w:rPr>
          <w:rFonts w:ascii="Arial" w:eastAsia="Times New Roman" w:hAnsi="Arial" w:cs="Arial"/>
          <w:lang w:eastAsia="es-ES"/>
        </w:rPr>
        <w:t xml:space="preserve">La empresa adjudicataria deberá proponer un/a responsable de la coordinación técnica  como interlocutor/a único y válido con </w:t>
      </w:r>
      <w:r w:rsidRPr="00A6483D">
        <w:rPr>
          <w:rFonts w:ascii="Arial" w:eastAsia="Times New Roman" w:hAnsi="Arial" w:cs="Arial"/>
          <w:lang w:val="es-ES_tradnl" w:eastAsia="es-ES"/>
        </w:rPr>
        <w:t>Asociación Inserta Empleo</w:t>
      </w:r>
      <w:r w:rsidRPr="00A6483D">
        <w:rPr>
          <w:rFonts w:ascii="Arial" w:eastAsia="Times New Roman" w:hAnsi="Arial" w:cs="Arial"/>
          <w:lang w:eastAsia="es-ES"/>
        </w:rPr>
        <w:t>, cuyo perfil profesional se deberá ajustar a lo expuesto a continuación:</w:t>
      </w:r>
    </w:p>
    <w:p w:rsidR="00CA766C" w:rsidRPr="007A2CE5" w:rsidRDefault="00CA766C" w:rsidP="00CA766C">
      <w:pPr>
        <w:autoSpaceDE w:val="0"/>
        <w:autoSpaceDN w:val="0"/>
        <w:adjustRightInd w:val="0"/>
        <w:spacing w:before="120" w:after="120" w:line="240" w:lineRule="auto"/>
        <w:contextualSpacing/>
        <w:jc w:val="both"/>
        <w:rPr>
          <w:rFonts w:ascii="Arial" w:eastAsia="Times New Roman" w:hAnsi="Arial" w:cs="Arial"/>
          <w:lang w:eastAsia="es-ES"/>
        </w:rPr>
      </w:pPr>
      <w:r w:rsidRPr="007A2CE5">
        <w:rPr>
          <w:rFonts w:ascii="Arial" w:eastAsia="Times New Roman" w:hAnsi="Arial" w:cs="Arial"/>
          <w:lang w:eastAsia="es-ES"/>
        </w:rPr>
        <w:t xml:space="preserve">Experiencia profesional: se requiere experiencia en coordinación y gestión de al </w:t>
      </w:r>
      <w:r w:rsidR="00D0130F" w:rsidRPr="007A2CE5">
        <w:rPr>
          <w:rFonts w:ascii="Arial" w:eastAsia="Times New Roman" w:hAnsi="Arial" w:cs="Arial"/>
          <w:lang w:eastAsia="es-ES"/>
        </w:rPr>
        <w:t>menos tres</w:t>
      </w:r>
      <w:r w:rsidRPr="007A2CE5">
        <w:rPr>
          <w:rFonts w:ascii="Arial" w:eastAsia="Times New Roman" w:hAnsi="Arial" w:cs="Arial"/>
          <w:b/>
          <w:lang w:eastAsia="es-ES"/>
        </w:rPr>
        <w:t xml:space="preserve"> (</w:t>
      </w:r>
      <w:r w:rsidR="00D0130F" w:rsidRPr="007A2CE5">
        <w:rPr>
          <w:rFonts w:ascii="Arial" w:eastAsia="Times New Roman" w:hAnsi="Arial" w:cs="Arial"/>
          <w:b/>
          <w:lang w:eastAsia="es-ES"/>
        </w:rPr>
        <w:t>3</w:t>
      </w:r>
      <w:r w:rsidRPr="007A2CE5">
        <w:rPr>
          <w:rFonts w:ascii="Arial" w:eastAsia="Times New Roman" w:hAnsi="Arial" w:cs="Arial"/>
          <w:b/>
          <w:lang w:eastAsia="es-ES"/>
        </w:rPr>
        <w:t>) acciones</w:t>
      </w:r>
      <w:r w:rsidRPr="007A2CE5">
        <w:rPr>
          <w:rFonts w:ascii="Arial" w:eastAsia="Times New Roman" w:hAnsi="Arial" w:cs="Arial"/>
          <w:lang w:eastAsia="es-ES"/>
        </w:rPr>
        <w:t xml:space="preserve"> </w:t>
      </w:r>
      <w:r w:rsidR="002630EF" w:rsidRPr="007A2CE5">
        <w:rPr>
          <w:rFonts w:ascii="Arial" w:eastAsia="Times New Roman" w:hAnsi="Arial" w:cs="Arial"/>
          <w:lang w:eastAsia="es-ES"/>
        </w:rPr>
        <w:t>formativas</w:t>
      </w:r>
      <w:r w:rsidR="00D0130F" w:rsidRPr="007A2CE5">
        <w:rPr>
          <w:rFonts w:ascii="Arial" w:eastAsia="Times New Roman" w:hAnsi="Arial" w:cs="Arial"/>
          <w:lang w:eastAsia="es-ES"/>
        </w:rPr>
        <w:t xml:space="preserve"> dirigidas a personas con </w:t>
      </w:r>
      <w:r w:rsidR="00853778" w:rsidRPr="007A2CE5">
        <w:rPr>
          <w:rFonts w:ascii="Arial" w:eastAsia="Times New Roman" w:hAnsi="Arial" w:cs="Arial"/>
          <w:lang w:eastAsia="es-ES"/>
        </w:rPr>
        <w:t xml:space="preserve">discapacidad </w:t>
      </w:r>
      <w:proofErr w:type="spellStart"/>
      <w:r w:rsidR="00853778" w:rsidRPr="007A2CE5">
        <w:rPr>
          <w:rFonts w:ascii="Arial" w:eastAsia="Times New Roman" w:hAnsi="Arial" w:cs="Arial"/>
          <w:lang w:eastAsia="es-ES"/>
        </w:rPr>
        <w:t>psiquica</w:t>
      </w:r>
      <w:proofErr w:type="spellEnd"/>
      <w:r w:rsidR="00D0130F" w:rsidRPr="007A2CE5">
        <w:rPr>
          <w:rFonts w:ascii="Arial" w:eastAsia="Times New Roman" w:hAnsi="Arial" w:cs="Arial"/>
          <w:lang w:eastAsia="es-ES"/>
        </w:rPr>
        <w:t xml:space="preserve"> en los</w:t>
      </w:r>
      <w:r w:rsidRPr="007A2CE5">
        <w:rPr>
          <w:rFonts w:ascii="Arial" w:eastAsia="Times New Roman" w:hAnsi="Arial" w:cs="Arial"/>
          <w:lang w:eastAsia="es-ES"/>
        </w:rPr>
        <w:t xml:space="preserve"> últimos </w:t>
      </w:r>
      <w:r w:rsidRPr="007A2CE5">
        <w:rPr>
          <w:rFonts w:ascii="Arial" w:eastAsia="Times New Roman" w:hAnsi="Arial" w:cs="Arial"/>
          <w:b/>
          <w:lang w:eastAsia="es-ES"/>
        </w:rPr>
        <w:t>tres (3) años.</w:t>
      </w:r>
      <w:r w:rsidRPr="007A2CE5">
        <w:rPr>
          <w:rFonts w:ascii="Arial" w:eastAsia="Times New Roman" w:hAnsi="Arial" w:cs="Arial"/>
          <w:lang w:eastAsia="es-ES"/>
        </w:rPr>
        <w:t xml:space="preserve"> </w:t>
      </w:r>
    </w:p>
    <w:p w:rsidR="00CA766C" w:rsidRPr="00CA766C" w:rsidRDefault="00CA766C" w:rsidP="00CA766C">
      <w:pPr>
        <w:tabs>
          <w:tab w:val="left" w:pos="8530"/>
        </w:tabs>
        <w:spacing w:before="120" w:after="120" w:line="240" w:lineRule="auto"/>
        <w:jc w:val="both"/>
        <w:rPr>
          <w:rFonts w:ascii="Arial" w:eastAsia="Times New Roman" w:hAnsi="Arial" w:cs="Arial"/>
          <w:bCs/>
          <w:lang w:eastAsia="es-ES"/>
        </w:rPr>
      </w:pPr>
      <w:r w:rsidRPr="00CA766C">
        <w:rPr>
          <w:rFonts w:ascii="Arial" w:eastAsia="Times New Roman" w:hAnsi="Arial" w:cs="Arial"/>
          <w:bCs/>
          <w:lang w:eastAsia="es-ES"/>
        </w:rPr>
        <w:lastRenderedPageBreak/>
        <w:t xml:space="preserve">Para acreditar esta experiencia se aportará </w:t>
      </w:r>
      <w:r w:rsidRPr="002630EF">
        <w:rPr>
          <w:rFonts w:ascii="Arial" w:eastAsia="Times New Roman" w:hAnsi="Arial" w:cs="Arial"/>
          <w:b/>
          <w:bCs/>
          <w:u w:val="single"/>
          <w:lang w:eastAsia="es-ES"/>
        </w:rPr>
        <w:t>declaración firmada</w:t>
      </w:r>
      <w:r w:rsidRPr="00CA766C">
        <w:rPr>
          <w:rFonts w:ascii="Arial" w:eastAsia="Times New Roman" w:hAnsi="Arial" w:cs="Arial"/>
          <w:bCs/>
          <w:lang w:eastAsia="es-ES"/>
        </w:rPr>
        <w:t xml:space="preserve"> por parte del coordinador/a en señal de veracidad de haber coordinado acciones de formación profesional para el empleo.</w:t>
      </w:r>
    </w:p>
    <w:p w:rsidR="00CA766C" w:rsidRPr="00CA766C" w:rsidRDefault="00CA766C" w:rsidP="00CA766C">
      <w:pPr>
        <w:tabs>
          <w:tab w:val="left" w:pos="8530"/>
        </w:tabs>
        <w:spacing w:before="120" w:after="120" w:line="240" w:lineRule="auto"/>
        <w:jc w:val="both"/>
        <w:rPr>
          <w:rFonts w:ascii="Arial" w:eastAsia="Times New Roman" w:hAnsi="Arial" w:cs="Arial"/>
          <w:bCs/>
          <w:sz w:val="24"/>
          <w:szCs w:val="24"/>
          <w:lang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sz w:val="24"/>
          <w:szCs w:val="24"/>
          <w:u w:val="single"/>
          <w:lang w:eastAsia="es-ES"/>
        </w:rPr>
      </w:pPr>
      <w:r w:rsidRPr="00CA766C">
        <w:rPr>
          <w:rFonts w:ascii="Arial" w:eastAsia="Times New Roman" w:hAnsi="Arial" w:cs="Arial"/>
          <w:sz w:val="24"/>
          <w:szCs w:val="24"/>
          <w:u w:val="single"/>
          <w:lang w:eastAsia="es-ES"/>
        </w:rPr>
        <w:t>EQUIPO DOCENTE</w:t>
      </w:r>
    </w:p>
    <w:p w:rsidR="00CA766C" w:rsidRPr="00CA766C" w:rsidRDefault="00CA766C" w:rsidP="00CA766C">
      <w:pPr>
        <w:spacing w:before="120" w:after="120" w:line="240" w:lineRule="auto"/>
        <w:jc w:val="both"/>
        <w:rPr>
          <w:rFonts w:ascii="Arial" w:eastAsia="Times New Roman" w:hAnsi="Arial" w:cs="Arial"/>
          <w:color w:val="FF0000"/>
          <w:lang w:eastAsia="es-ES"/>
        </w:rPr>
      </w:pPr>
      <w:r w:rsidRPr="00CA766C">
        <w:rPr>
          <w:rFonts w:ascii="Arial" w:eastAsia="Times New Roman" w:hAnsi="Arial" w:cs="Arial"/>
          <w:lang w:eastAsia="es-ES"/>
        </w:rPr>
        <w:t>El adjudicatario deberá proporcionar docentes cualificados para impartir la formación objeto del contrato</w:t>
      </w:r>
      <w:r w:rsidRPr="00CA766C">
        <w:rPr>
          <w:rFonts w:ascii="Arial" w:eastAsia="Times New Roman" w:hAnsi="Arial" w:cs="Arial"/>
          <w:color w:val="FF0000"/>
          <w:lang w:eastAsia="es-ES"/>
        </w:rPr>
        <w:t xml:space="preserve">. </w:t>
      </w:r>
    </w:p>
    <w:p w:rsidR="00CA766C" w:rsidRPr="00CA766C" w:rsidRDefault="00CA766C" w:rsidP="00CA766C">
      <w:pPr>
        <w:spacing w:before="120" w:after="120" w:line="240" w:lineRule="auto"/>
        <w:jc w:val="both"/>
        <w:rPr>
          <w:rFonts w:ascii="Arial" w:eastAsia="Times New Roman" w:hAnsi="Arial" w:cs="Arial"/>
          <w:lang w:val="x-none" w:eastAsia="es-ES"/>
        </w:rPr>
      </w:pPr>
      <w:r w:rsidRPr="00CA766C">
        <w:rPr>
          <w:rFonts w:ascii="Arial" w:eastAsia="Times New Roman" w:hAnsi="Arial" w:cs="Arial"/>
          <w:lang w:eastAsia="es-ES"/>
        </w:rPr>
        <w:t>Los/as docentes</w:t>
      </w:r>
      <w:r w:rsidRPr="00CA766C">
        <w:rPr>
          <w:rFonts w:ascii="Arial" w:eastAsia="Times New Roman" w:hAnsi="Arial" w:cs="Arial"/>
          <w:b/>
          <w:lang w:eastAsia="es-ES"/>
        </w:rPr>
        <w:t xml:space="preserve"> </w:t>
      </w:r>
      <w:r w:rsidRPr="00CA766C">
        <w:rPr>
          <w:rFonts w:ascii="Arial" w:eastAsia="Times New Roman" w:hAnsi="Arial" w:cs="Arial"/>
          <w:lang w:eastAsia="es-ES"/>
        </w:rPr>
        <w:t>deberán cumplir y acreditar, como mínimo, cada uno de los siguientes requisitos:</w:t>
      </w:r>
    </w:p>
    <w:p w:rsidR="00853778" w:rsidRDefault="00CA766C" w:rsidP="00CA766C">
      <w:pPr>
        <w:autoSpaceDE w:val="0"/>
        <w:autoSpaceDN w:val="0"/>
        <w:adjustRightInd w:val="0"/>
        <w:spacing w:before="120" w:after="120" w:line="240" w:lineRule="auto"/>
        <w:contextualSpacing/>
        <w:jc w:val="both"/>
        <w:rPr>
          <w:rFonts w:ascii="Arial" w:eastAsia="Times New Roman" w:hAnsi="Arial" w:cs="Arial"/>
          <w:bCs/>
          <w:lang w:eastAsia="es-ES"/>
        </w:rPr>
      </w:pPr>
      <w:r w:rsidRPr="00CA766C">
        <w:rPr>
          <w:rFonts w:ascii="Arial" w:eastAsia="Times New Roman" w:hAnsi="Arial" w:cs="Arial"/>
          <w:bCs/>
          <w:lang w:eastAsia="es-ES"/>
        </w:rPr>
        <w:t xml:space="preserve">Experiencia docente: </w:t>
      </w:r>
    </w:p>
    <w:p w:rsidR="00853778" w:rsidRDefault="00853778" w:rsidP="00CA766C">
      <w:pPr>
        <w:autoSpaceDE w:val="0"/>
        <w:autoSpaceDN w:val="0"/>
        <w:adjustRightInd w:val="0"/>
        <w:spacing w:before="120" w:after="120" w:line="240" w:lineRule="auto"/>
        <w:contextualSpacing/>
        <w:jc w:val="both"/>
        <w:rPr>
          <w:rFonts w:ascii="Arial" w:eastAsia="Times New Roman" w:hAnsi="Arial" w:cs="Arial"/>
          <w:bCs/>
          <w:lang w:eastAsia="es-ES"/>
        </w:rPr>
      </w:pPr>
    </w:p>
    <w:p w:rsidR="00B44947" w:rsidRPr="00B44947" w:rsidRDefault="00B44947" w:rsidP="00CA766C">
      <w:pPr>
        <w:autoSpaceDE w:val="0"/>
        <w:autoSpaceDN w:val="0"/>
        <w:adjustRightInd w:val="0"/>
        <w:spacing w:before="120" w:after="120" w:line="240" w:lineRule="auto"/>
        <w:contextualSpacing/>
        <w:jc w:val="both"/>
        <w:rPr>
          <w:rFonts w:ascii="Arial" w:eastAsia="Times New Roman" w:hAnsi="Arial" w:cs="Arial"/>
          <w:color w:val="000000"/>
          <w:lang w:eastAsia="es-ES"/>
        </w:rPr>
      </w:pPr>
      <w:r w:rsidRPr="00B44947">
        <w:rPr>
          <w:rFonts w:ascii="Arial" w:eastAsia="Times New Roman" w:hAnsi="Arial" w:cs="Arial"/>
          <w:color w:val="000000"/>
          <w:lang w:eastAsia="es-ES"/>
        </w:rPr>
        <w:t xml:space="preserve">ACTIVIDADES AUXILIARES DE COMERCIO ED 1/18 </w:t>
      </w:r>
    </w:p>
    <w:p w:rsidR="00B44947" w:rsidRPr="00B44947" w:rsidRDefault="00B44947" w:rsidP="00CA766C">
      <w:pPr>
        <w:autoSpaceDE w:val="0"/>
        <w:autoSpaceDN w:val="0"/>
        <w:adjustRightInd w:val="0"/>
        <w:spacing w:before="120" w:after="120" w:line="240" w:lineRule="auto"/>
        <w:contextualSpacing/>
        <w:jc w:val="both"/>
        <w:rPr>
          <w:rFonts w:ascii="Arial" w:eastAsia="Times New Roman" w:hAnsi="Arial" w:cs="Arial"/>
          <w:color w:val="000000"/>
          <w:lang w:eastAsia="es-ES"/>
        </w:rPr>
      </w:pPr>
    </w:p>
    <w:p w:rsidR="00B44947" w:rsidRPr="007A2CE5" w:rsidRDefault="00B44947" w:rsidP="00B44947">
      <w:pPr>
        <w:autoSpaceDE w:val="0"/>
        <w:autoSpaceDN w:val="0"/>
        <w:adjustRightInd w:val="0"/>
        <w:spacing w:before="120" w:after="120" w:line="240" w:lineRule="auto"/>
        <w:contextualSpacing/>
        <w:jc w:val="both"/>
        <w:rPr>
          <w:rFonts w:ascii="Arial" w:eastAsia="Times New Roman" w:hAnsi="Arial" w:cs="Arial"/>
          <w:u w:val="single"/>
          <w:lang w:eastAsia="es-ES"/>
        </w:rPr>
      </w:pPr>
      <w:r w:rsidRPr="007A2CE5">
        <w:rPr>
          <w:rFonts w:ascii="Arial" w:eastAsia="Times New Roman" w:hAnsi="Arial" w:cs="Arial"/>
          <w:bCs/>
          <w:lang w:eastAsia="es-ES"/>
        </w:rPr>
        <w:t>Acreditar la impartición de un mínimo de dos</w:t>
      </w:r>
      <w:r w:rsidRPr="007A2CE5">
        <w:rPr>
          <w:rFonts w:ascii="Arial" w:eastAsia="Times New Roman" w:hAnsi="Arial" w:cs="Arial"/>
          <w:b/>
          <w:bCs/>
          <w:lang w:eastAsia="es-ES"/>
        </w:rPr>
        <w:t xml:space="preserve"> (2) acciones formativas de la misma área </w:t>
      </w:r>
      <w:r w:rsidRPr="007A2CE5">
        <w:rPr>
          <w:rFonts w:ascii="Arial" w:eastAsia="Times New Roman" w:hAnsi="Arial" w:cs="Arial"/>
          <w:lang w:eastAsia="es-ES"/>
        </w:rPr>
        <w:t xml:space="preserve">a las acciones objeto de licitación en los últimos </w:t>
      </w:r>
      <w:r w:rsidR="00CA2DD7" w:rsidRPr="007A2CE5">
        <w:rPr>
          <w:rFonts w:ascii="Arial" w:eastAsia="Times New Roman" w:hAnsi="Arial" w:cs="Arial"/>
          <w:b/>
          <w:lang w:eastAsia="es-ES"/>
        </w:rPr>
        <w:t>tres</w:t>
      </w:r>
      <w:r w:rsidRPr="007A2CE5">
        <w:rPr>
          <w:rFonts w:ascii="Arial" w:eastAsia="Times New Roman" w:hAnsi="Arial" w:cs="Arial"/>
          <w:b/>
          <w:lang w:eastAsia="es-ES"/>
        </w:rPr>
        <w:t xml:space="preserve"> (</w:t>
      </w:r>
      <w:r w:rsidR="00CA2DD7" w:rsidRPr="007A2CE5">
        <w:rPr>
          <w:rFonts w:ascii="Arial" w:eastAsia="Times New Roman" w:hAnsi="Arial" w:cs="Arial"/>
          <w:b/>
          <w:lang w:eastAsia="es-ES"/>
        </w:rPr>
        <w:t>3</w:t>
      </w:r>
      <w:r w:rsidRPr="007A2CE5">
        <w:rPr>
          <w:rFonts w:ascii="Arial" w:eastAsia="Times New Roman" w:hAnsi="Arial" w:cs="Arial"/>
          <w:b/>
          <w:lang w:eastAsia="es-ES"/>
        </w:rPr>
        <w:t xml:space="preserve">) </w:t>
      </w:r>
      <w:r w:rsidRPr="007A2CE5">
        <w:rPr>
          <w:rFonts w:ascii="Arial" w:eastAsia="Times New Roman" w:hAnsi="Arial" w:cs="Arial"/>
          <w:lang w:eastAsia="es-ES"/>
        </w:rPr>
        <w:t xml:space="preserve">años, </w:t>
      </w:r>
      <w:r w:rsidRPr="007A2CE5">
        <w:rPr>
          <w:rFonts w:ascii="Arial" w:eastAsia="Times New Roman" w:hAnsi="Arial" w:cs="Arial"/>
          <w:lang w:val="es-ES_tradnl" w:eastAsia="es-ES"/>
        </w:rPr>
        <w:t xml:space="preserve">(tendrán la consideración de </w:t>
      </w:r>
      <w:r w:rsidRPr="007A2CE5">
        <w:rPr>
          <w:rFonts w:ascii="Arial" w:eastAsia="Times New Roman" w:hAnsi="Arial" w:cs="Arial"/>
          <w:bCs/>
          <w:lang w:eastAsia="es-ES"/>
        </w:rPr>
        <w:t>misma área formativa  las acciones de la</w:t>
      </w:r>
      <w:r w:rsidRPr="007A2CE5">
        <w:rPr>
          <w:rFonts w:ascii="Arial" w:eastAsia="Times New Roman" w:hAnsi="Arial" w:cs="Arial"/>
          <w:lang w:val="es-ES_tradnl" w:eastAsia="es-ES"/>
        </w:rPr>
        <w:t xml:space="preserve"> familia profesional de Comercio y Marketing) </w:t>
      </w:r>
      <w:r w:rsidRPr="007A2CE5">
        <w:rPr>
          <w:rFonts w:ascii="Arial" w:eastAsia="Times New Roman" w:hAnsi="Arial" w:cs="Arial"/>
          <w:u w:val="single"/>
          <w:lang w:val="es-ES_tradnl" w:eastAsia="es-ES"/>
        </w:rPr>
        <w:t xml:space="preserve">destinadas a personas con discapacidad </w:t>
      </w:r>
      <w:r w:rsidR="007A2CE5">
        <w:rPr>
          <w:rFonts w:ascii="Arial" w:eastAsia="Times New Roman" w:hAnsi="Arial" w:cs="Arial"/>
          <w:u w:val="single"/>
          <w:lang w:val="es-ES_tradnl" w:eastAsia="es-ES"/>
        </w:rPr>
        <w:t>psíquica</w:t>
      </w:r>
      <w:r w:rsidR="00117589">
        <w:rPr>
          <w:rFonts w:ascii="Arial" w:eastAsia="Times New Roman" w:hAnsi="Arial" w:cs="Arial"/>
          <w:u w:val="single"/>
          <w:lang w:val="es-ES_tradnl" w:eastAsia="es-ES"/>
        </w:rPr>
        <w:t xml:space="preserve"> intelectual</w:t>
      </w:r>
    </w:p>
    <w:p w:rsidR="00B44947" w:rsidRPr="007A2CE5" w:rsidRDefault="00B44947" w:rsidP="00CA766C">
      <w:pPr>
        <w:autoSpaceDE w:val="0"/>
        <w:autoSpaceDN w:val="0"/>
        <w:adjustRightInd w:val="0"/>
        <w:spacing w:before="120" w:after="120" w:line="240" w:lineRule="auto"/>
        <w:contextualSpacing/>
        <w:jc w:val="both"/>
        <w:rPr>
          <w:rFonts w:ascii="Arial" w:eastAsia="Times New Roman" w:hAnsi="Arial" w:cs="Arial"/>
          <w:lang w:eastAsia="es-ES"/>
        </w:rPr>
      </w:pPr>
    </w:p>
    <w:p w:rsidR="00B44947" w:rsidRPr="00B44947" w:rsidRDefault="00B44947" w:rsidP="00CA766C">
      <w:pPr>
        <w:autoSpaceDE w:val="0"/>
        <w:autoSpaceDN w:val="0"/>
        <w:adjustRightInd w:val="0"/>
        <w:spacing w:before="120" w:after="120" w:line="240" w:lineRule="auto"/>
        <w:contextualSpacing/>
        <w:jc w:val="both"/>
        <w:rPr>
          <w:rFonts w:ascii="Arial" w:eastAsia="Times New Roman" w:hAnsi="Arial" w:cs="Arial"/>
          <w:color w:val="000000"/>
          <w:lang w:eastAsia="es-ES"/>
        </w:rPr>
      </w:pPr>
    </w:p>
    <w:p w:rsidR="00853778" w:rsidRPr="00B44947" w:rsidRDefault="00B44947" w:rsidP="00CA766C">
      <w:pPr>
        <w:autoSpaceDE w:val="0"/>
        <w:autoSpaceDN w:val="0"/>
        <w:adjustRightInd w:val="0"/>
        <w:spacing w:before="120" w:after="120" w:line="240" w:lineRule="auto"/>
        <w:contextualSpacing/>
        <w:jc w:val="both"/>
        <w:rPr>
          <w:rFonts w:ascii="Arial" w:eastAsia="Times New Roman" w:hAnsi="Arial" w:cs="Arial"/>
          <w:bCs/>
          <w:lang w:eastAsia="es-ES"/>
        </w:rPr>
      </w:pPr>
      <w:r w:rsidRPr="00B44947">
        <w:rPr>
          <w:rFonts w:ascii="Arial" w:eastAsia="Times New Roman" w:hAnsi="Arial" w:cs="Arial"/>
          <w:color w:val="000000"/>
          <w:lang w:eastAsia="es-ES"/>
        </w:rPr>
        <w:t>TALLER EL PUENTE HACIA EL EMPLEO ED 1/18</w:t>
      </w:r>
    </w:p>
    <w:p w:rsidR="00853778" w:rsidRDefault="00853778" w:rsidP="00CA766C">
      <w:pPr>
        <w:autoSpaceDE w:val="0"/>
        <w:autoSpaceDN w:val="0"/>
        <w:adjustRightInd w:val="0"/>
        <w:spacing w:before="120" w:after="120" w:line="240" w:lineRule="auto"/>
        <w:contextualSpacing/>
        <w:jc w:val="both"/>
        <w:rPr>
          <w:rFonts w:ascii="Arial" w:eastAsia="Times New Roman" w:hAnsi="Arial" w:cs="Arial"/>
          <w:bCs/>
          <w:lang w:eastAsia="es-ES"/>
        </w:rPr>
      </w:pPr>
    </w:p>
    <w:p w:rsidR="00CA766C" w:rsidRPr="00117589" w:rsidRDefault="00B44947" w:rsidP="00CA766C">
      <w:pPr>
        <w:autoSpaceDE w:val="0"/>
        <w:autoSpaceDN w:val="0"/>
        <w:adjustRightInd w:val="0"/>
        <w:spacing w:before="120" w:after="120" w:line="240" w:lineRule="auto"/>
        <w:contextualSpacing/>
        <w:jc w:val="both"/>
        <w:rPr>
          <w:rFonts w:ascii="Arial" w:eastAsia="Times New Roman" w:hAnsi="Arial" w:cs="Arial"/>
          <w:u w:val="single"/>
          <w:lang w:eastAsia="es-ES"/>
        </w:rPr>
      </w:pPr>
      <w:r w:rsidRPr="00117589">
        <w:rPr>
          <w:rFonts w:ascii="Arial" w:eastAsia="Times New Roman" w:hAnsi="Arial" w:cs="Arial"/>
          <w:bCs/>
          <w:lang w:eastAsia="es-ES"/>
        </w:rPr>
        <w:t>A</w:t>
      </w:r>
      <w:r w:rsidR="00CA766C" w:rsidRPr="00117589">
        <w:rPr>
          <w:rFonts w:ascii="Arial" w:eastAsia="Times New Roman" w:hAnsi="Arial" w:cs="Arial"/>
          <w:bCs/>
          <w:lang w:eastAsia="es-ES"/>
        </w:rPr>
        <w:t xml:space="preserve">creditar la impartición de un mínimo de </w:t>
      </w:r>
      <w:r w:rsidRPr="00117589">
        <w:rPr>
          <w:rFonts w:ascii="Arial" w:eastAsia="Times New Roman" w:hAnsi="Arial" w:cs="Arial"/>
          <w:bCs/>
          <w:lang w:eastAsia="es-ES"/>
        </w:rPr>
        <w:t>dos</w:t>
      </w:r>
      <w:r w:rsidR="00CA766C" w:rsidRPr="00117589">
        <w:rPr>
          <w:rFonts w:ascii="Arial" w:eastAsia="Times New Roman" w:hAnsi="Arial" w:cs="Arial"/>
          <w:b/>
          <w:bCs/>
          <w:lang w:eastAsia="es-ES"/>
        </w:rPr>
        <w:t xml:space="preserve"> (</w:t>
      </w:r>
      <w:r w:rsidRPr="00117589">
        <w:rPr>
          <w:rFonts w:ascii="Arial" w:eastAsia="Times New Roman" w:hAnsi="Arial" w:cs="Arial"/>
          <w:b/>
          <w:bCs/>
          <w:lang w:eastAsia="es-ES"/>
        </w:rPr>
        <w:t>2</w:t>
      </w:r>
      <w:r w:rsidR="00CA766C" w:rsidRPr="00117589">
        <w:rPr>
          <w:rFonts w:ascii="Arial" w:eastAsia="Times New Roman" w:hAnsi="Arial" w:cs="Arial"/>
          <w:b/>
          <w:bCs/>
          <w:lang w:eastAsia="es-ES"/>
        </w:rPr>
        <w:t>) accio</w:t>
      </w:r>
      <w:r w:rsidR="00A6483D" w:rsidRPr="00117589">
        <w:rPr>
          <w:rFonts w:ascii="Arial" w:eastAsia="Times New Roman" w:hAnsi="Arial" w:cs="Arial"/>
          <w:b/>
          <w:bCs/>
          <w:lang w:eastAsia="es-ES"/>
        </w:rPr>
        <w:t>n</w:t>
      </w:r>
      <w:r w:rsidRPr="00117589">
        <w:rPr>
          <w:rFonts w:ascii="Arial" w:eastAsia="Times New Roman" w:hAnsi="Arial" w:cs="Arial"/>
          <w:b/>
          <w:bCs/>
          <w:lang w:eastAsia="es-ES"/>
        </w:rPr>
        <w:t>es</w:t>
      </w:r>
      <w:r w:rsidR="00CA766C" w:rsidRPr="00117589">
        <w:rPr>
          <w:rFonts w:ascii="Arial" w:eastAsia="Times New Roman" w:hAnsi="Arial" w:cs="Arial"/>
          <w:b/>
          <w:bCs/>
          <w:lang w:eastAsia="es-ES"/>
        </w:rPr>
        <w:t xml:space="preserve"> formativa</w:t>
      </w:r>
      <w:r w:rsidRPr="00117589">
        <w:rPr>
          <w:rFonts w:ascii="Arial" w:eastAsia="Times New Roman" w:hAnsi="Arial" w:cs="Arial"/>
          <w:b/>
          <w:bCs/>
          <w:lang w:eastAsia="es-ES"/>
        </w:rPr>
        <w:t>s</w:t>
      </w:r>
      <w:r w:rsidR="00CA766C" w:rsidRPr="00117589">
        <w:rPr>
          <w:rFonts w:ascii="Arial" w:eastAsia="Times New Roman" w:hAnsi="Arial" w:cs="Arial"/>
          <w:b/>
          <w:bCs/>
          <w:lang w:eastAsia="es-ES"/>
        </w:rPr>
        <w:t xml:space="preserve"> </w:t>
      </w:r>
      <w:r w:rsidRPr="00117589">
        <w:rPr>
          <w:rFonts w:ascii="Arial" w:eastAsia="Times New Roman" w:hAnsi="Arial" w:cs="Arial"/>
          <w:b/>
          <w:bCs/>
          <w:lang w:eastAsia="es-ES"/>
        </w:rPr>
        <w:t xml:space="preserve">en materia de habilidades </w:t>
      </w:r>
      <w:proofErr w:type="spellStart"/>
      <w:r w:rsidRPr="00117589">
        <w:rPr>
          <w:rFonts w:ascii="Arial" w:eastAsia="Times New Roman" w:hAnsi="Arial" w:cs="Arial"/>
          <w:b/>
          <w:bCs/>
          <w:lang w:eastAsia="es-ES"/>
        </w:rPr>
        <w:t>sociolaborales</w:t>
      </w:r>
      <w:proofErr w:type="spellEnd"/>
      <w:r w:rsidR="00CA766C" w:rsidRPr="00117589">
        <w:rPr>
          <w:rFonts w:ascii="Arial" w:eastAsia="Times New Roman" w:hAnsi="Arial" w:cs="Arial"/>
          <w:lang w:eastAsia="es-ES"/>
        </w:rPr>
        <w:t xml:space="preserve"> en los últimos </w:t>
      </w:r>
      <w:r w:rsidR="00CA2DD7" w:rsidRPr="00117589">
        <w:rPr>
          <w:rFonts w:ascii="Arial" w:eastAsia="Times New Roman" w:hAnsi="Arial" w:cs="Arial"/>
          <w:b/>
          <w:lang w:eastAsia="es-ES"/>
        </w:rPr>
        <w:t>tres</w:t>
      </w:r>
      <w:r w:rsidR="00CA766C" w:rsidRPr="00117589">
        <w:rPr>
          <w:rFonts w:ascii="Arial" w:eastAsia="Times New Roman" w:hAnsi="Arial" w:cs="Arial"/>
          <w:b/>
          <w:lang w:eastAsia="es-ES"/>
        </w:rPr>
        <w:t xml:space="preserve"> (</w:t>
      </w:r>
      <w:r w:rsidR="00CA2DD7" w:rsidRPr="00117589">
        <w:rPr>
          <w:rFonts w:ascii="Arial" w:eastAsia="Times New Roman" w:hAnsi="Arial" w:cs="Arial"/>
          <w:b/>
          <w:lang w:eastAsia="es-ES"/>
        </w:rPr>
        <w:t>3</w:t>
      </w:r>
      <w:r w:rsidR="00CA766C" w:rsidRPr="00117589">
        <w:rPr>
          <w:rFonts w:ascii="Arial" w:eastAsia="Times New Roman" w:hAnsi="Arial" w:cs="Arial"/>
          <w:b/>
          <w:lang w:eastAsia="es-ES"/>
        </w:rPr>
        <w:t xml:space="preserve">) </w:t>
      </w:r>
      <w:r w:rsidR="00CA766C" w:rsidRPr="00117589">
        <w:rPr>
          <w:rFonts w:ascii="Arial" w:eastAsia="Times New Roman" w:hAnsi="Arial" w:cs="Arial"/>
          <w:lang w:eastAsia="es-ES"/>
        </w:rPr>
        <w:t xml:space="preserve">años, </w:t>
      </w:r>
      <w:r w:rsidR="00A6483D" w:rsidRPr="00117589">
        <w:rPr>
          <w:rFonts w:ascii="Arial" w:eastAsia="Times New Roman" w:hAnsi="Arial" w:cs="Arial"/>
          <w:u w:val="single"/>
          <w:lang w:val="es-ES_tradnl" w:eastAsia="es-ES"/>
        </w:rPr>
        <w:t xml:space="preserve">destinadas a personas con </w:t>
      </w:r>
      <w:r w:rsidRPr="00117589">
        <w:rPr>
          <w:rFonts w:ascii="Arial" w:eastAsia="Times New Roman" w:hAnsi="Arial" w:cs="Arial"/>
          <w:u w:val="single"/>
          <w:lang w:val="es-ES_tradnl" w:eastAsia="es-ES"/>
        </w:rPr>
        <w:t>discapacidad</w:t>
      </w:r>
      <w:r w:rsidR="00117589">
        <w:rPr>
          <w:rFonts w:ascii="Arial" w:eastAsia="Times New Roman" w:hAnsi="Arial" w:cs="Arial"/>
          <w:u w:val="single"/>
          <w:lang w:val="es-ES_tradnl" w:eastAsia="es-ES"/>
        </w:rPr>
        <w:t xml:space="preserve"> psíquica intelectual</w:t>
      </w:r>
      <w:r w:rsidR="00117589" w:rsidRPr="00117589">
        <w:rPr>
          <w:rFonts w:ascii="Arial" w:eastAsia="Times New Roman" w:hAnsi="Arial" w:cs="Arial"/>
          <w:u w:val="single"/>
          <w:lang w:val="es-ES_tradnl" w:eastAsia="es-ES"/>
        </w:rPr>
        <w:t>.</w:t>
      </w:r>
    </w:p>
    <w:p w:rsidR="00B44947" w:rsidRDefault="00B44947" w:rsidP="00CA766C">
      <w:pPr>
        <w:autoSpaceDE w:val="0"/>
        <w:autoSpaceDN w:val="0"/>
        <w:adjustRightInd w:val="0"/>
        <w:spacing w:before="120" w:after="120" w:line="240" w:lineRule="auto"/>
        <w:ind w:left="66"/>
        <w:jc w:val="both"/>
        <w:rPr>
          <w:rFonts w:ascii="Arial" w:eastAsia="Times New Roman" w:hAnsi="Arial" w:cs="Arial"/>
          <w:u w:val="single"/>
          <w:lang w:eastAsia="es-ES"/>
        </w:rPr>
      </w:pP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Para justificar el cumplimiento de este criterio</w:t>
      </w:r>
      <w:r w:rsidRPr="00CA766C">
        <w:rPr>
          <w:rFonts w:ascii="Arial" w:eastAsia="Times New Roman" w:hAnsi="Arial" w:cs="Arial"/>
          <w:lang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CA766C">
        <w:rPr>
          <w:rFonts w:ascii="Arial" w:eastAsia="Times New Roman" w:hAnsi="Arial" w:cs="Arial"/>
          <w:lang w:eastAsia="es-ES"/>
        </w:rPr>
        <w:t xml:space="preserve">Se adjuntará para cada uno de ellos/as, </w:t>
      </w:r>
      <w:r w:rsidR="004E7116">
        <w:rPr>
          <w:rFonts w:ascii="Arial" w:eastAsia="Batang" w:hAnsi="Arial" w:cs="Arial"/>
        </w:rPr>
        <w:t xml:space="preserve">la presentación de </w:t>
      </w:r>
      <w:proofErr w:type="spellStart"/>
      <w:r w:rsidR="004E7116">
        <w:rPr>
          <w:rFonts w:ascii="Arial" w:eastAsia="Batang" w:hAnsi="Arial" w:cs="Arial"/>
          <w:b/>
        </w:rPr>
        <w:t>curriculum</w:t>
      </w:r>
      <w:proofErr w:type="spellEnd"/>
      <w:r w:rsidR="004E7116">
        <w:rPr>
          <w:rFonts w:ascii="Arial" w:eastAsia="Batang" w:hAnsi="Arial" w:cs="Arial"/>
          <w:b/>
        </w:rPr>
        <w:t xml:space="preserve"> vitae</w:t>
      </w:r>
      <w:r w:rsidR="004E7116">
        <w:rPr>
          <w:rFonts w:ascii="Arial" w:eastAsia="Batang" w:hAnsi="Arial" w:cs="Arial"/>
        </w:rPr>
        <w:t xml:space="preserve"> firmado en señal de veracidad según el </w:t>
      </w:r>
      <w:r w:rsidR="00B30CEA">
        <w:rPr>
          <w:rFonts w:ascii="Arial" w:eastAsia="Batang" w:hAnsi="Arial" w:cs="Arial"/>
        </w:rPr>
        <w:t xml:space="preserve"> </w:t>
      </w:r>
      <w:r w:rsidR="004E7116" w:rsidRPr="00B30CEA">
        <w:rPr>
          <w:rFonts w:ascii="Arial" w:eastAsia="Batang" w:hAnsi="Arial" w:cs="Arial"/>
          <w:b/>
        </w:rPr>
        <w:t>modelo “</w:t>
      </w:r>
      <w:r w:rsidR="004E7116" w:rsidRPr="00B30CEA">
        <w:rPr>
          <w:rFonts w:ascii="Arial" w:eastAsia="Batang" w:hAnsi="Arial" w:cs="Arial"/>
          <w:b/>
          <w:u w:val="single"/>
        </w:rPr>
        <w:t>Referencia Curricular</w:t>
      </w:r>
      <w:r w:rsidR="004E7116">
        <w:rPr>
          <w:rFonts w:ascii="Arial" w:eastAsia="Batang" w:hAnsi="Arial" w:cs="Arial"/>
        </w:rPr>
        <w:t xml:space="preserve">” presentado como </w:t>
      </w:r>
      <w:r w:rsidR="004E7116" w:rsidRPr="0077700E">
        <w:rPr>
          <w:rFonts w:ascii="Arial" w:eastAsia="Batang" w:hAnsi="Arial" w:cs="Arial"/>
          <w:u w:val="single"/>
        </w:rPr>
        <w:t>Anexo</w:t>
      </w:r>
      <w:r w:rsidR="004E7116">
        <w:rPr>
          <w:rFonts w:ascii="Arial" w:eastAsia="Batang" w:hAnsi="Arial" w:cs="Arial"/>
        </w:rPr>
        <w:t xml:space="preserve"> al final del presente pliego</w:t>
      </w:r>
    </w:p>
    <w:p w:rsidR="00CA766C" w:rsidRP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 xml:space="preserve">En el caso de producirse variaciones en el profesorado, estas deben comunicarse con la antelación suficiente a </w:t>
      </w:r>
      <w:r w:rsidRPr="00CA766C">
        <w:rPr>
          <w:rFonts w:ascii="Arial" w:eastAsia="Times New Roman" w:hAnsi="Arial" w:cs="Arial"/>
          <w:lang w:val="es-ES_tradnl" w:eastAsia="es-ES"/>
        </w:rPr>
        <w:t>Asociación Inserta Empleo</w:t>
      </w:r>
      <w:r w:rsidRPr="00CA766C">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sz w:val="24"/>
          <w:szCs w:val="24"/>
          <w:u w:val="single"/>
          <w:lang w:val="es-ES_tradnl" w:eastAsia="es-ES"/>
        </w:rPr>
      </w:pPr>
      <w:r w:rsidRPr="00CA766C">
        <w:rPr>
          <w:rFonts w:ascii="Arial" w:eastAsia="Times New Roman" w:hAnsi="Arial" w:cs="Arial"/>
          <w:b/>
          <w:color w:val="000000"/>
          <w:sz w:val="24"/>
          <w:szCs w:val="24"/>
          <w:u w:val="single"/>
          <w:lang w:val="es-ES_tradnl" w:eastAsia="es-ES"/>
        </w:rPr>
        <w:t>Solvencia de las Instalaciones y equipamiento requerido:</w:t>
      </w:r>
    </w:p>
    <w:p w:rsidR="00CA766C" w:rsidRPr="00CA766C" w:rsidRDefault="00CA766C" w:rsidP="00CA766C">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117589" w:rsidRDefault="00117589" w:rsidP="00117589">
      <w:pPr>
        <w:autoSpaceDE w:val="0"/>
        <w:autoSpaceDN w:val="0"/>
        <w:adjustRightInd w:val="0"/>
        <w:spacing w:before="120" w:after="120" w:line="240" w:lineRule="auto"/>
        <w:contextualSpacing/>
        <w:jc w:val="both"/>
        <w:rPr>
          <w:rFonts w:ascii="Arial" w:eastAsia="Times New Roman" w:hAnsi="Arial" w:cs="Arial"/>
          <w:color w:val="000000"/>
          <w:lang w:eastAsia="es-ES"/>
        </w:rPr>
      </w:pPr>
    </w:p>
    <w:p w:rsidR="00117589" w:rsidRPr="00B44947" w:rsidRDefault="00117589" w:rsidP="00117589">
      <w:pPr>
        <w:autoSpaceDE w:val="0"/>
        <w:autoSpaceDN w:val="0"/>
        <w:adjustRightInd w:val="0"/>
        <w:spacing w:before="120" w:after="120" w:line="240" w:lineRule="auto"/>
        <w:contextualSpacing/>
        <w:jc w:val="both"/>
        <w:rPr>
          <w:rFonts w:ascii="Arial" w:eastAsia="Times New Roman" w:hAnsi="Arial" w:cs="Arial"/>
          <w:color w:val="000000"/>
          <w:lang w:eastAsia="es-ES"/>
        </w:rPr>
      </w:pPr>
      <w:r w:rsidRPr="00B44947">
        <w:rPr>
          <w:rFonts w:ascii="Arial" w:eastAsia="Times New Roman" w:hAnsi="Arial" w:cs="Arial"/>
          <w:color w:val="000000"/>
          <w:lang w:eastAsia="es-ES"/>
        </w:rPr>
        <w:t xml:space="preserve">ACTIVIDADES AUXILIARES DE COMERCIO ED 1/18 </w:t>
      </w:r>
    </w:p>
    <w:p w:rsidR="00CA766C" w:rsidRDefault="00CA766C" w:rsidP="00CA766C">
      <w:pPr>
        <w:spacing w:after="0" w:line="240" w:lineRule="auto"/>
        <w:jc w:val="both"/>
        <w:rPr>
          <w:rFonts w:ascii="Arial" w:eastAsia="Batang" w:hAnsi="Arial" w:cs="Arial"/>
          <w:lang w:val="es-ES_tradnl" w:eastAsia="es-ES"/>
        </w:rPr>
      </w:pPr>
    </w:p>
    <w:p w:rsidR="00CA2DD7" w:rsidRPr="00CA2DD7" w:rsidRDefault="00CA2DD7" w:rsidP="00CA2DD7">
      <w:pPr>
        <w:spacing w:after="0" w:line="240" w:lineRule="auto"/>
        <w:ind w:left="360"/>
        <w:jc w:val="both"/>
        <w:rPr>
          <w:rFonts w:ascii="Arial" w:eastAsia="Batang" w:hAnsi="Arial" w:cs="Arial"/>
          <w:lang w:val="es-ES_tradnl" w:eastAsia="es-ES"/>
        </w:rPr>
      </w:pPr>
      <w:r w:rsidRPr="00CA2DD7">
        <w:rPr>
          <w:rFonts w:ascii="Arial" w:eastAsia="Batang" w:hAnsi="Arial" w:cs="Arial"/>
          <w:u w:val="single"/>
          <w:lang w:val="es-ES_tradnl" w:eastAsia="es-ES"/>
        </w:rPr>
        <w:t>Aula teórica</w:t>
      </w:r>
      <w:r w:rsidRPr="00CA2DD7">
        <w:rPr>
          <w:rFonts w:ascii="Arial" w:eastAsia="Batang" w:hAnsi="Arial" w:cs="Arial"/>
          <w:lang w:val="es-ES_tradnl" w:eastAsia="es-ES"/>
        </w:rPr>
        <w:t xml:space="preserve"> de al menos 30m2 con los materiales necesarios para el desarrollo de las clases teóricas tales como pizarra , material de aula, mesa y silla para formador, mesas y sillas para 15 alumnos</w:t>
      </w:r>
      <w:r>
        <w:rPr>
          <w:rFonts w:ascii="Arial" w:eastAsia="Batang" w:hAnsi="Arial" w:cs="Arial"/>
          <w:lang w:val="es-ES_tradnl" w:eastAsia="es-ES"/>
        </w:rPr>
        <w:t xml:space="preserve"> y equipamiento </w:t>
      </w:r>
      <w:r w:rsidR="008A22D1">
        <w:rPr>
          <w:rFonts w:ascii="Arial" w:eastAsia="Batang" w:hAnsi="Arial" w:cs="Arial"/>
          <w:lang w:val="es-ES_tradnl" w:eastAsia="es-ES"/>
        </w:rPr>
        <w:t>informático</w:t>
      </w:r>
      <w:proofErr w:type="gramStart"/>
      <w:r>
        <w:rPr>
          <w:rFonts w:ascii="Arial" w:eastAsia="Batang" w:hAnsi="Arial" w:cs="Arial"/>
          <w:lang w:val="es-ES_tradnl" w:eastAsia="es-ES"/>
        </w:rPr>
        <w:t>.</w:t>
      </w:r>
      <w:r w:rsidRPr="00CA2DD7">
        <w:rPr>
          <w:rFonts w:ascii="Arial" w:eastAsia="Batang" w:hAnsi="Arial" w:cs="Arial"/>
          <w:lang w:val="es-ES_tradnl" w:eastAsia="es-ES"/>
        </w:rPr>
        <w:t>.</w:t>
      </w:r>
      <w:proofErr w:type="gramEnd"/>
    </w:p>
    <w:p w:rsidR="00CA2DD7" w:rsidRDefault="00CA2DD7" w:rsidP="00CA2DD7">
      <w:pPr>
        <w:spacing w:after="0" w:line="240" w:lineRule="auto"/>
        <w:ind w:left="360"/>
        <w:jc w:val="both"/>
        <w:rPr>
          <w:rFonts w:ascii="Arial" w:eastAsia="Batang" w:hAnsi="Arial" w:cs="Arial"/>
          <w:lang w:val="es-ES_tradnl" w:eastAsia="es-ES"/>
        </w:rPr>
      </w:pPr>
      <w:r w:rsidRPr="00CA2DD7">
        <w:rPr>
          <w:rFonts w:ascii="Arial" w:eastAsia="Batang" w:hAnsi="Arial" w:cs="Arial"/>
          <w:u w:val="single"/>
          <w:lang w:val="es-ES_tradnl" w:eastAsia="es-ES"/>
        </w:rPr>
        <w:lastRenderedPageBreak/>
        <w:t>Aula práctica</w:t>
      </w:r>
      <w:r w:rsidRPr="00CA2DD7">
        <w:rPr>
          <w:rFonts w:ascii="Arial" w:eastAsia="Batang" w:hAnsi="Arial" w:cs="Arial"/>
          <w:lang w:val="es-ES_tradnl" w:eastAsia="es-ES"/>
        </w:rPr>
        <w:t xml:space="preserve"> con la descripción de las herramientas y </w:t>
      </w:r>
      <w:r>
        <w:rPr>
          <w:rFonts w:ascii="Arial" w:eastAsia="Batang" w:hAnsi="Arial" w:cs="Arial"/>
          <w:lang w:val="es-ES_tradnl" w:eastAsia="es-ES"/>
        </w:rPr>
        <w:t>materiales</w:t>
      </w:r>
      <w:r w:rsidRPr="00CA2DD7">
        <w:rPr>
          <w:rFonts w:ascii="Arial" w:eastAsia="Batang" w:hAnsi="Arial" w:cs="Arial"/>
          <w:lang w:val="es-ES_tradnl" w:eastAsia="es-ES"/>
        </w:rPr>
        <w:t xml:space="preserve"> necesari</w:t>
      </w:r>
      <w:r>
        <w:rPr>
          <w:rFonts w:ascii="Arial" w:eastAsia="Batang" w:hAnsi="Arial" w:cs="Arial"/>
          <w:lang w:val="es-ES_tradnl" w:eastAsia="es-ES"/>
        </w:rPr>
        <w:t>os</w:t>
      </w:r>
      <w:r w:rsidRPr="00CA2DD7">
        <w:rPr>
          <w:rFonts w:ascii="Arial" w:eastAsia="Batang" w:hAnsi="Arial" w:cs="Arial"/>
          <w:lang w:val="es-ES_tradnl" w:eastAsia="es-ES"/>
        </w:rPr>
        <w:t xml:space="preserve"> para el desarrollo de la materia de Comercio</w:t>
      </w:r>
    </w:p>
    <w:p w:rsidR="00117589" w:rsidRDefault="00117589" w:rsidP="00CA2DD7">
      <w:pPr>
        <w:spacing w:after="0" w:line="240" w:lineRule="auto"/>
        <w:ind w:left="360"/>
        <w:jc w:val="both"/>
        <w:rPr>
          <w:rFonts w:ascii="Arial" w:eastAsia="Batang" w:hAnsi="Arial" w:cs="Arial"/>
          <w:lang w:val="es-ES_tradnl" w:eastAsia="es-ES"/>
        </w:rPr>
      </w:pPr>
    </w:p>
    <w:p w:rsidR="00117589" w:rsidRDefault="00117589" w:rsidP="00CA2DD7">
      <w:pPr>
        <w:spacing w:after="0" w:line="240" w:lineRule="auto"/>
        <w:ind w:left="360"/>
        <w:jc w:val="both"/>
        <w:rPr>
          <w:rFonts w:ascii="Arial" w:eastAsia="Batang" w:hAnsi="Arial" w:cs="Arial"/>
          <w:lang w:val="es-ES_tradnl" w:eastAsia="es-ES"/>
        </w:rPr>
      </w:pPr>
    </w:p>
    <w:p w:rsidR="00117589" w:rsidRDefault="00117589" w:rsidP="00117589">
      <w:pPr>
        <w:autoSpaceDE w:val="0"/>
        <w:autoSpaceDN w:val="0"/>
        <w:adjustRightInd w:val="0"/>
        <w:spacing w:before="120" w:after="120" w:line="240" w:lineRule="auto"/>
        <w:contextualSpacing/>
        <w:jc w:val="both"/>
        <w:rPr>
          <w:rFonts w:ascii="Arial" w:eastAsia="Times New Roman" w:hAnsi="Arial" w:cs="Arial"/>
          <w:color w:val="000000"/>
          <w:lang w:eastAsia="es-ES"/>
        </w:rPr>
      </w:pPr>
      <w:r w:rsidRPr="00B44947">
        <w:rPr>
          <w:rFonts w:ascii="Arial" w:eastAsia="Times New Roman" w:hAnsi="Arial" w:cs="Arial"/>
          <w:color w:val="000000"/>
          <w:lang w:eastAsia="es-ES"/>
        </w:rPr>
        <w:t>TALLER EL PUENTE HACIA EL EMPLEO ED 1/18</w:t>
      </w:r>
    </w:p>
    <w:p w:rsidR="00117589" w:rsidRPr="00B44947" w:rsidRDefault="00117589" w:rsidP="00117589">
      <w:pPr>
        <w:autoSpaceDE w:val="0"/>
        <w:autoSpaceDN w:val="0"/>
        <w:adjustRightInd w:val="0"/>
        <w:spacing w:before="120" w:after="120" w:line="240" w:lineRule="auto"/>
        <w:contextualSpacing/>
        <w:jc w:val="both"/>
        <w:rPr>
          <w:rFonts w:ascii="Arial" w:eastAsia="Times New Roman" w:hAnsi="Arial" w:cs="Arial"/>
          <w:bCs/>
          <w:lang w:eastAsia="es-ES"/>
        </w:rPr>
      </w:pPr>
    </w:p>
    <w:p w:rsidR="00117589" w:rsidRPr="00CA2DD7" w:rsidRDefault="00117589" w:rsidP="00117589">
      <w:pPr>
        <w:spacing w:after="0" w:line="240" w:lineRule="auto"/>
        <w:ind w:left="360"/>
        <w:jc w:val="both"/>
        <w:rPr>
          <w:rFonts w:ascii="Arial" w:eastAsia="Batang" w:hAnsi="Arial" w:cs="Arial"/>
          <w:lang w:val="es-ES_tradnl" w:eastAsia="es-ES"/>
        </w:rPr>
      </w:pPr>
      <w:r w:rsidRPr="00CA2DD7">
        <w:rPr>
          <w:rFonts w:ascii="Arial" w:eastAsia="Batang" w:hAnsi="Arial" w:cs="Arial"/>
          <w:u w:val="single"/>
          <w:lang w:val="es-ES_tradnl" w:eastAsia="es-ES"/>
        </w:rPr>
        <w:t>Aula teórica</w:t>
      </w:r>
      <w:r w:rsidRPr="00CA2DD7">
        <w:rPr>
          <w:rFonts w:ascii="Arial" w:eastAsia="Batang" w:hAnsi="Arial" w:cs="Arial"/>
          <w:lang w:val="es-ES_tradnl" w:eastAsia="es-ES"/>
        </w:rPr>
        <w:t xml:space="preserve"> de al menos 30m2 con los materiales necesarios para el desarrollo de las clases teóricas tales como pizarra , material de aula, mesa y silla para formador, mesas y sillas para 15 alumnos</w:t>
      </w:r>
      <w:r>
        <w:rPr>
          <w:rFonts w:ascii="Arial" w:eastAsia="Batang" w:hAnsi="Arial" w:cs="Arial"/>
          <w:lang w:val="es-ES_tradnl" w:eastAsia="es-ES"/>
        </w:rPr>
        <w:t xml:space="preserve"> y equipamiento </w:t>
      </w:r>
      <w:r w:rsidR="008A22D1">
        <w:rPr>
          <w:rFonts w:ascii="Arial" w:eastAsia="Batang" w:hAnsi="Arial" w:cs="Arial"/>
          <w:lang w:val="es-ES_tradnl" w:eastAsia="es-ES"/>
        </w:rPr>
        <w:t>informático</w:t>
      </w:r>
      <w:proofErr w:type="gramStart"/>
      <w:r>
        <w:rPr>
          <w:rFonts w:ascii="Arial" w:eastAsia="Batang" w:hAnsi="Arial" w:cs="Arial"/>
          <w:lang w:val="es-ES_tradnl" w:eastAsia="es-ES"/>
        </w:rPr>
        <w:t>.</w:t>
      </w:r>
      <w:r w:rsidRPr="00CA2DD7">
        <w:rPr>
          <w:rFonts w:ascii="Arial" w:eastAsia="Batang" w:hAnsi="Arial" w:cs="Arial"/>
          <w:lang w:val="es-ES_tradnl" w:eastAsia="es-ES"/>
        </w:rPr>
        <w:t>.</w:t>
      </w:r>
      <w:proofErr w:type="gramEnd"/>
    </w:p>
    <w:p w:rsidR="00117589" w:rsidRPr="00CA2DD7" w:rsidRDefault="00117589" w:rsidP="00CA2DD7">
      <w:pPr>
        <w:spacing w:after="0" w:line="240" w:lineRule="auto"/>
        <w:ind w:left="360"/>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lang w:val="es-ES_tradnl" w:eastAsia="es-ES"/>
        </w:rPr>
      </w:pPr>
    </w:p>
    <w:p w:rsidR="00CA766C" w:rsidRPr="00D1465F" w:rsidRDefault="00CA766C" w:rsidP="00CA766C">
      <w:pPr>
        <w:spacing w:after="0" w:line="240" w:lineRule="auto"/>
        <w:jc w:val="both"/>
        <w:rPr>
          <w:rFonts w:ascii="Arial" w:eastAsia="Batang" w:hAnsi="Arial" w:cs="Arial"/>
          <w:color w:val="000000"/>
          <w:u w:val="single"/>
          <w:lang w:val="es-ES_tradnl" w:eastAsia="es-ES"/>
        </w:rPr>
      </w:pPr>
      <w:r w:rsidRPr="00CA766C">
        <w:rPr>
          <w:rFonts w:ascii="Arial" w:eastAsia="Batang" w:hAnsi="Arial" w:cs="Arial"/>
          <w:color w:val="000000"/>
          <w:lang w:val="es-ES_tradnl" w:eastAsia="es-ES"/>
        </w:rPr>
        <w:t xml:space="preserve">Se presentará </w:t>
      </w:r>
      <w:r w:rsidRPr="00D1465F">
        <w:rPr>
          <w:rFonts w:ascii="Arial" w:eastAsia="Batang" w:hAnsi="Arial" w:cs="Arial"/>
          <w:b/>
          <w:color w:val="000000"/>
          <w:lang w:val="es-ES_tradnl" w:eastAsia="es-ES"/>
        </w:rPr>
        <w:t xml:space="preserve">una descripción detallada </w:t>
      </w:r>
      <w:r w:rsidRPr="00117589">
        <w:rPr>
          <w:rFonts w:ascii="Arial" w:eastAsia="Batang" w:hAnsi="Arial" w:cs="Arial"/>
          <w:b/>
          <w:lang w:val="es-ES_tradnl" w:eastAsia="es-ES"/>
        </w:rPr>
        <w:t>de</w:t>
      </w:r>
      <w:r w:rsidR="00CA2DD7" w:rsidRPr="00117589">
        <w:rPr>
          <w:rFonts w:ascii="Arial" w:eastAsia="Batang" w:hAnsi="Arial" w:cs="Arial"/>
          <w:b/>
          <w:lang w:val="es-ES_tradnl" w:eastAsia="es-ES"/>
        </w:rPr>
        <w:t xml:space="preserve"> </w:t>
      </w:r>
      <w:r w:rsidRPr="00117589">
        <w:rPr>
          <w:rFonts w:ascii="Arial" w:eastAsia="Batang" w:hAnsi="Arial" w:cs="Arial"/>
          <w:b/>
          <w:lang w:val="es-ES_tradnl" w:eastAsia="es-ES"/>
        </w:rPr>
        <w:t>l</w:t>
      </w:r>
      <w:r w:rsidR="00CA2DD7" w:rsidRPr="00117589">
        <w:rPr>
          <w:rFonts w:ascii="Arial" w:eastAsia="Batang" w:hAnsi="Arial" w:cs="Arial"/>
          <w:b/>
          <w:lang w:val="es-ES_tradnl" w:eastAsia="es-ES"/>
        </w:rPr>
        <w:t>as</w:t>
      </w:r>
      <w:r w:rsidRPr="00117589">
        <w:rPr>
          <w:rFonts w:ascii="Arial" w:eastAsia="Batang" w:hAnsi="Arial" w:cs="Arial"/>
          <w:b/>
          <w:lang w:val="es-ES_tradnl" w:eastAsia="es-ES"/>
        </w:rPr>
        <w:t xml:space="preserve"> aula</w:t>
      </w:r>
      <w:r w:rsidR="00CA2DD7" w:rsidRPr="00117589">
        <w:rPr>
          <w:rFonts w:ascii="Arial" w:eastAsia="Batang" w:hAnsi="Arial" w:cs="Arial"/>
          <w:b/>
          <w:lang w:val="es-ES_tradnl" w:eastAsia="es-ES"/>
        </w:rPr>
        <w:t>s</w:t>
      </w:r>
      <w:r w:rsidRPr="00117589">
        <w:rPr>
          <w:rFonts w:ascii="Arial" w:eastAsia="Batang" w:hAnsi="Arial" w:cs="Arial"/>
          <w:b/>
          <w:lang w:val="es-ES_tradnl" w:eastAsia="es-ES"/>
        </w:rPr>
        <w:t xml:space="preserve"> formativa</w:t>
      </w:r>
      <w:r w:rsidR="00CA2DD7" w:rsidRPr="00117589">
        <w:rPr>
          <w:rFonts w:ascii="Arial" w:eastAsia="Batang" w:hAnsi="Arial" w:cs="Arial"/>
          <w:b/>
          <w:lang w:val="es-ES_tradnl" w:eastAsia="es-ES"/>
        </w:rPr>
        <w:t>s</w:t>
      </w:r>
      <w:r w:rsidRPr="00117589">
        <w:rPr>
          <w:rFonts w:ascii="Arial" w:eastAsia="Batang" w:hAnsi="Arial" w:cs="Arial"/>
          <w:b/>
          <w:lang w:val="es-ES_tradnl" w:eastAsia="es-ES"/>
        </w:rPr>
        <w:t xml:space="preserve"> </w:t>
      </w:r>
      <w:r w:rsidRPr="00D1465F">
        <w:rPr>
          <w:rFonts w:ascii="Arial" w:eastAsia="Batang" w:hAnsi="Arial" w:cs="Arial"/>
          <w:b/>
          <w:color w:val="000000"/>
          <w:lang w:val="es-ES_tradnl" w:eastAsia="es-ES"/>
        </w:rPr>
        <w:t xml:space="preserve">y del equipamiento </w:t>
      </w:r>
      <w:r w:rsidRPr="00D1465F">
        <w:rPr>
          <w:rFonts w:ascii="Arial" w:eastAsia="Batang" w:hAnsi="Arial" w:cs="Arial"/>
          <w:b/>
          <w:color w:val="000000"/>
          <w:u w:val="single"/>
          <w:lang w:val="es-ES_tradnl" w:eastAsia="es-ES"/>
        </w:rPr>
        <w:t>incluyendo fotografías</w:t>
      </w:r>
    </w:p>
    <w:p w:rsidR="00CA766C" w:rsidRPr="00CA766C" w:rsidRDefault="00CA766C" w:rsidP="00CA766C">
      <w:pPr>
        <w:spacing w:after="0" w:line="240" w:lineRule="auto"/>
        <w:jc w:val="both"/>
        <w:rPr>
          <w:rFonts w:ascii="Arial" w:eastAsia="Batang" w:hAnsi="Arial" w:cs="Arial"/>
          <w:lang w:val="es-ES_tradnl" w:eastAsia="es-ES"/>
        </w:rPr>
      </w:pPr>
    </w:p>
    <w:p w:rsidR="00CA766C" w:rsidRPr="00D1465F" w:rsidRDefault="00CA766C" w:rsidP="00CA766C">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las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CA766C" w:rsidRPr="00CA766C" w:rsidRDefault="00CA766C" w:rsidP="00CA766C">
      <w:pPr>
        <w:spacing w:after="0" w:line="240" w:lineRule="auto"/>
        <w:jc w:val="both"/>
        <w:rPr>
          <w:rFonts w:ascii="Arial" w:eastAsia="Batang" w:hAnsi="Arial" w:cs="Arial"/>
          <w:color w:val="000000"/>
          <w:lang w:val="es-ES_tradnl" w:eastAsia="es-ES"/>
        </w:rPr>
      </w:pPr>
    </w:p>
    <w:p w:rsidR="00CA766C" w:rsidRPr="00CA766C" w:rsidRDefault="00CA766C" w:rsidP="00CA766C">
      <w:pPr>
        <w:numPr>
          <w:ilvl w:val="1"/>
          <w:numId w:val="1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A766C" w:rsidRPr="00CA766C" w:rsidRDefault="00CA766C" w:rsidP="00CA766C">
      <w:pPr>
        <w:numPr>
          <w:ilvl w:val="1"/>
          <w:numId w:val="1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CA766C" w:rsidRPr="00CA766C" w:rsidRDefault="00CA766C" w:rsidP="00CA766C">
      <w:pPr>
        <w:numPr>
          <w:ilvl w:val="1"/>
          <w:numId w:val="1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universal.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K.- Criterios de solvencia Económica y documentación a presentar </w:t>
      </w: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    (Sobre A2)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5.3. del Pliego de Condiciones Generales</w:t>
      </w:r>
      <w:r w:rsidRPr="00CA766C">
        <w:rPr>
          <w:rFonts w:ascii="Arial" w:eastAsia="Times New Roman" w:hAnsi="Arial" w:cs="Arial"/>
          <w:lang w:val="es-ES_tradnl"/>
        </w:rPr>
        <w:t xml:space="preserve"> para la Contratación, donde se especifican en detalle las indicaciones respecto a la </w:t>
      </w:r>
      <w:r w:rsidRPr="00CA766C">
        <w:rPr>
          <w:rFonts w:ascii="Arial" w:eastAsia="Times New Roman" w:hAnsi="Arial" w:cs="Arial"/>
          <w:b/>
          <w:lang w:val="es-ES_tradnl" w:eastAsia="es-ES"/>
        </w:rPr>
        <w:t>Documentación acreditativa de la solvencia económica.</w:t>
      </w:r>
    </w:p>
    <w:p w:rsidR="00CA766C" w:rsidRPr="00CA766C" w:rsidRDefault="00CA766C" w:rsidP="00CA766C">
      <w:pPr>
        <w:autoSpaceDE w:val="0"/>
        <w:autoSpaceDN w:val="0"/>
        <w:adjustRightInd w:val="0"/>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xml:space="preserve"> </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rPr>
      </w:pPr>
      <w:r w:rsidRPr="00CA766C">
        <w:rPr>
          <w:rFonts w:ascii="Arial" w:eastAsia="Times New Roman" w:hAnsi="Arial" w:cs="Arial"/>
          <w:lang w:val="es-ES_tradnl"/>
        </w:rPr>
        <w:t xml:space="preserve">Teniendo presente que dicha documentación debe tener </w:t>
      </w:r>
      <w:r w:rsidRPr="00CA766C">
        <w:rPr>
          <w:rFonts w:ascii="Arial" w:eastAsia="Times New Roman" w:hAnsi="Arial" w:cs="Arial"/>
          <w:b/>
          <w:u w:val="single"/>
          <w:lang w:val="es-ES_tradnl"/>
        </w:rPr>
        <w:t xml:space="preserve">fecha de emisión </w:t>
      </w:r>
      <w:r w:rsidRPr="00CA766C">
        <w:rPr>
          <w:rFonts w:ascii="Arial" w:eastAsia="Times New Roman" w:hAnsi="Arial" w:cs="Arial"/>
          <w:lang w:val="es-ES_tradnl" w:eastAsia="es-ES"/>
        </w:rPr>
        <w:t>desde los cuatro meses anteriores a la fecha de publicación de la licitación.</w:t>
      </w:r>
    </w:p>
    <w:p w:rsid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8A22D1" w:rsidRDefault="008A22D1" w:rsidP="00CA766C">
      <w:pPr>
        <w:autoSpaceDE w:val="0"/>
        <w:autoSpaceDN w:val="0"/>
        <w:adjustRightInd w:val="0"/>
        <w:spacing w:after="0" w:line="240" w:lineRule="auto"/>
        <w:jc w:val="both"/>
        <w:rPr>
          <w:rFonts w:ascii="TTE1C89A48t00" w:eastAsia="Times New Roman" w:hAnsi="TTE1C89A48t00" w:cs="TTE1C89A48t00"/>
          <w:b/>
          <w:lang w:eastAsia="es-ES"/>
        </w:rPr>
      </w:pPr>
    </w:p>
    <w:p w:rsidR="008A22D1" w:rsidRDefault="008A22D1" w:rsidP="00CA766C">
      <w:pPr>
        <w:autoSpaceDE w:val="0"/>
        <w:autoSpaceDN w:val="0"/>
        <w:adjustRightInd w:val="0"/>
        <w:spacing w:after="0" w:line="240" w:lineRule="auto"/>
        <w:jc w:val="both"/>
        <w:rPr>
          <w:rFonts w:ascii="TTE1C89A48t00" w:eastAsia="Times New Roman" w:hAnsi="TTE1C89A48t00" w:cs="TTE1C89A48t00"/>
          <w:b/>
          <w:lang w:eastAsia="es-ES"/>
        </w:rPr>
      </w:pPr>
    </w:p>
    <w:p w:rsidR="008A22D1" w:rsidRPr="00CA766C" w:rsidRDefault="008A22D1"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lastRenderedPageBreak/>
        <w:t>L.-</w:t>
      </w:r>
      <w:r w:rsidRPr="00CA766C">
        <w:rPr>
          <w:rFonts w:ascii="TTE1C89A48t00" w:eastAsia="Times New Roman" w:hAnsi="TTE1C89A48t00" w:cs="TTE1C89A48t00"/>
          <w:b/>
          <w:sz w:val="24"/>
          <w:lang w:eastAsia="es-ES"/>
        </w:rPr>
        <w:t xml:space="preserve"> </w:t>
      </w:r>
      <w:r w:rsidRPr="00CA766C">
        <w:rPr>
          <w:rFonts w:ascii="Arial" w:eastAsia="Times New Roman" w:hAnsi="Arial" w:cs="Arial"/>
          <w:b/>
          <w:sz w:val="24"/>
          <w:lang w:eastAsia="es-ES"/>
        </w:rPr>
        <w:t xml:space="preserve">Forma de pago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facturas correspondientes a la adjudicación deberán cumplir los siguientes requisitos: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CA766C">
        <w:rPr>
          <w:rFonts w:ascii="Arial" w:eastAsia="Times New Roman" w:hAnsi="Arial" w:cs="Arial"/>
          <w:lang w:eastAsia="es-ES"/>
        </w:rPr>
        <w:t xml:space="preserve">Deberán enviarse por correo electrónico a la dirección </w:t>
      </w:r>
      <w:r w:rsidR="00F76444">
        <w:rPr>
          <w:rFonts w:ascii="Arial" w:eastAsia="Times New Roman" w:hAnsi="Arial" w:cs="Arial"/>
          <w:lang w:eastAsia="es-ES"/>
        </w:rPr>
        <w:t>eribas</w:t>
      </w:r>
      <w:r w:rsidRPr="00CA766C">
        <w:rPr>
          <w:rFonts w:ascii="Arial" w:eastAsia="Times New Roman" w:hAnsi="Arial" w:cs="Arial"/>
          <w:lang w:eastAsia="es-ES"/>
        </w:rPr>
        <w:t xml:space="preserve">.inserta@fundaciononce.es, o por correo ordinario / servicio de mensajería a la Asociación Inserta Empleo a la atención de </w:t>
      </w:r>
      <w:r w:rsidR="00F76444">
        <w:rPr>
          <w:rFonts w:ascii="Arial" w:eastAsia="Times New Roman" w:hAnsi="Arial" w:cs="Arial"/>
          <w:lang w:eastAsia="es-ES"/>
        </w:rPr>
        <w:t>Elena Ribas Millanes</w:t>
      </w:r>
      <w:r w:rsidRPr="00CA766C">
        <w:rPr>
          <w:rFonts w:ascii="Arial" w:eastAsia="Times New Roman" w:hAnsi="Arial" w:cs="Arial"/>
          <w:lang w:eastAsia="es-ES"/>
        </w:rPr>
        <w:t>.</w:t>
      </w: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CA766C">
        <w:rPr>
          <w:rFonts w:ascii="Arial" w:eastAsia="Times New Roman" w:hAnsi="Arial" w:cs="Arial"/>
          <w:lang w:eastAsia="es-ES"/>
        </w:rPr>
        <w:t xml:space="preserve">En el </w:t>
      </w:r>
      <w:r w:rsidRPr="00CA766C">
        <w:rPr>
          <w:rFonts w:ascii="Arial" w:eastAsia="Times New Roman" w:hAnsi="Arial" w:cs="Arial"/>
          <w:lang w:val="es-ES_tradnl" w:eastAsia="es-ES"/>
        </w:rPr>
        <w:t xml:space="preserve">concepto de la/s factura/s, se indicará, </w:t>
      </w:r>
      <w:r w:rsidRPr="00CA766C">
        <w:rPr>
          <w:rFonts w:ascii="Arial" w:eastAsia="Times New Roman" w:hAnsi="Arial" w:cs="Arial"/>
          <w:i/>
          <w:lang w:val="es-ES_tradnl" w:eastAsia="es-ES"/>
        </w:rPr>
        <w:t>“Servicios de impartición de la acción formativa “</w:t>
      </w:r>
      <w:r w:rsidR="00F76444">
        <w:rPr>
          <w:rFonts w:ascii="Arial" w:eastAsia="Times New Roman" w:hAnsi="Arial" w:cs="Arial"/>
          <w:i/>
          <w:lang w:val="es-ES_tradnl" w:eastAsia="es-ES"/>
        </w:rPr>
        <w:t>XXXXXXXXXXXX</w:t>
      </w:r>
      <w:r w:rsidRPr="00CA766C">
        <w:rPr>
          <w:rFonts w:ascii="Arial" w:eastAsia="Times New Roman" w:hAnsi="Arial" w:cs="Arial"/>
          <w:i/>
          <w:lang w:val="es-ES_tradnl" w:eastAsia="es-ES"/>
        </w:rPr>
        <w:t>, Ed. XX/18”,</w:t>
      </w:r>
      <w:r w:rsidR="00F76444">
        <w:rPr>
          <w:rFonts w:ascii="Arial" w:eastAsia="Times New Roman" w:hAnsi="Arial" w:cs="Arial"/>
          <w:i/>
          <w:lang w:val="es-ES_tradnl" w:eastAsia="es-ES"/>
        </w:rPr>
        <w:t xml:space="preserve"> (según corresponda)</w:t>
      </w:r>
      <w:r w:rsidRPr="00CA766C">
        <w:rPr>
          <w:rFonts w:ascii="Arial" w:eastAsia="Times New Roman" w:hAnsi="Arial" w:cs="Arial"/>
          <w:i/>
          <w:lang w:val="es-ES_tradnl" w:eastAsia="es-ES"/>
        </w:rPr>
        <w:t xml:space="preserve"> </w:t>
      </w:r>
      <w:r w:rsidRPr="00CA766C">
        <w:rPr>
          <w:rFonts w:ascii="Arial" w:eastAsia="Times New Roman" w:hAnsi="Arial" w:cs="Arial"/>
          <w:lang w:val="es-ES_tradnl" w:eastAsia="es-ES"/>
        </w:rPr>
        <w:t>haciendo constar de manera diferenciada en el importe, por un lado, el coste de personal y, por otro, el correspondiente al resto de costes.</w:t>
      </w:r>
    </w:p>
    <w:p w:rsidR="00CA766C" w:rsidRPr="00CA766C" w:rsidRDefault="00CA766C" w:rsidP="00CA766C">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CA766C">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CA766C" w:rsidRPr="00CA766C" w:rsidRDefault="00CA766C" w:rsidP="00CA766C">
      <w:pPr>
        <w:spacing w:after="120" w:line="240" w:lineRule="auto"/>
        <w:ind w:left="567"/>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CA766C" w:rsidRPr="00CA766C" w:rsidRDefault="00CA766C" w:rsidP="00CA766C">
      <w:pPr>
        <w:spacing w:after="120" w:line="240" w:lineRule="auto"/>
        <w:ind w:left="567"/>
        <w:jc w:val="both"/>
        <w:rPr>
          <w:rFonts w:ascii="Arial" w:eastAsia="Times New Roman" w:hAnsi="Arial" w:cs="Arial"/>
          <w:iCs/>
          <w:lang w:eastAsia="es-ES"/>
        </w:rPr>
      </w:pPr>
      <w:r w:rsidRPr="00CA766C">
        <w:rPr>
          <w:rFonts w:ascii="Arial" w:eastAsia="Times New Roman" w:hAnsi="Arial" w:cs="Arial"/>
          <w:iCs/>
          <w:lang w:eastAsia="es-ES"/>
        </w:rPr>
        <w:t>                                               y/o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Empleo Juvenil cofinanciado por el Fondo Social Europeo”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i/>
          <w:iCs/>
          <w:sz w:val="24"/>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CA766C" w:rsidRPr="00CA766C" w:rsidTr="00CE6FDE">
        <w:trPr>
          <w:trHeight w:val="432"/>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i/>
                <w:lang w:eastAsia="es-ES"/>
              </w:rPr>
            </w:pPr>
          </w:p>
          <w:p w:rsidR="00CA766C" w:rsidRPr="00CA766C" w:rsidRDefault="00CA766C" w:rsidP="00CA766C">
            <w:pPr>
              <w:autoSpaceDE w:val="0"/>
              <w:autoSpaceDN w:val="0"/>
              <w:adjustRightInd w:val="0"/>
              <w:spacing w:line="240" w:lineRule="auto"/>
              <w:jc w:val="both"/>
              <w:rPr>
                <w:rFonts w:ascii="Arial" w:eastAsia="Times New Roman" w:hAnsi="Arial" w:cs="Arial"/>
                <w:iCs/>
              </w:rPr>
            </w:pPr>
            <w:r w:rsidRPr="00CA766C">
              <w:rPr>
                <w:rFonts w:ascii="Arial" w:eastAsia="Times New Roman" w:hAnsi="Arial" w:cs="Arial"/>
                <w:iCs/>
              </w:rPr>
              <w:t xml:space="preserve">En el caso de que el licitador pretenda subcontratar algún servicio, deberá tener en cuenta el porcentaje marcado en el </w:t>
            </w:r>
            <w:r w:rsidRPr="00CA766C">
              <w:rPr>
                <w:rFonts w:ascii="Arial" w:eastAsia="Times New Roman" w:hAnsi="Arial" w:cs="Arial"/>
                <w:b/>
                <w:iCs/>
              </w:rPr>
              <w:t>Bloque IV (Ejecución del Contrato) apartado 4  del Pliego de Condiciones Generales.</w:t>
            </w:r>
            <w:r w:rsidRPr="00CA766C">
              <w:rPr>
                <w:rFonts w:ascii="Arial" w:eastAsia="Times New Roman" w:hAnsi="Arial" w:cs="Arial"/>
                <w:iCs/>
              </w:rPr>
              <w:t xml:space="preserve">  </w:t>
            </w:r>
          </w:p>
          <w:p w:rsidR="00CA766C" w:rsidRPr="00CA766C" w:rsidRDefault="00CA766C" w:rsidP="00CA766C">
            <w:pPr>
              <w:autoSpaceDE w:val="0"/>
              <w:autoSpaceDN w:val="0"/>
              <w:adjustRightInd w:val="0"/>
              <w:jc w:val="both"/>
              <w:rPr>
                <w:rFonts w:ascii="Arial" w:eastAsia="Times New Roman" w:hAnsi="Arial" w:cs="Arial"/>
                <w:bCs/>
                <w:lang w:val="es-ES_tradnl"/>
              </w:rPr>
            </w:pPr>
            <w:r w:rsidRPr="00CA766C">
              <w:rPr>
                <w:rFonts w:ascii="Arial" w:eastAsia="Times New Roman" w:hAnsi="Arial" w:cs="Arial"/>
                <w:b/>
                <w:bCs/>
                <w:lang w:val="es-ES_tradnl"/>
              </w:rPr>
              <w:t>Si las instalaciones para la impartición de las acciones formativas objeto de contrato fueran subcontratadas</w:t>
            </w:r>
            <w:r w:rsidRPr="00CA766C">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CA766C" w:rsidRPr="00CA766C" w:rsidRDefault="00CA766C" w:rsidP="00CA766C">
            <w:pPr>
              <w:autoSpaceDE w:val="0"/>
              <w:autoSpaceDN w:val="0"/>
              <w:adjustRightInd w:val="0"/>
              <w:spacing w:after="0"/>
              <w:jc w:val="both"/>
              <w:rPr>
                <w:rFonts w:ascii="Arial" w:eastAsia="Times New Roman" w:hAnsi="Arial" w:cs="Arial"/>
                <w:b/>
                <w:lang w:eastAsia="es-ES"/>
              </w:rPr>
            </w:pPr>
            <w:r w:rsidRPr="00CA766C">
              <w:rPr>
                <w:rFonts w:ascii="Arial" w:eastAsia="Times New Roman" w:hAnsi="Arial" w:cs="Arial"/>
                <w:b/>
                <w:lang w:eastAsia="es-ES"/>
              </w:rPr>
              <w:t xml:space="preserve">El licitador que incluya información con la que se pueda presuponer el importe </w:t>
            </w:r>
            <w:r w:rsidRPr="00CA766C">
              <w:rPr>
                <w:rFonts w:ascii="Arial" w:eastAsia="Times New Roman" w:hAnsi="Arial" w:cs="Arial"/>
                <w:b/>
                <w:lang w:eastAsia="es-ES"/>
              </w:rPr>
              <w:lastRenderedPageBreak/>
              <w:t>de la oferta económica, quedará automáticamente excluido de la licitación.</w:t>
            </w: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 </w:t>
            </w:r>
          </w:p>
          <w:p w:rsidR="00CA766C" w:rsidRPr="00CA766C" w:rsidRDefault="00CA766C" w:rsidP="00CA766C">
            <w:pPr>
              <w:autoSpaceDE w:val="0"/>
              <w:autoSpaceDN w:val="0"/>
              <w:adjustRightInd w:val="0"/>
              <w:spacing w:after="0" w:line="240" w:lineRule="auto"/>
              <w:jc w:val="both"/>
              <w:rPr>
                <w:rFonts w:ascii="Arial" w:eastAsia="Times New Roman" w:hAnsi="Arial" w:cs="Arial"/>
                <w:bCs/>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N.- Criterios de valoración de las propuestas.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5D6E18" w:rsidRDefault="005D6E18" w:rsidP="00CA766C">
      <w:pPr>
        <w:autoSpaceDE w:val="0"/>
        <w:autoSpaceDN w:val="0"/>
        <w:adjustRightInd w:val="0"/>
        <w:spacing w:after="0" w:line="240" w:lineRule="auto"/>
        <w:jc w:val="both"/>
        <w:rPr>
          <w:rFonts w:ascii="Arial" w:eastAsia="Times New Roman" w:hAnsi="Arial" w:cs="Arial"/>
          <w:b/>
          <w:color w:val="000000"/>
          <w:lang w:eastAsia="es-ES"/>
        </w:rPr>
      </w:pPr>
    </w:p>
    <w:p w:rsidR="00FD25D5" w:rsidRPr="00FD25D5" w:rsidRDefault="00FD25D5" w:rsidP="00FD25D5">
      <w:pPr>
        <w:autoSpaceDE w:val="0"/>
        <w:autoSpaceDN w:val="0"/>
        <w:adjustRightInd w:val="0"/>
        <w:spacing w:after="0" w:line="240" w:lineRule="auto"/>
        <w:jc w:val="both"/>
        <w:rPr>
          <w:rFonts w:ascii="Arial" w:eastAsia="Times New Roman" w:hAnsi="Arial" w:cs="Arial"/>
          <w:b/>
          <w:u w:val="single"/>
          <w:lang w:val="es-ES_tradnl" w:eastAsia="es-ES"/>
        </w:rPr>
      </w:pPr>
      <w:r w:rsidRPr="00FD25D5">
        <w:rPr>
          <w:rFonts w:ascii="Arial" w:eastAsia="Times New Roman" w:hAnsi="Arial" w:cs="Arial"/>
          <w:b/>
          <w:u w:val="single"/>
          <w:lang w:val="es-ES_tradnl" w:eastAsia="es-ES"/>
        </w:rPr>
        <w:t>Por cada acción formativa</w:t>
      </w:r>
    </w:p>
    <w:p w:rsidR="005D6E18" w:rsidRPr="00CA766C" w:rsidRDefault="005D6E18" w:rsidP="00CA766C">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CA766C" w:rsidRPr="00CA766C" w:rsidTr="00CE6FDE">
        <w:trPr>
          <w:trHeight w:val="527"/>
        </w:trPr>
        <w:tc>
          <w:tcPr>
            <w:tcW w:w="9639" w:type="dxa"/>
            <w:gridSpan w:val="2"/>
            <w:shd w:val="clear" w:color="auto" w:fill="FFFFFF"/>
            <w:noWrap/>
            <w:vAlign w:val="center"/>
          </w:tcPr>
          <w:p w:rsidR="00CA766C" w:rsidRPr="00CA766C" w:rsidRDefault="00CA766C" w:rsidP="00CA766C">
            <w:pPr>
              <w:spacing w:after="0" w:line="240" w:lineRule="auto"/>
              <w:ind w:left="1550"/>
              <w:rPr>
                <w:rFonts w:ascii="Arial" w:eastAsia="Times New Roman" w:hAnsi="Arial" w:cs="Arial"/>
                <w:b/>
                <w:bCs/>
                <w:color w:val="800000"/>
                <w:lang w:eastAsia="es-ES"/>
              </w:rPr>
            </w:pPr>
          </w:p>
          <w:p w:rsidR="00CA766C" w:rsidRPr="00CA766C" w:rsidRDefault="00CA766C" w:rsidP="00CA766C">
            <w:pPr>
              <w:spacing w:after="0" w:line="240" w:lineRule="auto"/>
              <w:ind w:left="1550"/>
              <w:rPr>
                <w:rFonts w:ascii="Arial" w:eastAsia="Times New Roman" w:hAnsi="Arial" w:cs="Arial"/>
                <w:b/>
                <w:bCs/>
                <w:color w:val="800000"/>
                <w:lang w:eastAsia="es-ES"/>
              </w:rPr>
            </w:pPr>
            <w:r w:rsidRPr="00CA766C">
              <w:rPr>
                <w:rFonts w:ascii="Arial" w:eastAsia="Times New Roman" w:hAnsi="Arial" w:cs="Arial"/>
                <w:b/>
                <w:bCs/>
                <w:color w:val="800000"/>
                <w:lang w:eastAsia="es-ES"/>
              </w:rPr>
              <w:t>CRITERIOS SUJETOS A JUICIO DE VALOR  (HASTA 60 PUNTOS):</w:t>
            </w:r>
          </w:p>
          <w:p w:rsidR="00CA766C" w:rsidRPr="00CA766C" w:rsidRDefault="00CA766C" w:rsidP="00CA766C">
            <w:pPr>
              <w:spacing w:after="0" w:line="240" w:lineRule="auto"/>
              <w:ind w:left="263"/>
              <w:jc w:val="both"/>
              <w:rPr>
                <w:rFonts w:ascii="Arial" w:eastAsia="Times New Roman" w:hAnsi="Arial" w:cs="Arial"/>
                <w:b/>
                <w:bCs/>
                <w:lang w:eastAsia="es-ES"/>
              </w:rPr>
            </w:pPr>
          </w:p>
        </w:tc>
      </w:tr>
      <w:tr w:rsidR="00CA766C" w:rsidRPr="00CA766C" w:rsidTr="00CE6FDE">
        <w:trPr>
          <w:trHeight w:val="567"/>
        </w:trPr>
        <w:tc>
          <w:tcPr>
            <w:tcW w:w="8505" w:type="dxa"/>
            <w:tcBorders>
              <w:bottom w:val="single" w:sz="4" w:space="0" w:color="auto"/>
            </w:tcBorders>
            <w:shd w:val="clear" w:color="auto" w:fill="E6E6E6"/>
            <w:vAlign w:val="center"/>
          </w:tcPr>
          <w:p w:rsidR="00CA766C" w:rsidRPr="00CA766C" w:rsidRDefault="00CA766C" w:rsidP="00CA766C">
            <w:pPr>
              <w:spacing w:after="0" w:line="240" w:lineRule="auto"/>
              <w:ind w:left="168"/>
              <w:rPr>
                <w:rFonts w:ascii="Arial" w:eastAsia="Times New Roman" w:hAnsi="Arial" w:cs="Arial"/>
                <w:b/>
                <w:lang w:eastAsia="es-ES"/>
              </w:rPr>
            </w:pPr>
            <w:r w:rsidRPr="00CA766C">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CA766C" w:rsidRPr="00CA766C" w:rsidRDefault="00CA766C" w:rsidP="00CA766C">
            <w:pPr>
              <w:spacing w:after="0" w:line="240" w:lineRule="auto"/>
              <w:ind w:left="-25"/>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367"/>
        </w:trPr>
        <w:tc>
          <w:tcPr>
            <w:tcW w:w="8505" w:type="dxa"/>
            <w:tcBorders>
              <w:bottom w:val="single" w:sz="4" w:space="0" w:color="auto"/>
            </w:tcBorders>
            <w:vAlign w:val="center"/>
          </w:tcPr>
          <w:p w:rsidR="00CA766C" w:rsidRPr="00CA766C" w:rsidRDefault="00CA766C" w:rsidP="00CA766C">
            <w:pPr>
              <w:spacing w:after="0" w:line="240" w:lineRule="auto"/>
              <w:ind w:left="1440"/>
              <w:jc w:val="both"/>
              <w:rPr>
                <w:rFonts w:ascii="Arial" w:eastAsia="Times New Roman" w:hAnsi="Arial" w:cs="Arial"/>
                <w:lang w:eastAsia="es-ES"/>
              </w:rPr>
            </w:pP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con los objetivos propuestos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a los destinatarios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Coherencia de metodología y actividades propuestas con la temporalización, recursos y  contenidos a impartir</w:t>
            </w:r>
          </w:p>
          <w:p w:rsidR="00CA766C" w:rsidRPr="00CA766C" w:rsidRDefault="00CA766C" w:rsidP="00CA766C">
            <w:pPr>
              <w:spacing w:before="120" w:after="120" w:line="240" w:lineRule="auto"/>
              <w:jc w:val="both"/>
              <w:rPr>
                <w:rFonts w:ascii="Arial" w:eastAsia="Times New Roman" w:hAnsi="Arial" w:cs="Times New Roman"/>
                <w:sz w:val="24"/>
                <w:szCs w:val="24"/>
                <w:lang w:eastAsia="es-ES"/>
              </w:rPr>
            </w:pPr>
          </w:p>
        </w:tc>
        <w:tc>
          <w:tcPr>
            <w:tcW w:w="1134" w:type="dxa"/>
            <w:tcBorders>
              <w:bottom w:val="single" w:sz="4" w:space="0" w:color="auto"/>
            </w:tcBorders>
            <w:vAlign w:val="center"/>
          </w:tcPr>
          <w:p w:rsidR="00CA766C" w:rsidRPr="00CA766C" w:rsidRDefault="00CA766C" w:rsidP="00CA766C">
            <w:pPr>
              <w:spacing w:after="0" w:line="240" w:lineRule="auto"/>
              <w:jc w:val="center"/>
              <w:rPr>
                <w:rFonts w:ascii="Arial" w:eastAsia="Times New Roman" w:hAnsi="Arial" w:cs="Arial"/>
                <w:lang w:eastAsia="es-ES"/>
              </w:rPr>
            </w:pPr>
          </w:p>
        </w:tc>
      </w:tr>
      <w:tr w:rsidR="00CA766C" w:rsidRPr="00CA766C" w:rsidTr="00CE6FDE">
        <w:trPr>
          <w:trHeight w:val="170"/>
        </w:trPr>
        <w:tc>
          <w:tcPr>
            <w:tcW w:w="8505" w:type="dxa"/>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EVALUACIÓN</w:t>
            </w:r>
          </w:p>
        </w:tc>
        <w:tc>
          <w:tcPr>
            <w:tcW w:w="1134" w:type="dxa"/>
            <w:shd w:val="clear" w:color="auto" w:fill="D9D9D9"/>
            <w:vAlign w:val="center"/>
          </w:tcPr>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70"/>
        </w:trPr>
        <w:tc>
          <w:tcPr>
            <w:tcW w:w="8505" w:type="dxa"/>
            <w:tcBorders>
              <w:bottom w:val="single" w:sz="4" w:space="0" w:color="auto"/>
            </w:tcBorders>
            <w:shd w:val="clear" w:color="auto" w:fill="auto"/>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número y secuencia de empleo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adecuación al perfil de los participantes y a los objetivos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p>
        </w:tc>
        <w:tc>
          <w:tcPr>
            <w:tcW w:w="1134" w:type="dxa"/>
            <w:tcBorders>
              <w:bottom w:val="single" w:sz="4" w:space="0" w:color="auto"/>
            </w:tcBorders>
            <w:shd w:val="clear" w:color="auto" w:fill="auto"/>
            <w:vAlign w:val="center"/>
          </w:tcPr>
          <w:p w:rsidR="00CA766C" w:rsidRPr="00CA766C" w:rsidRDefault="00CA766C" w:rsidP="00CA766C">
            <w:pPr>
              <w:spacing w:after="0" w:line="240" w:lineRule="auto"/>
              <w:ind w:left="168"/>
              <w:jc w:val="center"/>
              <w:rPr>
                <w:rFonts w:ascii="Arial" w:eastAsia="Times New Roman" w:hAnsi="Arial" w:cs="Arial"/>
                <w:lang w:eastAsia="es-ES"/>
              </w:rPr>
            </w:pPr>
          </w:p>
        </w:tc>
      </w:tr>
      <w:tr w:rsidR="00CA766C" w:rsidRPr="00CA766C" w:rsidTr="00CE6FDE">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70"/>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552"/>
        </w:trPr>
        <w:tc>
          <w:tcPr>
            <w:tcW w:w="8505" w:type="dxa"/>
            <w:tcBorders>
              <w:top w:val="single" w:sz="4" w:space="0" w:color="auto"/>
              <w:bottom w:val="nil"/>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a los objetivos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Actualización y vigencia del contenido.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CA766C" w:rsidRPr="00CA766C" w:rsidRDefault="00CA766C" w:rsidP="00CA766C">
            <w:pPr>
              <w:spacing w:after="0" w:line="240" w:lineRule="auto"/>
              <w:ind w:right="290"/>
              <w:jc w:val="center"/>
              <w:rPr>
                <w:rFonts w:ascii="Arial" w:eastAsia="Times New Roman" w:hAnsi="Arial" w:cs="Arial"/>
                <w:lang w:eastAsia="es-ES"/>
              </w:rPr>
            </w:pPr>
          </w:p>
        </w:tc>
      </w:tr>
      <w:tr w:rsidR="00CA766C" w:rsidRPr="00CA766C" w:rsidTr="00CE6FDE">
        <w:trPr>
          <w:trHeight w:val="577"/>
        </w:trPr>
        <w:tc>
          <w:tcPr>
            <w:tcW w:w="8505" w:type="dxa"/>
            <w:tcBorders>
              <w:top w:val="nil"/>
              <w:bottom w:val="single" w:sz="4" w:space="0" w:color="auto"/>
            </w:tcBorders>
            <w:vAlign w:val="center"/>
          </w:tcPr>
          <w:p w:rsidR="00CA766C" w:rsidRPr="00CA766C" w:rsidRDefault="00CA766C" w:rsidP="008A22D1">
            <w:pPr>
              <w:spacing w:before="120" w:after="120" w:line="240" w:lineRule="auto"/>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CA766C" w:rsidRPr="00CA766C" w:rsidRDefault="00CA766C" w:rsidP="00CA766C">
            <w:pPr>
              <w:spacing w:after="0" w:line="240" w:lineRule="auto"/>
              <w:ind w:right="290"/>
              <w:jc w:val="center"/>
              <w:rPr>
                <w:rFonts w:ascii="Arial" w:eastAsia="Times New Roman" w:hAnsi="Arial" w:cs="Arial"/>
                <w:highlight w:val="yellow"/>
                <w:lang w:eastAsia="es-ES"/>
              </w:rPr>
            </w:pPr>
          </w:p>
        </w:tc>
      </w:tr>
    </w:tbl>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CA766C" w:rsidRPr="00CA766C" w:rsidTr="00CE6FDE">
        <w:trPr>
          <w:jc w:val="center"/>
        </w:trPr>
        <w:tc>
          <w:tcPr>
            <w:tcW w:w="9642" w:type="dxa"/>
            <w:tcBorders>
              <w:top w:val="double" w:sz="4" w:space="0" w:color="auto"/>
            </w:tcBorders>
            <w:shd w:val="clear" w:color="auto" w:fill="auto"/>
          </w:tcPr>
          <w:p w:rsidR="00CA766C" w:rsidRPr="00CA766C" w:rsidRDefault="00CA766C" w:rsidP="00CA766C">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CA766C">
              <w:rPr>
                <w:rFonts w:ascii="Arial" w:eastAsia="Times New Roman" w:hAnsi="Arial" w:cs="Arial"/>
                <w:b/>
                <w:color w:val="C00000"/>
                <w:lang w:val="es-ES_tradnl" w:eastAsia="es-ES"/>
              </w:rPr>
              <w:t>CRITERIOS NO SUJETOS A JUICIO DE VALOR (Máximo 40 puntos)</w:t>
            </w:r>
          </w:p>
        </w:tc>
      </w:tr>
      <w:tr w:rsidR="00CA766C" w:rsidRPr="00CA766C" w:rsidTr="00CE6FDE">
        <w:trPr>
          <w:jc w:val="center"/>
        </w:trPr>
        <w:tc>
          <w:tcPr>
            <w:tcW w:w="9642" w:type="dxa"/>
            <w:shd w:val="clear" w:color="auto" w:fill="BFBFBF"/>
          </w:tcPr>
          <w:p w:rsidR="00CA766C" w:rsidRPr="00CA766C" w:rsidRDefault="00CA766C" w:rsidP="00CA766C">
            <w:pPr>
              <w:autoSpaceDE w:val="0"/>
              <w:autoSpaceDN w:val="0"/>
              <w:adjustRightInd w:val="0"/>
              <w:spacing w:before="120" w:after="120" w:line="240" w:lineRule="auto"/>
              <w:rPr>
                <w:rFonts w:ascii="Arial" w:eastAsia="Times New Roman" w:hAnsi="Arial" w:cs="Arial"/>
                <w:b/>
                <w:sz w:val="24"/>
                <w:szCs w:val="24"/>
                <w:lang w:val="es-ES_tradnl" w:eastAsia="es-ES"/>
              </w:rPr>
            </w:pPr>
            <w:r w:rsidRPr="00CA766C">
              <w:rPr>
                <w:rFonts w:ascii="Arial" w:eastAsia="Times New Roman" w:hAnsi="Arial" w:cs="Arial"/>
                <w:b/>
                <w:lang w:val="es-ES_tradnl" w:eastAsia="es-ES"/>
              </w:rPr>
              <w:t xml:space="preserve">PROPUESTA ECONÓMICA </w:t>
            </w:r>
          </w:p>
        </w:tc>
      </w:tr>
      <w:tr w:rsidR="00CA766C" w:rsidRPr="00CA766C" w:rsidTr="00CE6FDE">
        <w:trPr>
          <w:trHeight w:val="958"/>
          <w:jc w:val="center"/>
        </w:trPr>
        <w:tc>
          <w:tcPr>
            <w:tcW w:w="9642" w:type="dxa"/>
            <w:tcBorders>
              <w:bottom w:val="double" w:sz="4" w:space="0" w:color="auto"/>
            </w:tcBorders>
          </w:tcPr>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1.- Cuando concurra un solo licitador no se admitirá su oferta cuando sea inferior al 30 % del precio máximo establecido para la licitación.</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2.- Cuando concurran dos o más licitadores, no se admitirán las ofertas que sean inferiores al 30% de la media de las ofertas presentadas [0,7 x Media aritmética].</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1</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 un solo licitador)</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Siendo </w:t>
            </w:r>
            <w:r w:rsidRPr="00CA766C">
              <w:rPr>
                <w:rFonts w:ascii="Arial" w:eastAsia="Calibri" w:hAnsi="Arial" w:cs="Arial"/>
                <w:b/>
                <w:lang w:val="es-ES_tradnl"/>
              </w:rPr>
              <w:t>P</w:t>
            </w:r>
            <w:r w:rsidRPr="00CA766C">
              <w:rPr>
                <w:rFonts w:ascii="Arial" w:eastAsia="Calibri" w:hAnsi="Arial" w:cs="Arial"/>
                <w:b/>
                <w:vertAlign w:val="subscript"/>
                <w:lang w:val="es-ES_tradnl"/>
              </w:rPr>
              <w:t>M</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presupuesto máximo de licitación (en la fórmula se sustituye por el valor estimado del contrato o curso, si se ha solicitado desglose); </w:t>
            </w:r>
            <w:r w:rsidRPr="00CA766C">
              <w:rPr>
                <w:rFonts w:ascii="Arial" w:eastAsia="Calibri" w:hAnsi="Arial" w:cs="Arial"/>
                <w:b/>
                <w:lang w:val="es-ES_tradnl"/>
              </w:rPr>
              <w:t>P</w:t>
            </w:r>
            <w:r w:rsidRPr="00CA766C">
              <w:rPr>
                <w:rFonts w:ascii="Arial" w:eastAsia="Calibri" w:hAnsi="Arial" w:cs="Arial"/>
                <w:b/>
                <w:vertAlign w:val="subscript"/>
                <w:lang w:val="es-ES_tradnl"/>
              </w:rPr>
              <w:t>O</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00E76A73">
              <w:rPr>
                <w:rFonts w:ascii="Arial" w:eastAsia="Calibri" w:hAnsi="Arial" w:cs="Arial"/>
                <w:lang w:val="es-ES_tradnl"/>
              </w:rPr>
              <w:t>40</w:t>
            </w:r>
            <w:r w:rsidRPr="00CA766C">
              <w:rPr>
                <w:rFonts w:ascii="Arial" w:eastAsia="Calibri" w:hAnsi="Arial" w:cs="Arial"/>
                <w:b/>
                <w:lang w:val="es-ES_tradnl"/>
              </w:rPr>
              <w:t xml:space="preserve"> </w:t>
            </w:r>
            <w:r w:rsidRPr="00CA766C">
              <w:rPr>
                <w:rFonts w:ascii="Arial" w:eastAsia="Calibri" w:hAnsi="Arial" w:cs="Arial"/>
                <w:lang w:val="es-ES_tradnl"/>
              </w:rPr>
              <w:t xml:space="preserve">puntos (se aplica en la fórmula el dato 40), y porcentaje permitido hasta la baja temeraria (donde se aplica en la fórmula 70). </w:t>
            </w:r>
            <w:r w:rsidRPr="00CA766C">
              <w:rPr>
                <w:rFonts w:ascii="Arial" w:eastAsia="Calibri" w:hAnsi="Arial" w:cs="Arial"/>
                <w:b/>
                <w:lang w:val="es-ES_tradnl"/>
              </w:rPr>
              <w:t>La temeraria se calcula igualmente sobre la base imponible, nunca se tienen en cuenta los impuestos.</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2</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concurran dos o más licitadores)</w: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2D1" w:rsidRPr="00A30A9C" w:rsidRDefault="008A22D1"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8A22D1" w:rsidRPr="00A30A9C" w:rsidRDefault="008A22D1"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color w:val="000000"/>
                <w:szCs w:val="24"/>
                <w:lang w:val="es-ES_tradnl" w:eastAsia="es-ES"/>
              </w:rPr>
              <w:t xml:space="preserve">Siendo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M </w:t>
            </w:r>
            <w:r w:rsidRPr="00CA766C">
              <w:rPr>
                <w:rFonts w:ascii="Arial" w:eastAsia="Calibri" w:hAnsi="Arial" w:cs="Arial"/>
                <w:i/>
                <w:iCs/>
                <w:color w:val="000000"/>
                <w:szCs w:val="24"/>
                <w:vertAlign w:val="subscript"/>
                <w:lang w:val="es-ES_tradnl" w:eastAsia="es-ES"/>
              </w:rPr>
              <w:t xml:space="preserve"> </w:t>
            </w:r>
            <w:r w:rsidRPr="00CA766C">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O </w:t>
            </w:r>
            <w:r w:rsidRPr="00CA766C">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w:t>
            </w:r>
            <w:r w:rsidR="00E76A73">
              <w:rPr>
                <w:rFonts w:ascii="Arial" w:eastAsia="Calibri" w:hAnsi="Arial" w:cs="Arial"/>
                <w:color w:val="000000"/>
                <w:szCs w:val="24"/>
                <w:lang w:val="es-ES_tradnl" w:eastAsia="es-ES"/>
              </w:rPr>
              <w:t>40</w:t>
            </w:r>
            <w:r w:rsidRPr="00CA766C">
              <w:rPr>
                <w:rFonts w:ascii="Arial" w:eastAsia="Calibri" w:hAnsi="Arial" w:cs="Arial"/>
                <w:color w:val="000000"/>
                <w:szCs w:val="24"/>
                <w:lang w:val="es-ES_tradnl" w:eastAsia="es-ES"/>
              </w:rPr>
              <w:t xml:space="preserve"> puntos (se aplica en la fórmula el dato </w:t>
            </w:r>
            <w:r w:rsidRPr="00CA766C">
              <w:rPr>
                <w:rFonts w:ascii="Arial" w:eastAsia="Calibri" w:hAnsi="Arial" w:cs="Arial"/>
                <w:b/>
                <w:color w:val="000000"/>
                <w:szCs w:val="24"/>
                <w:lang w:val="es-ES_tradnl" w:eastAsia="es-ES"/>
              </w:rPr>
              <w:t>40</w:t>
            </w:r>
            <w:r w:rsidRPr="00CA766C">
              <w:rPr>
                <w:rFonts w:ascii="Arial" w:eastAsia="Calibri" w:hAnsi="Arial" w:cs="Arial"/>
                <w:color w:val="000000"/>
                <w:szCs w:val="24"/>
                <w:lang w:val="es-ES_tradnl" w:eastAsia="es-ES"/>
              </w:rPr>
              <w:t>)</w:t>
            </w:r>
            <w:r w:rsidRPr="00CA766C">
              <w:rPr>
                <w:rFonts w:ascii="Arial" w:eastAsia="Calibri" w:hAnsi="Arial" w:cs="Arial"/>
                <w:b/>
                <w:bCs/>
                <w:color w:val="000000"/>
                <w:szCs w:val="24"/>
                <w:lang w:val="es-ES_tradnl" w:eastAsia="es-ES"/>
              </w:rPr>
              <w:t>.</w:t>
            </w: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 xml:space="preserve">es el precio por debajo del cual se considera una oferta como baja temeraria y es el 70 % </w:t>
            </w:r>
            <w:r w:rsidRPr="00CA766C">
              <w:rPr>
                <w:rFonts w:ascii="Arial" w:eastAsia="Calibri" w:hAnsi="Arial" w:cs="Arial"/>
                <w:color w:val="000000"/>
                <w:szCs w:val="24"/>
                <w:lang w:val="es-ES_tradnl" w:eastAsia="es-ES"/>
              </w:rPr>
              <w:lastRenderedPageBreak/>
              <w:t>de la media de las ofertas económicas a valorar.</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 xml:space="preserve">según el importe de la oferta recibida.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CA766C">
              <w:rPr>
                <w:rFonts w:ascii="Arial" w:eastAsia="Times New Roman" w:hAnsi="Arial" w:cs="Arial"/>
                <w:lang w:val="es-ES_tradnl" w:eastAsia="es-ES"/>
              </w:rPr>
              <w:t xml:space="preserve">A la hora de valorar las ofertas, se tendrá en cuenta la base imponible de la propuesta, tal y como se indica en el  Anexo </w:t>
            </w:r>
            <w:r w:rsidRPr="00CA766C">
              <w:rPr>
                <w:rFonts w:ascii="Arial" w:eastAsia="Times New Roman" w:hAnsi="Arial" w:cs="Arial"/>
                <w:u w:val="single"/>
                <w:lang w:val="es-ES_tradnl" w:eastAsia="es-ES"/>
              </w:rPr>
              <w:t xml:space="preserve">IV (Bis) </w:t>
            </w:r>
          </w:p>
          <w:p w:rsidR="00CA766C" w:rsidRPr="00CA766C" w:rsidRDefault="00CA766C" w:rsidP="00CA766C">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El precio del contrato será aquél al que ascienda la adjudicación definitiva que en ningún caso superará el presupuesto base de licitación.</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352A81">
              <w:rPr>
                <w:rFonts w:ascii="Arial" w:eastAsia="Times New Roman" w:hAnsi="Arial" w:cs="Arial"/>
                <w:u w:val="single"/>
                <w:lang w:val="es-ES_tradnl" w:eastAsia="es-ES"/>
              </w:rPr>
              <w:t>OBTENCIÓN DE LA VALORACIÓN GLOBAL:</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 xml:space="preserve">Se valorará técnicamente cada acción de manera individual en base a las Tablas de </w:t>
            </w:r>
            <w:proofErr w:type="spellStart"/>
            <w:r w:rsidRPr="00352A81">
              <w:rPr>
                <w:rFonts w:ascii="Arial" w:eastAsia="Times New Roman" w:hAnsi="Arial" w:cs="Arial"/>
                <w:lang w:val="es-ES_tradnl" w:eastAsia="es-ES"/>
              </w:rPr>
              <w:t>Baremación</w:t>
            </w:r>
            <w:proofErr w:type="spellEnd"/>
            <w:r w:rsidRPr="00352A81">
              <w:rPr>
                <w:rFonts w:ascii="Arial" w:eastAsia="Times New Roman" w:hAnsi="Arial" w:cs="Arial"/>
                <w:lang w:val="es-ES_tradnl" w:eastAsia="es-ES"/>
              </w:rPr>
              <w:t xml:space="preserve"> reflejadas en </w:t>
            </w:r>
            <w:r w:rsidR="0077700E">
              <w:rPr>
                <w:rFonts w:ascii="Arial" w:eastAsia="Times New Roman" w:hAnsi="Arial" w:cs="Arial"/>
                <w:lang w:val="es-ES_tradnl" w:eastAsia="es-ES"/>
              </w:rPr>
              <w:t xml:space="preserve">este </w:t>
            </w:r>
            <w:r w:rsidRPr="00352A81">
              <w:rPr>
                <w:rFonts w:ascii="Arial" w:eastAsia="Times New Roman" w:hAnsi="Arial" w:cs="Arial"/>
                <w:lang w:val="es-ES_tradnl" w:eastAsia="es-ES"/>
              </w:rPr>
              <w:t xml:space="preserve"> Pliego.</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Se valorará económicamente cada acción de manera individual, en base a la fórmula referenciada en este apartado</w:t>
            </w:r>
          </w:p>
          <w:p w:rsid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775E8F" w:rsidRDefault="00775E8F" w:rsidP="00352A81">
            <w:pPr>
              <w:tabs>
                <w:tab w:val="num" w:pos="709"/>
              </w:tabs>
              <w:autoSpaceDE w:val="0"/>
              <w:autoSpaceDN w:val="0"/>
              <w:adjustRightInd w:val="0"/>
              <w:spacing w:before="120" w:after="120" w:line="240" w:lineRule="auto"/>
              <w:jc w:val="both"/>
              <w:rPr>
                <w:rFonts w:ascii="Arial" w:eastAsia="Times New Roman" w:hAnsi="Arial" w:cs="Arial"/>
                <w:color w:val="000000"/>
                <w:lang w:eastAsia="es-ES"/>
              </w:rPr>
            </w:pPr>
          </w:p>
          <w:p w:rsidR="00FD25D5" w:rsidRPr="00775E8F" w:rsidRDefault="00FD25D5" w:rsidP="00352A81">
            <w:pPr>
              <w:tabs>
                <w:tab w:val="num" w:pos="709"/>
              </w:tabs>
              <w:autoSpaceDE w:val="0"/>
              <w:autoSpaceDN w:val="0"/>
              <w:adjustRightInd w:val="0"/>
              <w:spacing w:before="120" w:after="120" w:line="240" w:lineRule="auto"/>
              <w:jc w:val="both"/>
              <w:rPr>
                <w:rFonts w:ascii="Arial" w:eastAsia="Times New Roman" w:hAnsi="Arial" w:cs="Arial"/>
                <w:color w:val="000000"/>
                <w:lang w:eastAsia="es-ES"/>
              </w:rPr>
            </w:pPr>
            <w:r w:rsidRPr="00775E8F">
              <w:rPr>
                <w:rFonts w:ascii="Arial" w:eastAsia="Times New Roman" w:hAnsi="Arial" w:cs="Arial"/>
                <w:color w:val="000000"/>
                <w:lang w:eastAsia="es-ES"/>
              </w:rPr>
              <w:t xml:space="preserve">ACTIVIDADES AUXILIARES DE COMERCIO ED 1/18 (270 H) </w:t>
            </w:r>
            <w:r w:rsidR="00775E8F" w:rsidRPr="00775E8F">
              <w:rPr>
                <w:rFonts w:ascii="Arial" w:eastAsia="Times New Roman" w:hAnsi="Arial" w:cs="Arial"/>
                <w:color w:val="000000"/>
                <w:lang w:eastAsia="es-ES"/>
              </w:rPr>
              <w:t>(90%)</w:t>
            </w:r>
          </w:p>
          <w:p w:rsidR="00352A81" w:rsidRPr="00775E8F" w:rsidRDefault="00FD25D5"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775E8F">
              <w:rPr>
                <w:rFonts w:ascii="Arial" w:eastAsia="Times New Roman" w:hAnsi="Arial" w:cs="Arial"/>
                <w:color w:val="000000"/>
                <w:lang w:eastAsia="es-ES"/>
              </w:rPr>
              <w:t>TALLER EL PUENTE HACIA EL EMPLEO ED 1/18  (24 H)</w:t>
            </w:r>
            <w:r w:rsidR="00775E8F" w:rsidRPr="00775E8F">
              <w:rPr>
                <w:rFonts w:ascii="Arial" w:eastAsia="Times New Roman" w:hAnsi="Arial" w:cs="Arial"/>
                <w:color w:val="000000"/>
                <w:lang w:eastAsia="es-ES"/>
              </w:rPr>
              <w:t xml:space="preserve"> (10%)</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CA766C" w:rsidRPr="00CA766C" w:rsidRDefault="00352A81" w:rsidP="00352A81">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Ñ.- Condiciones de la prestación del servicio </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En relación al control de asistencia de los alumnos, Asociación Inserta Empleo puede requerir al adjudicatario una Tablet con conexión a Internet y Sistema operativo </w:t>
      </w:r>
      <w:proofErr w:type="spellStart"/>
      <w:r w:rsidRPr="00CA766C">
        <w:rPr>
          <w:rFonts w:ascii="Arial" w:eastAsia="Times New Roman" w:hAnsi="Arial" w:cs="Arial"/>
          <w:lang w:val="es-ES_tradnl" w:eastAsia="es-ES"/>
        </w:rPr>
        <w:t>IOS</w:t>
      </w:r>
      <w:proofErr w:type="spellEnd"/>
      <w:r w:rsidRPr="00CA766C">
        <w:rPr>
          <w:rFonts w:ascii="Arial" w:eastAsia="Times New Roman" w:hAnsi="Arial" w:cs="Arial"/>
          <w:lang w:val="es-ES_tradnl" w:eastAsia="es-ES"/>
        </w:rPr>
        <w:t xml:space="preserve"> o Android.</w:t>
      </w: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O.- Revisión de precios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eastAsia="es-ES"/>
        </w:rPr>
        <w:t>P</w:t>
      </w:r>
      <w:r w:rsidRPr="00CA766C">
        <w:rPr>
          <w:rFonts w:ascii="Arial" w:eastAsia="Times New Roman" w:hAnsi="Arial" w:cs="Arial"/>
          <w:b/>
          <w:sz w:val="24"/>
          <w:lang w:val="es-ES_tradnl" w:eastAsia="es-ES"/>
        </w:rPr>
        <w:t>.- Observaciones</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Verdana" w:eastAsia="Times New Roman" w:hAnsi="Verdana" w:cs="Times New Roman"/>
          <w:sz w:val="17"/>
          <w:szCs w:val="17"/>
          <w:lang w:eastAsia="es-ES"/>
        </w:rPr>
      </w:pPr>
      <w:r w:rsidRPr="00CA766C">
        <w:rPr>
          <w:rFonts w:ascii="Arial" w:eastAsia="Times New Roman" w:hAnsi="Arial" w:cs="Times New Roman"/>
          <w:b/>
          <w:sz w:val="28"/>
          <w:szCs w:val="28"/>
          <w:lang w:val="es-ES_tradnl" w:eastAsia="x-none"/>
        </w:rPr>
        <w:br w:type="page"/>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lastRenderedPageBreak/>
        <w:t>ANEXO IV(bis)</w:t>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MODELO DE PRESENTACIÓN DE OFERTA ECONÓMICA</w:t>
      </w:r>
    </w:p>
    <w:p w:rsidR="00CA766C" w:rsidRPr="00CA766C" w:rsidRDefault="00CA766C" w:rsidP="00CA766C">
      <w:pPr>
        <w:pBdr>
          <w:bottom w:val="single" w:sz="4" w:space="2" w:color="auto"/>
        </w:pBd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DE EXPEDIENTE: 0</w:t>
      </w:r>
      <w:r w:rsidR="00EF6448">
        <w:rPr>
          <w:rFonts w:ascii="Arial" w:eastAsia="Times New Roman" w:hAnsi="Arial" w:cs="Arial"/>
          <w:b/>
          <w:sz w:val="24"/>
          <w:szCs w:val="24"/>
          <w:lang w:val="es-ES_tradnl" w:eastAsia="es-ES"/>
        </w:rPr>
        <w:t>0</w:t>
      </w:r>
      <w:r w:rsidR="008D75CB">
        <w:rPr>
          <w:rFonts w:ascii="Arial" w:eastAsia="Times New Roman" w:hAnsi="Arial" w:cs="Arial"/>
          <w:b/>
          <w:sz w:val="24"/>
          <w:szCs w:val="24"/>
          <w:lang w:val="es-ES_tradnl" w:eastAsia="es-ES"/>
        </w:rPr>
        <w:t>8</w:t>
      </w:r>
      <w:r w:rsidRPr="00CA766C">
        <w:rPr>
          <w:rFonts w:ascii="Arial" w:eastAsia="Times New Roman" w:hAnsi="Arial" w:cs="Arial"/>
          <w:b/>
          <w:sz w:val="24"/>
          <w:szCs w:val="24"/>
          <w:lang w:val="es-ES_tradnl" w:eastAsia="es-ES"/>
        </w:rPr>
        <w:t>/</w:t>
      </w:r>
      <w:r w:rsidR="00EF6448">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360" w:lineRule="auto"/>
        <w:jc w:val="both"/>
        <w:rPr>
          <w:rFonts w:ascii="Arial" w:eastAsia="Times New Roman" w:hAnsi="Arial" w:cs="Arial"/>
          <w:sz w:val="24"/>
          <w:szCs w:val="24"/>
          <w:lang w:eastAsia="es-ES"/>
        </w:rPr>
      </w:pPr>
      <w:r w:rsidRPr="00CA766C">
        <w:rPr>
          <w:rFonts w:ascii="Arial" w:eastAsia="Times New Roman" w:hAnsi="Arial" w:cs="Arial"/>
          <w:sz w:val="24"/>
          <w:szCs w:val="24"/>
          <w:lang w:eastAsia="es-ES"/>
        </w:rPr>
        <w:t xml:space="preserve">D./D.ª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DNI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en nombre (propio) o actuando en representación de (empresa que representa)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CIF/NIF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domicilio en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calle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,consultado el anuncio de licitación del contrato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publicado en el (DOUE o página Web de Inserta Empleo)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día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mes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año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8A22D1" w:rsidRDefault="008A22D1" w:rsidP="00CA766C">
      <w:pPr>
        <w:spacing w:after="120" w:line="360" w:lineRule="auto"/>
        <w:jc w:val="both"/>
        <w:rPr>
          <w:rFonts w:ascii="Arial" w:eastAsia="Times New Roman" w:hAnsi="Arial" w:cs="Arial"/>
          <w:i/>
          <w:iCs/>
          <w:sz w:val="24"/>
          <w:szCs w:val="24"/>
          <w:lang w:eastAsia="es-ES"/>
        </w:rPr>
      </w:pPr>
    </w:p>
    <w:p w:rsidR="008A22D1" w:rsidRDefault="008A22D1" w:rsidP="00CA766C">
      <w:pPr>
        <w:spacing w:after="120" w:line="36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 xml:space="preserve">Desglose por acción: </w:t>
      </w:r>
      <w:r w:rsidRPr="00E763FB">
        <w:rPr>
          <w:rFonts w:ascii="Arial" w:eastAsia="Times New Roman" w:hAnsi="Arial" w:cs="Arial"/>
          <w:b/>
          <w:color w:val="000000"/>
          <w:lang w:eastAsia="es-ES"/>
        </w:rPr>
        <w:t>ACTIVIDADES AUXILIARES DE COMERCIO</w:t>
      </w:r>
    </w:p>
    <w:p w:rsidR="00CA766C" w:rsidRPr="00CA766C" w:rsidRDefault="00CA766C" w:rsidP="00CA766C">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CA766C" w:rsidRPr="00CA766C" w:rsidTr="00CE6FDE">
        <w:trPr>
          <w:trHeight w:val="464"/>
        </w:trPr>
        <w:tc>
          <w:tcPr>
            <w:tcW w:w="4536" w:type="dxa"/>
          </w:tcPr>
          <w:p w:rsidR="00CA766C" w:rsidRPr="00CA766C" w:rsidRDefault="00CA766C" w:rsidP="00CA766C">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CA766C" w:rsidRPr="00CA766C" w:rsidRDefault="00CA766C" w:rsidP="00CA766C">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CA766C" w:rsidRPr="00CA766C" w:rsidRDefault="00CA766C" w:rsidP="00CA766C">
            <w:pPr>
              <w:spacing w:after="0" w:line="240" w:lineRule="auto"/>
              <w:ind w:left="639" w:right="72"/>
              <w:rPr>
                <w:rFonts w:ascii="Arial" w:eastAsia="Times New Roman" w:hAnsi="Arial" w:cs="Arial"/>
                <w:i/>
                <w:iCs/>
                <w:sz w:val="24"/>
                <w:szCs w:val="24"/>
                <w:lang w:eastAsia="es-ES"/>
              </w:rPr>
            </w:pPr>
          </w:p>
          <w:p w:rsidR="00CA766C" w:rsidRPr="00CA766C" w:rsidRDefault="00CA766C" w:rsidP="00CA766C">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809"/>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CA766C" w:rsidRPr="00CA766C" w:rsidRDefault="00CA766C" w:rsidP="00CA766C">
            <w:pPr>
              <w:spacing w:after="0" w:line="240" w:lineRule="auto"/>
              <w:ind w:left="214" w:right="72" w:hanging="142"/>
              <w:rPr>
                <w:rFonts w:ascii="Arial" w:eastAsia="Times New Roman" w:hAnsi="Arial" w:cs="Arial"/>
                <w:i/>
                <w:iCs/>
                <w:sz w:val="24"/>
                <w:szCs w:val="24"/>
                <w:lang w:eastAsia="es-ES"/>
              </w:rPr>
            </w:pPr>
          </w:p>
          <w:p w:rsidR="00CA766C" w:rsidRPr="00CA766C" w:rsidRDefault="00CA766C" w:rsidP="00CA766C">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486"/>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CA766C" w:rsidRPr="00CA766C" w:rsidTr="00CE6FDE">
        <w:trPr>
          <w:trHeight w:val="412"/>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214"/>
              <w:rPr>
                <w:rFonts w:ascii="Arial" w:eastAsia="Times New Roman" w:hAnsi="Arial" w:cs="Arial"/>
                <w:sz w:val="24"/>
                <w:szCs w:val="24"/>
                <w:lang w:eastAsia="es-ES"/>
              </w:rPr>
            </w:pPr>
          </w:p>
        </w:tc>
      </w:tr>
    </w:tbl>
    <w:p w:rsidR="008A22D1" w:rsidRDefault="008A22D1" w:rsidP="008A22D1">
      <w:pPr>
        <w:spacing w:after="120" w:line="360" w:lineRule="auto"/>
        <w:jc w:val="both"/>
        <w:rPr>
          <w:rFonts w:ascii="Arial" w:eastAsia="Times New Roman" w:hAnsi="Arial" w:cs="Arial"/>
          <w:i/>
          <w:iCs/>
          <w:sz w:val="24"/>
          <w:szCs w:val="24"/>
          <w:lang w:eastAsia="es-ES"/>
        </w:rPr>
      </w:pPr>
    </w:p>
    <w:p w:rsidR="008A22D1" w:rsidRDefault="008A22D1" w:rsidP="008A22D1">
      <w:pPr>
        <w:spacing w:after="0" w:line="240" w:lineRule="auto"/>
        <w:jc w:val="both"/>
        <w:rPr>
          <w:rFonts w:ascii="Arial" w:eastAsia="Times New Roman" w:hAnsi="Arial" w:cs="Arial"/>
          <w:i/>
          <w:iCs/>
          <w:sz w:val="24"/>
          <w:szCs w:val="24"/>
          <w:lang w:eastAsia="es-ES"/>
        </w:rPr>
      </w:pPr>
    </w:p>
    <w:p w:rsidR="008A22D1" w:rsidRDefault="008A22D1" w:rsidP="008A22D1">
      <w:pPr>
        <w:spacing w:after="0" w:line="24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Desglose por acción:</w:t>
      </w:r>
      <w:r w:rsidRPr="008A22D1">
        <w:rPr>
          <w:rFonts w:ascii="Arial" w:eastAsia="Times New Roman" w:hAnsi="Arial" w:cs="Arial"/>
          <w:b/>
          <w:color w:val="000000"/>
          <w:lang w:eastAsia="es-ES"/>
        </w:rPr>
        <w:t xml:space="preserve"> </w:t>
      </w:r>
      <w:r w:rsidRPr="00E763FB">
        <w:rPr>
          <w:rFonts w:ascii="Arial" w:eastAsia="Times New Roman" w:hAnsi="Arial" w:cs="Arial"/>
          <w:b/>
          <w:color w:val="000000"/>
          <w:lang w:eastAsia="es-ES"/>
        </w:rPr>
        <w:t>TALLER EL PUENTE HACIA EL EMPLEO</w:t>
      </w:r>
    </w:p>
    <w:p w:rsidR="008A22D1" w:rsidRPr="00CA766C" w:rsidRDefault="008A22D1" w:rsidP="008A22D1">
      <w:pPr>
        <w:spacing w:after="0" w:line="24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 xml:space="preserve"> (En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8A22D1" w:rsidRPr="00CA766C" w:rsidTr="008A22D1">
        <w:trPr>
          <w:trHeight w:val="464"/>
        </w:trPr>
        <w:tc>
          <w:tcPr>
            <w:tcW w:w="4536" w:type="dxa"/>
          </w:tcPr>
          <w:p w:rsidR="008A22D1" w:rsidRDefault="008A22D1" w:rsidP="008A22D1">
            <w:pPr>
              <w:spacing w:after="0" w:line="360" w:lineRule="auto"/>
              <w:ind w:left="214"/>
              <w:rPr>
                <w:rFonts w:ascii="Arial" w:eastAsia="Times New Roman" w:hAnsi="Arial" w:cs="Arial"/>
                <w:b/>
                <w:i/>
                <w:noProof/>
                <w:sz w:val="24"/>
                <w:szCs w:val="24"/>
                <w:u w:val="single"/>
                <w:lang w:eastAsia="es-ES"/>
              </w:rPr>
            </w:pPr>
          </w:p>
          <w:p w:rsidR="008A22D1" w:rsidRDefault="008A22D1" w:rsidP="008A22D1">
            <w:pPr>
              <w:spacing w:after="0" w:line="360" w:lineRule="auto"/>
              <w:ind w:left="214"/>
              <w:rPr>
                <w:rFonts w:ascii="Arial" w:eastAsia="Times New Roman" w:hAnsi="Arial" w:cs="Arial"/>
                <w:b/>
                <w:i/>
                <w:noProof/>
                <w:sz w:val="24"/>
                <w:szCs w:val="24"/>
                <w:u w:val="single"/>
                <w:lang w:eastAsia="es-ES"/>
              </w:rPr>
            </w:pPr>
          </w:p>
          <w:p w:rsidR="008A22D1" w:rsidRPr="00CA766C" w:rsidRDefault="008A22D1" w:rsidP="008A22D1">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4A0D78" w:rsidRDefault="004A0D78" w:rsidP="008A22D1">
            <w:pPr>
              <w:spacing w:after="0" w:line="360" w:lineRule="auto"/>
              <w:ind w:left="639"/>
              <w:rPr>
                <w:rFonts w:ascii="Arial" w:eastAsia="Times New Roman" w:hAnsi="Arial" w:cs="Arial"/>
                <w:noProof/>
                <w:sz w:val="24"/>
                <w:szCs w:val="24"/>
                <w:lang w:eastAsia="es-ES"/>
              </w:rPr>
            </w:pPr>
          </w:p>
          <w:p w:rsidR="004A0D78" w:rsidRDefault="004A0D78" w:rsidP="008A22D1">
            <w:pPr>
              <w:spacing w:after="0" w:line="360" w:lineRule="auto"/>
              <w:ind w:left="639"/>
              <w:rPr>
                <w:rFonts w:ascii="Arial" w:eastAsia="Times New Roman" w:hAnsi="Arial" w:cs="Arial"/>
                <w:noProof/>
                <w:sz w:val="24"/>
                <w:szCs w:val="24"/>
                <w:lang w:eastAsia="es-ES"/>
              </w:rPr>
            </w:pPr>
          </w:p>
          <w:p w:rsidR="008A22D1" w:rsidRPr="00CA766C" w:rsidRDefault="008A22D1" w:rsidP="008A22D1">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8A22D1" w:rsidRPr="00CA766C" w:rsidTr="008A22D1">
        <w:trPr>
          <w:trHeight w:val="384"/>
        </w:trPr>
        <w:tc>
          <w:tcPr>
            <w:tcW w:w="4536" w:type="dxa"/>
          </w:tcPr>
          <w:p w:rsidR="008A22D1" w:rsidRPr="00CA766C" w:rsidRDefault="008A22D1" w:rsidP="008A22D1">
            <w:pPr>
              <w:spacing w:after="0" w:line="240" w:lineRule="auto"/>
              <w:ind w:left="792" w:right="72"/>
              <w:rPr>
                <w:rFonts w:ascii="Arial" w:eastAsia="Times New Roman" w:hAnsi="Arial" w:cs="Arial"/>
                <w:i/>
                <w:iCs/>
                <w:sz w:val="24"/>
                <w:szCs w:val="24"/>
                <w:lang w:eastAsia="es-ES"/>
              </w:rPr>
            </w:pPr>
          </w:p>
          <w:p w:rsidR="008A22D1" w:rsidRPr="00CA766C" w:rsidRDefault="008A22D1" w:rsidP="008A22D1">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8A22D1" w:rsidRPr="00CA766C" w:rsidRDefault="008A22D1" w:rsidP="008A22D1">
            <w:pPr>
              <w:spacing w:after="0" w:line="240" w:lineRule="auto"/>
              <w:ind w:left="639" w:right="72"/>
              <w:rPr>
                <w:rFonts w:ascii="Arial" w:eastAsia="Times New Roman" w:hAnsi="Arial" w:cs="Arial"/>
                <w:i/>
                <w:iCs/>
                <w:sz w:val="24"/>
                <w:szCs w:val="24"/>
                <w:lang w:eastAsia="es-ES"/>
              </w:rPr>
            </w:pPr>
          </w:p>
          <w:p w:rsidR="008A22D1" w:rsidRPr="00CA766C" w:rsidRDefault="008A22D1" w:rsidP="008A22D1">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8A22D1" w:rsidRPr="00CA766C" w:rsidTr="008A22D1">
        <w:trPr>
          <w:trHeight w:val="809"/>
        </w:trPr>
        <w:tc>
          <w:tcPr>
            <w:tcW w:w="4536" w:type="dxa"/>
          </w:tcPr>
          <w:p w:rsidR="008A22D1" w:rsidRPr="00CA766C" w:rsidRDefault="008A22D1" w:rsidP="008A22D1">
            <w:pPr>
              <w:spacing w:after="0" w:line="240" w:lineRule="auto"/>
              <w:ind w:left="792" w:right="72"/>
              <w:rPr>
                <w:rFonts w:ascii="Arial" w:eastAsia="Times New Roman" w:hAnsi="Arial" w:cs="Arial"/>
                <w:i/>
                <w:iCs/>
                <w:sz w:val="24"/>
                <w:szCs w:val="24"/>
                <w:lang w:eastAsia="es-ES"/>
              </w:rPr>
            </w:pPr>
          </w:p>
          <w:p w:rsidR="008A22D1" w:rsidRPr="00CA766C" w:rsidRDefault="008A22D1" w:rsidP="008A22D1">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8A22D1" w:rsidRPr="00CA766C" w:rsidRDefault="008A22D1" w:rsidP="008A22D1">
            <w:pPr>
              <w:spacing w:after="0" w:line="240" w:lineRule="auto"/>
              <w:ind w:left="214" w:right="72" w:hanging="142"/>
              <w:rPr>
                <w:rFonts w:ascii="Arial" w:eastAsia="Times New Roman" w:hAnsi="Arial" w:cs="Arial"/>
                <w:i/>
                <w:iCs/>
                <w:sz w:val="24"/>
                <w:szCs w:val="24"/>
                <w:lang w:eastAsia="es-ES"/>
              </w:rPr>
            </w:pPr>
          </w:p>
          <w:p w:rsidR="008A22D1" w:rsidRPr="00CA766C" w:rsidRDefault="008A22D1" w:rsidP="008A22D1">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8A22D1" w:rsidRPr="00CA766C" w:rsidTr="008A22D1">
        <w:trPr>
          <w:trHeight w:val="384"/>
        </w:trPr>
        <w:tc>
          <w:tcPr>
            <w:tcW w:w="4536" w:type="dxa"/>
          </w:tcPr>
          <w:p w:rsidR="008A22D1" w:rsidRPr="00CA766C" w:rsidRDefault="008A22D1" w:rsidP="008A22D1">
            <w:pPr>
              <w:spacing w:after="0" w:line="240" w:lineRule="auto"/>
              <w:ind w:right="213"/>
              <w:rPr>
                <w:rFonts w:ascii="Arial" w:eastAsia="Times New Roman" w:hAnsi="Arial" w:cs="Arial"/>
                <w:b/>
                <w:i/>
                <w:iCs/>
                <w:sz w:val="24"/>
                <w:szCs w:val="24"/>
                <w:u w:val="single"/>
                <w:lang w:eastAsia="es-ES"/>
              </w:rPr>
            </w:pPr>
          </w:p>
          <w:p w:rsidR="008A22D1" w:rsidRPr="00CA766C" w:rsidRDefault="008A22D1" w:rsidP="008A22D1">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8A22D1" w:rsidRPr="00CA766C" w:rsidRDefault="008A22D1" w:rsidP="008A22D1">
            <w:pPr>
              <w:spacing w:after="0" w:line="240" w:lineRule="auto"/>
              <w:ind w:right="213"/>
              <w:rPr>
                <w:rFonts w:ascii="Arial" w:eastAsia="Times New Roman" w:hAnsi="Arial" w:cs="Arial"/>
                <w:b/>
                <w:i/>
                <w:iCs/>
                <w:sz w:val="24"/>
                <w:szCs w:val="24"/>
                <w:u w:val="single"/>
                <w:lang w:eastAsia="es-ES"/>
              </w:rPr>
            </w:pPr>
          </w:p>
          <w:p w:rsidR="008A22D1" w:rsidRPr="00CA766C" w:rsidRDefault="008A22D1" w:rsidP="008A22D1">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8A22D1" w:rsidRPr="00CA766C" w:rsidTr="008A22D1">
        <w:trPr>
          <w:trHeight w:val="486"/>
        </w:trPr>
        <w:tc>
          <w:tcPr>
            <w:tcW w:w="4536" w:type="dxa"/>
          </w:tcPr>
          <w:p w:rsidR="008A22D1" w:rsidRPr="00CA766C" w:rsidRDefault="008A22D1" w:rsidP="008A22D1">
            <w:pPr>
              <w:spacing w:after="0" w:line="240" w:lineRule="auto"/>
              <w:ind w:left="214"/>
              <w:rPr>
                <w:rFonts w:ascii="Arial" w:eastAsia="Times New Roman" w:hAnsi="Arial" w:cs="Arial"/>
                <w:sz w:val="24"/>
                <w:szCs w:val="24"/>
                <w:lang w:eastAsia="es-ES"/>
              </w:rPr>
            </w:pPr>
          </w:p>
          <w:p w:rsidR="008A22D1" w:rsidRPr="00CA766C" w:rsidRDefault="008A22D1" w:rsidP="008A22D1">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8A22D1" w:rsidRPr="00CA766C" w:rsidRDefault="008A22D1" w:rsidP="008A22D1">
            <w:pPr>
              <w:spacing w:after="0" w:line="240" w:lineRule="auto"/>
              <w:ind w:left="214"/>
              <w:rPr>
                <w:rFonts w:ascii="Arial" w:eastAsia="Times New Roman" w:hAnsi="Arial" w:cs="Arial"/>
                <w:sz w:val="24"/>
                <w:szCs w:val="24"/>
                <w:lang w:eastAsia="es-ES"/>
              </w:rPr>
            </w:pPr>
          </w:p>
          <w:p w:rsidR="008A22D1" w:rsidRPr="00CA766C" w:rsidRDefault="008A22D1" w:rsidP="008A22D1">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8A22D1" w:rsidRPr="00CA766C" w:rsidTr="008A22D1">
        <w:trPr>
          <w:trHeight w:val="412"/>
        </w:trPr>
        <w:tc>
          <w:tcPr>
            <w:tcW w:w="4536" w:type="dxa"/>
          </w:tcPr>
          <w:p w:rsidR="008A22D1" w:rsidRPr="00CA766C" w:rsidRDefault="008A22D1" w:rsidP="008A22D1">
            <w:pPr>
              <w:spacing w:after="0" w:line="240" w:lineRule="auto"/>
              <w:ind w:left="214"/>
              <w:rPr>
                <w:rFonts w:ascii="Arial" w:eastAsia="Times New Roman" w:hAnsi="Arial" w:cs="Arial"/>
                <w:sz w:val="24"/>
                <w:szCs w:val="24"/>
                <w:lang w:eastAsia="es-ES"/>
              </w:rPr>
            </w:pPr>
          </w:p>
          <w:p w:rsidR="008A22D1" w:rsidRPr="00CA766C" w:rsidRDefault="008A22D1" w:rsidP="008A22D1">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8A22D1" w:rsidRPr="00CA766C" w:rsidRDefault="008A22D1" w:rsidP="008A22D1">
            <w:pPr>
              <w:spacing w:after="0" w:line="240" w:lineRule="auto"/>
              <w:ind w:left="214"/>
              <w:rPr>
                <w:rFonts w:ascii="Arial" w:eastAsia="Times New Roman" w:hAnsi="Arial" w:cs="Arial"/>
                <w:sz w:val="24"/>
                <w:szCs w:val="24"/>
                <w:lang w:eastAsia="es-ES"/>
              </w:rPr>
            </w:pPr>
          </w:p>
          <w:p w:rsidR="008A22D1" w:rsidRPr="00CA766C" w:rsidRDefault="008A22D1" w:rsidP="008A22D1">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8A22D1" w:rsidRPr="00CA766C" w:rsidRDefault="008A22D1" w:rsidP="008A22D1">
            <w:pPr>
              <w:spacing w:after="0" w:line="240" w:lineRule="auto"/>
              <w:ind w:left="214"/>
              <w:rPr>
                <w:rFonts w:ascii="Arial" w:eastAsia="Times New Roman" w:hAnsi="Arial" w:cs="Arial"/>
                <w:sz w:val="24"/>
                <w:szCs w:val="24"/>
                <w:lang w:eastAsia="es-ES"/>
              </w:rPr>
            </w:pPr>
          </w:p>
          <w:p w:rsidR="008A22D1" w:rsidRPr="00CA766C" w:rsidRDefault="008A22D1" w:rsidP="008A22D1">
            <w:pPr>
              <w:spacing w:after="0" w:line="240" w:lineRule="auto"/>
              <w:ind w:left="214"/>
              <w:rPr>
                <w:rFonts w:ascii="Arial" w:eastAsia="Times New Roman" w:hAnsi="Arial" w:cs="Arial"/>
                <w:sz w:val="24"/>
                <w:szCs w:val="24"/>
                <w:lang w:eastAsia="es-ES"/>
              </w:rPr>
            </w:pPr>
          </w:p>
        </w:tc>
      </w:tr>
    </w:tbl>
    <w:p w:rsidR="004A0D78" w:rsidRDefault="004A0D78" w:rsidP="008A22D1">
      <w:pPr>
        <w:spacing w:after="0" w:line="240" w:lineRule="auto"/>
        <w:rPr>
          <w:rFonts w:ascii="Arial" w:eastAsia="Times New Roman" w:hAnsi="Arial" w:cs="Times New Roman"/>
          <w:sz w:val="24"/>
          <w:szCs w:val="20"/>
          <w:lang w:eastAsia="es-ES"/>
        </w:rPr>
      </w:pPr>
    </w:p>
    <w:p w:rsidR="008A22D1" w:rsidRPr="00CA766C" w:rsidRDefault="008A22D1" w:rsidP="008A22D1">
      <w:pPr>
        <w:spacing w:after="0" w:line="240" w:lineRule="auto"/>
        <w:rPr>
          <w:rFonts w:ascii="Arial" w:eastAsia="Times New Roman" w:hAnsi="Arial" w:cs="Times New Roman"/>
          <w:sz w:val="24"/>
          <w:szCs w:val="20"/>
          <w:lang w:eastAsia="es-ES"/>
        </w:rPr>
      </w:pPr>
      <w:r w:rsidRPr="00CA766C">
        <w:rPr>
          <w:rFonts w:ascii="Arial" w:eastAsia="Times New Roman" w:hAnsi="Arial" w:cs="Times New Roman"/>
          <w:sz w:val="24"/>
          <w:szCs w:val="20"/>
          <w:lang w:eastAsia="es-ES"/>
        </w:rPr>
        <w:t xml:space="preserve">Firmado por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8A22D1" w:rsidRPr="00CA766C" w:rsidRDefault="008A22D1" w:rsidP="008A22D1">
      <w:pPr>
        <w:spacing w:after="0" w:line="240" w:lineRule="auto"/>
        <w:rPr>
          <w:rFonts w:ascii="Arial" w:eastAsia="Times New Roman" w:hAnsi="Arial" w:cs="Times New Roman"/>
          <w:sz w:val="24"/>
          <w:szCs w:val="20"/>
          <w:lang w:eastAsia="es-ES"/>
        </w:rPr>
      </w:pPr>
    </w:p>
    <w:p w:rsidR="008A22D1" w:rsidRPr="00CA766C" w:rsidRDefault="008A22D1" w:rsidP="008A22D1">
      <w:pPr>
        <w:spacing w:after="0" w:line="240" w:lineRule="auto"/>
        <w:rPr>
          <w:rFonts w:ascii="Arial" w:eastAsia="Times New Roman" w:hAnsi="Arial" w:cs="Times New Roman"/>
          <w:sz w:val="24"/>
          <w:szCs w:val="20"/>
          <w:lang w:eastAsia="es-ES"/>
        </w:rPr>
      </w:pPr>
      <w:r w:rsidRPr="00CA766C">
        <w:rPr>
          <w:rFonts w:ascii="Arial" w:eastAsia="Times New Roman" w:hAnsi="Arial" w:cs="Times New Roman"/>
          <w:sz w:val="24"/>
          <w:szCs w:val="20"/>
          <w:lang w:eastAsia="es-ES"/>
        </w:rPr>
        <w:t xml:space="preserve">Cargo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8A22D1" w:rsidRPr="00CA766C" w:rsidRDefault="008A22D1" w:rsidP="008A22D1">
      <w:pPr>
        <w:spacing w:after="0" w:line="240" w:lineRule="auto"/>
        <w:rPr>
          <w:rFonts w:ascii="Arial" w:eastAsia="Times New Roman" w:hAnsi="Arial" w:cs="Times New Roman"/>
          <w:sz w:val="24"/>
          <w:szCs w:val="20"/>
          <w:lang w:eastAsia="es-ES"/>
        </w:rPr>
      </w:pPr>
    </w:p>
    <w:p w:rsidR="008A22D1" w:rsidRPr="00CA766C" w:rsidRDefault="008A22D1" w:rsidP="008A22D1">
      <w:pPr>
        <w:spacing w:after="0" w:line="240" w:lineRule="auto"/>
        <w:rPr>
          <w:rFonts w:ascii="Times New Roman" w:eastAsia="Times New Roman" w:hAnsi="Times New Roman" w:cs="Times New Roman"/>
          <w:sz w:val="24"/>
          <w:szCs w:val="24"/>
          <w:lang w:eastAsia="es-ES"/>
        </w:rPr>
      </w:pPr>
      <w:r w:rsidRPr="00CA766C">
        <w:rPr>
          <w:rFonts w:ascii="Arial" w:eastAsia="Times New Roman" w:hAnsi="Arial" w:cs="Times New Roman"/>
          <w:sz w:val="24"/>
          <w:szCs w:val="20"/>
          <w:lang w:eastAsia="es-ES"/>
        </w:rPr>
        <w:t xml:space="preserve">Fecha: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8A22D1" w:rsidRPr="00CA766C" w:rsidRDefault="008A22D1" w:rsidP="008A22D1">
      <w:pPr>
        <w:spacing w:after="0" w:line="240" w:lineRule="auto"/>
        <w:jc w:val="both"/>
        <w:rPr>
          <w:rFonts w:ascii="Arial" w:eastAsia="Times New Roman" w:hAnsi="Arial" w:cs="Arial"/>
          <w:b/>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4A0D78" w:rsidRDefault="004A0D78" w:rsidP="00B30CEA">
      <w:pPr>
        <w:spacing w:after="0" w:line="240" w:lineRule="auto"/>
        <w:jc w:val="center"/>
        <w:rPr>
          <w:rFonts w:ascii="Arial" w:eastAsia="Times New Roman" w:hAnsi="Arial" w:cs="Arial"/>
          <w:b/>
          <w:sz w:val="32"/>
          <w:szCs w:val="20"/>
          <w:u w:val="single"/>
          <w:lang w:eastAsia="es-ES"/>
        </w:rPr>
      </w:pPr>
    </w:p>
    <w:p w:rsidR="00B30CEA" w:rsidRPr="00B30CEA" w:rsidRDefault="00B30CEA" w:rsidP="00B30CEA">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rPr>
          <w:rFonts w:ascii="Arial" w:eastAsia="Times New Roman" w:hAnsi="Arial" w:cs="Arial"/>
          <w:b/>
          <w:sz w:val="20"/>
          <w:szCs w:val="20"/>
          <w:lang w:eastAsia="es-ES"/>
        </w:rPr>
      </w:pPr>
    </w:p>
    <w:p w:rsidR="00B30CEA" w:rsidRPr="00B30CEA" w:rsidRDefault="00B30CEA" w:rsidP="00B30CEA">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30CEA" w:rsidRPr="00B30CEA" w:rsidTr="00B30CE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2"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894"/>
        </w:trPr>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30CEA" w:rsidRPr="00B30CE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2366" w:type="dxa"/>
            <w:gridSpan w:val="2"/>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B30CEA" w:rsidRPr="00B30CEA" w:rsidTr="00B30CE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B30CEA" w:rsidRPr="00B30CEA" w:rsidTr="00B30CEA">
        <w:trPr>
          <w:trHeight w:val="343"/>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06"/>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25"/>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B30CEA" w:rsidRPr="00B30CEA" w:rsidTr="00B30CE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ind w:right="-1216"/>
        <w:rPr>
          <w:rFonts w:ascii="Arial" w:eastAsia="Times New Roman" w:hAnsi="Arial" w:cs="Arial"/>
          <w:b/>
          <w:sz w:val="20"/>
          <w:szCs w:val="20"/>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B30CEA" w:rsidRPr="00B30CEA" w:rsidTr="00B30CE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B30CEA" w:rsidRPr="00B30CEA" w:rsidTr="00B30CE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w:t>
      </w:r>
      <w:proofErr w:type="spellStart"/>
      <w:r w:rsidRPr="00B30CEA">
        <w:rPr>
          <w:rFonts w:ascii="Arial" w:eastAsia="Times New Roman" w:hAnsi="Arial" w:cs="Arial"/>
          <w:sz w:val="20"/>
          <w:szCs w:val="20"/>
          <w:lang w:val="es-ES_tradnl" w:eastAsia="es-ES"/>
        </w:rPr>
        <w:t>de_____________________de</w:t>
      </w:r>
      <w:proofErr w:type="spellEnd"/>
      <w:r w:rsidRPr="00B30CEA">
        <w:rPr>
          <w:rFonts w:ascii="Arial" w:eastAsia="Times New Roman" w:hAnsi="Arial" w:cs="Arial"/>
          <w:sz w:val="20"/>
          <w:szCs w:val="20"/>
          <w:lang w:val="es-ES_tradnl" w:eastAsia="es-ES"/>
        </w:rPr>
        <w:t>______</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roofErr w:type="spellStart"/>
      <w:r w:rsidRPr="00B30CEA">
        <w:rPr>
          <w:rFonts w:ascii="Arial" w:eastAsia="Times New Roman" w:hAnsi="Arial" w:cs="Arial"/>
          <w:b/>
          <w:sz w:val="20"/>
          <w:szCs w:val="20"/>
          <w:lang w:val="es-ES_tradnl" w:eastAsia="es-ES"/>
        </w:rPr>
        <w:t>Fdo</w:t>
      </w:r>
      <w:proofErr w:type="spellEnd"/>
      <w:r w:rsidRPr="00B30CEA">
        <w:rPr>
          <w:rFonts w:ascii="Arial" w:eastAsia="Times New Roman" w:hAnsi="Arial" w:cs="Arial"/>
          <w:b/>
          <w:sz w:val="20"/>
          <w:szCs w:val="20"/>
          <w:lang w:val="es-ES_tradnl" w:eastAsia="es-ES"/>
        </w:rPr>
        <w:t>___________________________________</w:t>
      </w:r>
    </w:p>
    <w:p w:rsidR="00B30CEA" w:rsidRPr="00B30CEA" w:rsidRDefault="00B30CEA" w:rsidP="00B30CEA">
      <w:pPr>
        <w:spacing w:after="0" w:line="240" w:lineRule="auto"/>
        <w:jc w:val="center"/>
        <w:rPr>
          <w:rFonts w:ascii="Arial" w:eastAsia="Times New Roman" w:hAnsi="Arial" w:cs="Arial"/>
          <w:lang w:eastAsia="es-ES"/>
        </w:rPr>
      </w:pPr>
    </w:p>
    <w:p w:rsidR="00E66C42" w:rsidRPr="00B30CEA" w:rsidRDefault="00E66C42">
      <w:pPr>
        <w:rPr>
          <w:vertAlign w:val="subscript"/>
        </w:rPr>
      </w:pPr>
      <w:bookmarkStart w:id="0" w:name="_GoBack"/>
      <w:bookmarkEnd w:id="0"/>
      <w:permStart w:id="1727664821" w:edGrp="everyone"/>
      <w:permEnd w:id="1727664821"/>
    </w:p>
    <w:sectPr w:rsidR="00E66C42" w:rsidRPr="00B30CEA" w:rsidSect="00CE6FDE">
      <w:headerReference w:type="even" r:id="rId9"/>
      <w:headerReference w:type="default" r:id="rId10"/>
      <w:footerReference w:type="even" r:id="rId11"/>
      <w:footerReference w:type="default" r:id="rId12"/>
      <w:headerReference w:type="first" r:id="rId13"/>
      <w:footerReference w:type="first" r:id="rId14"/>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2D1" w:rsidRDefault="008A22D1">
      <w:pPr>
        <w:spacing w:after="0" w:line="240" w:lineRule="auto"/>
      </w:pPr>
      <w:r>
        <w:separator/>
      </w:r>
    </w:p>
  </w:endnote>
  <w:endnote w:type="continuationSeparator" w:id="0">
    <w:p w:rsidR="008A22D1" w:rsidRDefault="008A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1" w:rsidRDefault="008A22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1" w:rsidRPr="00DD5582" w:rsidRDefault="008A22D1" w:rsidP="00CE6FDE">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-88265</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lang w:eastAsia="es-ES"/>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-240665</wp:posOffset>
          </wp:positionV>
          <wp:extent cx="1266825" cy="733425"/>
          <wp:effectExtent l="0" t="0" r="9525" b="9525"/>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4A0D78">
      <w:rPr>
        <w:rFonts w:ascii="Arial" w:hAnsi="Arial"/>
        <w:smallCaps/>
        <w:noProof/>
        <w:spacing w:val="-2"/>
        <w:sz w:val="20"/>
        <w:szCs w:val="20"/>
      </w:rPr>
      <w:t>17</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4A0D78">
      <w:rPr>
        <w:rFonts w:ascii="Arial" w:hAnsi="Arial"/>
        <w:smallCaps/>
        <w:noProof/>
        <w:spacing w:val="-2"/>
        <w:sz w:val="20"/>
        <w:szCs w:val="20"/>
      </w:rPr>
      <w:t>17</w:t>
    </w:r>
    <w:r w:rsidRPr="00DD5582">
      <w:rPr>
        <w:rFonts w:ascii="Arial" w:hAnsi="Arial"/>
        <w:smallCaps/>
        <w:spacing w:val="-2"/>
        <w:sz w:val="20"/>
        <w:szCs w:val="20"/>
      </w:rPr>
      <w:fldChar w:fldCharType="end"/>
    </w:r>
    <w:r>
      <w:rPr>
        <w:rFonts w:ascii="Arial" w:hAnsi="Arial"/>
        <w:smallCaps/>
        <w:spacing w:val="-2"/>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1" w:rsidRDefault="008A2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2D1" w:rsidRDefault="008A22D1">
      <w:pPr>
        <w:spacing w:after="0" w:line="240" w:lineRule="auto"/>
      </w:pPr>
      <w:r>
        <w:separator/>
      </w:r>
    </w:p>
  </w:footnote>
  <w:footnote w:type="continuationSeparator" w:id="0">
    <w:p w:rsidR="008A22D1" w:rsidRDefault="008A2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1" w:rsidRDefault="008A22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1" w:rsidRDefault="008A22D1">
    <w:pPr>
      <w:pStyle w:val="Encabezado"/>
    </w:pPr>
    <w:r>
      <w:rPr>
        <w:noProof/>
      </w:rPr>
      <w:drawing>
        <wp:anchor distT="0" distB="0" distL="114300" distR="114300" simplePos="0" relativeHeight="251662336" behindDoc="0" locked="0" layoutInCell="1" allowOverlap="1" wp14:anchorId="10D7ABC7" wp14:editId="3CE5B973">
          <wp:simplePos x="0" y="0"/>
          <wp:positionH relativeFrom="margin">
            <wp:posOffset>-291465</wp:posOffset>
          </wp:positionH>
          <wp:positionV relativeFrom="margin">
            <wp:posOffset>-603885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2D1" w:rsidRPr="00387A77" w:rsidRDefault="008A22D1" w:rsidP="00CE6F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D1" w:rsidRDefault="008A22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9">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6"/>
  </w:num>
  <w:num w:numId="6">
    <w:abstractNumId w:val="11"/>
  </w:num>
  <w:num w:numId="7">
    <w:abstractNumId w:val="2"/>
  </w:num>
  <w:num w:numId="8">
    <w:abstractNumId w:val="5"/>
  </w:num>
  <w:num w:numId="9">
    <w:abstractNumId w:val="10"/>
  </w:num>
  <w:num w:numId="10">
    <w:abstractNumId w:val="1"/>
  </w:num>
  <w:num w:numId="11">
    <w:abstractNumId w:val="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J5KjKIkXOz9mYTbiE3buV11Aho=" w:salt="8CtvispBzEkVurCid1A3w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C"/>
    <w:rsid w:val="000103DB"/>
    <w:rsid w:val="000843F7"/>
    <w:rsid w:val="00091779"/>
    <w:rsid w:val="000F6BD4"/>
    <w:rsid w:val="00117589"/>
    <w:rsid w:val="0014232E"/>
    <w:rsid w:val="001558A4"/>
    <w:rsid w:val="00193D04"/>
    <w:rsid w:val="00253E9E"/>
    <w:rsid w:val="002630EF"/>
    <w:rsid w:val="0028431E"/>
    <w:rsid w:val="002E2121"/>
    <w:rsid w:val="00352A81"/>
    <w:rsid w:val="003773B8"/>
    <w:rsid w:val="00396AA0"/>
    <w:rsid w:val="003C672E"/>
    <w:rsid w:val="003C6A8E"/>
    <w:rsid w:val="004A0D78"/>
    <w:rsid w:val="004A6EE3"/>
    <w:rsid w:val="004C06F7"/>
    <w:rsid w:val="004E7116"/>
    <w:rsid w:val="00511976"/>
    <w:rsid w:val="00533CD0"/>
    <w:rsid w:val="005D6E18"/>
    <w:rsid w:val="005F489B"/>
    <w:rsid w:val="007131B7"/>
    <w:rsid w:val="00775E8F"/>
    <w:rsid w:val="0077700E"/>
    <w:rsid w:val="007A2CE5"/>
    <w:rsid w:val="007B71C9"/>
    <w:rsid w:val="007F5D80"/>
    <w:rsid w:val="00847AA6"/>
    <w:rsid w:val="00853778"/>
    <w:rsid w:val="008A22D1"/>
    <w:rsid w:val="008D75CB"/>
    <w:rsid w:val="009206C6"/>
    <w:rsid w:val="009511B4"/>
    <w:rsid w:val="00971DA1"/>
    <w:rsid w:val="009820B0"/>
    <w:rsid w:val="009D2980"/>
    <w:rsid w:val="009F0D22"/>
    <w:rsid w:val="00A13817"/>
    <w:rsid w:val="00A6483D"/>
    <w:rsid w:val="00A7015A"/>
    <w:rsid w:val="00A87EF9"/>
    <w:rsid w:val="00AA10CE"/>
    <w:rsid w:val="00B30CEA"/>
    <w:rsid w:val="00B44947"/>
    <w:rsid w:val="00B76464"/>
    <w:rsid w:val="00BB42A3"/>
    <w:rsid w:val="00C43CC6"/>
    <w:rsid w:val="00C55225"/>
    <w:rsid w:val="00CA2DD7"/>
    <w:rsid w:val="00CA766C"/>
    <w:rsid w:val="00CC2FA8"/>
    <w:rsid w:val="00CC3041"/>
    <w:rsid w:val="00CE6FDE"/>
    <w:rsid w:val="00CF0375"/>
    <w:rsid w:val="00D0130F"/>
    <w:rsid w:val="00D1465F"/>
    <w:rsid w:val="00E04C17"/>
    <w:rsid w:val="00E43C72"/>
    <w:rsid w:val="00E66C42"/>
    <w:rsid w:val="00E763FB"/>
    <w:rsid w:val="00E76A73"/>
    <w:rsid w:val="00E87176"/>
    <w:rsid w:val="00ED4C40"/>
    <w:rsid w:val="00EE049E"/>
    <w:rsid w:val="00EF6448"/>
    <w:rsid w:val="00F65A24"/>
    <w:rsid w:val="00F724EA"/>
    <w:rsid w:val="00F76444"/>
    <w:rsid w:val="00FD25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66C"/>
    <w:rPr>
      <w:rFonts w:ascii="Times New Roman" w:hAnsi="Times New Roman" w:cs="Times New Roman"/>
      <w:sz w:val="24"/>
      <w:szCs w:val="24"/>
    </w:rPr>
  </w:style>
  <w:style w:type="paragraph" w:styleId="Encabezado">
    <w:name w:val="header"/>
    <w:basedOn w:val="Normal"/>
    <w:link w:val="Encabezado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 w:type="paragraph" w:styleId="Textoindependiente">
    <w:name w:val="Body Text"/>
    <w:basedOn w:val="Normal"/>
    <w:link w:val="TextoindependienteCar"/>
    <w:rsid w:val="00E763FB"/>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E763FB"/>
    <w:rPr>
      <w:rFonts w:ascii="Arial" w:eastAsia="Times New Roman" w:hAnsi="Arial" w:cs="Times New Roman"/>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66C"/>
    <w:rPr>
      <w:rFonts w:ascii="Times New Roman" w:hAnsi="Times New Roman" w:cs="Times New Roman"/>
      <w:sz w:val="24"/>
      <w:szCs w:val="24"/>
    </w:rPr>
  </w:style>
  <w:style w:type="paragraph" w:styleId="Encabezado">
    <w:name w:val="header"/>
    <w:basedOn w:val="Normal"/>
    <w:link w:val="Encabezado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 w:type="paragraph" w:styleId="Textoindependiente">
    <w:name w:val="Body Text"/>
    <w:basedOn w:val="Normal"/>
    <w:link w:val="TextoindependienteCar"/>
    <w:rsid w:val="00E763FB"/>
    <w:pPr>
      <w:spacing w:after="0" w:line="240" w:lineRule="auto"/>
      <w:jc w:val="both"/>
    </w:pPr>
    <w:rPr>
      <w:rFonts w:ascii="Arial" w:eastAsia="Times New Roman" w:hAnsi="Arial" w:cs="Times New Roman"/>
      <w:szCs w:val="20"/>
      <w:lang w:eastAsia="es-ES"/>
    </w:rPr>
  </w:style>
  <w:style w:type="character" w:customStyle="1" w:styleId="TextoindependienteCar">
    <w:name w:val="Texto independiente Car"/>
    <w:basedOn w:val="Fuentedeprrafopredeter"/>
    <w:link w:val="Textoindependiente"/>
    <w:rsid w:val="00E763FB"/>
    <w:rPr>
      <w:rFonts w:ascii="Arial" w:eastAsia="Times New Roman" w:hAnsi="Arial"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5348">
      <w:bodyDiv w:val="1"/>
      <w:marLeft w:val="0"/>
      <w:marRight w:val="0"/>
      <w:marTop w:val="0"/>
      <w:marBottom w:val="0"/>
      <w:divBdr>
        <w:top w:val="none" w:sz="0" w:space="0" w:color="auto"/>
        <w:left w:val="none" w:sz="0" w:space="0" w:color="auto"/>
        <w:bottom w:val="none" w:sz="0" w:space="0" w:color="auto"/>
        <w:right w:val="none" w:sz="0" w:space="0" w:color="auto"/>
      </w:divBdr>
    </w:div>
    <w:div w:id="355889698">
      <w:bodyDiv w:val="1"/>
      <w:marLeft w:val="0"/>
      <w:marRight w:val="0"/>
      <w:marTop w:val="0"/>
      <w:marBottom w:val="0"/>
      <w:divBdr>
        <w:top w:val="none" w:sz="0" w:space="0" w:color="auto"/>
        <w:left w:val="none" w:sz="0" w:space="0" w:color="auto"/>
        <w:bottom w:val="none" w:sz="0" w:space="0" w:color="auto"/>
        <w:right w:val="none" w:sz="0" w:space="0" w:color="auto"/>
      </w:divBdr>
    </w:div>
    <w:div w:id="375738223">
      <w:bodyDiv w:val="1"/>
      <w:marLeft w:val="0"/>
      <w:marRight w:val="0"/>
      <w:marTop w:val="0"/>
      <w:marBottom w:val="0"/>
      <w:divBdr>
        <w:top w:val="none" w:sz="0" w:space="0" w:color="auto"/>
        <w:left w:val="none" w:sz="0" w:space="0" w:color="auto"/>
        <w:bottom w:val="none" w:sz="0" w:space="0" w:color="auto"/>
        <w:right w:val="none" w:sz="0" w:space="0" w:color="auto"/>
      </w:divBdr>
    </w:div>
    <w:div w:id="4746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534155B3AF7A4A8F644A6516B050D4" ma:contentTypeVersion="1" ma:contentTypeDescription="Crear nuevo documento." ma:contentTypeScope="" ma:versionID="c3e5f279a34a7ea807bf95d1fa7a25f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310948-32B4-4CC6-9D6A-9EC756C0D519}"/>
</file>

<file path=customXml/itemProps2.xml><?xml version="1.0" encoding="utf-8"?>
<ds:datastoreItem xmlns:ds="http://schemas.openxmlformats.org/officeDocument/2006/customXml" ds:itemID="{63C0B900-C781-496C-B5D5-29917F27657C}"/>
</file>

<file path=customXml/itemProps3.xml><?xml version="1.0" encoding="utf-8"?>
<ds:datastoreItem xmlns:ds="http://schemas.openxmlformats.org/officeDocument/2006/customXml" ds:itemID="{2A7F103D-3A04-4226-9549-19554BAC16D9}"/>
</file>

<file path=docProps/app.xml><?xml version="1.0" encoding="utf-8"?>
<Properties xmlns="http://schemas.openxmlformats.org/officeDocument/2006/extended-properties" xmlns:vt="http://schemas.openxmlformats.org/officeDocument/2006/docPropsVTypes">
  <Template>Normal.dotm</Template>
  <TotalTime>440</TotalTime>
  <Pages>17</Pages>
  <Words>4559</Words>
  <Characters>25077</Characters>
  <Application>Microsoft Office Word</Application>
  <DocSecurity>8</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62</cp:revision>
  <dcterms:created xsi:type="dcterms:W3CDTF">2018-02-28T16:22:00Z</dcterms:created>
  <dcterms:modified xsi:type="dcterms:W3CDTF">2018-03-21T12:19:00Z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0x01010061534155B3AF7A4A8F644A6516B050D4</vt:lpwstr>
  </property>
</Properties>
</file>