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AB" w:rsidRPr="00DA08A5" w:rsidRDefault="00FB3EAB" w:rsidP="00FB3EAB">
      <w:pPr>
        <w:spacing w:after="0" w:line="240" w:lineRule="auto"/>
        <w:ind w:firstLine="708"/>
        <w:jc w:val="center"/>
        <w:rPr>
          <w:rFonts w:ascii="Arial" w:eastAsia="Times New Roman" w:hAnsi="Arial" w:cs="Arial"/>
          <w:b/>
          <w:lang w:val="es-ES_tradnl" w:eastAsia="es-ES"/>
        </w:rPr>
      </w:pPr>
      <w:r w:rsidRPr="00DA08A5">
        <w:rPr>
          <w:rFonts w:ascii="Arial" w:eastAsia="Times New Roman" w:hAnsi="Arial" w:cs="Arial"/>
          <w:b/>
          <w:lang w:val="es-ES_tradnl" w:eastAsia="es-ES"/>
        </w:rPr>
        <w:t>ANEXO I</w:t>
      </w:r>
    </w:p>
    <w:p w:rsidR="00FB3EAB" w:rsidRPr="00DA08A5" w:rsidRDefault="00FB3EAB" w:rsidP="00FB3EAB">
      <w:pPr>
        <w:spacing w:after="0" w:line="240" w:lineRule="auto"/>
        <w:ind w:firstLine="708"/>
        <w:jc w:val="center"/>
        <w:rPr>
          <w:rFonts w:ascii="Arial" w:eastAsia="Times New Roman" w:hAnsi="Arial" w:cs="Arial"/>
          <w:b/>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lang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color w:val="000000"/>
          <w:lang w:eastAsia="es-ES"/>
        </w:rPr>
      </w:pPr>
      <w:r w:rsidRPr="00DA08A5">
        <w:rPr>
          <w:rFonts w:ascii="Arial" w:eastAsia="Times New Roman" w:hAnsi="Arial" w:cs="Arial"/>
          <w:b/>
          <w:color w:val="000000"/>
          <w:lang w:eastAsia="es-ES"/>
        </w:rPr>
        <w:t xml:space="preserve">PLIEGO DE CONDICIONES PARTICULARES Y TÉCNICAS PARA LA CONTRATACIÓN POR LA ASOCIACIÓN INSERTA EMPLEO DE LOS SERVICIOS DE </w:t>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t xml:space="preserve">CONSULTORÍA DE LA INVESTIGACIÓN </w:t>
      </w:r>
      <w:r w:rsidRPr="00DA08A5">
        <w:rPr>
          <w:rFonts w:ascii="Arial" w:eastAsia="Times New Roman" w:hAnsi="Arial" w:cs="Arial"/>
          <w:b/>
          <w:color w:val="5B9BD5"/>
          <w:lang w:eastAsia="es-ES"/>
        </w:rPr>
        <w:t>“</w:t>
      </w:r>
      <w:r w:rsidRPr="00137DB7">
        <w:rPr>
          <w:rFonts w:ascii="Arial" w:eastAsia="Times New Roman" w:hAnsi="Arial" w:cs="Arial"/>
          <w:b/>
          <w:color w:val="548DD4"/>
          <w:lang w:val="es-ES_tradnl" w:eastAsia="es-ES"/>
        </w:rPr>
        <w:t xml:space="preserve">ANÁLISIS </w:t>
      </w:r>
      <w:r>
        <w:rPr>
          <w:rFonts w:ascii="Arial" w:eastAsia="Times New Roman" w:hAnsi="Arial" w:cs="Arial"/>
          <w:b/>
          <w:color w:val="548DD4"/>
          <w:lang w:val="es-ES_tradnl" w:eastAsia="es-ES"/>
        </w:rPr>
        <w:t>DE LA COMPETENCIA POR CCAA</w:t>
      </w:r>
      <w:r w:rsidRPr="00DA08A5">
        <w:rPr>
          <w:rFonts w:ascii="Arial" w:eastAsia="Times New Roman" w:hAnsi="Arial" w:cs="Arial"/>
          <w:b/>
          <w:bCs/>
          <w:color w:val="5B9BD5"/>
          <w:sz w:val="24"/>
          <w:szCs w:val="24"/>
          <w:lang w:eastAsia="es-ES"/>
        </w:rPr>
        <w:t>”</w:t>
      </w:r>
      <w:r w:rsidRPr="00DA08A5">
        <w:rPr>
          <w:rFonts w:ascii="Arial" w:eastAsia="Times New Roman" w:hAnsi="Arial" w:cs="Arial"/>
          <w:b/>
          <w:color w:val="000000"/>
          <w:lang w:eastAsia="es-ES"/>
        </w:rPr>
        <w:t>, EN EL MARCO QUE REPRESENTA LA EJECUCIÓN Y GESTIÓN DEL PROGRAMA OPERATIVO DE INCLUSIÓN SOCIAL Y ECONOMÍA SOCIAL, Y EL PROGRAMA DE EMPLEO JUVENIL, COFINANCIADOS POR EL FONDO SOCIAL EUROPEO (FSE)</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color w:val="000000"/>
          <w:lang w:eastAsia="es-ES"/>
        </w:rPr>
      </w:pPr>
    </w:p>
    <w:p w:rsidR="00FB3EAB" w:rsidRPr="00DA08A5" w:rsidRDefault="00FB3EAB" w:rsidP="00FB3EAB">
      <w:pPr>
        <w:autoSpaceDE w:val="0"/>
        <w:autoSpaceDN w:val="0"/>
        <w:adjustRightInd w:val="0"/>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CÓDIGO: 00</w:t>
      </w:r>
      <w:r w:rsidR="00414E30">
        <w:rPr>
          <w:rFonts w:ascii="Arial" w:eastAsia="Times New Roman" w:hAnsi="Arial" w:cs="Arial"/>
          <w:b/>
          <w:sz w:val="24"/>
          <w:szCs w:val="24"/>
          <w:lang w:val="es-ES_tradnl" w:eastAsia="es-ES"/>
        </w:rPr>
        <w:t>3</w:t>
      </w:r>
      <w:r w:rsidRPr="00DA08A5">
        <w:rPr>
          <w:rFonts w:ascii="Arial" w:eastAsia="Times New Roman" w:hAnsi="Arial" w:cs="Arial"/>
          <w:b/>
          <w:sz w:val="24"/>
          <w:szCs w:val="24"/>
          <w:lang w:val="es-ES_tradnl" w:eastAsia="es-ES"/>
        </w:rPr>
        <w:t>/CM/18</w:t>
      </w:r>
    </w:p>
    <w:p w:rsidR="00FB3EAB" w:rsidRPr="00DA08A5" w:rsidRDefault="00FB3EAB" w:rsidP="00FB3EAB">
      <w:pPr>
        <w:autoSpaceDE w:val="0"/>
        <w:autoSpaceDN w:val="0"/>
        <w:adjustRightInd w:val="0"/>
        <w:spacing w:after="0" w:line="240" w:lineRule="auto"/>
        <w:jc w:val="both"/>
        <w:rPr>
          <w:rFonts w:ascii="Arial" w:eastAsia="Times New Roman" w:hAnsi="Arial" w:cs="Arial"/>
          <w:color w:val="FF0000"/>
          <w:lang w:val="es-ES_tradnl" w:eastAsia="es-ES"/>
        </w:rPr>
      </w:pPr>
    </w:p>
    <w:tbl>
      <w:tblPr>
        <w:tblW w:w="0" w:type="auto"/>
        <w:tblLook w:val="01E0" w:firstRow="1" w:lastRow="1" w:firstColumn="1" w:lastColumn="1" w:noHBand="0" w:noVBand="0"/>
      </w:tblPr>
      <w:tblGrid>
        <w:gridCol w:w="8504"/>
      </w:tblGrid>
      <w:tr w:rsidR="00FB3EAB" w:rsidRPr="00DA08A5" w:rsidTr="00C002F9">
        <w:trPr>
          <w:trHeight w:val="520"/>
        </w:trPr>
        <w:tc>
          <w:tcPr>
            <w:tcW w:w="8587" w:type="dxa"/>
            <w:tcMar>
              <w:top w:w="57" w:type="dxa"/>
              <w:bottom w:w="57" w:type="dxa"/>
            </w:tcMar>
          </w:tcPr>
          <w:p w:rsidR="00FB3EAB" w:rsidRPr="00DA08A5" w:rsidRDefault="00FB3EAB" w:rsidP="00C002F9">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A.- Objeto del Contrato </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04"/>
      </w:tblGrid>
      <w:tr w:rsidR="00FB3EAB" w:rsidRPr="00DA08A5" w:rsidTr="00C002F9">
        <w:trPr>
          <w:trHeight w:val="264"/>
        </w:trPr>
        <w:tc>
          <w:tcPr>
            <w:tcW w:w="8587" w:type="dxa"/>
            <w:shd w:val="clear" w:color="auto" w:fill="auto"/>
            <w:tcMar>
              <w:top w:w="57" w:type="dxa"/>
              <w:bottom w:w="57" w:type="dxa"/>
            </w:tcMar>
          </w:tcPr>
          <w:p w:rsidR="00FB3EAB" w:rsidRDefault="00FB3EAB" w:rsidP="00C002F9">
            <w:pPr>
              <w:spacing w:after="0" w:line="240" w:lineRule="auto"/>
              <w:jc w:val="both"/>
              <w:rPr>
                <w:rFonts w:ascii="Arial" w:eastAsia="Times New Roman" w:hAnsi="Arial" w:cs="Arial"/>
                <w:lang w:eastAsia="es-ES"/>
              </w:rPr>
            </w:pPr>
            <w:r>
              <w:rPr>
                <w:rFonts w:ascii="Arial" w:eastAsia="Times New Roman" w:hAnsi="Arial" w:cs="Arial"/>
                <w:lang w:eastAsia="es-ES"/>
              </w:rPr>
              <w:t>INSERTA EMPLEO, desarrolla anualmente una encuesta dirigida a demandantes y empresas, orientada a evaluar su nivel de satisfacción con los servicios prestados.</w:t>
            </w:r>
          </w:p>
          <w:p w:rsidR="00FB3EAB" w:rsidRDefault="00FB3EAB" w:rsidP="00C002F9">
            <w:pPr>
              <w:spacing w:after="0" w:line="240" w:lineRule="auto"/>
              <w:jc w:val="both"/>
              <w:rPr>
                <w:rFonts w:ascii="Arial" w:eastAsia="Times New Roman" w:hAnsi="Arial" w:cs="Arial"/>
                <w:lang w:eastAsia="es-ES"/>
              </w:rPr>
            </w:pPr>
            <w:r>
              <w:rPr>
                <w:rFonts w:ascii="Arial" w:eastAsia="Times New Roman" w:hAnsi="Arial" w:cs="Arial"/>
                <w:lang w:eastAsia="es-ES"/>
              </w:rPr>
              <w:t>En dicha evaluación, se solicita una comparativa entre nuestros servicios y los ofertados por otras entidades de similar actividad y características. Los resultados de carácter cuantitativo, no permiten identificar de manera clara y conceptual las diferencias percibidas por nuestros usuarios, así como los puntos fuertes y débiles de cada organización.</w:t>
            </w:r>
          </w:p>
          <w:p w:rsidR="00FB3EAB" w:rsidRPr="00137DB7" w:rsidRDefault="00FB3EAB" w:rsidP="00C002F9">
            <w:pPr>
              <w:spacing w:after="0" w:line="240" w:lineRule="auto"/>
              <w:jc w:val="both"/>
              <w:rPr>
                <w:rFonts w:ascii="Arial" w:eastAsia="Times New Roman" w:hAnsi="Arial" w:cs="Arial"/>
                <w:lang w:eastAsia="es-ES"/>
              </w:rPr>
            </w:pPr>
            <w:r>
              <w:rPr>
                <w:rFonts w:ascii="Arial" w:eastAsia="Times New Roman" w:hAnsi="Arial" w:cs="Arial"/>
                <w:lang w:eastAsia="es-ES"/>
              </w:rPr>
              <w:t>Es por ello, que a modo de complemento del proceso de encuestación, se hace necesario el desarrollo de un análisis de carácter cualitativo que nos permita ahondar en la temática, procurando identificar nuestras debilidades, a fin de mejorar nuestro servicio.</w:t>
            </w:r>
          </w:p>
          <w:p w:rsidR="00FB3EAB" w:rsidRPr="00DA08A5" w:rsidRDefault="00FB3EAB" w:rsidP="00C002F9">
            <w:pPr>
              <w:spacing w:before="100" w:beforeAutospacing="1" w:after="100" w:afterAutospacing="1" w:line="240" w:lineRule="auto"/>
              <w:jc w:val="both"/>
              <w:rPr>
                <w:rFonts w:ascii="Arial" w:eastAsia="Times New Roman" w:hAnsi="Arial" w:cs="Arial"/>
                <w:bCs/>
                <w:color w:val="000000"/>
                <w:sz w:val="24"/>
                <w:szCs w:val="24"/>
                <w:lang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FB3EAB" w:rsidRPr="00DA08A5" w:rsidTr="00C002F9">
        <w:trPr>
          <w:trHeight w:val="264"/>
        </w:trPr>
        <w:tc>
          <w:tcPr>
            <w:tcW w:w="8364" w:type="dxa"/>
            <w:tcMar>
              <w:top w:w="57" w:type="dxa"/>
              <w:bottom w:w="57" w:type="dxa"/>
            </w:tcMar>
          </w:tcPr>
          <w:p w:rsidR="00FB3EAB" w:rsidRPr="00DA08A5" w:rsidRDefault="00FB3EAB" w:rsidP="00C002F9">
            <w:pPr>
              <w:autoSpaceDE w:val="0"/>
              <w:autoSpaceDN w:val="0"/>
              <w:adjustRightInd w:val="0"/>
              <w:spacing w:after="0" w:line="240" w:lineRule="auto"/>
              <w:jc w:val="center"/>
              <w:rPr>
                <w:rFonts w:ascii="Arial" w:eastAsia="Times New Roman" w:hAnsi="Arial" w:cs="Arial"/>
                <w:i/>
                <w:lang w:val="es-ES_tradnl" w:eastAsia="es-ES"/>
              </w:rPr>
            </w:pPr>
          </w:p>
          <w:p w:rsidR="00FB3EAB" w:rsidRPr="00DA08A5" w:rsidRDefault="00FB3EAB" w:rsidP="00C002F9">
            <w:pPr>
              <w:spacing w:before="120" w:after="120" w:line="240" w:lineRule="auto"/>
              <w:rPr>
                <w:rFonts w:ascii="Arial" w:eastAsia="Times New Roman" w:hAnsi="Arial" w:cs="Arial"/>
                <w:strike/>
                <w:szCs w:val="24"/>
                <w:lang w:eastAsia="es-ES"/>
              </w:rPr>
            </w:pPr>
            <w:r w:rsidRPr="00DA08A5">
              <w:rPr>
                <w:rFonts w:ascii="Arial" w:eastAsia="Times New Roman" w:hAnsi="Arial" w:cs="Arial"/>
                <w:lang w:val="es-ES_tradnl" w:eastAsia="es-ES"/>
              </w:rPr>
              <w:t xml:space="preserve">Los destinatarios del presente estudio </w:t>
            </w:r>
            <w:r>
              <w:rPr>
                <w:rFonts w:ascii="Arial" w:eastAsia="Times New Roman" w:hAnsi="Arial" w:cs="Arial"/>
                <w:lang w:val="es-ES_tradnl" w:eastAsia="es-ES"/>
              </w:rPr>
              <w:t>son demandantes y empresas que durante 2017 hayan hecho uso de los servicios de INSERTA EMPLEO.</w:t>
            </w:r>
          </w:p>
          <w:p w:rsidR="00FB3EAB" w:rsidRPr="00DA08A5" w:rsidRDefault="00FB3EAB" w:rsidP="00C002F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C.- Plazo de ejecución, posibilidad de prórroga y penalizaciones</w:t>
            </w:r>
          </w:p>
          <w:p w:rsidR="00FB3EAB" w:rsidRPr="00DA08A5" w:rsidRDefault="00FB3EAB" w:rsidP="00C002F9">
            <w:pPr>
              <w:autoSpaceDE w:val="0"/>
              <w:autoSpaceDN w:val="0"/>
              <w:adjustRightInd w:val="0"/>
              <w:spacing w:after="0" w:line="240" w:lineRule="auto"/>
              <w:jc w:val="both"/>
              <w:rPr>
                <w:rFonts w:ascii="Arial" w:eastAsia="Times New Roman" w:hAnsi="Arial" w:cs="Arial"/>
                <w:szCs w:val="24"/>
                <w:lang w:val="es-ES_tradnl" w:eastAsia="es-ES"/>
              </w:rPr>
            </w:pPr>
          </w:p>
          <w:p w:rsidR="00FB3EAB" w:rsidRPr="00DA08A5" w:rsidRDefault="00FB3EAB" w:rsidP="00C002F9">
            <w:pPr>
              <w:autoSpaceDE w:val="0"/>
              <w:autoSpaceDN w:val="0"/>
              <w:adjustRightInd w:val="0"/>
              <w:spacing w:after="0" w:line="240" w:lineRule="auto"/>
              <w:rPr>
                <w:rFonts w:ascii="Arial" w:eastAsia="Times New Roman" w:hAnsi="Arial" w:cs="Arial"/>
                <w:szCs w:val="24"/>
                <w:lang w:eastAsia="es-ES"/>
              </w:rPr>
            </w:pPr>
            <w:r w:rsidRPr="00DA08A5">
              <w:rPr>
                <w:rFonts w:ascii="Arial" w:eastAsia="Times New Roman" w:hAnsi="Arial" w:cs="Arial"/>
                <w:szCs w:val="24"/>
                <w:lang w:eastAsia="es-ES"/>
              </w:rPr>
              <w:t xml:space="preserve">El plazo de ejecución del presente contrato será de </w:t>
            </w:r>
            <w:r>
              <w:rPr>
                <w:rFonts w:ascii="Arial" w:eastAsia="Times New Roman" w:hAnsi="Arial" w:cs="Arial"/>
                <w:b/>
                <w:szCs w:val="24"/>
                <w:lang w:eastAsia="es-ES"/>
              </w:rPr>
              <w:t>cuatro</w:t>
            </w:r>
            <w:r w:rsidRPr="00DA08A5">
              <w:rPr>
                <w:rFonts w:ascii="Arial" w:eastAsia="Times New Roman" w:hAnsi="Arial" w:cs="Arial"/>
                <w:b/>
                <w:szCs w:val="24"/>
                <w:lang w:eastAsia="es-ES"/>
              </w:rPr>
              <w:t xml:space="preserve"> meses</w:t>
            </w:r>
            <w:r w:rsidRPr="00DA08A5">
              <w:rPr>
                <w:rFonts w:ascii="Arial" w:eastAsia="Times New Roman" w:hAnsi="Arial" w:cs="Arial"/>
                <w:szCs w:val="24"/>
                <w:lang w:eastAsia="es-ES"/>
              </w:rPr>
              <w:t xml:space="preserve"> desde la firma del contrato de servicios.</w:t>
            </w:r>
          </w:p>
          <w:p w:rsidR="00FB3EAB" w:rsidRPr="00DA08A5" w:rsidRDefault="00FB3EAB" w:rsidP="00C002F9">
            <w:pPr>
              <w:autoSpaceDE w:val="0"/>
              <w:autoSpaceDN w:val="0"/>
              <w:adjustRightInd w:val="0"/>
              <w:spacing w:after="0" w:line="240" w:lineRule="auto"/>
              <w:rPr>
                <w:rFonts w:ascii="Arial" w:eastAsia="Times New Roman" w:hAnsi="Arial" w:cs="Arial"/>
                <w:i/>
                <w:lang w:val="es-ES_tradnl" w:eastAsia="es-ES"/>
              </w:rPr>
            </w:pPr>
            <w:r w:rsidRPr="00DA08A5">
              <w:rPr>
                <w:rFonts w:ascii="Arial" w:eastAsia="Times New Roman" w:hAnsi="Arial" w:cs="Arial"/>
                <w:szCs w:val="24"/>
                <w:lang w:eastAsia="es-ES"/>
              </w:rPr>
              <w:t>No se contempla la posibilidad de prórroga para los trabajos enmarcados en este proyecto.</w:t>
            </w:r>
          </w:p>
          <w:p w:rsidR="00FB3EAB" w:rsidRPr="00DA08A5" w:rsidRDefault="00FB3EAB" w:rsidP="00C002F9">
            <w:pPr>
              <w:autoSpaceDE w:val="0"/>
              <w:spacing w:after="0" w:line="240" w:lineRule="auto"/>
              <w:jc w:val="both"/>
              <w:rPr>
                <w:rFonts w:ascii="Arial" w:eastAsia="Times New Roman" w:hAnsi="Arial" w:cs="Arial"/>
                <w:szCs w:val="24"/>
                <w:lang w:eastAsia="es-ES"/>
              </w:rPr>
            </w:pPr>
            <w:r w:rsidRPr="00DA08A5">
              <w:rPr>
                <w:rFonts w:ascii="Arial" w:eastAsia="Times New Roman" w:hAnsi="Arial" w:cs="Arial"/>
                <w:szCs w:val="24"/>
                <w:lang w:eastAsia="es-ES"/>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FB3EAB" w:rsidRPr="00DA08A5" w:rsidRDefault="00FB3EAB" w:rsidP="00C002F9">
            <w:pPr>
              <w:autoSpaceDE w:val="0"/>
              <w:autoSpaceDN w:val="0"/>
              <w:adjustRightInd w:val="0"/>
              <w:spacing w:after="0" w:line="240" w:lineRule="auto"/>
              <w:jc w:val="both"/>
              <w:rPr>
                <w:rFonts w:ascii="Arial" w:eastAsia="Times New Roman" w:hAnsi="Arial" w:cs="Arial"/>
                <w:strike/>
                <w:szCs w:val="24"/>
                <w:lang w:eastAsia="es-ES"/>
              </w:rPr>
            </w:pPr>
          </w:p>
          <w:p w:rsidR="00FB3EAB" w:rsidRDefault="00FB3EAB" w:rsidP="00C002F9">
            <w:pPr>
              <w:autoSpaceDE w:val="0"/>
              <w:autoSpaceDN w:val="0"/>
              <w:adjustRightInd w:val="0"/>
              <w:spacing w:after="0" w:line="240" w:lineRule="auto"/>
              <w:jc w:val="both"/>
              <w:rPr>
                <w:rFonts w:ascii="Arial" w:eastAsia="Times New Roman" w:hAnsi="Arial" w:cs="Arial"/>
                <w:strike/>
                <w:szCs w:val="24"/>
                <w:lang w:eastAsia="es-ES"/>
              </w:rPr>
            </w:pPr>
          </w:p>
          <w:p w:rsidR="00FB3EAB" w:rsidRDefault="00FB3EAB" w:rsidP="00C002F9">
            <w:pPr>
              <w:autoSpaceDE w:val="0"/>
              <w:autoSpaceDN w:val="0"/>
              <w:adjustRightInd w:val="0"/>
              <w:spacing w:after="0" w:line="240" w:lineRule="auto"/>
              <w:jc w:val="both"/>
              <w:rPr>
                <w:rFonts w:ascii="Arial" w:eastAsia="Times New Roman" w:hAnsi="Arial" w:cs="Arial"/>
                <w:strike/>
                <w:szCs w:val="24"/>
                <w:lang w:eastAsia="es-ES"/>
              </w:rPr>
            </w:pPr>
          </w:p>
          <w:p w:rsidR="00FB3EAB" w:rsidRDefault="00FB3EAB" w:rsidP="00C002F9">
            <w:pPr>
              <w:autoSpaceDE w:val="0"/>
              <w:autoSpaceDN w:val="0"/>
              <w:adjustRightInd w:val="0"/>
              <w:spacing w:after="0" w:line="240" w:lineRule="auto"/>
              <w:jc w:val="both"/>
              <w:rPr>
                <w:rFonts w:ascii="Arial" w:eastAsia="Times New Roman" w:hAnsi="Arial" w:cs="Arial"/>
                <w:strike/>
                <w:szCs w:val="24"/>
                <w:lang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strike/>
                <w:szCs w:val="24"/>
                <w:lang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04"/>
      </w:tblGrid>
      <w:tr w:rsidR="00FB3EAB" w:rsidRPr="00DA08A5" w:rsidTr="00C002F9">
        <w:trPr>
          <w:trHeight w:val="575"/>
        </w:trPr>
        <w:tc>
          <w:tcPr>
            <w:tcW w:w="8587" w:type="dxa"/>
            <w:tcMar>
              <w:top w:w="57" w:type="dxa"/>
              <w:bottom w:w="57" w:type="dxa"/>
            </w:tcMar>
          </w:tcPr>
          <w:p w:rsidR="00FB3EAB" w:rsidRPr="00DA08A5" w:rsidRDefault="00FB3EAB" w:rsidP="00C002F9">
            <w:pPr>
              <w:autoSpaceDE w:val="0"/>
              <w:autoSpaceDN w:val="0"/>
              <w:adjustRightInd w:val="0"/>
              <w:spacing w:after="0" w:line="240" w:lineRule="auto"/>
              <w:jc w:val="both"/>
              <w:rPr>
                <w:rFonts w:ascii="Times New Roman" w:eastAsia="Times New Roman" w:hAnsi="Times New Roman" w:cs="Times New Roman"/>
                <w:b/>
                <w:lang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Valor estimado del contrato:  </w:t>
            </w:r>
            <w:r w:rsidR="009E41E4">
              <w:rPr>
                <w:rFonts w:ascii="Arial" w:eastAsia="Times New Roman" w:hAnsi="Arial" w:cs="Arial"/>
                <w:b/>
                <w:szCs w:val="24"/>
                <w:lang w:val="es-ES_tradnl" w:eastAsia="es-ES"/>
              </w:rPr>
              <w:t>65</w:t>
            </w:r>
            <w:r>
              <w:rPr>
                <w:rFonts w:ascii="Arial" w:eastAsia="Times New Roman" w:hAnsi="Arial" w:cs="Arial"/>
                <w:b/>
                <w:szCs w:val="24"/>
                <w:lang w:val="es-ES_tradnl" w:eastAsia="es-ES"/>
              </w:rPr>
              <w:t>.600</w:t>
            </w:r>
            <w:r w:rsidRPr="00DA08A5">
              <w:rPr>
                <w:rFonts w:ascii="Arial" w:eastAsia="Times New Roman" w:hAnsi="Arial" w:cs="Arial"/>
                <w:b/>
                <w:szCs w:val="24"/>
                <w:lang w:val="es-ES_tradnl" w:eastAsia="es-ES"/>
              </w:rPr>
              <w:t xml:space="preserve"> euros</w:t>
            </w:r>
          </w:p>
          <w:p w:rsidR="00FB3EAB" w:rsidRPr="00DA08A5" w:rsidRDefault="00FB3EAB" w:rsidP="00C002F9">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del contrato:  </w:t>
            </w:r>
            <w:r w:rsidR="008D1CC9">
              <w:rPr>
                <w:rFonts w:ascii="Arial" w:eastAsia="Times New Roman" w:hAnsi="Arial" w:cs="Arial"/>
                <w:b/>
                <w:szCs w:val="24"/>
                <w:lang w:val="es-ES_tradnl" w:eastAsia="es-ES"/>
              </w:rPr>
              <w:t>65</w:t>
            </w:r>
            <w:r>
              <w:rPr>
                <w:rFonts w:ascii="Arial" w:eastAsia="Times New Roman" w:hAnsi="Arial" w:cs="Arial"/>
                <w:b/>
                <w:szCs w:val="24"/>
                <w:lang w:val="es-ES_tradnl" w:eastAsia="es-ES"/>
              </w:rPr>
              <w:t>.600</w:t>
            </w:r>
            <w:r w:rsidRPr="00DA08A5">
              <w:rPr>
                <w:rFonts w:ascii="Arial" w:eastAsia="Times New Roman" w:hAnsi="Arial" w:cs="Arial"/>
                <w:b/>
                <w:szCs w:val="24"/>
                <w:lang w:val="es-ES_tradnl" w:eastAsia="es-ES"/>
              </w:rPr>
              <w:t xml:space="preserve"> euros            </w:t>
            </w:r>
          </w:p>
          <w:p w:rsidR="00FB3EAB" w:rsidRPr="00DA08A5" w:rsidRDefault="00FB3EAB" w:rsidP="00C002F9">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Impuesto del valor añadido:  (*) </w:t>
            </w:r>
            <w:r w:rsidR="009E41E4">
              <w:rPr>
                <w:rFonts w:ascii="Arial" w:eastAsia="Times New Roman" w:hAnsi="Arial" w:cs="Arial"/>
                <w:b/>
                <w:szCs w:val="24"/>
                <w:lang w:val="es-ES_tradnl" w:eastAsia="es-ES"/>
              </w:rPr>
              <w:t>13.776</w:t>
            </w:r>
            <w:r w:rsidRPr="00DA08A5">
              <w:rPr>
                <w:rFonts w:ascii="Arial" w:eastAsia="Times New Roman" w:hAnsi="Arial" w:cs="Arial"/>
                <w:b/>
                <w:szCs w:val="24"/>
                <w:lang w:val="es-ES_tradnl" w:eastAsia="es-ES"/>
              </w:rPr>
              <w:t xml:space="preserve"> euros</w:t>
            </w:r>
          </w:p>
          <w:p w:rsidR="00FB3EAB" w:rsidRPr="00DA08A5" w:rsidRDefault="00FB3EAB" w:rsidP="00C002F9">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Total:  </w:t>
            </w:r>
            <w:r w:rsidR="009E41E4">
              <w:rPr>
                <w:rFonts w:ascii="Arial" w:eastAsia="Times New Roman" w:hAnsi="Arial" w:cs="Arial"/>
                <w:b/>
                <w:szCs w:val="24"/>
                <w:lang w:val="es-ES_tradnl" w:eastAsia="es-ES"/>
              </w:rPr>
              <w:t>79.376</w:t>
            </w:r>
            <w:r w:rsidRPr="00DA08A5">
              <w:rPr>
                <w:rFonts w:ascii="Arial" w:eastAsia="Times New Roman" w:hAnsi="Arial" w:cs="Arial"/>
                <w:b/>
                <w:szCs w:val="24"/>
                <w:lang w:val="es-ES_tradnl" w:eastAsia="es-ES"/>
              </w:rPr>
              <w:t xml:space="preserve"> euros              </w:t>
            </w:r>
          </w:p>
          <w:p w:rsidR="00FB3EAB" w:rsidRPr="00DA08A5" w:rsidRDefault="00FB3EAB" w:rsidP="00C002F9">
            <w:pPr>
              <w:autoSpaceDE w:val="0"/>
              <w:autoSpaceDN w:val="0"/>
              <w:adjustRightInd w:val="0"/>
              <w:spacing w:after="0" w:line="240" w:lineRule="auto"/>
              <w:jc w:val="both"/>
              <w:rPr>
                <w:rFonts w:ascii="Arial" w:eastAsia="Times New Roman" w:hAnsi="Arial" w:cs="Arial"/>
                <w:color w:val="000000"/>
                <w:spacing w:val="-2"/>
                <w:szCs w:val="24"/>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bCs/>
                <w:iCs/>
                <w:szCs w:val="24"/>
                <w:lang w:val="es-ES_tradnl" w:eastAsia="es-ES"/>
              </w:rPr>
            </w:pPr>
            <w:r w:rsidRPr="00DA08A5">
              <w:rPr>
                <w:rFonts w:ascii="Arial" w:eastAsia="Times New Roman" w:hAnsi="Arial" w:cs="Arial"/>
                <w:i/>
                <w:szCs w:val="24"/>
                <w:lang w:val="es-ES_tradnl" w:eastAsia="es-ES"/>
              </w:rPr>
              <w:t>(*)</w:t>
            </w:r>
            <w:r w:rsidRPr="00DA08A5">
              <w:rPr>
                <w:rFonts w:ascii="Arial" w:eastAsia="Times New Roman" w:hAnsi="Arial" w:cs="Arial"/>
                <w:bCs/>
                <w:i/>
                <w:iCs/>
                <w:szCs w:val="24"/>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A08A5">
              <w:rPr>
                <w:rFonts w:ascii="Arial" w:eastAsia="Times New Roman" w:hAnsi="Arial" w:cs="Arial"/>
                <w:b/>
                <w:bCs/>
                <w:iCs/>
                <w:szCs w:val="24"/>
                <w:lang w:val="es-ES_tradnl" w:eastAsia="es-ES"/>
              </w:rPr>
              <w:t>.</w:t>
            </w:r>
          </w:p>
          <w:p w:rsidR="00FB3EAB" w:rsidRPr="00DA08A5" w:rsidRDefault="00FB3EAB" w:rsidP="00C002F9">
            <w:pPr>
              <w:autoSpaceDE w:val="0"/>
              <w:autoSpaceDN w:val="0"/>
              <w:adjustRightInd w:val="0"/>
              <w:spacing w:after="0" w:line="240" w:lineRule="auto"/>
              <w:jc w:val="both"/>
              <w:rPr>
                <w:rFonts w:ascii="Times New Roman" w:eastAsia="Times New Roman" w:hAnsi="Times New Roman" w:cs="Times New Roman"/>
                <w:b/>
                <w:lang w:eastAsia="es-ES"/>
              </w:rPr>
            </w:pPr>
          </w:p>
          <w:p w:rsidR="00FB3EAB" w:rsidRPr="00DA08A5" w:rsidRDefault="00FB3EAB" w:rsidP="00C002F9">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FB3EAB" w:rsidRPr="00DA08A5" w:rsidTr="00C002F9">
        <w:trPr>
          <w:trHeight w:val="575"/>
        </w:trPr>
        <w:tc>
          <w:tcPr>
            <w:tcW w:w="8413" w:type="dxa"/>
            <w:tcMar>
              <w:top w:w="57" w:type="dxa"/>
              <w:bottom w:w="57" w:type="dxa"/>
            </w:tcMar>
          </w:tcPr>
          <w:p w:rsidR="00FB3EAB" w:rsidRPr="00DA08A5" w:rsidRDefault="00FB3EAB" w:rsidP="00C002F9">
            <w:pPr>
              <w:autoSpaceDE w:val="0"/>
              <w:autoSpaceDN w:val="0"/>
              <w:adjustRightInd w:val="0"/>
              <w:spacing w:after="0" w:line="240" w:lineRule="auto"/>
              <w:jc w:val="both"/>
              <w:rPr>
                <w:rFonts w:ascii="Arial" w:eastAsia="Times New Roman" w:hAnsi="Arial" w:cs="Arial"/>
                <w:color w:val="000000"/>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Tipo de concurrencia</w:t>
            </w:r>
            <w:r w:rsidRPr="00DA08A5">
              <w:rPr>
                <w:rFonts w:ascii="Arial" w:eastAsia="Times New Roman" w:hAnsi="Arial" w:cs="Arial"/>
                <w:lang w:val="es-ES_tradnl" w:eastAsia="es-ES"/>
              </w:rPr>
              <w:t>:</w:t>
            </w:r>
          </w:p>
          <w:p w:rsidR="00FB3EAB" w:rsidRPr="00DA08A5" w:rsidRDefault="00FB3EAB" w:rsidP="00C002F9">
            <w:pPr>
              <w:autoSpaceDE w:val="0"/>
              <w:autoSpaceDN w:val="0"/>
              <w:adjustRightInd w:val="0"/>
              <w:spacing w:after="0" w:line="240" w:lineRule="auto"/>
              <w:jc w:val="both"/>
              <w:rPr>
                <w:rFonts w:ascii="Arial" w:eastAsia="Times New Roman" w:hAnsi="Arial" w:cs="Arial"/>
                <w:sz w:val="24"/>
                <w:szCs w:val="24"/>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Concurso público. Publicación en web INSERTA EMPLEO</w:t>
            </w:r>
          </w:p>
          <w:p w:rsidR="00FB3EAB" w:rsidRPr="00DA08A5" w:rsidRDefault="00FB3EAB" w:rsidP="00C002F9">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DA08A5">
              <w:rPr>
                <w:rFonts w:ascii="Arial" w:eastAsia="Times New Roman" w:hAnsi="Arial" w:cs="Arial"/>
                <w:b/>
                <w:u w:val="single"/>
                <w:lang w:val="es-ES_tradnl" w:eastAsia="es-ES"/>
              </w:rPr>
              <w:t>Lugar y fecha límite para la presentación de ofertas:</w:t>
            </w:r>
          </w:p>
          <w:p w:rsidR="00FB3EAB" w:rsidRPr="00DA08A5" w:rsidRDefault="00FB3EAB" w:rsidP="00C002F9">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FB3EAB" w:rsidRPr="00DA08A5" w:rsidRDefault="00FB3EAB" w:rsidP="00C002F9">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Domicilio de la Asociación INSERTA EMPLEO, sito en Calle Fray Luis de León, 11, 2ª Planta, a la atención de Cristina Silván Sotillo, Consultor de la Dirección de Marketing y Comunicación.</w:t>
            </w:r>
          </w:p>
          <w:p w:rsidR="00FB3EAB" w:rsidRPr="00DA08A5" w:rsidRDefault="00FB3EAB" w:rsidP="00C002F9">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Fecha límite</w:t>
            </w:r>
            <w:r w:rsidRPr="00DA08A5">
              <w:rPr>
                <w:rFonts w:ascii="Arial" w:eastAsia="Times New Roman" w:hAnsi="Arial" w:cs="Arial"/>
                <w:b/>
                <w:lang w:val="es-ES_tradnl" w:eastAsia="es-ES"/>
              </w:rPr>
              <w:t xml:space="preserve">: </w:t>
            </w:r>
            <w:r w:rsidR="007E5C52">
              <w:rPr>
                <w:rFonts w:ascii="Arial" w:eastAsia="Times New Roman" w:hAnsi="Arial" w:cs="Arial"/>
                <w:lang w:val="es-ES_tradnl" w:eastAsia="es-ES"/>
              </w:rPr>
              <w:t>1</w:t>
            </w:r>
            <w:bookmarkStart w:id="0" w:name="_GoBack"/>
            <w:bookmarkEnd w:id="0"/>
            <w:permStart w:id="183374161" w:edGrp="everyone"/>
            <w:permEnd w:id="183374161"/>
            <w:r w:rsidR="003B4795">
              <w:rPr>
                <w:rFonts w:ascii="Arial" w:eastAsia="Times New Roman" w:hAnsi="Arial" w:cs="Arial"/>
                <w:lang w:val="es-ES_tradnl" w:eastAsia="es-ES"/>
              </w:rPr>
              <w:t>6</w:t>
            </w:r>
            <w:r w:rsidR="00C33EF2">
              <w:rPr>
                <w:rFonts w:ascii="Arial" w:eastAsia="Times New Roman" w:hAnsi="Arial" w:cs="Arial"/>
                <w:lang w:val="es-ES_tradnl" w:eastAsia="es-ES"/>
              </w:rPr>
              <w:t xml:space="preserve"> de </w:t>
            </w:r>
            <w:r w:rsidR="003B4795">
              <w:rPr>
                <w:rFonts w:ascii="Arial" w:eastAsia="Times New Roman" w:hAnsi="Arial" w:cs="Arial"/>
                <w:lang w:val="es-ES_tradnl" w:eastAsia="es-ES"/>
              </w:rPr>
              <w:t>agosto</w:t>
            </w:r>
            <w:r w:rsidRPr="00DA08A5">
              <w:rPr>
                <w:rFonts w:ascii="Arial" w:eastAsia="Times New Roman" w:hAnsi="Arial" w:cs="Arial"/>
                <w:lang w:val="es-ES_tradnl" w:eastAsia="es-ES"/>
              </w:rPr>
              <w:t xml:space="preserve"> de 2018 a las 15:00 horas.</w:t>
            </w:r>
          </w:p>
          <w:p w:rsidR="00FB3EAB" w:rsidRPr="00DA08A5" w:rsidRDefault="00FB3EAB" w:rsidP="00C002F9">
            <w:pPr>
              <w:autoSpaceDE w:val="0"/>
              <w:autoSpaceDN w:val="0"/>
              <w:adjustRightInd w:val="0"/>
              <w:spacing w:after="0" w:line="240" w:lineRule="auto"/>
              <w:jc w:val="both"/>
              <w:rPr>
                <w:rFonts w:ascii="Arial" w:eastAsia="Times New Roman" w:hAnsi="Arial" w:cs="Arial"/>
                <w:color w:val="000000"/>
                <w:lang w:val="es-ES_tradnl" w:eastAsia="es-ES"/>
              </w:rPr>
            </w:pPr>
          </w:p>
          <w:p w:rsidR="00FB3EAB" w:rsidRPr="00DA08A5" w:rsidRDefault="00FB3EAB" w:rsidP="00C002F9">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2.1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FB3EAB" w:rsidRPr="00DA08A5" w:rsidRDefault="00FB3EAB" w:rsidP="00C002F9">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F.- Forma de presentación de proposiciones</w:t>
      </w:r>
    </w:p>
    <w:p w:rsidR="00FB3EAB" w:rsidRPr="00DA08A5" w:rsidRDefault="00FB3EAB" w:rsidP="00FB3EAB">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FB3EAB" w:rsidRDefault="00FB3EAB" w:rsidP="00FB3EAB">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2.2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FB3EAB" w:rsidRPr="00DA08A5" w:rsidRDefault="00FB3EAB" w:rsidP="00FB3EAB">
      <w:pPr>
        <w:autoSpaceDE w:val="0"/>
        <w:autoSpaceDN w:val="0"/>
        <w:adjustRightInd w:val="0"/>
        <w:spacing w:before="120" w:after="120"/>
        <w:jc w:val="both"/>
        <w:rPr>
          <w:rFonts w:ascii="Arial" w:eastAsia="Times New Roman" w:hAnsi="Arial" w:cs="Arial"/>
          <w:lang w:val="es-ES_tradnl"/>
        </w:rPr>
      </w:pPr>
    </w:p>
    <w:p w:rsidR="00FB3EAB" w:rsidRPr="00DA08A5" w:rsidRDefault="00FB3EAB" w:rsidP="00FB3EAB">
      <w:pPr>
        <w:autoSpaceDE w:val="0"/>
        <w:autoSpaceDN w:val="0"/>
        <w:adjustRightInd w:val="0"/>
        <w:spacing w:after="0" w:line="240" w:lineRule="auto"/>
        <w:jc w:val="both"/>
        <w:rPr>
          <w:rFonts w:ascii="Arial" w:eastAsia="Times New Roman" w:hAnsi="Arial" w:cs="Arial"/>
          <w:spacing w:val="-2"/>
          <w:lang w:val="es-ES_tradnl" w:eastAsia="es-ES"/>
        </w:rPr>
      </w:pPr>
    </w:p>
    <w:p w:rsidR="00FB3EAB" w:rsidRPr="00DA08A5" w:rsidRDefault="00FB3EAB" w:rsidP="00FB3EA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Declaraciones responsables a presentar (Sobre A1)</w:t>
      </w:r>
    </w:p>
    <w:p w:rsidR="00FB3EAB" w:rsidRPr="00DA08A5" w:rsidRDefault="00FB3EAB" w:rsidP="00FB3EAB">
      <w:pPr>
        <w:autoSpaceDE w:val="0"/>
        <w:autoSpaceDN w:val="0"/>
        <w:adjustRightInd w:val="0"/>
        <w:spacing w:after="0" w:line="240" w:lineRule="auto"/>
        <w:jc w:val="both"/>
        <w:rPr>
          <w:rFonts w:ascii="Arial" w:eastAsia="Times New Roman" w:hAnsi="Arial" w:cs="Arial"/>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spacing w:val="-2"/>
          <w:lang w:val="es-ES_tradnl" w:eastAsia="es-ES"/>
        </w:rPr>
        <w:t xml:space="preserve">Ver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2.3.a.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FB3EAB" w:rsidRPr="00DA08A5" w:rsidRDefault="00FB3EAB" w:rsidP="00FB3EAB">
      <w:pPr>
        <w:autoSpaceDE w:val="0"/>
        <w:autoSpaceDN w:val="0"/>
        <w:adjustRightInd w:val="0"/>
        <w:spacing w:after="0" w:line="240" w:lineRule="auto"/>
        <w:jc w:val="both"/>
        <w:rPr>
          <w:rFonts w:ascii="Arial" w:eastAsia="Times New Roman" w:hAnsi="Arial" w:cs="Arial"/>
          <w:lang w:val="es-ES_tradnl" w:eastAsia="es-ES"/>
        </w:rPr>
      </w:pPr>
    </w:p>
    <w:p w:rsidR="00FB3EAB" w:rsidRPr="00DA08A5" w:rsidRDefault="00FB3EAB" w:rsidP="00FB3EAB">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FB3EAB" w:rsidRPr="00DA08A5" w:rsidRDefault="00FB3EAB" w:rsidP="00FB3EA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lastRenderedPageBreak/>
        <w:t>Características técnicas del servicio y documentación técnica a presentar (Sobre B) relativa a criterios sujetos a juicio de valor</w:t>
      </w:r>
    </w:p>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u w:val="single"/>
          <w:lang w:val="es-ES_tradnl" w:eastAsia="es-ES"/>
        </w:rPr>
      </w:pPr>
      <w:r w:rsidRPr="00DA08A5">
        <w:rPr>
          <w:rFonts w:ascii="Arial" w:eastAsia="Times New Roman" w:hAnsi="Arial" w:cs="Arial"/>
          <w:b/>
          <w:u w:val="single"/>
          <w:lang w:val="es-ES_tradnl" w:eastAsia="es-ES"/>
        </w:rPr>
        <w:t>Características técnicas del servicio a contratar</w:t>
      </w:r>
    </w:p>
    <w:p w:rsidR="00FB3EAB" w:rsidRPr="00DA08A5" w:rsidRDefault="00FB3EAB" w:rsidP="00FB3EAB">
      <w:pPr>
        <w:autoSpaceDE w:val="0"/>
        <w:autoSpaceDN w:val="0"/>
        <w:adjustRightInd w:val="0"/>
        <w:spacing w:after="0" w:line="240" w:lineRule="auto"/>
        <w:jc w:val="both"/>
        <w:rPr>
          <w:rFonts w:ascii="Arial" w:eastAsia="Times New Roman" w:hAnsi="Arial" w:cs="Arial"/>
          <w:b/>
          <w:u w:val="single"/>
          <w:lang w:val="es-ES_tradnl" w:eastAsia="es-ES"/>
        </w:rPr>
      </w:pPr>
    </w:p>
    <w:p w:rsidR="00C33EF2" w:rsidRDefault="00FB3EAB" w:rsidP="00C33EF2">
      <w:pPr>
        <w:spacing w:after="0"/>
        <w:jc w:val="both"/>
        <w:rPr>
          <w:rFonts w:ascii="Arial" w:eastAsia="Times New Roman" w:hAnsi="Arial" w:cs="Times New Roman"/>
          <w:lang w:val="es-ES_tradnl" w:eastAsia="es-ES"/>
        </w:rPr>
      </w:pPr>
      <w:r w:rsidRPr="0045754D">
        <w:rPr>
          <w:rFonts w:ascii="Arial" w:eastAsia="Times New Roman" w:hAnsi="Arial" w:cs="Times New Roman"/>
          <w:lang w:val="es-ES_tradnl" w:eastAsia="es-ES"/>
        </w:rPr>
        <w:t xml:space="preserve">El interés fundamental de la realización del presente estudio, se centra en la motivación por parte de la entidad, </w:t>
      </w:r>
      <w:r w:rsidR="00C33EF2">
        <w:rPr>
          <w:rFonts w:ascii="Arial" w:eastAsia="Times New Roman" w:hAnsi="Arial" w:cs="Times New Roman"/>
          <w:lang w:val="es-ES_tradnl" w:eastAsia="es-ES"/>
        </w:rPr>
        <w:t xml:space="preserve">por mejorar los servicios prestados a demandantes y empresas, dando cobertura a los posibles déficits existentes, así como potenciando los elementos de excelencia identificados.  </w:t>
      </w:r>
    </w:p>
    <w:p w:rsidR="00C33EF2" w:rsidRDefault="00C33EF2" w:rsidP="00C33EF2">
      <w:pPr>
        <w:spacing w:after="0"/>
        <w:jc w:val="both"/>
        <w:rPr>
          <w:rFonts w:ascii="Arial" w:eastAsia="Times New Roman" w:hAnsi="Arial" w:cs="Times New Roman"/>
          <w:lang w:val="es-ES_tradnl" w:eastAsia="es-ES"/>
        </w:rPr>
      </w:pPr>
      <w:r>
        <w:rPr>
          <w:rFonts w:ascii="Arial" w:eastAsia="Times New Roman" w:hAnsi="Arial" w:cs="Times New Roman"/>
          <w:lang w:val="es-ES_tradnl" w:eastAsia="es-ES"/>
        </w:rPr>
        <w:t>Partiendo de dicho objetivo general, se desgranan los siguientes objetivos específicos:</w:t>
      </w:r>
    </w:p>
    <w:p w:rsidR="00C33EF2" w:rsidRDefault="00C33EF2" w:rsidP="00C33EF2">
      <w:pPr>
        <w:spacing w:after="0"/>
        <w:jc w:val="both"/>
        <w:rPr>
          <w:rFonts w:ascii="Arial" w:eastAsia="Times New Roman" w:hAnsi="Arial" w:cs="Times New Roman"/>
          <w:lang w:val="es-ES_tradnl" w:eastAsia="es-ES"/>
        </w:rPr>
      </w:pPr>
    </w:p>
    <w:p w:rsidR="00FB3EAB" w:rsidRDefault="00C33EF2" w:rsidP="00C33EF2">
      <w:pPr>
        <w:pStyle w:val="Prrafodelista"/>
        <w:numPr>
          <w:ilvl w:val="0"/>
          <w:numId w:val="14"/>
        </w:numPr>
        <w:spacing w:after="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Identificar en cada CCAA las principales entidades competencia de INSERTA EMPLEO</w:t>
      </w:r>
    </w:p>
    <w:p w:rsidR="00C33EF2" w:rsidRDefault="00C616FC" w:rsidP="00C33EF2">
      <w:pPr>
        <w:pStyle w:val="Prrafodelista"/>
        <w:numPr>
          <w:ilvl w:val="0"/>
          <w:numId w:val="14"/>
        </w:numPr>
        <w:spacing w:after="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Conocer los elementos destacables y diferenciadores de dichas organizaciones.</w:t>
      </w:r>
    </w:p>
    <w:p w:rsidR="00FB3EAB" w:rsidRDefault="00C616FC" w:rsidP="00C616FC">
      <w:pPr>
        <w:pStyle w:val="Prrafodelista"/>
        <w:numPr>
          <w:ilvl w:val="0"/>
          <w:numId w:val="14"/>
        </w:numPr>
        <w:spacing w:after="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Determinar aquellos aspectos en los que INSERTA EMPLEO debe mejorar</w:t>
      </w:r>
    </w:p>
    <w:p w:rsidR="00C616FC" w:rsidRPr="00C616FC" w:rsidRDefault="00C616FC" w:rsidP="00C616FC">
      <w:pPr>
        <w:pStyle w:val="Prrafodelista"/>
        <w:numPr>
          <w:ilvl w:val="0"/>
          <w:numId w:val="14"/>
        </w:numPr>
        <w:spacing w:after="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Definir propuestas para la mejora.</w:t>
      </w:r>
    </w:p>
    <w:p w:rsidR="00FB3EAB" w:rsidRDefault="00FB3EAB" w:rsidP="00FB3EAB">
      <w:pPr>
        <w:spacing w:before="100" w:beforeAutospacing="1" w:after="100" w:afterAutospacing="1" w:line="240" w:lineRule="auto"/>
        <w:jc w:val="both"/>
        <w:rPr>
          <w:rFonts w:ascii="Arial" w:eastAsia="Times New Roman" w:hAnsi="Arial" w:cs="Arial"/>
          <w:b/>
          <w:lang w:val="es-ES_tradnl" w:eastAsia="es-ES"/>
        </w:rPr>
      </w:pPr>
    </w:p>
    <w:p w:rsidR="00FB3EAB" w:rsidRPr="00DA08A5" w:rsidRDefault="00FB3EAB" w:rsidP="00FB3EAB">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Metodología:</w:t>
      </w:r>
      <w:r w:rsidRPr="00DA08A5">
        <w:rPr>
          <w:rFonts w:ascii="Arial" w:eastAsia="Times New Roman" w:hAnsi="Arial" w:cs="Arial"/>
          <w:lang w:val="es-ES_tradnl" w:eastAsia="es-ES"/>
        </w:rPr>
        <w:t xml:space="preserve"> Para alcanzar los objetivos propuestos sería necesario manejar distintas herramientas metodológicas, el planteamiento básico sería.</w:t>
      </w:r>
    </w:p>
    <w:p w:rsidR="00FB3EAB" w:rsidRDefault="00FB3EAB" w:rsidP="00FB3EAB">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Análisis de fuentes secundarias</w:t>
      </w:r>
      <w:r w:rsidRPr="001E1491">
        <w:rPr>
          <w:rFonts w:ascii="Arial" w:eastAsia="Times New Roman" w:hAnsi="Arial" w:cs="Arial"/>
          <w:lang w:val="es-ES_tradnl" w:eastAsia="es-ES"/>
        </w:rPr>
        <w:t xml:space="preserve">: </w:t>
      </w:r>
      <w:r w:rsidRPr="00137DB7">
        <w:rPr>
          <w:rFonts w:ascii="Arial" w:eastAsia="Times New Roman" w:hAnsi="Arial" w:cs="Arial"/>
          <w:lang w:eastAsia="es-ES"/>
        </w:rPr>
        <w:t xml:space="preserve">Orientado </w:t>
      </w:r>
      <w:r w:rsidR="00C616FC">
        <w:rPr>
          <w:rFonts w:ascii="Arial" w:eastAsia="Times New Roman" w:hAnsi="Arial" w:cs="Arial"/>
          <w:lang w:eastAsia="es-ES"/>
        </w:rPr>
        <w:t>a conocer las entidades “competencia” de INSERTA EMPLEO en cada CCAA</w:t>
      </w:r>
    </w:p>
    <w:p w:rsidR="00FB3EAB" w:rsidRPr="001E1491" w:rsidRDefault="00FB3EAB" w:rsidP="00FB3EAB">
      <w:pPr>
        <w:spacing w:before="100" w:beforeAutospacing="1" w:after="100" w:afterAutospacing="1" w:line="240" w:lineRule="auto"/>
        <w:ind w:left="1247"/>
        <w:jc w:val="both"/>
        <w:rPr>
          <w:rFonts w:ascii="Arial" w:eastAsia="Times New Roman" w:hAnsi="Arial" w:cs="Arial"/>
          <w:lang w:eastAsia="es-ES"/>
        </w:rPr>
      </w:pPr>
    </w:p>
    <w:p w:rsidR="00EC643E" w:rsidRDefault="00FB3EAB" w:rsidP="00EC643E">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 xml:space="preserve">Prospectiva </w:t>
      </w:r>
      <w:r w:rsidR="00C616FC">
        <w:rPr>
          <w:rFonts w:ascii="Arial" w:eastAsia="Times New Roman" w:hAnsi="Arial" w:cs="Arial"/>
          <w:b/>
          <w:lang w:val="es-ES_tradnl" w:eastAsia="es-ES"/>
        </w:rPr>
        <w:t>cualitativa</w:t>
      </w:r>
      <w:r w:rsidRPr="001E1491">
        <w:rPr>
          <w:rFonts w:ascii="Arial" w:eastAsia="Times New Roman" w:hAnsi="Arial" w:cs="Arial"/>
          <w:b/>
          <w:lang w:val="es-ES_tradnl" w:eastAsia="es-ES"/>
        </w:rPr>
        <w:t>:</w:t>
      </w:r>
      <w:r w:rsidRPr="001E1491">
        <w:rPr>
          <w:rFonts w:ascii="Arial" w:eastAsia="Times New Roman" w:hAnsi="Arial" w:cs="Arial"/>
          <w:lang w:val="es-ES_tradnl" w:eastAsia="es-ES"/>
        </w:rPr>
        <w:t xml:space="preserve"> </w:t>
      </w:r>
      <w:r w:rsidR="00C616FC">
        <w:rPr>
          <w:rFonts w:ascii="Arial" w:eastAsia="Times New Roman" w:hAnsi="Arial" w:cs="Arial"/>
          <w:lang w:eastAsia="es-ES"/>
        </w:rPr>
        <w:t>Se plantea el desarrollo de al menos 2 GD por cada CCAA (uno para demandantes y otro para empresas)</w:t>
      </w:r>
    </w:p>
    <w:p w:rsidR="00EC643E" w:rsidRPr="00EC643E" w:rsidRDefault="00EC643E" w:rsidP="00EC643E">
      <w:pPr>
        <w:spacing w:before="100" w:beforeAutospacing="1" w:after="100" w:afterAutospacing="1" w:line="240" w:lineRule="auto"/>
        <w:ind w:left="1247"/>
        <w:jc w:val="both"/>
        <w:rPr>
          <w:rFonts w:ascii="Arial" w:eastAsia="Times New Roman" w:hAnsi="Arial" w:cs="Arial"/>
          <w:i/>
          <w:lang w:eastAsia="es-ES"/>
        </w:rPr>
      </w:pPr>
      <w:r w:rsidRPr="00EC643E">
        <w:rPr>
          <w:rFonts w:ascii="Arial" w:eastAsia="Times New Roman" w:hAnsi="Arial" w:cs="Arial"/>
          <w:i/>
          <w:lang w:eastAsia="es-ES"/>
        </w:rPr>
        <w:t>(Inserta Empleo, proporcionará BBDD para la captación y desarrollo del trabajo de campo)</w:t>
      </w:r>
    </w:p>
    <w:p w:rsidR="00FB3EAB" w:rsidRPr="00DA08A5" w:rsidRDefault="00FB3EAB" w:rsidP="00FB3EAB">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Esta proposición y descripción técnica no debe ser tomada como la única alternativa metodológica para el desarrollo de esta investigación, por tanto, cualquier alternativa o proposición distinta a la descrita será igualmente valorada.</w:t>
      </w:r>
    </w:p>
    <w:p w:rsidR="00FB3EAB" w:rsidRPr="00DA08A5" w:rsidRDefault="00FB3EAB" w:rsidP="00FB3EAB">
      <w:pPr>
        <w:autoSpaceDE w:val="0"/>
        <w:autoSpaceDN w:val="0"/>
        <w:adjustRightInd w:val="0"/>
        <w:spacing w:after="0" w:line="240" w:lineRule="auto"/>
        <w:jc w:val="both"/>
        <w:rPr>
          <w:rFonts w:ascii="Arial" w:eastAsia="Times New Roman" w:hAnsi="Arial" w:cs="Arial"/>
          <w:b/>
          <w:u w:val="single"/>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Documentación técnica a presentar</w:t>
      </w:r>
    </w:p>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En relación a los aspectos puramente técnicos del proyecto se deberá incluir una descripción clara de los siguientes aspectos:</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Descripción general de la investigación, incluyendo todas las fases y pasos que se abordarán para la consecución de los objetivos planteados.</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Metodologías a aplicar.</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Primera aproximación a las fuentes de datos a utilizar.</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Muestras y segmentación de las mismas.</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lastRenderedPageBreak/>
        <w:t>Análisis estadísticos, ratios, tasas, cruces de información…propuestos.</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 xml:space="preserve">Descripción a nivel global de los contenidos a tratar en </w:t>
      </w:r>
      <w:r w:rsidR="00C616FC">
        <w:rPr>
          <w:rFonts w:ascii="Arial" w:eastAsia="Times New Roman" w:hAnsi="Arial" w:cs="Arial"/>
          <w:lang w:val="es-ES_tradnl" w:eastAsia="es-ES"/>
        </w:rPr>
        <w:t>protocolos</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spacing w:val="-2"/>
          <w:lang w:eastAsia="es-ES"/>
        </w:rPr>
        <w:t>Objetivos esperables y descripción de los informes de resultados, así como formatos a entregar.</w:t>
      </w:r>
    </w:p>
    <w:p w:rsidR="00FB3EAB" w:rsidRPr="00DA08A5" w:rsidRDefault="00FB3EAB" w:rsidP="00FB3EAB">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lang w:eastAsia="es-ES"/>
        </w:rPr>
        <w:t xml:space="preserve">Apartado de mejoras: Las entidades concursantes  deben entregar un apartado específico de mejoras al pliego, si así lo consideran oportuno, especificando que acciones, productos o servicios, diferentes a los apuntados en este pliego, aportan para la mejora del mismo. </w:t>
      </w:r>
    </w:p>
    <w:p w:rsidR="00FB3EAB" w:rsidRPr="00DA08A5" w:rsidRDefault="00FB3EAB" w:rsidP="00FB3EAB">
      <w:pPr>
        <w:autoSpaceDE w:val="0"/>
        <w:autoSpaceDN w:val="0"/>
        <w:adjustRightInd w:val="0"/>
        <w:spacing w:after="0" w:line="240" w:lineRule="auto"/>
        <w:ind w:left="720"/>
        <w:jc w:val="both"/>
        <w:rPr>
          <w:rFonts w:ascii="Arial" w:eastAsia="Times New Roman" w:hAnsi="Arial" w:cs="Arial"/>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Pr="00DA08A5" w:rsidRDefault="00FB3EAB" w:rsidP="00FB3EA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 Documentación Económica a presentar (Sobre C) relativa a criterios no sujetos a juicio de valor</w:t>
      </w:r>
    </w:p>
    <w:p w:rsidR="00FB3EAB" w:rsidRPr="00DA08A5" w:rsidRDefault="00FB3EAB" w:rsidP="00FB3EAB">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FB3EAB" w:rsidRPr="00DA08A5" w:rsidTr="00C002F9">
        <w:trPr>
          <w:trHeight w:val="617"/>
        </w:trPr>
        <w:tc>
          <w:tcPr>
            <w:tcW w:w="8587" w:type="dxa"/>
          </w:tcPr>
          <w:p w:rsidR="00FB3EAB" w:rsidRPr="00DA08A5" w:rsidRDefault="00FB3EAB" w:rsidP="00C002F9">
            <w:pPr>
              <w:autoSpaceDE w:val="0"/>
              <w:autoSpaceDN w:val="0"/>
              <w:adjustRightInd w:val="0"/>
              <w:spacing w:after="0"/>
              <w:jc w:val="both"/>
              <w:rPr>
                <w:rFonts w:ascii="Arial" w:eastAsia="Times New Roman" w:hAnsi="Arial" w:cs="Arial"/>
                <w:lang w:val="es-ES_tradnl"/>
              </w:rPr>
            </w:pPr>
          </w:p>
          <w:p w:rsidR="00FB3EAB" w:rsidRPr="00DA08A5" w:rsidRDefault="00FB3EAB" w:rsidP="00C002F9">
            <w:pPr>
              <w:autoSpaceDE w:val="0"/>
              <w:autoSpaceDN w:val="0"/>
              <w:adjustRightInd w:val="0"/>
              <w:spacing w:after="0"/>
              <w:jc w:val="both"/>
              <w:rPr>
                <w:rFonts w:ascii="Arial" w:eastAsia="Times New Roman" w:hAnsi="Arial" w:cs="Arial"/>
                <w:b/>
                <w:i/>
                <w:lang w:val="es-ES_tradnl" w:eastAsia="es-ES"/>
              </w:rPr>
            </w:pPr>
            <w:r w:rsidRPr="00DA08A5">
              <w:rPr>
                <w:rFonts w:ascii="Arial" w:eastAsia="Times New Roman" w:hAnsi="Arial" w:cs="Arial"/>
                <w:b/>
                <w:lang w:val="es-ES_tradnl"/>
              </w:rPr>
              <w:t xml:space="preserve">La proposición económica presentada por el licitador, debidamente firmada y fechada, deberá ajustarse al modelo que figura como Anexo IV(Bis) en el presente Pliego de Condiciones Particulares y Técnicas, “Modelo de Presentación de Oferta Económica”. </w:t>
            </w:r>
          </w:p>
        </w:tc>
      </w:tr>
    </w:tbl>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DA08A5">
        <w:rPr>
          <w:rFonts w:ascii="Arial" w:eastAsia="Times New Roman" w:hAnsi="Arial" w:cs="Arial"/>
          <w:b/>
          <w:sz w:val="24"/>
          <w:lang w:val="es-ES_tradnl" w:eastAsia="es-ES"/>
        </w:rPr>
        <w:t>J.- Presentación de documentación previa a la adjudicación del contrato. Lugar, plazo y forma de presentación de proposiciones</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b/>
          <w:sz w:val="20"/>
          <w:lang w:val="es-ES_tradnl" w:eastAsia="es-ES"/>
        </w:rPr>
      </w:pPr>
      <w:r w:rsidRPr="00DA08A5">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 xml:space="preserve">La documentación se presentará en el domicilio de la Asociación INSERTA EMPLEO, sito en Calle Fray Luis de León, 11 2ª planta, a la atención de </w:t>
      </w:r>
      <w:r>
        <w:rPr>
          <w:rFonts w:ascii="Arial" w:eastAsia="Times New Roman" w:hAnsi="Arial" w:cs="Arial"/>
          <w:lang w:val="es-ES_tradnl"/>
        </w:rPr>
        <w:t>Cristina Silván Sotillo</w:t>
      </w:r>
      <w:r w:rsidRPr="00DA08A5">
        <w:rPr>
          <w:rFonts w:ascii="Arial" w:eastAsia="Times New Roman" w:hAnsi="Arial" w:cs="Arial"/>
          <w:lang w:val="es-ES_tradnl"/>
        </w:rPr>
        <w:t>, Consultor de la Dirección de Marketing y Comunicación.</w:t>
      </w:r>
    </w:p>
    <w:p w:rsidR="00FB3EAB" w:rsidRPr="00DA08A5" w:rsidRDefault="00FB3EAB" w:rsidP="00FB3EAB">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FB3EAB" w:rsidRPr="00DA08A5" w:rsidRDefault="00FB3EAB" w:rsidP="00FB3EAB">
      <w:pPr>
        <w:autoSpaceDE w:val="0"/>
        <w:autoSpaceDN w:val="0"/>
        <w:adjustRightInd w:val="0"/>
        <w:spacing w:after="0"/>
        <w:jc w:val="both"/>
        <w:rPr>
          <w:rFonts w:ascii="Arial" w:eastAsia="Times New Roman" w:hAnsi="Arial" w:cs="Arial"/>
          <w:i/>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Apartados 5.1. y 5.2.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val="es-ES_tradnl" w:eastAsia="es-ES"/>
        </w:rPr>
      </w:pP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J1.- Documentación General previa a la adjudicación del contrato (Sobre A2)</w:t>
      </w:r>
      <w:r w:rsidRPr="00DA08A5">
        <w:rPr>
          <w:rFonts w:ascii="Arial" w:eastAsia="Times New Roman" w:hAnsi="Arial" w:cs="Arial"/>
          <w:b/>
          <w:sz w:val="24"/>
          <w:lang w:val="es-ES_tradnl" w:eastAsia="es-ES"/>
        </w:rPr>
        <w:tab/>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val="es-ES_tradnl" w:eastAsia="es-ES"/>
        </w:rPr>
      </w:pPr>
    </w:p>
    <w:p w:rsidR="00FB3EAB" w:rsidRPr="00DA08A5" w:rsidRDefault="00FB3EAB" w:rsidP="00FB3EAB">
      <w:pPr>
        <w:tabs>
          <w:tab w:val="num" w:pos="3165"/>
        </w:tabs>
        <w:autoSpaceDE w:val="0"/>
        <w:autoSpaceDN w:val="0"/>
        <w:adjustRightInd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los:</w:t>
      </w:r>
    </w:p>
    <w:p w:rsidR="00FB3EAB" w:rsidRPr="00DA08A5" w:rsidRDefault="00FB3EAB" w:rsidP="00FB3EAB">
      <w:pPr>
        <w:tabs>
          <w:tab w:val="num" w:pos="3165"/>
        </w:tabs>
        <w:autoSpaceDE w:val="0"/>
        <w:autoSpaceDN w:val="0"/>
        <w:adjustRightInd w:val="0"/>
        <w:spacing w:after="0" w:line="240" w:lineRule="auto"/>
        <w:jc w:val="both"/>
        <w:rPr>
          <w:rFonts w:ascii="Arial" w:eastAsia="Times New Roman" w:hAnsi="Arial" w:cs="Arial"/>
          <w:lang w:val="es-ES_tradnl"/>
        </w:rPr>
      </w:pPr>
    </w:p>
    <w:p w:rsidR="00FB3EAB" w:rsidRPr="00DA08A5" w:rsidRDefault="00FB3EAB" w:rsidP="00FB3EAB">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Documentos acreditativos de la personalidad y capacidad jurídica y de obrar del empresario.</w:t>
      </w:r>
    </w:p>
    <w:p w:rsidR="00FB3EAB" w:rsidRPr="00DA08A5" w:rsidRDefault="00FB3EAB" w:rsidP="00FB3EAB">
      <w:pPr>
        <w:numPr>
          <w:ilvl w:val="0"/>
          <w:numId w:val="7"/>
        </w:numPr>
        <w:autoSpaceDE w:val="0"/>
        <w:autoSpaceDN w:val="0"/>
        <w:adjustRightInd w:val="0"/>
        <w:spacing w:after="0" w:line="240" w:lineRule="auto"/>
        <w:jc w:val="both"/>
        <w:rPr>
          <w:rFonts w:ascii="Arial" w:eastAsia="Times New Roman" w:hAnsi="Arial" w:cs="Arial"/>
          <w:b/>
          <w:sz w:val="20"/>
          <w:szCs w:val="24"/>
          <w:lang w:val="es-ES_tradnl"/>
        </w:rPr>
      </w:pPr>
      <w:r w:rsidRPr="00DA08A5">
        <w:rPr>
          <w:rFonts w:ascii="Arial" w:eastAsia="Times New Roman" w:hAnsi="Arial" w:cs="Arial"/>
          <w:b/>
          <w:sz w:val="20"/>
          <w:szCs w:val="24"/>
          <w:lang w:val="es-ES_tradnl" w:eastAsia="es-ES"/>
        </w:rPr>
        <w:t>Documentos acreditativos de la representación</w:t>
      </w:r>
    </w:p>
    <w:p w:rsidR="00FB3EAB" w:rsidRPr="00DA08A5" w:rsidRDefault="00FB3EAB" w:rsidP="00FB3EAB">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Copia de la Póliza de responsabilidad civil de la empresas</w:t>
      </w:r>
    </w:p>
    <w:p w:rsidR="00FB3EAB" w:rsidRPr="00DA08A5" w:rsidRDefault="00FB3EAB" w:rsidP="00FB3EAB">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Documentación: Especificaciones para Uniones Temporales de Empresarios</w:t>
      </w:r>
    </w:p>
    <w:p w:rsidR="00FB3EAB" w:rsidRPr="00DA08A5" w:rsidRDefault="00FB3EAB" w:rsidP="00FB3EAB">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lastRenderedPageBreak/>
        <w:t>Documentación específica de subcontratación</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val="es-ES_tradnl"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DA08A5">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FB3EAB" w:rsidRPr="00DA08A5" w:rsidRDefault="00FB3EAB" w:rsidP="00FB3EAB">
      <w:pPr>
        <w:autoSpaceDE w:val="0"/>
        <w:autoSpaceDN w:val="0"/>
        <w:adjustRightInd w:val="0"/>
        <w:spacing w:after="0" w:line="240" w:lineRule="auto"/>
        <w:jc w:val="both"/>
        <w:rPr>
          <w:rFonts w:ascii="Arial" w:eastAsia="Times New Roman" w:hAnsi="Arial" w:cs="Arial"/>
          <w:sz w:val="24"/>
          <w:szCs w:val="24"/>
          <w:lang w:val="es-ES_tradnl" w:eastAsia="es-ES"/>
        </w:rPr>
      </w:pPr>
    </w:p>
    <w:p w:rsidR="00FB3EAB" w:rsidRPr="00DA08A5" w:rsidRDefault="00FB3EAB" w:rsidP="00FB3EAB">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Documentación a incluir. Aquellos licitadores que no reúnan la solvencia mínima exigida en este punto, serán excluidos de la licitación.</w:t>
      </w:r>
    </w:p>
    <w:p w:rsidR="00FB3EAB" w:rsidRPr="00DA08A5" w:rsidRDefault="00FB3EAB" w:rsidP="00FB3EAB">
      <w:pPr>
        <w:autoSpaceDE w:val="0"/>
        <w:spacing w:after="0" w:line="240" w:lineRule="auto"/>
        <w:jc w:val="both"/>
        <w:rPr>
          <w:rFonts w:ascii="Arial" w:eastAsia="Times New Roman" w:hAnsi="Arial" w:cs="Arial"/>
          <w:lang w:val="es-ES_tradnl"/>
        </w:rPr>
      </w:pPr>
    </w:p>
    <w:p w:rsidR="00FB3EAB" w:rsidRPr="00DA08A5" w:rsidRDefault="00FB3EAB" w:rsidP="00FB3EAB">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t>Criterio 1:</w:t>
      </w:r>
      <w:r w:rsidRPr="00DA08A5">
        <w:rPr>
          <w:rFonts w:ascii="Arial" w:eastAsia="Times New Roman" w:hAnsi="Arial" w:cs="Arial"/>
          <w:lang w:val="es-ES_tradnl"/>
        </w:rPr>
        <w:t xml:space="preserve"> Experiencia demostrable en proyectos de similares características. Para ello será preciso adjuntar una relación de trabajos realizados en los últimos 2 años de un perfil semejante a la presente licitación.</w:t>
      </w:r>
    </w:p>
    <w:p w:rsidR="00FB3EAB" w:rsidRPr="00DA08A5" w:rsidRDefault="00FB3EAB" w:rsidP="00FB3EAB">
      <w:pPr>
        <w:autoSpaceDE w:val="0"/>
        <w:spacing w:after="0" w:line="240" w:lineRule="auto"/>
        <w:jc w:val="both"/>
        <w:rPr>
          <w:rFonts w:ascii="Arial" w:eastAsia="Times New Roman" w:hAnsi="Arial" w:cs="Arial"/>
          <w:lang w:val="es-ES_tradnl"/>
        </w:rPr>
      </w:pPr>
    </w:p>
    <w:p w:rsidR="00FB3EAB" w:rsidRPr="00DA08A5" w:rsidRDefault="00FB3EAB" w:rsidP="00FB3EAB">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t>Criterio 2:</w:t>
      </w:r>
      <w:r w:rsidRPr="00DA08A5">
        <w:rPr>
          <w:rFonts w:ascii="Arial" w:eastAsia="Times New Roman" w:hAnsi="Arial" w:cs="Arial"/>
          <w:lang w:val="es-ES_tradnl"/>
        </w:rPr>
        <w:t xml:space="preserve"> Acreditación de solvencia técnica suficiente para el desarrollo del trabajo de campo en lo referente a estructura y representatividad territorial. Así, es preciso indicar si la entidad cuenta con los siguientes recursos / herramientas:</w:t>
      </w:r>
    </w:p>
    <w:p w:rsidR="00FB3EAB" w:rsidRPr="00DA08A5" w:rsidRDefault="00FB3EAB" w:rsidP="00FB3EAB">
      <w:pPr>
        <w:autoSpaceDE w:val="0"/>
        <w:spacing w:after="0" w:line="240" w:lineRule="auto"/>
        <w:jc w:val="both"/>
        <w:rPr>
          <w:rFonts w:ascii="Arial" w:eastAsia="Times New Roman" w:hAnsi="Arial" w:cs="Arial"/>
          <w:lang w:val="es-ES_tradnl"/>
        </w:rPr>
      </w:pPr>
    </w:p>
    <w:p w:rsidR="00FB3EAB" w:rsidRPr="00DA08A5" w:rsidRDefault="00FB3EAB" w:rsidP="00FB3EAB">
      <w:pPr>
        <w:autoSpaceDE w:val="0"/>
        <w:spacing w:after="0" w:line="240" w:lineRule="auto"/>
        <w:jc w:val="both"/>
        <w:rPr>
          <w:rFonts w:ascii="Arial" w:eastAsia="Times New Roman" w:hAnsi="Arial" w:cs="Arial"/>
          <w:lang w:val="es-ES_tradnl"/>
        </w:rPr>
      </w:pPr>
    </w:p>
    <w:p w:rsidR="00FB3EAB" w:rsidRPr="00DA08A5" w:rsidRDefault="00FB3EAB" w:rsidP="00FB3EAB">
      <w:pPr>
        <w:autoSpaceDE w:val="0"/>
        <w:spacing w:after="0" w:line="240" w:lineRule="auto"/>
        <w:jc w:val="both"/>
        <w:rPr>
          <w:rFonts w:ascii="Calibri" w:eastAsia="Times New Roman" w:hAnsi="Calibri" w:cs="Times New Roman"/>
          <w:sz w:val="24"/>
          <w:szCs w:val="24"/>
          <w:lang w:eastAsia="es-ES"/>
        </w:rPr>
      </w:pPr>
    </w:p>
    <w:tbl>
      <w:tblPr>
        <w:tblW w:w="0" w:type="auto"/>
        <w:tblInd w:w="595"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4527"/>
        <w:gridCol w:w="832"/>
        <w:gridCol w:w="791"/>
      </w:tblGrid>
      <w:tr w:rsidR="00FB3EAB" w:rsidRPr="00DA08A5" w:rsidTr="00C002F9">
        <w:tc>
          <w:tcPr>
            <w:tcW w:w="4527" w:type="dxa"/>
            <w:shd w:val="clear" w:color="auto" w:fill="663300"/>
          </w:tcPr>
          <w:p w:rsidR="00FB3EAB" w:rsidRPr="00DA08A5" w:rsidRDefault="00FB3EAB" w:rsidP="00C002F9">
            <w:pPr>
              <w:suppressLineNumbers/>
              <w:suppressAutoHyphens/>
              <w:spacing w:after="0" w:line="256" w:lineRule="auto"/>
              <w:rPr>
                <w:rFonts w:ascii="Thorndale" w:eastAsia="Times New Roman" w:hAnsi="Thorndale" w:cs="Times New Roman"/>
                <w:i/>
                <w:iCs/>
                <w:color w:val="FFFFFF"/>
                <w:sz w:val="24"/>
                <w:szCs w:val="24"/>
                <w:lang w:eastAsia="ar-SA"/>
              </w:rPr>
            </w:pPr>
          </w:p>
        </w:tc>
        <w:tc>
          <w:tcPr>
            <w:tcW w:w="832" w:type="dxa"/>
            <w:tcBorders>
              <w:bottom w:val="single" w:sz="8" w:space="0" w:color="FFFFFF" w:themeColor="background1"/>
            </w:tcBorders>
            <w:shd w:val="clear" w:color="auto" w:fill="663300"/>
            <w:hideMark/>
          </w:tcPr>
          <w:p w:rsidR="00FB3EAB" w:rsidRPr="00DA08A5" w:rsidRDefault="00FB3EAB" w:rsidP="00C002F9">
            <w:pPr>
              <w:suppressLineNumbers/>
              <w:suppressAutoHyphens/>
              <w:spacing w:after="0" w:line="256" w:lineRule="auto"/>
              <w:jc w:val="center"/>
              <w:rPr>
                <w:rFonts w:ascii="Thorndale" w:eastAsia="Times New Roman" w:hAnsi="Thorndale" w:cs="Times New Roman"/>
                <w:i/>
                <w:iCs/>
                <w:color w:val="FFFFFF"/>
                <w:sz w:val="24"/>
                <w:szCs w:val="24"/>
                <w:lang w:eastAsia="ar-SA"/>
              </w:rPr>
            </w:pPr>
            <w:r w:rsidRPr="00DA08A5">
              <w:rPr>
                <w:rFonts w:ascii="Thorndale" w:eastAsia="Times New Roman" w:hAnsi="Thorndale" w:cs="Times New Roman"/>
                <w:i/>
                <w:iCs/>
                <w:color w:val="FFFFFF"/>
                <w:sz w:val="24"/>
                <w:szCs w:val="24"/>
                <w:lang w:eastAsia="ar-SA"/>
              </w:rPr>
              <w:t>Si</w:t>
            </w:r>
          </w:p>
        </w:tc>
        <w:tc>
          <w:tcPr>
            <w:tcW w:w="791" w:type="dxa"/>
            <w:tcBorders>
              <w:bottom w:val="single" w:sz="8" w:space="0" w:color="FFFFFF" w:themeColor="background1"/>
            </w:tcBorders>
            <w:shd w:val="clear" w:color="auto" w:fill="663300"/>
            <w:hideMark/>
          </w:tcPr>
          <w:p w:rsidR="00FB3EAB" w:rsidRPr="00DA08A5" w:rsidRDefault="00FB3EAB" w:rsidP="00C002F9">
            <w:pPr>
              <w:suppressLineNumbers/>
              <w:suppressAutoHyphens/>
              <w:spacing w:after="0" w:line="256" w:lineRule="auto"/>
              <w:jc w:val="center"/>
              <w:rPr>
                <w:rFonts w:ascii="Times New Roman" w:eastAsia="Times New Roman" w:hAnsi="Times New Roman" w:cs="Times New Roman"/>
                <w:sz w:val="24"/>
                <w:szCs w:val="24"/>
                <w:lang w:eastAsia="ar-SA"/>
              </w:rPr>
            </w:pPr>
            <w:r w:rsidRPr="00DA08A5">
              <w:rPr>
                <w:rFonts w:ascii="Thorndale" w:eastAsia="Times New Roman" w:hAnsi="Thorndale" w:cs="Times New Roman"/>
                <w:i/>
                <w:iCs/>
                <w:color w:val="FFFFFF"/>
                <w:sz w:val="24"/>
                <w:szCs w:val="24"/>
                <w:lang w:eastAsia="ar-SA"/>
              </w:rPr>
              <w:t>No</w:t>
            </w:r>
          </w:p>
        </w:tc>
      </w:tr>
      <w:tr w:rsidR="00FB3EAB" w:rsidRPr="00DA08A5" w:rsidTr="00C002F9">
        <w:tc>
          <w:tcPr>
            <w:tcW w:w="4527" w:type="dxa"/>
            <w:shd w:val="clear" w:color="auto" w:fill="996633"/>
            <w:hideMark/>
          </w:tcPr>
          <w:p w:rsidR="00FB3EAB" w:rsidRPr="00DA08A5" w:rsidRDefault="00FB3EAB" w:rsidP="00C002F9">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CATI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FB3EAB" w:rsidRPr="00DA08A5" w:rsidTr="00C002F9">
        <w:tc>
          <w:tcPr>
            <w:tcW w:w="4527" w:type="dxa"/>
            <w:shd w:val="clear" w:color="auto" w:fill="996633"/>
            <w:hideMark/>
          </w:tcPr>
          <w:p w:rsidR="00FB3EAB" w:rsidRPr="00DA08A5" w:rsidRDefault="00FB3EAB" w:rsidP="00C002F9">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CAPI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FB3EAB" w:rsidRPr="00DA08A5" w:rsidTr="00C002F9">
        <w:tc>
          <w:tcPr>
            <w:tcW w:w="4527" w:type="dxa"/>
            <w:shd w:val="clear" w:color="auto" w:fill="996633"/>
            <w:hideMark/>
          </w:tcPr>
          <w:p w:rsidR="00FB3EAB" w:rsidRPr="00DA08A5" w:rsidRDefault="00FB3EAB" w:rsidP="00C002F9">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CAWI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3B4795" w:rsidRPr="00DA08A5" w:rsidTr="00C002F9">
        <w:tc>
          <w:tcPr>
            <w:tcW w:w="4527" w:type="dxa"/>
            <w:shd w:val="clear" w:color="auto" w:fill="996633"/>
          </w:tcPr>
          <w:p w:rsidR="003B4795" w:rsidRPr="00DA08A5" w:rsidRDefault="003B4795" w:rsidP="00C002F9">
            <w:pPr>
              <w:suppressLineNumbers/>
              <w:suppressAutoHyphens/>
              <w:spacing w:after="0" w:line="256" w:lineRule="auto"/>
              <w:rPr>
                <w:rFonts w:eastAsia="Times New Roman" w:cstheme="minorHAnsi"/>
                <w:i/>
                <w:iCs/>
                <w:color w:val="FFFFFF"/>
                <w:sz w:val="24"/>
                <w:szCs w:val="24"/>
                <w:lang w:eastAsia="ar-SA"/>
              </w:rPr>
            </w:pPr>
            <w:r>
              <w:rPr>
                <w:rFonts w:eastAsia="Times New Roman" w:cstheme="minorHAnsi"/>
                <w:i/>
                <w:iCs/>
                <w:color w:val="FFFFFF"/>
                <w:sz w:val="24"/>
                <w:szCs w:val="24"/>
                <w:lang w:eastAsia="ar-SA"/>
              </w:rPr>
              <w:t>PROFESIONALES CUALITATIVOS</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3B4795" w:rsidRPr="00DA08A5" w:rsidRDefault="003B4795"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3B4795" w:rsidRPr="00DA08A5" w:rsidRDefault="003B4795"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FB3EAB" w:rsidRPr="00DA08A5" w:rsidTr="00C002F9">
        <w:tc>
          <w:tcPr>
            <w:tcW w:w="4527" w:type="dxa"/>
            <w:shd w:val="clear" w:color="auto" w:fill="996633"/>
            <w:hideMark/>
          </w:tcPr>
          <w:p w:rsidR="00FB3EAB" w:rsidRPr="00DA08A5" w:rsidRDefault="00FB3EAB" w:rsidP="00C002F9">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CENTROS TERRITORIALES</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FB3EAB" w:rsidRPr="00DA08A5" w:rsidTr="00C002F9">
        <w:tc>
          <w:tcPr>
            <w:tcW w:w="4527" w:type="dxa"/>
            <w:shd w:val="clear" w:color="auto" w:fill="996633"/>
            <w:hideMark/>
          </w:tcPr>
          <w:p w:rsidR="00FB3EAB" w:rsidRPr="00DA08A5" w:rsidRDefault="00FB3EAB" w:rsidP="00C002F9">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RED DE COLABORADORES</w:t>
            </w:r>
          </w:p>
        </w:tc>
        <w:tc>
          <w:tcPr>
            <w:tcW w:w="832" w:type="dxa"/>
            <w:tcBorders>
              <w:top w:val="single" w:sz="8" w:space="0" w:color="FFFFFF" w:themeColor="background1"/>
              <w:bottom w:val="nil"/>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nil"/>
            </w:tcBorders>
            <w:shd w:val="clear" w:color="auto" w:fill="A6A6A6" w:themeFill="background1" w:themeFillShade="A6"/>
          </w:tcPr>
          <w:p w:rsidR="00FB3EAB" w:rsidRPr="00DA08A5" w:rsidRDefault="00FB3EAB" w:rsidP="00C002F9">
            <w:pPr>
              <w:suppressLineNumbers/>
              <w:suppressAutoHyphens/>
              <w:spacing w:after="0" w:line="256" w:lineRule="auto"/>
              <w:jc w:val="center"/>
              <w:rPr>
                <w:rFonts w:ascii="Thorndale" w:eastAsia="Times New Roman" w:hAnsi="Thorndale" w:cs="Times New Roman"/>
                <w:color w:val="000000"/>
                <w:sz w:val="24"/>
                <w:szCs w:val="24"/>
                <w:lang w:eastAsia="ar-SA"/>
              </w:rPr>
            </w:pPr>
          </w:p>
        </w:tc>
      </w:tr>
    </w:tbl>
    <w:p w:rsidR="00FB3EAB" w:rsidRPr="00DA08A5" w:rsidRDefault="00FB3EAB" w:rsidP="00FB3EAB">
      <w:pPr>
        <w:autoSpaceDE w:val="0"/>
        <w:spacing w:after="0" w:line="240" w:lineRule="auto"/>
        <w:jc w:val="both"/>
        <w:rPr>
          <w:rFonts w:ascii="Arial" w:eastAsia="Times New Roman" w:hAnsi="Arial" w:cs="Times New Roman"/>
        </w:rPr>
      </w:pPr>
    </w:p>
    <w:p w:rsidR="00FB3EAB" w:rsidRPr="00DA08A5" w:rsidRDefault="00FB3EAB" w:rsidP="00FB3EAB">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Para poder dar un adecuado cumplimiento a los objetivos de la investigación, se exigirá que la entidad cuente al menos con:</w:t>
      </w:r>
    </w:p>
    <w:p w:rsidR="00FB3EAB" w:rsidRPr="00DA08A5" w:rsidRDefault="00FB3EAB" w:rsidP="00FB3EAB">
      <w:pPr>
        <w:spacing w:after="0" w:line="240" w:lineRule="auto"/>
        <w:ind w:left="720"/>
        <w:rPr>
          <w:rFonts w:ascii="Arial" w:eastAsia="Times New Roman" w:hAnsi="Arial" w:cs="Arial"/>
          <w:lang w:val="es-ES_tradnl"/>
        </w:rPr>
      </w:pPr>
    </w:p>
    <w:p w:rsidR="00FB3EAB" w:rsidRPr="00DA08A5" w:rsidRDefault="00C616FC" w:rsidP="00C616FC">
      <w:pPr>
        <w:spacing w:after="0" w:line="240" w:lineRule="auto"/>
        <w:ind w:left="720"/>
        <w:rPr>
          <w:rFonts w:ascii="Arial" w:eastAsia="Times New Roman" w:hAnsi="Arial" w:cs="Arial"/>
          <w:lang w:val="es-ES_tradnl"/>
        </w:rPr>
      </w:pPr>
      <w:r>
        <w:rPr>
          <w:rFonts w:ascii="Arial" w:eastAsia="Times New Roman" w:hAnsi="Arial" w:cs="Arial"/>
          <w:lang w:val="es-ES_tradnl"/>
        </w:rPr>
        <w:t xml:space="preserve">- Profesionales </w:t>
      </w:r>
      <w:r w:rsidR="00FB3EAB" w:rsidRPr="00DA08A5">
        <w:rPr>
          <w:rFonts w:ascii="Arial" w:eastAsia="Times New Roman" w:hAnsi="Arial" w:cs="Arial"/>
          <w:lang w:val="es-ES_tradnl"/>
        </w:rPr>
        <w:t>cualitativos</w:t>
      </w:r>
    </w:p>
    <w:p w:rsidR="00FB3EAB" w:rsidRPr="00DA08A5" w:rsidRDefault="00FB3EAB" w:rsidP="00FB3EAB">
      <w:pPr>
        <w:spacing w:after="0" w:line="240" w:lineRule="auto"/>
        <w:ind w:left="720"/>
        <w:rPr>
          <w:rFonts w:ascii="Arial" w:eastAsia="Times New Roman" w:hAnsi="Arial" w:cs="Arial"/>
          <w:lang w:val="es-ES_tradnl"/>
        </w:rPr>
      </w:pPr>
      <w:r>
        <w:rPr>
          <w:rFonts w:ascii="Arial" w:eastAsia="Times New Roman" w:hAnsi="Arial" w:cs="Arial"/>
          <w:lang w:val="es-ES_tradnl"/>
        </w:rPr>
        <w:t xml:space="preserve">- </w:t>
      </w:r>
      <w:r w:rsidRPr="00DA08A5">
        <w:rPr>
          <w:rFonts w:ascii="Arial" w:eastAsia="Times New Roman" w:hAnsi="Arial" w:cs="Arial"/>
          <w:lang w:val="es-ES_tradnl"/>
        </w:rPr>
        <w:t>Centros territoriales y/o red de colaboradores</w:t>
      </w:r>
    </w:p>
    <w:p w:rsidR="00FB3EAB" w:rsidRPr="00DA08A5" w:rsidRDefault="00FB3EAB" w:rsidP="00FB3EAB">
      <w:pPr>
        <w:spacing w:after="0" w:line="240" w:lineRule="auto"/>
        <w:rPr>
          <w:rFonts w:ascii="Arial" w:eastAsia="Times New Roman" w:hAnsi="Arial" w:cs="Arial"/>
          <w:lang w:val="es-ES_tradnl"/>
        </w:rPr>
      </w:pPr>
    </w:p>
    <w:p w:rsidR="00FB3EAB" w:rsidRPr="00DA08A5" w:rsidRDefault="00FB3EAB" w:rsidP="00FB3EAB">
      <w:pPr>
        <w:spacing w:after="0" w:line="240" w:lineRule="auto"/>
        <w:rPr>
          <w:rFonts w:ascii="Arial" w:eastAsia="Times New Roman" w:hAnsi="Arial" w:cs="Arial"/>
          <w:lang w:val="es-ES_tradnl"/>
        </w:rPr>
      </w:pPr>
      <w:r w:rsidRPr="00DA08A5">
        <w:rPr>
          <w:rFonts w:ascii="Arial" w:eastAsia="Times New Roman" w:hAnsi="Arial" w:cs="Arial"/>
          <w:lang w:val="es-ES_tradnl"/>
        </w:rPr>
        <w:t>(En caso de no cumplirse dichos requisitos, la entidad será excluida del proceso de licitación)</w:t>
      </w:r>
    </w:p>
    <w:p w:rsidR="00FB3EAB" w:rsidRPr="00DA08A5" w:rsidRDefault="00FB3EAB" w:rsidP="00FB3EAB">
      <w:pPr>
        <w:autoSpaceDE w:val="0"/>
        <w:autoSpaceDN w:val="0"/>
        <w:adjustRightInd w:val="0"/>
        <w:spacing w:after="0" w:line="240" w:lineRule="auto"/>
        <w:jc w:val="both"/>
        <w:rPr>
          <w:rFonts w:ascii="Arial" w:eastAsia="Times New Roman" w:hAnsi="Arial" w:cs="Arial"/>
          <w:sz w:val="24"/>
          <w:szCs w:val="24"/>
          <w:lang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sz w:val="24"/>
          <w:szCs w:val="24"/>
          <w:lang w:val="es-ES_tradnl"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K.- Criterios de solvencia Económica y documentación a presentar </w:t>
      </w: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    (Sobre A2) </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la </w:t>
      </w:r>
      <w:r w:rsidRPr="00DA08A5">
        <w:rPr>
          <w:rFonts w:ascii="Arial" w:eastAsia="Times New Roman" w:hAnsi="Arial" w:cs="Arial"/>
          <w:b/>
          <w:lang w:val="es-ES_tradnl" w:eastAsia="es-ES"/>
        </w:rPr>
        <w:t>Documentación acreditativa de la solvencia económica.</w:t>
      </w:r>
    </w:p>
    <w:p w:rsidR="00FB3EAB" w:rsidRPr="00DA08A5" w:rsidRDefault="00FB3EAB" w:rsidP="00FB3EAB">
      <w:pPr>
        <w:autoSpaceDE w:val="0"/>
        <w:autoSpaceDN w:val="0"/>
        <w:adjustRightInd w:val="0"/>
        <w:spacing w:after="0" w:line="240" w:lineRule="auto"/>
        <w:jc w:val="both"/>
        <w:rPr>
          <w:rFonts w:ascii="Arial" w:eastAsia="Times New Roman" w:hAnsi="Arial" w:cs="Arial"/>
          <w:i/>
          <w:lang w:val="es-ES_tradnl" w:eastAsia="es-ES"/>
        </w:rPr>
      </w:pPr>
      <w:r w:rsidRPr="00DA08A5">
        <w:rPr>
          <w:rFonts w:ascii="Arial" w:eastAsia="Times New Roman" w:hAnsi="Arial" w:cs="Arial"/>
          <w:i/>
          <w:lang w:val="es-ES_tradnl" w:eastAsia="es-ES"/>
        </w:rPr>
        <w:t xml:space="preserve"> </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4F5404" w:rsidRDefault="004F5404" w:rsidP="00FB3EAB">
      <w:pPr>
        <w:autoSpaceDE w:val="0"/>
        <w:autoSpaceDN w:val="0"/>
        <w:adjustRightInd w:val="0"/>
        <w:spacing w:after="0" w:line="240" w:lineRule="auto"/>
        <w:jc w:val="both"/>
        <w:rPr>
          <w:rFonts w:ascii="TTE1C89A48t00" w:eastAsia="Times New Roman" w:hAnsi="TTE1C89A48t00" w:cs="TTE1C89A48t00"/>
          <w:b/>
          <w:lang w:eastAsia="es-ES"/>
        </w:rPr>
      </w:pPr>
    </w:p>
    <w:p w:rsidR="004F5404" w:rsidRDefault="004F5404"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b/>
          <w:lang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lastRenderedPageBreak/>
        <w:t>L.-</w:t>
      </w:r>
      <w:r w:rsidRPr="00DA08A5">
        <w:rPr>
          <w:rFonts w:ascii="TTE1C89A48t00" w:eastAsia="Times New Roman" w:hAnsi="TTE1C89A48t00" w:cs="TTE1C89A48t00"/>
          <w:b/>
          <w:sz w:val="24"/>
          <w:lang w:eastAsia="es-ES"/>
        </w:rPr>
        <w:t xml:space="preserve"> </w:t>
      </w:r>
      <w:r w:rsidRPr="00DA08A5">
        <w:rPr>
          <w:rFonts w:ascii="Arial" w:eastAsia="Times New Roman" w:hAnsi="Arial" w:cs="Arial"/>
          <w:b/>
          <w:sz w:val="24"/>
          <w:lang w:eastAsia="es-ES"/>
        </w:rPr>
        <w:t xml:space="preserve">Forma de pago </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eastAsia="es-ES"/>
        </w:rPr>
      </w:pPr>
    </w:p>
    <w:p w:rsidR="00FB3EAB" w:rsidRPr="00DA08A5" w:rsidRDefault="00FB3EAB" w:rsidP="00FB3EAB">
      <w:pPr>
        <w:spacing w:after="0" w:line="240" w:lineRule="auto"/>
        <w:jc w:val="both"/>
        <w:rPr>
          <w:rFonts w:ascii="Arial" w:eastAsia="Times New Roman" w:hAnsi="Arial" w:cs="Arial"/>
          <w:lang w:val="es-ES_tradnl" w:eastAsia="es-ES"/>
        </w:rPr>
      </w:pPr>
    </w:p>
    <w:p w:rsidR="00FB3EAB" w:rsidRPr="00DA08A5" w:rsidRDefault="00FB3EAB" w:rsidP="00FB3EAB">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 facturación de los servicios prestados por parte del Contratista se efectuará en función en tres hitos tras la presentación de las correspondientes pruebas documentales que los justifiquen, dichos hitos serían:</w:t>
      </w:r>
    </w:p>
    <w:p w:rsidR="00FB3EAB" w:rsidRPr="00DA08A5" w:rsidRDefault="00FB3EAB" w:rsidP="00FB3EAB">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Incido de los trabajos y generación de las herramientas de recogida de información: 20% del importe total.</w:t>
      </w:r>
    </w:p>
    <w:p w:rsidR="00FB3EAB" w:rsidRPr="00DA08A5" w:rsidRDefault="00FB3EAB" w:rsidP="00FB3EAB">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Trabajo de campo: 60% del importe total.</w:t>
      </w:r>
    </w:p>
    <w:p w:rsidR="00FB3EAB" w:rsidRPr="00DA08A5" w:rsidRDefault="00FB3EAB" w:rsidP="00FB3EAB">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Análisis de resultados e informes: 20% del importe total.</w:t>
      </w:r>
    </w:p>
    <w:p w:rsidR="00FB3EAB" w:rsidRPr="00DA08A5" w:rsidRDefault="00FB3EAB" w:rsidP="00FB3EAB">
      <w:pPr>
        <w:spacing w:after="0" w:line="240" w:lineRule="auto"/>
        <w:jc w:val="both"/>
        <w:rPr>
          <w:rFonts w:ascii="Arial" w:eastAsia="Times New Roman" w:hAnsi="Arial" w:cs="Arial"/>
          <w:lang w:val="es-ES_tradnl" w:eastAsia="es-ES"/>
        </w:rPr>
      </w:pPr>
    </w:p>
    <w:p w:rsidR="00FB3EAB" w:rsidRPr="00DA08A5" w:rsidRDefault="00FB3EAB" w:rsidP="00FB3EAB">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B3EAB" w:rsidRPr="00DA08A5" w:rsidRDefault="00FB3EAB" w:rsidP="00FB3EAB">
      <w:pPr>
        <w:spacing w:after="0" w:line="240" w:lineRule="auto"/>
        <w:jc w:val="both"/>
        <w:rPr>
          <w:rFonts w:ascii="Arial" w:eastAsia="Times New Roman" w:hAnsi="Arial" w:cs="Arial"/>
          <w:lang w:val="es-ES_tradnl" w:eastAsia="es-ES"/>
        </w:rPr>
      </w:pPr>
    </w:p>
    <w:p w:rsidR="00FB3EAB" w:rsidRPr="00DA08A5" w:rsidRDefault="00FB3EAB" w:rsidP="00FB3EAB">
      <w:pPr>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Las facturas correspondientes a la adjudicación deberán cumplir los siguientes requisitos:</w:t>
      </w:r>
    </w:p>
    <w:p w:rsidR="00FB3EAB" w:rsidRPr="00DA08A5" w:rsidRDefault="00FB3EAB" w:rsidP="00FB3EAB">
      <w:pPr>
        <w:spacing w:after="0" w:line="240" w:lineRule="auto"/>
        <w:jc w:val="both"/>
        <w:rPr>
          <w:rFonts w:ascii="Arial" w:eastAsia="Times New Roman" w:hAnsi="Arial" w:cs="Arial"/>
          <w:sz w:val="24"/>
          <w:szCs w:val="24"/>
          <w:lang w:val="es-ES_tradnl" w:eastAsia="es-ES"/>
        </w:rPr>
      </w:pPr>
    </w:p>
    <w:p w:rsidR="00FB3EAB" w:rsidRPr="00DA08A5" w:rsidRDefault="00FB3EAB" w:rsidP="00FB3EAB">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Deberán enviarse por correo electrónico a la dirección csilvan.inserta@fundaciononce.es, o por correo ordinario / servicio de mensajería a la Asociación Inserta Empleo, A/A de Cristina Silván, C/ Fray Luis de León,11, 2ª Planta, 28012, Madrid.</w:t>
      </w:r>
    </w:p>
    <w:p w:rsidR="00FB3EAB" w:rsidRPr="00DA08A5" w:rsidRDefault="00FB3EAB" w:rsidP="00FB3EAB">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DA08A5">
        <w:rPr>
          <w:rFonts w:ascii="Arial" w:eastAsia="Times New Roman" w:hAnsi="Arial" w:cs="Arial"/>
          <w:lang w:val="es-ES_tradnl" w:eastAsia="es-ES"/>
        </w:rPr>
        <w:t>En el</w:t>
      </w:r>
      <w:r w:rsidRPr="00DA08A5">
        <w:rPr>
          <w:rFonts w:ascii="Arial" w:eastAsia="Times New Roman" w:hAnsi="Arial" w:cs="Arial"/>
          <w:sz w:val="24"/>
          <w:szCs w:val="24"/>
          <w:lang w:eastAsia="es-ES"/>
        </w:rPr>
        <w:t xml:space="preserve"> </w:t>
      </w:r>
      <w:r w:rsidRPr="00DA08A5">
        <w:rPr>
          <w:rFonts w:ascii="Arial" w:eastAsia="Times New Roman" w:hAnsi="Arial" w:cs="Arial"/>
          <w:lang w:val="es-ES_tradnl" w:eastAsia="es-ES"/>
        </w:rPr>
        <w:t xml:space="preserve">concepto de la/s factura/s, se indicará, </w:t>
      </w:r>
      <w:r w:rsidRPr="00DA08A5">
        <w:rPr>
          <w:rFonts w:ascii="Arial" w:eastAsia="Times New Roman" w:hAnsi="Arial" w:cs="Arial"/>
          <w:i/>
          <w:lang w:val="es-ES_tradnl" w:eastAsia="es-ES"/>
        </w:rPr>
        <w:t>Trabajos correspondientes al estudio “</w:t>
      </w:r>
      <w:r>
        <w:rPr>
          <w:rFonts w:ascii="Arial" w:eastAsia="Times New Roman" w:hAnsi="Arial" w:cs="Arial"/>
          <w:i/>
          <w:lang w:val="es-ES_tradnl" w:eastAsia="es-ES"/>
        </w:rPr>
        <w:t xml:space="preserve">ANÁLISIS DE LA </w:t>
      </w:r>
      <w:r w:rsidR="004F5404">
        <w:rPr>
          <w:rFonts w:ascii="Arial" w:eastAsia="Times New Roman" w:hAnsi="Arial" w:cs="Arial"/>
          <w:i/>
          <w:lang w:val="es-ES_tradnl" w:eastAsia="es-ES"/>
        </w:rPr>
        <w:t xml:space="preserve"> COMPETENCIA POR C.C.A.A. </w:t>
      </w:r>
      <w:r w:rsidRPr="00DA08A5">
        <w:rPr>
          <w:rFonts w:ascii="Arial" w:eastAsia="Times New Roman" w:hAnsi="Arial" w:cs="Arial"/>
          <w:i/>
          <w:lang w:val="es-ES_tradnl" w:eastAsia="es-ES"/>
        </w:rPr>
        <w:t>”</w:t>
      </w:r>
    </w:p>
    <w:p w:rsidR="00FB3EAB" w:rsidRPr="00DA08A5" w:rsidRDefault="00FB3EAB" w:rsidP="00FB3EAB">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DA08A5">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FB3EAB" w:rsidRPr="00DA08A5" w:rsidRDefault="00FB3EAB" w:rsidP="00FB3EAB">
      <w:pPr>
        <w:spacing w:after="120" w:line="240" w:lineRule="auto"/>
        <w:ind w:left="567"/>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FB3EAB" w:rsidRPr="00DA08A5" w:rsidRDefault="00FB3EAB" w:rsidP="00FB3EAB">
      <w:pPr>
        <w:spacing w:after="120" w:line="240" w:lineRule="auto"/>
        <w:ind w:left="567"/>
        <w:jc w:val="both"/>
        <w:rPr>
          <w:rFonts w:ascii="Arial" w:eastAsia="Times New Roman" w:hAnsi="Arial" w:cs="Arial"/>
          <w:iCs/>
          <w:sz w:val="24"/>
          <w:szCs w:val="24"/>
          <w:lang w:eastAsia="es-ES"/>
        </w:rPr>
      </w:pPr>
      <w:r w:rsidRPr="00DA08A5">
        <w:rPr>
          <w:rFonts w:ascii="Arial" w:eastAsia="Times New Roman" w:hAnsi="Arial" w:cs="Arial"/>
          <w:iCs/>
          <w:sz w:val="24"/>
          <w:szCs w:val="24"/>
          <w:lang w:eastAsia="es-ES"/>
        </w:rPr>
        <w:t>                                               y/o</w:t>
      </w:r>
    </w:p>
    <w:p w:rsidR="00FB3EAB" w:rsidRPr="00DA08A5" w:rsidRDefault="00FB3EAB" w:rsidP="00FB3EAB">
      <w:pPr>
        <w:autoSpaceDE w:val="0"/>
        <w:autoSpaceDN w:val="0"/>
        <w:adjustRightInd w:val="0"/>
        <w:spacing w:after="0" w:line="240" w:lineRule="auto"/>
        <w:ind w:left="709"/>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Empleo Juvenil cofinanciado por el Fondo Social Europeo”</w:t>
      </w:r>
    </w:p>
    <w:p w:rsidR="00FB3EAB" w:rsidRPr="00DA08A5" w:rsidRDefault="00FB3EAB" w:rsidP="00FB3EAB">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FB3EAB" w:rsidRPr="00DA08A5" w:rsidRDefault="00FB3EAB" w:rsidP="00FB3EAB">
      <w:pPr>
        <w:autoSpaceDE w:val="0"/>
        <w:autoSpaceDN w:val="0"/>
        <w:adjustRightInd w:val="0"/>
        <w:spacing w:after="0" w:line="240" w:lineRule="auto"/>
        <w:jc w:val="both"/>
        <w:rPr>
          <w:rFonts w:ascii="Arial" w:eastAsia="Times New Roman" w:hAnsi="Arial" w:cs="Arial"/>
          <w:i/>
          <w:iCs/>
          <w:sz w:val="24"/>
          <w:szCs w:val="24"/>
          <w:lang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04"/>
      </w:tblGrid>
      <w:tr w:rsidR="00FB3EAB" w:rsidRPr="00DA08A5" w:rsidTr="00C002F9">
        <w:trPr>
          <w:trHeight w:val="432"/>
        </w:trPr>
        <w:tc>
          <w:tcPr>
            <w:tcW w:w="8587" w:type="dxa"/>
            <w:tcMar>
              <w:top w:w="57" w:type="dxa"/>
              <w:bottom w:w="57" w:type="dxa"/>
            </w:tcMar>
          </w:tcPr>
          <w:p w:rsidR="00FB3EAB" w:rsidRPr="00DA08A5" w:rsidRDefault="00FB3EAB" w:rsidP="00C002F9">
            <w:pPr>
              <w:autoSpaceDE w:val="0"/>
              <w:autoSpaceDN w:val="0"/>
              <w:adjustRightInd w:val="0"/>
              <w:spacing w:after="0" w:line="240" w:lineRule="auto"/>
              <w:jc w:val="both"/>
              <w:rPr>
                <w:rFonts w:ascii="Arial" w:eastAsia="Times New Roman" w:hAnsi="Arial" w:cs="Arial"/>
                <w:i/>
                <w:lang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Cs/>
                <w:sz w:val="24"/>
                <w:szCs w:val="24"/>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Cs/>
                <w:sz w:val="24"/>
                <w:szCs w:val="24"/>
                <w:lang w:val="es-ES_tradnl" w:eastAsia="es-ES"/>
              </w:rPr>
            </w:pPr>
            <w:r w:rsidRPr="00DA08A5">
              <w:rPr>
                <w:rFonts w:ascii="Arial" w:eastAsia="Times New Roman" w:hAnsi="Arial" w:cs="Arial"/>
                <w:b/>
                <w:u w:val="single"/>
                <w:lang w:val="es-ES_tradnl" w:eastAsia="es-ES"/>
              </w:rPr>
              <w:t>No se permite la subcontratación para la ejecución de la presente licitación</w:t>
            </w:r>
          </w:p>
          <w:p w:rsidR="00FB3EAB" w:rsidRPr="00DA08A5" w:rsidRDefault="00FB3EAB"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FB3EAB" w:rsidRDefault="00FB3EAB"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4F5404" w:rsidRDefault="004F5404"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4F5404" w:rsidRPr="00DA08A5" w:rsidRDefault="004F5404"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u w:val="single"/>
                <w:lang w:val="es-ES_tradnl" w:eastAsia="es-ES"/>
              </w:rPr>
            </w:pPr>
          </w:p>
          <w:p w:rsidR="00FB3EAB" w:rsidRPr="00DA08A5" w:rsidRDefault="00FB3EAB" w:rsidP="00C002F9">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lastRenderedPageBreak/>
        <w:t xml:space="preserve">N.- Criterios de valoración de las propuestas. </w:t>
      </w:r>
    </w:p>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FB3EAB" w:rsidRPr="00DA08A5" w:rsidTr="00C002F9">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3EAB" w:rsidRPr="00DA08A5" w:rsidRDefault="00FB3EAB" w:rsidP="00C002F9">
            <w:pPr>
              <w:spacing w:after="0" w:line="240" w:lineRule="auto"/>
              <w:ind w:left="121"/>
              <w:jc w:val="both"/>
              <w:rPr>
                <w:rFonts w:ascii="Arial" w:eastAsia="Times New Roman" w:hAnsi="Arial" w:cs="Arial"/>
                <w:b/>
                <w:bCs/>
                <w:color w:val="C00000"/>
                <w:lang w:eastAsia="es-ES"/>
              </w:rPr>
            </w:pPr>
            <w:r w:rsidRPr="00DA08A5">
              <w:rPr>
                <w:rFonts w:ascii="Arial" w:eastAsia="Times New Roman" w:hAnsi="Arial" w:cs="Arial"/>
                <w:b/>
                <w:bCs/>
                <w:color w:val="C00000"/>
                <w:lang w:eastAsia="es-ES"/>
              </w:rPr>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EAB" w:rsidRPr="00DA08A5" w:rsidRDefault="00FB3EAB" w:rsidP="00C002F9">
            <w:pPr>
              <w:spacing w:after="0" w:line="240" w:lineRule="auto"/>
              <w:jc w:val="center"/>
              <w:rPr>
                <w:rFonts w:ascii="Arial" w:eastAsia="Times New Roman" w:hAnsi="Arial" w:cs="Arial"/>
                <w:b/>
                <w:bCs/>
                <w:lang w:eastAsia="es-ES"/>
              </w:rPr>
            </w:pPr>
            <w:r w:rsidRPr="00DA08A5">
              <w:rPr>
                <w:rFonts w:ascii="Arial" w:eastAsia="Times New Roman" w:hAnsi="Arial" w:cs="Arial"/>
                <w:b/>
                <w:bCs/>
                <w:lang w:eastAsia="es-ES"/>
              </w:rPr>
              <w:t>Ptos.</w:t>
            </w:r>
          </w:p>
        </w:tc>
      </w:tr>
      <w:tr w:rsidR="00FB3EAB" w:rsidRPr="00DA08A5" w:rsidTr="00C002F9">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B3EAB" w:rsidRPr="00DA08A5" w:rsidRDefault="00FB3EAB" w:rsidP="00C002F9">
            <w:pPr>
              <w:spacing w:after="0" w:line="240" w:lineRule="auto"/>
              <w:ind w:left="168"/>
              <w:rPr>
                <w:rFonts w:ascii="Arial" w:eastAsia="Times New Roman" w:hAnsi="Arial" w:cs="Arial"/>
                <w:b/>
                <w:lang w:eastAsia="es-ES"/>
              </w:rPr>
            </w:pPr>
            <w:r w:rsidRPr="00DA08A5">
              <w:rPr>
                <w:rFonts w:ascii="Arial" w:eastAsia="Times New Roman" w:hAnsi="Arial" w:cs="Arial"/>
                <w:b/>
                <w:lang w:eastAsia="es-ES"/>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B3EAB" w:rsidRPr="00DA08A5" w:rsidRDefault="00FB3EAB" w:rsidP="00C002F9">
            <w:pPr>
              <w:spacing w:after="0" w:line="240" w:lineRule="auto"/>
              <w:ind w:left="-25"/>
              <w:jc w:val="center"/>
              <w:rPr>
                <w:rFonts w:ascii="Arial" w:eastAsia="Times New Roman" w:hAnsi="Arial" w:cs="Arial"/>
                <w:b/>
                <w:lang w:eastAsia="es-ES"/>
              </w:rPr>
            </w:pPr>
            <w:r w:rsidRPr="00DA08A5">
              <w:rPr>
                <w:rFonts w:ascii="Arial" w:eastAsia="Times New Roman" w:hAnsi="Arial" w:cs="Arial"/>
                <w:b/>
                <w:lang w:eastAsia="es-ES"/>
              </w:rPr>
              <w:t>60</w:t>
            </w:r>
          </w:p>
        </w:tc>
      </w:tr>
      <w:tr w:rsidR="00FB3EAB" w:rsidRPr="00DA08A5" w:rsidTr="00C002F9">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z w:val="24"/>
                <w:szCs w:val="24"/>
                <w:lang w:eastAsia="es-ES"/>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30</w:t>
            </w:r>
          </w:p>
        </w:tc>
      </w:tr>
      <w:tr w:rsidR="00FB3EAB" w:rsidRPr="00DA08A5" w:rsidTr="00C002F9">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spacing w:after="0" w:line="240" w:lineRule="auto"/>
              <w:rPr>
                <w:rFonts w:ascii="Arial" w:eastAsia="Times New Roman" w:hAnsi="Arial" w:cs="Arial"/>
                <w:lang w:val="es-ES_tradnl" w:eastAsia="es-ES"/>
              </w:rPr>
            </w:pPr>
          </w:p>
          <w:p w:rsidR="00FB3EAB" w:rsidRPr="00DA08A5" w:rsidRDefault="00FB3EAB" w:rsidP="00C002F9">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En la calidad de la propuesta técnica y metodológica del proyecto, se atenderán a los siguientes aspectos:</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Metodología de aplicación.</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Tipo  de encuestas o técnicas que se utilizarán.(trabajo de campo)</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Muestra.</w:t>
            </w:r>
          </w:p>
          <w:p w:rsidR="00FB3EAB" w:rsidRPr="00DA08A5" w:rsidRDefault="00FB3EAB" w:rsidP="00C002F9">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Etc…</w:t>
            </w:r>
          </w:p>
        </w:tc>
        <w:tc>
          <w:tcPr>
            <w:tcW w:w="1440" w:type="dxa"/>
            <w:tcBorders>
              <w:top w:val="single" w:sz="4" w:space="0" w:color="auto"/>
              <w:left w:val="single" w:sz="4" w:space="0" w:color="auto"/>
              <w:bottom w:val="single" w:sz="4" w:space="0" w:color="auto"/>
              <w:right w:val="single" w:sz="4" w:space="0" w:color="auto"/>
            </w:tcBorders>
            <w:vAlign w:val="center"/>
          </w:tcPr>
          <w:p w:rsidR="00FB3EAB" w:rsidRPr="00DA08A5" w:rsidRDefault="00FB3EAB" w:rsidP="00C002F9">
            <w:pPr>
              <w:spacing w:after="0" w:line="240" w:lineRule="auto"/>
              <w:ind w:left="168"/>
              <w:jc w:val="center"/>
              <w:rPr>
                <w:rFonts w:ascii="Arial" w:eastAsia="Times New Roman" w:hAnsi="Arial" w:cs="Arial"/>
                <w:sz w:val="24"/>
                <w:szCs w:val="24"/>
                <w:lang w:eastAsia="es-ES"/>
              </w:rPr>
            </w:pPr>
          </w:p>
        </w:tc>
      </w:tr>
      <w:tr w:rsidR="00FB3EAB" w:rsidRPr="00DA08A5" w:rsidTr="00C002F9">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pacing w:val="-2"/>
                <w:sz w:val="24"/>
                <w:szCs w:val="24"/>
                <w:lang w:eastAsia="es-ES"/>
              </w:rPr>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20</w:t>
            </w:r>
          </w:p>
        </w:tc>
      </w:tr>
      <w:tr w:rsidR="00FB3EAB" w:rsidRPr="00DA08A5" w:rsidTr="00C002F9">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FB3EAB" w:rsidRPr="00DA08A5" w:rsidRDefault="00FB3EAB" w:rsidP="00C002F9">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plan y Organización del trabajo. Se evaluarán aspectos tales como:</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Planificación.</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y aplicación del plan de trabajo.</w:t>
            </w:r>
          </w:p>
          <w:p w:rsidR="00FB3EAB" w:rsidRPr="00DA08A5" w:rsidRDefault="00FB3EAB" w:rsidP="00C002F9">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Diseño herramientas de recogida de la información.</w:t>
            </w:r>
          </w:p>
        </w:tc>
        <w:tc>
          <w:tcPr>
            <w:tcW w:w="1440" w:type="dxa"/>
            <w:tcBorders>
              <w:top w:val="single" w:sz="4" w:space="0" w:color="auto"/>
              <w:left w:val="single" w:sz="4" w:space="0" w:color="auto"/>
              <w:bottom w:val="single" w:sz="4" w:space="0" w:color="auto"/>
              <w:right w:val="single" w:sz="4" w:space="0" w:color="auto"/>
            </w:tcBorders>
            <w:vAlign w:val="center"/>
          </w:tcPr>
          <w:p w:rsidR="00FB3EAB" w:rsidRPr="00DA08A5" w:rsidRDefault="00FB3EAB" w:rsidP="00C002F9">
            <w:pPr>
              <w:spacing w:after="0" w:line="240" w:lineRule="auto"/>
              <w:ind w:left="168"/>
              <w:jc w:val="center"/>
              <w:rPr>
                <w:rFonts w:ascii="Arial" w:eastAsia="Times New Roman" w:hAnsi="Arial" w:cs="Arial"/>
                <w:sz w:val="24"/>
                <w:szCs w:val="24"/>
                <w:lang w:eastAsia="es-ES"/>
              </w:rPr>
            </w:pPr>
          </w:p>
        </w:tc>
      </w:tr>
      <w:tr w:rsidR="00FB3EAB" w:rsidRPr="00DA08A5" w:rsidTr="00C002F9">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B3EAB" w:rsidRPr="00DA08A5" w:rsidRDefault="00FB3EAB" w:rsidP="00C002F9">
            <w:pPr>
              <w:numPr>
                <w:ilvl w:val="0"/>
                <w:numId w:val="3"/>
              </w:numPr>
              <w:spacing w:before="80" w:after="80" w:line="240" w:lineRule="auto"/>
              <w:rPr>
                <w:rFonts w:ascii="Arial" w:eastAsia="Times New Roman" w:hAnsi="Arial" w:cs="Arial"/>
                <w:b/>
                <w:lang w:eastAsia="es-ES"/>
              </w:rPr>
            </w:pPr>
            <w:r w:rsidRPr="00DA08A5">
              <w:rPr>
                <w:rFonts w:ascii="Arial" w:eastAsia="Times New Roman" w:hAnsi="Arial" w:cs="Arial"/>
                <w:b/>
                <w:bCs/>
                <w:lang w:eastAsia="es-ES"/>
              </w:rPr>
              <w:t xml:space="preserve">PROPUESTAS DE MEJORA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B3EAB" w:rsidRPr="00DA08A5" w:rsidRDefault="00FB3EAB" w:rsidP="00C002F9">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10</w:t>
            </w:r>
          </w:p>
        </w:tc>
      </w:tr>
      <w:tr w:rsidR="00FB3EAB" w:rsidRPr="00DA08A5" w:rsidTr="00C002F9">
        <w:trPr>
          <w:trHeight w:val="1327"/>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EAB" w:rsidRPr="00DA08A5" w:rsidRDefault="00FB3EAB" w:rsidP="00C002F9">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Mejoras relacionadas con la metodología de medición,  presentación de resultados etc… Se atenderán a los siguientes aspectos:</w:t>
            </w:r>
          </w:p>
          <w:p w:rsidR="00FB3EAB" w:rsidRPr="00DA08A5" w:rsidRDefault="00FB3EAB" w:rsidP="00C002F9">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Mejoras en el modelo de recogida de datos y su eficacia.</w:t>
            </w:r>
          </w:p>
          <w:p w:rsidR="00FB3EAB" w:rsidRPr="00DA08A5" w:rsidRDefault="00FB3EAB" w:rsidP="00C002F9">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B3EAB" w:rsidRPr="00DA08A5" w:rsidRDefault="00FB3EAB" w:rsidP="00C002F9">
            <w:pPr>
              <w:spacing w:after="0" w:line="240" w:lineRule="auto"/>
              <w:ind w:left="168"/>
              <w:jc w:val="center"/>
              <w:rPr>
                <w:rFonts w:ascii="Arial" w:eastAsia="Times New Roman" w:hAnsi="Arial" w:cs="Arial"/>
                <w:sz w:val="24"/>
                <w:szCs w:val="24"/>
                <w:lang w:eastAsia="es-ES"/>
              </w:rPr>
            </w:pPr>
          </w:p>
        </w:tc>
      </w:tr>
    </w:tbl>
    <w:p w:rsidR="00FB3EAB" w:rsidRPr="00DA08A5" w:rsidRDefault="00FB3EAB" w:rsidP="00FB3EAB">
      <w:pPr>
        <w:autoSpaceDE w:val="0"/>
        <w:autoSpaceDN w:val="0"/>
        <w:adjustRightInd w:val="0"/>
        <w:spacing w:after="0" w:line="240" w:lineRule="auto"/>
        <w:jc w:val="both"/>
        <w:rPr>
          <w:rFonts w:ascii="Arial" w:eastAsia="Times New Roman" w:hAnsi="Arial" w:cs="Arial"/>
          <w:b/>
          <w:lang w:val="es-ES_tradnl" w:eastAsia="es-ES"/>
        </w:rPr>
      </w:pPr>
    </w:p>
    <w:p w:rsidR="00FB3EAB" w:rsidRDefault="00FB3EAB" w:rsidP="00FB3EAB">
      <w:pPr>
        <w:spacing w:after="0" w:line="240" w:lineRule="auto"/>
        <w:jc w:val="center"/>
        <w:rPr>
          <w:rFonts w:ascii="Arial" w:eastAsia="Times New Roman" w:hAnsi="Arial" w:cs="Arial"/>
          <w:b/>
          <w:lang w:eastAsia="es-ES"/>
        </w:rPr>
      </w:pPr>
    </w:p>
    <w:p w:rsidR="00FB3EAB"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eastAsia="es-E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FB3EAB" w:rsidRPr="00DA08A5" w:rsidTr="00C002F9">
        <w:trPr>
          <w:jc w:val="center"/>
        </w:trPr>
        <w:tc>
          <w:tcPr>
            <w:tcW w:w="8513" w:type="dxa"/>
            <w:tcBorders>
              <w:top w:val="double" w:sz="4" w:space="0" w:color="auto"/>
            </w:tcBorders>
            <w:shd w:val="clear" w:color="auto" w:fill="auto"/>
          </w:tcPr>
          <w:p w:rsidR="00FB3EAB" w:rsidRPr="00DA08A5" w:rsidRDefault="00FB3EAB" w:rsidP="00C002F9">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DA08A5">
              <w:rPr>
                <w:rFonts w:ascii="Arial" w:eastAsia="Times New Roman" w:hAnsi="Arial" w:cs="Arial"/>
                <w:b/>
                <w:color w:val="C00000"/>
                <w:lang w:val="es-ES_tradnl" w:eastAsia="es-ES"/>
              </w:rPr>
              <w:t>CRITERIOS NO SUJETOS A JUICIO DE VALOR (Máximo 40 puntos)</w:t>
            </w:r>
          </w:p>
        </w:tc>
      </w:tr>
      <w:tr w:rsidR="00FB3EAB" w:rsidRPr="00DA08A5" w:rsidTr="00C002F9">
        <w:trPr>
          <w:jc w:val="center"/>
        </w:trPr>
        <w:tc>
          <w:tcPr>
            <w:tcW w:w="8513" w:type="dxa"/>
            <w:shd w:val="clear" w:color="auto" w:fill="BFBFBF"/>
          </w:tcPr>
          <w:p w:rsidR="00FB3EAB" w:rsidRPr="00DA08A5" w:rsidRDefault="00FB3EAB" w:rsidP="00C002F9">
            <w:pPr>
              <w:autoSpaceDE w:val="0"/>
              <w:autoSpaceDN w:val="0"/>
              <w:adjustRightInd w:val="0"/>
              <w:spacing w:before="120" w:after="120" w:line="240" w:lineRule="auto"/>
              <w:rPr>
                <w:rFonts w:ascii="Arial" w:eastAsia="Times New Roman" w:hAnsi="Arial" w:cs="Arial"/>
                <w:b/>
                <w:sz w:val="24"/>
                <w:szCs w:val="24"/>
                <w:lang w:val="es-ES_tradnl" w:eastAsia="es-ES"/>
              </w:rPr>
            </w:pPr>
            <w:r w:rsidRPr="00DA08A5">
              <w:rPr>
                <w:rFonts w:ascii="Arial" w:eastAsia="Times New Roman" w:hAnsi="Arial" w:cs="Arial"/>
                <w:b/>
                <w:lang w:val="es-ES_tradnl" w:eastAsia="es-ES"/>
              </w:rPr>
              <w:t xml:space="preserve">PROPUESTA ECONÓMICA </w:t>
            </w:r>
          </w:p>
        </w:tc>
      </w:tr>
      <w:tr w:rsidR="00FB3EAB" w:rsidRPr="00DA08A5" w:rsidTr="00C002F9">
        <w:trPr>
          <w:trHeight w:val="958"/>
          <w:jc w:val="center"/>
        </w:trPr>
        <w:tc>
          <w:tcPr>
            <w:tcW w:w="8513" w:type="dxa"/>
            <w:tcBorders>
              <w:bottom w:val="double" w:sz="4" w:space="0" w:color="auto"/>
            </w:tcBorders>
          </w:tcPr>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1.- Cuando concurra un solo licitador no se admitirá su oferta cuando sea inferior al 30 % del precio máximo establecido para la licitación.</w:t>
            </w: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2.- Cuando concurran dos o más licitadores, no se admitirán las ofertas que sean inferiores al 30% de la media de las ofertas presentadas [0,7 x Media aritmética].</w:t>
            </w: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1</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 un solo licitador)</w:t>
            </w: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632F26CA" wp14:editId="22EFF5EA">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Siendo </w:t>
            </w:r>
            <w:r w:rsidRPr="00DA08A5">
              <w:rPr>
                <w:rFonts w:ascii="Arial" w:eastAsia="Calibri" w:hAnsi="Arial" w:cs="Arial"/>
                <w:b/>
                <w:lang w:val="es-ES_tradnl"/>
              </w:rPr>
              <w:t>P</w:t>
            </w:r>
            <w:r w:rsidRPr="00DA08A5">
              <w:rPr>
                <w:rFonts w:ascii="Arial" w:eastAsia="Calibri" w:hAnsi="Arial" w:cs="Arial"/>
                <w:b/>
                <w:vertAlign w:val="subscript"/>
                <w:lang w:val="es-ES_tradnl"/>
              </w:rPr>
              <w:t>M</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presupuesto máximo de licitación (en la fórmula se sustituye por el valor estimado del contrato o curso, si se ha solicitado desglose); </w:t>
            </w:r>
            <w:r w:rsidRPr="00DA08A5">
              <w:rPr>
                <w:rFonts w:ascii="Arial" w:eastAsia="Calibri" w:hAnsi="Arial" w:cs="Arial"/>
                <w:b/>
                <w:lang w:val="es-ES_tradnl"/>
              </w:rPr>
              <w:t>P</w:t>
            </w:r>
            <w:r w:rsidRPr="00DA08A5">
              <w:rPr>
                <w:rFonts w:ascii="Arial" w:eastAsia="Calibri" w:hAnsi="Arial" w:cs="Arial"/>
                <w:b/>
                <w:vertAlign w:val="subscript"/>
                <w:lang w:val="es-ES_tradnl"/>
              </w:rPr>
              <w:t>O</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DA08A5">
              <w:rPr>
                <w:rFonts w:ascii="Arial" w:eastAsia="Calibri" w:hAnsi="Arial" w:cs="Arial"/>
                <w:b/>
                <w:lang w:val="es-ES_tradnl"/>
              </w:rPr>
              <w:t xml:space="preserve">xx </w:t>
            </w:r>
            <w:r w:rsidRPr="00DA08A5">
              <w:rPr>
                <w:rFonts w:ascii="Arial" w:eastAsia="Calibri" w:hAnsi="Arial" w:cs="Arial"/>
                <w:lang w:val="es-ES_tradnl"/>
              </w:rPr>
              <w:t xml:space="preserve">puntos (se aplica en la fórmula el dato xx), y porcentaje permitido hasta la baja temeraria (donde se aplica en la fórmula 70). </w:t>
            </w:r>
            <w:r w:rsidRPr="00DA08A5">
              <w:rPr>
                <w:rFonts w:ascii="Arial" w:eastAsia="Calibri" w:hAnsi="Arial" w:cs="Arial"/>
                <w:b/>
                <w:lang w:val="es-ES_tradnl"/>
              </w:rPr>
              <w:t>La temeraria se calcula igualmente sobre la base imponible, nunca se tienen en cuenta los impuestos.</w:t>
            </w: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p>
          <w:p w:rsidR="00FB3EAB" w:rsidRPr="00DA08A5" w:rsidRDefault="00FB3EAB" w:rsidP="00C002F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2</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concurran dos o más licitadores)</w:t>
            </w:r>
          </w:p>
          <w:p w:rsidR="00FB3EAB" w:rsidRPr="00DA08A5" w:rsidRDefault="00FB3EAB" w:rsidP="00C002F9">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DA08A5">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6AB9E660" wp14:editId="78C7DEF1">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EAB" w:rsidRPr="00A30A9C" w:rsidRDefault="00955C10" w:rsidP="00FB3EAB">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FB3EAB" w:rsidRPr="00A30A9C">
                                    <w:rPr>
                                      <w:rFonts w:ascii="Calibri" w:hAnsi="Calibri"/>
                                      <w:color w:val="000000"/>
                                      <w:kern w:val="24"/>
                                      <w:sz w:val="28"/>
                                      <w:szCs w:val="36"/>
                                    </w:rPr>
                                    <w:t xml:space="preserve"> * </w:t>
                                  </w:r>
                                  <w:r w:rsidR="00FB3EAB" w:rsidRPr="00A30A9C">
                                    <w:rPr>
                                      <w:i/>
                                      <w:iCs/>
                                      <w:color w:val="000000"/>
                                      <w:kern w:val="24"/>
                                      <w:szCs w:val="32"/>
                                    </w:rPr>
                                    <w:t>Máxima puntuación otorgable a la oferta económica</w:t>
                                  </w:r>
                                  <w:r w:rsidR="00FB3EAB">
                                    <w:rPr>
                                      <w:i/>
                                      <w:iCs/>
                                      <w:color w:val="000000"/>
                                      <w:kern w:val="24"/>
                                      <w:szCs w:val="32"/>
                                    </w:rPr>
                                    <w:t xml:space="preserve">  </w:t>
                                  </w:r>
                                  <w:r w:rsidR="00FB3EAB" w:rsidRPr="00A30A9C">
                                    <w:rPr>
                                      <w:color w:val="000000"/>
                                      <w:kern w:val="24"/>
                                      <w:szCs w:val="32"/>
                                    </w:rPr>
                                    <w:t xml:space="preserve">= </w:t>
                                  </w:r>
                                  <w:r w:rsidR="00FB3EAB"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B9E660"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FB3EAB" w:rsidRPr="00A30A9C" w:rsidRDefault="00955C10" w:rsidP="00FB3EAB">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FB3EAB" w:rsidRPr="00A30A9C">
                              <w:rPr>
                                <w:rFonts w:ascii="Calibri" w:hAnsi="Calibri"/>
                                <w:color w:val="000000"/>
                                <w:kern w:val="24"/>
                                <w:sz w:val="28"/>
                                <w:szCs w:val="36"/>
                              </w:rPr>
                              <w:t xml:space="preserve"> * </w:t>
                            </w:r>
                            <w:r w:rsidR="00FB3EAB" w:rsidRPr="00A30A9C">
                              <w:rPr>
                                <w:i/>
                                <w:iCs/>
                                <w:color w:val="000000"/>
                                <w:kern w:val="24"/>
                                <w:szCs w:val="32"/>
                              </w:rPr>
                              <w:t>Máxima puntuación otorgable a la oferta económica</w:t>
                            </w:r>
                            <w:r w:rsidR="00FB3EAB">
                              <w:rPr>
                                <w:i/>
                                <w:iCs/>
                                <w:color w:val="000000"/>
                                <w:kern w:val="24"/>
                                <w:szCs w:val="32"/>
                              </w:rPr>
                              <w:t xml:space="preserve">  </w:t>
                            </w:r>
                            <w:r w:rsidR="00FB3EAB" w:rsidRPr="00A30A9C">
                              <w:rPr>
                                <w:color w:val="000000"/>
                                <w:kern w:val="24"/>
                                <w:szCs w:val="32"/>
                              </w:rPr>
                              <w:t xml:space="preserve">= </w:t>
                            </w:r>
                            <w:r w:rsidR="00FB3EAB" w:rsidRPr="00A30A9C">
                              <w:rPr>
                                <w:i/>
                                <w:color w:val="000000"/>
                                <w:kern w:val="24"/>
                                <w:szCs w:val="32"/>
                              </w:rPr>
                              <w:t>Puntuación</w:t>
                            </w:r>
                          </w:p>
                        </w:txbxContent>
                      </v:textbox>
                    </v:rect>
                  </w:pict>
                </mc:Fallback>
              </mc:AlternateContent>
            </w:r>
          </w:p>
          <w:p w:rsidR="00FB3EAB" w:rsidRPr="00DA08A5" w:rsidRDefault="00FB3EAB" w:rsidP="00C002F9">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p>
          <w:p w:rsidR="00FB3EAB" w:rsidRPr="00DA08A5" w:rsidRDefault="00FB3EAB" w:rsidP="00C002F9">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color w:val="000000"/>
                <w:szCs w:val="24"/>
                <w:lang w:val="es-ES_tradnl" w:eastAsia="es-ES"/>
              </w:rPr>
              <w:t xml:space="preserve">Siendo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M </w:t>
            </w:r>
            <w:r w:rsidRPr="00DA08A5">
              <w:rPr>
                <w:rFonts w:ascii="Arial" w:eastAsia="Calibri" w:hAnsi="Arial" w:cs="Arial"/>
                <w:i/>
                <w:iCs/>
                <w:color w:val="000000"/>
                <w:szCs w:val="24"/>
                <w:vertAlign w:val="subscript"/>
                <w:lang w:val="es-ES_tradnl" w:eastAsia="es-ES"/>
              </w:rPr>
              <w:t xml:space="preserve"> </w:t>
            </w:r>
            <w:r w:rsidRPr="00DA08A5">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O </w:t>
            </w:r>
            <w:r w:rsidRPr="00DA08A5">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 xml:space="preserve"> puntos (se aplica en la fórmula el dato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w:t>
            </w:r>
            <w:r w:rsidRPr="00DA08A5">
              <w:rPr>
                <w:rFonts w:ascii="Arial" w:eastAsia="Calibri" w:hAnsi="Arial" w:cs="Arial"/>
                <w:b/>
                <w:bCs/>
                <w:color w:val="000000"/>
                <w:szCs w:val="24"/>
                <w:lang w:val="es-ES_tradnl" w:eastAsia="es-ES"/>
              </w:rPr>
              <w:t>.</w:t>
            </w:r>
          </w:p>
          <w:p w:rsidR="00FB3EAB" w:rsidRPr="00DA08A5" w:rsidRDefault="00FB3EAB" w:rsidP="00C002F9">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FB3EAB" w:rsidRPr="00DA08A5" w:rsidRDefault="00FB3EAB" w:rsidP="00C002F9">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 xml:space="preserve">según el importe de la oferta recibida. </w:t>
            </w:r>
          </w:p>
          <w:p w:rsidR="00FB3EAB" w:rsidRPr="00DA08A5" w:rsidRDefault="00FB3EAB" w:rsidP="00C002F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DA08A5">
              <w:rPr>
                <w:rFonts w:ascii="Arial" w:eastAsia="Times New Roman" w:hAnsi="Arial" w:cs="Arial"/>
                <w:lang w:val="es-ES_tradnl" w:eastAsia="es-ES"/>
              </w:rPr>
              <w:t xml:space="preserve">A la hora de valorar las ofertas, se tendrá en cuenta la base imponible de la propuesta, tal y como se indica en el  Anexo </w:t>
            </w:r>
            <w:r w:rsidRPr="00DA08A5">
              <w:rPr>
                <w:rFonts w:ascii="Arial" w:eastAsia="Times New Roman" w:hAnsi="Arial" w:cs="Arial"/>
                <w:b/>
                <w:lang w:eastAsia="es-ES"/>
              </w:rPr>
              <w:t>IV (Bis).</w:t>
            </w:r>
          </w:p>
          <w:p w:rsidR="00FB3EAB" w:rsidRPr="00DA08A5" w:rsidRDefault="00FB3EAB" w:rsidP="00C002F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precio del contrato será aquél al que ascienda la adjudicación definitiva que en ningún caso superará el presupuesto base de licitación.</w:t>
            </w:r>
          </w:p>
          <w:p w:rsidR="00FB3EAB" w:rsidRPr="00DA08A5" w:rsidRDefault="00FB3EAB" w:rsidP="00C002F9">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p>
        </w:tc>
      </w:tr>
    </w:tbl>
    <w:p w:rsidR="00FB3EAB" w:rsidRDefault="00FB3EAB" w:rsidP="00FB3EAB">
      <w:pPr>
        <w:spacing w:after="0" w:line="240" w:lineRule="auto"/>
        <w:jc w:val="center"/>
        <w:rPr>
          <w:rFonts w:ascii="Arial" w:eastAsia="Times New Roman" w:hAnsi="Arial" w:cs="Arial"/>
          <w:b/>
          <w:lang w:val="es-ES_tradnl" w:eastAsia="es-ES"/>
        </w:rPr>
      </w:pPr>
    </w:p>
    <w:p w:rsidR="00FB3EAB" w:rsidRDefault="00FB3EAB" w:rsidP="00FB3EAB">
      <w:pPr>
        <w:spacing w:after="0" w:line="240" w:lineRule="auto"/>
        <w:jc w:val="center"/>
        <w:rPr>
          <w:rFonts w:ascii="Arial" w:eastAsia="Times New Roman" w:hAnsi="Arial" w:cs="Arial"/>
          <w:b/>
          <w:lang w:val="es-ES_tradnl" w:eastAsia="es-ES"/>
        </w:rPr>
      </w:pPr>
    </w:p>
    <w:p w:rsidR="00FB3EAB"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Ñ.- Condiciones de la prestación del servicio </w:t>
      </w:r>
    </w:p>
    <w:p w:rsidR="00FB3EAB" w:rsidRPr="00DA08A5" w:rsidRDefault="00FB3EAB" w:rsidP="00FB3EAB">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eastAsia="es-ES"/>
        </w:rPr>
        <w:t xml:space="preserve">Al objeto de garantizar el correcto desarrollo y ejecución de los servicios licitados, </w:t>
      </w:r>
      <w:r w:rsidRPr="00DA08A5">
        <w:rPr>
          <w:rFonts w:ascii="Arial" w:eastAsia="Times New Roman" w:hAnsi="Arial" w:cs="Arial"/>
          <w:lang w:val="es-ES_tradnl" w:eastAsia="es-ES"/>
        </w:rPr>
        <w:t>el proveedor asignado, tras el proceso de licitación, deberá realizar de manera íntegra la investigación, abordando todas las tareas necesarias para alcanzar los objetivos planteados, en este sentido, en líneas generales las tareas serían:</w:t>
      </w:r>
    </w:p>
    <w:p w:rsidR="00FB3EAB" w:rsidRPr="00DA08A5" w:rsidRDefault="00FB3EAB" w:rsidP="00FB3EAB">
      <w:pPr>
        <w:numPr>
          <w:ilvl w:val="0"/>
          <w:numId w:val="10"/>
        </w:num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Identificación de fuentes de consulta y análisis.</w:t>
      </w:r>
    </w:p>
    <w:p w:rsidR="00FB3EAB" w:rsidRPr="00DA08A5" w:rsidRDefault="004F5404" w:rsidP="00FB3EAB">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Pr>
          <w:rFonts w:ascii="Arial" w:eastAsia="Times New Roman" w:hAnsi="Arial" w:cs="Arial"/>
          <w:lang w:val="es-ES_tradnl" w:eastAsia="es-ES"/>
        </w:rPr>
        <w:t>Descripción de las entidades analizadas</w:t>
      </w:r>
    </w:p>
    <w:p w:rsidR="00FB3EAB" w:rsidRPr="00DA08A5" w:rsidRDefault="004F5404" w:rsidP="00FB3EAB">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Pr>
          <w:rFonts w:ascii="Arial" w:eastAsia="Times New Roman" w:hAnsi="Arial" w:cs="Arial"/>
          <w:lang w:val="es-ES_tradnl" w:eastAsia="es-ES"/>
        </w:rPr>
        <w:t>Elaboración de p</w:t>
      </w:r>
      <w:r w:rsidR="00FB3EAB" w:rsidRPr="00DA08A5">
        <w:rPr>
          <w:rFonts w:ascii="Arial" w:eastAsia="Times New Roman" w:hAnsi="Arial" w:cs="Arial"/>
          <w:lang w:val="es-ES_tradnl" w:eastAsia="es-ES"/>
        </w:rPr>
        <w:t xml:space="preserve">rotocolos para el </w:t>
      </w:r>
      <w:r>
        <w:rPr>
          <w:rFonts w:ascii="Arial" w:eastAsia="Times New Roman" w:hAnsi="Arial" w:cs="Arial"/>
          <w:lang w:val="es-ES_tradnl" w:eastAsia="es-ES"/>
        </w:rPr>
        <w:t>trabajo de campo</w:t>
      </w:r>
    </w:p>
    <w:p w:rsidR="00FB3EAB" w:rsidRPr="00DA08A5" w:rsidRDefault="00FB3EAB" w:rsidP="00FB3EAB">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del informe general de resultados.</w:t>
      </w:r>
    </w:p>
    <w:p w:rsidR="00FB3EAB" w:rsidRPr="00DA08A5" w:rsidRDefault="00FB3EAB" w:rsidP="00FB3EAB">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 informe ejecutivo de resultados.</w:t>
      </w:r>
    </w:p>
    <w:p w:rsidR="00FB3EAB" w:rsidRPr="00DA08A5" w:rsidRDefault="00FB3EAB" w:rsidP="00FB3EAB">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En definitiva, el proveedor se deberá encargar de realizar todo el trabajo de campo, explotación de la información y generación de informes de resultados,  garantizando la calidad de los mismos y facilitando su seguimiento a lo largo de todo el proceso de investigación.</w:t>
      </w:r>
    </w:p>
    <w:p w:rsidR="00FB3EAB" w:rsidRPr="00DA08A5" w:rsidRDefault="00FB3EAB" w:rsidP="00FB3EAB">
      <w:pPr>
        <w:spacing w:after="0" w:line="240" w:lineRule="auto"/>
        <w:jc w:val="both"/>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O.- Revisión de precios </w:t>
      </w:r>
    </w:p>
    <w:p w:rsidR="00FB3EAB" w:rsidRPr="00DA08A5" w:rsidRDefault="00FB3EAB" w:rsidP="00FB3EAB">
      <w:pPr>
        <w:autoSpaceDE w:val="0"/>
        <w:autoSpaceDN w:val="0"/>
        <w:adjustRightInd w:val="0"/>
        <w:spacing w:after="0" w:line="240" w:lineRule="auto"/>
        <w:jc w:val="both"/>
        <w:rPr>
          <w:rFonts w:ascii="TTE1C89A48t00" w:eastAsia="Times New Roman" w:hAnsi="TTE1C89A48t00" w:cs="TTE1C89A48t00"/>
          <w:lang w:eastAsia="es-ES"/>
        </w:rPr>
      </w:pPr>
    </w:p>
    <w:p w:rsidR="00FB3EAB" w:rsidRPr="00DA08A5" w:rsidRDefault="00FB3EAB" w:rsidP="00FB3EAB">
      <w:pPr>
        <w:autoSpaceDE w:val="0"/>
        <w:autoSpaceDN w:val="0"/>
        <w:adjustRightInd w:val="0"/>
        <w:spacing w:after="0" w:line="240" w:lineRule="auto"/>
        <w:jc w:val="center"/>
        <w:rPr>
          <w:rFonts w:ascii="Arial" w:eastAsia="Times New Roman" w:hAnsi="Arial" w:cs="Arial"/>
          <w:b/>
          <w:szCs w:val="24"/>
          <w:lang w:eastAsia="es-ES"/>
        </w:rPr>
      </w:pPr>
      <w:r w:rsidRPr="00DA08A5">
        <w:rPr>
          <w:rFonts w:ascii="Arial" w:eastAsia="Times New Roman" w:hAnsi="Arial" w:cs="Arial"/>
          <w:b/>
          <w:szCs w:val="24"/>
          <w:lang w:eastAsia="es-ES"/>
        </w:rPr>
        <w:t>NO APLICA</w:t>
      </w:r>
    </w:p>
    <w:p w:rsidR="00FB3EAB" w:rsidRPr="00DA08A5" w:rsidRDefault="00FB3EAB" w:rsidP="00FB3E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eastAsia="es-ES"/>
        </w:rPr>
        <w:t>P</w:t>
      </w:r>
      <w:r w:rsidRPr="00DA08A5">
        <w:rPr>
          <w:rFonts w:ascii="Arial" w:eastAsia="Times New Roman" w:hAnsi="Arial" w:cs="Arial"/>
          <w:b/>
          <w:sz w:val="24"/>
          <w:lang w:val="es-ES_tradnl" w:eastAsia="es-ES"/>
        </w:rPr>
        <w:t>.- Observaciones</w:t>
      </w: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Default="00FB3EAB" w:rsidP="00FB3EAB">
      <w:pPr>
        <w:spacing w:after="0" w:line="240" w:lineRule="auto"/>
        <w:jc w:val="center"/>
        <w:rPr>
          <w:rFonts w:ascii="Arial" w:eastAsia="Times New Roman" w:hAnsi="Arial" w:cs="Arial"/>
          <w:b/>
          <w:lang w:val="es-ES_tradnl" w:eastAsia="es-ES"/>
        </w:rPr>
      </w:pPr>
    </w:p>
    <w:p w:rsidR="004F5404" w:rsidRPr="00DA08A5" w:rsidRDefault="004F5404"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before="120" w:after="120" w:line="240" w:lineRule="auto"/>
        <w:jc w:val="center"/>
        <w:rPr>
          <w:rFonts w:ascii="Arial" w:eastAsia="Times New Roman" w:hAnsi="Arial" w:cs="Times New Roman"/>
          <w:b/>
          <w:sz w:val="28"/>
          <w:szCs w:val="28"/>
          <w:lang w:val="es-ES_tradnl" w:eastAsia="x-none"/>
        </w:rPr>
      </w:pPr>
      <w:r w:rsidRPr="00DA08A5">
        <w:rPr>
          <w:rFonts w:ascii="Arial" w:eastAsia="Times New Roman" w:hAnsi="Arial" w:cs="Times New Roman"/>
          <w:b/>
          <w:sz w:val="28"/>
          <w:szCs w:val="28"/>
          <w:lang w:val="es-ES_tradnl" w:eastAsia="x-none"/>
        </w:rPr>
        <w:lastRenderedPageBreak/>
        <w:t>RELACIÓN DE ANEXOS A LOS PLIEGOS DE CONDICIONES PARTICULARES Y TÉCNICAS</w:t>
      </w:r>
    </w:p>
    <w:p w:rsidR="00FB3EAB" w:rsidRPr="00DA08A5" w:rsidRDefault="00FB3EAB" w:rsidP="00FB3EAB">
      <w:pPr>
        <w:pBdr>
          <w:bottom w:val="single" w:sz="4" w:space="1" w:color="auto"/>
        </w:pBdr>
        <w:spacing w:before="120" w:after="120" w:line="240" w:lineRule="auto"/>
        <w:jc w:val="center"/>
        <w:rPr>
          <w:rFonts w:ascii="Arial" w:eastAsia="Times New Roman" w:hAnsi="Arial" w:cs="Times New Roman"/>
          <w:b/>
          <w:sz w:val="28"/>
          <w:szCs w:val="28"/>
          <w:lang w:val="es-ES_tradnl" w:eastAsia="x-none"/>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both"/>
        <w:rPr>
          <w:rFonts w:ascii="Arial" w:eastAsia="Times New Roman" w:hAnsi="Arial" w:cs="Arial"/>
          <w:b/>
          <w:lang w:eastAsia="es-ES"/>
        </w:rPr>
      </w:pPr>
      <w:r w:rsidRPr="00DA08A5">
        <w:rPr>
          <w:rFonts w:ascii="Arial" w:eastAsia="Times New Roman" w:hAnsi="Arial" w:cs="Arial"/>
          <w:b/>
          <w:lang w:val="pt-BR" w:eastAsia="es-ES"/>
        </w:rPr>
        <w:t xml:space="preserve">ANEXO IV (Bis). </w:t>
      </w:r>
      <w:r w:rsidRPr="00DA08A5">
        <w:rPr>
          <w:rFonts w:ascii="Arial" w:eastAsia="Times New Roman" w:hAnsi="Arial" w:cs="Arial"/>
          <w:b/>
          <w:lang w:eastAsia="es-ES"/>
        </w:rPr>
        <w:t>MODELO DE PRESENTACIÓN DE OFERTA ECONÓMICA</w:t>
      </w:r>
    </w:p>
    <w:p w:rsidR="00FB3EAB" w:rsidRPr="00DA08A5" w:rsidRDefault="00FB3EAB" w:rsidP="00FB3EAB">
      <w:pPr>
        <w:spacing w:after="0" w:line="240" w:lineRule="auto"/>
        <w:jc w:val="both"/>
        <w:rPr>
          <w:rFonts w:ascii="Arial" w:eastAsia="Times New Roman" w:hAnsi="Arial" w:cs="Arial"/>
          <w:b/>
          <w:lang w:eastAsia="es-ES"/>
        </w:rPr>
      </w:pPr>
    </w:p>
    <w:p w:rsidR="00FB3EAB" w:rsidRPr="00DA08A5" w:rsidRDefault="00FB3EAB" w:rsidP="00FB3EAB">
      <w:pPr>
        <w:spacing w:after="0" w:line="240" w:lineRule="auto"/>
        <w:jc w:val="both"/>
        <w:rPr>
          <w:rFonts w:ascii="Arial" w:eastAsia="Times New Roman" w:hAnsi="Arial" w:cs="Arial"/>
          <w:b/>
          <w:lang w:eastAsia="es-ES"/>
        </w:rPr>
      </w:pPr>
      <w:r w:rsidRPr="00DA08A5">
        <w:rPr>
          <w:rFonts w:ascii="Arial" w:eastAsia="Times New Roman" w:hAnsi="Arial" w:cs="Arial"/>
          <w:b/>
          <w:lang w:eastAsia="es-ES"/>
        </w:rPr>
        <w:t>ANEXO REFERENCIA CURRICULAR</w:t>
      </w: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rPr>
          <w:rFonts w:ascii="Arial" w:eastAsia="Times New Roman" w:hAnsi="Arial" w:cs="Arial"/>
          <w:b/>
          <w:lang w:val="es-ES_tradnl" w:eastAsia="es-ES"/>
        </w:rPr>
      </w:pPr>
      <w:r w:rsidRPr="00DA08A5">
        <w:rPr>
          <w:rFonts w:ascii="Arial" w:eastAsia="Times New Roman" w:hAnsi="Arial" w:cs="Arial"/>
          <w:b/>
          <w:lang w:val="es-ES_tradnl" w:eastAsia="es-ES"/>
        </w:rPr>
        <w:t>NOTA: Estos anexos son específicos para las licitaciones cuyo objeto sea la impartición de acciones de mejora de la empleabilidad.</w:t>
      </w: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both"/>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val="es-ES_tradnl" w:eastAsia="es-ES"/>
        </w:rPr>
      </w:pPr>
    </w:p>
    <w:p w:rsidR="00FB3EAB" w:rsidRPr="00DA08A5" w:rsidRDefault="00FB3EAB" w:rsidP="00FB3EAB">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ANEXO IV (Bis)</w:t>
      </w:r>
    </w:p>
    <w:p w:rsidR="00FB3EAB" w:rsidRPr="00DA08A5" w:rsidRDefault="00FB3EAB" w:rsidP="00FB3EAB">
      <w:pPr>
        <w:spacing w:after="0" w:line="240" w:lineRule="auto"/>
        <w:jc w:val="center"/>
        <w:rPr>
          <w:rFonts w:ascii="Arial" w:eastAsia="Times New Roman" w:hAnsi="Arial" w:cs="Arial"/>
          <w:b/>
          <w:lang w:eastAsia="es-ES"/>
        </w:rPr>
      </w:pPr>
    </w:p>
    <w:p w:rsidR="00FB3EAB" w:rsidRPr="00DA08A5" w:rsidRDefault="00FB3EAB" w:rsidP="00FB3EAB">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MODELO DE PRESENTACIÓN DE OFERTA ECONÓMICA</w:t>
      </w:r>
    </w:p>
    <w:p w:rsidR="00FB3EAB" w:rsidRPr="00DA08A5" w:rsidRDefault="00FB3EAB" w:rsidP="00FB3EAB">
      <w:pPr>
        <w:pBdr>
          <w:bottom w:val="single" w:sz="4" w:space="1" w:color="auto"/>
        </w:pBdr>
        <w:spacing w:after="0" w:line="240" w:lineRule="auto"/>
        <w:jc w:val="both"/>
        <w:rPr>
          <w:rFonts w:ascii="Arial" w:eastAsia="Times New Roman" w:hAnsi="Arial" w:cs="Arial"/>
          <w:lang w:eastAsia="es-ES"/>
        </w:rPr>
      </w:pPr>
    </w:p>
    <w:p w:rsidR="00FB3EAB" w:rsidRPr="00DA08A5" w:rsidRDefault="00FB3EAB" w:rsidP="00FB3EAB">
      <w:pPr>
        <w:spacing w:after="0" w:line="240" w:lineRule="auto"/>
        <w:jc w:val="both"/>
        <w:rPr>
          <w:rFonts w:ascii="Arial" w:eastAsia="Times New Roman" w:hAnsi="Arial" w:cs="Arial"/>
          <w:b/>
          <w:lang w:val="es-ES_tradnl" w:eastAsia="es-ES"/>
        </w:rPr>
      </w:pPr>
    </w:p>
    <w:p w:rsidR="00FB3EAB" w:rsidRPr="00DA08A5" w:rsidRDefault="00FB3EAB" w:rsidP="00FB3EAB">
      <w:pPr>
        <w:spacing w:after="0" w:line="240" w:lineRule="auto"/>
        <w:jc w:val="both"/>
        <w:rPr>
          <w:rFonts w:ascii="Arial" w:eastAsia="Times New Roman" w:hAnsi="Arial" w:cs="Arial"/>
          <w:lang w:eastAsia="es-ES"/>
        </w:rPr>
      </w:pPr>
      <w:r w:rsidRPr="00DA08A5">
        <w:rPr>
          <w:rFonts w:ascii="Arial" w:eastAsia="Times New Roman" w:hAnsi="Arial" w:cs="Arial"/>
          <w:b/>
          <w:lang w:val="es-ES_tradnl" w:eastAsia="es-ES"/>
        </w:rPr>
        <w:t xml:space="preserve">CÓDIGO DE EXPEDIENTE: </w:t>
      </w:r>
      <w:r w:rsidRPr="00DA08A5">
        <w:rPr>
          <w:rFonts w:ascii="Arial" w:eastAsia="Times New Roman" w:hAnsi="Arial" w:cs="Arial"/>
          <w:lang w:eastAsia="es-ES"/>
        </w:rPr>
        <w:fldChar w:fldCharType="begin">
          <w:ffData>
            <w:name w:val="Texto3"/>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p>
    <w:p w:rsidR="00FB3EAB" w:rsidRPr="00DA08A5" w:rsidRDefault="00FB3EAB" w:rsidP="00FB3EAB">
      <w:pPr>
        <w:spacing w:after="0" w:line="240" w:lineRule="auto"/>
        <w:jc w:val="both"/>
        <w:rPr>
          <w:rFonts w:ascii="Times New Roman" w:eastAsia="Times New Roman" w:hAnsi="Times New Roman" w:cs="Times New Roman"/>
          <w:sz w:val="20"/>
          <w:szCs w:val="20"/>
          <w:lang w:eastAsia="es-ES"/>
        </w:rPr>
      </w:pPr>
    </w:p>
    <w:p w:rsidR="00FB3EAB" w:rsidRPr="00DA08A5" w:rsidRDefault="00FB3EAB" w:rsidP="00FB3EAB">
      <w:pPr>
        <w:spacing w:after="0" w:line="240" w:lineRule="auto"/>
        <w:jc w:val="both"/>
        <w:rPr>
          <w:rFonts w:ascii="Arial" w:eastAsia="Times New Roman" w:hAnsi="Arial" w:cs="Arial"/>
          <w:lang w:eastAsia="es-ES"/>
        </w:rPr>
      </w:pPr>
    </w:p>
    <w:p w:rsidR="00FB3EAB" w:rsidRPr="00DA08A5" w:rsidRDefault="00FB3EAB" w:rsidP="00FB3EAB">
      <w:pPr>
        <w:spacing w:after="0" w:line="360" w:lineRule="auto"/>
        <w:jc w:val="both"/>
        <w:rPr>
          <w:rFonts w:ascii="Arial" w:eastAsia="Times New Roman" w:hAnsi="Arial" w:cs="Arial"/>
          <w:lang w:eastAsia="es-ES"/>
        </w:rPr>
      </w:pPr>
      <w:r w:rsidRPr="00DA08A5">
        <w:rPr>
          <w:rFonts w:ascii="Arial" w:eastAsia="Times New Roman" w:hAnsi="Arial" w:cs="Arial"/>
          <w:lang w:eastAsia="es-ES"/>
        </w:rPr>
        <w:t xml:space="preserve">D./D.ª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DNI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en nombre (propio) o actuando en representación de (empresa que representa)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CIF/NIF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domicilio en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calle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,consultado el anuncio de licitación del contrato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publicado en el (DOUE o página Web de Inserta Empleo)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día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mes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año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FB3EAB" w:rsidRPr="00DA08A5" w:rsidRDefault="00FB3EAB" w:rsidP="00FB3EAB">
      <w:pPr>
        <w:spacing w:after="0" w:line="240" w:lineRule="auto"/>
        <w:rPr>
          <w:rFonts w:ascii="Arial" w:eastAsia="Times New Roman" w:hAnsi="Arial" w:cs="Times New Roman"/>
          <w:szCs w:val="20"/>
          <w:lang w:eastAsia="es-ES"/>
        </w:rPr>
      </w:pPr>
    </w:p>
    <w:p w:rsidR="00FB3EAB" w:rsidRPr="00DA08A5" w:rsidRDefault="00FB3EAB" w:rsidP="00FB3EAB">
      <w:pPr>
        <w:spacing w:after="0" w:line="360" w:lineRule="auto"/>
        <w:jc w:val="both"/>
        <w:rPr>
          <w:rFonts w:ascii="Arial" w:eastAsia="Times New Roman" w:hAnsi="Arial" w:cs="Arial"/>
          <w:i/>
          <w:iCs/>
          <w:lang w:eastAsia="es-ES"/>
        </w:rPr>
      </w:pPr>
      <w:r w:rsidRPr="00DA08A5">
        <w:rPr>
          <w:rFonts w:ascii="Arial" w:eastAsia="Times New Roman" w:hAnsi="Arial" w:cs="Arial"/>
          <w:i/>
          <w:iCs/>
          <w:lang w:eastAsia="es-ES"/>
        </w:rPr>
        <w:t>(En número y letra)</w:t>
      </w:r>
    </w:p>
    <w:p w:rsidR="00FB3EAB" w:rsidRPr="00DA08A5" w:rsidRDefault="00FB3EAB" w:rsidP="00FB3EAB">
      <w:pPr>
        <w:spacing w:after="0" w:line="360" w:lineRule="auto"/>
        <w:jc w:val="both"/>
        <w:rPr>
          <w:rFonts w:ascii="Arial" w:eastAsia="Times New Roman" w:hAnsi="Arial" w:cs="Arial"/>
          <w:i/>
          <w:iCs/>
          <w:lang w:eastAsia="es-ES"/>
        </w:rPr>
      </w:pPr>
      <w:r w:rsidRPr="00DA08A5">
        <w:rPr>
          <w:rFonts w:ascii="Arial" w:eastAsia="Times New Roman" w:hAnsi="Arial" w:cs="Arial"/>
          <w:b/>
          <w:i/>
          <w:iCs/>
          <w:lang w:eastAsia="es-ES"/>
        </w:rPr>
        <w:t>Base imponible:</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numPr>
          <w:ilvl w:val="0"/>
          <w:numId w:val="5"/>
        </w:numPr>
        <w:tabs>
          <w:tab w:val="left" w:pos="3828"/>
        </w:tabs>
        <w:spacing w:after="0" w:line="240" w:lineRule="auto"/>
        <w:ind w:left="284" w:right="4676" w:hanging="284"/>
        <w:contextualSpacing/>
        <w:rPr>
          <w:rFonts w:ascii="Arial" w:eastAsia="Times New Roman" w:hAnsi="Arial" w:cs="Arial"/>
          <w:i/>
          <w:iCs/>
          <w:sz w:val="20"/>
          <w:lang w:eastAsia="es-ES"/>
        </w:rPr>
      </w:pPr>
      <w:r w:rsidRPr="00DA08A5">
        <w:rPr>
          <w:rFonts w:ascii="Arial" w:eastAsia="Times New Roman" w:hAnsi="Arial" w:cs="Arial"/>
          <w:i/>
          <w:iCs/>
          <w:sz w:val="20"/>
          <w:lang w:eastAsia="es-ES"/>
        </w:rPr>
        <w:t>Coste de personal asociado a la prestación del servicio</w:t>
      </w:r>
    </w:p>
    <w:p w:rsidR="00FB3EAB" w:rsidRPr="00DA08A5" w:rsidRDefault="00FB3EAB" w:rsidP="00FB3EAB">
      <w:pPr>
        <w:spacing w:after="0" w:line="360" w:lineRule="auto"/>
        <w:jc w:val="both"/>
        <w:rPr>
          <w:rFonts w:ascii="Arial" w:eastAsia="Times New Roman" w:hAnsi="Arial" w:cs="Arial"/>
          <w:i/>
          <w:iCs/>
          <w:lang w:eastAsia="es-ES"/>
        </w:rPr>
      </w:pPr>
      <w:r w:rsidRPr="00DA08A5">
        <w:rPr>
          <w:rFonts w:ascii="Arial" w:eastAsia="Times New Roman" w:hAnsi="Arial" w:cs="Arial"/>
          <w:i/>
          <w:iCs/>
          <w:sz w:val="20"/>
          <w:lang w:eastAsia="es-ES"/>
        </w:rPr>
        <w:t xml:space="preserve">    (docentes, coordinador, consultores,...)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spacing w:after="0" w:line="360" w:lineRule="auto"/>
        <w:jc w:val="both"/>
        <w:rPr>
          <w:rFonts w:ascii="Arial" w:eastAsia="Times New Roman" w:hAnsi="Arial" w:cs="Arial"/>
          <w:i/>
          <w:iCs/>
          <w:lang w:eastAsia="es-ES"/>
        </w:rPr>
      </w:pPr>
    </w:p>
    <w:p w:rsidR="00FB3EAB" w:rsidRPr="00DA08A5" w:rsidRDefault="00FB3EAB" w:rsidP="00FB3EAB">
      <w:pPr>
        <w:numPr>
          <w:ilvl w:val="0"/>
          <w:numId w:val="5"/>
        </w:numPr>
        <w:tabs>
          <w:tab w:val="left" w:pos="8080"/>
        </w:tabs>
        <w:spacing w:after="0" w:line="360" w:lineRule="auto"/>
        <w:ind w:left="284" w:right="282" w:hanging="284"/>
        <w:contextualSpacing/>
        <w:jc w:val="both"/>
        <w:rPr>
          <w:rFonts w:ascii="Arial" w:eastAsia="Times New Roman" w:hAnsi="Arial" w:cs="Arial"/>
          <w:i/>
          <w:iCs/>
          <w:lang w:eastAsia="es-ES"/>
        </w:rPr>
      </w:pPr>
      <w:r w:rsidRPr="00DA08A5">
        <w:rPr>
          <w:rFonts w:ascii="Arial" w:eastAsia="Times New Roman" w:hAnsi="Arial" w:cs="Arial"/>
          <w:i/>
          <w:iCs/>
          <w:sz w:val="20"/>
          <w:lang w:eastAsia="es-ES"/>
        </w:rPr>
        <w:t xml:space="preserve">Otros costes asociados a la prestación del servicio.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spacing w:after="0" w:line="360" w:lineRule="auto"/>
        <w:jc w:val="both"/>
        <w:rPr>
          <w:rFonts w:ascii="Arial" w:eastAsia="Times New Roman" w:hAnsi="Arial" w:cs="Arial"/>
          <w:i/>
          <w:iCs/>
          <w:lang w:eastAsia="es-ES"/>
        </w:rPr>
      </w:pPr>
    </w:p>
    <w:p w:rsidR="00FB3EAB" w:rsidRPr="00DA08A5" w:rsidRDefault="00FB3EAB" w:rsidP="00FB3EAB">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IVA:   </w:t>
      </w:r>
      <w:r w:rsidRPr="00DA08A5">
        <w:rPr>
          <w:rFonts w:ascii="Arial" w:eastAsia="Times New Roman" w:hAnsi="Arial" w:cs="Arial"/>
          <w:b/>
          <w:i/>
          <w:iCs/>
          <w:lang w:eastAsia="es-ES"/>
        </w:rPr>
        <w:tab/>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Otros impuestos: </w:t>
      </w:r>
      <w:r w:rsidRPr="00DA08A5">
        <w:rPr>
          <w:rFonts w:ascii="Arial" w:eastAsia="Times New Roman" w:hAnsi="Arial" w:cs="Arial"/>
          <w:b/>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Importe total de la oferta:</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FB3EAB" w:rsidRPr="00DA08A5" w:rsidRDefault="00FB3EAB" w:rsidP="00FB3EAB">
      <w:pPr>
        <w:spacing w:after="0" w:line="240" w:lineRule="auto"/>
        <w:rPr>
          <w:rFonts w:ascii="Arial" w:eastAsia="Times New Roman" w:hAnsi="Arial" w:cs="Times New Roman"/>
          <w:szCs w:val="20"/>
          <w:lang w:eastAsia="es-ES"/>
        </w:rPr>
      </w:pPr>
    </w:p>
    <w:p w:rsidR="00FB3EAB" w:rsidRPr="00DA08A5" w:rsidRDefault="00FB3EAB" w:rsidP="00FB3EAB">
      <w:pPr>
        <w:spacing w:after="0" w:line="240" w:lineRule="auto"/>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Firmado por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FB3EAB" w:rsidRPr="00DA08A5" w:rsidRDefault="00FB3EAB" w:rsidP="00FB3EAB">
      <w:pPr>
        <w:spacing w:after="0" w:line="240" w:lineRule="auto"/>
        <w:rPr>
          <w:rFonts w:ascii="Arial" w:eastAsia="Times New Roman" w:hAnsi="Arial" w:cs="Times New Roman"/>
          <w:szCs w:val="20"/>
          <w:lang w:eastAsia="es-ES"/>
        </w:rPr>
      </w:pPr>
    </w:p>
    <w:p w:rsidR="00FB3EAB" w:rsidRPr="00DA08A5" w:rsidRDefault="00FB3EAB" w:rsidP="00FB3EAB">
      <w:pPr>
        <w:spacing w:after="0" w:line="240" w:lineRule="auto"/>
        <w:jc w:val="both"/>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Cargo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FB3EAB" w:rsidRPr="00DA08A5" w:rsidRDefault="00FB3EAB" w:rsidP="00FB3EAB">
      <w:pPr>
        <w:spacing w:after="0" w:line="240" w:lineRule="auto"/>
        <w:jc w:val="both"/>
        <w:rPr>
          <w:rFonts w:ascii="Arial" w:eastAsia="Times New Roman" w:hAnsi="Arial" w:cs="Times New Roman"/>
          <w:szCs w:val="20"/>
          <w:lang w:eastAsia="es-ES"/>
        </w:rPr>
      </w:pPr>
    </w:p>
    <w:p w:rsidR="00FB3EAB" w:rsidRPr="00DA08A5" w:rsidRDefault="00FB3EAB" w:rsidP="00FB3EAB">
      <w:pPr>
        <w:spacing w:after="0" w:line="240" w:lineRule="auto"/>
        <w:jc w:val="both"/>
        <w:rPr>
          <w:rFonts w:ascii="Times New Roman" w:eastAsia="Times New Roman" w:hAnsi="Times New Roman" w:cs="Times New Roman"/>
          <w:sz w:val="20"/>
          <w:szCs w:val="20"/>
          <w:lang w:eastAsia="es-ES"/>
        </w:rPr>
      </w:pPr>
      <w:r w:rsidRPr="00DA08A5">
        <w:rPr>
          <w:rFonts w:ascii="Arial" w:eastAsia="Times New Roman" w:hAnsi="Arial" w:cs="Times New Roman"/>
          <w:szCs w:val="20"/>
          <w:lang w:eastAsia="es-ES"/>
        </w:rPr>
        <w:t xml:space="preserve">Fecha: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FB3EAB" w:rsidRPr="00DA08A5" w:rsidRDefault="00FB3EAB" w:rsidP="00FB3EAB">
      <w:pPr>
        <w:spacing w:after="0" w:line="240" w:lineRule="auto"/>
        <w:rPr>
          <w:rFonts w:ascii="Times New Roman" w:eastAsia="Times New Roman" w:hAnsi="Times New Roman" w:cs="Times New Roman"/>
          <w:sz w:val="20"/>
          <w:szCs w:val="20"/>
          <w:lang w:eastAsia="es-ES"/>
        </w:rPr>
      </w:pPr>
    </w:p>
    <w:p w:rsidR="00FB3EAB" w:rsidRPr="00DA08A5" w:rsidRDefault="00FB3EAB" w:rsidP="00FB3EAB">
      <w:pPr>
        <w:spacing w:after="0" w:line="240" w:lineRule="auto"/>
        <w:jc w:val="center"/>
        <w:rPr>
          <w:rFonts w:ascii="Arial" w:eastAsia="Times New Roman" w:hAnsi="Arial" w:cs="Arial"/>
          <w:lang w:eastAsia="es-ES"/>
        </w:rPr>
      </w:pPr>
    </w:p>
    <w:p w:rsidR="00FB3EAB" w:rsidRPr="00DA08A5" w:rsidRDefault="00FB3EAB" w:rsidP="00FB3EAB">
      <w:pPr>
        <w:spacing w:after="0" w:line="240" w:lineRule="auto"/>
        <w:jc w:val="center"/>
        <w:rPr>
          <w:rFonts w:ascii="Arial" w:eastAsia="Times New Roman" w:hAnsi="Arial" w:cs="Arial"/>
          <w:lang w:eastAsia="es-ES"/>
        </w:rPr>
      </w:pPr>
    </w:p>
    <w:p w:rsidR="00FB3EAB" w:rsidRPr="00DA08A5" w:rsidRDefault="00FB3EAB" w:rsidP="00FB3EAB">
      <w:pPr>
        <w:spacing w:after="0" w:line="240" w:lineRule="auto"/>
        <w:jc w:val="center"/>
        <w:rPr>
          <w:rFonts w:ascii="Arial" w:eastAsia="Times New Roman" w:hAnsi="Arial" w:cs="Arial"/>
          <w:lang w:eastAsia="es-ES"/>
        </w:rPr>
      </w:pPr>
    </w:p>
    <w:p w:rsidR="00FB3EAB" w:rsidRPr="00DA08A5" w:rsidRDefault="00FB3EAB" w:rsidP="00FB3EAB">
      <w:pPr>
        <w:spacing w:after="0" w:line="240" w:lineRule="auto"/>
        <w:jc w:val="center"/>
        <w:rPr>
          <w:rFonts w:ascii="Arial" w:eastAsia="Times New Roman" w:hAnsi="Arial" w:cs="Arial"/>
          <w:lang w:eastAsia="es-ES"/>
        </w:rPr>
      </w:pPr>
    </w:p>
    <w:p w:rsidR="00FB3EAB" w:rsidRPr="00DA08A5" w:rsidRDefault="00FB3EAB" w:rsidP="00FB3EAB">
      <w:pPr>
        <w:spacing w:after="0" w:line="240" w:lineRule="auto"/>
        <w:jc w:val="center"/>
        <w:rPr>
          <w:rFonts w:ascii="Arial" w:eastAsia="Times New Roman" w:hAnsi="Arial" w:cs="Arial"/>
          <w:b/>
          <w:sz w:val="32"/>
          <w:szCs w:val="20"/>
          <w:u w:val="single"/>
          <w:lang w:eastAsia="es-ES"/>
        </w:rPr>
      </w:pPr>
      <w:r w:rsidRPr="00DA08A5">
        <w:rPr>
          <w:rFonts w:ascii="Arial" w:eastAsia="Times New Roman" w:hAnsi="Arial" w:cs="Arial"/>
          <w:b/>
          <w:sz w:val="32"/>
          <w:szCs w:val="20"/>
          <w:u w:val="single"/>
          <w:lang w:eastAsia="es-ES"/>
        </w:rPr>
        <w:lastRenderedPageBreak/>
        <w:t xml:space="preserve">ANEXO </w:t>
      </w:r>
    </w:p>
    <w:p w:rsidR="00FB3EAB" w:rsidRPr="00DA08A5" w:rsidRDefault="00FB3EAB" w:rsidP="00FB3EAB">
      <w:pPr>
        <w:spacing w:after="0" w:line="240" w:lineRule="auto"/>
        <w:jc w:val="center"/>
        <w:rPr>
          <w:rFonts w:ascii="Arial" w:eastAsia="Times New Roman" w:hAnsi="Arial" w:cs="Arial"/>
          <w:b/>
          <w:sz w:val="32"/>
          <w:szCs w:val="20"/>
          <w:lang w:eastAsia="es-ES"/>
        </w:rPr>
      </w:pPr>
    </w:p>
    <w:p w:rsidR="00FB3EAB" w:rsidRPr="00DA08A5" w:rsidRDefault="00FB3EAB" w:rsidP="00FB3EAB">
      <w:pPr>
        <w:spacing w:after="0" w:line="240" w:lineRule="auto"/>
        <w:jc w:val="center"/>
        <w:rPr>
          <w:rFonts w:ascii="Arial" w:eastAsia="Times New Roman" w:hAnsi="Arial" w:cs="Arial"/>
          <w:b/>
          <w:sz w:val="32"/>
          <w:szCs w:val="20"/>
          <w:lang w:eastAsia="es-ES"/>
        </w:rPr>
      </w:pPr>
      <w:r w:rsidRPr="00DA08A5">
        <w:rPr>
          <w:rFonts w:ascii="Arial" w:eastAsia="Times New Roman" w:hAnsi="Arial" w:cs="Arial"/>
          <w:b/>
          <w:sz w:val="32"/>
          <w:szCs w:val="20"/>
          <w:lang w:eastAsia="es-ES"/>
        </w:rPr>
        <w:t>REFERENCIA CURRICULAR</w:t>
      </w:r>
    </w:p>
    <w:p w:rsidR="00FB3EAB" w:rsidRPr="00DA08A5" w:rsidRDefault="00FB3EAB" w:rsidP="00FB3EAB">
      <w:pPr>
        <w:spacing w:after="0" w:line="240" w:lineRule="auto"/>
        <w:jc w:val="center"/>
        <w:rPr>
          <w:rFonts w:ascii="Arial" w:eastAsia="Times New Roman" w:hAnsi="Arial" w:cs="Arial"/>
          <w:b/>
          <w:sz w:val="32"/>
          <w:szCs w:val="20"/>
          <w:lang w:eastAsia="es-ES"/>
        </w:rPr>
      </w:pPr>
    </w:p>
    <w:p w:rsidR="00FB3EAB" w:rsidRPr="00DA08A5" w:rsidRDefault="00FB3EAB" w:rsidP="00FB3EAB">
      <w:pPr>
        <w:spacing w:after="0" w:line="240" w:lineRule="auto"/>
        <w:rPr>
          <w:rFonts w:ascii="Arial" w:eastAsia="Times New Roman" w:hAnsi="Arial" w:cs="Arial"/>
          <w:b/>
          <w:sz w:val="20"/>
          <w:szCs w:val="20"/>
          <w:lang w:eastAsia="es-ES"/>
        </w:rPr>
      </w:pPr>
    </w:p>
    <w:p w:rsidR="00FB3EAB" w:rsidRPr="00DA08A5" w:rsidRDefault="00FB3EAB" w:rsidP="00FB3EAB">
      <w:pPr>
        <w:spacing w:after="24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FB3EAB" w:rsidRPr="00DA08A5" w:rsidTr="00C002F9">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10332" w:type="dxa"/>
            <w:gridSpan w:val="10"/>
            <w:tcBorders>
              <w:top w:val="single" w:sz="2" w:space="0" w:color="auto"/>
              <w:left w:val="nil"/>
              <w:bottom w:val="single" w:sz="4" w:space="0" w:color="auto"/>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10332" w:type="dxa"/>
            <w:gridSpan w:val="10"/>
            <w:tcBorders>
              <w:top w:val="single" w:sz="4" w:space="0" w:color="auto"/>
              <w:left w:val="nil"/>
              <w:bottom w:val="nil"/>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894"/>
        </w:trPr>
        <w:tc>
          <w:tcPr>
            <w:tcW w:w="10332" w:type="dxa"/>
            <w:gridSpan w:val="10"/>
            <w:tcBorders>
              <w:top w:val="nil"/>
              <w:left w:val="nil"/>
              <w:bottom w:val="single" w:sz="4" w:space="0" w:color="auto"/>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FB3EAB" w:rsidRPr="00DA08A5" w:rsidTr="00C002F9">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bl>
          <w:p w:rsidR="00FB3EAB" w:rsidRPr="00DA08A5" w:rsidRDefault="00FB3EAB" w:rsidP="00C002F9">
            <w:pPr>
              <w:spacing w:after="0" w:line="240" w:lineRule="auto"/>
              <w:rPr>
                <w:rFonts w:ascii="Arial" w:eastAsia="Times New Roman" w:hAnsi="Arial" w:cs="Arial"/>
                <w:b/>
                <w:sz w:val="20"/>
                <w:szCs w:val="20"/>
                <w:lang w:val="es-ES_tradnl" w:eastAsia="es-ES"/>
              </w:rPr>
            </w:pPr>
          </w:p>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10332" w:type="dxa"/>
            <w:gridSpan w:val="10"/>
            <w:tcBorders>
              <w:top w:val="single" w:sz="4" w:space="0" w:color="auto"/>
              <w:left w:val="nil"/>
              <w:bottom w:val="nil"/>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10332" w:type="dxa"/>
            <w:gridSpan w:val="10"/>
            <w:tcBorders>
              <w:top w:val="nil"/>
              <w:left w:val="nil"/>
              <w:bottom w:val="single" w:sz="4" w:space="0" w:color="auto"/>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2366" w:type="dxa"/>
            <w:gridSpan w:val="2"/>
            <w:tcBorders>
              <w:top w:val="single" w:sz="4" w:space="0" w:color="auto"/>
              <w:left w:val="nil"/>
              <w:bottom w:val="single" w:sz="4" w:space="0" w:color="auto"/>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10332" w:type="dxa"/>
            <w:gridSpan w:val="10"/>
            <w:tcBorders>
              <w:top w:val="single" w:sz="4" w:space="0" w:color="auto"/>
              <w:left w:val="nil"/>
              <w:bottom w:val="nil"/>
              <w:right w:val="nil"/>
            </w:tcBorders>
            <w:shd w:val="clear" w:color="auto" w:fill="auto"/>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bl>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240" w:line="240" w:lineRule="auto"/>
        <w:ind w:hanging="709"/>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FB3EAB" w:rsidRPr="00DA08A5" w:rsidTr="00C002F9">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obtención</w:t>
            </w:r>
          </w:p>
        </w:tc>
      </w:tr>
      <w:tr w:rsidR="00FB3EAB" w:rsidRPr="00DA08A5" w:rsidTr="00C002F9">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bl>
    <w:p w:rsidR="00FB3EAB" w:rsidRPr="00DA08A5" w:rsidRDefault="00FB3EAB" w:rsidP="00FB3EAB">
      <w:pPr>
        <w:spacing w:after="0" w:line="240" w:lineRule="auto"/>
        <w:rPr>
          <w:rFonts w:ascii="Arial" w:eastAsia="Times New Roman" w:hAnsi="Arial" w:cs="Arial"/>
          <w:b/>
          <w:kern w:val="28"/>
          <w:sz w:val="20"/>
          <w:szCs w:val="20"/>
          <w:lang w:val="es-ES_tradnl" w:eastAsia="es-ES"/>
        </w:rPr>
      </w:pPr>
    </w:p>
    <w:p w:rsidR="00FB3EAB" w:rsidRPr="00DA08A5" w:rsidRDefault="00FB3EAB" w:rsidP="00FB3EAB">
      <w:pPr>
        <w:spacing w:after="0" w:line="240" w:lineRule="auto"/>
        <w:rPr>
          <w:rFonts w:ascii="Arial" w:eastAsia="Times New Roman" w:hAnsi="Arial" w:cs="Arial"/>
          <w:b/>
          <w:kern w:val="28"/>
          <w:sz w:val="20"/>
          <w:szCs w:val="20"/>
          <w:lang w:val="es-ES_tradnl" w:eastAsia="es-ES"/>
        </w:rPr>
      </w:pPr>
    </w:p>
    <w:p w:rsidR="00FB3EAB" w:rsidRPr="00DA08A5" w:rsidRDefault="00FB3EAB" w:rsidP="00FB3EAB">
      <w:pPr>
        <w:spacing w:after="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kern w:val="28"/>
          <w:sz w:val="24"/>
          <w:szCs w:val="24"/>
          <w:lang w:val="es-ES_tradnl" w:eastAsia="es-ES"/>
        </w:rPr>
        <w:t>CURSOS</w:t>
      </w:r>
      <w:r w:rsidRPr="00DA08A5">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FB3EAB" w:rsidRPr="00DA08A5" w:rsidTr="00C002F9">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(mes y año)</w:t>
            </w: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tabs>
                <w:tab w:val="left" w:pos="0"/>
              </w:tabs>
              <w:spacing w:after="0" w:line="240" w:lineRule="auto"/>
              <w:rPr>
                <w:rFonts w:ascii="Arial" w:eastAsia="Times New Roman" w:hAnsi="Arial" w:cs="Arial"/>
                <w:b/>
                <w:sz w:val="20"/>
                <w:szCs w:val="20"/>
                <w:lang w:val="es-ES_tradnl" w:eastAsia="es-ES"/>
              </w:rPr>
            </w:pPr>
          </w:p>
        </w:tc>
      </w:tr>
    </w:tbl>
    <w:p w:rsidR="00FB3EAB" w:rsidRPr="00DA08A5" w:rsidRDefault="00FB3EAB" w:rsidP="00FB3EAB">
      <w:pPr>
        <w:spacing w:after="0" w:line="240" w:lineRule="auto"/>
        <w:ind w:right="-1216"/>
        <w:rPr>
          <w:rFonts w:ascii="Arial" w:eastAsia="Times New Roman" w:hAnsi="Arial" w:cs="Arial"/>
          <w:b/>
          <w:sz w:val="20"/>
          <w:szCs w:val="20"/>
          <w:lang w:val="es-ES_tradnl" w:eastAsia="es-ES"/>
        </w:rPr>
      </w:pPr>
    </w:p>
    <w:p w:rsidR="00FB3EAB" w:rsidRPr="00DA08A5" w:rsidRDefault="00FB3EAB" w:rsidP="00FB3EAB">
      <w:pPr>
        <w:spacing w:after="240" w:line="240" w:lineRule="auto"/>
        <w:ind w:right="-493" w:hanging="709"/>
        <w:rPr>
          <w:rFonts w:ascii="Arial" w:eastAsia="Times New Roman" w:hAnsi="Arial" w:cs="Arial"/>
          <w:b/>
          <w:sz w:val="24"/>
          <w:szCs w:val="24"/>
          <w:lang w:val="es-ES_tradnl" w:eastAsia="es-ES"/>
        </w:rPr>
      </w:pPr>
    </w:p>
    <w:p w:rsidR="00FB3EAB" w:rsidRPr="00DA08A5" w:rsidRDefault="00FB3EAB" w:rsidP="00FB3EAB">
      <w:pPr>
        <w:spacing w:after="240" w:line="240" w:lineRule="auto"/>
        <w:ind w:right="-493"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FB3EAB" w:rsidRPr="00DA08A5" w:rsidTr="00C002F9">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(mes y año)</w:t>
            </w: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c>
          <w:tcPr>
            <w:tcW w:w="3047"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bl>
    <w:p w:rsidR="00FB3EAB" w:rsidRPr="00DA08A5" w:rsidRDefault="00FB3EAB" w:rsidP="00FB3EAB">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FB3EAB" w:rsidRPr="00DA08A5" w:rsidRDefault="00FB3EAB" w:rsidP="00FB3EAB">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EXPERIENCIA  PROFESIONAL (2)</w:t>
      </w:r>
    </w:p>
    <w:p w:rsidR="00FB3EAB" w:rsidRPr="00DA08A5" w:rsidRDefault="00FB3EAB" w:rsidP="00FB3EAB">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FB3EAB" w:rsidRPr="00DA08A5" w:rsidTr="00C002F9">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Colectivo destinatario </w:t>
            </w:r>
            <w:r w:rsidRPr="00DA08A5">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ind w:left="189" w:firstLine="567"/>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FB3EAB" w:rsidRPr="00DA08A5" w:rsidRDefault="00FB3EAB" w:rsidP="00C002F9">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Duración (meses o años)</w:t>
            </w: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r w:rsidR="00FB3EAB" w:rsidRPr="00DA08A5" w:rsidTr="00C002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B3EAB" w:rsidRPr="00DA08A5" w:rsidRDefault="00FB3EAB" w:rsidP="00C002F9">
            <w:pPr>
              <w:spacing w:after="0" w:line="240" w:lineRule="auto"/>
              <w:rPr>
                <w:rFonts w:ascii="Arial" w:eastAsia="Times New Roman" w:hAnsi="Arial" w:cs="Arial"/>
                <w:b/>
                <w:sz w:val="20"/>
                <w:szCs w:val="20"/>
                <w:lang w:val="es-ES_tradnl" w:eastAsia="es-ES"/>
              </w:rPr>
            </w:pPr>
          </w:p>
        </w:tc>
      </w:tr>
    </w:tbl>
    <w:p w:rsidR="00FB3EAB" w:rsidRPr="00DA08A5" w:rsidRDefault="00FB3EAB" w:rsidP="00FB3EAB">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FB3EAB" w:rsidRPr="00DA08A5" w:rsidRDefault="00FB3EAB" w:rsidP="00FB3EAB">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Solo cumplimentar en el caso de que se requiera</w:t>
      </w:r>
    </w:p>
    <w:p w:rsidR="00FB3EAB" w:rsidRPr="00DA08A5" w:rsidRDefault="00FB3EAB" w:rsidP="00FB3EAB">
      <w:pPr>
        <w:spacing w:after="0" w:line="240" w:lineRule="auto"/>
        <w:rPr>
          <w:rFonts w:ascii="Arial" w:eastAsia="Times New Roman" w:hAnsi="Arial" w:cs="Arial"/>
          <w:b/>
          <w:sz w:val="24"/>
          <w:szCs w:val="24"/>
          <w:lang w:val="es-ES_tradnl" w:eastAsia="es-ES"/>
        </w:rPr>
      </w:pPr>
    </w:p>
    <w:p w:rsidR="00FB3EAB" w:rsidRPr="00DA08A5" w:rsidRDefault="00FB3EAB" w:rsidP="00FB3EAB">
      <w:pPr>
        <w:spacing w:after="0" w:line="240" w:lineRule="auto"/>
        <w:ind w:left="-709"/>
        <w:rPr>
          <w:rFonts w:ascii="Arial" w:eastAsia="Times New Roman" w:hAnsi="Arial" w:cs="Arial"/>
          <w:sz w:val="24"/>
          <w:szCs w:val="24"/>
          <w:lang w:val="es-ES_tradnl" w:eastAsia="es-ES"/>
        </w:rPr>
      </w:pPr>
    </w:p>
    <w:p w:rsidR="00FB3EAB" w:rsidRPr="00DA08A5" w:rsidRDefault="00FB3EAB" w:rsidP="00FB3EAB">
      <w:pPr>
        <w:spacing w:after="0" w:line="240" w:lineRule="auto"/>
        <w:ind w:left="-709"/>
        <w:rPr>
          <w:rFonts w:ascii="Arial" w:eastAsia="Times New Roman" w:hAnsi="Arial" w:cs="Arial"/>
          <w:sz w:val="24"/>
          <w:szCs w:val="24"/>
          <w:lang w:val="es-ES_tradnl" w:eastAsia="es-ES"/>
        </w:rPr>
      </w:pPr>
      <w:r w:rsidRPr="00DA08A5">
        <w:rPr>
          <w:rFonts w:ascii="Arial" w:eastAsia="Times New Roman" w:hAnsi="Arial" w:cs="Arial"/>
          <w:sz w:val="24"/>
          <w:szCs w:val="24"/>
          <w:lang w:val="es-ES_tradnl" w:eastAsia="es-ES"/>
        </w:rPr>
        <w:t>Declaro que todos los datos consignados son ciertos.</w:t>
      </w:r>
    </w:p>
    <w:p w:rsidR="00FB3EAB" w:rsidRPr="00DA08A5" w:rsidRDefault="00FB3EAB" w:rsidP="00FB3EAB">
      <w:pPr>
        <w:spacing w:after="0" w:line="240" w:lineRule="auto"/>
        <w:rPr>
          <w:rFonts w:ascii="Arial" w:eastAsia="Times New Roman" w:hAnsi="Arial" w:cs="Arial"/>
          <w:b/>
          <w:sz w:val="24"/>
          <w:szCs w:val="24"/>
          <w:lang w:val="es-ES_tradnl" w:eastAsia="es-ES"/>
        </w:rPr>
      </w:pPr>
    </w:p>
    <w:p w:rsidR="00FB3EAB" w:rsidRPr="00DA08A5" w:rsidRDefault="00FB3EAB" w:rsidP="00FB3EAB">
      <w:pPr>
        <w:spacing w:after="0" w:line="240" w:lineRule="auto"/>
        <w:ind w:hanging="709"/>
        <w:rPr>
          <w:rFonts w:ascii="Arial" w:eastAsia="Times New Roman" w:hAnsi="Arial" w:cs="Arial"/>
          <w:b/>
          <w:sz w:val="24"/>
          <w:szCs w:val="24"/>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ind w:hanging="709"/>
        <w:rPr>
          <w:rFonts w:ascii="Arial" w:eastAsia="Times New Roman" w:hAnsi="Arial" w:cs="Arial"/>
          <w:sz w:val="20"/>
          <w:szCs w:val="20"/>
          <w:lang w:val="es-ES_tradnl" w:eastAsia="es-ES"/>
        </w:rPr>
      </w:pPr>
      <w:r w:rsidRPr="00DA08A5">
        <w:rPr>
          <w:rFonts w:ascii="Arial" w:eastAsia="Times New Roman" w:hAnsi="Arial" w:cs="Arial"/>
          <w:b/>
          <w:sz w:val="20"/>
          <w:szCs w:val="20"/>
          <w:lang w:val="es-ES_tradnl" w:eastAsia="es-ES"/>
        </w:rPr>
        <w:t xml:space="preserve"> </w:t>
      </w:r>
      <w:r w:rsidRPr="00DA08A5">
        <w:rPr>
          <w:rFonts w:ascii="Arial" w:eastAsia="Times New Roman" w:hAnsi="Arial" w:cs="Arial"/>
          <w:sz w:val="20"/>
          <w:szCs w:val="20"/>
          <w:lang w:val="es-ES_tradnl" w:eastAsia="es-ES"/>
        </w:rPr>
        <w:t>En  _____________________  a ______de_____________________de______</w:t>
      </w: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ind w:left="-709"/>
        <w:jc w:val="both"/>
        <w:rPr>
          <w:rFonts w:ascii="Arial" w:eastAsia="Times New Roman" w:hAnsi="Arial" w:cs="Arial"/>
          <w:sz w:val="20"/>
          <w:szCs w:val="20"/>
          <w:lang w:val="es-ES_tradnl" w:eastAsia="es-ES"/>
        </w:rPr>
      </w:pPr>
      <w:r w:rsidRPr="00DA08A5">
        <w:rPr>
          <w:rFonts w:ascii="Arial" w:eastAsia="Times New Roman" w:hAnsi="Arial" w:cs="Arial"/>
          <w:sz w:val="20"/>
          <w:szCs w:val="20"/>
          <w:lang w:val="es-ES_tradnl" w:eastAsia="es-ES"/>
        </w:rPr>
        <w:t xml:space="preserve">La referencia curricular deberá ir acompañada de las acreditaciones que hayan sido requeridas en </w:t>
      </w:r>
      <w:r w:rsidRPr="00DA08A5">
        <w:rPr>
          <w:rFonts w:ascii="Arial" w:eastAsia="Times New Roman" w:hAnsi="Arial" w:cs="Arial"/>
          <w:b/>
          <w:i/>
          <w:sz w:val="20"/>
          <w:szCs w:val="20"/>
          <w:lang w:val="es-ES_tradnl" w:eastAsia="es-ES"/>
        </w:rPr>
        <w:t>el Pliego de Condiciones Particulares y Técnicas.</w:t>
      </w: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p>
    <w:p w:rsidR="00FB3EAB" w:rsidRPr="00DA08A5" w:rsidRDefault="00FB3EAB" w:rsidP="00FB3EAB">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Fdo___________________________________</w:t>
      </w:r>
    </w:p>
    <w:p w:rsidR="00FB3EAB" w:rsidRPr="00DA08A5" w:rsidRDefault="00FB3EAB" w:rsidP="00FB3EAB">
      <w:pPr>
        <w:spacing w:after="0" w:line="240" w:lineRule="auto"/>
        <w:jc w:val="center"/>
        <w:rPr>
          <w:rFonts w:ascii="Arial" w:eastAsia="Times New Roman" w:hAnsi="Arial" w:cs="Arial"/>
          <w:lang w:eastAsia="es-ES"/>
        </w:rPr>
      </w:pPr>
    </w:p>
    <w:p w:rsidR="002B7549" w:rsidRDefault="002B7549"/>
    <w:sectPr w:rsidR="002B7549" w:rsidSect="00DA08A5">
      <w:headerReference w:type="even" r:id="rId8"/>
      <w:headerReference w:type="default" r:id="rId9"/>
      <w:footerReference w:type="even" r:id="rId10"/>
      <w:footerReference w:type="default" r:id="rId11"/>
      <w:headerReference w:type="first" r:id="rId12"/>
      <w:footerReference w:type="first" r:id="rId13"/>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10" w:rsidRDefault="00955C10">
      <w:pPr>
        <w:spacing w:after="0" w:line="240" w:lineRule="auto"/>
      </w:pPr>
      <w:r>
        <w:separator/>
      </w:r>
    </w:p>
  </w:endnote>
  <w:endnote w:type="continuationSeparator" w:id="0">
    <w:p w:rsidR="00955C10" w:rsidRDefault="0095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Default="00955C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Pr="00DD5582" w:rsidRDefault="00414E30" w:rsidP="00DA08A5">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14:anchorId="6C265BE2" wp14:editId="169FD0D5">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14:anchorId="0C1B4C3B" wp14:editId="0E48268A">
          <wp:simplePos x="0" y="0"/>
          <wp:positionH relativeFrom="column">
            <wp:posOffset>4152900</wp:posOffset>
          </wp:positionH>
          <wp:positionV relativeFrom="paragraph">
            <wp:posOffset>-240665</wp:posOffset>
          </wp:positionV>
          <wp:extent cx="1266825" cy="733425"/>
          <wp:effectExtent l="0" t="0" r="9525" b="9525"/>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7E5C52">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7E5C52">
      <w:rPr>
        <w:rFonts w:ascii="Arial" w:hAnsi="Arial"/>
        <w:smallCaps/>
        <w:noProof/>
        <w:spacing w:val="-2"/>
        <w:sz w:val="20"/>
        <w:szCs w:val="20"/>
      </w:rPr>
      <w:t>13</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Default="00955C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10" w:rsidRDefault="00955C10">
      <w:pPr>
        <w:spacing w:after="0" w:line="240" w:lineRule="auto"/>
      </w:pPr>
      <w:r>
        <w:separator/>
      </w:r>
    </w:p>
  </w:footnote>
  <w:footnote w:type="continuationSeparator" w:id="0">
    <w:p w:rsidR="00955C10" w:rsidRDefault="00955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Default="00955C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Pr="00387A77" w:rsidRDefault="00414E30" w:rsidP="00DA08A5">
    <w:pPr>
      <w:pStyle w:val="Encabezado"/>
    </w:pPr>
    <w:r>
      <w:rPr>
        <w:noProof/>
        <w:lang w:eastAsia="es-ES"/>
      </w:rPr>
      <w:drawing>
        <wp:anchor distT="0" distB="0" distL="114300" distR="114300" simplePos="0" relativeHeight="251661312" behindDoc="0" locked="0" layoutInCell="1" allowOverlap="1" wp14:anchorId="6350477F" wp14:editId="19D3C482">
          <wp:simplePos x="0" y="0"/>
          <wp:positionH relativeFrom="margin">
            <wp:posOffset>-443865</wp:posOffset>
          </wp:positionH>
          <wp:positionV relativeFrom="margin">
            <wp:posOffset>-756285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A5" w:rsidRDefault="00955C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B4598D"/>
    <w:multiLevelType w:val="hybridMultilevel"/>
    <w:tmpl w:val="82C666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C20307"/>
    <w:multiLevelType w:val="hybridMultilevel"/>
    <w:tmpl w:val="C4CC48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1" w15:restartNumberingAfterBreak="0">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start w:val="1"/>
      <w:numFmt w:val="bullet"/>
      <w:lvlText w:val="o"/>
      <w:lvlJc w:val="left"/>
      <w:pPr>
        <w:tabs>
          <w:tab w:val="num" w:pos="5016"/>
        </w:tabs>
        <w:ind w:left="5016" w:hanging="360"/>
      </w:pPr>
      <w:rPr>
        <w:rFonts w:ascii="Courier New" w:hAnsi="Courier New" w:cs="Times New Roman" w:hint="default"/>
      </w:rPr>
    </w:lvl>
    <w:lvl w:ilvl="5" w:tplc="FFFFFFFF">
      <w:start w:val="1"/>
      <w:numFmt w:val="bullet"/>
      <w:lvlText w:val=""/>
      <w:lvlJc w:val="left"/>
      <w:pPr>
        <w:tabs>
          <w:tab w:val="num" w:pos="5736"/>
        </w:tabs>
        <w:ind w:left="5736" w:hanging="360"/>
      </w:pPr>
      <w:rPr>
        <w:rFonts w:ascii="Wingdings" w:hAnsi="Wingdings" w:hint="default"/>
      </w:rPr>
    </w:lvl>
    <w:lvl w:ilvl="6" w:tplc="FFFFFFFF">
      <w:start w:val="1"/>
      <w:numFmt w:val="bullet"/>
      <w:lvlText w:val=""/>
      <w:lvlJc w:val="left"/>
      <w:pPr>
        <w:tabs>
          <w:tab w:val="num" w:pos="6456"/>
        </w:tabs>
        <w:ind w:left="6456" w:hanging="360"/>
      </w:pPr>
      <w:rPr>
        <w:rFonts w:ascii="Symbol" w:hAnsi="Symbol" w:hint="default"/>
      </w:rPr>
    </w:lvl>
    <w:lvl w:ilvl="7" w:tplc="FFFFFFFF">
      <w:start w:val="1"/>
      <w:numFmt w:val="bullet"/>
      <w:lvlText w:val="o"/>
      <w:lvlJc w:val="left"/>
      <w:pPr>
        <w:tabs>
          <w:tab w:val="num" w:pos="7176"/>
        </w:tabs>
        <w:ind w:left="7176" w:hanging="360"/>
      </w:pPr>
      <w:rPr>
        <w:rFonts w:ascii="Courier New" w:hAnsi="Courier New" w:cs="Times New Roman" w:hint="default"/>
      </w:rPr>
    </w:lvl>
    <w:lvl w:ilvl="8" w:tplc="FFFFFFFF">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0"/>
  </w:num>
  <w:num w:numId="7">
    <w:abstractNumId w:val="0"/>
  </w:num>
  <w:num w:numId="8">
    <w:abstractNumId w:val="11"/>
  </w:num>
  <w:num w:numId="9">
    <w:abstractNumId w:val="6"/>
  </w:num>
  <w:num w:numId="10">
    <w:abstractNumId w:val="5"/>
  </w:num>
  <w:num w:numId="11">
    <w:abstractNumId w:val="9"/>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ocumentProtection w:edit="readOnly" w:enforcement="1" w:cryptProviderType="rsaAES" w:cryptAlgorithmClass="hash" w:cryptAlgorithmType="typeAny" w:cryptAlgorithmSid="14" w:cryptSpinCount="100000" w:hash="05xpR822hEJinq3ptGE9MPB8Tr4V4NqWgILHkr+I9lCIf61FuyeBVIs8y6ZP7CQIBWAEO/dlPJE67pjV+odRbw==" w:salt="6mm66hTt6UdMuWnoBDUE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AB"/>
    <w:rsid w:val="00222856"/>
    <w:rsid w:val="002B7549"/>
    <w:rsid w:val="003B4795"/>
    <w:rsid w:val="00414E30"/>
    <w:rsid w:val="004F5404"/>
    <w:rsid w:val="007E5C52"/>
    <w:rsid w:val="008D1CC9"/>
    <w:rsid w:val="00955C10"/>
    <w:rsid w:val="009B3304"/>
    <w:rsid w:val="009E41E4"/>
    <w:rsid w:val="00C33EF2"/>
    <w:rsid w:val="00C52CBE"/>
    <w:rsid w:val="00C616FC"/>
    <w:rsid w:val="00EC643E"/>
    <w:rsid w:val="00FB3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A51F4-EF7E-4521-B14A-79BB4D0E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3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B3EAB"/>
  </w:style>
  <w:style w:type="paragraph" w:styleId="Piedepgina">
    <w:name w:val="footer"/>
    <w:basedOn w:val="Normal"/>
    <w:link w:val="PiedepginaCar"/>
    <w:uiPriority w:val="99"/>
    <w:semiHidden/>
    <w:unhideWhenUsed/>
    <w:rsid w:val="00FB3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B3EAB"/>
  </w:style>
  <w:style w:type="paragraph" w:styleId="NormalWeb">
    <w:name w:val="Normal (Web)"/>
    <w:basedOn w:val="Normal"/>
    <w:uiPriority w:val="99"/>
    <w:semiHidden/>
    <w:unhideWhenUsed/>
    <w:rsid w:val="00FB3EAB"/>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B3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EAB"/>
    <w:rPr>
      <w:rFonts w:ascii="Tahoma" w:hAnsi="Tahoma" w:cs="Tahoma"/>
      <w:sz w:val="16"/>
      <w:szCs w:val="16"/>
    </w:rPr>
  </w:style>
  <w:style w:type="paragraph" w:styleId="Prrafodelista">
    <w:name w:val="List Paragraph"/>
    <w:basedOn w:val="Normal"/>
    <w:uiPriority w:val="34"/>
    <w:qFormat/>
    <w:rsid w:val="00C3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80FF6F2D4ED4FBBAB81FE68B27F14" ma:contentTypeVersion="1" ma:contentTypeDescription="Crear nuevo documento." ma:contentTypeScope="" ma:versionID="24af74cd6a611fbbcbe8c1194aaa518e">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4A3B1-E752-4562-972A-238E43F75F7E}"/>
</file>

<file path=customXml/itemProps2.xml><?xml version="1.0" encoding="utf-8"?>
<ds:datastoreItem xmlns:ds="http://schemas.openxmlformats.org/officeDocument/2006/customXml" ds:itemID="{F4D50C56-6B7B-46D9-92C8-F61BC07C32C0}"/>
</file>

<file path=customXml/itemProps3.xml><?xml version="1.0" encoding="utf-8"?>
<ds:datastoreItem xmlns:ds="http://schemas.openxmlformats.org/officeDocument/2006/customXml" ds:itemID="{C4BD8252-DCBE-4853-972C-A8FAEFB004E3}"/>
</file>

<file path=docProps/app.xml><?xml version="1.0" encoding="utf-8"?>
<Properties xmlns="http://schemas.openxmlformats.org/officeDocument/2006/extended-properties" xmlns:vt="http://schemas.openxmlformats.org/officeDocument/2006/docPropsVTypes">
  <Template>Normal</Template>
  <TotalTime>3</TotalTime>
  <Pages>13</Pages>
  <Words>3051</Words>
  <Characters>16785</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hiedra sanchez peron</cp:lastModifiedBy>
  <cp:revision>3</cp:revision>
  <dcterms:created xsi:type="dcterms:W3CDTF">2018-07-31T11:54:00Z</dcterms:created>
  <dcterms:modified xsi:type="dcterms:W3CDTF">2018-07-31T11:57:00Z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0x01010085680FF6F2D4ED4FBBAB81FE68B27F14</vt:lpwstr>
  </property>
</Properties>
</file>