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5B" w:rsidRPr="005E3CFC" w:rsidRDefault="009C5A5B" w:rsidP="009C5A5B">
      <w:pPr>
        <w:autoSpaceDE w:val="0"/>
        <w:autoSpaceDN w:val="0"/>
        <w:adjustRightInd w:val="0"/>
        <w:jc w:val="center"/>
        <w:rPr>
          <w:rFonts w:ascii="Arial" w:hAnsi="Arial" w:cs="Arial"/>
          <w:b/>
        </w:rPr>
      </w:pPr>
      <w:r w:rsidRPr="005E3CFC">
        <w:rPr>
          <w:rFonts w:ascii="Arial" w:hAnsi="Arial" w:cs="Arial"/>
          <w:b/>
        </w:rPr>
        <w:t>ANEXO II</w:t>
      </w:r>
    </w:p>
    <w:p w:rsidR="007A59F2" w:rsidRPr="005E3CFC" w:rsidRDefault="007A59F2" w:rsidP="009C5A5B">
      <w:pPr>
        <w:autoSpaceDE w:val="0"/>
        <w:autoSpaceDN w:val="0"/>
        <w:adjustRightInd w:val="0"/>
        <w:jc w:val="both"/>
        <w:rPr>
          <w:rFonts w:ascii="Arial" w:hAnsi="Arial" w:cs="Arial"/>
          <w:b/>
          <w:lang w:val="es-ES_tradnl"/>
        </w:rPr>
      </w:pPr>
      <w:r w:rsidRPr="005E3CFC">
        <w:rPr>
          <w:rFonts w:ascii="Arial" w:hAnsi="Arial" w:cs="Arial"/>
          <w:b/>
        </w:rPr>
        <w:t xml:space="preserve">PLIEGO DE CONDICIONES </w:t>
      </w:r>
      <w:r w:rsidR="00E624FF" w:rsidRPr="005E3CFC">
        <w:rPr>
          <w:rFonts w:ascii="Arial" w:hAnsi="Arial" w:cs="Arial"/>
          <w:b/>
        </w:rPr>
        <w:t xml:space="preserve">TÉCNICAS </w:t>
      </w:r>
      <w:r w:rsidRPr="005E3CFC">
        <w:rPr>
          <w:rFonts w:ascii="Arial" w:hAnsi="Arial" w:cs="Arial"/>
          <w:b/>
        </w:rPr>
        <w:t xml:space="preserve">PARA LA CONTRATACIÓN POR ASOCIACIÓN INSERTA EMPLEO (INSERTA EMPLEO) </w:t>
      </w:r>
      <w:r w:rsidRPr="005E3CFC">
        <w:rPr>
          <w:rFonts w:ascii="Arial" w:hAnsi="Arial" w:cs="Arial"/>
          <w:b/>
          <w:lang w:val="es-ES_tradnl"/>
        </w:rPr>
        <w:t xml:space="preserve">DE LOS SERVICIOS PARA </w:t>
      </w:r>
      <w:r w:rsidR="00236382">
        <w:rPr>
          <w:rFonts w:ascii="Arial" w:hAnsi="Arial" w:cs="Arial"/>
          <w:b/>
          <w:lang w:val="es-ES_tradnl"/>
        </w:rPr>
        <w:t xml:space="preserve">EL DESARROLLO DE UN PROGRAMA DE PRÁCTICAS PROFESIONALES VIRTUALES </w:t>
      </w:r>
      <w:r w:rsidR="0068583B" w:rsidRPr="000F5682">
        <w:rPr>
          <w:rFonts w:ascii="Arial" w:hAnsi="Arial" w:cs="Arial"/>
          <w:b/>
          <w:lang w:val="es-ES_tradnl"/>
        </w:rPr>
        <w:t>EXTRACURRICULARES</w:t>
      </w:r>
      <w:r w:rsidR="0068583B">
        <w:rPr>
          <w:rFonts w:ascii="Arial" w:hAnsi="Arial" w:cs="Arial"/>
          <w:b/>
          <w:lang w:val="es-ES_tradnl"/>
        </w:rPr>
        <w:t xml:space="preserve"> </w:t>
      </w:r>
      <w:r w:rsidR="00236382">
        <w:rPr>
          <w:rFonts w:ascii="Arial" w:hAnsi="Arial" w:cs="Arial"/>
          <w:b/>
          <w:lang w:val="es-ES_tradnl"/>
        </w:rPr>
        <w:t>PARA ESTUDIANTES UNIVERSITARIOS CON DISCAPACIDAD</w:t>
      </w:r>
      <w:r w:rsidRPr="008F3596">
        <w:rPr>
          <w:rFonts w:ascii="Arial" w:hAnsi="Arial" w:cs="Arial"/>
          <w:b/>
          <w:lang w:val="es-ES_tradnl"/>
        </w:rPr>
        <w:t>,</w:t>
      </w:r>
      <w:r w:rsidRPr="005E3CFC">
        <w:rPr>
          <w:rFonts w:ascii="Arial" w:hAnsi="Arial" w:cs="Arial"/>
          <w:b/>
          <w:lang w:val="es-ES_tradnl"/>
        </w:rPr>
        <w:t xml:space="preserve"> </w:t>
      </w:r>
      <w:r w:rsidR="00236382" w:rsidRPr="005C4955">
        <w:rPr>
          <w:rFonts w:ascii="Arial" w:hAnsi="Arial" w:cs="Arial"/>
          <w:b/>
          <w:lang w:val="es-ES_tradnl"/>
        </w:rPr>
        <w:t xml:space="preserve">EN EL MARCO QUE REPRESENTA LA EJECUCIÓN Y GESTIÓN DEL PROGRAMA OPERATIVO DE INCLUSIÓN SOCIAL Y ECONOMÍA SOCIAL, Y </w:t>
      </w:r>
      <w:r w:rsidR="00F53123">
        <w:rPr>
          <w:rFonts w:ascii="Arial" w:hAnsi="Arial" w:cs="Arial"/>
          <w:b/>
          <w:lang w:val="es-ES_tradnl"/>
        </w:rPr>
        <w:t>D</w:t>
      </w:r>
      <w:r w:rsidR="00236382" w:rsidRPr="005C4955">
        <w:rPr>
          <w:rFonts w:ascii="Arial" w:hAnsi="Arial" w:cs="Arial"/>
          <w:b/>
          <w:lang w:val="es-ES_tradnl"/>
        </w:rPr>
        <w:t>EL PROGRAMA OPERATIVO DE EMPLEO JUVENIL COFINANCIADOS POR EL FONDO SOCIAL EUROPEO (</w:t>
      </w:r>
      <w:proofErr w:type="spellStart"/>
      <w:r w:rsidR="00236382" w:rsidRPr="005C4955">
        <w:rPr>
          <w:rFonts w:ascii="Arial" w:hAnsi="Arial" w:cs="Arial"/>
          <w:b/>
          <w:lang w:val="es-ES_tradnl"/>
        </w:rPr>
        <w:t>FSE</w:t>
      </w:r>
      <w:proofErr w:type="spellEnd"/>
      <w:r w:rsidR="00236382" w:rsidRPr="005C4955">
        <w:rPr>
          <w:rFonts w:ascii="Arial" w:hAnsi="Arial" w:cs="Arial"/>
          <w:b/>
          <w:lang w:val="es-ES_tradnl"/>
        </w:rPr>
        <w:t>)</w:t>
      </w:r>
      <w:r w:rsidRPr="005E3CFC">
        <w:rPr>
          <w:rFonts w:ascii="Arial" w:hAnsi="Arial" w:cs="Arial"/>
          <w:b/>
          <w:lang w:val="es-ES_tradnl"/>
        </w:rPr>
        <w:t>.</w:t>
      </w:r>
    </w:p>
    <w:p w:rsidR="007A59F2" w:rsidRPr="005E3CFC" w:rsidRDefault="007A59F2" w:rsidP="007A59F2">
      <w:pPr>
        <w:autoSpaceDE w:val="0"/>
        <w:autoSpaceDN w:val="0"/>
        <w:adjustRightInd w:val="0"/>
        <w:rPr>
          <w:rFonts w:ascii="Arial" w:hAnsi="Arial" w:cs="Arial"/>
          <w:lang w:val="es-ES_tradnl"/>
        </w:rPr>
      </w:pPr>
    </w:p>
    <w:p w:rsidR="007A59F2" w:rsidRPr="005E3CFC" w:rsidRDefault="007A59F2" w:rsidP="007A59F2">
      <w:pPr>
        <w:autoSpaceDE w:val="0"/>
        <w:autoSpaceDN w:val="0"/>
        <w:adjustRightInd w:val="0"/>
        <w:rPr>
          <w:rFonts w:ascii="Arial" w:hAnsi="Arial" w:cs="Arial"/>
          <w:b/>
          <w:lang w:val="es-ES_tradnl"/>
        </w:rPr>
      </w:pPr>
      <w:r w:rsidRPr="005E3CFC">
        <w:rPr>
          <w:rFonts w:ascii="Arial" w:hAnsi="Arial" w:cs="Arial"/>
          <w:b/>
          <w:lang w:val="es-ES_tradnl"/>
        </w:rPr>
        <w:t xml:space="preserve">CÓDIGO: </w:t>
      </w:r>
      <w:proofErr w:type="spellStart"/>
      <w:r w:rsidR="002476F0">
        <w:rPr>
          <w:rFonts w:ascii="Arial" w:hAnsi="Arial" w:cs="Arial"/>
          <w:b/>
          <w:lang w:val="es-ES_tradnl"/>
        </w:rPr>
        <w:t>IL</w:t>
      </w:r>
      <w:proofErr w:type="spellEnd"/>
      <w:r w:rsidR="002476F0">
        <w:rPr>
          <w:rFonts w:ascii="Arial" w:hAnsi="Arial" w:cs="Arial"/>
          <w:b/>
          <w:lang w:val="es-ES_tradnl"/>
        </w:rPr>
        <w:t>/17</w:t>
      </w:r>
      <w:r w:rsidR="008F3596">
        <w:rPr>
          <w:rFonts w:ascii="Arial" w:hAnsi="Arial" w:cs="Arial"/>
          <w:b/>
          <w:lang w:val="es-ES_tradnl"/>
        </w:rPr>
        <w:t>/00</w:t>
      </w:r>
      <w:r w:rsidR="002476F0">
        <w:rPr>
          <w:rFonts w:ascii="Arial" w:hAnsi="Arial" w:cs="Arial"/>
          <w:b/>
          <w:lang w:val="es-ES_tradnl"/>
        </w:rPr>
        <w:t>8</w:t>
      </w:r>
      <w:r w:rsidR="008F3596">
        <w:rPr>
          <w:rFonts w:ascii="Arial" w:hAnsi="Arial" w:cs="Arial"/>
          <w:b/>
          <w:lang w:val="es-ES_tradnl"/>
        </w:rPr>
        <w:t>/C</w:t>
      </w:r>
    </w:p>
    <w:p w:rsidR="00E1145F" w:rsidRPr="00E1145F" w:rsidRDefault="00E1145F" w:rsidP="00E1145F">
      <w:pPr>
        <w:autoSpaceDE w:val="0"/>
        <w:autoSpaceDN w:val="0"/>
        <w:adjustRightInd w:val="0"/>
        <w:spacing w:after="0" w:line="240" w:lineRule="auto"/>
        <w:jc w:val="both"/>
        <w:rPr>
          <w:rFonts w:ascii="TTE1C89A48t00" w:eastAsia="Times New Roman" w:hAnsi="TTE1C89A48t00" w:cs="TTE1C89A48t00"/>
          <w:b/>
          <w:lang w:val="es-ES_tradnl" w:eastAsia="es-ES"/>
        </w:rPr>
      </w:pPr>
    </w:p>
    <w:p w:rsidR="00E1145F" w:rsidRPr="00E1145F" w:rsidRDefault="00E1145F" w:rsidP="00E1145F">
      <w:pPr>
        <w:spacing w:after="0" w:line="240" w:lineRule="auto"/>
        <w:jc w:val="both"/>
        <w:rPr>
          <w:rFonts w:ascii="Arial" w:eastAsia="Times New Roman" w:hAnsi="Arial" w:cs="Arial"/>
          <w:lang w:val="es-ES_tradnl" w:eastAsia="es-ES"/>
        </w:rPr>
      </w:pP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EXPOSITIVO</w:t>
      </w:r>
    </w:p>
    <w:p w:rsidR="00E1145F" w:rsidRPr="00E1145F" w:rsidRDefault="00E1145F" w:rsidP="00E1145F">
      <w:pPr>
        <w:spacing w:after="0" w:line="240" w:lineRule="auto"/>
        <w:ind w:left="360"/>
        <w:jc w:val="both"/>
        <w:rPr>
          <w:rFonts w:ascii="Arial" w:eastAsia="Times New Roman" w:hAnsi="Arial" w:cs="Arial"/>
          <w:b/>
          <w:lang w:eastAsia="es-ES"/>
        </w:rPr>
      </w:pPr>
    </w:p>
    <w:p w:rsidR="00E624FF" w:rsidRPr="005E3CFC" w:rsidRDefault="00E624FF" w:rsidP="00E624FF">
      <w:pPr>
        <w:jc w:val="both"/>
        <w:rPr>
          <w:rFonts w:ascii="Arial" w:hAnsi="Arial" w:cs="Arial"/>
          <w:color w:val="000000"/>
        </w:rPr>
      </w:pPr>
      <w:r w:rsidRPr="005E3CFC">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E3CFC">
        <w:rPr>
          <w:rFonts w:ascii="Arial" w:hAnsi="Arial" w:cs="Arial"/>
          <w:color w:val="000000"/>
        </w:rPr>
        <w:t xml:space="preserve">on el objeto de garantizar el principio de </w:t>
      </w:r>
      <w:proofErr w:type="spellStart"/>
      <w:r w:rsidRPr="005E3CFC">
        <w:rPr>
          <w:rFonts w:ascii="Arial" w:hAnsi="Arial" w:cs="Arial"/>
          <w:color w:val="000000"/>
        </w:rPr>
        <w:t>adicionalidad</w:t>
      </w:r>
      <w:proofErr w:type="spellEnd"/>
      <w:r w:rsidRPr="005E3CFC">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E3CFC">
        <w:rPr>
          <w:rFonts w:ascii="Arial" w:hAnsi="Arial" w:cs="Arial"/>
        </w:rPr>
        <w:t xml:space="preserve">y a la </w:t>
      </w:r>
      <w:r w:rsidRPr="005E3CFC">
        <w:rPr>
          <w:rFonts w:ascii="Arial" w:hAnsi="Arial" w:cs="Arial"/>
          <w:color w:val="000000"/>
        </w:rPr>
        <w:t xml:space="preserve">cofinanciación de la Iniciativa de Empleo Juvenil y del Fondo Social Europeo en el marco del Programa Operativo de Empleo Juvenil, de ámbito </w:t>
      </w:r>
      <w:proofErr w:type="spellStart"/>
      <w:r w:rsidRPr="005E3CFC">
        <w:rPr>
          <w:rFonts w:ascii="Arial" w:hAnsi="Arial" w:cs="Arial"/>
          <w:color w:val="000000"/>
        </w:rPr>
        <w:t>plurirregional</w:t>
      </w:r>
      <w:proofErr w:type="spellEnd"/>
      <w:r w:rsidRPr="005E3CFC">
        <w:rPr>
          <w:rFonts w:ascii="Arial" w:hAnsi="Arial" w:cs="Arial"/>
          <w:color w:val="000000"/>
        </w:rPr>
        <w:t xml:space="preserve"> y correspondiente al período de programación 2014-2020</w:t>
      </w:r>
      <w:r w:rsidRPr="005E3CFC">
        <w:rPr>
          <w:rFonts w:ascii="Arial" w:hAnsi="Arial" w:cs="Arial"/>
        </w:rPr>
        <w:t xml:space="preserve">. </w:t>
      </w:r>
      <w:r w:rsidRPr="005E3CFC">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E624FF" w:rsidRPr="005E3CFC" w:rsidRDefault="00E624FF" w:rsidP="00E624FF">
      <w:pPr>
        <w:spacing w:before="120" w:after="120"/>
        <w:jc w:val="both"/>
        <w:rPr>
          <w:rFonts w:ascii="Arial" w:hAnsi="Arial" w:cs="Arial"/>
          <w:color w:val="000000"/>
        </w:rPr>
      </w:pPr>
      <w:r w:rsidRPr="005E3CFC">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39594 Talento Diverso (POISES)</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39595 Impulsa Tu Talento (POISES)</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39596 Fortalece Tu Talento (POISES)</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39587 Activa Tu Talento (</w:t>
      </w:r>
      <w:proofErr w:type="spellStart"/>
      <w:r w:rsidRPr="005E3CFC">
        <w:rPr>
          <w:rFonts w:ascii="Arial" w:hAnsi="Arial" w:cs="Arial"/>
          <w:color w:val="000000"/>
        </w:rPr>
        <w:t>POEJ</w:t>
      </w:r>
      <w:proofErr w:type="spellEnd"/>
      <w:r w:rsidRPr="005E3CFC">
        <w:rPr>
          <w:rFonts w:ascii="Arial" w:hAnsi="Arial" w:cs="Arial"/>
          <w:color w:val="000000"/>
        </w:rPr>
        <w:t>)</w:t>
      </w:r>
    </w:p>
    <w:p w:rsidR="00E624FF" w:rsidRPr="005E3CFC" w:rsidRDefault="00E624FF" w:rsidP="00E624FF">
      <w:pPr>
        <w:numPr>
          <w:ilvl w:val="0"/>
          <w:numId w:val="19"/>
        </w:numPr>
        <w:autoSpaceDE w:val="0"/>
        <w:autoSpaceDN w:val="0"/>
        <w:adjustRightInd w:val="0"/>
        <w:spacing w:before="120" w:after="120" w:line="240" w:lineRule="auto"/>
        <w:jc w:val="both"/>
        <w:rPr>
          <w:rFonts w:ascii="Arial" w:hAnsi="Arial" w:cs="Arial"/>
          <w:color w:val="000000"/>
        </w:rPr>
      </w:pPr>
      <w:r w:rsidRPr="005E3CFC">
        <w:rPr>
          <w:rFonts w:ascii="Arial" w:hAnsi="Arial" w:cs="Arial"/>
          <w:color w:val="000000"/>
        </w:rPr>
        <w:t>Nº de proyecto 39588 Entrena Tu Talento (</w:t>
      </w:r>
      <w:proofErr w:type="spellStart"/>
      <w:r w:rsidRPr="005E3CFC">
        <w:rPr>
          <w:rFonts w:ascii="Arial" w:hAnsi="Arial" w:cs="Arial"/>
          <w:color w:val="000000"/>
        </w:rPr>
        <w:t>POEJ</w:t>
      </w:r>
      <w:proofErr w:type="spellEnd"/>
      <w:r w:rsidRPr="005E3CFC">
        <w:rPr>
          <w:rFonts w:ascii="Arial" w:hAnsi="Arial" w:cs="Arial"/>
          <w:color w:val="000000"/>
        </w:rPr>
        <w:t>)</w:t>
      </w:r>
    </w:p>
    <w:p w:rsidR="00E1145F" w:rsidRDefault="00E624FF" w:rsidP="00E624FF">
      <w:pPr>
        <w:spacing w:after="0" w:line="240" w:lineRule="auto"/>
        <w:ind w:left="426"/>
        <w:jc w:val="both"/>
        <w:rPr>
          <w:rFonts w:ascii="Arial" w:hAnsi="Arial" w:cs="Arial"/>
          <w:color w:val="000000"/>
        </w:rPr>
      </w:pPr>
      <w:r w:rsidRPr="005E3CFC">
        <w:rPr>
          <w:rFonts w:ascii="Arial" w:hAnsi="Arial" w:cs="Arial"/>
        </w:rPr>
        <w:lastRenderedPageBreak/>
        <w:t xml:space="preserve">La relación de proyectos aprobados en el marco de ambas convocatorias tiene como objetivo proponer oportunidades de integración social y laboral a las personas con discapacidad, y </w:t>
      </w:r>
      <w:r w:rsidRPr="005E3CFC">
        <w:rPr>
          <w:rFonts w:ascii="Arial" w:hAnsi="Arial" w:cs="Arial"/>
          <w:lang w:val="es-ES_tradnl"/>
        </w:rPr>
        <w:t>para alcanzar el mismo, se hace necesario</w:t>
      </w:r>
      <w:r w:rsidRPr="005E3CFC">
        <w:rPr>
          <w:rFonts w:ascii="Arial" w:hAnsi="Arial" w:cs="Arial"/>
        </w:rPr>
        <w:t xml:space="preserve"> la contratación de los servicios </w:t>
      </w:r>
      <w:r w:rsidR="00B06116" w:rsidRPr="0068583B">
        <w:rPr>
          <w:rFonts w:ascii="Arial" w:hAnsi="Arial" w:cs="Arial"/>
          <w:lang w:val="es-ES_tradnl"/>
        </w:rPr>
        <w:t xml:space="preserve">para el desarrollo de un Programa de Prácticas Profesionales Virtuales </w:t>
      </w:r>
      <w:r w:rsidR="0063531F" w:rsidRPr="000F5682">
        <w:rPr>
          <w:rFonts w:ascii="Arial" w:hAnsi="Arial" w:cs="Arial"/>
          <w:lang w:val="es-ES_tradnl"/>
        </w:rPr>
        <w:t>Extracurriculares</w:t>
      </w:r>
      <w:r w:rsidR="0063531F">
        <w:rPr>
          <w:rFonts w:ascii="Arial" w:hAnsi="Arial" w:cs="Arial"/>
          <w:lang w:val="es-ES_tradnl"/>
        </w:rPr>
        <w:t xml:space="preserve"> </w:t>
      </w:r>
      <w:r w:rsidR="00B06116" w:rsidRPr="0068583B">
        <w:rPr>
          <w:rFonts w:ascii="Arial" w:hAnsi="Arial" w:cs="Arial"/>
          <w:lang w:val="es-ES_tradnl"/>
        </w:rPr>
        <w:t>para Estudiantes Universitarios con Discapacidad</w:t>
      </w:r>
      <w:r w:rsidRPr="005E3CFC">
        <w:rPr>
          <w:rFonts w:ascii="Arial" w:hAnsi="Arial" w:cs="Arial"/>
        </w:rPr>
        <w:t>,</w:t>
      </w:r>
      <w:r w:rsidR="000A69EF">
        <w:rPr>
          <w:rFonts w:ascii="Arial" w:hAnsi="Arial" w:cs="Arial"/>
        </w:rPr>
        <w:t xml:space="preserve"> </w:t>
      </w:r>
      <w:r w:rsidR="00815ECB" w:rsidRPr="00B06116">
        <w:rPr>
          <w:rFonts w:ascii="Arial" w:hAnsi="Arial" w:cs="Arial"/>
        </w:rPr>
        <w:t>a nivel nacional</w:t>
      </w:r>
      <w:r w:rsidR="00815ECB">
        <w:rPr>
          <w:rFonts w:ascii="Arial" w:hAnsi="Arial" w:cs="Arial"/>
        </w:rPr>
        <w:t>,</w:t>
      </w:r>
      <w:r w:rsidRPr="005E3CFC">
        <w:rPr>
          <w:rFonts w:ascii="Arial" w:hAnsi="Arial" w:cs="Arial"/>
        </w:rPr>
        <w:t xml:space="preserve"> para la prestación de los servicios que se </w:t>
      </w:r>
      <w:r w:rsidR="00B7500C">
        <w:rPr>
          <w:rFonts w:ascii="Arial" w:hAnsi="Arial" w:cs="Arial"/>
        </w:rPr>
        <w:t>describen en el presente Pliego</w:t>
      </w:r>
      <w:r w:rsidR="00815ECB">
        <w:rPr>
          <w:rFonts w:ascii="Arial" w:hAnsi="Arial" w:cs="Arial"/>
          <w:color w:val="000000"/>
        </w:rPr>
        <w:t>.</w:t>
      </w:r>
    </w:p>
    <w:p w:rsidR="00815ECB" w:rsidRPr="00E1145F" w:rsidRDefault="00815ECB" w:rsidP="00E624FF">
      <w:pPr>
        <w:spacing w:after="0" w:line="240" w:lineRule="auto"/>
        <w:ind w:left="426"/>
        <w:jc w:val="both"/>
        <w:rPr>
          <w:rFonts w:ascii="Arial" w:eastAsia="Times New Roman" w:hAnsi="Arial" w:cs="Arial"/>
          <w:lang w:eastAsia="es-ES"/>
        </w:rPr>
      </w:pPr>
    </w:p>
    <w:p w:rsidR="00E1145F" w:rsidRPr="00E1145F" w:rsidRDefault="00E1145F" w:rsidP="00E1145F">
      <w:pPr>
        <w:numPr>
          <w:ilvl w:val="0"/>
          <w:numId w:val="1"/>
        </w:numPr>
        <w:spacing w:before="120" w:after="120" w:line="240" w:lineRule="auto"/>
        <w:jc w:val="both"/>
        <w:rPr>
          <w:rFonts w:ascii="Arial" w:eastAsia="Times New Roman" w:hAnsi="Arial" w:cs="Arial"/>
          <w:b/>
          <w:lang w:eastAsia="es-ES"/>
        </w:rPr>
      </w:pPr>
      <w:r w:rsidRPr="00E1145F">
        <w:rPr>
          <w:rFonts w:ascii="Arial" w:eastAsia="Times New Roman" w:hAnsi="Arial" w:cs="Arial"/>
          <w:b/>
          <w:lang w:eastAsia="es-ES"/>
        </w:rPr>
        <w:t>OBJETO DEL CONTRATO</w:t>
      </w:r>
    </w:p>
    <w:p w:rsidR="00D55338" w:rsidRDefault="00D55338" w:rsidP="00D55338">
      <w:pPr>
        <w:spacing w:before="120" w:after="120" w:line="240" w:lineRule="auto"/>
        <w:ind w:left="426"/>
        <w:jc w:val="both"/>
        <w:rPr>
          <w:rFonts w:ascii="Arial" w:eastAsia="Times New Roman" w:hAnsi="Arial" w:cs="Times New Roman"/>
          <w:lang w:eastAsia="es-ES"/>
        </w:rPr>
      </w:pPr>
      <w:r w:rsidRPr="005E3CFC">
        <w:rPr>
          <w:rFonts w:ascii="Arial" w:eastAsia="Times New Roman" w:hAnsi="Arial" w:cs="Times New Roman"/>
          <w:lang w:eastAsia="es-ES"/>
        </w:rPr>
        <w:t>De conformidad con las características del Pliego de Condiciones Particulares, desde la ASOCIACIÓN INSERTA EMPLEO (</w:t>
      </w:r>
      <w:r w:rsidR="005400C8" w:rsidRPr="00245709">
        <w:rPr>
          <w:rFonts w:ascii="Arial" w:eastAsia="Times New Roman" w:hAnsi="Arial" w:cs="Times New Roman"/>
          <w:b/>
          <w:lang w:eastAsia="es-ES"/>
        </w:rPr>
        <w:t>INSERTA EMPLEO</w:t>
      </w:r>
      <w:r w:rsidRPr="005E3CFC">
        <w:rPr>
          <w:rFonts w:ascii="Arial" w:eastAsia="Times New Roman" w:hAnsi="Arial" w:cs="Times New Roman"/>
          <w:lang w:eastAsia="es-ES"/>
        </w:rPr>
        <w:t xml:space="preserve">) se licita la contratación de los servicios </w:t>
      </w:r>
      <w:r w:rsidR="00B06116" w:rsidRPr="00B06116">
        <w:rPr>
          <w:rFonts w:ascii="Arial" w:hAnsi="Arial" w:cs="Arial"/>
          <w:lang w:val="es-ES_tradnl"/>
        </w:rPr>
        <w:t xml:space="preserve">para el desarrollo de un </w:t>
      </w:r>
      <w:r w:rsidR="00B06116" w:rsidRPr="0068583B">
        <w:rPr>
          <w:rFonts w:ascii="Arial" w:hAnsi="Arial" w:cs="Arial"/>
          <w:b/>
          <w:lang w:val="es-ES_tradnl"/>
        </w:rPr>
        <w:t xml:space="preserve">Programa de Prácticas Profesionales Virtuales </w:t>
      </w:r>
      <w:r w:rsidR="0068583B" w:rsidRPr="000F5682">
        <w:rPr>
          <w:rFonts w:ascii="Arial" w:hAnsi="Arial" w:cs="Arial"/>
          <w:b/>
          <w:lang w:val="es-ES_tradnl"/>
        </w:rPr>
        <w:t>Extracurriculares</w:t>
      </w:r>
      <w:r w:rsidR="0068583B">
        <w:rPr>
          <w:rFonts w:ascii="Arial" w:hAnsi="Arial" w:cs="Arial"/>
          <w:b/>
          <w:lang w:val="es-ES_tradnl"/>
        </w:rPr>
        <w:t xml:space="preserve"> </w:t>
      </w:r>
      <w:r w:rsidR="00B06116" w:rsidRPr="0068583B">
        <w:rPr>
          <w:rFonts w:ascii="Arial" w:hAnsi="Arial" w:cs="Arial"/>
          <w:b/>
          <w:lang w:val="es-ES_tradnl"/>
        </w:rPr>
        <w:t>para Estudiantes Universitarios con Discapacidad</w:t>
      </w:r>
      <w:r w:rsidR="00815ECB">
        <w:rPr>
          <w:rFonts w:ascii="Arial" w:hAnsi="Arial" w:cs="Arial"/>
        </w:rPr>
        <w:t>,</w:t>
      </w:r>
      <w:r w:rsidRPr="005E3CFC">
        <w:rPr>
          <w:rFonts w:ascii="Arial" w:eastAsia="Times New Roman" w:hAnsi="Arial" w:cs="Times New Roman"/>
          <w:lang w:eastAsia="es-ES"/>
        </w:rPr>
        <w:t xml:space="preserve"> dirigidas a </w:t>
      </w:r>
      <w:r w:rsidR="00DC04B2" w:rsidRPr="0049178D">
        <w:rPr>
          <w:rFonts w:ascii="Arial" w:hAnsi="Arial"/>
          <w:u w:val="single"/>
        </w:rPr>
        <w:t>al menos 25</w:t>
      </w:r>
      <w:r w:rsidR="00DC04B2" w:rsidRPr="0049178D">
        <w:rPr>
          <w:rFonts w:ascii="Arial" w:eastAsia="Times New Roman" w:hAnsi="Arial" w:cs="Times New Roman"/>
          <w:u w:val="single"/>
          <w:lang w:eastAsia="es-ES"/>
        </w:rPr>
        <w:t xml:space="preserve"> </w:t>
      </w:r>
      <w:r w:rsidR="00DC04B2" w:rsidRPr="000F5682">
        <w:rPr>
          <w:rFonts w:ascii="Arial" w:eastAsia="Times New Roman" w:hAnsi="Arial" w:cs="Times New Roman"/>
          <w:u w:val="single"/>
          <w:lang w:eastAsia="es-ES"/>
        </w:rPr>
        <w:t>estudiantes universitarios</w:t>
      </w:r>
      <w:r w:rsidR="00DC04B2" w:rsidRPr="0049178D">
        <w:rPr>
          <w:rFonts w:ascii="Arial" w:eastAsia="Times New Roman" w:hAnsi="Arial" w:cs="Times New Roman"/>
          <w:u w:val="single"/>
          <w:lang w:eastAsia="es-ES"/>
        </w:rPr>
        <w:t xml:space="preserve"> </w:t>
      </w:r>
      <w:r w:rsidR="00DC04B2" w:rsidRPr="0049178D">
        <w:rPr>
          <w:rFonts w:ascii="Arial" w:hAnsi="Arial"/>
          <w:u w:val="single"/>
        </w:rPr>
        <w:t>por año de ejecución del proyecto</w:t>
      </w:r>
      <w:r w:rsidR="00DC04B2">
        <w:rPr>
          <w:rFonts w:ascii="Arial" w:eastAsia="Times New Roman" w:hAnsi="Arial" w:cs="Times New Roman"/>
          <w:lang w:eastAsia="es-ES"/>
        </w:rPr>
        <w:t xml:space="preserve">, </w:t>
      </w:r>
      <w:r w:rsidR="0068583B">
        <w:rPr>
          <w:rFonts w:ascii="Arial" w:eastAsia="Times New Roman" w:hAnsi="Arial" w:cs="Times New Roman"/>
          <w:lang w:eastAsia="es-ES"/>
        </w:rPr>
        <w:t>desempleado</w:t>
      </w:r>
      <w:r w:rsidRPr="005E3CFC">
        <w:rPr>
          <w:rFonts w:ascii="Arial" w:eastAsia="Times New Roman" w:hAnsi="Arial" w:cs="Times New Roman"/>
          <w:lang w:eastAsia="es-ES"/>
        </w:rPr>
        <w:t xml:space="preserve">s con certificado de </w:t>
      </w:r>
      <w:r w:rsidRPr="008F3596">
        <w:rPr>
          <w:rFonts w:ascii="Arial" w:eastAsia="Times New Roman" w:hAnsi="Arial" w:cs="Times New Roman"/>
          <w:lang w:eastAsia="es-ES"/>
        </w:rPr>
        <w:t>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68583B" w:rsidRPr="008F3596" w:rsidRDefault="0068583B" w:rsidP="00D55338">
      <w:pPr>
        <w:spacing w:before="120" w:after="120" w:line="240" w:lineRule="auto"/>
        <w:ind w:left="426"/>
        <w:jc w:val="both"/>
        <w:rPr>
          <w:rFonts w:ascii="Arial" w:eastAsia="Times New Roman" w:hAnsi="Arial" w:cs="Times New Roman"/>
          <w:lang w:eastAsia="es-ES"/>
        </w:rPr>
      </w:pPr>
      <w:r>
        <w:rPr>
          <w:rFonts w:ascii="Arial" w:eastAsia="Times New Roman" w:hAnsi="Arial" w:cs="Times New Roman"/>
          <w:lang w:eastAsia="es-ES"/>
        </w:rPr>
        <w:t xml:space="preserve">La ejecución del Programa consiste en el desarrollo de un sistema de prácticas </w:t>
      </w:r>
      <w:r w:rsidRPr="000F5682">
        <w:rPr>
          <w:rFonts w:ascii="Arial" w:eastAsia="Times New Roman" w:hAnsi="Arial" w:cs="Times New Roman"/>
          <w:lang w:eastAsia="es-ES"/>
        </w:rPr>
        <w:t>extracurriculares en formato virtual como alternativa a los procesos de prácticas presenciales, para estudiantes universitarios</w:t>
      </w:r>
      <w:r>
        <w:rPr>
          <w:rFonts w:ascii="Arial" w:eastAsia="Times New Roman" w:hAnsi="Arial" w:cs="Times New Roman"/>
          <w:lang w:eastAsia="es-ES"/>
        </w:rPr>
        <w:t>, de tal manera que contribuya a la mejora de su empleabilidad, alineado con el Espacio Europeo de Educación Superior.</w:t>
      </w:r>
      <w:r w:rsidR="00560D53">
        <w:rPr>
          <w:rFonts w:ascii="Arial" w:eastAsia="Times New Roman" w:hAnsi="Arial" w:cs="Times New Roman"/>
          <w:lang w:eastAsia="es-ES"/>
        </w:rPr>
        <w:t xml:space="preserve"> </w:t>
      </w:r>
      <w:r w:rsidR="0094285F">
        <w:rPr>
          <w:rFonts w:ascii="Arial" w:hAnsi="Arial"/>
        </w:rPr>
        <w:t>El objetivo cuantitativo es la realización de al menos 25 procesos de prácticas por cada año de ejecución del proyecto.</w:t>
      </w:r>
    </w:p>
    <w:p w:rsidR="00D55338" w:rsidRPr="008F3596" w:rsidRDefault="00D55338" w:rsidP="00D55338">
      <w:pPr>
        <w:spacing w:before="120" w:after="120" w:line="240" w:lineRule="auto"/>
        <w:ind w:left="426"/>
        <w:jc w:val="both"/>
        <w:rPr>
          <w:rFonts w:ascii="Arial" w:eastAsia="Times New Roman" w:hAnsi="Arial" w:cs="Times New Roman"/>
          <w:lang w:eastAsia="es-ES"/>
        </w:rPr>
      </w:pPr>
      <w:r w:rsidRPr="008F3596">
        <w:rPr>
          <w:rFonts w:ascii="Arial" w:eastAsia="Times New Roman" w:hAnsi="Arial" w:cs="Times New Roman"/>
          <w:lang w:eastAsia="es-ES"/>
        </w:rPr>
        <w:t>El ámbito territorial de los servicios contratados se corresponderá con el de programación y ejecución de los Programas Ope</w:t>
      </w:r>
      <w:r w:rsidR="008F3596" w:rsidRPr="008F3596">
        <w:rPr>
          <w:rFonts w:ascii="Arial" w:eastAsia="Times New Roman" w:hAnsi="Arial" w:cs="Times New Roman"/>
          <w:lang w:eastAsia="es-ES"/>
        </w:rPr>
        <w:t>rativos en las zonas abordadas:</w:t>
      </w:r>
    </w:p>
    <w:p w:rsidR="00D55338" w:rsidRPr="008F3596" w:rsidRDefault="00D55338" w:rsidP="008F3596">
      <w:pPr>
        <w:pStyle w:val="Prrafodelista"/>
        <w:numPr>
          <w:ilvl w:val="0"/>
          <w:numId w:val="20"/>
        </w:numPr>
        <w:spacing w:before="120" w:after="120"/>
        <w:jc w:val="both"/>
        <w:rPr>
          <w:rFonts w:ascii="Arial" w:hAnsi="Arial"/>
          <w:sz w:val="22"/>
          <w:szCs w:val="22"/>
        </w:rPr>
      </w:pPr>
      <w:r w:rsidRPr="008F3596">
        <w:rPr>
          <w:rFonts w:ascii="Arial" w:hAnsi="Arial"/>
          <w:sz w:val="22"/>
          <w:szCs w:val="22"/>
        </w:rPr>
        <w:t xml:space="preserve">Más desarrolladas 1: Aragón, Baleares, Cantabria, Castilla y León, Cataluña, Comunidad Valenciana, La Rioja, Madrid, Navarra y País Vasco; </w:t>
      </w:r>
    </w:p>
    <w:p w:rsidR="00D55338" w:rsidRPr="008F3596" w:rsidRDefault="00D55338" w:rsidP="008F3596">
      <w:pPr>
        <w:pStyle w:val="Prrafodelista"/>
        <w:numPr>
          <w:ilvl w:val="0"/>
          <w:numId w:val="20"/>
        </w:numPr>
        <w:spacing w:before="120" w:after="120"/>
        <w:jc w:val="both"/>
        <w:rPr>
          <w:rFonts w:ascii="Arial" w:hAnsi="Arial"/>
          <w:sz w:val="22"/>
          <w:szCs w:val="22"/>
        </w:rPr>
      </w:pPr>
      <w:r w:rsidRPr="008F3596">
        <w:rPr>
          <w:rFonts w:ascii="Arial" w:hAnsi="Arial"/>
          <w:sz w:val="22"/>
          <w:szCs w:val="22"/>
        </w:rPr>
        <w:t xml:space="preserve">Más desarrolladas 2: Asturias, Ceuta y Galicia; </w:t>
      </w:r>
    </w:p>
    <w:p w:rsidR="00D55338" w:rsidRPr="008F3596" w:rsidRDefault="00D55338" w:rsidP="008F3596">
      <w:pPr>
        <w:pStyle w:val="Prrafodelista"/>
        <w:numPr>
          <w:ilvl w:val="0"/>
          <w:numId w:val="20"/>
        </w:numPr>
        <w:spacing w:before="120" w:after="120"/>
        <w:jc w:val="both"/>
        <w:rPr>
          <w:rFonts w:ascii="Arial" w:hAnsi="Arial"/>
          <w:sz w:val="22"/>
          <w:szCs w:val="22"/>
        </w:rPr>
      </w:pPr>
      <w:r w:rsidRPr="008F3596">
        <w:rPr>
          <w:rFonts w:ascii="Arial" w:hAnsi="Arial"/>
          <w:sz w:val="22"/>
          <w:szCs w:val="22"/>
        </w:rPr>
        <w:t xml:space="preserve">Transición: Andalucía, Canarias, Castilla-La Mancha, Melilla y Región de Murcia; </w:t>
      </w:r>
    </w:p>
    <w:p w:rsidR="00D55338" w:rsidRPr="008F3596" w:rsidRDefault="00D55338" w:rsidP="008F3596">
      <w:pPr>
        <w:pStyle w:val="Prrafodelista"/>
        <w:numPr>
          <w:ilvl w:val="0"/>
          <w:numId w:val="20"/>
        </w:numPr>
        <w:spacing w:before="120" w:after="120"/>
        <w:jc w:val="both"/>
        <w:rPr>
          <w:rFonts w:ascii="Arial" w:hAnsi="Arial"/>
          <w:sz w:val="22"/>
          <w:szCs w:val="22"/>
        </w:rPr>
      </w:pPr>
      <w:r w:rsidRPr="008F3596">
        <w:rPr>
          <w:rFonts w:ascii="Arial" w:hAnsi="Arial"/>
          <w:sz w:val="22"/>
          <w:szCs w:val="22"/>
        </w:rPr>
        <w:t>Menos desarrolladas: Extremadura</w:t>
      </w:r>
      <w:r w:rsidR="00BC1B39">
        <w:rPr>
          <w:rFonts w:ascii="Arial" w:hAnsi="Arial"/>
          <w:sz w:val="22"/>
          <w:szCs w:val="22"/>
        </w:rPr>
        <w:t>.</w:t>
      </w:r>
    </w:p>
    <w:p w:rsidR="0068583B" w:rsidRDefault="00D55338" w:rsidP="0068583B">
      <w:pPr>
        <w:spacing w:before="120" w:after="120" w:line="240" w:lineRule="auto"/>
        <w:ind w:left="426"/>
        <w:jc w:val="both"/>
        <w:rPr>
          <w:rFonts w:ascii="Arial" w:eastAsia="Times New Roman" w:hAnsi="Arial" w:cs="Times New Roman"/>
          <w:lang w:eastAsia="es-ES"/>
        </w:rPr>
      </w:pPr>
      <w:r w:rsidRPr="008F3596">
        <w:rPr>
          <w:rFonts w:ascii="Arial" w:eastAsia="Times New Roman" w:hAnsi="Arial" w:cs="Times New Roman"/>
          <w:lang w:eastAsia="es-ES"/>
        </w:rPr>
        <w:t>Las actuaciones en cada uno de estos territorios dependerán de las necesidades detec</w:t>
      </w:r>
      <w:r w:rsidR="008F3596">
        <w:rPr>
          <w:rFonts w:ascii="Arial" w:eastAsia="Times New Roman" w:hAnsi="Arial" w:cs="Times New Roman"/>
          <w:lang w:eastAsia="es-ES"/>
        </w:rPr>
        <w:t xml:space="preserve">tadas en los beneficiarios. </w:t>
      </w:r>
    </w:p>
    <w:p w:rsidR="005F64BD" w:rsidRPr="00F53123" w:rsidRDefault="005F64BD" w:rsidP="0068583B">
      <w:pPr>
        <w:spacing w:before="120" w:after="120" w:line="240" w:lineRule="auto"/>
        <w:ind w:left="426"/>
        <w:jc w:val="both"/>
        <w:rPr>
          <w:rFonts w:ascii="Arial" w:hAnsi="Arial"/>
        </w:rPr>
      </w:pPr>
      <w:r w:rsidRPr="00F53123">
        <w:rPr>
          <w:rFonts w:ascii="Arial" w:hAnsi="Arial"/>
        </w:rPr>
        <w:t>Una estimación aproximada de los porcentajes de actuación por cada zona respecto de la ejecución global del proyecto es:</w:t>
      </w:r>
    </w:p>
    <w:p w:rsidR="005F64BD" w:rsidRPr="00F53123" w:rsidRDefault="005F64BD" w:rsidP="005F64BD">
      <w:pPr>
        <w:pStyle w:val="Prrafodelista"/>
        <w:numPr>
          <w:ilvl w:val="0"/>
          <w:numId w:val="20"/>
        </w:numPr>
        <w:tabs>
          <w:tab w:val="left" w:pos="709"/>
        </w:tabs>
        <w:spacing w:before="120" w:after="120"/>
        <w:ind w:left="3119" w:hanging="2693"/>
        <w:jc w:val="both"/>
        <w:rPr>
          <w:rFonts w:ascii="Arial" w:hAnsi="Arial"/>
          <w:sz w:val="22"/>
          <w:szCs w:val="22"/>
        </w:rPr>
      </w:pPr>
      <w:r w:rsidRPr="00F53123">
        <w:rPr>
          <w:rFonts w:ascii="Arial" w:hAnsi="Arial"/>
          <w:sz w:val="22"/>
          <w:szCs w:val="22"/>
        </w:rPr>
        <w:t xml:space="preserve">Más desarrolladas 1: </w:t>
      </w:r>
      <w:r w:rsidR="009E3B39" w:rsidRPr="00F53123">
        <w:rPr>
          <w:rFonts w:ascii="Arial" w:hAnsi="Arial"/>
          <w:sz w:val="22"/>
          <w:szCs w:val="22"/>
        </w:rPr>
        <w:t xml:space="preserve"> </w:t>
      </w:r>
      <w:r w:rsidR="00AD1374" w:rsidRPr="00F53123">
        <w:rPr>
          <w:rFonts w:ascii="Arial" w:hAnsi="Arial"/>
          <w:sz w:val="22"/>
          <w:szCs w:val="22"/>
        </w:rPr>
        <w:tab/>
      </w:r>
      <w:r w:rsidRPr="00F53123">
        <w:rPr>
          <w:rFonts w:ascii="Arial" w:hAnsi="Arial"/>
          <w:sz w:val="22"/>
          <w:szCs w:val="22"/>
        </w:rPr>
        <w:t xml:space="preserve">aproximadamente entre un </w:t>
      </w:r>
      <w:r w:rsidR="0068583B" w:rsidRPr="00F53123">
        <w:rPr>
          <w:rFonts w:ascii="Arial" w:hAnsi="Arial"/>
          <w:sz w:val="22"/>
          <w:szCs w:val="22"/>
        </w:rPr>
        <w:t>1</w:t>
      </w:r>
      <w:r w:rsidRPr="00F53123">
        <w:rPr>
          <w:rFonts w:ascii="Arial" w:hAnsi="Arial"/>
          <w:sz w:val="22"/>
          <w:szCs w:val="22"/>
        </w:rPr>
        <w:t xml:space="preserve">5% y un </w:t>
      </w:r>
      <w:r w:rsidR="0068583B" w:rsidRPr="00F53123">
        <w:rPr>
          <w:rFonts w:ascii="Arial" w:hAnsi="Arial"/>
          <w:sz w:val="22"/>
          <w:szCs w:val="22"/>
        </w:rPr>
        <w:t>25</w:t>
      </w:r>
      <w:r w:rsidRPr="00F53123">
        <w:rPr>
          <w:rFonts w:ascii="Arial" w:hAnsi="Arial"/>
          <w:sz w:val="22"/>
          <w:szCs w:val="22"/>
        </w:rPr>
        <w:t>% de la actividad global</w:t>
      </w:r>
    </w:p>
    <w:p w:rsidR="005F64BD" w:rsidRPr="00F53123" w:rsidRDefault="005F64BD" w:rsidP="005F64BD">
      <w:pPr>
        <w:pStyle w:val="Prrafodelista"/>
        <w:numPr>
          <w:ilvl w:val="0"/>
          <w:numId w:val="20"/>
        </w:numPr>
        <w:tabs>
          <w:tab w:val="left" w:pos="709"/>
        </w:tabs>
        <w:spacing w:before="120" w:after="120"/>
        <w:ind w:left="3119" w:hanging="2693"/>
        <w:jc w:val="both"/>
        <w:rPr>
          <w:rFonts w:ascii="Arial" w:hAnsi="Arial"/>
          <w:sz w:val="22"/>
          <w:szCs w:val="22"/>
        </w:rPr>
      </w:pPr>
      <w:r w:rsidRPr="00F53123">
        <w:rPr>
          <w:rFonts w:ascii="Arial" w:hAnsi="Arial"/>
          <w:sz w:val="22"/>
          <w:szCs w:val="22"/>
        </w:rPr>
        <w:t xml:space="preserve">Más desarrolladas 2: </w:t>
      </w:r>
      <w:r w:rsidRPr="00F53123">
        <w:rPr>
          <w:rFonts w:ascii="Arial" w:hAnsi="Arial"/>
          <w:sz w:val="22"/>
          <w:szCs w:val="22"/>
        </w:rPr>
        <w:tab/>
        <w:t>ap</w:t>
      </w:r>
      <w:r w:rsidR="0068583B" w:rsidRPr="00F53123">
        <w:rPr>
          <w:rFonts w:ascii="Arial" w:hAnsi="Arial"/>
          <w:sz w:val="22"/>
          <w:szCs w:val="22"/>
        </w:rPr>
        <w:t>roximadamente entre un 5% y un 1</w:t>
      </w:r>
      <w:r w:rsidR="002618C9" w:rsidRPr="00F53123">
        <w:rPr>
          <w:rFonts w:ascii="Arial" w:hAnsi="Arial"/>
          <w:sz w:val="22"/>
          <w:szCs w:val="22"/>
        </w:rPr>
        <w:t>5</w:t>
      </w:r>
      <w:r w:rsidRPr="00F53123">
        <w:rPr>
          <w:rFonts w:ascii="Arial" w:hAnsi="Arial"/>
          <w:sz w:val="22"/>
          <w:szCs w:val="22"/>
        </w:rPr>
        <w:t>% de la actividad global</w:t>
      </w:r>
    </w:p>
    <w:p w:rsidR="005F64BD" w:rsidRPr="00F53123" w:rsidRDefault="005F64BD" w:rsidP="005F64BD">
      <w:pPr>
        <w:pStyle w:val="Prrafodelista"/>
        <w:numPr>
          <w:ilvl w:val="0"/>
          <w:numId w:val="20"/>
        </w:numPr>
        <w:tabs>
          <w:tab w:val="left" w:pos="709"/>
        </w:tabs>
        <w:spacing w:before="120" w:after="120"/>
        <w:ind w:left="3119" w:hanging="2693"/>
        <w:jc w:val="both"/>
        <w:rPr>
          <w:rFonts w:ascii="Arial" w:hAnsi="Arial"/>
          <w:sz w:val="22"/>
          <w:szCs w:val="22"/>
        </w:rPr>
      </w:pPr>
      <w:r w:rsidRPr="00F53123">
        <w:rPr>
          <w:rFonts w:ascii="Arial" w:hAnsi="Arial"/>
          <w:sz w:val="22"/>
          <w:szCs w:val="22"/>
        </w:rPr>
        <w:t xml:space="preserve">Transición: </w:t>
      </w:r>
      <w:r w:rsidRPr="00F53123">
        <w:rPr>
          <w:rFonts w:ascii="Arial" w:hAnsi="Arial"/>
          <w:sz w:val="22"/>
          <w:szCs w:val="22"/>
        </w:rPr>
        <w:tab/>
        <w:t>aproximadamente entre un 25% y un 50% de la actividad global</w:t>
      </w:r>
    </w:p>
    <w:p w:rsidR="005F64BD" w:rsidRPr="00F53123" w:rsidRDefault="005F64BD" w:rsidP="005F64BD">
      <w:pPr>
        <w:pStyle w:val="Prrafodelista"/>
        <w:numPr>
          <w:ilvl w:val="0"/>
          <w:numId w:val="20"/>
        </w:numPr>
        <w:tabs>
          <w:tab w:val="left" w:pos="709"/>
        </w:tabs>
        <w:spacing w:before="120" w:after="120"/>
        <w:ind w:left="3119" w:hanging="2693"/>
        <w:jc w:val="both"/>
        <w:rPr>
          <w:rFonts w:ascii="Arial" w:hAnsi="Arial"/>
          <w:sz w:val="22"/>
          <w:szCs w:val="22"/>
        </w:rPr>
      </w:pPr>
      <w:r w:rsidRPr="00F53123">
        <w:rPr>
          <w:rFonts w:ascii="Arial" w:hAnsi="Arial"/>
          <w:sz w:val="22"/>
          <w:szCs w:val="22"/>
        </w:rPr>
        <w:t>Menos desarrolladas:</w:t>
      </w:r>
      <w:r w:rsidRPr="00F53123">
        <w:rPr>
          <w:rFonts w:ascii="Arial" w:hAnsi="Arial"/>
          <w:sz w:val="22"/>
          <w:szCs w:val="22"/>
        </w:rPr>
        <w:tab/>
        <w:t xml:space="preserve">aproximadamente entre un 5% y un </w:t>
      </w:r>
      <w:r w:rsidR="0068583B" w:rsidRPr="00F53123">
        <w:rPr>
          <w:rFonts w:ascii="Arial" w:hAnsi="Arial"/>
          <w:sz w:val="22"/>
          <w:szCs w:val="22"/>
        </w:rPr>
        <w:t>1</w:t>
      </w:r>
      <w:r w:rsidRPr="00F53123">
        <w:rPr>
          <w:rFonts w:ascii="Arial" w:hAnsi="Arial"/>
          <w:sz w:val="22"/>
          <w:szCs w:val="22"/>
        </w:rPr>
        <w:t>5% de la actividad global</w:t>
      </w:r>
    </w:p>
    <w:p w:rsidR="00D55338" w:rsidRPr="005E3CFC" w:rsidRDefault="00D55338" w:rsidP="00D55338">
      <w:pPr>
        <w:spacing w:before="120" w:after="120" w:line="240" w:lineRule="auto"/>
        <w:ind w:left="426"/>
        <w:jc w:val="both"/>
        <w:rPr>
          <w:rFonts w:ascii="Arial" w:eastAsia="Times New Roman" w:hAnsi="Arial" w:cs="Times New Roman"/>
          <w:lang w:eastAsia="es-ES"/>
        </w:rPr>
      </w:pPr>
      <w:r w:rsidRPr="005E3CFC">
        <w:rPr>
          <w:rFonts w:ascii="Arial" w:eastAsia="Times New Roman" w:hAnsi="Arial" w:cs="Times New Roman"/>
          <w:lang w:eastAsia="es-ES"/>
        </w:rPr>
        <w:t xml:space="preserve">El límite para la ejecución de </w:t>
      </w:r>
      <w:r w:rsidR="00560D53">
        <w:rPr>
          <w:rFonts w:ascii="Arial" w:eastAsia="Times New Roman" w:hAnsi="Arial" w:cs="Times New Roman"/>
          <w:lang w:eastAsia="es-ES"/>
        </w:rPr>
        <w:t>los programas de prácticas</w:t>
      </w:r>
      <w:r w:rsidRPr="005E3CFC">
        <w:rPr>
          <w:rFonts w:ascii="Arial" w:eastAsia="Times New Roman" w:hAnsi="Arial" w:cs="Times New Roman"/>
          <w:lang w:eastAsia="es-ES"/>
        </w:rPr>
        <w:t xml:space="preserve"> se establecerá por el importe total del contrato establecido en este pliego.</w:t>
      </w: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lastRenderedPageBreak/>
        <w:t>DESTINATARIOS DE LA PRESTACIÓN DEL SERVICIO</w:t>
      </w:r>
    </w:p>
    <w:p w:rsidR="00E1145F" w:rsidRPr="00E1145F" w:rsidRDefault="00E1145F" w:rsidP="00E1145F">
      <w:pPr>
        <w:spacing w:after="0" w:line="240" w:lineRule="auto"/>
        <w:jc w:val="both"/>
        <w:rPr>
          <w:rFonts w:ascii="Arial" w:eastAsia="Times New Roman" w:hAnsi="Arial" w:cs="Times New Roman"/>
          <w:lang w:eastAsia="es-ES"/>
        </w:rPr>
      </w:pPr>
    </w:p>
    <w:p w:rsidR="00E1145F" w:rsidRDefault="00E1145F" w:rsidP="00E1145F">
      <w:pPr>
        <w:spacing w:after="0" w:line="240" w:lineRule="auto"/>
        <w:ind w:left="360"/>
        <w:jc w:val="both"/>
        <w:rPr>
          <w:rFonts w:ascii="Arial" w:eastAsia="Times New Roman" w:hAnsi="Arial" w:cs="Arial"/>
          <w:lang w:val="es-ES_tradnl" w:eastAsia="es-ES"/>
        </w:rPr>
      </w:pPr>
      <w:r w:rsidRPr="00E1145F">
        <w:rPr>
          <w:rFonts w:ascii="Arial" w:eastAsia="Times New Roman" w:hAnsi="Arial" w:cs="Arial"/>
          <w:lang w:val="es-ES_tradnl" w:eastAsia="es-ES"/>
        </w:rPr>
        <w:t xml:space="preserve">Este servicio se dirige a </w:t>
      </w:r>
      <w:r w:rsidR="00560D53">
        <w:rPr>
          <w:rFonts w:ascii="Arial" w:eastAsia="Times New Roman" w:hAnsi="Arial" w:cs="Arial"/>
          <w:lang w:val="es-ES_tradnl" w:eastAsia="es-ES"/>
        </w:rPr>
        <w:t>estudiantes universitarios desempleado</w:t>
      </w:r>
      <w:r w:rsidRPr="00E1145F">
        <w:rPr>
          <w:rFonts w:ascii="Arial" w:eastAsia="Times New Roman" w:hAnsi="Arial" w:cs="Arial"/>
          <w:lang w:val="es-ES_tradnl" w:eastAsia="es-ES"/>
        </w:rPr>
        <w:t>s con certificado de discapacidad igual o superior al 33% o tener reconocida una incapacidad permanente de grado total, absoluta o gran invalidez, según el artículo 1.2 de la Ley 51/2003 de 2 de diciembre, que considera a los mismos afectados con un grado igual o superior al 33% de discapacidad</w:t>
      </w:r>
      <w:r w:rsidR="00377883">
        <w:rPr>
          <w:rFonts w:ascii="Arial" w:eastAsia="Times New Roman" w:hAnsi="Arial" w:cs="Arial"/>
          <w:lang w:val="es-ES_tradnl" w:eastAsia="es-ES"/>
        </w:rPr>
        <w:t>.</w:t>
      </w:r>
    </w:p>
    <w:p w:rsidR="00377883" w:rsidRDefault="00377883" w:rsidP="00E1145F">
      <w:pPr>
        <w:spacing w:after="0" w:line="240" w:lineRule="auto"/>
        <w:ind w:left="360"/>
        <w:jc w:val="both"/>
        <w:rPr>
          <w:rFonts w:ascii="Arial" w:eastAsia="Times New Roman" w:hAnsi="Arial" w:cs="Arial"/>
          <w:lang w:val="es-ES_tradnl" w:eastAsia="es-ES"/>
        </w:rPr>
      </w:pPr>
    </w:p>
    <w:p w:rsidR="00D9484E" w:rsidRPr="00E1145F" w:rsidRDefault="00D9484E" w:rsidP="00D9484E">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CARACTERÍSTICAS TÉCNICAS DEL SERVICIO A CONTRATAR</w:t>
      </w:r>
    </w:p>
    <w:p w:rsidR="00D9484E" w:rsidRPr="00E1145F" w:rsidRDefault="00D9484E" w:rsidP="00D9484E">
      <w:pPr>
        <w:spacing w:after="0" w:line="240" w:lineRule="auto"/>
        <w:ind w:left="360"/>
        <w:jc w:val="both"/>
        <w:rPr>
          <w:rFonts w:ascii="Arial" w:eastAsia="Times New Roman" w:hAnsi="Arial" w:cs="Arial"/>
          <w:b/>
          <w:lang w:eastAsia="es-ES"/>
        </w:rPr>
      </w:pPr>
    </w:p>
    <w:p w:rsidR="0063531F" w:rsidRPr="00AA2649" w:rsidRDefault="00494AE6" w:rsidP="00B83085">
      <w:pPr>
        <w:ind w:left="360"/>
        <w:jc w:val="both"/>
        <w:rPr>
          <w:rFonts w:ascii="Arial" w:hAnsi="Arial" w:cs="Arial"/>
        </w:rPr>
      </w:pPr>
      <w:r>
        <w:rPr>
          <w:rFonts w:ascii="Arial" w:hAnsi="Arial" w:cs="Arial"/>
        </w:rPr>
        <w:t>En líneas generales, l</w:t>
      </w:r>
      <w:r w:rsidR="0063531F" w:rsidRPr="00AA2649">
        <w:rPr>
          <w:rFonts w:ascii="Arial" w:hAnsi="Arial" w:cs="Arial"/>
        </w:rPr>
        <w:t>as tareas básicas que debe llevar a cabo el contratista, y que constituyen el alcance del contrato objeto de la presenta licitación son:</w:t>
      </w:r>
    </w:p>
    <w:p w:rsidR="0063531F" w:rsidRPr="00494AE6" w:rsidRDefault="00494AE6" w:rsidP="0063531F">
      <w:pPr>
        <w:numPr>
          <w:ilvl w:val="0"/>
          <w:numId w:val="27"/>
        </w:numPr>
        <w:spacing w:after="0" w:line="240" w:lineRule="auto"/>
        <w:jc w:val="both"/>
        <w:rPr>
          <w:rFonts w:ascii="Arial" w:hAnsi="Arial" w:cs="Arial"/>
        </w:rPr>
      </w:pPr>
      <w:r w:rsidRPr="00494AE6">
        <w:rPr>
          <w:rFonts w:ascii="Arial" w:hAnsi="Arial" w:cs="Arial"/>
          <w:b/>
        </w:rPr>
        <w:t xml:space="preserve">Respecto de los </w:t>
      </w:r>
      <w:r w:rsidR="0063531F" w:rsidRPr="00494AE6">
        <w:rPr>
          <w:rFonts w:ascii="Arial" w:hAnsi="Arial" w:cs="Arial"/>
          <w:b/>
        </w:rPr>
        <w:t>estudiantes con discapacidad</w:t>
      </w:r>
      <w:r>
        <w:rPr>
          <w:rFonts w:ascii="Arial" w:hAnsi="Arial" w:cs="Arial"/>
          <w:b/>
        </w:rPr>
        <w:t xml:space="preserve"> y la Universidad:</w:t>
      </w:r>
    </w:p>
    <w:p w:rsidR="00494AE6" w:rsidRDefault="00494AE6" w:rsidP="0063531F">
      <w:pPr>
        <w:jc w:val="both"/>
        <w:rPr>
          <w:rFonts w:ascii="Arial" w:hAnsi="Arial" w:cs="Arial"/>
        </w:rPr>
      </w:pPr>
    </w:p>
    <w:p w:rsidR="00494AE6" w:rsidRDefault="00494AE6" w:rsidP="00B83085">
      <w:pPr>
        <w:numPr>
          <w:ilvl w:val="0"/>
          <w:numId w:val="28"/>
        </w:numPr>
        <w:spacing w:after="0" w:line="240" w:lineRule="auto"/>
        <w:jc w:val="both"/>
        <w:rPr>
          <w:rFonts w:ascii="Arial" w:hAnsi="Arial" w:cs="Arial"/>
        </w:rPr>
      </w:pPr>
      <w:r>
        <w:rPr>
          <w:rFonts w:ascii="Arial" w:hAnsi="Arial" w:cs="Arial"/>
        </w:rPr>
        <w:t>Difusión del proyecto entre los estudiantes con discapacidad</w:t>
      </w:r>
    </w:p>
    <w:p w:rsidR="00494AE6" w:rsidRDefault="00494AE6" w:rsidP="00B83085">
      <w:pPr>
        <w:numPr>
          <w:ilvl w:val="0"/>
          <w:numId w:val="28"/>
        </w:numPr>
        <w:spacing w:after="0" w:line="240" w:lineRule="auto"/>
        <w:jc w:val="both"/>
        <w:rPr>
          <w:rFonts w:ascii="Arial" w:hAnsi="Arial" w:cs="Arial"/>
        </w:rPr>
      </w:pPr>
      <w:r>
        <w:rPr>
          <w:rFonts w:ascii="Arial" w:hAnsi="Arial" w:cs="Arial"/>
        </w:rPr>
        <w:t>Comprobación del cumplimiento de los requisitos de los estudiantes con discapacidad para su participación en el programa</w:t>
      </w:r>
    </w:p>
    <w:p w:rsidR="00494AE6" w:rsidRDefault="00494AE6" w:rsidP="00B83085">
      <w:pPr>
        <w:numPr>
          <w:ilvl w:val="0"/>
          <w:numId w:val="28"/>
        </w:numPr>
        <w:spacing w:after="0" w:line="240" w:lineRule="auto"/>
        <w:jc w:val="both"/>
        <w:rPr>
          <w:rFonts w:ascii="Arial" w:hAnsi="Arial" w:cs="Arial"/>
        </w:rPr>
      </w:pPr>
      <w:r>
        <w:rPr>
          <w:rFonts w:ascii="Arial" w:hAnsi="Arial" w:cs="Arial"/>
        </w:rPr>
        <w:t>Preselecci</w:t>
      </w:r>
      <w:r w:rsidR="00D551F7">
        <w:rPr>
          <w:rFonts w:ascii="Arial" w:hAnsi="Arial" w:cs="Arial"/>
        </w:rPr>
        <w:t>ón de candidatos</w:t>
      </w:r>
    </w:p>
    <w:p w:rsidR="00494AE6" w:rsidRDefault="00494AE6" w:rsidP="00B83085">
      <w:pPr>
        <w:numPr>
          <w:ilvl w:val="0"/>
          <w:numId w:val="28"/>
        </w:numPr>
        <w:spacing w:after="0" w:line="240" w:lineRule="auto"/>
        <w:jc w:val="both"/>
        <w:rPr>
          <w:rFonts w:ascii="Arial" w:hAnsi="Arial" w:cs="Arial"/>
        </w:rPr>
      </w:pPr>
      <w:r>
        <w:rPr>
          <w:rFonts w:ascii="Arial" w:hAnsi="Arial" w:cs="Arial"/>
        </w:rPr>
        <w:t>Elaboración de documentación asociada a esta fase</w:t>
      </w:r>
    </w:p>
    <w:p w:rsidR="00494AE6" w:rsidRDefault="00494AE6" w:rsidP="00B83085">
      <w:pPr>
        <w:numPr>
          <w:ilvl w:val="0"/>
          <w:numId w:val="28"/>
        </w:numPr>
        <w:spacing w:after="0" w:line="240" w:lineRule="auto"/>
        <w:jc w:val="both"/>
        <w:rPr>
          <w:rFonts w:ascii="Arial" w:hAnsi="Arial" w:cs="Arial"/>
        </w:rPr>
      </w:pPr>
      <w:r>
        <w:rPr>
          <w:rFonts w:ascii="Arial" w:hAnsi="Arial" w:cs="Arial"/>
        </w:rPr>
        <w:t>Gestión de la firma de los correspondientes Convenios de Cooperación Educativa</w:t>
      </w:r>
    </w:p>
    <w:p w:rsidR="00B83085" w:rsidRPr="00B83085" w:rsidRDefault="00B83085" w:rsidP="00B83085">
      <w:pPr>
        <w:numPr>
          <w:ilvl w:val="0"/>
          <w:numId w:val="28"/>
        </w:numPr>
        <w:spacing w:after="0" w:line="240" w:lineRule="auto"/>
        <w:jc w:val="both"/>
        <w:rPr>
          <w:rFonts w:ascii="Arial" w:hAnsi="Arial" w:cs="Arial"/>
        </w:rPr>
      </w:pPr>
      <w:r>
        <w:rPr>
          <w:rFonts w:ascii="Arial" w:hAnsi="Arial" w:cs="Arial"/>
          <w:lang w:val="es-ES_tradnl"/>
        </w:rPr>
        <w:t>Y cuantas actividades se consideren necesarias</w:t>
      </w:r>
      <w:r>
        <w:rPr>
          <w:rFonts w:ascii="Arial" w:hAnsi="Arial" w:cs="Arial"/>
        </w:rPr>
        <w:t xml:space="preserve"> en el marco del proyecto</w:t>
      </w:r>
    </w:p>
    <w:p w:rsidR="00494AE6" w:rsidRPr="00B83085" w:rsidRDefault="00494AE6" w:rsidP="00B83085">
      <w:pPr>
        <w:ind w:left="708"/>
        <w:jc w:val="both"/>
        <w:rPr>
          <w:rFonts w:ascii="Arial" w:hAnsi="Arial" w:cs="Arial"/>
        </w:rPr>
      </w:pPr>
    </w:p>
    <w:p w:rsidR="0063531F" w:rsidRDefault="0063531F" w:rsidP="0063531F">
      <w:pPr>
        <w:spacing w:after="0" w:line="240" w:lineRule="auto"/>
        <w:jc w:val="both"/>
        <w:rPr>
          <w:rFonts w:ascii="Arial" w:hAnsi="Arial" w:cs="Arial"/>
        </w:rPr>
      </w:pPr>
    </w:p>
    <w:p w:rsidR="0063531F" w:rsidRPr="00494AE6" w:rsidRDefault="00494AE6" w:rsidP="00494AE6">
      <w:pPr>
        <w:numPr>
          <w:ilvl w:val="0"/>
          <w:numId w:val="27"/>
        </w:numPr>
        <w:spacing w:after="0" w:line="240" w:lineRule="auto"/>
        <w:jc w:val="both"/>
        <w:rPr>
          <w:rFonts w:ascii="Arial" w:hAnsi="Arial" w:cs="Arial"/>
          <w:b/>
        </w:rPr>
      </w:pPr>
      <w:r w:rsidRPr="00494AE6">
        <w:rPr>
          <w:rFonts w:ascii="Arial" w:hAnsi="Arial" w:cs="Arial"/>
          <w:b/>
        </w:rPr>
        <w:t>En relación a las empresas de acogida:</w:t>
      </w:r>
    </w:p>
    <w:p w:rsidR="00494AE6" w:rsidRPr="00494AE6" w:rsidRDefault="00494AE6" w:rsidP="00494AE6">
      <w:pPr>
        <w:ind w:left="360"/>
        <w:jc w:val="both"/>
        <w:rPr>
          <w:rFonts w:ascii="Arial" w:hAnsi="Arial" w:cs="Arial"/>
        </w:rPr>
      </w:pPr>
    </w:p>
    <w:p w:rsidR="00494AE6" w:rsidRDefault="00494AE6" w:rsidP="00B83085">
      <w:pPr>
        <w:numPr>
          <w:ilvl w:val="0"/>
          <w:numId w:val="28"/>
        </w:numPr>
        <w:spacing w:after="0" w:line="240" w:lineRule="auto"/>
        <w:jc w:val="both"/>
        <w:rPr>
          <w:rFonts w:ascii="Arial" w:hAnsi="Arial" w:cs="Arial"/>
        </w:rPr>
      </w:pPr>
      <w:r>
        <w:rPr>
          <w:rFonts w:ascii="Arial" w:hAnsi="Arial" w:cs="Arial"/>
        </w:rPr>
        <w:t>Difusión del proyecto y de los estudiantes participantes</w:t>
      </w:r>
    </w:p>
    <w:p w:rsidR="00494AE6" w:rsidRDefault="00494AE6" w:rsidP="00B83085">
      <w:pPr>
        <w:numPr>
          <w:ilvl w:val="0"/>
          <w:numId w:val="28"/>
        </w:numPr>
        <w:spacing w:after="0" w:line="240" w:lineRule="auto"/>
        <w:jc w:val="both"/>
        <w:rPr>
          <w:rFonts w:ascii="Arial" w:hAnsi="Arial" w:cs="Arial"/>
        </w:rPr>
      </w:pPr>
      <w:r>
        <w:rPr>
          <w:rFonts w:ascii="Arial" w:hAnsi="Arial" w:cs="Arial"/>
        </w:rPr>
        <w:t xml:space="preserve">Coordinación y seguimiento individualizado con los tutores de empresa </w:t>
      </w:r>
    </w:p>
    <w:p w:rsidR="00494AE6" w:rsidRDefault="00494AE6" w:rsidP="00B83085">
      <w:pPr>
        <w:numPr>
          <w:ilvl w:val="0"/>
          <w:numId w:val="28"/>
        </w:numPr>
        <w:spacing w:after="0" w:line="240" w:lineRule="auto"/>
        <w:jc w:val="both"/>
        <w:rPr>
          <w:rFonts w:ascii="Arial" w:hAnsi="Arial" w:cs="Arial"/>
        </w:rPr>
      </w:pPr>
      <w:r>
        <w:rPr>
          <w:rFonts w:ascii="Arial" w:hAnsi="Arial" w:cs="Arial"/>
        </w:rPr>
        <w:t xml:space="preserve">Establecimiento </w:t>
      </w:r>
      <w:r w:rsidR="005D19DF">
        <w:rPr>
          <w:rFonts w:ascii="Arial" w:hAnsi="Arial" w:cs="Arial"/>
        </w:rPr>
        <w:t>de los programas de formación de cada estudiante conjuntamente con los tutores de empresa (objetivos, actividades, herramientas, plaz</w:t>
      </w:r>
      <w:r w:rsidR="00B83085">
        <w:rPr>
          <w:rFonts w:ascii="Arial" w:hAnsi="Arial" w:cs="Arial"/>
        </w:rPr>
        <w:t>os de entrega, cronogramas,...)</w:t>
      </w:r>
    </w:p>
    <w:p w:rsidR="00B83085" w:rsidRPr="00AA2649" w:rsidRDefault="00B83085" w:rsidP="00B83085">
      <w:pPr>
        <w:numPr>
          <w:ilvl w:val="0"/>
          <w:numId w:val="28"/>
        </w:numPr>
        <w:spacing w:after="0" w:line="240" w:lineRule="auto"/>
        <w:jc w:val="both"/>
        <w:rPr>
          <w:rFonts w:ascii="Arial" w:hAnsi="Arial" w:cs="Arial"/>
        </w:rPr>
      </w:pPr>
      <w:r>
        <w:rPr>
          <w:rFonts w:ascii="Arial" w:hAnsi="Arial" w:cs="Arial"/>
          <w:lang w:val="es-ES_tradnl"/>
        </w:rPr>
        <w:t xml:space="preserve">Y cuantas actividades se consideren necesarias </w:t>
      </w:r>
      <w:r>
        <w:rPr>
          <w:rFonts w:ascii="Arial" w:hAnsi="Arial" w:cs="Arial"/>
        </w:rPr>
        <w:t>en el marco del proyecto</w:t>
      </w:r>
    </w:p>
    <w:p w:rsidR="00B83085" w:rsidRDefault="00B83085" w:rsidP="00B83085">
      <w:pPr>
        <w:spacing w:after="0" w:line="240" w:lineRule="auto"/>
        <w:ind w:left="1068"/>
        <w:jc w:val="both"/>
        <w:rPr>
          <w:rFonts w:ascii="Arial" w:hAnsi="Arial" w:cs="Arial"/>
        </w:rPr>
      </w:pPr>
    </w:p>
    <w:p w:rsidR="0063531F" w:rsidRPr="00AA2649" w:rsidRDefault="0063531F" w:rsidP="0063531F">
      <w:pPr>
        <w:jc w:val="both"/>
        <w:rPr>
          <w:rFonts w:ascii="Arial" w:hAnsi="Arial" w:cs="Arial"/>
        </w:rPr>
      </w:pPr>
    </w:p>
    <w:p w:rsidR="0063531F" w:rsidRPr="00AA2649" w:rsidRDefault="00494AE6" w:rsidP="0063531F">
      <w:pPr>
        <w:numPr>
          <w:ilvl w:val="0"/>
          <w:numId w:val="27"/>
        </w:numPr>
        <w:spacing w:after="0" w:line="240" w:lineRule="auto"/>
        <w:jc w:val="both"/>
        <w:rPr>
          <w:rFonts w:ascii="Arial" w:hAnsi="Arial" w:cs="Arial"/>
        </w:rPr>
      </w:pPr>
      <w:r>
        <w:rPr>
          <w:rFonts w:ascii="Arial" w:hAnsi="Arial" w:cs="Arial"/>
          <w:b/>
        </w:rPr>
        <w:t>Desarrollo del programa de prácticas</w:t>
      </w:r>
      <w:r w:rsidR="0063531F" w:rsidRPr="00AA2649">
        <w:rPr>
          <w:rFonts w:ascii="Arial" w:hAnsi="Arial" w:cs="Arial"/>
          <w:b/>
        </w:rPr>
        <w:t>:</w:t>
      </w:r>
      <w:r w:rsidR="0063531F" w:rsidRPr="00AA2649">
        <w:rPr>
          <w:rFonts w:ascii="Arial" w:hAnsi="Arial" w:cs="Arial"/>
        </w:rPr>
        <w:t xml:space="preserve"> </w:t>
      </w:r>
    </w:p>
    <w:p w:rsidR="0063531F" w:rsidRPr="00AA2649" w:rsidRDefault="0063531F" w:rsidP="0063531F">
      <w:pPr>
        <w:ind w:left="708"/>
        <w:jc w:val="both"/>
        <w:rPr>
          <w:rFonts w:ascii="Arial" w:hAnsi="Arial" w:cs="Arial"/>
        </w:rPr>
      </w:pPr>
    </w:p>
    <w:p w:rsidR="005D19DF" w:rsidRDefault="00BC5E11" w:rsidP="0063531F">
      <w:pPr>
        <w:numPr>
          <w:ilvl w:val="0"/>
          <w:numId w:val="28"/>
        </w:numPr>
        <w:spacing w:after="0" w:line="240" w:lineRule="auto"/>
        <w:jc w:val="both"/>
        <w:rPr>
          <w:rFonts w:ascii="Arial" w:hAnsi="Arial" w:cs="Arial"/>
        </w:rPr>
      </w:pPr>
      <w:r>
        <w:rPr>
          <w:rFonts w:ascii="Arial" w:hAnsi="Arial" w:cs="Arial"/>
        </w:rPr>
        <w:t>Planteamiento de Programa de Prácticas, incluyendo el s</w:t>
      </w:r>
      <w:r w:rsidR="005D19DF">
        <w:rPr>
          <w:rFonts w:ascii="Arial" w:hAnsi="Arial" w:cs="Arial"/>
        </w:rPr>
        <w:t xml:space="preserve">eguimiento y </w:t>
      </w:r>
      <w:proofErr w:type="spellStart"/>
      <w:r w:rsidR="005D19DF">
        <w:rPr>
          <w:rFonts w:ascii="Arial" w:hAnsi="Arial" w:cs="Arial"/>
        </w:rPr>
        <w:t>tutorización</w:t>
      </w:r>
      <w:proofErr w:type="spellEnd"/>
      <w:r w:rsidR="005D19DF">
        <w:rPr>
          <w:rFonts w:ascii="Arial" w:hAnsi="Arial" w:cs="Arial"/>
        </w:rPr>
        <w:t xml:space="preserve"> de los alumnos</w:t>
      </w:r>
    </w:p>
    <w:p w:rsidR="00030B2A" w:rsidRPr="00030B2A" w:rsidRDefault="005D19DF" w:rsidP="0063531F">
      <w:pPr>
        <w:numPr>
          <w:ilvl w:val="0"/>
          <w:numId w:val="28"/>
        </w:numPr>
        <w:spacing w:after="0" w:line="240" w:lineRule="auto"/>
        <w:jc w:val="both"/>
        <w:rPr>
          <w:rFonts w:ascii="Arial" w:hAnsi="Arial" w:cs="Arial"/>
        </w:rPr>
      </w:pPr>
      <w:r w:rsidRPr="00030B2A">
        <w:rPr>
          <w:rFonts w:ascii="Arial" w:hAnsi="Arial" w:cs="Arial"/>
        </w:rPr>
        <w:t xml:space="preserve">Valoración y evaluación de </w:t>
      </w:r>
      <w:r w:rsidR="00030B2A" w:rsidRPr="00030B2A">
        <w:rPr>
          <w:rFonts w:ascii="Arial" w:hAnsi="Arial" w:cs="Arial"/>
        </w:rPr>
        <w:t>cada uno de los procesos de prácticas</w:t>
      </w:r>
    </w:p>
    <w:p w:rsidR="00BC5E11" w:rsidRPr="00AA2649" w:rsidRDefault="0063531F" w:rsidP="00BC5E11">
      <w:pPr>
        <w:numPr>
          <w:ilvl w:val="0"/>
          <w:numId w:val="28"/>
        </w:numPr>
        <w:spacing w:after="0" w:line="240" w:lineRule="auto"/>
        <w:jc w:val="both"/>
        <w:rPr>
          <w:rFonts w:ascii="Arial" w:hAnsi="Arial" w:cs="Arial"/>
        </w:rPr>
      </w:pPr>
      <w:r w:rsidRPr="00AA2649">
        <w:rPr>
          <w:rFonts w:ascii="Arial" w:hAnsi="Arial" w:cs="Arial"/>
        </w:rPr>
        <w:t>Adaptación de</w:t>
      </w:r>
      <w:r w:rsidRPr="00AA2649">
        <w:rPr>
          <w:rFonts w:ascii="Arial" w:hAnsi="Arial" w:cs="Arial"/>
          <w:lang w:val="es-ES_tradnl"/>
        </w:rPr>
        <w:t xml:space="preserve"> la metodología, dinamización y </w:t>
      </w:r>
      <w:proofErr w:type="spellStart"/>
      <w:r w:rsidRPr="00AA2649">
        <w:rPr>
          <w:rFonts w:ascii="Arial" w:hAnsi="Arial" w:cs="Arial"/>
          <w:lang w:val="es-ES_tradnl"/>
        </w:rPr>
        <w:t>tutorización</w:t>
      </w:r>
      <w:proofErr w:type="spellEnd"/>
      <w:r w:rsidRPr="00AA2649">
        <w:rPr>
          <w:rFonts w:ascii="Arial" w:hAnsi="Arial" w:cs="Arial"/>
          <w:lang w:val="es-ES_tradnl"/>
        </w:rPr>
        <w:t xml:space="preserve"> a los distintos</w:t>
      </w:r>
      <w:r w:rsidR="005D19DF">
        <w:rPr>
          <w:rFonts w:ascii="Arial" w:hAnsi="Arial" w:cs="Arial"/>
          <w:lang w:val="es-ES_tradnl"/>
        </w:rPr>
        <w:t xml:space="preserve"> estudiantes</w:t>
      </w:r>
      <w:r w:rsidRPr="00AA2649">
        <w:rPr>
          <w:rFonts w:ascii="Arial" w:hAnsi="Arial" w:cs="Arial"/>
          <w:lang w:val="es-ES_tradnl"/>
        </w:rPr>
        <w:t xml:space="preserve"> </w:t>
      </w:r>
    </w:p>
    <w:p w:rsidR="0063531F" w:rsidRPr="00AA2649" w:rsidRDefault="00BC5E11" w:rsidP="0063531F">
      <w:pPr>
        <w:numPr>
          <w:ilvl w:val="0"/>
          <w:numId w:val="28"/>
        </w:numPr>
        <w:spacing w:after="0" w:line="240" w:lineRule="auto"/>
        <w:jc w:val="both"/>
        <w:rPr>
          <w:rFonts w:ascii="Arial" w:hAnsi="Arial" w:cs="Arial"/>
        </w:rPr>
      </w:pPr>
      <w:r w:rsidRPr="00AA2649">
        <w:rPr>
          <w:rFonts w:ascii="Arial" w:hAnsi="Arial" w:cs="Arial"/>
        </w:rPr>
        <w:t>Gestión administrativa de</w:t>
      </w:r>
      <w:r>
        <w:rPr>
          <w:rFonts w:ascii="Arial" w:hAnsi="Arial" w:cs="Arial"/>
        </w:rPr>
        <w:t>l proyecto</w:t>
      </w:r>
    </w:p>
    <w:p w:rsidR="0063531F" w:rsidRPr="00AA2649" w:rsidRDefault="0063531F" w:rsidP="0063531F">
      <w:pPr>
        <w:numPr>
          <w:ilvl w:val="0"/>
          <w:numId w:val="28"/>
        </w:numPr>
        <w:spacing w:after="0" w:line="240" w:lineRule="auto"/>
        <w:jc w:val="both"/>
        <w:rPr>
          <w:rFonts w:ascii="Arial" w:hAnsi="Arial" w:cs="Arial"/>
        </w:rPr>
      </w:pPr>
      <w:r w:rsidRPr="00AA2649">
        <w:rPr>
          <w:rFonts w:ascii="Arial" w:hAnsi="Arial" w:cs="Arial"/>
          <w:lang w:val="es-ES_tradnl"/>
        </w:rPr>
        <w:t xml:space="preserve">Cumplimentación y entrega de la documentación en los plazos y formas establecidos, utilizando los formatos que Inserta </w:t>
      </w:r>
      <w:r>
        <w:rPr>
          <w:rFonts w:ascii="Arial" w:hAnsi="Arial" w:cs="Arial"/>
          <w:lang w:val="es-ES_tradnl"/>
        </w:rPr>
        <w:t xml:space="preserve">Empleo </w:t>
      </w:r>
      <w:r w:rsidR="00B83085">
        <w:rPr>
          <w:rFonts w:ascii="Arial" w:hAnsi="Arial" w:cs="Arial"/>
          <w:lang w:val="es-ES_tradnl"/>
        </w:rPr>
        <w:t>le requiera</w:t>
      </w:r>
    </w:p>
    <w:p w:rsidR="0063531F" w:rsidRDefault="00B83085" w:rsidP="0063531F">
      <w:pPr>
        <w:numPr>
          <w:ilvl w:val="0"/>
          <w:numId w:val="28"/>
        </w:numPr>
        <w:spacing w:after="0" w:line="240" w:lineRule="auto"/>
        <w:jc w:val="both"/>
        <w:rPr>
          <w:rFonts w:ascii="Arial" w:hAnsi="Arial" w:cs="Arial"/>
        </w:rPr>
      </w:pPr>
      <w:r>
        <w:rPr>
          <w:rFonts w:ascii="Arial" w:hAnsi="Arial" w:cs="Arial"/>
          <w:lang w:val="es-ES_tradnl"/>
        </w:rPr>
        <w:t xml:space="preserve">Y cuantas actividades se consideren necesarias </w:t>
      </w:r>
      <w:r>
        <w:rPr>
          <w:rFonts w:ascii="Arial" w:hAnsi="Arial" w:cs="Arial"/>
        </w:rPr>
        <w:t>en el marco del proyecto</w:t>
      </w:r>
    </w:p>
    <w:p w:rsidR="00CC4B71" w:rsidRPr="00AA2649" w:rsidRDefault="00CC4B71" w:rsidP="00CC4B71">
      <w:pPr>
        <w:spacing w:after="0" w:line="240" w:lineRule="auto"/>
        <w:ind w:left="708"/>
        <w:jc w:val="both"/>
        <w:rPr>
          <w:rFonts w:ascii="Arial" w:hAnsi="Arial" w:cs="Arial"/>
        </w:rPr>
      </w:pPr>
    </w:p>
    <w:p w:rsidR="000E525A" w:rsidRDefault="000E525A" w:rsidP="000E525A">
      <w:pPr>
        <w:pStyle w:val="Prrafodelista"/>
        <w:rPr>
          <w:rFonts w:ascii="Arial" w:hAnsi="Arial"/>
        </w:rPr>
      </w:pP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DOCUMENTACIÓN TÉCNICA A PRESENTAR (a incluir en el sobre B)</w:t>
      </w:r>
    </w:p>
    <w:p w:rsidR="00E1145F" w:rsidRDefault="00E1145F" w:rsidP="00E1145F">
      <w:pPr>
        <w:spacing w:after="0" w:line="240" w:lineRule="auto"/>
        <w:ind w:left="720"/>
        <w:jc w:val="both"/>
        <w:rPr>
          <w:rFonts w:ascii="Arial" w:eastAsia="Times New Roman" w:hAnsi="Arial" w:cs="Arial"/>
          <w:lang w:eastAsia="es-ES"/>
        </w:rPr>
      </w:pPr>
    </w:p>
    <w:p w:rsidR="00B83085" w:rsidRPr="00AA2649" w:rsidRDefault="00B83085" w:rsidP="00B83085">
      <w:pPr>
        <w:ind w:left="360"/>
        <w:jc w:val="both"/>
        <w:rPr>
          <w:rFonts w:ascii="Arial" w:hAnsi="Arial" w:cs="Arial"/>
        </w:rPr>
      </w:pPr>
      <w:r w:rsidRPr="00AA2649">
        <w:rPr>
          <w:rFonts w:ascii="Arial" w:hAnsi="Arial" w:cs="Arial"/>
        </w:rPr>
        <w:t>Para la valoración de las propuestas se incluirá una descripción detallada del modelo de prestación del servicio, donde se incluya al menos:</w:t>
      </w:r>
    </w:p>
    <w:p w:rsidR="00B83085" w:rsidRDefault="00B83085" w:rsidP="00B83085">
      <w:pPr>
        <w:numPr>
          <w:ilvl w:val="0"/>
          <w:numId w:val="28"/>
        </w:numPr>
        <w:spacing w:after="0" w:line="240" w:lineRule="auto"/>
        <w:jc w:val="both"/>
        <w:rPr>
          <w:rFonts w:ascii="Arial" w:hAnsi="Arial" w:cs="Arial"/>
        </w:rPr>
      </w:pPr>
      <w:r w:rsidRPr="00B83085">
        <w:rPr>
          <w:rFonts w:ascii="Arial" w:hAnsi="Arial" w:cs="Arial"/>
        </w:rPr>
        <w:t xml:space="preserve">Descripción </w:t>
      </w:r>
      <w:r>
        <w:rPr>
          <w:rFonts w:ascii="Arial" w:hAnsi="Arial" w:cs="Arial"/>
        </w:rPr>
        <w:t>general del proyecto</w:t>
      </w:r>
    </w:p>
    <w:p w:rsidR="00B83085" w:rsidRDefault="00B83085" w:rsidP="00B83085">
      <w:pPr>
        <w:numPr>
          <w:ilvl w:val="0"/>
          <w:numId w:val="28"/>
        </w:numPr>
        <w:spacing w:after="0" w:line="240" w:lineRule="auto"/>
        <w:jc w:val="both"/>
        <w:rPr>
          <w:rFonts w:ascii="Arial" w:hAnsi="Arial" w:cs="Arial"/>
        </w:rPr>
      </w:pPr>
      <w:r>
        <w:rPr>
          <w:rFonts w:ascii="Arial" w:hAnsi="Arial" w:cs="Arial"/>
        </w:rPr>
        <w:t>Descripción de los objetivos a alcanzar</w:t>
      </w:r>
    </w:p>
    <w:p w:rsidR="00B83085" w:rsidRDefault="00B83085" w:rsidP="00B83085">
      <w:pPr>
        <w:numPr>
          <w:ilvl w:val="0"/>
          <w:numId w:val="28"/>
        </w:numPr>
        <w:spacing w:after="0" w:line="240" w:lineRule="auto"/>
        <w:jc w:val="both"/>
        <w:rPr>
          <w:rFonts w:ascii="Arial" w:hAnsi="Arial" w:cs="Arial"/>
        </w:rPr>
      </w:pPr>
      <w:r>
        <w:rPr>
          <w:rFonts w:ascii="Arial" w:hAnsi="Arial" w:cs="Arial"/>
        </w:rPr>
        <w:t>Descripción de la metodología (incluyendo las fases del proyecto)</w:t>
      </w:r>
    </w:p>
    <w:p w:rsidR="00B83085" w:rsidRDefault="00B83085" w:rsidP="00B83085">
      <w:pPr>
        <w:numPr>
          <w:ilvl w:val="0"/>
          <w:numId w:val="28"/>
        </w:numPr>
        <w:spacing w:after="0" w:line="240" w:lineRule="auto"/>
        <w:jc w:val="both"/>
        <w:rPr>
          <w:rFonts w:ascii="Arial" w:hAnsi="Arial" w:cs="Arial"/>
        </w:rPr>
      </w:pPr>
      <w:r>
        <w:rPr>
          <w:rFonts w:ascii="Arial" w:hAnsi="Arial" w:cs="Arial"/>
        </w:rPr>
        <w:t xml:space="preserve">Descripción del sistema de </w:t>
      </w:r>
      <w:proofErr w:type="spellStart"/>
      <w:r>
        <w:rPr>
          <w:rFonts w:ascii="Arial" w:hAnsi="Arial" w:cs="Arial"/>
        </w:rPr>
        <w:t>tutorización</w:t>
      </w:r>
      <w:proofErr w:type="spellEnd"/>
      <w:r>
        <w:rPr>
          <w:rFonts w:ascii="Arial" w:hAnsi="Arial" w:cs="Arial"/>
        </w:rPr>
        <w:t xml:space="preserve">, seguimiento  y temporalización </w:t>
      </w:r>
    </w:p>
    <w:p w:rsidR="00B83085" w:rsidRDefault="00B83085" w:rsidP="00B83085">
      <w:pPr>
        <w:numPr>
          <w:ilvl w:val="0"/>
          <w:numId w:val="28"/>
        </w:numPr>
        <w:spacing w:after="0" w:line="240" w:lineRule="auto"/>
        <w:jc w:val="both"/>
        <w:rPr>
          <w:rFonts w:ascii="Arial" w:hAnsi="Arial" w:cs="Arial"/>
        </w:rPr>
      </w:pPr>
      <w:r>
        <w:rPr>
          <w:rFonts w:ascii="Arial" w:hAnsi="Arial" w:cs="Arial"/>
        </w:rPr>
        <w:t>Descripción de las herramientas a utilizar</w:t>
      </w:r>
    </w:p>
    <w:p w:rsidR="00B83085" w:rsidRPr="00B83085" w:rsidRDefault="00B83085" w:rsidP="00B83085">
      <w:pPr>
        <w:numPr>
          <w:ilvl w:val="0"/>
          <w:numId w:val="28"/>
        </w:numPr>
        <w:spacing w:after="0" w:line="240" w:lineRule="auto"/>
        <w:jc w:val="both"/>
        <w:rPr>
          <w:rFonts w:ascii="Arial" w:hAnsi="Arial" w:cs="Arial"/>
        </w:rPr>
      </w:pPr>
      <w:r w:rsidRPr="00B83085">
        <w:rPr>
          <w:rFonts w:ascii="Arial" w:hAnsi="Arial" w:cs="Arial"/>
        </w:rPr>
        <w:t>Descripción del sistema y modelo de evaluación</w:t>
      </w:r>
      <w:r>
        <w:rPr>
          <w:rFonts w:ascii="Arial" w:hAnsi="Arial" w:cs="Arial"/>
        </w:rPr>
        <w:t>/valoración</w:t>
      </w:r>
    </w:p>
    <w:p w:rsidR="00B83085" w:rsidRPr="00B83085" w:rsidRDefault="00B83085" w:rsidP="00B83085">
      <w:pPr>
        <w:numPr>
          <w:ilvl w:val="0"/>
          <w:numId w:val="28"/>
        </w:numPr>
        <w:spacing w:after="0" w:line="240" w:lineRule="auto"/>
        <w:jc w:val="both"/>
        <w:rPr>
          <w:rFonts w:ascii="Arial" w:hAnsi="Arial" w:cs="Arial"/>
        </w:rPr>
      </w:pPr>
      <w:r w:rsidRPr="00B83085">
        <w:rPr>
          <w:rFonts w:ascii="Arial" w:hAnsi="Arial" w:cs="Arial"/>
        </w:rPr>
        <w:t>Modelo de reporte de información a Inserta Empleo</w:t>
      </w:r>
    </w:p>
    <w:p w:rsidR="00B83085" w:rsidRDefault="00B83085" w:rsidP="00B83085">
      <w:pPr>
        <w:spacing w:after="0" w:line="240" w:lineRule="auto"/>
        <w:jc w:val="both"/>
        <w:rPr>
          <w:rFonts w:ascii="Arial" w:hAnsi="Arial" w:cs="Arial"/>
        </w:rPr>
      </w:pPr>
    </w:p>
    <w:p w:rsidR="00E1145F" w:rsidRPr="00E1145F" w:rsidRDefault="00E1145F" w:rsidP="00E1145F">
      <w:pPr>
        <w:spacing w:after="0" w:line="240" w:lineRule="auto"/>
        <w:jc w:val="both"/>
        <w:rPr>
          <w:rFonts w:ascii="Arial" w:eastAsia="Times New Roman" w:hAnsi="Arial" w:cs="Arial"/>
          <w:lang w:eastAsia="es-ES"/>
        </w:rPr>
      </w:pP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 xml:space="preserve">CRITERIOS DE VALORACIÓN DE PROPUESTAS (TABLA DE </w:t>
      </w:r>
      <w:proofErr w:type="spellStart"/>
      <w:r w:rsidRPr="00E1145F">
        <w:rPr>
          <w:rFonts w:ascii="Arial" w:eastAsia="Times New Roman" w:hAnsi="Arial" w:cs="Arial"/>
          <w:b/>
          <w:lang w:eastAsia="es-ES"/>
        </w:rPr>
        <w:t>BAREMACIÓN</w:t>
      </w:r>
      <w:proofErr w:type="spellEnd"/>
      <w:r w:rsidRPr="00E1145F">
        <w:rPr>
          <w:rFonts w:ascii="Arial" w:eastAsia="Times New Roman" w:hAnsi="Arial" w:cs="Arial"/>
          <w:b/>
          <w:lang w:eastAsia="es-ES"/>
        </w:rPr>
        <w:t>)</w:t>
      </w:r>
    </w:p>
    <w:p w:rsidR="00E1145F" w:rsidRPr="00E1145F" w:rsidRDefault="00E1145F" w:rsidP="00E1145F">
      <w:pPr>
        <w:spacing w:after="0" w:line="240" w:lineRule="auto"/>
        <w:jc w:val="both"/>
        <w:rPr>
          <w:rFonts w:ascii="Arial" w:eastAsia="Times New Roman" w:hAnsi="Arial" w:cs="Arial"/>
          <w:lang w:eastAsia="es-ES"/>
        </w:rPr>
      </w:pPr>
    </w:p>
    <w:tbl>
      <w:tblPr>
        <w:tblW w:w="9214" w:type="dxa"/>
        <w:tblInd w:w="-72"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080"/>
        <w:gridCol w:w="1134"/>
      </w:tblGrid>
      <w:tr w:rsidR="00E1145F" w:rsidRPr="00E1145F" w:rsidTr="00D54ECF">
        <w:trPr>
          <w:trHeight w:val="781"/>
        </w:trPr>
        <w:tc>
          <w:tcPr>
            <w:tcW w:w="9214" w:type="dxa"/>
            <w:gridSpan w:val="2"/>
            <w:tcBorders>
              <w:bottom w:val="single" w:sz="12" w:space="0" w:color="auto"/>
            </w:tcBorders>
            <w:shd w:val="clear" w:color="auto" w:fill="FFFFFF"/>
            <w:noWrap/>
            <w:vAlign w:val="center"/>
          </w:tcPr>
          <w:p w:rsidR="00E1145F" w:rsidRPr="00E1145F" w:rsidRDefault="00E1145F" w:rsidP="00D7290B">
            <w:pPr>
              <w:spacing w:after="0" w:line="240" w:lineRule="auto"/>
              <w:jc w:val="center"/>
              <w:rPr>
                <w:rFonts w:ascii="Arial" w:eastAsia="Times New Roman" w:hAnsi="Arial" w:cs="Arial"/>
                <w:b/>
                <w:bCs/>
                <w:color w:val="A50021"/>
                <w:lang w:eastAsia="es-ES"/>
              </w:rPr>
            </w:pPr>
            <w:r w:rsidRPr="00E1145F">
              <w:rPr>
                <w:rFonts w:ascii="Arial" w:eastAsia="Times New Roman" w:hAnsi="Arial" w:cs="Arial"/>
                <w:b/>
                <w:bCs/>
                <w:color w:val="A50021"/>
                <w:lang w:eastAsia="es-ES"/>
              </w:rPr>
              <w:t>CRITERIOS SUJETOS A JUICIO DE VALOR (HASTA 60 PUNTOS):</w:t>
            </w:r>
          </w:p>
        </w:tc>
      </w:tr>
      <w:tr w:rsidR="00E1145F" w:rsidRPr="00E1145F" w:rsidTr="00D54ECF">
        <w:trPr>
          <w:trHeight w:val="820"/>
        </w:trPr>
        <w:tc>
          <w:tcPr>
            <w:tcW w:w="8080" w:type="dxa"/>
            <w:tcBorders>
              <w:top w:val="single" w:sz="12" w:space="0" w:color="auto"/>
              <w:bottom w:val="single" w:sz="12" w:space="0" w:color="auto"/>
            </w:tcBorders>
            <w:shd w:val="clear" w:color="auto" w:fill="E6E6E6"/>
            <w:vAlign w:val="center"/>
          </w:tcPr>
          <w:p w:rsidR="00E1145F" w:rsidRPr="00E1145F" w:rsidRDefault="00E1145F" w:rsidP="004A5056">
            <w:pPr>
              <w:spacing w:before="120" w:after="120" w:line="240" w:lineRule="auto"/>
              <w:ind w:left="72"/>
              <w:jc w:val="both"/>
              <w:rPr>
                <w:rFonts w:ascii="Arial" w:eastAsia="Times New Roman" w:hAnsi="Arial" w:cs="Times New Roman"/>
                <w:b/>
                <w:lang w:eastAsia="es-ES"/>
              </w:rPr>
            </w:pPr>
            <w:r w:rsidRPr="00E1145F">
              <w:rPr>
                <w:rFonts w:ascii="Arial" w:eastAsia="Times New Roman" w:hAnsi="Arial" w:cs="Times New Roman"/>
                <w:b/>
                <w:lang w:eastAsia="es-ES"/>
              </w:rPr>
              <w:t>ASISTENCIA TÉCNICA</w:t>
            </w:r>
            <w:r w:rsidR="00784ED0">
              <w:rPr>
                <w:rFonts w:ascii="Arial" w:eastAsia="Times New Roman" w:hAnsi="Arial" w:cs="Times New Roman"/>
                <w:b/>
                <w:lang w:eastAsia="es-ES"/>
              </w:rPr>
              <w:t xml:space="preserve"> Y CONSULTORÍA DE SEGUIMIENTO</w:t>
            </w:r>
          </w:p>
        </w:tc>
        <w:tc>
          <w:tcPr>
            <w:tcW w:w="1134" w:type="dxa"/>
            <w:tcBorders>
              <w:top w:val="single" w:sz="12" w:space="0" w:color="auto"/>
              <w:bottom w:val="single" w:sz="12" w:space="0" w:color="auto"/>
            </w:tcBorders>
            <w:shd w:val="clear" w:color="auto" w:fill="E6E6E6"/>
            <w:vAlign w:val="center"/>
          </w:tcPr>
          <w:p w:rsidR="00E1145F" w:rsidRPr="00E1145F" w:rsidRDefault="00866475" w:rsidP="00D7290B">
            <w:pPr>
              <w:spacing w:before="80" w:after="80" w:line="240" w:lineRule="auto"/>
              <w:ind w:left="-70"/>
              <w:jc w:val="center"/>
              <w:rPr>
                <w:rFonts w:ascii="Arial" w:eastAsia="Times New Roman" w:hAnsi="Arial" w:cs="Arial"/>
                <w:b/>
                <w:lang w:eastAsia="es-ES"/>
              </w:rPr>
            </w:pPr>
            <w:proofErr w:type="gramStart"/>
            <w:r>
              <w:rPr>
                <w:rFonts w:ascii="Arial" w:eastAsia="Times New Roman" w:hAnsi="Arial" w:cs="Times New Roman"/>
                <w:b/>
                <w:lang w:eastAsia="es-ES"/>
              </w:rPr>
              <w:t>máx</w:t>
            </w:r>
            <w:proofErr w:type="gramEnd"/>
            <w:r>
              <w:rPr>
                <w:rFonts w:ascii="Arial" w:eastAsia="Times New Roman" w:hAnsi="Arial" w:cs="Times New Roman"/>
                <w:b/>
                <w:lang w:eastAsia="es-ES"/>
              </w:rPr>
              <w:t xml:space="preserve">. </w:t>
            </w:r>
            <w:r w:rsidR="00B629AB">
              <w:rPr>
                <w:rFonts w:ascii="Arial" w:eastAsia="Times New Roman" w:hAnsi="Arial" w:cs="Arial"/>
                <w:b/>
                <w:lang w:eastAsia="es-ES"/>
              </w:rPr>
              <w:t>60</w:t>
            </w:r>
          </w:p>
        </w:tc>
      </w:tr>
      <w:tr w:rsidR="00E1145F" w:rsidRPr="00D7290B" w:rsidTr="00D54ECF">
        <w:trPr>
          <w:trHeight w:val="676"/>
        </w:trPr>
        <w:tc>
          <w:tcPr>
            <w:tcW w:w="8080" w:type="dxa"/>
            <w:tcBorders>
              <w:top w:val="single" w:sz="12" w:space="0" w:color="auto"/>
              <w:bottom w:val="single" w:sz="8" w:space="0" w:color="auto"/>
            </w:tcBorders>
            <w:shd w:val="pct5" w:color="auto" w:fill="auto"/>
            <w:vAlign w:val="center"/>
          </w:tcPr>
          <w:p w:rsidR="00E1145F" w:rsidRPr="00D7290B" w:rsidRDefault="001E330C" w:rsidP="00D7290B">
            <w:pPr>
              <w:spacing w:before="120" w:after="120" w:line="240" w:lineRule="auto"/>
              <w:ind w:left="263"/>
              <w:rPr>
                <w:rFonts w:ascii="Arial" w:eastAsia="Times New Roman" w:hAnsi="Arial" w:cs="Times New Roman"/>
                <w:b/>
                <w:lang w:eastAsia="es-ES"/>
              </w:rPr>
            </w:pPr>
            <w:r>
              <w:rPr>
                <w:rFonts w:ascii="Arial" w:eastAsia="Times New Roman" w:hAnsi="Arial" w:cs="Times New Roman"/>
                <w:b/>
                <w:lang w:eastAsia="es-ES"/>
              </w:rPr>
              <w:t>Descripción del proyecto, objetivos y metodología</w:t>
            </w:r>
          </w:p>
        </w:tc>
        <w:tc>
          <w:tcPr>
            <w:tcW w:w="1134" w:type="dxa"/>
            <w:tcBorders>
              <w:top w:val="single" w:sz="12" w:space="0" w:color="auto"/>
              <w:bottom w:val="single" w:sz="8" w:space="0" w:color="auto"/>
            </w:tcBorders>
            <w:shd w:val="pct5" w:color="auto" w:fill="auto"/>
            <w:vAlign w:val="center"/>
          </w:tcPr>
          <w:p w:rsidR="00E1145F" w:rsidRPr="00D7290B" w:rsidRDefault="00866475" w:rsidP="00CC4B71">
            <w:pPr>
              <w:spacing w:before="120" w:after="120" w:line="240" w:lineRule="auto"/>
              <w:ind w:left="-70"/>
              <w:jc w:val="center"/>
              <w:rPr>
                <w:rFonts w:ascii="Arial" w:eastAsia="Times New Roman" w:hAnsi="Arial" w:cs="Times New Roman"/>
                <w:b/>
                <w:lang w:eastAsia="es-ES"/>
              </w:rPr>
            </w:pPr>
            <w:proofErr w:type="gramStart"/>
            <w:r>
              <w:rPr>
                <w:rFonts w:ascii="Arial" w:eastAsia="Times New Roman" w:hAnsi="Arial" w:cs="Times New Roman"/>
                <w:b/>
                <w:lang w:eastAsia="es-ES"/>
              </w:rPr>
              <w:t>máx</w:t>
            </w:r>
            <w:proofErr w:type="gramEnd"/>
            <w:r>
              <w:rPr>
                <w:rFonts w:ascii="Arial" w:eastAsia="Times New Roman" w:hAnsi="Arial" w:cs="Times New Roman"/>
                <w:b/>
                <w:lang w:eastAsia="es-ES"/>
              </w:rPr>
              <w:t xml:space="preserve">. </w:t>
            </w:r>
            <w:r w:rsidR="00CC4B71">
              <w:rPr>
                <w:rFonts w:ascii="Arial" w:eastAsia="Times New Roman" w:hAnsi="Arial" w:cs="Times New Roman"/>
                <w:b/>
                <w:lang w:eastAsia="es-ES"/>
              </w:rPr>
              <w:t>20</w:t>
            </w:r>
          </w:p>
        </w:tc>
      </w:tr>
      <w:tr w:rsidR="001E330C" w:rsidRPr="00E1145F" w:rsidTr="00D54ECF">
        <w:trPr>
          <w:trHeight w:val="540"/>
        </w:trPr>
        <w:tc>
          <w:tcPr>
            <w:tcW w:w="8080" w:type="dxa"/>
            <w:tcBorders>
              <w:top w:val="single" w:sz="8" w:space="0" w:color="auto"/>
              <w:bottom w:val="single" w:sz="8" w:space="0" w:color="auto"/>
            </w:tcBorders>
            <w:vAlign w:val="center"/>
          </w:tcPr>
          <w:p w:rsidR="001E330C" w:rsidRPr="001E330C" w:rsidRDefault="001E330C" w:rsidP="001E330C">
            <w:pPr>
              <w:spacing w:before="120" w:after="120" w:line="240" w:lineRule="auto"/>
              <w:ind w:left="639"/>
              <w:rPr>
                <w:rFonts w:ascii="Arial" w:eastAsia="Times New Roman" w:hAnsi="Arial" w:cs="Times New Roman"/>
                <w:lang w:eastAsia="es-ES"/>
              </w:rPr>
            </w:pPr>
            <w:r>
              <w:rPr>
                <w:rFonts w:ascii="Arial" w:eastAsia="Times New Roman" w:hAnsi="Arial" w:cs="Times New Roman"/>
                <w:lang w:eastAsia="es-ES"/>
              </w:rPr>
              <w:t>P</w:t>
            </w:r>
            <w:r w:rsidRPr="001E330C">
              <w:rPr>
                <w:rFonts w:ascii="Arial" w:eastAsia="Times New Roman" w:hAnsi="Arial" w:cs="Times New Roman"/>
                <w:lang w:eastAsia="es-ES"/>
              </w:rPr>
              <w:t xml:space="preserve">lanteamiento </w:t>
            </w:r>
            <w:r>
              <w:rPr>
                <w:rFonts w:ascii="Arial" w:eastAsia="Times New Roman" w:hAnsi="Arial" w:cs="Times New Roman"/>
                <w:lang w:eastAsia="es-ES"/>
              </w:rPr>
              <w:t xml:space="preserve">general </w:t>
            </w:r>
            <w:r w:rsidRPr="001E330C">
              <w:rPr>
                <w:rFonts w:ascii="Arial" w:eastAsia="Times New Roman" w:hAnsi="Arial" w:cs="Times New Roman"/>
                <w:lang w:eastAsia="es-ES"/>
              </w:rPr>
              <w:t>del proyecto.</w:t>
            </w:r>
          </w:p>
          <w:p w:rsidR="001E330C" w:rsidRPr="001E330C" w:rsidRDefault="001E330C" w:rsidP="001E330C">
            <w:pPr>
              <w:spacing w:before="120" w:after="120" w:line="240" w:lineRule="auto"/>
              <w:ind w:left="639"/>
              <w:rPr>
                <w:rFonts w:ascii="Arial" w:eastAsia="Times New Roman" w:hAnsi="Arial" w:cs="Times New Roman"/>
                <w:lang w:eastAsia="es-ES"/>
              </w:rPr>
            </w:pPr>
            <w:r w:rsidRPr="001E330C">
              <w:rPr>
                <w:rFonts w:ascii="Arial" w:eastAsia="Times New Roman" w:hAnsi="Arial" w:cs="Times New Roman"/>
                <w:lang w:eastAsia="es-ES"/>
              </w:rPr>
              <w:t>Organización y estructuración de las tareas, actividades, etc. a realizar.</w:t>
            </w:r>
          </w:p>
          <w:p w:rsidR="001E330C" w:rsidRPr="00D7290B" w:rsidRDefault="001E330C" w:rsidP="001E330C">
            <w:pPr>
              <w:spacing w:before="120" w:after="120" w:line="240" w:lineRule="auto"/>
              <w:ind w:left="639"/>
              <w:rPr>
                <w:rFonts w:ascii="Arial" w:eastAsia="Times New Roman" w:hAnsi="Arial" w:cs="Times New Roman"/>
                <w:lang w:eastAsia="es-ES"/>
              </w:rPr>
            </w:pPr>
            <w:r w:rsidRPr="001E330C">
              <w:rPr>
                <w:rFonts w:ascii="Arial" w:eastAsia="Times New Roman" w:hAnsi="Arial" w:cs="Times New Roman"/>
                <w:lang w:eastAsia="es-ES"/>
              </w:rPr>
              <w:t>Idoneidad del Cronograma de desarrollo del proyecto (detallando cada una de las fases). Adecuación de la metodología empleada para la consecución de los objetivos, la realización de las actuaciones específicas para cada una de las fases del proyecto y para el logro de los resultados finales.</w:t>
            </w:r>
          </w:p>
        </w:tc>
        <w:tc>
          <w:tcPr>
            <w:tcW w:w="1134" w:type="dxa"/>
            <w:tcBorders>
              <w:top w:val="single" w:sz="8" w:space="0" w:color="auto"/>
              <w:bottom w:val="single" w:sz="8" w:space="0" w:color="auto"/>
            </w:tcBorders>
            <w:vAlign w:val="center"/>
          </w:tcPr>
          <w:p w:rsidR="001E330C" w:rsidRDefault="001E330C" w:rsidP="00D7290B">
            <w:pPr>
              <w:spacing w:before="80" w:after="80" w:line="240" w:lineRule="auto"/>
              <w:ind w:left="-70"/>
              <w:jc w:val="center"/>
              <w:rPr>
                <w:rFonts w:ascii="Arial" w:eastAsia="Times New Roman" w:hAnsi="Arial" w:cs="Arial"/>
                <w:lang w:eastAsia="es-ES"/>
              </w:rPr>
            </w:pPr>
          </w:p>
        </w:tc>
      </w:tr>
      <w:tr w:rsidR="00D7290B" w:rsidRPr="00D7290B" w:rsidTr="00D54ECF">
        <w:trPr>
          <w:trHeight w:val="712"/>
        </w:trPr>
        <w:tc>
          <w:tcPr>
            <w:tcW w:w="8080" w:type="dxa"/>
            <w:tcBorders>
              <w:top w:val="single" w:sz="12" w:space="0" w:color="auto"/>
              <w:bottom w:val="single" w:sz="8" w:space="0" w:color="auto"/>
            </w:tcBorders>
            <w:shd w:val="pct5" w:color="auto" w:fill="auto"/>
            <w:vAlign w:val="center"/>
          </w:tcPr>
          <w:p w:rsidR="00D7290B" w:rsidRPr="00D54ECF" w:rsidRDefault="001E330C" w:rsidP="001E330C">
            <w:pPr>
              <w:spacing w:before="120" w:after="120" w:line="240" w:lineRule="auto"/>
              <w:ind w:left="263"/>
              <w:rPr>
                <w:rFonts w:ascii="Arial" w:eastAsia="Times New Roman" w:hAnsi="Arial" w:cs="Times New Roman"/>
                <w:lang w:eastAsia="es-ES"/>
              </w:rPr>
            </w:pPr>
            <w:r>
              <w:rPr>
                <w:rFonts w:ascii="Arial" w:eastAsia="Times New Roman" w:hAnsi="Arial" w:cs="Times New Roman"/>
                <w:b/>
                <w:lang w:eastAsia="es-ES"/>
              </w:rPr>
              <w:t xml:space="preserve">Descripción del sistema de seguimiento, </w:t>
            </w:r>
            <w:proofErr w:type="spellStart"/>
            <w:r>
              <w:rPr>
                <w:rFonts w:ascii="Arial" w:eastAsia="Times New Roman" w:hAnsi="Arial" w:cs="Times New Roman"/>
                <w:b/>
                <w:lang w:eastAsia="es-ES"/>
              </w:rPr>
              <w:t>tutorización</w:t>
            </w:r>
            <w:proofErr w:type="spellEnd"/>
            <w:r>
              <w:rPr>
                <w:rFonts w:ascii="Arial" w:eastAsia="Times New Roman" w:hAnsi="Arial" w:cs="Times New Roman"/>
                <w:b/>
                <w:lang w:eastAsia="es-ES"/>
              </w:rPr>
              <w:t>, temporalización y evaluación</w:t>
            </w:r>
          </w:p>
        </w:tc>
        <w:tc>
          <w:tcPr>
            <w:tcW w:w="1134" w:type="dxa"/>
            <w:tcBorders>
              <w:top w:val="single" w:sz="12" w:space="0" w:color="auto"/>
              <w:bottom w:val="single" w:sz="8" w:space="0" w:color="auto"/>
            </w:tcBorders>
            <w:shd w:val="pct5" w:color="auto" w:fill="auto"/>
            <w:vAlign w:val="center"/>
          </w:tcPr>
          <w:p w:rsidR="00D7290B" w:rsidRPr="00D7290B" w:rsidRDefault="00CC4B71" w:rsidP="00D7290B">
            <w:pPr>
              <w:spacing w:before="120" w:after="120" w:line="240" w:lineRule="auto"/>
              <w:ind w:left="-70"/>
              <w:jc w:val="center"/>
              <w:rPr>
                <w:rFonts w:ascii="Arial" w:eastAsia="Times New Roman" w:hAnsi="Arial" w:cs="Times New Roman"/>
                <w:b/>
                <w:lang w:eastAsia="es-ES"/>
              </w:rPr>
            </w:pPr>
            <w:proofErr w:type="gramStart"/>
            <w:r>
              <w:rPr>
                <w:rFonts w:ascii="Arial" w:eastAsia="Times New Roman" w:hAnsi="Arial" w:cs="Times New Roman"/>
                <w:b/>
                <w:lang w:eastAsia="es-ES"/>
              </w:rPr>
              <w:t>máx</w:t>
            </w:r>
            <w:proofErr w:type="gramEnd"/>
            <w:r>
              <w:rPr>
                <w:rFonts w:ascii="Arial" w:eastAsia="Times New Roman" w:hAnsi="Arial" w:cs="Times New Roman"/>
                <w:b/>
                <w:lang w:eastAsia="es-ES"/>
              </w:rPr>
              <w:t>. 25</w:t>
            </w:r>
          </w:p>
        </w:tc>
      </w:tr>
      <w:tr w:rsidR="00D7290B" w:rsidRPr="00E1145F" w:rsidTr="00866475">
        <w:trPr>
          <w:trHeight w:val="93"/>
        </w:trPr>
        <w:tc>
          <w:tcPr>
            <w:tcW w:w="8080" w:type="dxa"/>
            <w:tcBorders>
              <w:top w:val="single" w:sz="8" w:space="0" w:color="auto"/>
              <w:bottom w:val="single" w:sz="8" w:space="0" w:color="auto"/>
            </w:tcBorders>
            <w:vAlign w:val="center"/>
          </w:tcPr>
          <w:p w:rsidR="001E330C" w:rsidRDefault="001E330C" w:rsidP="001E330C">
            <w:pPr>
              <w:spacing w:before="120" w:after="120" w:line="240" w:lineRule="auto"/>
              <w:ind w:left="498"/>
              <w:rPr>
                <w:rFonts w:ascii="Arial" w:eastAsia="Times New Roman" w:hAnsi="Arial" w:cs="Times New Roman"/>
                <w:lang w:eastAsia="es-ES"/>
              </w:rPr>
            </w:pPr>
            <w:r w:rsidRPr="001E330C">
              <w:rPr>
                <w:rFonts w:ascii="Arial" w:eastAsia="Times New Roman" w:hAnsi="Arial" w:cs="Times New Roman"/>
                <w:lang w:eastAsia="es-ES"/>
              </w:rPr>
              <w:t xml:space="preserve">Hitos de seguimiento y descripción de los mecanismos de </w:t>
            </w:r>
            <w:r>
              <w:rPr>
                <w:rFonts w:ascii="Arial" w:eastAsia="Times New Roman" w:hAnsi="Arial" w:cs="Times New Roman"/>
                <w:lang w:eastAsia="es-ES"/>
              </w:rPr>
              <w:t>seguimiento</w:t>
            </w:r>
          </w:p>
          <w:p w:rsidR="001E330C" w:rsidRPr="001E330C" w:rsidRDefault="001E330C" w:rsidP="001E330C">
            <w:pPr>
              <w:spacing w:before="120" w:after="120" w:line="240" w:lineRule="auto"/>
              <w:ind w:left="498"/>
              <w:rPr>
                <w:rFonts w:ascii="Arial" w:eastAsia="Times New Roman" w:hAnsi="Arial" w:cs="Times New Roman"/>
                <w:lang w:eastAsia="es-ES"/>
              </w:rPr>
            </w:pPr>
            <w:r>
              <w:rPr>
                <w:rFonts w:ascii="Arial" w:eastAsia="Times New Roman" w:hAnsi="Arial" w:cs="Times New Roman"/>
                <w:lang w:eastAsia="es-ES"/>
              </w:rPr>
              <w:t>Modelo de evaluación y valoración (empresa y alumno)</w:t>
            </w:r>
          </w:p>
          <w:p w:rsidR="00D7290B" w:rsidRPr="00D7290B" w:rsidRDefault="001E330C" w:rsidP="001E330C">
            <w:pPr>
              <w:spacing w:before="120" w:after="120" w:line="240" w:lineRule="auto"/>
              <w:ind w:left="498"/>
              <w:rPr>
                <w:rFonts w:ascii="Arial" w:eastAsia="Times New Roman" w:hAnsi="Arial" w:cs="Times New Roman"/>
                <w:lang w:eastAsia="es-ES"/>
              </w:rPr>
            </w:pPr>
            <w:r w:rsidRPr="001E330C">
              <w:rPr>
                <w:rFonts w:ascii="Arial" w:eastAsia="Times New Roman" w:hAnsi="Arial" w:cs="Times New Roman"/>
                <w:lang w:eastAsia="es-ES"/>
              </w:rPr>
              <w:t>Modelos de informes de seguimiento</w:t>
            </w:r>
          </w:p>
        </w:tc>
        <w:tc>
          <w:tcPr>
            <w:tcW w:w="1134" w:type="dxa"/>
            <w:tcBorders>
              <w:top w:val="single" w:sz="8" w:space="0" w:color="auto"/>
              <w:bottom w:val="single" w:sz="8" w:space="0" w:color="auto"/>
            </w:tcBorders>
            <w:vAlign w:val="center"/>
          </w:tcPr>
          <w:p w:rsidR="00D7290B" w:rsidRPr="00866475" w:rsidRDefault="00D7290B" w:rsidP="00D7290B">
            <w:pPr>
              <w:spacing w:before="80" w:after="80" w:line="240" w:lineRule="auto"/>
              <w:ind w:left="-70"/>
              <w:jc w:val="center"/>
              <w:rPr>
                <w:rFonts w:ascii="Arial" w:eastAsia="Times New Roman" w:hAnsi="Arial" w:cs="Arial"/>
                <w:lang w:eastAsia="es-ES"/>
              </w:rPr>
            </w:pPr>
          </w:p>
        </w:tc>
      </w:tr>
      <w:tr w:rsidR="00D7290B" w:rsidRPr="00E1145F" w:rsidTr="00D54ECF">
        <w:trPr>
          <w:trHeight w:val="698"/>
        </w:trPr>
        <w:tc>
          <w:tcPr>
            <w:tcW w:w="8080" w:type="dxa"/>
            <w:tcBorders>
              <w:top w:val="single" w:sz="12" w:space="0" w:color="auto"/>
              <w:bottom w:val="single" w:sz="8" w:space="0" w:color="auto"/>
            </w:tcBorders>
            <w:shd w:val="pct5" w:color="auto" w:fill="auto"/>
            <w:vAlign w:val="center"/>
          </w:tcPr>
          <w:p w:rsidR="00D7290B" w:rsidRPr="00E1145F" w:rsidRDefault="001E330C" w:rsidP="001E330C">
            <w:pPr>
              <w:spacing w:before="120" w:after="120" w:line="240" w:lineRule="auto"/>
              <w:ind w:left="263"/>
              <w:rPr>
                <w:rFonts w:ascii="Arial" w:eastAsia="Times New Roman" w:hAnsi="Arial" w:cs="Times New Roman"/>
                <w:b/>
                <w:lang w:eastAsia="es-ES"/>
              </w:rPr>
            </w:pPr>
            <w:r>
              <w:rPr>
                <w:rFonts w:ascii="Arial" w:eastAsia="Times New Roman" w:hAnsi="Arial" w:cs="Times New Roman"/>
                <w:b/>
                <w:lang w:eastAsia="es-ES"/>
              </w:rPr>
              <w:t>Descripción de las herramientas</w:t>
            </w:r>
          </w:p>
        </w:tc>
        <w:tc>
          <w:tcPr>
            <w:tcW w:w="1134" w:type="dxa"/>
            <w:tcBorders>
              <w:top w:val="single" w:sz="12" w:space="0" w:color="auto"/>
              <w:bottom w:val="single" w:sz="8" w:space="0" w:color="auto"/>
            </w:tcBorders>
            <w:shd w:val="pct5" w:color="auto" w:fill="auto"/>
            <w:vAlign w:val="center"/>
          </w:tcPr>
          <w:p w:rsidR="00D7290B" w:rsidRDefault="00866475" w:rsidP="00D7290B">
            <w:pPr>
              <w:spacing w:before="80" w:after="80" w:line="240" w:lineRule="auto"/>
              <w:ind w:left="-70"/>
              <w:jc w:val="center"/>
              <w:rPr>
                <w:rFonts w:ascii="Arial" w:eastAsia="Times New Roman" w:hAnsi="Arial" w:cs="Arial"/>
                <w:b/>
                <w:lang w:eastAsia="es-ES"/>
              </w:rPr>
            </w:pPr>
            <w:proofErr w:type="gramStart"/>
            <w:r>
              <w:rPr>
                <w:rFonts w:ascii="Arial" w:eastAsia="Times New Roman" w:hAnsi="Arial" w:cs="Times New Roman"/>
                <w:b/>
                <w:lang w:eastAsia="es-ES"/>
              </w:rPr>
              <w:t>máx</w:t>
            </w:r>
            <w:proofErr w:type="gramEnd"/>
            <w:r>
              <w:rPr>
                <w:rFonts w:ascii="Arial" w:eastAsia="Times New Roman" w:hAnsi="Arial" w:cs="Times New Roman"/>
                <w:b/>
                <w:lang w:eastAsia="es-ES"/>
              </w:rPr>
              <w:t xml:space="preserve">. </w:t>
            </w:r>
            <w:r w:rsidR="00CC4B71">
              <w:rPr>
                <w:rFonts w:ascii="Arial" w:eastAsia="Times New Roman" w:hAnsi="Arial" w:cs="Times New Roman"/>
                <w:b/>
                <w:lang w:eastAsia="es-ES"/>
              </w:rPr>
              <w:t>15</w:t>
            </w:r>
          </w:p>
        </w:tc>
      </w:tr>
      <w:tr w:rsidR="001E330C" w:rsidRPr="00E1145F" w:rsidTr="001E330C">
        <w:trPr>
          <w:trHeight w:val="689"/>
        </w:trPr>
        <w:tc>
          <w:tcPr>
            <w:tcW w:w="8080" w:type="dxa"/>
            <w:tcBorders>
              <w:top w:val="single" w:sz="8" w:space="0" w:color="auto"/>
            </w:tcBorders>
            <w:vAlign w:val="center"/>
          </w:tcPr>
          <w:p w:rsidR="001E330C" w:rsidRPr="00866475" w:rsidRDefault="001E330C" w:rsidP="001E330C">
            <w:pPr>
              <w:spacing w:before="120" w:after="120" w:line="240" w:lineRule="auto"/>
              <w:ind w:left="639"/>
              <w:rPr>
                <w:rFonts w:ascii="Arial" w:eastAsia="Times New Roman" w:hAnsi="Arial" w:cs="Times New Roman"/>
                <w:lang w:eastAsia="es-ES"/>
              </w:rPr>
            </w:pPr>
            <w:r>
              <w:rPr>
                <w:rFonts w:ascii="Arial" w:eastAsia="Times New Roman" w:hAnsi="Arial" w:cs="Times New Roman"/>
                <w:lang w:eastAsia="es-ES"/>
              </w:rPr>
              <w:t>Descripción de las herramientas necesarias que posibiliten la participación de los alumnos en programas de prácticas de manera virtual</w:t>
            </w:r>
          </w:p>
        </w:tc>
        <w:tc>
          <w:tcPr>
            <w:tcW w:w="1134" w:type="dxa"/>
            <w:tcBorders>
              <w:top w:val="single" w:sz="8" w:space="0" w:color="auto"/>
            </w:tcBorders>
            <w:vAlign w:val="center"/>
          </w:tcPr>
          <w:p w:rsidR="001E330C" w:rsidRPr="00866475" w:rsidRDefault="001E330C" w:rsidP="00D7290B">
            <w:pPr>
              <w:spacing w:before="80" w:after="80" w:line="240" w:lineRule="auto"/>
              <w:ind w:left="-70"/>
              <w:jc w:val="center"/>
              <w:rPr>
                <w:rFonts w:ascii="Arial" w:eastAsia="Times New Roman" w:hAnsi="Arial" w:cs="Arial"/>
                <w:lang w:eastAsia="es-ES"/>
              </w:rPr>
            </w:pPr>
          </w:p>
        </w:tc>
      </w:tr>
    </w:tbl>
    <w:p w:rsidR="00E1145F" w:rsidRDefault="00E1145F" w:rsidP="00E1145F">
      <w:pPr>
        <w:spacing w:after="0" w:line="240" w:lineRule="auto"/>
        <w:jc w:val="both"/>
        <w:rPr>
          <w:rFonts w:ascii="Arial" w:eastAsia="Times New Roman" w:hAnsi="Arial" w:cs="Arial"/>
          <w:lang w:eastAsia="es-ES"/>
        </w:rPr>
      </w:pPr>
    </w:p>
    <w:p w:rsidR="00CC4B71" w:rsidRPr="00E1145F" w:rsidRDefault="00CC4B71" w:rsidP="00E1145F">
      <w:pPr>
        <w:spacing w:after="0" w:line="240" w:lineRule="auto"/>
        <w:jc w:val="both"/>
        <w:rPr>
          <w:rFonts w:ascii="Arial" w:eastAsia="Times New Roman" w:hAnsi="Arial" w:cs="Arial"/>
          <w:lang w:eastAsia="es-ES"/>
        </w:rPr>
      </w:pPr>
    </w:p>
    <w:p w:rsidR="008E761E" w:rsidRPr="00E1145F" w:rsidRDefault="008E761E" w:rsidP="00E1145F">
      <w:pPr>
        <w:spacing w:after="0" w:line="240" w:lineRule="auto"/>
        <w:jc w:val="both"/>
        <w:rPr>
          <w:rFonts w:ascii="Arial" w:eastAsia="Times New Roman" w:hAnsi="Arial" w:cs="Arial"/>
          <w:lang w:eastAsia="es-ES"/>
        </w:rPr>
      </w:pPr>
    </w:p>
    <w:p w:rsidR="00E1145F" w:rsidRPr="00E1145F" w:rsidRDefault="00E1145F" w:rsidP="00E1145F">
      <w:pPr>
        <w:numPr>
          <w:ilvl w:val="0"/>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 xml:space="preserve">CONDICIONES DE LA PRESTACIÓN DEL SERVICIO </w:t>
      </w:r>
    </w:p>
    <w:p w:rsidR="00E1145F" w:rsidRPr="00E1145F" w:rsidRDefault="00E1145F" w:rsidP="00E1145F">
      <w:pPr>
        <w:spacing w:after="0" w:line="240" w:lineRule="auto"/>
        <w:jc w:val="both"/>
        <w:rPr>
          <w:rFonts w:ascii="Times New Roman" w:eastAsia="Times New Roman" w:hAnsi="Times New Roman" w:cs="Times New Roman"/>
          <w:lang w:eastAsia="es-ES"/>
        </w:rPr>
      </w:pPr>
    </w:p>
    <w:p w:rsidR="00E1145F" w:rsidRPr="00E1145F" w:rsidRDefault="00E1145F" w:rsidP="00E1145F">
      <w:pPr>
        <w:numPr>
          <w:ilvl w:val="1"/>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SEGUIMIENTO DE LAS ACCIONES</w:t>
      </w:r>
    </w:p>
    <w:p w:rsidR="00E1145F" w:rsidRPr="00E1145F" w:rsidRDefault="00E1145F" w:rsidP="00E1145F">
      <w:pPr>
        <w:spacing w:after="0" w:line="240" w:lineRule="auto"/>
        <w:jc w:val="both"/>
        <w:rPr>
          <w:rFonts w:ascii="Arial" w:eastAsia="Times New Roman" w:hAnsi="Arial" w:cs="Arial"/>
          <w:lang w:eastAsia="es-ES"/>
        </w:rPr>
      </w:pPr>
    </w:p>
    <w:p w:rsidR="00E1145F" w:rsidRPr="00CC4B71" w:rsidRDefault="00E1145F" w:rsidP="00CC4B71">
      <w:pPr>
        <w:ind w:left="360"/>
        <w:jc w:val="both"/>
        <w:rPr>
          <w:rFonts w:ascii="Arial" w:hAnsi="Arial" w:cs="Arial"/>
        </w:rPr>
      </w:pPr>
      <w:r w:rsidRPr="00CC4B71">
        <w:rPr>
          <w:rFonts w:ascii="Arial" w:hAnsi="Arial" w:cs="Arial"/>
        </w:rPr>
        <w:t>El adjudicatario se compromete a seguir las directrices que en materia de seguimiento y evaluación de cada una de las acciones de la prestación del servicio, determine Inserta</w:t>
      </w:r>
      <w:r w:rsidR="009C5A5B" w:rsidRPr="00CC4B71">
        <w:rPr>
          <w:rFonts w:ascii="Arial" w:hAnsi="Arial" w:cs="Arial"/>
        </w:rPr>
        <w:t xml:space="preserve"> Empleo</w:t>
      </w:r>
      <w:r w:rsidRPr="00CC4B71">
        <w:rPr>
          <w:rFonts w:ascii="Arial" w:hAnsi="Arial" w:cs="Arial"/>
        </w:rPr>
        <w:t>. A tales efectos se entregará al proveedor homologado por Inserta</w:t>
      </w:r>
      <w:r w:rsidR="009C5A5B" w:rsidRPr="00CC4B71">
        <w:rPr>
          <w:rFonts w:ascii="Arial" w:hAnsi="Arial" w:cs="Arial"/>
        </w:rPr>
        <w:t xml:space="preserve"> Empleo</w:t>
      </w:r>
      <w:r w:rsidRPr="00CC4B71">
        <w:rPr>
          <w:rFonts w:ascii="Arial" w:hAnsi="Arial" w:cs="Arial"/>
        </w:rPr>
        <w:t xml:space="preserve"> para la prestación del servicio el soporte de gestión. En los contratos de prestación de servicios de asistencia y consultoría se anexará relación de los documentos de gestión del servicio, así como plazos y forma de cumplimentación y entrega de los mismos.</w:t>
      </w:r>
    </w:p>
    <w:p w:rsidR="00E1145F" w:rsidRPr="00E1145F" w:rsidRDefault="00E1145F" w:rsidP="00E1145F">
      <w:pPr>
        <w:spacing w:after="0" w:line="240" w:lineRule="auto"/>
        <w:ind w:left="851"/>
        <w:jc w:val="both"/>
        <w:rPr>
          <w:rFonts w:ascii="Arial" w:eastAsia="Times New Roman" w:hAnsi="Arial" w:cs="Arial"/>
          <w:lang w:eastAsia="es-ES"/>
        </w:rPr>
      </w:pPr>
    </w:p>
    <w:p w:rsidR="00E1145F" w:rsidRPr="00E1145F" w:rsidRDefault="00E1145F" w:rsidP="00E1145F">
      <w:pPr>
        <w:numPr>
          <w:ilvl w:val="1"/>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CONTROLES DE CALIDAD</w:t>
      </w:r>
    </w:p>
    <w:p w:rsidR="00E1145F" w:rsidRPr="00E1145F" w:rsidRDefault="00E1145F" w:rsidP="00E1145F">
      <w:pPr>
        <w:spacing w:before="60" w:after="60" w:line="240" w:lineRule="auto"/>
        <w:ind w:left="851"/>
        <w:jc w:val="both"/>
        <w:rPr>
          <w:rFonts w:ascii="Arial" w:eastAsia="Times New Roman" w:hAnsi="Arial" w:cs="Arial"/>
          <w:lang w:eastAsia="es-ES"/>
        </w:rPr>
      </w:pPr>
    </w:p>
    <w:p w:rsidR="00E1145F" w:rsidRPr="00CC4B71" w:rsidRDefault="00E1145F" w:rsidP="00CC4B71">
      <w:pPr>
        <w:ind w:left="360"/>
        <w:jc w:val="both"/>
        <w:rPr>
          <w:rFonts w:ascii="Arial" w:hAnsi="Arial" w:cs="Arial"/>
        </w:rPr>
      </w:pPr>
      <w:r w:rsidRPr="00CC4B71">
        <w:rPr>
          <w:rFonts w:ascii="Arial" w:hAnsi="Arial" w:cs="Arial"/>
        </w:rPr>
        <w:t>La empresa adjudicataria estará sometida a cuantos controles se estimen necesarios por parte de la Inserta</w:t>
      </w:r>
      <w:r w:rsidR="009C5A5B" w:rsidRPr="00CC4B71">
        <w:rPr>
          <w:rFonts w:ascii="Arial" w:hAnsi="Arial" w:cs="Arial"/>
        </w:rPr>
        <w:t xml:space="preserve"> Empleo</w:t>
      </w:r>
      <w:r w:rsidRPr="00CC4B71">
        <w:rPr>
          <w:rFonts w:ascii="Arial" w:hAnsi="Arial" w:cs="Arial"/>
        </w:rPr>
        <w:t>, determinados por el Sistema de Calidad bajo la norma UNE- ISO 9001.</w:t>
      </w:r>
    </w:p>
    <w:p w:rsidR="00E1145F" w:rsidRPr="00E1145F" w:rsidRDefault="00E1145F" w:rsidP="00E1145F">
      <w:pPr>
        <w:spacing w:before="60" w:after="60" w:line="240" w:lineRule="auto"/>
        <w:jc w:val="both"/>
        <w:rPr>
          <w:rFonts w:ascii="Arial" w:eastAsia="Times New Roman" w:hAnsi="Arial" w:cs="Arial"/>
          <w:lang w:eastAsia="es-ES"/>
        </w:rPr>
      </w:pPr>
    </w:p>
    <w:p w:rsidR="00E1145F" w:rsidRPr="00E1145F" w:rsidRDefault="00E1145F" w:rsidP="00E1145F">
      <w:pPr>
        <w:numPr>
          <w:ilvl w:val="1"/>
          <w:numId w:val="1"/>
        </w:numPr>
        <w:spacing w:after="0" w:line="240" w:lineRule="auto"/>
        <w:jc w:val="both"/>
        <w:rPr>
          <w:rFonts w:ascii="Arial" w:eastAsia="Times New Roman" w:hAnsi="Arial" w:cs="Arial"/>
          <w:b/>
          <w:lang w:eastAsia="es-ES"/>
        </w:rPr>
      </w:pPr>
      <w:r w:rsidRPr="00E1145F">
        <w:rPr>
          <w:rFonts w:ascii="Arial" w:eastAsia="Times New Roman" w:hAnsi="Arial" w:cs="Arial"/>
          <w:b/>
          <w:lang w:eastAsia="es-ES"/>
        </w:rPr>
        <w:t xml:space="preserve">MATERIAL </w:t>
      </w:r>
    </w:p>
    <w:p w:rsidR="00E1145F" w:rsidRPr="00E1145F" w:rsidRDefault="00E1145F" w:rsidP="00E1145F">
      <w:pPr>
        <w:spacing w:after="0" w:line="240" w:lineRule="auto"/>
        <w:ind w:left="792"/>
        <w:jc w:val="both"/>
        <w:rPr>
          <w:rFonts w:ascii="Arial" w:eastAsia="Times New Roman" w:hAnsi="Arial" w:cs="Arial"/>
          <w:b/>
          <w:lang w:eastAsia="es-ES"/>
        </w:rPr>
      </w:pPr>
    </w:p>
    <w:p w:rsidR="00E1145F" w:rsidRPr="00CC4B71" w:rsidRDefault="00E1145F" w:rsidP="00CC4B71">
      <w:pPr>
        <w:ind w:left="360"/>
        <w:jc w:val="both"/>
        <w:rPr>
          <w:rFonts w:ascii="Arial" w:hAnsi="Arial" w:cs="Arial"/>
        </w:rPr>
      </w:pPr>
      <w:r w:rsidRPr="00CC4B71">
        <w:rPr>
          <w:rFonts w:ascii="Arial" w:hAnsi="Arial" w:cs="Arial"/>
        </w:rPr>
        <w:t>El licitador aportará el material imprescindible y necesario para el desarrollo de</w:t>
      </w:r>
      <w:r w:rsidR="0043793C">
        <w:rPr>
          <w:rFonts w:ascii="Arial" w:hAnsi="Arial" w:cs="Arial"/>
        </w:rPr>
        <w:t xml:space="preserve"> </w:t>
      </w:r>
      <w:r w:rsidRPr="00CC4B71">
        <w:rPr>
          <w:rFonts w:ascii="Arial" w:hAnsi="Arial" w:cs="Arial"/>
        </w:rPr>
        <w:t>l</w:t>
      </w:r>
      <w:r w:rsidR="00B629AB" w:rsidRPr="00CC4B71">
        <w:rPr>
          <w:rFonts w:ascii="Arial" w:hAnsi="Arial" w:cs="Arial"/>
        </w:rPr>
        <w:t>a actividad</w:t>
      </w:r>
      <w:r w:rsidRPr="00CC4B71">
        <w:rPr>
          <w:rFonts w:ascii="Arial" w:hAnsi="Arial" w:cs="Arial"/>
        </w:rPr>
        <w:t xml:space="preserve">. </w:t>
      </w:r>
    </w:p>
    <w:p w:rsidR="00E1145F" w:rsidRPr="00E1145F" w:rsidRDefault="00E1145F" w:rsidP="00E1145F">
      <w:pPr>
        <w:spacing w:after="0" w:line="240" w:lineRule="auto"/>
        <w:jc w:val="both"/>
        <w:rPr>
          <w:rFonts w:ascii="Arial" w:eastAsia="Times New Roman" w:hAnsi="Arial" w:cs="Arial"/>
          <w:lang w:eastAsia="es-ES"/>
        </w:rPr>
      </w:pPr>
    </w:p>
    <w:p w:rsidR="00E1145F" w:rsidRPr="00E1145F" w:rsidRDefault="00E1145F" w:rsidP="00E1145F">
      <w:pPr>
        <w:spacing w:after="0" w:line="240" w:lineRule="auto"/>
        <w:rPr>
          <w:rFonts w:ascii="Times New Roman" w:eastAsia="Times New Roman" w:hAnsi="Times New Roman" w:cs="Times New Roman"/>
          <w:lang w:eastAsia="es-ES"/>
        </w:rPr>
      </w:pPr>
    </w:p>
    <w:p w:rsidR="00686A8D" w:rsidRPr="005E3CFC" w:rsidRDefault="00686A8D">
      <w:bookmarkStart w:id="0" w:name="_GoBack"/>
      <w:bookmarkEnd w:id="0"/>
      <w:permStart w:id="1588354029" w:edGrp="everyone"/>
      <w:permEnd w:id="1588354029"/>
    </w:p>
    <w:sectPr w:rsidR="00686A8D" w:rsidRPr="005E3CFC" w:rsidSect="00E70BAB">
      <w:headerReference w:type="default" r:id="rId11"/>
      <w:footerReference w:type="even" r:id="rId12"/>
      <w:footerReference w:type="default" r:id="rId13"/>
      <w:pgSz w:w="11906" w:h="16838"/>
      <w:pgMar w:top="1812" w:right="1701" w:bottom="1560" w:left="1701" w:header="426" w:footer="11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F0" w:rsidRDefault="002476F0" w:rsidP="00F4487A">
      <w:pPr>
        <w:spacing w:after="0" w:line="240" w:lineRule="auto"/>
      </w:pPr>
      <w:r>
        <w:separator/>
      </w:r>
    </w:p>
  </w:endnote>
  <w:endnote w:type="continuationSeparator" w:id="0">
    <w:p w:rsidR="002476F0" w:rsidRDefault="002476F0" w:rsidP="00F4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F0" w:rsidRDefault="002476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476F0" w:rsidRDefault="002476F0">
    <w:pPr>
      <w:pStyle w:val="Piedepgina"/>
      <w:ind w:right="360"/>
    </w:pPr>
  </w:p>
  <w:p w:rsidR="002476F0" w:rsidRDefault="002476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F0" w:rsidRDefault="002476F0" w:rsidP="002476F0">
    <w:pPr>
      <w:pStyle w:val="Piedepgina"/>
      <w:tabs>
        <w:tab w:val="clear" w:pos="4252"/>
        <w:tab w:val="clear" w:pos="8504"/>
        <w:tab w:val="left" w:pos="4140"/>
      </w:tabs>
      <w:ind w:right="360"/>
      <w:jc w:val="center"/>
      <w:rPr>
        <w:rFonts w:ascii="Arial" w:hAnsi="Arial" w:cs="Arial"/>
        <w:sz w:val="20"/>
      </w:rPr>
    </w:pPr>
  </w:p>
  <w:p w:rsidR="002476F0" w:rsidRPr="00F4487A" w:rsidRDefault="002476F0" w:rsidP="002476F0">
    <w:pPr>
      <w:pStyle w:val="Piedepgina"/>
      <w:tabs>
        <w:tab w:val="clear" w:pos="4252"/>
        <w:tab w:val="clear" w:pos="8504"/>
        <w:tab w:val="left" w:pos="4140"/>
      </w:tabs>
      <w:ind w:right="360"/>
      <w:jc w:val="center"/>
      <w:rPr>
        <w:rFonts w:ascii="Arial" w:hAnsi="Arial" w:cs="Arial"/>
      </w:rPr>
    </w:pPr>
    <w:r w:rsidRPr="00F4487A">
      <w:rPr>
        <w:rFonts w:ascii="Arial" w:hAnsi="Arial" w:cs="Arial"/>
        <w:sz w:val="20"/>
      </w:rPr>
      <w:t xml:space="preserve">Página </w:t>
    </w:r>
    <w:r w:rsidRPr="00F4487A">
      <w:rPr>
        <w:rFonts w:ascii="Arial" w:hAnsi="Arial" w:cs="Arial"/>
        <w:sz w:val="20"/>
      </w:rPr>
      <w:fldChar w:fldCharType="begin"/>
    </w:r>
    <w:r w:rsidRPr="00F4487A">
      <w:rPr>
        <w:rFonts w:ascii="Arial" w:hAnsi="Arial" w:cs="Arial"/>
        <w:sz w:val="20"/>
      </w:rPr>
      <w:instrText xml:space="preserve"> PAGE </w:instrText>
    </w:r>
    <w:r w:rsidRPr="00F4487A">
      <w:rPr>
        <w:rFonts w:ascii="Arial" w:hAnsi="Arial" w:cs="Arial"/>
        <w:sz w:val="20"/>
      </w:rPr>
      <w:fldChar w:fldCharType="separate"/>
    </w:r>
    <w:r w:rsidR="00ED27A0">
      <w:rPr>
        <w:rFonts w:ascii="Arial" w:hAnsi="Arial" w:cs="Arial"/>
        <w:noProof/>
        <w:sz w:val="20"/>
      </w:rPr>
      <w:t>5</w:t>
    </w:r>
    <w:r w:rsidRPr="00F4487A">
      <w:rPr>
        <w:rFonts w:ascii="Arial" w:hAnsi="Arial" w:cs="Arial"/>
        <w:sz w:val="20"/>
      </w:rPr>
      <w:fldChar w:fldCharType="end"/>
    </w:r>
    <w:r w:rsidRPr="00F4487A">
      <w:rPr>
        <w:rFonts w:ascii="Arial" w:hAnsi="Arial" w:cs="Arial"/>
        <w:sz w:val="20"/>
      </w:rPr>
      <w:t xml:space="preserve"> de </w:t>
    </w:r>
    <w:r w:rsidRPr="00F4487A">
      <w:rPr>
        <w:rFonts w:ascii="Arial" w:hAnsi="Arial" w:cs="Arial"/>
        <w:sz w:val="20"/>
      </w:rPr>
      <w:fldChar w:fldCharType="begin"/>
    </w:r>
    <w:r w:rsidRPr="00F4487A">
      <w:rPr>
        <w:rFonts w:ascii="Arial" w:hAnsi="Arial" w:cs="Arial"/>
        <w:sz w:val="20"/>
      </w:rPr>
      <w:instrText xml:space="preserve"> NUMPAGES </w:instrText>
    </w:r>
    <w:r w:rsidRPr="00F4487A">
      <w:rPr>
        <w:rFonts w:ascii="Arial" w:hAnsi="Arial" w:cs="Arial"/>
        <w:sz w:val="20"/>
      </w:rPr>
      <w:fldChar w:fldCharType="separate"/>
    </w:r>
    <w:r w:rsidR="00ED27A0">
      <w:rPr>
        <w:rFonts w:ascii="Arial" w:hAnsi="Arial" w:cs="Arial"/>
        <w:noProof/>
        <w:sz w:val="20"/>
      </w:rPr>
      <w:t>5</w:t>
    </w:r>
    <w:r w:rsidRPr="00F4487A">
      <w:rPr>
        <w:rFonts w:ascii="Arial" w:hAnsi="Arial" w:cs="Arial"/>
        <w:sz w:val="20"/>
      </w:rPr>
      <w:fldChar w:fldCharType="end"/>
    </w:r>
  </w:p>
  <w:p w:rsidR="002476F0" w:rsidRPr="003C043E" w:rsidRDefault="002476F0" w:rsidP="002476F0">
    <w:pPr>
      <w:pStyle w:val="Piedepgina"/>
    </w:pPr>
    <w:r>
      <w:rPr>
        <w:b/>
        <w:smallCaps/>
        <w:noProof/>
        <w:lang w:eastAsia="es-ES"/>
      </w:rPr>
      <w:drawing>
        <wp:anchor distT="0" distB="0" distL="114300" distR="114300" simplePos="0" relativeHeight="251661312" behindDoc="0" locked="0" layoutInCell="1" allowOverlap="1" wp14:anchorId="7759724E" wp14:editId="3D8311C6">
          <wp:simplePos x="0" y="0"/>
          <wp:positionH relativeFrom="column">
            <wp:posOffset>4785360</wp:posOffset>
          </wp:positionH>
          <wp:positionV relativeFrom="paragraph">
            <wp:posOffset>0</wp:posOffset>
          </wp:positionV>
          <wp:extent cx="1266825" cy="733425"/>
          <wp:effectExtent l="0" t="0" r="9525" b="9525"/>
          <wp:wrapNone/>
          <wp:docPr id="3"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anchor>
      </w:drawing>
    </w:r>
    <w:r>
      <w:rPr>
        <w:b/>
        <w:noProof/>
        <w:sz w:val="20"/>
        <w:lang w:eastAsia="es-ES"/>
      </w:rPr>
      <w:drawing>
        <wp:anchor distT="0" distB="0" distL="114300" distR="114300" simplePos="0" relativeHeight="251665408" behindDoc="1" locked="0" layoutInCell="1" allowOverlap="1" wp14:anchorId="684DA115" wp14:editId="05299FC3">
          <wp:simplePos x="0" y="0"/>
          <wp:positionH relativeFrom="column">
            <wp:posOffset>-638175</wp:posOffset>
          </wp:positionH>
          <wp:positionV relativeFrom="paragraph">
            <wp:posOffset>132080</wp:posOffset>
          </wp:positionV>
          <wp:extent cx="1835150" cy="51816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1816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F0" w:rsidRDefault="002476F0" w:rsidP="00F4487A">
      <w:pPr>
        <w:spacing w:after="0" w:line="240" w:lineRule="auto"/>
      </w:pPr>
      <w:r>
        <w:separator/>
      </w:r>
    </w:p>
  </w:footnote>
  <w:footnote w:type="continuationSeparator" w:id="0">
    <w:p w:rsidR="002476F0" w:rsidRDefault="002476F0" w:rsidP="00F44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F0" w:rsidRDefault="002476F0">
    <w:pPr>
      <w:pStyle w:val="Encabezado"/>
      <w:tabs>
        <w:tab w:val="clear" w:pos="4252"/>
      </w:tabs>
      <w:rPr>
        <w:noProof/>
      </w:rPr>
    </w:pPr>
    <w:r>
      <w:rPr>
        <w:noProof/>
      </w:rPr>
      <w:drawing>
        <wp:anchor distT="0" distB="0" distL="114300" distR="114300" simplePos="0" relativeHeight="251664384" behindDoc="1" locked="0" layoutInCell="1" allowOverlap="1">
          <wp:simplePos x="0" y="0"/>
          <wp:positionH relativeFrom="column">
            <wp:posOffset>4330065</wp:posOffset>
          </wp:positionH>
          <wp:positionV relativeFrom="paragraph">
            <wp:posOffset>43815</wp:posOffset>
          </wp:positionV>
          <wp:extent cx="1647825" cy="4445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44450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-594995</wp:posOffset>
          </wp:positionH>
          <wp:positionV relativeFrom="paragraph">
            <wp:posOffset>-106173</wp:posOffset>
          </wp:positionV>
          <wp:extent cx="1910715" cy="701040"/>
          <wp:effectExtent l="0" t="0" r="0" b="3810"/>
          <wp:wrapNone/>
          <wp:docPr id="5" name="Imagen 5" descr="C:\Users\mfernandez.fsc\AppData\Local\Microsoft\Windows\Temporary Internet Files\Content.Outlook\DBSF4Y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ernandez.fsc\AppData\Local\Microsoft\Windows\Temporary Internet Files\Content.Outlook\DBSF4Y59\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080" t="8257" r="2483" b="14679"/>
                  <a:stretch/>
                </pic:blipFill>
                <pic:spPr bwMode="auto">
                  <a:xfrm>
                    <a:off x="0" y="0"/>
                    <a:ext cx="1910715" cy="701040"/>
                  </a:xfrm>
                  <a:prstGeom prst="rect">
                    <a:avLst/>
                  </a:prstGeom>
                  <a:noFill/>
                  <a:ln>
                    <a:noFill/>
                  </a:ln>
                  <a:extLst>
                    <a:ext uri="{53640926-AAD7-44D8-BBD7-CCE9431645EC}">
                      <a14:shadowObscured xmlns:a14="http://schemas.microsoft.com/office/drawing/2010/main"/>
                    </a:ext>
                  </a:extLst>
                </pic:spPr>
              </pic:pic>
            </a:graphicData>
          </a:graphic>
        </wp:anchor>
      </w:drawing>
    </w:r>
  </w:p>
  <w:p w:rsidR="002476F0" w:rsidRDefault="002476F0">
    <w:pPr>
      <w:pStyle w:val="Encabezado"/>
      <w:tabs>
        <w:tab w:val="clear" w:pos="42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4B80"/>
    <w:multiLevelType w:val="singleLevel"/>
    <w:tmpl w:val="4D3A1398"/>
    <w:lvl w:ilvl="0">
      <w:start w:val="1"/>
      <w:numFmt w:val="bullet"/>
      <w:lvlText w:val=""/>
      <w:lvlJc w:val="left"/>
      <w:pPr>
        <w:tabs>
          <w:tab w:val="num" w:pos="360"/>
        </w:tabs>
        <w:ind w:left="360" w:hanging="360"/>
      </w:pPr>
      <w:rPr>
        <w:rFonts w:ascii="Webdings" w:hAnsi="Trebuchet MS" w:hint="default"/>
        <w:sz w:val="16"/>
      </w:rPr>
    </w:lvl>
  </w:abstractNum>
  <w:abstractNum w:abstractNumId="1">
    <w:nsid w:val="08E57432"/>
    <w:multiLevelType w:val="hybridMultilevel"/>
    <w:tmpl w:val="6D082600"/>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3">
    <w:nsid w:val="0E35387B"/>
    <w:multiLevelType w:val="hybridMultilevel"/>
    <w:tmpl w:val="0ABC4D74"/>
    <w:lvl w:ilvl="0" w:tplc="E4D677E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C54AD0"/>
    <w:multiLevelType w:val="hybridMultilevel"/>
    <w:tmpl w:val="350C54DC"/>
    <w:lvl w:ilvl="0" w:tplc="0C0A000B">
      <w:start w:val="1"/>
      <w:numFmt w:val="bullet"/>
      <w:lvlText w:val=""/>
      <w:lvlJc w:val="left"/>
      <w:pPr>
        <w:tabs>
          <w:tab w:val="num" w:pos="731"/>
        </w:tabs>
        <w:ind w:left="731" w:hanging="360"/>
      </w:pPr>
      <w:rPr>
        <w:rFonts w:ascii="Wingdings" w:hAnsi="Wingdings" w:hint="default"/>
      </w:rPr>
    </w:lvl>
    <w:lvl w:ilvl="1" w:tplc="0C0A0003" w:tentative="1">
      <w:start w:val="1"/>
      <w:numFmt w:val="bullet"/>
      <w:lvlText w:val="o"/>
      <w:lvlJc w:val="left"/>
      <w:pPr>
        <w:tabs>
          <w:tab w:val="num" w:pos="1451"/>
        </w:tabs>
        <w:ind w:left="1451" w:hanging="360"/>
      </w:pPr>
      <w:rPr>
        <w:rFonts w:ascii="Courier New" w:hAnsi="Courier New" w:cs="Courier New" w:hint="default"/>
      </w:rPr>
    </w:lvl>
    <w:lvl w:ilvl="2" w:tplc="0C0A0005" w:tentative="1">
      <w:start w:val="1"/>
      <w:numFmt w:val="bullet"/>
      <w:lvlText w:val=""/>
      <w:lvlJc w:val="left"/>
      <w:pPr>
        <w:tabs>
          <w:tab w:val="num" w:pos="2171"/>
        </w:tabs>
        <w:ind w:left="2171" w:hanging="360"/>
      </w:pPr>
      <w:rPr>
        <w:rFonts w:ascii="Wingdings" w:hAnsi="Wingdings" w:hint="default"/>
      </w:rPr>
    </w:lvl>
    <w:lvl w:ilvl="3" w:tplc="0C0A0001" w:tentative="1">
      <w:start w:val="1"/>
      <w:numFmt w:val="bullet"/>
      <w:lvlText w:val=""/>
      <w:lvlJc w:val="left"/>
      <w:pPr>
        <w:tabs>
          <w:tab w:val="num" w:pos="2891"/>
        </w:tabs>
        <w:ind w:left="2891" w:hanging="360"/>
      </w:pPr>
      <w:rPr>
        <w:rFonts w:ascii="Symbol" w:hAnsi="Symbol" w:hint="default"/>
      </w:rPr>
    </w:lvl>
    <w:lvl w:ilvl="4" w:tplc="0C0A0003" w:tentative="1">
      <w:start w:val="1"/>
      <w:numFmt w:val="bullet"/>
      <w:lvlText w:val="o"/>
      <w:lvlJc w:val="left"/>
      <w:pPr>
        <w:tabs>
          <w:tab w:val="num" w:pos="3611"/>
        </w:tabs>
        <w:ind w:left="3611" w:hanging="360"/>
      </w:pPr>
      <w:rPr>
        <w:rFonts w:ascii="Courier New" w:hAnsi="Courier New" w:cs="Courier New" w:hint="default"/>
      </w:rPr>
    </w:lvl>
    <w:lvl w:ilvl="5" w:tplc="0C0A0005" w:tentative="1">
      <w:start w:val="1"/>
      <w:numFmt w:val="bullet"/>
      <w:lvlText w:val=""/>
      <w:lvlJc w:val="left"/>
      <w:pPr>
        <w:tabs>
          <w:tab w:val="num" w:pos="4331"/>
        </w:tabs>
        <w:ind w:left="4331" w:hanging="360"/>
      </w:pPr>
      <w:rPr>
        <w:rFonts w:ascii="Wingdings" w:hAnsi="Wingdings" w:hint="default"/>
      </w:rPr>
    </w:lvl>
    <w:lvl w:ilvl="6" w:tplc="0C0A0001" w:tentative="1">
      <w:start w:val="1"/>
      <w:numFmt w:val="bullet"/>
      <w:lvlText w:val=""/>
      <w:lvlJc w:val="left"/>
      <w:pPr>
        <w:tabs>
          <w:tab w:val="num" w:pos="5051"/>
        </w:tabs>
        <w:ind w:left="5051" w:hanging="360"/>
      </w:pPr>
      <w:rPr>
        <w:rFonts w:ascii="Symbol" w:hAnsi="Symbol" w:hint="default"/>
      </w:rPr>
    </w:lvl>
    <w:lvl w:ilvl="7" w:tplc="0C0A0003" w:tentative="1">
      <w:start w:val="1"/>
      <w:numFmt w:val="bullet"/>
      <w:lvlText w:val="o"/>
      <w:lvlJc w:val="left"/>
      <w:pPr>
        <w:tabs>
          <w:tab w:val="num" w:pos="5771"/>
        </w:tabs>
        <w:ind w:left="5771" w:hanging="360"/>
      </w:pPr>
      <w:rPr>
        <w:rFonts w:ascii="Courier New" w:hAnsi="Courier New" w:cs="Courier New" w:hint="default"/>
      </w:rPr>
    </w:lvl>
    <w:lvl w:ilvl="8" w:tplc="0C0A0005" w:tentative="1">
      <w:start w:val="1"/>
      <w:numFmt w:val="bullet"/>
      <w:lvlText w:val=""/>
      <w:lvlJc w:val="left"/>
      <w:pPr>
        <w:tabs>
          <w:tab w:val="num" w:pos="6491"/>
        </w:tabs>
        <w:ind w:left="6491" w:hanging="360"/>
      </w:pPr>
      <w:rPr>
        <w:rFonts w:ascii="Wingdings" w:hAnsi="Wingdings" w:hint="default"/>
      </w:rPr>
    </w:lvl>
  </w:abstractNum>
  <w:abstractNum w:abstractNumId="5">
    <w:nsid w:val="1725198D"/>
    <w:multiLevelType w:val="singleLevel"/>
    <w:tmpl w:val="4D3A1398"/>
    <w:lvl w:ilvl="0">
      <w:start w:val="1"/>
      <w:numFmt w:val="bullet"/>
      <w:lvlText w:val=""/>
      <w:lvlJc w:val="left"/>
      <w:pPr>
        <w:tabs>
          <w:tab w:val="num" w:pos="360"/>
        </w:tabs>
        <w:ind w:left="360" w:hanging="360"/>
      </w:pPr>
      <w:rPr>
        <w:rFonts w:ascii="Webdings" w:hAnsi="Trebuchet MS" w:hint="default"/>
        <w:sz w:val="16"/>
      </w:rPr>
    </w:lvl>
  </w:abstractNum>
  <w:abstractNum w:abstractNumId="6">
    <w:nsid w:val="194F16EF"/>
    <w:multiLevelType w:val="hybridMultilevel"/>
    <w:tmpl w:val="DEA4F74C"/>
    <w:lvl w:ilvl="0" w:tplc="3DAEC7F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27C85AFD"/>
    <w:multiLevelType w:val="singleLevel"/>
    <w:tmpl w:val="2A1CD9D4"/>
    <w:lvl w:ilvl="0">
      <w:start w:val="1"/>
      <w:numFmt w:val="bullet"/>
      <w:lvlText w:val=""/>
      <w:lvlJc w:val="left"/>
      <w:pPr>
        <w:tabs>
          <w:tab w:val="num" w:pos="360"/>
        </w:tabs>
        <w:ind w:left="360" w:hanging="360"/>
      </w:pPr>
      <w:rPr>
        <w:rFonts w:ascii="Wingdings" w:hAnsi="Wingdings" w:hint="default"/>
        <w:sz w:val="16"/>
      </w:rPr>
    </w:lvl>
  </w:abstractNum>
  <w:abstractNum w:abstractNumId="8">
    <w:nsid w:val="2E9E2C01"/>
    <w:multiLevelType w:val="singleLevel"/>
    <w:tmpl w:val="5D34FF4E"/>
    <w:lvl w:ilvl="0">
      <w:start w:val="1"/>
      <w:numFmt w:val="bullet"/>
      <w:lvlText w:val=""/>
      <w:lvlJc w:val="left"/>
      <w:pPr>
        <w:tabs>
          <w:tab w:val="num" w:pos="360"/>
        </w:tabs>
        <w:ind w:left="360" w:hanging="360"/>
      </w:pPr>
      <w:rPr>
        <w:rFonts w:ascii="Wingdings" w:hAnsi="Wingdings" w:hint="default"/>
      </w:rPr>
    </w:lvl>
  </w:abstractNum>
  <w:abstractNum w:abstractNumId="9">
    <w:nsid w:val="30446C34"/>
    <w:multiLevelType w:val="hybridMultilevel"/>
    <w:tmpl w:val="B30693E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nsid w:val="3BD10173"/>
    <w:multiLevelType w:val="hybridMultilevel"/>
    <w:tmpl w:val="C20A8FE0"/>
    <w:lvl w:ilvl="0" w:tplc="0C0A0005">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1">
    <w:nsid w:val="3C4F5AAB"/>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F1667F9"/>
    <w:multiLevelType w:val="hybridMultilevel"/>
    <w:tmpl w:val="0DB43430"/>
    <w:lvl w:ilvl="0" w:tplc="0C0A000B">
      <w:start w:val="1"/>
      <w:numFmt w:val="bullet"/>
      <w:lvlText w:val=""/>
      <w:lvlJc w:val="left"/>
      <w:pPr>
        <w:tabs>
          <w:tab w:val="num" w:pos="1637"/>
        </w:tabs>
        <w:ind w:left="1637" w:hanging="360"/>
      </w:pPr>
      <w:rPr>
        <w:rFonts w:ascii="Wingdings" w:hAnsi="Wingdings" w:hint="default"/>
      </w:rPr>
    </w:lvl>
    <w:lvl w:ilvl="1" w:tplc="0C0A0003" w:tentative="1">
      <w:start w:val="1"/>
      <w:numFmt w:val="bullet"/>
      <w:lvlText w:val="o"/>
      <w:lvlJc w:val="left"/>
      <w:pPr>
        <w:tabs>
          <w:tab w:val="num" w:pos="2357"/>
        </w:tabs>
        <w:ind w:left="2357" w:hanging="360"/>
      </w:pPr>
      <w:rPr>
        <w:rFonts w:ascii="Courier New" w:hAnsi="Courier New" w:cs="Courier New" w:hint="default"/>
      </w:rPr>
    </w:lvl>
    <w:lvl w:ilvl="2" w:tplc="0C0A0005" w:tentative="1">
      <w:start w:val="1"/>
      <w:numFmt w:val="bullet"/>
      <w:lvlText w:val=""/>
      <w:lvlJc w:val="left"/>
      <w:pPr>
        <w:tabs>
          <w:tab w:val="num" w:pos="3077"/>
        </w:tabs>
        <w:ind w:left="3077" w:hanging="360"/>
      </w:pPr>
      <w:rPr>
        <w:rFonts w:ascii="Wingdings" w:hAnsi="Wingdings" w:hint="default"/>
      </w:rPr>
    </w:lvl>
    <w:lvl w:ilvl="3" w:tplc="0C0A0001" w:tentative="1">
      <w:start w:val="1"/>
      <w:numFmt w:val="bullet"/>
      <w:lvlText w:val=""/>
      <w:lvlJc w:val="left"/>
      <w:pPr>
        <w:tabs>
          <w:tab w:val="num" w:pos="3797"/>
        </w:tabs>
        <w:ind w:left="3797" w:hanging="360"/>
      </w:pPr>
      <w:rPr>
        <w:rFonts w:ascii="Symbol" w:hAnsi="Symbol" w:hint="default"/>
      </w:rPr>
    </w:lvl>
    <w:lvl w:ilvl="4" w:tplc="0C0A0003" w:tentative="1">
      <w:start w:val="1"/>
      <w:numFmt w:val="bullet"/>
      <w:lvlText w:val="o"/>
      <w:lvlJc w:val="left"/>
      <w:pPr>
        <w:tabs>
          <w:tab w:val="num" w:pos="4517"/>
        </w:tabs>
        <w:ind w:left="4517" w:hanging="360"/>
      </w:pPr>
      <w:rPr>
        <w:rFonts w:ascii="Courier New" w:hAnsi="Courier New" w:cs="Courier New" w:hint="default"/>
      </w:rPr>
    </w:lvl>
    <w:lvl w:ilvl="5" w:tplc="0C0A0005" w:tentative="1">
      <w:start w:val="1"/>
      <w:numFmt w:val="bullet"/>
      <w:lvlText w:val=""/>
      <w:lvlJc w:val="left"/>
      <w:pPr>
        <w:tabs>
          <w:tab w:val="num" w:pos="5237"/>
        </w:tabs>
        <w:ind w:left="5237" w:hanging="360"/>
      </w:pPr>
      <w:rPr>
        <w:rFonts w:ascii="Wingdings" w:hAnsi="Wingdings" w:hint="default"/>
      </w:rPr>
    </w:lvl>
    <w:lvl w:ilvl="6" w:tplc="0C0A0001" w:tentative="1">
      <w:start w:val="1"/>
      <w:numFmt w:val="bullet"/>
      <w:lvlText w:val=""/>
      <w:lvlJc w:val="left"/>
      <w:pPr>
        <w:tabs>
          <w:tab w:val="num" w:pos="5957"/>
        </w:tabs>
        <w:ind w:left="5957" w:hanging="360"/>
      </w:pPr>
      <w:rPr>
        <w:rFonts w:ascii="Symbol" w:hAnsi="Symbol" w:hint="default"/>
      </w:rPr>
    </w:lvl>
    <w:lvl w:ilvl="7" w:tplc="0C0A0003" w:tentative="1">
      <w:start w:val="1"/>
      <w:numFmt w:val="bullet"/>
      <w:lvlText w:val="o"/>
      <w:lvlJc w:val="left"/>
      <w:pPr>
        <w:tabs>
          <w:tab w:val="num" w:pos="6677"/>
        </w:tabs>
        <w:ind w:left="6677" w:hanging="360"/>
      </w:pPr>
      <w:rPr>
        <w:rFonts w:ascii="Courier New" w:hAnsi="Courier New" w:cs="Courier New" w:hint="default"/>
      </w:rPr>
    </w:lvl>
    <w:lvl w:ilvl="8" w:tplc="0C0A0005" w:tentative="1">
      <w:start w:val="1"/>
      <w:numFmt w:val="bullet"/>
      <w:lvlText w:val=""/>
      <w:lvlJc w:val="left"/>
      <w:pPr>
        <w:tabs>
          <w:tab w:val="num" w:pos="7397"/>
        </w:tabs>
        <w:ind w:left="7397" w:hanging="360"/>
      </w:pPr>
      <w:rPr>
        <w:rFonts w:ascii="Wingdings" w:hAnsi="Wingdings" w:hint="default"/>
      </w:rPr>
    </w:lvl>
  </w:abstractNum>
  <w:abstractNum w:abstractNumId="14">
    <w:nsid w:val="3F585517"/>
    <w:multiLevelType w:val="hybridMultilevel"/>
    <w:tmpl w:val="4E4E6EA8"/>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799A7536">
      <w:start w:val="3"/>
      <w:numFmt w:val="bullet"/>
      <w:lvlText w:val="-"/>
      <w:lvlJc w:val="left"/>
      <w:pPr>
        <w:tabs>
          <w:tab w:val="num" w:pos="1811"/>
        </w:tabs>
        <w:ind w:left="1811" w:hanging="360"/>
      </w:pPr>
      <w:rPr>
        <w:rFonts w:ascii="Times New Roman" w:eastAsia="Times New Roman" w:hAnsi="Times New Roman"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15">
    <w:nsid w:val="43136302"/>
    <w:multiLevelType w:val="multilevel"/>
    <w:tmpl w:val="0D3E4F1E"/>
    <w:lvl w:ilvl="0">
      <w:start w:val="3"/>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660"/>
        </w:tabs>
        <w:ind w:left="660" w:hanging="48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6">
    <w:nsid w:val="4737567D"/>
    <w:multiLevelType w:val="singleLevel"/>
    <w:tmpl w:val="4D3A1398"/>
    <w:lvl w:ilvl="0">
      <w:start w:val="1"/>
      <w:numFmt w:val="bullet"/>
      <w:lvlText w:val=""/>
      <w:lvlJc w:val="left"/>
      <w:pPr>
        <w:tabs>
          <w:tab w:val="num" w:pos="360"/>
        </w:tabs>
        <w:ind w:left="360" w:hanging="360"/>
      </w:pPr>
      <w:rPr>
        <w:rFonts w:ascii="Webdings" w:hAnsi="Trebuchet MS" w:hint="default"/>
        <w:sz w:val="16"/>
      </w:rPr>
    </w:lvl>
  </w:abstractNum>
  <w:abstractNum w:abstractNumId="17">
    <w:nsid w:val="4CA51A22"/>
    <w:multiLevelType w:val="hybridMultilevel"/>
    <w:tmpl w:val="91B67C7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nsid w:val="50977CE9"/>
    <w:multiLevelType w:val="singleLevel"/>
    <w:tmpl w:val="2A1CD9D4"/>
    <w:lvl w:ilvl="0">
      <w:start w:val="1"/>
      <w:numFmt w:val="bullet"/>
      <w:lvlText w:val=""/>
      <w:lvlJc w:val="left"/>
      <w:pPr>
        <w:tabs>
          <w:tab w:val="num" w:pos="360"/>
        </w:tabs>
        <w:ind w:left="360" w:hanging="360"/>
      </w:pPr>
      <w:rPr>
        <w:rFonts w:ascii="Wingdings" w:hAnsi="Wingdings" w:hint="default"/>
        <w:sz w:val="16"/>
      </w:rPr>
    </w:lvl>
  </w:abstractNum>
  <w:abstractNum w:abstractNumId="19">
    <w:nsid w:val="529600E5"/>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7405444"/>
    <w:multiLevelType w:val="hybridMultilevel"/>
    <w:tmpl w:val="990CE5FE"/>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0C0A0003">
      <w:start w:val="1"/>
      <w:numFmt w:val="bullet"/>
      <w:lvlText w:val="o"/>
      <w:lvlJc w:val="left"/>
      <w:pPr>
        <w:tabs>
          <w:tab w:val="num" w:pos="1811"/>
        </w:tabs>
        <w:ind w:left="1811" w:hanging="360"/>
      </w:pPr>
      <w:rPr>
        <w:rFonts w:ascii="Courier New" w:hAnsi="Courier New" w:cs="Courier New"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21">
    <w:nsid w:val="6815356D"/>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814BDB"/>
    <w:multiLevelType w:val="hybridMultilevel"/>
    <w:tmpl w:val="CAB8B260"/>
    <w:lvl w:ilvl="0" w:tplc="8B8CF0FA">
      <w:start w:val="3"/>
      <w:numFmt w:val="bullet"/>
      <w:lvlText w:val="-"/>
      <w:lvlJc w:val="left"/>
      <w:pPr>
        <w:ind w:left="1146" w:hanging="360"/>
      </w:pPr>
      <w:rPr>
        <w:rFonts w:ascii="Agency FB" w:hAnsi="Agency FB"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nsid w:val="6B4B75D2"/>
    <w:multiLevelType w:val="hybridMultilevel"/>
    <w:tmpl w:val="9D3C901E"/>
    <w:lvl w:ilvl="0" w:tplc="8B8CF0FA">
      <w:start w:val="3"/>
      <w:numFmt w:val="bullet"/>
      <w:lvlText w:val="-"/>
      <w:lvlJc w:val="left"/>
      <w:pPr>
        <w:ind w:left="983" w:hanging="360"/>
      </w:pPr>
      <w:rPr>
        <w:rFonts w:ascii="Agency FB" w:hAnsi="Agency FB" w:hint="default"/>
        <w:color w:val="auto"/>
      </w:rPr>
    </w:lvl>
    <w:lvl w:ilvl="1" w:tplc="0C0A0003" w:tentative="1">
      <w:start w:val="1"/>
      <w:numFmt w:val="bullet"/>
      <w:lvlText w:val="o"/>
      <w:lvlJc w:val="left"/>
      <w:pPr>
        <w:ind w:left="1703" w:hanging="360"/>
      </w:pPr>
      <w:rPr>
        <w:rFonts w:ascii="Courier New" w:hAnsi="Courier New" w:cs="Courier New" w:hint="default"/>
      </w:rPr>
    </w:lvl>
    <w:lvl w:ilvl="2" w:tplc="0C0A0005" w:tentative="1">
      <w:start w:val="1"/>
      <w:numFmt w:val="bullet"/>
      <w:lvlText w:val=""/>
      <w:lvlJc w:val="left"/>
      <w:pPr>
        <w:ind w:left="2423" w:hanging="360"/>
      </w:pPr>
      <w:rPr>
        <w:rFonts w:ascii="Wingdings" w:hAnsi="Wingdings" w:hint="default"/>
      </w:rPr>
    </w:lvl>
    <w:lvl w:ilvl="3" w:tplc="0C0A0001" w:tentative="1">
      <w:start w:val="1"/>
      <w:numFmt w:val="bullet"/>
      <w:lvlText w:val=""/>
      <w:lvlJc w:val="left"/>
      <w:pPr>
        <w:ind w:left="3143" w:hanging="360"/>
      </w:pPr>
      <w:rPr>
        <w:rFonts w:ascii="Symbol" w:hAnsi="Symbol" w:hint="default"/>
      </w:rPr>
    </w:lvl>
    <w:lvl w:ilvl="4" w:tplc="0C0A0003" w:tentative="1">
      <w:start w:val="1"/>
      <w:numFmt w:val="bullet"/>
      <w:lvlText w:val="o"/>
      <w:lvlJc w:val="left"/>
      <w:pPr>
        <w:ind w:left="3863" w:hanging="360"/>
      </w:pPr>
      <w:rPr>
        <w:rFonts w:ascii="Courier New" w:hAnsi="Courier New" w:cs="Courier New" w:hint="default"/>
      </w:rPr>
    </w:lvl>
    <w:lvl w:ilvl="5" w:tplc="0C0A0005" w:tentative="1">
      <w:start w:val="1"/>
      <w:numFmt w:val="bullet"/>
      <w:lvlText w:val=""/>
      <w:lvlJc w:val="left"/>
      <w:pPr>
        <w:ind w:left="4583" w:hanging="360"/>
      </w:pPr>
      <w:rPr>
        <w:rFonts w:ascii="Wingdings" w:hAnsi="Wingdings" w:hint="default"/>
      </w:rPr>
    </w:lvl>
    <w:lvl w:ilvl="6" w:tplc="0C0A0001" w:tentative="1">
      <w:start w:val="1"/>
      <w:numFmt w:val="bullet"/>
      <w:lvlText w:val=""/>
      <w:lvlJc w:val="left"/>
      <w:pPr>
        <w:ind w:left="5303" w:hanging="360"/>
      </w:pPr>
      <w:rPr>
        <w:rFonts w:ascii="Symbol" w:hAnsi="Symbol" w:hint="default"/>
      </w:rPr>
    </w:lvl>
    <w:lvl w:ilvl="7" w:tplc="0C0A0003" w:tentative="1">
      <w:start w:val="1"/>
      <w:numFmt w:val="bullet"/>
      <w:lvlText w:val="o"/>
      <w:lvlJc w:val="left"/>
      <w:pPr>
        <w:ind w:left="6023" w:hanging="360"/>
      </w:pPr>
      <w:rPr>
        <w:rFonts w:ascii="Courier New" w:hAnsi="Courier New" w:cs="Courier New" w:hint="default"/>
      </w:rPr>
    </w:lvl>
    <w:lvl w:ilvl="8" w:tplc="0C0A0005" w:tentative="1">
      <w:start w:val="1"/>
      <w:numFmt w:val="bullet"/>
      <w:lvlText w:val=""/>
      <w:lvlJc w:val="left"/>
      <w:pPr>
        <w:ind w:left="6743" w:hanging="360"/>
      </w:pPr>
      <w:rPr>
        <w:rFonts w:ascii="Wingdings" w:hAnsi="Wingdings" w:hint="default"/>
      </w:rPr>
    </w:lvl>
  </w:abstractNum>
  <w:abstractNum w:abstractNumId="25">
    <w:nsid w:val="6DC620D4"/>
    <w:multiLevelType w:val="singleLevel"/>
    <w:tmpl w:val="2A1CD9D4"/>
    <w:lvl w:ilvl="0">
      <w:start w:val="1"/>
      <w:numFmt w:val="bullet"/>
      <w:lvlText w:val=""/>
      <w:lvlJc w:val="left"/>
      <w:pPr>
        <w:tabs>
          <w:tab w:val="num" w:pos="360"/>
        </w:tabs>
        <w:ind w:left="360" w:hanging="360"/>
      </w:pPr>
      <w:rPr>
        <w:rFonts w:ascii="Wingdings" w:hAnsi="Wingdings" w:hint="default"/>
        <w:sz w:val="16"/>
      </w:rPr>
    </w:lvl>
  </w:abstractNum>
  <w:abstractNum w:abstractNumId="26">
    <w:nsid w:val="743E3906"/>
    <w:multiLevelType w:val="hybridMultilevel"/>
    <w:tmpl w:val="95266B4E"/>
    <w:lvl w:ilvl="0" w:tplc="010A3E9E">
      <w:numFmt w:val="bullet"/>
      <w:lvlText w:val=""/>
      <w:lvlJc w:val="left"/>
      <w:pPr>
        <w:ind w:left="720" w:hanging="360"/>
      </w:pPr>
      <w:rPr>
        <w:rFonts w:ascii="Symbol" w:eastAsia="Times New Roman" w:hAnsi="Symbol" w:hint="default"/>
        <w:b w:val="0"/>
        <w:i w:val="0"/>
        <w:vanish w:val="0"/>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6DD53AE"/>
    <w:multiLevelType w:val="hybridMultilevel"/>
    <w:tmpl w:val="02001DBE"/>
    <w:lvl w:ilvl="0" w:tplc="0C0A000F">
      <w:start w:val="1"/>
      <w:numFmt w:val="decimal"/>
      <w:lvlText w:val="%1."/>
      <w:lvlJc w:val="left"/>
      <w:pPr>
        <w:ind w:left="2495" w:hanging="360"/>
      </w:pPr>
    </w:lvl>
    <w:lvl w:ilvl="1" w:tplc="0C0A0019" w:tentative="1">
      <w:start w:val="1"/>
      <w:numFmt w:val="lowerLetter"/>
      <w:lvlText w:val="%2."/>
      <w:lvlJc w:val="left"/>
      <w:pPr>
        <w:ind w:left="3215" w:hanging="360"/>
      </w:pPr>
    </w:lvl>
    <w:lvl w:ilvl="2" w:tplc="0C0A001B" w:tentative="1">
      <w:start w:val="1"/>
      <w:numFmt w:val="lowerRoman"/>
      <w:lvlText w:val="%3."/>
      <w:lvlJc w:val="right"/>
      <w:pPr>
        <w:ind w:left="3935" w:hanging="180"/>
      </w:pPr>
    </w:lvl>
    <w:lvl w:ilvl="3" w:tplc="0C0A000F" w:tentative="1">
      <w:start w:val="1"/>
      <w:numFmt w:val="decimal"/>
      <w:lvlText w:val="%4."/>
      <w:lvlJc w:val="left"/>
      <w:pPr>
        <w:ind w:left="4655" w:hanging="360"/>
      </w:pPr>
    </w:lvl>
    <w:lvl w:ilvl="4" w:tplc="0C0A0019" w:tentative="1">
      <w:start w:val="1"/>
      <w:numFmt w:val="lowerLetter"/>
      <w:lvlText w:val="%5."/>
      <w:lvlJc w:val="left"/>
      <w:pPr>
        <w:ind w:left="5375" w:hanging="360"/>
      </w:pPr>
    </w:lvl>
    <w:lvl w:ilvl="5" w:tplc="0C0A001B" w:tentative="1">
      <w:start w:val="1"/>
      <w:numFmt w:val="lowerRoman"/>
      <w:lvlText w:val="%6."/>
      <w:lvlJc w:val="right"/>
      <w:pPr>
        <w:ind w:left="6095" w:hanging="180"/>
      </w:pPr>
    </w:lvl>
    <w:lvl w:ilvl="6" w:tplc="0C0A000F" w:tentative="1">
      <w:start w:val="1"/>
      <w:numFmt w:val="decimal"/>
      <w:lvlText w:val="%7."/>
      <w:lvlJc w:val="left"/>
      <w:pPr>
        <w:ind w:left="6815" w:hanging="360"/>
      </w:pPr>
    </w:lvl>
    <w:lvl w:ilvl="7" w:tplc="0C0A0019" w:tentative="1">
      <w:start w:val="1"/>
      <w:numFmt w:val="lowerLetter"/>
      <w:lvlText w:val="%8."/>
      <w:lvlJc w:val="left"/>
      <w:pPr>
        <w:ind w:left="7535" w:hanging="360"/>
      </w:pPr>
    </w:lvl>
    <w:lvl w:ilvl="8" w:tplc="0C0A001B" w:tentative="1">
      <w:start w:val="1"/>
      <w:numFmt w:val="lowerRoman"/>
      <w:lvlText w:val="%9."/>
      <w:lvlJc w:val="right"/>
      <w:pPr>
        <w:ind w:left="8255" w:hanging="180"/>
      </w:pPr>
    </w:lvl>
  </w:abstractNum>
  <w:abstractNum w:abstractNumId="28">
    <w:nsid w:val="788E2930"/>
    <w:multiLevelType w:val="singleLevel"/>
    <w:tmpl w:val="5D34FF4E"/>
    <w:lvl w:ilvl="0">
      <w:start w:val="1"/>
      <w:numFmt w:val="bullet"/>
      <w:lvlText w:val=""/>
      <w:lvlJc w:val="left"/>
      <w:pPr>
        <w:tabs>
          <w:tab w:val="num" w:pos="360"/>
        </w:tabs>
        <w:ind w:left="360" w:hanging="360"/>
      </w:pPr>
      <w:rPr>
        <w:rFonts w:ascii="Wingdings" w:hAnsi="Wingdings" w:hint="default"/>
      </w:rPr>
    </w:lvl>
  </w:abstractNum>
  <w:abstractNum w:abstractNumId="29">
    <w:nsid w:val="7DDD496E"/>
    <w:multiLevelType w:val="hybridMultilevel"/>
    <w:tmpl w:val="7292C6EC"/>
    <w:lvl w:ilvl="0" w:tplc="E78A46D6">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1"/>
  </w:num>
  <w:num w:numId="2">
    <w:abstractNumId w:val="26"/>
  </w:num>
  <w:num w:numId="3">
    <w:abstractNumId w:val="0"/>
  </w:num>
  <w:num w:numId="4">
    <w:abstractNumId w:val="16"/>
  </w:num>
  <w:num w:numId="5">
    <w:abstractNumId w:val="5"/>
  </w:num>
  <w:num w:numId="6">
    <w:abstractNumId w:val="20"/>
  </w:num>
  <w:num w:numId="7">
    <w:abstractNumId w:val="7"/>
  </w:num>
  <w:num w:numId="8">
    <w:abstractNumId w:val="25"/>
  </w:num>
  <w:num w:numId="9">
    <w:abstractNumId w:val="28"/>
  </w:num>
  <w:num w:numId="10">
    <w:abstractNumId w:val="18"/>
  </w:num>
  <w:num w:numId="11">
    <w:abstractNumId w:val="15"/>
  </w:num>
  <w:num w:numId="12">
    <w:abstractNumId w:val="8"/>
  </w:num>
  <w:num w:numId="13">
    <w:abstractNumId w:val="4"/>
  </w:num>
  <w:num w:numId="14">
    <w:abstractNumId w:val="13"/>
  </w:num>
  <w:num w:numId="15">
    <w:abstractNumId w:val="10"/>
  </w:num>
  <w:num w:numId="16">
    <w:abstractNumId w:val="27"/>
  </w:num>
  <w:num w:numId="17">
    <w:abstractNumId w:val="24"/>
  </w:num>
  <w:num w:numId="18">
    <w:abstractNumId w:val="9"/>
  </w:num>
  <w:num w:numId="19">
    <w:abstractNumId w:val="22"/>
  </w:num>
  <w:num w:numId="20">
    <w:abstractNumId w:val="23"/>
  </w:num>
  <w:num w:numId="21">
    <w:abstractNumId w:val="17"/>
  </w:num>
  <w:num w:numId="22">
    <w:abstractNumId w:val="11"/>
  </w:num>
  <w:num w:numId="23">
    <w:abstractNumId w:val="19"/>
  </w:num>
  <w:num w:numId="24">
    <w:abstractNumId w:val="14"/>
  </w:num>
  <w:num w:numId="25">
    <w:abstractNumId w:val="1"/>
  </w:num>
  <w:num w:numId="26">
    <w:abstractNumId w:val="6"/>
  </w:num>
  <w:num w:numId="27">
    <w:abstractNumId w:val="3"/>
  </w:num>
  <w:num w:numId="28">
    <w:abstractNumId w:val="29"/>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VZCNS4Yb3jJ9Q5GbnmBvDanATUA=" w:salt="7jhTyzBpnqKvh+IeiXd5n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5F"/>
    <w:rsid w:val="000230D0"/>
    <w:rsid w:val="00030B2A"/>
    <w:rsid w:val="00037202"/>
    <w:rsid w:val="000773EE"/>
    <w:rsid w:val="000837F2"/>
    <w:rsid w:val="00086A00"/>
    <w:rsid w:val="000A66D4"/>
    <w:rsid w:val="000A69EF"/>
    <w:rsid w:val="000C6446"/>
    <w:rsid w:val="000D14C7"/>
    <w:rsid w:val="000E525A"/>
    <w:rsid w:val="000F5682"/>
    <w:rsid w:val="001554A3"/>
    <w:rsid w:val="001A6CB2"/>
    <w:rsid w:val="001E330C"/>
    <w:rsid w:val="00236382"/>
    <w:rsid w:val="002426DC"/>
    <w:rsid w:val="00245709"/>
    <w:rsid w:val="002476F0"/>
    <w:rsid w:val="002618C9"/>
    <w:rsid w:val="002D2E24"/>
    <w:rsid w:val="003174FB"/>
    <w:rsid w:val="00322E8A"/>
    <w:rsid w:val="00347D59"/>
    <w:rsid w:val="00377883"/>
    <w:rsid w:val="003D69A7"/>
    <w:rsid w:val="003F66DD"/>
    <w:rsid w:val="0043793C"/>
    <w:rsid w:val="00447016"/>
    <w:rsid w:val="0049252A"/>
    <w:rsid w:val="00493C24"/>
    <w:rsid w:val="00494AE6"/>
    <w:rsid w:val="004A5056"/>
    <w:rsid w:val="004C0EC5"/>
    <w:rsid w:val="004E2077"/>
    <w:rsid w:val="004E7BB9"/>
    <w:rsid w:val="00501C8C"/>
    <w:rsid w:val="005400C8"/>
    <w:rsid w:val="00560D53"/>
    <w:rsid w:val="005D19DF"/>
    <w:rsid w:val="005E3CFC"/>
    <w:rsid w:val="005F64BD"/>
    <w:rsid w:val="00607D59"/>
    <w:rsid w:val="0063531F"/>
    <w:rsid w:val="00646A16"/>
    <w:rsid w:val="00650A08"/>
    <w:rsid w:val="0068583B"/>
    <w:rsid w:val="00686A8D"/>
    <w:rsid w:val="00765E9A"/>
    <w:rsid w:val="00784ED0"/>
    <w:rsid w:val="007A59F2"/>
    <w:rsid w:val="00815ECB"/>
    <w:rsid w:val="00866475"/>
    <w:rsid w:val="008A5314"/>
    <w:rsid w:val="008A7451"/>
    <w:rsid w:val="008B7ACC"/>
    <w:rsid w:val="008C4995"/>
    <w:rsid w:val="008E1903"/>
    <w:rsid w:val="008E6A97"/>
    <w:rsid w:val="008E761E"/>
    <w:rsid w:val="008F3596"/>
    <w:rsid w:val="009002CA"/>
    <w:rsid w:val="0091766A"/>
    <w:rsid w:val="00920111"/>
    <w:rsid w:val="009244C8"/>
    <w:rsid w:val="00932E5A"/>
    <w:rsid w:val="0094285F"/>
    <w:rsid w:val="00984FE1"/>
    <w:rsid w:val="009C5A5B"/>
    <w:rsid w:val="009E3B39"/>
    <w:rsid w:val="00A21A11"/>
    <w:rsid w:val="00A6182A"/>
    <w:rsid w:val="00A9460A"/>
    <w:rsid w:val="00AD1374"/>
    <w:rsid w:val="00AE31D2"/>
    <w:rsid w:val="00B06116"/>
    <w:rsid w:val="00B221A5"/>
    <w:rsid w:val="00B45784"/>
    <w:rsid w:val="00B629AB"/>
    <w:rsid w:val="00B7500C"/>
    <w:rsid w:val="00B83085"/>
    <w:rsid w:val="00B8561C"/>
    <w:rsid w:val="00BA24AF"/>
    <w:rsid w:val="00BC1B39"/>
    <w:rsid w:val="00BC5E11"/>
    <w:rsid w:val="00BE2B27"/>
    <w:rsid w:val="00C22A82"/>
    <w:rsid w:val="00C31ED5"/>
    <w:rsid w:val="00C35442"/>
    <w:rsid w:val="00C71481"/>
    <w:rsid w:val="00CC4B71"/>
    <w:rsid w:val="00D54ECF"/>
    <w:rsid w:val="00D551F7"/>
    <w:rsid w:val="00D55338"/>
    <w:rsid w:val="00D7290B"/>
    <w:rsid w:val="00D9484E"/>
    <w:rsid w:val="00DA2929"/>
    <w:rsid w:val="00DA6DD8"/>
    <w:rsid w:val="00DC04B2"/>
    <w:rsid w:val="00DD48E8"/>
    <w:rsid w:val="00E055D9"/>
    <w:rsid w:val="00E1145F"/>
    <w:rsid w:val="00E624FF"/>
    <w:rsid w:val="00E63C14"/>
    <w:rsid w:val="00E70BAB"/>
    <w:rsid w:val="00E80A55"/>
    <w:rsid w:val="00E80D05"/>
    <w:rsid w:val="00ED27A0"/>
    <w:rsid w:val="00F4487A"/>
    <w:rsid w:val="00F53123"/>
    <w:rsid w:val="00FA5318"/>
    <w:rsid w:val="00FE6A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E1145F"/>
    <w:pPr>
      <w:tabs>
        <w:tab w:val="center" w:pos="4252"/>
        <w:tab w:val="right" w:pos="8504"/>
      </w:tabs>
      <w:spacing w:after="0" w:line="240" w:lineRule="auto"/>
    </w:pPr>
  </w:style>
  <w:style w:type="character" w:customStyle="1" w:styleId="PiedepginaCar">
    <w:name w:val="Pie de página Car"/>
    <w:basedOn w:val="Fuentedeprrafopredeter"/>
    <w:link w:val="Piedepgina"/>
    <w:rsid w:val="00E1145F"/>
  </w:style>
  <w:style w:type="character" w:styleId="Nmerodepgina">
    <w:name w:val="page number"/>
    <w:basedOn w:val="Fuentedeprrafopredeter"/>
    <w:rsid w:val="00E1145F"/>
    <w:rPr>
      <w:rFonts w:cs="Times New Roman"/>
    </w:rPr>
  </w:style>
  <w:style w:type="paragraph" w:styleId="Encabezado">
    <w:name w:val="header"/>
    <w:basedOn w:val="Normal"/>
    <w:link w:val="EncabezadoCar"/>
    <w:uiPriority w:val="99"/>
    <w:rsid w:val="00E1145F"/>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E1145F"/>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E114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45F"/>
    <w:rPr>
      <w:rFonts w:ascii="Tahoma" w:hAnsi="Tahoma" w:cs="Tahoma"/>
      <w:sz w:val="16"/>
      <w:szCs w:val="16"/>
    </w:rPr>
  </w:style>
  <w:style w:type="paragraph" w:styleId="Textoindependiente">
    <w:name w:val="Body Text"/>
    <w:basedOn w:val="Normal"/>
    <w:link w:val="TextoindependienteCar"/>
    <w:rsid w:val="00F4487A"/>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F4487A"/>
    <w:rPr>
      <w:rFonts w:ascii="Arial" w:eastAsia="Times New Roman" w:hAnsi="Arial" w:cs="Arial"/>
      <w:sz w:val="24"/>
      <w:szCs w:val="24"/>
      <w:lang w:eastAsia="es-ES"/>
    </w:rPr>
  </w:style>
  <w:style w:type="paragraph" w:customStyle="1" w:styleId="Marta">
    <w:name w:val="Marta"/>
    <w:basedOn w:val="Normal"/>
    <w:autoRedefine/>
    <w:rsid w:val="00F4487A"/>
    <w:pPr>
      <w:spacing w:before="120" w:after="120" w:line="240" w:lineRule="auto"/>
      <w:ind w:left="263"/>
      <w:jc w:val="both"/>
    </w:pPr>
    <w:rPr>
      <w:rFonts w:ascii="Arial" w:eastAsia="Times New Roman" w:hAnsi="Arial" w:cs="Times New Roman"/>
      <w:b/>
      <w:lang w:eastAsia="es-ES"/>
    </w:rPr>
  </w:style>
  <w:style w:type="paragraph" w:styleId="Sangra2detindependiente">
    <w:name w:val="Body Text Indent 2"/>
    <w:basedOn w:val="Normal"/>
    <w:link w:val="Sangra2detindependienteCar"/>
    <w:rsid w:val="00F4487A"/>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F4487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4487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F4487A"/>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F4487A"/>
    <w:pPr>
      <w:spacing w:after="0" w:line="240" w:lineRule="auto"/>
      <w:ind w:left="720"/>
      <w:contextualSpacing/>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DA6DD8"/>
    <w:rPr>
      <w:sz w:val="16"/>
      <w:szCs w:val="16"/>
    </w:rPr>
  </w:style>
  <w:style w:type="paragraph" w:styleId="Textocomentario">
    <w:name w:val="annotation text"/>
    <w:basedOn w:val="Normal"/>
    <w:link w:val="TextocomentarioCar"/>
    <w:uiPriority w:val="99"/>
    <w:semiHidden/>
    <w:unhideWhenUsed/>
    <w:rsid w:val="00DA6D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6DD8"/>
    <w:rPr>
      <w:sz w:val="20"/>
      <w:szCs w:val="20"/>
    </w:rPr>
  </w:style>
  <w:style w:type="paragraph" w:styleId="Asuntodelcomentario">
    <w:name w:val="annotation subject"/>
    <w:basedOn w:val="Textocomentario"/>
    <w:next w:val="Textocomentario"/>
    <w:link w:val="AsuntodelcomentarioCar"/>
    <w:uiPriority w:val="99"/>
    <w:semiHidden/>
    <w:unhideWhenUsed/>
    <w:rsid w:val="00DA6DD8"/>
    <w:rPr>
      <w:b/>
      <w:bCs/>
    </w:rPr>
  </w:style>
  <w:style w:type="character" w:customStyle="1" w:styleId="AsuntodelcomentarioCar">
    <w:name w:val="Asunto del comentario Car"/>
    <w:basedOn w:val="TextocomentarioCar"/>
    <w:link w:val="Asuntodelcomentario"/>
    <w:uiPriority w:val="99"/>
    <w:semiHidden/>
    <w:rsid w:val="00DA6D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E1145F"/>
    <w:pPr>
      <w:tabs>
        <w:tab w:val="center" w:pos="4252"/>
        <w:tab w:val="right" w:pos="8504"/>
      </w:tabs>
      <w:spacing w:after="0" w:line="240" w:lineRule="auto"/>
    </w:pPr>
  </w:style>
  <w:style w:type="character" w:customStyle="1" w:styleId="PiedepginaCar">
    <w:name w:val="Pie de página Car"/>
    <w:basedOn w:val="Fuentedeprrafopredeter"/>
    <w:link w:val="Piedepgina"/>
    <w:rsid w:val="00E1145F"/>
  </w:style>
  <w:style w:type="character" w:styleId="Nmerodepgina">
    <w:name w:val="page number"/>
    <w:basedOn w:val="Fuentedeprrafopredeter"/>
    <w:rsid w:val="00E1145F"/>
    <w:rPr>
      <w:rFonts w:cs="Times New Roman"/>
    </w:rPr>
  </w:style>
  <w:style w:type="paragraph" w:styleId="Encabezado">
    <w:name w:val="header"/>
    <w:basedOn w:val="Normal"/>
    <w:link w:val="EncabezadoCar"/>
    <w:uiPriority w:val="99"/>
    <w:rsid w:val="00E1145F"/>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E1145F"/>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E114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45F"/>
    <w:rPr>
      <w:rFonts w:ascii="Tahoma" w:hAnsi="Tahoma" w:cs="Tahoma"/>
      <w:sz w:val="16"/>
      <w:szCs w:val="16"/>
    </w:rPr>
  </w:style>
  <w:style w:type="paragraph" w:styleId="Textoindependiente">
    <w:name w:val="Body Text"/>
    <w:basedOn w:val="Normal"/>
    <w:link w:val="TextoindependienteCar"/>
    <w:rsid w:val="00F4487A"/>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F4487A"/>
    <w:rPr>
      <w:rFonts w:ascii="Arial" w:eastAsia="Times New Roman" w:hAnsi="Arial" w:cs="Arial"/>
      <w:sz w:val="24"/>
      <w:szCs w:val="24"/>
      <w:lang w:eastAsia="es-ES"/>
    </w:rPr>
  </w:style>
  <w:style w:type="paragraph" w:customStyle="1" w:styleId="Marta">
    <w:name w:val="Marta"/>
    <w:basedOn w:val="Normal"/>
    <w:autoRedefine/>
    <w:rsid w:val="00F4487A"/>
    <w:pPr>
      <w:spacing w:before="120" w:after="120" w:line="240" w:lineRule="auto"/>
      <w:ind w:left="263"/>
      <w:jc w:val="both"/>
    </w:pPr>
    <w:rPr>
      <w:rFonts w:ascii="Arial" w:eastAsia="Times New Roman" w:hAnsi="Arial" w:cs="Times New Roman"/>
      <w:b/>
      <w:lang w:eastAsia="es-ES"/>
    </w:rPr>
  </w:style>
  <w:style w:type="paragraph" w:styleId="Sangra2detindependiente">
    <w:name w:val="Body Text Indent 2"/>
    <w:basedOn w:val="Normal"/>
    <w:link w:val="Sangra2detindependienteCar"/>
    <w:rsid w:val="00F4487A"/>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F4487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4487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F4487A"/>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F4487A"/>
    <w:pPr>
      <w:spacing w:after="0" w:line="240" w:lineRule="auto"/>
      <w:ind w:left="720"/>
      <w:contextualSpacing/>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DA6DD8"/>
    <w:rPr>
      <w:sz w:val="16"/>
      <w:szCs w:val="16"/>
    </w:rPr>
  </w:style>
  <w:style w:type="paragraph" w:styleId="Textocomentario">
    <w:name w:val="annotation text"/>
    <w:basedOn w:val="Normal"/>
    <w:link w:val="TextocomentarioCar"/>
    <w:uiPriority w:val="99"/>
    <w:semiHidden/>
    <w:unhideWhenUsed/>
    <w:rsid w:val="00DA6D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6DD8"/>
    <w:rPr>
      <w:sz w:val="20"/>
      <w:szCs w:val="20"/>
    </w:rPr>
  </w:style>
  <w:style w:type="paragraph" w:styleId="Asuntodelcomentario">
    <w:name w:val="annotation subject"/>
    <w:basedOn w:val="Textocomentario"/>
    <w:next w:val="Textocomentario"/>
    <w:link w:val="AsuntodelcomentarioCar"/>
    <w:uiPriority w:val="99"/>
    <w:semiHidden/>
    <w:unhideWhenUsed/>
    <w:rsid w:val="00DA6DD8"/>
    <w:rPr>
      <w:b/>
      <w:bCs/>
    </w:rPr>
  </w:style>
  <w:style w:type="character" w:customStyle="1" w:styleId="AsuntodelcomentarioCar">
    <w:name w:val="Asunto del comentario Car"/>
    <w:basedOn w:val="TextocomentarioCar"/>
    <w:link w:val="Asuntodelcomentario"/>
    <w:uiPriority w:val="99"/>
    <w:semiHidden/>
    <w:rsid w:val="00DA6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36446">
      <w:bodyDiv w:val="1"/>
      <w:marLeft w:val="0"/>
      <w:marRight w:val="0"/>
      <w:marTop w:val="0"/>
      <w:marBottom w:val="0"/>
      <w:divBdr>
        <w:top w:val="none" w:sz="0" w:space="0" w:color="auto"/>
        <w:left w:val="none" w:sz="0" w:space="0" w:color="auto"/>
        <w:bottom w:val="none" w:sz="0" w:space="0" w:color="auto"/>
        <w:right w:val="none" w:sz="0" w:space="0" w:color="auto"/>
      </w:divBdr>
    </w:div>
    <w:div w:id="16436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0BEE1-6076-48D3-9E2C-EEEB80E947DA}"/>
</file>

<file path=customXml/itemProps2.xml><?xml version="1.0" encoding="utf-8"?>
<ds:datastoreItem xmlns:ds="http://schemas.openxmlformats.org/officeDocument/2006/customXml" ds:itemID="{A2EEF9ED-F107-49DA-8966-6EB524C052F6}"/>
</file>

<file path=customXml/itemProps3.xml><?xml version="1.0" encoding="utf-8"?>
<ds:datastoreItem xmlns:ds="http://schemas.openxmlformats.org/officeDocument/2006/customXml" ds:itemID="{4728C461-7733-4D3B-8A8B-8165956EA371}"/>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8197</Characters>
  <Application>Microsoft Office Word</Application>
  <DocSecurity>8</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ONCE</cp:lastModifiedBy>
  <cp:revision>3</cp:revision>
  <cp:lastPrinted>2016-10-05T10:41:00Z</cp:lastPrinted>
  <dcterms:created xsi:type="dcterms:W3CDTF">2017-06-07T12:15:00Z</dcterms:created>
  <dcterms:modified xsi:type="dcterms:W3CDTF">2017-06-08T09:22:00Z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