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DA" w:rsidRPr="008E0868" w:rsidRDefault="00EC07DA" w:rsidP="00366681">
      <w:pPr>
        <w:pBdr>
          <w:bottom w:val="single" w:sz="4" w:space="1" w:color="auto"/>
        </w:pBdr>
        <w:tabs>
          <w:tab w:val="left" w:pos="5529"/>
        </w:tabs>
        <w:ind w:firstLine="708"/>
        <w:jc w:val="center"/>
        <w:rPr>
          <w:rFonts w:ascii="Arial" w:hAnsi="Arial" w:cs="Arial"/>
          <w:b/>
          <w:sz w:val="22"/>
          <w:szCs w:val="22"/>
          <w:lang w:val="es-ES_tradnl"/>
        </w:rPr>
      </w:pPr>
      <w:r w:rsidRPr="008E0868">
        <w:rPr>
          <w:rFonts w:ascii="Arial" w:hAnsi="Arial" w:cs="Arial"/>
          <w:b/>
          <w:sz w:val="22"/>
          <w:szCs w:val="22"/>
          <w:lang w:val="es-ES_tradnl"/>
        </w:rPr>
        <w:t>ANEXO I</w:t>
      </w:r>
    </w:p>
    <w:p w:rsidR="008D372C" w:rsidRPr="008E0868" w:rsidRDefault="008D372C" w:rsidP="007A5CC8">
      <w:pPr>
        <w:autoSpaceDE w:val="0"/>
        <w:autoSpaceDN w:val="0"/>
        <w:adjustRightInd w:val="0"/>
        <w:jc w:val="both"/>
        <w:rPr>
          <w:rFonts w:ascii="Arial" w:hAnsi="Arial" w:cs="Arial"/>
          <w:b/>
          <w:sz w:val="22"/>
          <w:szCs w:val="22"/>
        </w:rPr>
      </w:pPr>
    </w:p>
    <w:p w:rsidR="008D372C" w:rsidRPr="003B4F87" w:rsidRDefault="008D372C" w:rsidP="00433B2F">
      <w:pPr>
        <w:pStyle w:val="Default"/>
        <w:jc w:val="both"/>
      </w:pPr>
      <w:r w:rsidRPr="003B4F87">
        <w:rPr>
          <w:b/>
          <w:sz w:val="22"/>
          <w:szCs w:val="22"/>
        </w:rPr>
        <w:t xml:space="preserve">PLIEGO DE CONDICIONES PARTICULARES PARA LA CONTRATACIÓN POR LA ASOCIACIÓN </w:t>
      </w:r>
      <w:r w:rsidR="00387A77" w:rsidRPr="003B4F87">
        <w:rPr>
          <w:b/>
          <w:sz w:val="22"/>
          <w:szCs w:val="22"/>
        </w:rPr>
        <w:t>INSERTA EMPLEO</w:t>
      </w:r>
      <w:r w:rsidRPr="003B4F87">
        <w:rPr>
          <w:b/>
          <w:sz w:val="22"/>
          <w:szCs w:val="22"/>
        </w:rPr>
        <w:t xml:space="preserve"> </w:t>
      </w:r>
      <w:r w:rsidR="00CF6DC8">
        <w:rPr>
          <w:b/>
          <w:sz w:val="22"/>
          <w:szCs w:val="22"/>
        </w:rPr>
        <w:t xml:space="preserve">DE LOS SERVICIOS </w:t>
      </w:r>
      <w:r w:rsidR="000F5C16" w:rsidRPr="003B4F87">
        <w:rPr>
          <w:b/>
          <w:sz w:val="22"/>
          <w:szCs w:val="22"/>
        </w:rPr>
        <w:t>DE</w:t>
      </w:r>
      <w:r w:rsidR="004768C9">
        <w:rPr>
          <w:b/>
          <w:sz w:val="22"/>
          <w:szCs w:val="22"/>
        </w:rPr>
        <w:t xml:space="preserve"> </w:t>
      </w:r>
      <w:r w:rsidR="00366681">
        <w:rPr>
          <w:b/>
          <w:sz w:val="22"/>
          <w:szCs w:val="22"/>
          <w:lang w:val="es-ES_tradnl"/>
        </w:rPr>
        <w:t>INTERPRETACIÓN</w:t>
      </w:r>
      <w:r w:rsidR="00366681" w:rsidRPr="008F32CF">
        <w:rPr>
          <w:b/>
          <w:sz w:val="22"/>
          <w:szCs w:val="22"/>
          <w:lang w:val="es-ES_tradnl"/>
        </w:rPr>
        <w:t xml:space="preserve"> DE LENGUA DE SIGNOS </w:t>
      </w:r>
      <w:r w:rsidR="00366681">
        <w:rPr>
          <w:b/>
          <w:sz w:val="22"/>
          <w:szCs w:val="22"/>
          <w:lang w:val="es-ES_tradnl"/>
        </w:rPr>
        <w:t xml:space="preserve">ESPAÑOLA </w:t>
      </w:r>
      <w:r w:rsidR="00366681" w:rsidRPr="008F32CF">
        <w:rPr>
          <w:b/>
          <w:sz w:val="22"/>
          <w:szCs w:val="22"/>
          <w:lang w:val="es-ES_tradnl"/>
        </w:rPr>
        <w:t>PARA ATENCIÓN DE</w:t>
      </w:r>
      <w:r w:rsidR="00366681">
        <w:rPr>
          <w:b/>
          <w:sz w:val="22"/>
          <w:szCs w:val="22"/>
          <w:lang w:val="es-ES_tradnl"/>
        </w:rPr>
        <w:t xml:space="preserve"> </w:t>
      </w:r>
      <w:r w:rsidR="00366681" w:rsidRPr="008F32CF">
        <w:rPr>
          <w:b/>
          <w:sz w:val="22"/>
          <w:szCs w:val="22"/>
          <w:lang w:val="es-ES_tradnl"/>
        </w:rPr>
        <w:t xml:space="preserve">PERSONAS </w:t>
      </w:r>
      <w:r w:rsidR="00366681">
        <w:rPr>
          <w:b/>
          <w:sz w:val="22"/>
          <w:szCs w:val="22"/>
          <w:lang w:val="es-ES_tradnl"/>
        </w:rPr>
        <w:t xml:space="preserve">SORDAS O </w:t>
      </w:r>
      <w:r w:rsidR="00366681" w:rsidRPr="008F32CF">
        <w:rPr>
          <w:b/>
          <w:sz w:val="22"/>
          <w:szCs w:val="22"/>
          <w:lang w:val="es-ES_tradnl"/>
        </w:rPr>
        <w:t>CON DISCAPACIDAD AUDITIVA</w:t>
      </w:r>
      <w:r w:rsidR="00142A61" w:rsidRPr="003B4F87">
        <w:rPr>
          <w:b/>
          <w:sz w:val="22"/>
          <w:szCs w:val="22"/>
        </w:rPr>
        <w:t>, EN EL MARCO QUE REPRESENTA LA EJECUCIÓN Y GESTIÓN DEL PROGRAMA OPERATIVO DE INCLUSIÓN SOCIAL Y ECONOMÍA SOCIAL</w:t>
      </w:r>
      <w:r w:rsidR="005228BD" w:rsidRPr="003B4F87">
        <w:rPr>
          <w:b/>
          <w:sz w:val="22"/>
          <w:szCs w:val="22"/>
        </w:rPr>
        <w:t xml:space="preserve">, Y EL PROGRAMA DE EMPLEO JUVENIL, </w:t>
      </w:r>
      <w:r w:rsidR="00142A61" w:rsidRPr="003B4F87">
        <w:rPr>
          <w:b/>
          <w:sz w:val="22"/>
          <w:szCs w:val="22"/>
        </w:rPr>
        <w:t>COFINANCIADO</w:t>
      </w:r>
      <w:r w:rsidR="005228BD" w:rsidRPr="003B4F87">
        <w:rPr>
          <w:b/>
          <w:sz w:val="22"/>
          <w:szCs w:val="22"/>
        </w:rPr>
        <w:t>S</w:t>
      </w:r>
      <w:r w:rsidR="00142A61" w:rsidRPr="003B4F87">
        <w:rPr>
          <w:b/>
          <w:sz w:val="22"/>
          <w:szCs w:val="22"/>
        </w:rPr>
        <w:t xml:space="preserve"> POR EL FONDO SOCIAL EUROPEO (</w:t>
      </w:r>
      <w:proofErr w:type="spellStart"/>
      <w:r w:rsidR="00142A61" w:rsidRPr="003B4F87">
        <w:rPr>
          <w:b/>
          <w:sz w:val="22"/>
          <w:szCs w:val="22"/>
        </w:rPr>
        <w:t>FSE</w:t>
      </w:r>
      <w:proofErr w:type="spellEnd"/>
      <w:r w:rsidR="00142A61" w:rsidRPr="003B4F87">
        <w:rPr>
          <w:b/>
          <w:sz w:val="22"/>
          <w:szCs w:val="22"/>
        </w:rPr>
        <w:t>)</w:t>
      </w:r>
      <w:r w:rsidR="00387A77" w:rsidRPr="003B4F87">
        <w:rPr>
          <w:b/>
          <w:sz w:val="22"/>
          <w:szCs w:val="22"/>
        </w:rPr>
        <w:t xml:space="preserve"> EN </w:t>
      </w:r>
      <w:r w:rsidR="00366681">
        <w:rPr>
          <w:b/>
          <w:sz w:val="22"/>
          <w:szCs w:val="22"/>
        </w:rPr>
        <w:t>LA PROVINCIA DE LAS PALMAS</w:t>
      </w:r>
      <w:r w:rsidR="00387A77" w:rsidRPr="003B4F87">
        <w:rPr>
          <w:b/>
          <w:sz w:val="22"/>
          <w:szCs w:val="22"/>
        </w:rPr>
        <w:t xml:space="preserve"> </w:t>
      </w:r>
    </w:p>
    <w:p w:rsidR="004A72D7" w:rsidRPr="00583443" w:rsidRDefault="004A72D7" w:rsidP="00425489">
      <w:pPr>
        <w:autoSpaceDE w:val="0"/>
        <w:autoSpaceDN w:val="0"/>
        <w:adjustRightInd w:val="0"/>
        <w:rPr>
          <w:rFonts w:ascii="TTE1C89A48t00" w:hAnsi="TTE1C89A48t00" w:cs="TTE1C89A48t00"/>
          <w:sz w:val="22"/>
          <w:szCs w:val="22"/>
        </w:rPr>
      </w:pPr>
    </w:p>
    <w:p w:rsidR="008D372C" w:rsidRPr="003B4F87" w:rsidRDefault="008D372C" w:rsidP="008D372C">
      <w:pPr>
        <w:autoSpaceDE w:val="0"/>
        <w:autoSpaceDN w:val="0"/>
        <w:adjustRightInd w:val="0"/>
        <w:rPr>
          <w:rFonts w:ascii="Arial" w:hAnsi="Arial" w:cs="Arial"/>
          <w:b/>
          <w:lang w:val="es-ES_tradnl"/>
        </w:rPr>
      </w:pPr>
      <w:r w:rsidRPr="003B4F87">
        <w:rPr>
          <w:rFonts w:ascii="Arial" w:hAnsi="Arial" w:cs="Arial"/>
          <w:b/>
          <w:lang w:val="es-ES_tradnl"/>
        </w:rPr>
        <w:t xml:space="preserve">CÓDIGO: </w:t>
      </w:r>
      <w:r w:rsidR="00FD4B7B">
        <w:rPr>
          <w:rFonts w:ascii="Arial" w:hAnsi="Arial" w:cs="Arial"/>
          <w:b/>
          <w:lang w:val="es-ES_tradnl"/>
        </w:rPr>
        <w:t>011/35/</w:t>
      </w:r>
      <w:r w:rsidR="00366681">
        <w:rPr>
          <w:rFonts w:ascii="Arial" w:hAnsi="Arial" w:cs="Arial"/>
          <w:b/>
          <w:lang w:val="es-ES_tradnl"/>
        </w:rPr>
        <w:t>17</w:t>
      </w:r>
    </w:p>
    <w:p w:rsidR="004A72D7" w:rsidRPr="003B4F87" w:rsidRDefault="004A72D7" w:rsidP="00884E66">
      <w:pPr>
        <w:autoSpaceDE w:val="0"/>
        <w:autoSpaceDN w:val="0"/>
        <w:adjustRightInd w:val="0"/>
        <w:jc w:val="both"/>
        <w:rPr>
          <w:rFonts w:ascii="Arial" w:hAnsi="Arial" w:cs="Arial"/>
          <w:color w:val="FF0000"/>
          <w:sz w:val="22"/>
          <w:szCs w:val="22"/>
          <w:lang w:val="es-ES_tradnl"/>
        </w:rPr>
      </w:pPr>
    </w:p>
    <w:p w:rsidR="008D372C" w:rsidRPr="003B4F87" w:rsidRDefault="008D372C" w:rsidP="00884E66">
      <w:pPr>
        <w:autoSpaceDE w:val="0"/>
        <w:autoSpaceDN w:val="0"/>
        <w:adjustRightInd w:val="0"/>
        <w:jc w:val="both"/>
        <w:rPr>
          <w:rFonts w:ascii="Arial" w:hAnsi="Arial" w:cs="Arial"/>
          <w:sz w:val="22"/>
          <w:szCs w:val="22"/>
          <w:lang w:val="es-ES_tradnl"/>
        </w:rPr>
      </w:pPr>
    </w:p>
    <w:p w:rsidR="00425489" w:rsidRPr="003B4F87" w:rsidRDefault="00884E66" w:rsidP="00884E66">
      <w:pPr>
        <w:autoSpaceDE w:val="0"/>
        <w:autoSpaceDN w:val="0"/>
        <w:adjustRightInd w:val="0"/>
        <w:jc w:val="both"/>
        <w:rPr>
          <w:rFonts w:ascii="Arial" w:hAnsi="Arial" w:cs="Arial"/>
          <w:b/>
          <w:sz w:val="22"/>
          <w:szCs w:val="22"/>
          <w:lang w:val="es-ES_tradnl"/>
        </w:rPr>
      </w:pPr>
      <w:r w:rsidRPr="003B4F87">
        <w:rPr>
          <w:rFonts w:ascii="Arial" w:hAnsi="Arial" w:cs="Arial"/>
          <w:b/>
          <w:sz w:val="22"/>
          <w:szCs w:val="22"/>
          <w:lang w:val="es-ES_tradnl"/>
        </w:rPr>
        <w:t>JUSTIFICACIÓN</w:t>
      </w:r>
    </w:p>
    <w:p w:rsidR="00884E66" w:rsidRPr="003B4F87" w:rsidRDefault="00884E66" w:rsidP="00425489">
      <w:pPr>
        <w:autoSpaceDE w:val="0"/>
        <w:autoSpaceDN w:val="0"/>
        <w:adjustRightInd w:val="0"/>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84E66" w:rsidRPr="003B4F87" w:rsidTr="006E2465">
        <w:trPr>
          <w:trHeight w:val="520"/>
        </w:trPr>
        <w:tc>
          <w:tcPr>
            <w:tcW w:w="8587" w:type="dxa"/>
            <w:tcMar>
              <w:top w:w="57" w:type="dxa"/>
              <w:bottom w:w="57" w:type="dxa"/>
            </w:tcMar>
          </w:tcPr>
          <w:p w:rsidR="00366681" w:rsidRPr="004073F3" w:rsidRDefault="00366681" w:rsidP="00366681">
            <w:pPr>
              <w:jc w:val="both"/>
              <w:rPr>
                <w:rFonts w:ascii="Arial" w:hAnsi="Arial" w:cs="Arial"/>
                <w:color w:val="000000"/>
                <w:sz w:val="22"/>
                <w:szCs w:val="22"/>
              </w:rPr>
            </w:pPr>
            <w:r w:rsidRPr="004073F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4073F3">
              <w:rPr>
                <w:rFonts w:ascii="Arial" w:hAnsi="Arial" w:cs="Arial"/>
                <w:color w:val="000000"/>
                <w:sz w:val="22"/>
                <w:szCs w:val="22"/>
              </w:rPr>
              <w:t xml:space="preserve">on el objeto de garantizar el principio de </w:t>
            </w:r>
            <w:proofErr w:type="spellStart"/>
            <w:r w:rsidRPr="004073F3">
              <w:rPr>
                <w:rFonts w:ascii="Arial" w:hAnsi="Arial" w:cs="Arial"/>
                <w:color w:val="000000"/>
                <w:sz w:val="22"/>
                <w:szCs w:val="22"/>
              </w:rPr>
              <w:t>adicionalidad</w:t>
            </w:r>
            <w:proofErr w:type="spellEnd"/>
            <w:r w:rsidRPr="004073F3">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4073F3">
              <w:rPr>
                <w:rFonts w:ascii="Arial" w:hAnsi="Arial" w:cs="Arial"/>
                <w:sz w:val="22"/>
                <w:szCs w:val="22"/>
              </w:rPr>
              <w:t xml:space="preserve">y a la </w:t>
            </w:r>
            <w:r w:rsidRPr="004073F3">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4073F3">
              <w:rPr>
                <w:rFonts w:ascii="Arial" w:hAnsi="Arial" w:cs="Arial"/>
                <w:color w:val="000000"/>
                <w:sz w:val="22"/>
                <w:szCs w:val="22"/>
              </w:rPr>
              <w:t>plurirregional</w:t>
            </w:r>
            <w:proofErr w:type="spellEnd"/>
            <w:r w:rsidRPr="004073F3">
              <w:rPr>
                <w:rFonts w:ascii="Arial" w:hAnsi="Arial" w:cs="Arial"/>
                <w:color w:val="000000"/>
                <w:sz w:val="22"/>
                <w:szCs w:val="22"/>
              </w:rPr>
              <w:t xml:space="preserve"> y correspondiente al período de programación 2014-2020</w:t>
            </w:r>
            <w:r w:rsidRPr="004073F3">
              <w:rPr>
                <w:rFonts w:ascii="Arial" w:hAnsi="Arial" w:cs="Arial"/>
                <w:sz w:val="22"/>
                <w:szCs w:val="22"/>
              </w:rPr>
              <w:t xml:space="preserve">. </w:t>
            </w:r>
            <w:r w:rsidRPr="004073F3">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Pr>
                <w:rFonts w:ascii="Arial" w:hAnsi="Arial" w:cs="Arial"/>
                <w:color w:val="000000"/>
                <w:sz w:val="22"/>
                <w:szCs w:val="22"/>
              </w:rPr>
              <w:t>INSERTA EMPLEO</w:t>
            </w:r>
            <w:r w:rsidRPr="004073F3">
              <w:rPr>
                <w:rFonts w:ascii="Arial" w:hAnsi="Arial" w:cs="Arial"/>
                <w:color w:val="000000"/>
                <w:sz w:val="22"/>
                <w:szCs w:val="22"/>
              </w:rPr>
              <w:t xml:space="preserve">. </w:t>
            </w:r>
            <w:r>
              <w:rPr>
                <w:rFonts w:ascii="Arial" w:hAnsi="Arial" w:cs="Arial"/>
                <w:color w:val="000000"/>
                <w:sz w:val="22"/>
                <w:szCs w:val="22"/>
              </w:rPr>
              <w:t>INSERTA EMPLEO</w:t>
            </w:r>
            <w:r w:rsidRPr="004073F3">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366681" w:rsidRPr="004073F3" w:rsidRDefault="00366681" w:rsidP="00366681">
            <w:pPr>
              <w:spacing w:before="120" w:after="120"/>
              <w:jc w:val="both"/>
              <w:rPr>
                <w:rFonts w:ascii="Arial" w:hAnsi="Arial" w:cs="Arial"/>
                <w:color w:val="000000"/>
                <w:sz w:val="22"/>
                <w:szCs w:val="22"/>
              </w:rPr>
            </w:pPr>
            <w:r w:rsidRPr="004073F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366681" w:rsidRPr="004073F3" w:rsidRDefault="00366681" w:rsidP="00366681">
            <w:pPr>
              <w:numPr>
                <w:ilvl w:val="0"/>
                <w:numId w:val="14"/>
              </w:numPr>
              <w:autoSpaceDE w:val="0"/>
              <w:autoSpaceDN w:val="0"/>
              <w:adjustRightInd w:val="0"/>
              <w:spacing w:before="120" w:after="120"/>
              <w:jc w:val="both"/>
              <w:rPr>
                <w:rFonts w:ascii="Arial" w:hAnsi="Arial" w:cs="Arial"/>
                <w:color w:val="000000"/>
                <w:sz w:val="22"/>
                <w:szCs w:val="22"/>
              </w:rPr>
            </w:pPr>
            <w:r w:rsidRPr="004073F3">
              <w:rPr>
                <w:rFonts w:ascii="Arial" w:hAnsi="Arial" w:cs="Arial"/>
                <w:color w:val="000000"/>
                <w:sz w:val="22"/>
                <w:szCs w:val="22"/>
              </w:rPr>
              <w:t>Nº de proyecto 39594 Talento Diverso (POISES)</w:t>
            </w:r>
          </w:p>
          <w:p w:rsidR="00366681" w:rsidRPr="004073F3" w:rsidRDefault="00366681" w:rsidP="00366681">
            <w:pPr>
              <w:numPr>
                <w:ilvl w:val="0"/>
                <w:numId w:val="14"/>
              </w:numPr>
              <w:autoSpaceDE w:val="0"/>
              <w:autoSpaceDN w:val="0"/>
              <w:adjustRightInd w:val="0"/>
              <w:spacing w:before="120" w:after="120"/>
              <w:jc w:val="both"/>
              <w:rPr>
                <w:rFonts w:ascii="Arial" w:hAnsi="Arial" w:cs="Arial"/>
                <w:color w:val="000000"/>
                <w:sz w:val="22"/>
                <w:szCs w:val="22"/>
              </w:rPr>
            </w:pPr>
            <w:r w:rsidRPr="004073F3">
              <w:rPr>
                <w:rFonts w:ascii="Arial" w:hAnsi="Arial" w:cs="Arial"/>
                <w:color w:val="000000"/>
                <w:sz w:val="22"/>
                <w:szCs w:val="22"/>
              </w:rPr>
              <w:t>Nº de proyecto 39595 Impulsa Tu Talento (POISES)</w:t>
            </w:r>
          </w:p>
          <w:p w:rsidR="00366681" w:rsidRPr="004073F3" w:rsidRDefault="00366681" w:rsidP="00366681">
            <w:pPr>
              <w:numPr>
                <w:ilvl w:val="0"/>
                <w:numId w:val="14"/>
              </w:numPr>
              <w:autoSpaceDE w:val="0"/>
              <w:autoSpaceDN w:val="0"/>
              <w:adjustRightInd w:val="0"/>
              <w:spacing w:before="120" w:after="120"/>
              <w:jc w:val="both"/>
              <w:rPr>
                <w:rFonts w:ascii="Arial" w:hAnsi="Arial" w:cs="Arial"/>
                <w:color w:val="000000"/>
                <w:sz w:val="22"/>
                <w:szCs w:val="22"/>
              </w:rPr>
            </w:pPr>
            <w:r w:rsidRPr="004073F3">
              <w:rPr>
                <w:rFonts w:ascii="Arial" w:hAnsi="Arial" w:cs="Arial"/>
                <w:color w:val="000000"/>
                <w:sz w:val="22"/>
                <w:szCs w:val="22"/>
              </w:rPr>
              <w:t>Nº de proyecto 39596 Fortalece Tu Talento (POISES)</w:t>
            </w:r>
          </w:p>
          <w:p w:rsidR="00366681" w:rsidRPr="004073F3" w:rsidRDefault="00366681" w:rsidP="00366681">
            <w:pPr>
              <w:numPr>
                <w:ilvl w:val="0"/>
                <w:numId w:val="14"/>
              </w:numPr>
              <w:autoSpaceDE w:val="0"/>
              <w:autoSpaceDN w:val="0"/>
              <w:adjustRightInd w:val="0"/>
              <w:spacing w:before="120" w:after="120"/>
              <w:jc w:val="both"/>
              <w:rPr>
                <w:rFonts w:ascii="Arial" w:hAnsi="Arial" w:cs="Arial"/>
                <w:color w:val="000000"/>
                <w:sz w:val="22"/>
                <w:szCs w:val="22"/>
              </w:rPr>
            </w:pPr>
            <w:r w:rsidRPr="004073F3">
              <w:rPr>
                <w:rFonts w:ascii="Arial" w:hAnsi="Arial" w:cs="Arial"/>
                <w:color w:val="000000"/>
                <w:sz w:val="22"/>
                <w:szCs w:val="22"/>
              </w:rPr>
              <w:t>Nº de proyecto 39587 Activa Tu Talento (</w:t>
            </w:r>
            <w:proofErr w:type="spellStart"/>
            <w:r w:rsidRPr="004073F3">
              <w:rPr>
                <w:rFonts w:ascii="Arial" w:hAnsi="Arial" w:cs="Arial"/>
                <w:color w:val="000000"/>
                <w:sz w:val="22"/>
                <w:szCs w:val="22"/>
              </w:rPr>
              <w:t>POEJ</w:t>
            </w:r>
            <w:proofErr w:type="spellEnd"/>
            <w:r w:rsidRPr="004073F3">
              <w:rPr>
                <w:rFonts w:ascii="Arial" w:hAnsi="Arial" w:cs="Arial"/>
                <w:color w:val="000000"/>
                <w:sz w:val="22"/>
                <w:szCs w:val="22"/>
              </w:rPr>
              <w:t>)</w:t>
            </w:r>
          </w:p>
          <w:p w:rsidR="00366681" w:rsidRPr="004073F3" w:rsidRDefault="00366681" w:rsidP="00366681">
            <w:pPr>
              <w:numPr>
                <w:ilvl w:val="0"/>
                <w:numId w:val="14"/>
              </w:numPr>
              <w:autoSpaceDE w:val="0"/>
              <w:autoSpaceDN w:val="0"/>
              <w:adjustRightInd w:val="0"/>
              <w:spacing w:before="120" w:after="120"/>
              <w:jc w:val="both"/>
              <w:rPr>
                <w:rFonts w:ascii="Arial" w:hAnsi="Arial" w:cs="Arial"/>
                <w:color w:val="000000"/>
                <w:sz w:val="22"/>
                <w:szCs w:val="22"/>
              </w:rPr>
            </w:pPr>
            <w:r w:rsidRPr="004073F3">
              <w:rPr>
                <w:rFonts w:ascii="Arial" w:hAnsi="Arial" w:cs="Arial"/>
                <w:color w:val="000000"/>
                <w:sz w:val="22"/>
                <w:szCs w:val="22"/>
              </w:rPr>
              <w:t>Nº de proyecto 39588 Entrena Tu Talento (</w:t>
            </w:r>
            <w:proofErr w:type="spellStart"/>
            <w:r w:rsidRPr="004073F3">
              <w:rPr>
                <w:rFonts w:ascii="Arial" w:hAnsi="Arial" w:cs="Arial"/>
                <w:color w:val="000000"/>
                <w:sz w:val="22"/>
                <w:szCs w:val="22"/>
              </w:rPr>
              <w:t>POEJ</w:t>
            </w:r>
            <w:proofErr w:type="spellEnd"/>
            <w:r w:rsidRPr="004073F3">
              <w:rPr>
                <w:rFonts w:ascii="Arial" w:hAnsi="Arial" w:cs="Arial"/>
                <w:color w:val="000000"/>
                <w:sz w:val="22"/>
                <w:szCs w:val="22"/>
              </w:rPr>
              <w:t>)</w:t>
            </w:r>
          </w:p>
          <w:p w:rsidR="00366681" w:rsidRPr="004073F3" w:rsidRDefault="00366681" w:rsidP="00366681">
            <w:pPr>
              <w:jc w:val="both"/>
              <w:rPr>
                <w:rFonts w:ascii="Arial" w:hAnsi="Arial" w:cs="Arial"/>
                <w:sz w:val="22"/>
                <w:szCs w:val="22"/>
              </w:rPr>
            </w:pPr>
            <w:r w:rsidRPr="004073F3">
              <w:rPr>
                <w:rFonts w:ascii="Arial" w:hAnsi="Arial" w:cs="Arial"/>
                <w:sz w:val="22"/>
                <w:szCs w:val="22"/>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873854" w:rsidRPr="003B4F87" w:rsidRDefault="00366681" w:rsidP="00366681">
            <w:pPr>
              <w:jc w:val="both"/>
              <w:rPr>
                <w:rFonts w:ascii="Arial" w:hAnsi="Arial" w:cs="Arial"/>
                <w:color w:val="000000"/>
                <w:sz w:val="22"/>
                <w:szCs w:val="22"/>
              </w:rPr>
            </w:pPr>
            <w:r>
              <w:rPr>
                <w:rFonts w:ascii="Arial" w:hAnsi="Arial" w:cs="Arial"/>
                <w:sz w:val="22"/>
                <w:szCs w:val="22"/>
              </w:rPr>
              <w:t>C</w:t>
            </w:r>
            <w:r w:rsidRPr="00C03070">
              <w:rPr>
                <w:rFonts w:ascii="Arial" w:hAnsi="Arial" w:cs="Arial"/>
                <w:sz w:val="22"/>
                <w:szCs w:val="22"/>
              </w:rPr>
              <w:t xml:space="preserve">on el objetivo de mejorar la cualificación e inserción en el mercado laboral </w:t>
            </w:r>
            <w:r>
              <w:rPr>
                <w:rFonts w:ascii="Arial" w:hAnsi="Arial" w:cs="Arial"/>
                <w:sz w:val="22"/>
                <w:szCs w:val="22"/>
              </w:rPr>
              <w:t xml:space="preserve"> de personas sordas o con discapacidad auditiva </w:t>
            </w:r>
            <w:smartTag w:uri="urn:schemas-microsoft-com:office:smarttags" w:element="PersonName">
              <w:smartTagPr>
                <w:attr w:name="ProductID" w:val="la Asociación"/>
              </w:smartTagPr>
              <w:r w:rsidRPr="00C03070">
                <w:rPr>
                  <w:rFonts w:ascii="Arial" w:hAnsi="Arial" w:cs="Arial"/>
                  <w:sz w:val="22"/>
                  <w:szCs w:val="22"/>
                </w:rPr>
                <w:t>la Asociación</w:t>
              </w:r>
            </w:smartTag>
            <w:r w:rsidRPr="00C03070">
              <w:rPr>
                <w:rFonts w:ascii="Arial" w:hAnsi="Arial" w:cs="Arial"/>
                <w:sz w:val="22"/>
                <w:szCs w:val="22"/>
              </w:rPr>
              <w:t xml:space="preserve"> </w:t>
            </w:r>
            <w:r>
              <w:rPr>
                <w:rFonts w:ascii="Arial" w:hAnsi="Arial" w:cs="Arial"/>
                <w:sz w:val="22"/>
                <w:szCs w:val="22"/>
              </w:rPr>
              <w:t xml:space="preserve">Inserta Empleo (INSERTA EMPLEO) </w:t>
            </w:r>
            <w:r w:rsidRPr="0050409F">
              <w:rPr>
                <w:rFonts w:ascii="Arial" w:hAnsi="Arial" w:cs="Arial"/>
                <w:sz w:val="22"/>
                <w:szCs w:val="22"/>
              </w:rPr>
              <w:t>presta</w:t>
            </w:r>
            <w:r>
              <w:rPr>
                <w:rFonts w:ascii="Arial" w:hAnsi="Arial" w:cs="Arial"/>
                <w:sz w:val="22"/>
                <w:szCs w:val="22"/>
              </w:rPr>
              <w:t xml:space="preserve"> una serie de servicios vinculados a la ejecución de los Programas Operativos referenciados anteriormente. Para la prestación de estos </w:t>
            </w:r>
            <w:r>
              <w:rPr>
                <w:rFonts w:ascii="Arial" w:hAnsi="Arial" w:cs="Arial"/>
                <w:sz w:val="22"/>
                <w:szCs w:val="22"/>
              </w:rPr>
              <w:lastRenderedPageBreak/>
              <w:t xml:space="preserve">servicios INSERTA EMPLEO podrá necesitar la </w:t>
            </w:r>
            <w:r w:rsidRPr="00C03070">
              <w:rPr>
                <w:rFonts w:ascii="Arial" w:hAnsi="Arial" w:cs="Arial"/>
                <w:sz w:val="22"/>
                <w:szCs w:val="22"/>
              </w:rPr>
              <w:t xml:space="preserve">interpretación de la lengua </w:t>
            </w:r>
            <w:r>
              <w:rPr>
                <w:rFonts w:ascii="Arial" w:hAnsi="Arial" w:cs="Arial"/>
                <w:sz w:val="22"/>
                <w:szCs w:val="22"/>
              </w:rPr>
              <w:t xml:space="preserve">española </w:t>
            </w:r>
            <w:r w:rsidRPr="00C03070">
              <w:rPr>
                <w:rFonts w:ascii="Arial" w:hAnsi="Arial" w:cs="Arial"/>
                <w:sz w:val="22"/>
                <w:szCs w:val="22"/>
              </w:rPr>
              <w:t>oral a l</w:t>
            </w:r>
            <w:r>
              <w:rPr>
                <w:rFonts w:ascii="Arial" w:hAnsi="Arial" w:cs="Arial"/>
                <w:sz w:val="22"/>
                <w:szCs w:val="22"/>
              </w:rPr>
              <w:t>a lengua de signos y viceversa. La prestación de servicio tiene por objeto servir</w:t>
            </w:r>
            <w:r w:rsidRPr="00C03070">
              <w:rPr>
                <w:rFonts w:ascii="Arial" w:hAnsi="Arial" w:cs="Arial"/>
                <w:sz w:val="22"/>
                <w:szCs w:val="22"/>
              </w:rPr>
              <w:t xml:space="preserve"> de nexo comunicativo entre el personal técnico y/o docente y la persona sorda o con discapacidad auditiva o entre ésta última y otros </w:t>
            </w:r>
            <w:r>
              <w:rPr>
                <w:rFonts w:ascii="Arial" w:hAnsi="Arial" w:cs="Arial"/>
                <w:sz w:val="22"/>
                <w:szCs w:val="22"/>
              </w:rPr>
              <w:t>interlocutores</w:t>
            </w:r>
            <w:r w:rsidRPr="00C03070">
              <w:rPr>
                <w:rFonts w:ascii="Arial" w:hAnsi="Arial" w:cs="Arial"/>
                <w:sz w:val="22"/>
                <w:szCs w:val="22"/>
              </w:rPr>
              <w:t xml:space="preserve">, con el objeto de facilitar la comprensión de </w:t>
            </w:r>
            <w:r>
              <w:rPr>
                <w:rFonts w:ascii="Arial" w:hAnsi="Arial" w:cs="Arial"/>
                <w:sz w:val="22"/>
                <w:szCs w:val="22"/>
              </w:rPr>
              <w:t>las actuaciones a  realizar.</w:t>
            </w:r>
          </w:p>
        </w:tc>
      </w:tr>
    </w:tbl>
    <w:p w:rsidR="008C69DF" w:rsidRPr="003B4F87" w:rsidRDefault="008C69DF" w:rsidP="007A5CC8">
      <w:pPr>
        <w:autoSpaceDE w:val="0"/>
        <w:autoSpaceDN w:val="0"/>
        <w:adjustRightInd w:val="0"/>
        <w:jc w:val="both"/>
        <w:rPr>
          <w:rFonts w:ascii="TTE1C89A48t00" w:hAnsi="TTE1C89A48t00" w:cs="TTE1C89A48t00"/>
          <w:sz w:val="22"/>
          <w:szCs w:val="22"/>
          <w:lang w:val="es-ES_tradnl"/>
        </w:rPr>
      </w:pPr>
    </w:p>
    <w:p w:rsidR="00BF27A2" w:rsidRPr="003B4F87" w:rsidRDefault="00BF27A2" w:rsidP="007A5CC8">
      <w:pPr>
        <w:autoSpaceDE w:val="0"/>
        <w:autoSpaceDN w:val="0"/>
        <w:adjustRightInd w:val="0"/>
        <w:jc w:val="both"/>
        <w:rPr>
          <w:rFonts w:ascii="TTE1C89A48t00" w:hAnsi="TTE1C89A48t00" w:cs="TTE1C89A48t00"/>
          <w:sz w:val="22"/>
          <w:szCs w:val="22"/>
          <w:lang w:val="es-ES_tradnl"/>
        </w:rPr>
      </w:pPr>
    </w:p>
    <w:p w:rsidR="00425489" w:rsidRPr="003B4F87" w:rsidRDefault="007A5CC8" w:rsidP="007A5CC8">
      <w:pPr>
        <w:autoSpaceDE w:val="0"/>
        <w:autoSpaceDN w:val="0"/>
        <w:adjustRightInd w:val="0"/>
        <w:jc w:val="both"/>
        <w:rPr>
          <w:rFonts w:ascii="Arial" w:hAnsi="Arial" w:cs="Arial"/>
          <w:b/>
          <w:sz w:val="22"/>
          <w:szCs w:val="22"/>
          <w:lang w:val="es-ES_tradnl"/>
        </w:rPr>
      </w:pPr>
      <w:r w:rsidRPr="003B4F87">
        <w:rPr>
          <w:rFonts w:ascii="Arial" w:hAnsi="Arial" w:cs="Arial"/>
          <w:b/>
          <w:sz w:val="22"/>
          <w:szCs w:val="22"/>
          <w:lang w:val="es-ES_tradnl"/>
        </w:rPr>
        <w:t xml:space="preserve">A.- Objeto del Contrato </w:t>
      </w:r>
    </w:p>
    <w:p w:rsidR="007A5CC8" w:rsidRPr="003B4F87" w:rsidRDefault="007A5CC8" w:rsidP="007A5CC8">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10137" w:rsidRPr="003B4F87" w:rsidTr="00C95D1A">
        <w:trPr>
          <w:trHeight w:val="264"/>
        </w:trPr>
        <w:tc>
          <w:tcPr>
            <w:tcW w:w="8587" w:type="dxa"/>
            <w:tcMar>
              <w:top w:w="57" w:type="dxa"/>
              <w:bottom w:w="57" w:type="dxa"/>
            </w:tcMar>
          </w:tcPr>
          <w:p w:rsidR="00366681" w:rsidRPr="00E334D4" w:rsidRDefault="00366681" w:rsidP="00366681">
            <w:pPr>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Técnicas, desde la </w:t>
            </w:r>
            <w:r w:rsidRPr="00C03070">
              <w:rPr>
                <w:rFonts w:ascii="Arial" w:hAnsi="Arial" w:cs="Arial"/>
                <w:sz w:val="22"/>
                <w:szCs w:val="22"/>
              </w:rPr>
              <w:t xml:space="preserve">Asociación </w:t>
            </w:r>
            <w:r>
              <w:rPr>
                <w:rFonts w:ascii="Arial" w:hAnsi="Arial" w:cs="Arial"/>
                <w:sz w:val="22"/>
                <w:szCs w:val="22"/>
              </w:rPr>
              <w:t xml:space="preserve">Inserta Empleo </w:t>
            </w:r>
            <w:r w:rsidRPr="003E3388">
              <w:rPr>
                <w:rFonts w:ascii="Arial" w:hAnsi="Arial" w:cs="Arial"/>
                <w:sz w:val="22"/>
                <w:szCs w:val="22"/>
                <w:lang w:val="es-ES_tradnl"/>
              </w:rPr>
              <w:t>(</w:t>
            </w:r>
            <w:r>
              <w:rPr>
                <w:rFonts w:ascii="Arial" w:hAnsi="Arial" w:cs="Arial"/>
                <w:sz w:val="22"/>
                <w:szCs w:val="22"/>
              </w:rPr>
              <w:t>INSERTA EMPLEO</w:t>
            </w:r>
            <w:r w:rsidRPr="003E3388">
              <w:rPr>
                <w:rFonts w:ascii="Arial" w:hAnsi="Arial" w:cs="Arial"/>
                <w:sz w:val="22"/>
                <w:szCs w:val="22"/>
                <w:lang w:val="es-ES_tradnl"/>
              </w:rPr>
              <w:t xml:space="preserve">) se licita la </w:t>
            </w:r>
            <w:r w:rsidRPr="00861396">
              <w:rPr>
                <w:rFonts w:ascii="Arial" w:hAnsi="Arial" w:cs="Arial"/>
                <w:sz w:val="22"/>
                <w:szCs w:val="22"/>
                <w:lang w:val="es-ES_tradnl"/>
              </w:rPr>
              <w:t xml:space="preserve">prestación de los </w:t>
            </w:r>
            <w:r>
              <w:rPr>
                <w:rFonts w:ascii="Arial" w:hAnsi="Arial" w:cs="Arial"/>
                <w:sz w:val="22"/>
                <w:szCs w:val="22"/>
                <w:lang w:val="es-ES_tradnl"/>
              </w:rPr>
              <w:t>S</w:t>
            </w:r>
            <w:r w:rsidRPr="00861396">
              <w:rPr>
                <w:rFonts w:ascii="Arial" w:hAnsi="Arial" w:cs="Arial"/>
                <w:sz w:val="22"/>
                <w:szCs w:val="22"/>
                <w:lang w:val="es-ES_tradnl"/>
              </w:rPr>
              <w:t xml:space="preserve">ervicios de </w:t>
            </w:r>
            <w:r>
              <w:rPr>
                <w:rFonts w:ascii="Arial" w:hAnsi="Arial" w:cs="Arial"/>
                <w:sz w:val="22"/>
                <w:szCs w:val="22"/>
                <w:lang w:val="es-ES_tradnl"/>
              </w:rPr>
              <w:t>interpretación</w:t>
            </w:r>
            <w:r w:rsidRPr="00861396">
              <w:rPr>
                <w:rFonts w:ascii="Arial" w:hAnsi="Arial" w:cs="Arial"/>
                <w:sz w:val="22"/>
                <w:szCs w:val="22"/>
                <w:lang w:val="es-ES_tradnl"/>
              </w:rPr>
              <w:t xml:space="preserve"> de </w:t>
            </w:r>
            <w:r>
              <w:rPr>
                <w:rFonts w:ascii="Arial" w:hAnsi="Arial" w:cs="Arial"/>
                <w:sz w:val="22"/>
                <w:szCs w:val="22"/>
                <w:lang w:val="es-ES_tradnl"/>
              </w:rPr>
              <w:t>L</w:t>
            </w:r>
            <w:r w:rsidRPr="00861396">
              <w:rPr>
                <w:rFonts w:ascii="Arial" w:hAnsi="Arial" w:cs="Arial"/>
                <w:sz w:val="22"/>
                <w:szCs w:val="22"/>
                <w:lang w:val="es-ES_tradnl"/>
              </w:rPr>
              <w:t xml:space="preserve">engua de </w:t>
            </w:r>
            <w:r>
              <w:rPr>
                <w:rFonts w:ascii="Arial" w:hAnsi="Arial" w:cs="Arial"/>
                <w:sz w:val="22"/>
                <w:szCs w:val="22"/>
                <w:lang w:val="es-ES_tradnl"/>
              </w:rPr>
              <w:t>S</w:t>
            </w:r>
            <w:r w:rsidRPr="00861396">
              <w:rPr>
                <w:rFonts w:ascii="Arial" w:hAnsi="Arial" w:cs="Arial"/>
                <w:sz w:val="22"/>
                <w:szCs w:val="22"/>
                <w:lang w:val="es-ES_tradnl"/>
              </w:rPr>
              <w:t xml:space="preserve">ignos </w:t>
            </w:r>
            <w:r>
              <w:rPr>
                <w:rFonts w:ascii="Arial" w:hAnsi="Arial" w:cs="Arial"/>
                <w:sz w:val="22"/>
                <w:szCs w:val="22"/>
                <w:lang w:val="es-ES_tradnl"/>
              </w:rPr>
              <w:t xml:space="preserve">Española para personas sordas o con discapacidad auditiva mediante </w:t>
            </w:r>
            <w:r w:rsidRPr="003E3388">
              <w:rPr>
                <w:rFonts w:ascii="Arial" w:hAnsi="Arial" w:cs="Arial"/>
                <w:sz w:val="22"/>
                <w:szCs w:val="22"/>
                <w:lang w:val="es-ES_tradnl"/>
              </w:rPr>
              <w:t xml:space="preserve">certificado de discapacidad igual o superior al 33% o tener reconocida una incapacidad permanente de grado total, absoluta o gran </w:t>
            </w:r>
            <w:r w:rsidRPr="008D38DF">
              <w:rPr>
                <w:rFonts w:ascii="Arial" w:hAnsi="Arial" w:cs="Arial"/>
                <w:sz w:val="22"/>
                <w:szCs w:val="22"/>
                <w:lang w:val="es-ES_tradnl"/>
              </w:rPr>
              <w:t>invalidez</w:t>
            </w:r>
            <w:r>
              <w:rPr>
                <w:rFonts w:ascii="Arial" w:hAnsi="Arial" w:cs="Arial"/>
                <w:sz w:val="22"/>
                <w:szCs w:val="22"/>
                <w:lang w:val="es-ES_tradnl"/>
              </w:rPr>
              <w:t xml:space="preserve">, </w:t>
            </w:r>
            <w:r w:rsidRPr="008D38DF">
              <w:rPr>
                <w:rFonts w:ascii="Arial" w:hAnsi="Arial" w:cs="Arial"/>
                <w:sz w:val="22"/>
                <w:szCs w:val="22"/>
                <w:lang w:val="es-ES_tradnl"/>
              </w:rPr>
              <w:t>según el artículo 4.2 del Real Decreto Legislativo 1/2013, de 29 de noviembre, que considera a los mismos afectados con un grado igual o superior al 33% de discapacidad</w:t>
            </w:r>
            <w:r w:rsidRPr="00E334D4">
              <w:rPr>
                <w:rFonts w:ascii="Arial" w:hAnsi="Arial" w:cs="Arial"/>
                <w:lang w:val="es-ES_tradnl"/>
              </w:rPr>
              <w:t>.</w:t>
            </w:r>
          </w:p>
          <w:p w:rsidR="00366681" w:rsidRPr="00D944A2" w:rsidRDefault="00366681" w:rsidP="00366681">
            <w:pPr>
              <w:autoSpaceDE w:val="0"/>
              <w:autoSpaceDN w:val="0"/>
              <w:adjustRightInd w:val="0"/>
              <w:jc w:val="both"/>
              <w:rPr>
                <w:rFonts w:ascii="Arial" w:hAnsi="Arial" w:cs="Arial"/>
                <w:lang w:val="es-ES_tradnl"/>
              </w:rPr>
            </w:pPr>
          </w:p>
          <w:p w:rsidR="00366681" w:rsidRPr="00D944A2" w:rsidRDefault="00366681" w:rsidP="00366681">
            <w:pPr>
              <w:autoSpaceDE w:val="0"/>
              <w:autoSpaceDN w:val="0"/>
              <w:adjustRightInd w:val="0"/>
              <w:jc w:val="both"/>
              <w:rPr>
                <w:rFonts w:ascii="Arial" w:hAnsi="Arial" w:cs="Arial"/>
                <w:lang w:val="es-ES_tradnl"/>
              </w:rPr>
            </w:pPr>
            <w:r w:rsidRPr="00D944A2">
              <w:rPr>
                <w:rFonts w:ascii="Arial" w:hAnsi="Arial" w:cs="Arial"/>
                <w:sz w:val="22"/>
                <w:szCs w:val="22"/>
                <w:lang w:val="es-ES_tradnl"/>
              </w:rPr>
              <w:t xml:space="preserve">El objeto del contrato es la prestación de los Servicios de interpretación de Lengua de Signos </w:t>
            </w:r>
            <w:r>
              <w:rPr>
                <w:rFonts w:ascii="Arial" w:hAnsi="Arial" w:cs="Arial"/>
                <w:sz w:val="22"/>
                <w:szCs w:val="22"/>
                <w:lang w:val="es-ES_tradnl"/>
              </w:rPr>
              <w:t xml:space="preserve">Española </w:t>
            </w:r>
            <w:r w:rsidRPr="00D944A2">
              <w:rPr>
                <w:rFonts w:ascii="Arial" w:hAnsi="Arial" w:cs="Arial"/>
                <w:sz w:val="22"/>
                <w:szCs w:val="22"/>
                <w:lang w:val="es-ES_tradnl"/>
              </w:rPr>
              <w:t xml:space="preserve">para la </w:t>
            </w:r>
            <w:r w:rsidRPr="00D944A2">
              <w:rPr>
                <w:rFonts w:ascii="Arial" w:hAnsi="Arial" w:cs="Arial"/>
                <w:sz w:val="22"/>
                <w:szCs w:val="22"/>
              </w:rPr>
              <w:t>interpretación de la lengua castellana oral a la lengua de signos y viceversa, sirviendo de nexo comunicativo entre el personal técnico y/o docente y la persona sorda o con discapacidad auditiva</w:t>
            </w:r>
            <w:r>
              <w:rPr>
                <w:rFonts w:ascii="Arial" w:hAnsi="Arial" w:cs="Arial"/>
                <w:sz w:val="22"/>
                <w:szCs w:val="22"/>
              </w:rPr>
              <w:t>,</w:t>
            </w:r>
            <w:r w:rsidRPr="00D944A2">
              <w:rPr>
                <w:rFonts w:ascii="Arial" w:hAnsi="Arial" w:cs="Arial"/>
                <w:sz w:val="22"/>
                <w:szCs w:val="22"/>
              </w:rPr>
              <w:t xml:space="preserve"> o entre ésta última y otros </w:t>
            </w:r>
            <w:r>
              <w:rPr>
                <w:rFonts w:ascii="Arial" w:hAnsi="Arial" w:cs="Arial"/>
                <w:sz w:val="22"/>
                <w:szCs w:val="22"/>
              </w:rPr>
              <w:t>interlocutores</w:t>
            </w:r>
            <w:r w:rsidRPr="00D944A2">
              <w:rPr>
                <w:rFonts w:ascii="Arial" w:hAnsi="Arial" w:cs="Arial"/>
                <w:sz w:val="22"/>
                <w:szCs w:val="22"/>
              </w:rPr>
              <w:t>, con el objeto de facilitar la comprensión de las cuestiones tratadas</w:t>
            </w:r>
            <w:r w:rsidRPr="00D944A2">
              <w:rPr>
                <w:rFonts w:ascii="Arial" w:hAnsi="Arial" w:cs="Arial"/>
                <w:sz w:val="22"/>
                <w:szCs w:val="22"/>
                <w:lang w:val="es-ES_tradnl"/>
              </w:rPr>
              <w:t>.</w:t>
            </w:r>
          </w:p>
          <w:p w:rsidR="00366681" w:rsidRPr="00295223" w:rsidRDefault="00366681" w:rsidP="00366681">
            <w:pPr>
              <w:autoSpaceDE w:val="0"/>
              <w:autoSpaceDN w:val="0"/>
              <w:adjustRightInd w:val="0"/>
              <w:jc w:val="both"/>
              <w:rPr>
                <w:rFonts w:ascii="Arial" w:hAnsi="Arial" w:cs="Arial"/>
                <w:lang w:val="es-ES_tradnl"/>
              </w:rPr>
            </w:pPr>
          </w:p>
          <w:p w:rsidR="00366681" w:rsidRDefault="00366681" w:rsidP="00366681">
            <w:pPr>
              <w:jc w:val="both"/>
              <w:rPr>
                <w:rFonts w:ascii="Arial" w:hAnsi="Arial" w:cs="Arial"/>
                <w:sz w:val="22"/>
                <w:szCs w:val="22"/>
              </w:rPr>
            </w:pPr>
            <w:r>
              <w:rPr>
                <w:rFonts w:ascii="Arial" w:hAnsi="Arial" w:cs="Arial"/>
                <w:sz w:val="22"/>
                <w:szCs w:val="22"/>
              </w:rPr>
              <w:t>INSERTA EMPLEO</w:t>
            </w:r>
            <w:r w:rsidRPr="008622E1">
              <w:rPr>
                <w:rFonts w:ascii="Arial" w:hAnsi="Arial" w:cs="Arial"/>
                <w:sz w:val="22"/>
                <w:szCs w:val="22"/>
              </w:rPr>
              <w:t xml:space="preserve">, en función de las necesidades de los beneficiarios, determinará y comunicará la prestación </w:t>
            </w:r>
            <w:r w:rsidRPr="008622E1">
              <w:rPr>
                <w:rFonts w:ascii="Arial" w:hAnsi="Arial" w:cs="Arial"/>
                <w:sz w:val="22"/>
                <w:szCs w:val="22"/>
                <w:lang w:val="es-ES_tradnl"/>
              </w:rPr>
              <w:t xml:space="preserve">de los Servicios de interpretación de Lengua de Signos </w:t>
            </w:r>
            <w:r>
              <w:rPr>
                <w:rFonts w:ascii="Arial" w:hAnsi="Arial" w:cs="Arial"/>
                <w:sz w:val="22"/>
                <w:szCs w:val="22"/>
                <w:lang w:val="es-ES_tradnl"/>
              </w:rPr>
              <w:t xml:space="preserve">Española </w:t>
            </w:r>
            <w:r w:rsidRPr="008622E1">
              <w:rPr>
                <w:rFonts w:ascii="Arial" w:hAnsi="Arial" w:cs="Arial"/>
                <w:sz w:val="22"/>
                <w:szCs w:val="22"/>
              </w:rPr>
              <w:t xml:space="preserve">donde sea requerido </w:t>
            </w:r>
            <w:r>
              <w:rPr>
                <w:rFonts w:ascii="Arial" w:hAnsi="Arial" w:cs="Arial"/>
                <w:sz w:val="22"/>
                <w:szCs w:val="22"/>
              </w:rPr>
              <w:t>en la Provincia de Las Palmas.</w:t>
            </w:r>
          </w:p>
          <w:p w:rsidR="00366681" w:rsidRPr="00073C16" w:rsidRDefault="00366681" w:rsidP="00366681">
            <w:pPr>
              <w:jc w:val="both"/>
              <w:rPr>
                <w:rFonts w:ascii="Arial" w:hAnsi="Arial" w:cs="Arial"/>
              </w:rPr>
            </w:pPr>
          </w:p>
          <w:p w:rsidR="00366681" w:rsidRPr="001417D1" w:rsidRDefault="00366681" w:rsidP="00366681">
            <w:pPr>
              <w:jc w:val="both"/>
              <w:rPr>
                <w:rFonts w:ascii="Arial" w:hAnsi="Arial" w:cs="Arial"/>
              </w:rPr>
            </w:pPr>
            <w:r>
              <w:rPr>
                <w:rFonts w:ascii="Arial" w:hAnsi="Arial" w:cs="Arial"/>
                <w:sz w:val="22"/>
                <w:szCs w:val="22"/>
              </w:rPr>
              <w:t xml:space="preserve">INSERTA EMPLEO </w:t>
            </w:r>
            <w:r w:rsidRPr="008D17D2">
              <w:rPr>
                <w:rFonts w:ascii="Arial" w:hAnsi="Arial" w:cs="Arial"/>
                <w:sz w:val="22"/>
                <w:szCs w:val="22"/>
              </w:rPr>
              <w:t>no establece un número fijo</w:t>
            </w:r>
            <w:r w:rsidRPr="008D17D2">
              <w:rPr>
                <w:rFonts w:ascii="Arial" w:hAnsi="Arial" w:cs="Arial"/>
                <w:color w:val="FF0000"/>
                <w:sz w:val="22"/>
                <w:szCs w:val="22"/>
              </w:rPr>
              <w:t xml:space="preserve"> </w:t>
            </w:r>
            <w:r w:rsidRPr="008D17D2">
              <w:rPr>
                <w:rFonts w:ascii="Arial" w:hAnsi="Arial" w:cs="Arial"/>
                <w:sz w:val="22"/>
                <w:szCs w:val="22"/>
              </w:rPr>
              <w:t>de Servicios de Interprete de Lengua de Signos, sino que se irán realizando en función de las necesidades identificadas; el límite para la ejecución de los servicios se establecerá en función de una bolsa de horas. El número máximo de horas será el resultado de dividir el importe máximo del contrato por el precio/hora adjudicado.</w:t>
            </w:r>
          </w:p>
          <w:p w:rsidR="00366681" w:rsidRPr="008622E1" w:rsidRDefault="00366681" w:rsidP="00366681">
            <w:pPr>
              <w:jc w:val="both"/>
              <w:rPr>
                <w:rFonts w:ascii="Arial" w:hAnsi="Arial" w:cs="Arial"/>
                <w:color w:val="FF0000"/>
              </w:rPr>
            </w:pPr>
          </w:p>
          <w:p w:rsidR="00C95D1A" w:rsidRPr="003B4F87" w:rsidRDefault="00366681" w:rsidP="00366681">
            <w:pPr>
              <w:autoSpaceDE w:val="0"/>
              <w:autoSpaceDN w:val="0"/>
              <w:adjustRightInd w:val="0"/>
              <w:rPr>
                <w:rFonts w:ascii="Arial" w:hAnsi="Arial" w:cs="Arial"/>
                <w:strike/>
                <w:sz w:val="22"/>
              </w:rPr>
            </w:pPr>
            <w:r>
              <w:rPr>
                <w:rFonts w:ascii="Arial" w:hAnsi="Arial" w:cs="Arial"/>
                <w:sz w:val="22"/>
                <w:szCs w:val="22"/>
              </w:rPr>
              <w:t>El ámbito de prestación del Servicio será la Provincia de Las Palmas.</w:t>
            </w:r>
          </w:p>
          <w:p w:rsidR="005A6B43" w:rsidRPr="003B4F87" w:rsidRDefault="005A6B43" w:rsidP="0050627C">
            <w:pPr>
              <w:autoSpaceDE w:val="0"/>
              <w:autoSpaceDN w:val="0"/>
              <w:adjustRightInd w:val="0"/>
              <w:rPr>
                <w:rFonts w:ascii="Arial" w:hAnsi="Arial" w:cs="Arial"/>
                <w:strike/>
                <w:sz w:val="22"/>
              </w:rPr>
            </w:pPr>
          </w:p>
        </w:tc>
      </w:tr>
    </w:tbl>
    <w:p w:rsidR="00BF27A2" w:rsidRPr="003B4F87" w:rsidRDefault="00BF27A2" w:rsidP="007A5CC8">
      <w:pPr>
        <w:autoSpaceDE w:val="0"/>
        <w:autoSpaceDN w:val="0"/>
        <w:adjustRightInd w:val="0"/>
        <w:jc w:val="both"/>
        <w:rPr>
          <w:rFonts w:ascii="TTE1C89A48t00" w:hAnsi="TTE1C89A48t00" w:cs="TTE1C89A48t00"/>
          <w:sz w:val="22"/>
          <w:szCs w:val="22"/>
          <w:lang w:val="es-ES_tradnl"/>
        </w:rPr>
      </w:pPr>
    </w:p>
    <w:p w:rsidR="001A2BD6" w:rsidRPr="003B4F87" w:rsidRDefault="001A2BD6" w:rsidP="007A5CC8">
      <w:pPr>
        <w:autoSpaceDE w:val="0"/>
        <w:autoSpaceDN w:val="0"/>
        <w:adjustRightInd w:val="0"/>
        <w:jc w:val="both"/>
        <w:rPr>
          <w:rFonts w:ascii="TTE1C89A48t00" w:hAnsi="TTE1C89A48t00" w:cs="TTE1C89A48t00"/>
          <w:sz w:val="22"/>
          <w:szCs w:val="22"/>
          <w:lang w:val="es-ES_tradnl"/>
        </w:rPr>
      </w:pPr>
    </w:p>
    <w:p w:rsidR="00425489" w:rsidRPr="003B4F87" w:rsidRDefault="00425489" w:rsidP="007A5CC8">
      <w:pPr>
        <w:autoSpaceDE w:val="0"/>
        <w:autoSpaceDN w:val="0"/>
        <w:adjustRightInd w:val="0"/>
        <w:jc w:val="both"/>
        <w:rPr>
          <w:rFonts w:ascii="TTE1C89A48t00" w:hAnsi="TTE1C89A48t00" w:cs="TTE1C89A48t00"/>
          <w:b/>
          <w:sz w:val="22"/>
          <w:szCs w:val="22"/>
          <w:lang w:val="es-ES_tradnl"/>
        </w:rPr>
      </w:pPr>
      <w:r w:rsidRPr="003B4F87">
        <w:rPr>
          <w:rFonts w:ascii="Arial" w:hAnsi="Arial" w:cs="Arial"/>
          <w:b/>
          <w:sz w:val="22"/>
          <w:szCs w:val="22"/>
          <w:lang w:val="es-ES_tradnl"/>
        </w:rPr>
        <w:t>B.- P</w:t>
      </w:r>
      <w:r w:rsidR="007A5CC8" w:rsidRPr="003B4F87">
        <w:rPr>
          <w:rFonts w:ascii="Arial" w:hAnsi="Arial" w:cs="Arial"/>
          <w:b/>
          <w:sz w:val="22"/>
          <w:szCs w:val="22"/>
          <w:lang w:val="es-ES_tradnl"/>
        </w:rPr>
        <w:t>ro</w:t>
      </w:r>
      <w:r w:rsidR="00080F13" w:rsidRPr="003B4F87">
        <w:rPr>
          <w:rFonts w:ascii="Arial" w:hAnsi="Arial" w:cs="Arial"/>
          <w:b/>
          <w:sz w:val="22"/>
          <w:szCs w:val="22"/>
          <w:lang w:val="es-ES_tradnl"/>
        </w:rPr>
        <w:t>c</w:t>
      </w:r>
      <w:r w:rsidR="007A5CC8" w:rsidRPr="003B4F87">
        <w:rPr>
          <w:rFonts w:ascii="Arial" w:hAnsi="Arial" w:cs="Arial"/>
          <w:b/>
          <w:sz w:val="22"/>
          <w:szCs w:val="22"/>
          <w:lang w:val="es-ES_tradnl"/>
        </w:rPr>
        <w:t xml:space="preserve">edimiento de adjudicación. </w:t>
      </w:r>
      <w:r w:rsidR="00A10137" w:rsidRPr="003B4F87">
        <w:rPr>
          <w:rFonts w:ascii="Arial" w:hAnsi="Arial" w:cs="Arial"/>
          <w:b/>
          <w:sz w:val="22"/>
          <w:szCs w:val="22"/>
          <w:lang w:val="es-ES_tradnl"/>
        </w:rPr>
        <w:t>Lugar,</w:t>
      </w:r>
      <w:r w:rsidR="007A5CC8" w:rsidRPr="003B4F87">
        <w:rPr>
          <w:rFonts w:ascii="Arial" w:hAnsi="Arial" w:cs="Arial"/>
          <w:b/>
          <w:sz w:val="22"/>
          <w:szCs w:val="22"/>
          <w:lang w:val="es-ES_tradnl"/>
        </w:rPr>
        <w:t xml:space="preserve"> plazo</w:t>
      </w:r>
      <w:r w:rsidR="00A10137" w:rsidRPr="003B4F87">
        <w:rPr>
          <w:rFonts w:ascii="Arial" w:hAnsi="Arial" w:cs="Arial"/>
          <w:b/>
          <w:sz w:val="22"/>
          <w:szCs w:val="22"/>
          <w:lang w:val="es-ES_tradnl"/>
        </w:rPr>
        <w:t xml:space="preserve"> y forma</w:t>
      </w:r>
      <w:r w:rsidR="007A5CC8" w:rsidRPr="003B4F87">
        <w:rPr>
          <w:rFonts w:ascii="Arial" w:hAnsi="Arial" w:cs="Arial"/>
          <w:b/>
          <w:sz w:val="22"/>
          <w:szCs w:val="22"/>
          <w:lang w:val="es-ES_tradnl"/>
        </w:rPr>
        <w:t xml:space="preserve"> de presentación de proposiciones</w:t>
      </w:r>
      <w:r w:rsidR="007A5CC8" w:rsidRPr="003B4F87">
        <w:rPr>
          <w:rFonts w:ascii="TTE1C89A48t00" w:hAnsi="TTE1C89A48t00" w:cs="TTE1C89A48t00"/>
          <w:b/>
          <w:sz w:val="22"/>
          <w:szCs w:val="22"/>
          <w:lang w:val="es-ES_tradnl"/>
        </w:rPr>
        <w:t xml:space="preserve">. </w:t>
      </w:r>
    </w:p>
    <w:p w:rsidR="007A5CC8" w:rsidRPr="003B4F87" w:rsidRDefault="007A5CC8" w:rsidP="007A5CC8">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A10137" w:rsidRPr="00242617" w:rsidTr="00C249DC">
        <w:trPr>
          <w:trHeight w:val="575"/>
        </w:trPr>
        <w:tc>
          <w:tcPr>
            <w:tcW w:w="8613" w:type="dxa"/>
            <w:tcMar>
              <w:top w:w="57" w:type="dxa"/>
              <w:bottom w:w="57" w:type="dxa"/>
            </w:tcMar>
          </w:tcPr>
          <w:p w:rsidR="00387A77" w:rsidRPr="00741F8A" w:rsidRDefault="00387A77" w:rsidP="00387A77">
            <w:pPr>
              <w:autoSpaceDE w:val="0"/>
              <w:autoSpaceDN w:val="0"/>
              <w:adjustRightInd w:val="0"/>
              <w:jc w:val="both"/>
              <w:rPr>
                <w:rFonts w:ascii="Arial" w:hAnsi="Arial" w:cs="Arial"/>
                <w:sz w:val="22"/>
                <w:szCs w:val="22"/>
                <w:lang w:val="es-ES_tradnl"/>
              </w:rPr>
            </w:pPr>
            <w:r w:rsidRPr="00741F8A">
              <w:rPr>
                <w:rFonts w:ascii="Arial" w:hAnsi="Arial" w:cs="Arial"/>
                <w:sz w:val="22"/>
                <w:szCs w:val="22"/>
                <w:u w:val="single"/>
                <w:lang w:val="es-ES_tradnl"/>
              </w:rPr>
              <w:t>Tipo de concurrencia</w:t>
            </w:r>
            <w:r w:rsidRPr="00741F8A">
              <w:rPr>
                <w:rFonts w:ascii="Arial" w:hAnsi="Arial" w:cs="Arial"/>
                <w:sz w:val="22"/>
                <w:szCs w:val="22"/>
                <w:lang w:val="es-ES_tradnl"/>
              </w:rPr>
              <w:t>:</w:t>
            </w:r>
          </w:p>
          <w:p w:rsidR="00387A77" w:rsidRPr="00741F8A" w:rsidRDefault="00387A77" w:rsidP="00387A77">
            <w:pPr>
              <w:autoSpaceDE w:val="0"/>
              <w:autoSpaceDN w:val="0"/>
              <w:adjustRightInd w:val="0"/>
              <w:jc w:val="both"/>
              <w:rPr>
                <w:rFonts w:ascii="Arial" w:hAnsi="Arial" w:cs="Arial"/>
                <w:sz w:val="22"/>
                <w:szCs w:val="22"/>
                <w:lang w:val="es-ES_tradnl"/>
              </w:rPr>
            </w:pPr>
          </w:p>
          <w:p w:rsidR="00387A77" w:rsidRPr="00741F8A" w:rsidRDefault="00387A77" w:rsidP="00387A77">
            <w:pPr>
              <w:autoSpaceDE w:val="0"/>
              <w:autoSpaceDN w:val="0"/>
              <w:adjustRightInd w:val="0"/>
              <w:jc w:val="both"/>
              <w:rPr>
                <w:rFonts w:ascii="Arial" w:hAnsi="Arial" w:cs="Arial"/>
                <w:sz w:val="22"/>
                <w:szCs w:val="22"/>
                <w:lang w:val="es-ES_tradnl"/>
              </w:rPr>
            </w:pPr>
            <w:r w:rsidRPr="00741F8A">
              <w:rPr>
                <w:rFonts w:ascii="Arial" w:hAnsi="Arial" w:cs="Arial"/>
                <w:sz w:val="22"/>
                <w:szCs w:val="22"/>
                <w:lang w:val="es-ES_tradnl"/>
              </w:rPr>
              <w:t>Concurso público. Publicación en web INSERTA EMPLEO</w:t>
            </w:r>
          </w:p>
          <w:p w:rsidR="00387A77" w:rsidRPr="00741F8A" w:rsidRDefault="00387A77" w:rsidP="00387A77">
            <w:pPr>
              <w:autoSpaceDE w:val="0"/>
              <w:autoSpaceDN w:val="0"/>
              <w:adjustRightInd w:val="0"/>
              <w:jc w:val="both"/>
              <w:rPr>
                <w:rFonts w:ascii="Arial" w:hAnsi="Arial" w:cs="Arial"/>
                <w:sz w:val="22"/>
                <w:szCs w:val="22"/>
                <w:u w:val="single"/>
                <w:lang w:val="es-ES_tradnl"/>
              </w:rPr>
            </w:pPr>
          </w:p>
          <w:p w:rsidR="00387A77" w:rsidRPr="00741F8A" w:rsidRDefault="00387A77" w:rsidP="00387A77">
            <w:pPr>
              <w:autoSpaceDE w:val="0"/>
              <w:autoSpaceDN w:val="0"/>
              <w:adjustRightInd w:val="0"/>
              <w:jc w:val="both"/>
              <w:rPr>
                <w:rFonts w:ascii="Arial" w:hAnsi="Arial" w:cs="Arial"/>
                <w:sz w:val="22"/>
                <w:szCs w:val="22"/>
                <w:u w:val="single"/>
                <w:lang w:val="es-ES_tradnl"/>
              </w:rPr>
            </w:pPr>
            <w:r w:rsidRPr="00741F8A">
              <w:rPr>
                <w:rFonts w:ascii="Arial" w:hAnsi="Arial" w:cs="Arial"/>
                <w:sz w:val="22"/>
                <w:szCs w:val="22"/>
                <w:u w:val="single"/>
                <w:lang w:val="es-ES_tradnl"/>
              </w:rPr>
              <w:t>Lugar y fecha límite para la presentación de ofertas:</w:t>
            </w:r>
          </w:p>
          <w:p w:rsidR="00387A77" w:rsidRPr="00741F8A" w:rsidRDefault="00387A77" w:rsidP="00387A77">
            <w:pPr>
              <w:autoSpaceDE w:val="0"/>
              <w:autoSpaceDN w:val="0"/>
              <w:adjustRightInd w:val="0"/>
              <w:jc w:val="both"/>
              <w:rPr>
                <w:rFonts w:ascii="Arial" w:hAnsi="Arial" w:cs="Arial"/>
                <w:sz w:val="22"/>
                <w:szCs w:val="22"/>
                <w:u w:val="single"/>
                <w:lang w:val="es-ES_tradnl"/>
              </w:rPr>
            </w:pPr>
          </w:p>
          <w:p w:rsidR="00366681" w:rsidRPr="00741F8A" w:rsidRDefault="00387A77" w:rsidP="00366681">
            <w:pPr>
              <w:autoSpaceDE w:val="0"/>
              <w:autoSpaceDN w:val="0"/>
              <w:adjustRightInd w:val="0"/>
              <w:jc w:val="both"/>
              <w:rPr>
                <w:rFonts w:ascii="Arial" w:hAnsi="Arial" w:cs="Arial"/>
                <w:sz w:val="22"/>
                <w:szCs w:val="22"/>
                <w:lang w:val="es-ES_tradnl"/>
              </w:rPr>
            </w:pPr>
            <w:r w:rsidRPr="00741F8A">
              <w:rPr>
                <w:rFonts w:ascii="Arial" w:hAnsi="Arial" w:cs="Arial"/>
                <w:sz w:val="22"/>
                <w:szCs w:val="22"/>
                <w:lang w:val="es-ES_tradnl" w:eastAsia="en-US"/>
              </w:rPr>
              <w:t>Domicilio de la Aso</w:t>
            </w:r>
            <w:r w:rsidR="001A7287" w:rsidRPr="00741F8A">
              <w:rPr>
                <w:rFonts w:ascii="Arial" w:hAnsi="Arial" w:cs="Arial"/>
                <w:sz w:val="22"/>
                <w:szCs w:val="22"/>
                <w:lang w:val="es-ES_tradnl" w:eastAsia="en-US"/>
              </w:rPr>
              <w:t xml:space="preserve">ciación INSERTA EMPLEO, sito en </w:t>
            </w:r>
            <w:r w:rsidR="00366681" w:rsidRPr="00741F8A">
              <w:rPr>
                <w:rFonts w:ascii="Arial" w:hAnsi="Arial" w:cs="Arial"/>
                <w:sz w:val="22"/>
                <w:szCs w:val="22"/>
                <w:lang w:val="es-ES_tradnl"/>
              </w:rPr>
              <w:t xml:space="preserve">la Avda. Rafael Cabrera, Nº 3 – Bajo, </w:t>
            </w:r>
            <w:proofErr w:type="spellStart"/>
            <w:r w:rsidR="00366681" w:rsidRPr="00741F8A">
              <w:rPr>
                <w:rFonts w:ascii="Arial" w:hAnsi="Arial" w:cs="Arial"/>
                <w:sz w:val="22"/>
                <w:szCs w:val="22"/>
                <w:lang w:val="es-ES_tradnl"/>
              </w:rPr>
              <w:t>CP</w:t>
            </w:r>
            <w:proofErr w:type="spellEnd"/>
            <w:r w:rsidR="00366681" w:rsidRPr="00741F8A">
              <w:rPr>
                <w:rFonts w:ascii="Arial" w:hAnsi="Arial" w:cs="Arial"/>
                <w:sz w:val="22"/>
                <w:szCs w:val="22"/>
                <w:lang w:val="es-ES_tradnl"/>
              </w:rPr>
              <w:t xml:space="preserve"> 35002 Las Palmas de Gran Canaria, a la atención de Carolina Guerra Ortiz, Coordinadora de </w:t>
            </w:r>
            <w:proofErr w:type="spellStart"/>
            <w:r w:rsidR="00366681" w:rsidRPr="00741F8A">
              <w:rPr>
                <w:rFonts w:ascii="Arial" w:hAnsi="Arial" w:cs="Arial"/>
                <w:sz w:val="22"/>
                <w:szCs w:val="22"/>
                <w:lang w:val="es-ES_tradnl"/>
              </w:rPr>
              <w:t>Att</w:t>
            </w:r>
            <w:proofErr w:type="spellEnd"/>
            <w:r w:rsidR="00366681" w:rsidRPr="00741F8A">
              <w:rPr>
                <w:rFonts w:ascii="Arial" w:hAnsi="Arial" w:cs="Arial"/>
                <w:sz w:val="22"/>
                <w:szCs w:val="22"/>
                <w:lang w:val="es-ES_tradnl"/>
              </w:rPr>
              <w:t xml:space="preserve"> a Demandantes y Empresas. </w:t>
            </w:r>
          </w:p>
          <w:p w:rsidR="00366681" w:rsidRPr="00741F8A" w:rsidRDefault="00366681" w:rsidP="00366681">
            <w:pPr>
              <w:autoSpaceDE w:val="0"/>
              <w:autoSpaceDN w:val="0"/>
              <w:adjustRightInd w:val="0"/>
              <w:jc w:val="both"/>
              <w:rPr>
                <w:rFonts w:ascii="Arial" w:hAnsi="Arial" w:cs="Arial"/>
                <w:sz w:val="22"/>
                <w:szCs w:val="22"/>
                <w:lang w:val="es-ES_tradnl"/>
              </w:rPr>
            </w:pPr>
          </w:p>
          <w:p w:rsidR="00366681" w:rsidRPr="00741F8A" w:rsidRDefault="00366681" w:rsidP="00366681">
            <w:pPr>
              <w:autoSpaceDE w:val="0"/>
              <w:autoSpaceDN w:val="0"/>
              <w:adjustRightInd w:val="0"/>
              <w:jc w:val="both"/>
              <w:rPr>
                <w:rFonts w:ascii="Arial" w:hAnsi="Arial" w:cs="Arial"/>
                <w:sz w:val="22"/>
                <w:szCs w:val="22"/>
                <w:u w:val="single"/>
                <w:lang w:val="es-ES_tradnl"/>
              </w:rPr>
            </w:pPr>
            <w:r w:rsidRPr="00741F8A">
              <w:rPr>
                <w:rFonts w:ascii="Arial" w:hAnsi="Arial" w:cs="Arial"/>
                <w:sz w:val="22"/>
                <w:szCs w:val="22"/>
                <w:lang w:val="es-ES_tradnl"/>
              </w:rPr>
              <w:t xml:space="preserve">Fecha límite de presentación de propuestas: </w:t>
            </w:r>
            <w:r w:rsidR="00A457F5">
              <w:rPr>
                <w:rFonts w:ascii="Arial" w:hAnsi="Arial" w:cs="Arial"/>
                <w:b/>
                <w:sz w:val="22"/>
                <w:szCs w:val="22"/>
                <w:u w:val="single"/>
                <w:lang w:val="es-ES_tradnl"/>
              </w:rPr>
              <w:t>22</w:t>
            </w:r>
            <w:r w:rsidR="00583443">
              <w:rPr>
                <w:rFonts w:ascii="Arial" w:hAnsi="Arial" w:cs="Arial"/>
                <w:b/>
                <w:sz w:val="22"/>
                <w:szCs w:val="22"/>
                <w:u w:val="single"/>
                <w:lang w:val="es-ES_tradnl"/>
              </w:rPr>
              <w:t xml:space="preserve"> de </w:t>
            </w:r>
            <w:r w:rsidR="00ED71A0">
              <w:rPr>
                <w:rFonts w:ascii="Arial" w:hAnsi="Arial" w:cs="Arial"/>
                <w:b/>
                <w:sz w:val="22"/>
                <w:szCs w:val="22"/>
                <w:u w:val="single"/>
                <w:lang w:val="es-ES_tradnl"/>
              </w:rPr>
              <w:t>junio</w:t>
            </w:r>
            <w:r w:rsidRPr="00741F8A">
              <w:rPr>
                <w:rFonts w:ascii="Arial" w:hAnsi="Arial" w:cs="Arial"/>
                <w:b/>
                <w:sz w:val="22"/>
                <w:szCs w:val="22"/>
                <w:u w:val="single"/>
                <w:lang w:val="es-ES_tradnl"/>
              </w:rPr>
              <w:t xml:space="preserve"> de 2017 hasta las 14:00 horas</w:t>
            </w:r>
            <w:r w:rsidRPr="00741F8A">
              <w:rPr>
                <w:rFonts w:ascii="Arial" w:hAnsi="Arial" w:cs="Arial"/>
                <w:sz w:val="22"/>
                <w:szCs w:val="22"/>
                <w:u w:val="single"/>
                <w:lang w:val="es-ES_tradnl"/>
              </w:rPr>
              <w:t>.</w:t>
            </w:r>
          </w:p>
          <w:p w:rsidR="00387A77" w:rsidRPr="00741F8A" w:rsidRDefault="00387A77" w:rsidP="00387A77">
            <w:pPr>
              <w:autoSpaceDE w:val="0"/>
              <w:autoSpaceDN w:val="0"/>
              <w:adjustRightInd w:val="0"/>
              <w:jc w:val="both"/>
              <w:rPr>
                <w:rFonts w:ascii="TTE1C89A48t00" w:hAnsi="TTE1C89A48t00" w:cs="TTE1C89A48t00"/>
                <w:b/>
                <w:sz w:val="22"/>
                <w:szCs w:val="22"/>
                <w:lang w:val="es-ES_tradnl"/>
              </w:rPr>
            </w:pPr>
          </w:p>
          <w:p w:rsidR="00387A77" w:rsidRPr="00741F8A" w:rsidRDefault="00387A77" w:rsidP="00387A77">
            <w:pPr>
              <w:autoSpaceDE w:val="0"/>
              <w:autoSpaceDN w:val="0"/>
              <w:adjustRightInd w:val="0"/>
              <w:jc w:val="both"/>
              <w:rPr>
                <w:rFonts w:ascii="Arial" w:hAnsi="Arial" w:cs="Arial"/>
                <w:sz w:val="22"/>
                <w:szCs w:val="22"/>
                <w:lang w:val="es-ES_tradnl"/>
              </w:rPr>
            </w:pPr>
            <w:r w:rsidRPr="00741F8A">
              <w:rPr>
                <w:rFonts w:ascii="Arial" w:hAnsi="Arial" w:cs="Arial"/>
                <w:sz w:val="22"/>
                <w:szCs w:val="22"/>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387A77" w:rsidRPr="00741F8A" w:rsidRDefault="00387A77" w:rsidP="00387A77">
            <w:pPr>
              <w:autoSpaceDE w:val="0"/>
              <w:autoSpaceDN w:val="0"/>
              <w:adjustRightInd w:val="0"/>
              <w:jc w:val="both"/>
              <w:rPr>
                <w:rFonts w:ascii="Arial" w:hAnsi="Arial" w:cs="Arial"/>
                <w:sz w:val="22"/>
                <w:szCs w:val="22"/>
                <w:lang w:val="es-ES_tradnl"/>
              </w:rPr>
            </w:pPr>
          </w:p>
          <w:p w:rsidR="001A7287" w:rsidRPr="00741F8A" w:rsidRDefault="001A7287" w:rsidP="001A7287">
            <w:pPr>
              <w:pStyle w:val="Default"/>
              <w:jc w:val="both"/>
              <w:rPr>
                <w:sz w:val="22"/>
                <w:szCs w:val="22"/>
                <w:lang w:val="es-ES_tradnl"/>
              </w:rPr>
            </w:pPr>
            <w:r w:rsidRPr="00741F8A">
              <w:rPr>
                <w:sz w:val="22"/>
                <w:szCs w:val="22"/>
                <w:lang w:val="es-ES_tradnl"/>
              </w:rPr>
              <w:t>Forma de presentación:</w:t>
            </w:r>
          </w:p>
          <w:p w:rsidR="001A7287" w:rsidRPr="00741F8A" w:rsidRDefault="005A3414" w:rsidP="001A7287">
            <w:pPr>
              <w:pStyle w:val="Default"/>
              <w:jc w:val="both"/>
              <w:rPr>
                <w:color w:val="auto"/>
                <w:sz w:val="22"/>
                <w:szCs w:val="22"/>
                <w:lang w:val="es-ES_tradnl"/>
              </w:rPr>
            </w:pPr>
            <w:r>
              <w:rPr>
                <w:color w:val="auto"/>
                <w:sz w:val="22"/>
                <w:szCs w:val="22"/>
                <w:lang w:val="es-ES_tradnl"/>
              </w:rPr>
              <w:t>Entrega en persona, a través de</w:t>
            </w:r>
            <w:r w:rsidR="001A7287" w:rsidRPr="00741F8A">
              <w:rPr>
                <w:color w:val="auto"/>
                <w:sz w:val="22"/>
                <w:szCs w:val="22"/>
                <w:lang w:val="es-ES_tradnl"/>
              </w:rPr>
              <w:t xml:space="preserve"> servicios de mensajería o de correo postal a la atención de</w:t>
            </w:r>
            <w:r w:rsidR="00366681" w:rsidRPr="00741F8A">
              <w:rPr>
                <w:color w:val="auto"/>
                <w:sz w:val="22"/>
                <w:szCs w:val="22"/>
                <w:lang w:val="es-ES_tradnl"/>
              </w:rPr>
              <w:t xml:space="preserve"> Carolina Guerra Ortiz</w:t>
            </w:r>
            <w:r w:rsidR="001A7287" w:rsidRPr="00741F8A">
              <w:rPr>
                <w:color w:val="auto"/>
                <w:sz w:val="22"/>
                <w:szCs w:val="22"/>
                <w:lang w:val="es-ES_tradnl"/>
              </w:rPr>
              <w:t xml:space="preserve">, </w:t>
            </w:r>
            <w:hyperlink r:id="rId12" w:history="1">
              <w:r w:rsidR="00366681" w:rsidRPr="00974430">
                <w:rPr>
                  <w:rStyle w:val="Hipervnculo"/>
                  <w:rFonts w:eastAsia="Calibri"/>
                  <w:spacing w:val="-2"/>
                </w:rPr>
                <w:t>cguerra.inserta@fundaciononce.es</w:t>
              </w:r>
            </w:hyperlink>
            <w:r w:rsidR="001A7287" w:rsidRPr="00741F8A">
              <w:rPr>
                <w:color w:val="auto"/>
                <w:sz w:val="22"/>
                <w:szCs w:val="22"/>
                <w:lang w:val="es-ES_tradnl"/>
              </w:rPr>
              <w:t xml:space="preserve">, al domicilio de la Asociación Inserta Empleo, </w:t>
            </w:r>
            <w:r w:rsidR="00366681" w:rsidRPr="00741F8A">
              <w:rPr>
                <w:color w:val="auto"/>
                <w:sz w:val="22"/>
                <w:szCs w:val="22"/>
                <w:lang w:val="es-ES_tradnl"/>
              </w:rPr>
              <w:t xml:space="preserve">Avda. Rafael Cabrera, Nº 3 – Bajo, </w:t>
            </w:r>
            <w:proofErr w:type="spellStart"/>
            <w:r w:rsidR="00366681" w:rsidRPr="00741F8A">
              <w:rPr>
                <w:color w:val="auto"/>
                <w:sz w:val="22"/>
                <w:szCs w:val="22"/>
                <w:lang w:val="es-ES_tradnl"/>
              </w:rPr>
              <w:t>CP</w:t>
            </w:r>
            <w:proofErr w:type="spellEnd"/>
            <w:r w:rsidR="00366681" w:rsidRPr="00741F8A">
              <w:rPr>
                <w:color w:val="auto"/>
                <w:sz w:val="22"/>
                <w:szCs w:val="22"/>
                <w:lang w:val="es-ES_tradnl"/>
              </w:rPr>
              <w:t xml:space="preserve"> 35002 Las Palmas de Gran Canaria</w:t>
            </w:r>
            <w:r w:rsidR="00C249DC">
              <w:rPr>
                <w:color w:val="auto"/>
                <w:sz w:val="22"/>
                <w:szCs w:val="22"/>
                <w:lang w:val="es-ES_tradnl"/>
              </w:rPr>
              <w:t>.</w:t>
            </w:r>
            <w:r w:rsidR="00366681" w:rsidRPr="00741F8A">
              <w:rPr>
                <w:color w:val="auto"/>
                <w:sz w:val="22"/>
                <w:szCs w:val="22"/>
                <w:lang w:val="es-ES_tradnl"/>
              </w:rPr>
              <w:t xml:space="preserve"> </w:t>
            </w:r>
          </w:p>
          <w:p w:rsidR="00242617" w:rsidRPr="00741F8A" w:rsidRDefault="00242617" w:rsidP="001A7287">
            <w:pPr>
              <w:pStyle w:val="Default"/>
              <w:jc w:val="both"/>
              <w:rPr>
                <w:sz w:val="22"/>
                <w:szCs w:val="22"/>
                <w:lang w:val="es-ES_tradnl"/>
              </w:rPr>
            </w:pPr>
          </w:p>
          <w:p w:rsidR="00387A77" w:rsidRPr="00741F8A" w:rsidRDefault="00387A77" w:rsidP="00387A77">
            <w:pPr>
              <w:autoSpaceDE w:val="0"/>
              <w:autoSpaceDN w:val="0"/>
              <w:adjustRightInd w:val="0"/>
              <w:spacing w:before="120" w:after="120" w:line="276" w:lineRule="auto"/>
              <w:jc w:val="both"/>
              <w:rPr>
                <w:rFonts w:ascii="Arial" w:hAnsi="Arial" w:cs="Arial"/>
                <w:sz w:val="22"/>
                <w:szCs w:val="22"/>
                <w:lang w:val="es-ES_tradnl" w:eastAsia="en-US"/>
              </w:rPr>
            </w:pPr>
            <w:r w:rsidRPr="00741F8A">
              <w:rPr>
                <w:rFonts w:ascii="Arial" w:hAnsi="Arial" w:cs="Arial"/>
                <w:sz w:val="22"/>
                <w:szCs w:val="22"/>
                <w:lang w:val="es-ES_tradnl" w:eastAsia="en-US"/>
              </w:rPr>
              <w:t xml:space="preserve">Remitirse al </w:t>
            </w:r>
            <w:r w:rsidRPr="00741F8A">
              <w:rPr>
                <w:rFonts w:ascii="Arial" w:hAnsi="Arial" w:cs="Arial"/>
                <w:b/>
                <w:sz w:val="22"/>
                <w:szCs w:val="22"/>
                <w:lang w:val="es-ES_tradnl" w:eastAsia="en-US"/>
              </w:rPr>
              <w:t>Bloque</w:t>
            </w:r>
            <w:r w:rsidRPr="00741F8A">
              <w:rPr>
                <w:rFonts w:ascii="Arial" w:hAnsi="Arial" w:cs="Arial"/>
                <w:sz w:val="22"/>
                <w:szCs w:val="22"/>
                <w:lang w:val="es-ES_tradnl" w:eastAsia="en-US"/>
              </w:rPr>
              <w:t xml:space="preserve"> </w:t>
            </w:r>
            <w:r w:rsidRPr="00741F8A">
              <w:rPr>
                <w:rFonts w:ascii="Arial" w:hAnsi="Arial" w:cs="Arial"/>
                <w:b/>
                <w:sz w:val="22"/>
                <w:szCs w:val="22"/>
                <w:lang w:val="es-ES_tradnl" w:eastAsia="en-US"/>
              </w:rPr>
              <w:t>III Apartado 2.2 “Forma de presentación de las proposiciones” de los Pliegos de Condiciones Generales</w:t>
            </w:r>
            <w:r w:rsidRPr="00741F8A">
              <w:rPr>
                <w:rFonts w:ascii="Arial" w:hAnsi="Arial" w:cs="Arial"/>
                <w:sz w:val="22"/>
                <w:szCs w:val="22"/>
                <w:lang w:val="es-ES_tradnl" w:eastAsia="en-US"/>
              </w:rPr>
              <w:t xml:space="preserve"> para la Contratación, donde se especifican en detalle las indicaciones al respecto. </w:t>
            </w:r>
          </w:p>
          <w:p w:rsidR="00387A77" w:rsidRPr="00741F8A" w:rsidRDefault="00387A77" w:rsidP="00387A77">
            <w:pPr>
              <w:autoSpaceDE w:val="0"/>
              <w:autoSpaceDN w:val="0"/>
              <w:adjustRightInd w:val="0"/>
              <w:spacing w:before="120" w:after="120" w:line="276" w:lineRule="auto"/>
              <w:jc w:val="both"/>
              <w:rPr>
                <w:rFonts w:ascii="Arial" w:hAnsi="Arial" w:cs="Arial"/>
                <w:sz w:val="22"/>
                <w:szCs w:val="22"/>
                <w:lang w:val="es-ES_tradnl" w:eastAsia="en-US"/>
              </w:rPr>
            </w:pPr>
            <w:r w:rsidRPr="00741F8A">
              <w:rPr>
                <w:rFonts w:ascii="Arial" w:hAnsi="Arial" w:cs="Arial"/>
                <w:sz w:val="22"/>
                <w:szCs w:val="22"/>
                <w:lang w:val="es-ES_tradnl" w:eastAsia="en-U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5D06B2" w:rsidRPr="00741F8A" w:rsidRDefault="005D06B2" w:rsidP="00DE0E98">
            <w:pPr>
              <w:autoSpaceDE w:val="0"/>
              <w:autoSpaceDN w:val="0"/>
              <w:adjustRightInd w:val="0"/>
              <w:spacing w:before="120" w:after="120"/>
              <w:jc w:val="both"/>
              <w:rPr>
                <w:rFonts w:ascii="Arial" w:hAnsi="Arial" w:cs="Arial"/>
                <w:sz w:val="22"/>
                <w:szCs w:val="22"/>
                <w:u w:val="single"/>
                <w:lang w:val="es-ES_tradnl"/>
              </w:rPr>
            </w:pPr>
            <w:r w:rsidRPr="00741F8A">
              <w:rPr>
                <w:rFonts w:ascii="Arial" w:hAnsi="Arial" w:cs="Arial"/>
                <w:sz w:val="22"/>
                <w:szCs w:val="22"/>
                <w:u w:val="single"/>
                <w:lang w:val="es-ES_tradnl"/>
              </w:rPr>
              <w:t>Presentación de oferta económica: SOBRE C</w:t>
            </w:r>
          </w:p>
          <w:p w:rsidR="005D06B2" w:rsidRPr="00741F8A" w:rsidRDefault="005D06B2" w:rsidP="005D06B2">
            <w:pPr>
              <w:autoSpaceDE w:val="0"/>
              <w:autoSpaceDN w:val="0"/>
              <w:adjustRightInd w:val="0"/>
              <w:spacing w:before="120" w:after="120"/>
              <w:jc w:val="both"/>
              <w:rPr>
                <w:rFonts w:ascii="Arial" w:hAnsi="Arial" w:cs="Arial"/>
                <w:b/>
                <w:sz w:val="22"/>
                <w:szCs w:val="22"/>
                <w:lang w:val="es-ES_tradnl"/>
              </w:rPr>
            </w:pPr>
            <w:r w:rsidRPr="00741F8A">
              <w:rPr>
                <w:rFonts w:ascii="Arial" w:hAnsi="Arial" w:cs="Arial"/>
                <w:b/>
                <w:spacing w:val="-2"/>
                <w:sz w:val="22"/>
                <w:szCs w:val="22"/>
              </w:rPr>
              <w:t>La proposición económica presentada por el licitador (sobre C), debidamente firmada y fechada, deberá ajustarse al modelo que figura como Anexo IV</w:t>
            </w:r>
            <w:r w:rsidR="00DF4931" w:rsidRPr="00741F8A">
              <w:rPr>
                <w:rFonts w:ascii="Arial" w:hAnsi="Arial" w:cs="Arial"/>
                <w:b/>
                <w:spacing w:val="-2"/>
                <w:sz w:val="22"/>
                <w:szCs w:val="22"/>
              </w:rPr>
              <w:t xml:space="preserve"> </w:t>
            </w:r>
            <w:r w:rsidRPr="00741F8A">
              <w:rPr>
                <w:rFonts w:ascii="Arial" w:hAnsi="Arial" w:cs="Arial"/>
                <w:b/>
                <w:spacing w:val="-2"/>
                <w:sz w:val="22"/>
                <w:szCs w:val="22"/>
              </w:rPr>
              <w:t xml:space="preserve">en Pliego de Condiciones </w:t>
            </w:r>
            <w:r w:rsidR="00A457F5">
              <w:rPr>
                <w:rFonts w:ascii="Arial" w:hAnsi="Arial" w:cs="Arial"/>
                <w:b/>
                <w:spacing w:val="-2"/>
                <w:sz w:val="22"/>
                <w:szCs w:val="22"/>
              </w:rPr>
              <w:t>Generales</w:t>
            </w:r>
            <w:r w:rsidRPr="00741F8A">
              <w:rPr>
                <w:rFonts w:ascii="Arial" w:hAnsi="Arial" w:cs="Arial"/>
                <w:b/>
                <w:spacing w:val="-2"/>
                <w:sz w:val="22"/>
                <w:szCs w:val="22"/>
              </w:rPr>
              <w:t>, “Modelo de Presentación de Oferta Económica”</w:t>
            </w:r>
            <w:r w:rsidR="001A1DD0" w:rsidRPr="00741F8A">
              <w:rPr>
                <w:rFonts w:ascii="Arial" w:hAnsi="Arial" w:cs="Arial"/>
                <w:b/>
                <w:sz w:val="22"/>
                <w:szCs w:val="22"/>
                <w:lang w:val="es-ES_tradnl"/>
              </w:rPr>
              <w:t>.</w:t>
            </w:r>
            <w:r w:rsidR="003B4F87" w:rsidRPr="00741F8A">
              <w:rPr>
                <w:rFonts w:ascii="Arial" w:hAnsi="Arial" w:cs="Arial"/>
                <w:b/>
                <w:sz w:val="22"/>
                <w:szCs w:val="22"/>
                <w:lang w:val="es-ES_tradnl"/>
              </w:rPr>
              <w:t xml:space="preserve"> </w:t>
            </w:r>
          </w:p>
          <w:p w:rsidR="00AD6276" w:rsidRPr="00741F8A" w:rsidRDefault="005D06B2" w:rsidP="00C16036">
            <w:pPr>
              <w:autoSpaceDE w:val="0"/>
              <w:autoSpaceDN w:val="0"/>
              <w:adjustRightInd w:val="0"/>
              <w:spacing w:before="120" w:after="120"/>
              <w:jc w:val="both"/>
              <w:rPr>
                <w:rFonts w:ascii="Arial" w:hAnsi="Arial" w:cs="Arial"/>
                <w:sz w:val="22"/>
                <w:szCs w:val="22"/>
                <w:lang w:val="es-ES_tradnl"/>
              </w:rPr>
            </w:pPr>
            <w:r w:rsidRPr="00741F8A">
              <w:rPr>
                <w:rFonts w:ascii="Arial" w:hAnsi="Arial" w:cs="Arial"/>
                <w:sz w:val="22"/>
                <w:szCs w:val="22"/>
                <w:lang w:val="es-ES_tradnl"/>
              </w:rPr>
              <w:t>El precio ofertado por el licitador en la proposición económica no podrá exceder el precio máximo fijado en el apartado C del presente Pliego</w:t>
            </w:r>
            <w:r w:rsidR="00C16036" w:rsidRPr="0048623E">
              <w:rPr>
                <w:rFonts w:ascii="Arial" w:hAnsi="Arial" w:cs="Arial"/>
                <w:sz w:val="22"/>
                <w:szCs w:val="22"/>
              </w:rPr>
              <w:t xml:space="preserve"> y se consignará con letra y cifra</w:t>
            </w:r>
            <w:r w:rsidR="00C16036">
              <w:rPr>
                <w:rFonts w:ascii="Arial" w:hAnsi="Arial" w:cs="Arial"/>
                <w:sz w:val="22"/>
                <w:szCs w:val="22"/>
              </w:rPr>
              <w:t>.</w:t>
            </w:r>
          </w:p>
        </w:tc>
      </w:tr>
    </w:tbl>
    <w:p w:rsidR="002B459F" w:rsidRPr="00583443" w:rsidRDefault="002B459F" w:rsidP="007A5CC8">
      <w:pPr>
        <w:autoSpaceDE w:val="0"/>
        <w:autoSpaceDN w:val="0"/>
        <w:adjustRightInd w:val="0"/>
        <w:jc w:val="both"/>
        <w:rPr>
          <w:rFonts w:ascii="TTE1C89A48t00" w:hAnsi="TTE1C89A48t00" w:cs="TTE1C89A48t00"/>
          <w:sz w:val="22"/>
          <w:szCs w:val="22"/>
        </w:rPr>
      </w:pPr>
    </w:p>
    <w:p w:rsidR="006E2465" w:rsidRDefault="006E2465" w:rsidP="007A5CC8">
      <w:pPr>
        <w:autoSpaceDE w:val="0"/>
        <w:autoSpaceDN w:val="0"/>
        <w:adjustRightInd w:val="0"/>
        <w:jc w:val="both"/>
        <w:rPr>
          <w:rFonts w:ascii="Arial" w:hAnsi="Arial" w:cs="Arial"/>
          <w:b/>
          <w:sz w:val="22"/>
          <w:szCs w:val="22"/>
          <w:lang w:val="es-ES_tradnl"/>
        </w:rPr>
      </w:pPr>
    </w:p>
    <w:p w:rsidR="00425489" w:rsidRPr="008E0868" w:rsidRDefault="00425489" w:rsidP="007A5CC8">
      <w:pPr>
        <w:autoSpaceDE w:val="0"/>
        <w:autoSpaceDN w:val="0"/>
        <w:adjustRightInd w:val="0"/>
        <w:jc w:val="both"/>
        <w:rPr>
          <w:rFonts w:ascii="Arial" w:hAnsi="Arial" w:cs="Arial"/>
          <w:b/>
          <w:sz w:val="22"/>
          <w:szCs w:val="22"/>
          <w:lang w:val="es-ES_tradnl"/>
        </w:rPr>
      </w:pPr>
      <w:r w:rsidRPr="008E0868">
        <w:rPr>
          <w:rFonts w:ascii="Arial" w:hAnsi="Arial" w:cs="Arial"/>
          <w:b/>
          <w:sz w:val="22"/>
          <w:szCs w:val="22"/>
          <w:lang w:val="es-ES_tradnl"/>
        </w:rPr>
        <w:t xml:space="preserve">C.- </w:t>
      </w:r>
      <w:r w:rsidR="007A5CC8" w:rsidRPr="008E0868">
        <w:rPr>
          <w:rFonts w:ascii="Arial" w:hAnsi="Arial" w:cs="Arial"/>
          <w:b/>
          <w:sz w:val="22"/>
          <w:szCs w:val="22"/>
          <w:lang w:val="es-ES_tradnl"/>
        </w:rPr>
        <w:t xml:space="preserve">Presupuesto </w:t>
      </w:r>
      <w:r w:rsidR="007A4D8C" w:rsidRPr="008E0868">
        <w:rPr>
          <w:rFonts w:ascii="Arial" w:hAnsi="Arial" w:cs="Arial"/>
          <w:b/>
          <w:sz w:val="22"/>
          <w:szCs w:val="22"/>
          <w:lang w:val="es-ES_tradnl"/>
        </w:rPr>
        <w:t xml:space="preserve">máximo </w:t>
      </w:r>
      <w:r w:rsidR="007A5CC8" w:rsidRPr="008E0868">
        <w:rPr>
          <w:rFonts w:ascii="Arial" w:hAnsi="Arial" w:cs="Arial"/>
          <w:b/>
          <w:sz w:val="22"/>
          <w:szCs w:val="22"/>
          <w:lang w:val="es-ES_tradnl"/>
        </w:rPr>
        <w:t>de la licitación.</w:t>
      </w:r>
    </w:p>
    <w:p w:rsidR="007A5CC8" w:rsidRPr="008E0868" w:rsidRDefault="007A5CC8" w:rsidP="007A5CC8">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34C30" w:rsidRPr="008E0868" w:rsidTr="00947CE4">
        <w:trPr>
          <w:trHeight w:val="575"/>
        </w:trPr>
        <w:tc>
          <w:tcPr>
            <w:tcW w:w="8587" w:type="dxa"/>
            <w:tcMar>
              <w:top w:w="57" w:type="dxa"/>
              <w:bottom w:w="57" w:type="dxa"/>
            </w:tcMar>
          </w:tcPr>
          <w:p w:rsidR="00741F8A" w:rsidRPr="0027270D" w:rsidRDefault="00741F8A" w:rsidP="00741F8A">
            <w:pPr>
              <w:autoSpaceDE w:val="0"/>
              <w:autoSpaceDN w:val="0"/>
              <w:adjustRightInd w:val="0"/>
              <w:jc w:val="both"/>
              <w:rPr>
                <w:rFonts w:ascii="Arial" w:hAnsi="Arial" w:cs="Arial"/>
                <w:b/>
                <w:lang w:val="es-ES_tradnl"/>
              </w:rPr>
            </w:pPr>
            <w:r w:rsidRPr="006A0938">
              <w:rPr>
                <w:rFonts w:ascii="Arial" w:hAnsi="Arial" w:cs="Arial"/>
                <w:bCs/>
                <w:iCs/>
                <w:sz w:val="22"/>
                <w:szCs w:val="22"/>
                <w:lang w:val="es-ES_tradnl"/>
              </w:rPr>
              <w:t xml:space="preserve">El precio hora de la licitación que la </w:t>
            </w:r>
            <w:r w:rsidRPr="00DE6709">
              <w:rPr>
                <w:rFonts w:ascii="Arial" w:hAnsi="Arial" w:cs="Arial"/>
                <w:sz w:val="22"/>
                <w:szCs w:val="22"/>
                <w:lang w:val="es-ES_tradnl"/>
              </w:rPr>
              <w:t xml:space="preserve">Asociación </w:t>
            </w:r>
            <w:r>
              <w:rPr>
                <w:rFonts w:ascii="Arial" w:hAnsi="Arial" w:cs="Arial"/>
                <w:sz w:val="22"/>
                <w:szCs w:val="22"/>
                <w:lang w:val="es-ES_tradnl"/>
              </w:rPr>
              <w:t>Inserta Empleo</w:t>
            </w:r>
            <w:r w:rsidRPr="006A0938">
              <w:rPr>
                <w:rFonts w:ascii="Arial" w:hAnsi="Arial" w:cs="Arial"/>
                <w:bCs/>
                <w:iCs/>
                <w:sz w:val="22"/>
                <w:szCs w:val="22"/>
                <w:lang w:val="es-ES_tradnl"/>
              </w:rPr>
              <w:t xml:space="preserve"> estipula como precio máximo por la prestación de los servicio</w:t>
            </w:r>
            <w:r>
              <w:rPr>
                <w:rFonts w:ascii="Arial" w:hAnsi="Arial" w:cs="Arial"/>
                <w:bCs/>
                <w:iCs/>
                <w:sz w:val="22"/>
                <w:szCs w:val="22"/>
                <w:lang w:val="es-ES_tradnl"/>
              </w:rPr>
              <w:t xml:space="preserve">s a contratar se fija en </w:t>
            </w:r>
            <w:r w:rsidRPr="00741F8A">
              <w:rPr>
                <w:rFonts w:ascii="Arial" w:hAnsi="Arial" w:cs="Arial"/>
                <w:b/>
                <w:bCs/>
                <w:iCs/>
                <w:sz w:val="22"/>
                <w:szCs w:val="22"/>
                <w:lang w:val="es-ES_tradnl"/>
              </w:rPr>
              <w:t>30</w:t>
            </w:r>
            <w:r w:rsidRPr="00741F8A">
              <w:rPr>
                <w:rFonts w:ascii="Arial" w:hAnsi="Arial" w:cs="Arial"/>
                <w:b/>
                <w:lang w:val="es-ES_tradnl"/>
              </w:rPr>
              <w:t>€/</w:t>
            </w:r>
            <w:r w:rsidRPr="006A0938">
              <w:rPr>
                <w:rFonts w:ascii="Arial" w:hAnsi="Arial" w:cs="Arial"/>
                <w:b/>
                <w:lang w:val="es-ES_tradnl"/>
              </w:rPr>
              <w:t>hora</w:t>
            </w:r>
            <w:r w:rsidR="00583443">
              <w:rPr>
                <w:rFonts w:ascii="Arial" w:hAnsi="Arial" w:cs="Arial"/>
                <w:sz w:val="22"/>
                <w:szCs w:val="22"/>
                <w:lang w:val="es-ES_tradnl"/>
              </w:rPr>
              <w:t xml:space="preserve"> (IVA/</w:t>
            </w:r>
            <w:proofErr w:type="spellStart"/>
            <w:r>
              <w:rPr>
                <w:rFonts w:ascii="Arial" w:hAnsi="Arial" w:cs="Arial"/>
                <w:sz w:val="22"/>
                <w:szCs w:val="22"/>
                <w:lang w:val="es-ES_tradnl"/>
              </w:rPr>
              <w:t>IGIC</w:t>
            </w:r>
            <w:proofErr w:type="spellEnd"/>
            <w:r>
              <w:rPr>
                <w:rFonts w:ascii="Arial" w:hAnsi="Arial" w:cs="Arial"/>
                <w:sz w:val="22"/>
                <w:szCs w:val="22"/>
                <w:lang w:val="es-ES_tradnl"/>
              </w:rPr>
              <w:t xml:space="preserve"> no incluido), p</w:t>
            </w:r>
            <w:r w:rsidRPr="0027270D">
              <w:rPr>
                <w:rFonts w:ascii="Arial" w:hAnsi="Arial" w:cs="Arial"/>
                <w:sz w:val="22"/>
                <w:szCs w:val="22"/>
                <w:lang w:val="es-ES_tradnl"/>
              </w:rPr>
              <w:t>recio que se tomará como referencia para la valoración económica de las propuestas</w:t>
            </w:r>
            <w:r>
              <w:rPr>
                <w:rFonts w:ascii="Arial" w:hAnsi="Arial" w:cs="Arial"/>
                <w:sz w:val="22"/>
                <w:szCs w:val="22"/>
                <w:lang w:val="es-ES_tradnl"/>
              </w:rPr>
              <w:t>.</w:t>
            </w:r>
          </w:p>
          <w:p w:rsidR="00741F8A" w:rsidRPr="00203EB5" w:rsidRDefault="00741F8A" w:rsidP="00741F8A">
            <w:pPr>
              <w:jc w:val="both"/>
              <w:rPr>
                <w:rFonts w:ascii="Arial" w:hAnsi="Arial" w:cs="Arial"/>
                <w:lang w:val="es-ES_tradnl"/>
              </w:rPr>
            </w:pPr>
          </w:p>
          <w:p w:rsidR="00741F8A" w:rsidRDefault="00741F8A" w:rsidP="00741F8A">
            <w:pPr>
              <w:jc w:val="both"/>
              <w:rPr>
                <w:rFonts w:ascii="Arial" w:hAnsi="Arial" w:cs="Arial"/>
                <w:sz w:val="22"/>
                <w:szCs w:val="22"/>
                <w:lang w:val="es-ES_tradnl"/>
              </w:rPr>
            </w:pPr>
            <w:r w:rsidRPr="00203EB5">
              <w:rPr>
                <w:rFonts w:ascii="Arial" w:hAnsi="Arial" w:cs="Arial"/>
                <w:sz w:val="22"/>
                <w:szCs w:val="22"/>
                <w:lang w:val="es-ES_tradnl"/>
              </w:rPr>
              <w:t xml:space="preserve">En todo caso, el presupuesto máximo que </w:t>
            </w:r>
            <w:r>
              <w:rPr>
                <w:rFonts w:ascii="Arial" w:hAnsi="Arial" w:cs="Arial"/>
                <w:sz w:val="22"/>
                <w:szCs w:val="22"/>
                <w:lang w:val="es-ES_tradnl"/>
              </w:rPr>
              <w:t>INSERTA EMPLEO</w:t>
            </w:r>
            <w:r w:rsidRPr="00203EB5">
              <w:rPr>
                <w:rFonts w:ascii="Arial" w:hAnsi="Arial" w:cs="Arial"/>
                <w:sz w:val="22"/>
                <w:szCs w:val="22"/>
                <w:lang w:val="es-ES_tradnl"/>
              </w:rPr>
              <w:t xml:space="preserve"> destinará a estos servicios será de:</w:t>
            </w:r>
          </w:p>
          <w:p w:rsidR="00924F5F" w:rsidRPr="00203EB5" w:rsidRDefault="00924F5F" w:rsidP="00741F8A">
            <w:pPr>
              <w:jc w:val="both"/>
              <w:rPr>
                <w:rFonts w:ascii="Arial" w:hAnsi="Arial" w:cs="Arial"/>
                <w:lang w:val="es-ES_tradnl"/>
              </w:rPr>
            </w:pPr>
          </w:p>
          <w:p w:rsidR="00741F8A" w:rsidRPr="00203EB5" w:rsidRDefault="00741F8A" w:rsidP="00741F8A">
            <w:pPr>
              <w:jc w:val="both"/>
              <w:rPr>
                <w:rFonts w:ascii="Arial" w:hAnsi="Arial" w:cs="Arial"/>
                <w:b/>
                <w:lang w:val="es-ES_tradnl"/>
              </w:rPr>
            </w:pPr>
            <w:r w:rsidRPr="00203EB5">
              <w:rPr>
                <w:rFonts w:ascii="Arial" w:hAnsi="Arial" w:cs="Arial"/>
                <w:b/>
                <w:sz w:val="22"/>
                <w:szCs w:val="22"/>
                <w:lang w:val="es-ES_tradnl"/>
              </w:rPr>
              <w:t xml:space="preserve">PRESUPUESTO GLOBAL DE </w:t>
            </w:r>
            <w:smartTag w:uri="urn:schemas-microsoft-com:office:smarttags" w:element="PersonName">
              <w:smartTagPr>
                <w:attr w:name="ProductID" w:val="LA LICITACIÓN"/>
              </w:smartTagPr>
              <w:r w:rsidRPr="00203EB5">
                <w:rPr>
                  <w:rFonts w:ascii="Arial" w:hAnsi="Arial" w:cs="Arial"/>
                  <w:b/>
                  <w:sz w:val="22"/>
                  <w:szCs w:val="22"/>
                  <w:lang w:val="es-ES_tradnl"/>
                </w:rPr>
                <w:t>LA LICITACIÓN</w:t>
              </w:r>
            </w:smartTag>
            <w:r w:rsidRPr="00203EB5">
              <w:rPr>
                <w:rFonts w:ascii="Arial" w:hAnsi="Arial" w:cs="Arial"/>
                <w:b/>
                <w:sz w:val="22"/>
                <w:szCs w:val="22"/>
                <w:lang w:val="es-ES_tradnl"/>
              </w:rPr>
              <w:t>:</w:t>
            </w:r>
          </w:p>
          <w:p w:rsidR="00741F8A" w:rsidRPr="00203EB5" w:rsidRDefault="00741F8A" w:rsidP="00741F8A">
            <w:pPr>
              <w:jc w:val="both"/>
              <w:rPr>
                <w:rFonts w:ascii="Arial" w:hAnsi="Arial" w:cs="Arial"/>
                <w:lang w:val="es-ES_tradnl"/>
              </w:rPr>
            </w:pPr>
          </w:p>
          <w:p w:rsidR="00741F8A" w:rsidRPr="006634F4" w:rsidRDefault="00741F8A" w:rsidP="00741F8A">
            <w:pPr>
              <w:autoSpaceDE w:val="0"/>
              <w:autoSpaceDN w:val="0"/>
              <w:adjustRightInd w:val="0"/>
              <w:jc w:val="both"/>
              <w:rPr>
                <w:rFonts w:ascii="Arial" w:hAnsi="Arial" w:cs="Arial"/>
                <w:lang w:val="es-ES_tradnl"/>
              </w:rPr>
            </w:pPr>
            <w:r w:rsidRPr="006634F4">
              <w:rPr>
                <w:rFonts w:ascii="Arial" w:hAnsi="Arial" w:cs="Arial"/>
                <w:sz w:val="22"/>
                <w:szCs w:val="22"/>
                <w:lang w:val="es-ES_tradnl"/>
              </w:rPr>
              <w:t>Valor estimado del contrato</w:t>
            </w:r>
            <w:r>
              <w:rPr>
                <w:rFonts w:ascii="Arial" w:hAnsi="Arial" w:cs="Arial"/>
                <w:sz w:val="22"/>
                <w:szCs w:val="22"/>
                <w:lang w:val="es-ES_tradnl"/>
              </w:rPr>
              <w:t>: 50.000 E</w:t>
            </w:r>
            <w:r w:rsidRPr="006634F4">
              <w:rPr>
                <w:rFonts w:ascii="Arial" w:hAnsi="Arial" w:cs="Arial"/>
                <w:sz w:val="22"/>
                <w:szCs w:val="22"/>
              </w:rPr>
              <w:t xml:space="preserve">uros  </w:t>
            </w:r>
          </w:p>
          <w:p w:rsidR="00741F8A" w:rsidRPr="006634F4" w:rsidRDefault="00741F8A" w:rsidP="00741F8A">
            <w:pPr>
              <w:autoSpaceDE w:val="0"/>
              <w:autoSpaceDN w:val="0"/>
              <w:adjustRightInd w:val="0"/>
              <w:jc w:val="both"/>
              <w:rPr>
                <w:rFonts w:ascii="Arial" w:hAnsi="Arial" w:cs="Arial"/>
              </w:rPr>
            </w:pPr>
            <w:r w:rsidRPr="006634F4">
              <w:rPr>
                <w:rFonts w:ascii="Arial" w:hAnsi="Arial" w:cs="Arial"/>
                <w:sz w:val="22"/>
                <w:szCs w:val="22"/>
                <w:lang w:val="es-ES_tradnl"/>
              </w:rPr>
              <w:t>Importe del contrato:</w:t>
            </w:r>
            <w:r w:rsidRPr="006634F4">
              <w:rPr>
                <w:rFonts w:ascii="Arial" w:hAnsi="Arial" w:cs="Arial"/>
                <w:sz w:val="22"/>
                <w:szCs w:val="22"/>
                <w:lang w:val="es-ES_tradnl"/>
              </w:rPr>
              <w:tab/>
            </w:r>
            <w:r>
              <w:rPr>
                <w:rFonts w:ascii="Arial" w:hAnsi="Arial" w:cs="Arial"/>
                <w:sz w:val="22"/>
                <w:szCs w:val="22"/>
                <w:lang w:val="es-ES_tradnl"/>
              </w:rPr>
              <w:t xml:space="preserve">50.000  </w:t>
            </w:r>
            <w:r w:rsidRPr="006634F4">
              <w:rPr>
                <w:rFonts w:ascii="Arial" w:hAnsi="Arial" w:cs="Arial"/>
                <w:sz w:val="22"/>
                <w:szCs w:val="22"/>
              </w:rPr>
              <w:t xml:space="preserve">Euros  </w:t>
            </w:r>
            <w:r>
              <w:rPr>
                <w:rFonts w:ascii="Arial" w:hAnsi="Arial" w:cs="Arial"/>
                <w:sz w:val="22"/>
                <w:szCs w:val="22"/>
              </w:rPr>
              <w:t xml:space="preserve"> </w:t>
            </w:r>
          </w:p>
          <w:p w:rsidR="00741F8A" w:rsidRPr="006634F4" w:rsidRDefault="00741F8A" w:rsidP="00741F8A">
            <w:pPr>
              <w:autoSpaceDE w:val="0"/>
              <w:autoSpaceDN w:val="0"/>
              <w:adjustRightInd w:val="0"/>
              <w:jc w:val="both"/>
              <w:rPr>
                <w:rFonts w:ascii="Arial" w:hAnsi="Arial" w:cs="Arial"/>
              </w:rPr>
            </w:pPr>
            <w:r w:rsidRPr="006634F4">
              <w:rPr>
                <w:rFonts w:ascii="Arial" w:hAnsi="Arial" w:cs="Arial"/>
                <w:sz w:val="22"/>
                <w:szCs w:val="22"/>
              </w:rPr>
              <w:lastRenderedPageBreak/>
              <w:t>Impuesto del valor añadido</w:t>
            </w:r>
            <w:r>
              <w:rPr>
                <w:rFonts w:ascii="Arial" w:hAnsi="Arial" w:cs="Arial"/>
                <w:sz w:val="22"/>
                <w:szCs w:val="22"/>
              </w:rPr>
              <w:t xml:space="preserve">/ </w:t>
            </w:r>
            <w:proofErr w:type="spellStart"/>
            <w:r>
              <w:rPr>
                <w:rFonts w:ascii="Arial" w:hAnsi="Arial" w:cs="Arial"/>
                <w:sz w:val="22"/>
                <w:szCs w:val="22"/>
              </w:rPr>
              <w:t>IGIC</w:t>
            </w:r>
            <w:proofErr w:type="spellEnd"/>
            <w:r w:rsidRPr="006634F4">
              <w:rPr>
                <w:rFonts w:ascii="Arial" w:hAnsi="Arial" w:cs="Arial"/>
                <w:sz w:val="22"/>
                <w:szCs w:val="22"/>
              </w:rPr>
              <w:t>:</w:t>
            </w:r>
            <w:r>
              <w:rPr>
                <w:rFonts w:ascii="Arial" w:hAnsi="Arial" w:cs="Arial"/>
                <w:sz w:val="22"/>
                <w:szCs w:val="22"/>
              </w:rPr>
              <w:t xml:space="preserve"> (*)</w:t>
            </w:r>
            <w:r w:rsidRPr="006634F4">
              <w:rPr>
                <w:rFonts w:ascii="Arial" w:hAnsi="Arial" w:cs="Arial"/>
                <w:sz w:val="22"/>
                <w:szCs w:val="22"/>
              </w:rPr>
              <w:t xml:space="preserve"> Euros     </w:t>
            </w:r>
          </w:p>
          <w:p w:rsidR="00741F8A" w:rsidRPr="006634F4" w:rsidRDefault="00741F8A" w:rsidP="00741F8A">
            <w:pPr>
              <w:autoSpaceDE w:val="0"/>
              <w:autoSpaceDN w:val="0"/>
              <w:adjustRightInd w:val="0"/>
              <w:jc w:val="both"/>
              <w:rPr>
                <w:rFonts w:ascii="Arial" w:hAnsi="Arial" w:cs="Arial"/>
                <w:b/>
              </w:rPr>
            </w:pPr>
            <w:r w:rsidRPr="006634F4">
              <w:rPr>
                <w:rFonts w:ascii="Arial" w:hAnsi="Arial" w:cs="Arial"/>
                <w:sz w:val="22"/>
                <w:szCs w:val="22"/>
              </w:rPr>
              <w:t>Importe Total</w:t>
            </w:r>
            <w:r>
              <w:rPr>
                <w:rFonts w:ascii="Arial" w:hAnsi="Arial" w:cs="Arial"/>
                <w:sz w:val="22"/>
                <w:szCs w:val="22"/>
              </w:rPr>
              <w:t>: 50.000</w:t>
            </w:r>
            <w:r>
              <w:rPr>
                <w:rFonts w:ascii="Arial" w:hAnsi="Arial" w:cs="Arial"/>
                <w:sz w:val="22"/>
                <w:szCs w:val="22"/>
                <w:lang w:val="es-ES_tradnl"/>
              </w:rPr>
              <w:t xml:space="preserve"> </w:t>
            </w:r>
            <w:r w:rsidRPr="006634F4">
              <w:rPr>
                <w:rFonts w:ascii="Arial" w:hAnsi="Arial" w:cs="Arial"/>
                <w:sz w:val="22"/>
                <w:szCs w:val="22"/>
              </w:rPr>
              <w:t>Euros</w:t>
            </w:r>
          </w:p>
          <w:p w:rsidR="00741F8A" w:rsidRPr="006A0938" w:rsidRDefault="00741F8A" w:rsidP="00741F8A">
            <w:pPr>
              <w:autoSpaceDE w:val="0"/>
              <w:autoSpaceDN w:val="0"/>
              <w:adjustRightInd w:val="0"/>
              <w:jc w:val="both"/>
              <w:rPr>
                <w:rFonts w:ascii="Arial" w:hAnsi="Arial" w:cs="Arial"/>
                <w:lang w:val="es-ES_tradnl"/>
              </w:rPr>
            </w:pPr>
          </w:p>
          <w:p w:rsidR="00741F8A" w:rsidRDefault="00741F8A" w:rsidP="00741F8A">
            <w:pPr>
              <w:autoSpaceDE w:val="0"/>
              <w:autoSpaceDN w:val="0"/>
              <w:adjustRightInd w:val="0"/>
              <w:jc w:val="both"/>
              <w:rPr>
                <w:rFonts w:ascii="Arial" w:hAnsi="Arial" w:cs="Arial"/>
                <w:b/>
                <w:bCs/>
                <w:iCs/>
                <w:sz w:val="22"/>
                <w:szCs w:val="22"/>
                <w:lang w:val="es-ES_tradnl"/>
              </w:rPr>
            </w:pPr>
            <w:r w:rsidRPr="006A0938">
              <w:rPr>
                <w:rFonts w:ascii="Arial" w:hAnsi="Arial" w:cs="Arial"/>
                <w:i/>
                <w:sz w:val="22"/>
                <w:szCs w:val="22"/>
                <w:lang w:val="es-ES_tradnl"/>
              </w:rPr>
              <w:t>(*)</w:t>
            </w:r>
            <w:r w:rsidRPr="006A0938">
              <w:rPr>
                <w:rFonts w:ascii="Arial" w:hAnsi="Arial" w:cs="Arial"/>
                <w:bCs/>
                <w:i/>
                <w:iCs/>
                <w:sz w:val="22"/>
                <w:szCs w:val="22"/>
                <w:lang w:val="es-ES_tradnl"/>
              </w:rPr>
              <w:t>El presupuesto base fijado no incluye el IVA/</w:t>
            </w:r>
            <w:proofErr w:type="spellStart"/>
            <w:r w:rsidRPr="006A0938">
              <w:rPr>
                <w:rFonts w:ascii="Arial" w:hAnsi="Arial" w:cs="Arial"/>
                <w:bCs/>
                <w:i/>
                <w:iCs/>
                <w:sz w:val="22"/>
                <w:szCs w:val="22"/>
                <w:lang w:val="es-ES_tradnl"/>
              </w:rPr>
              <w:t>IGIC</w:t>
            </w:r>
            <w:proofErr w:type="spellEnd"/>
            <w:r w:rsidRPr="006A0938">
              <w:rPr>
                <w:rFonts w:ascii="Arial" w:hAnsi="Arial" w:cs="Arial"/>
                <w:bCs/>
                <w:i/>
                <w:iCs/>
                <w:sz w:val="22"/>
                <w:szCs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6A0938">
              <w:rPr>
                <w:rFonts w:ascii="Arial" w:hAnsi="Arial" w:cs="Arial"/>
                <w:b/>
                <w:bCs/>
                <w:iCs/>
                <w:sz w:val="22"/>
                <w:szCs w:val="22"/>
                <w:lang w:val="es-ES_tradnl"/>
              </w:rPr>
              <w:t>.</w:t>
            </w:r>
          </w:p>
          <w:p w:rsidR="008F5F6C" w:rsidRDefault="008F5F6C" w:rsidP="00741F8A">
            <w:pPr>
              <w:pStyle w:val="Default"/>
              <w:jc w:val="both"/>
              <w:rPr>
                <w:b/>
                <w:bCs/>
                <w:iCs/>
                <w:color w:val="FF0000"/>
                <w:sz w:val="22"/>
                <w:szCs w:val="22"/>
                <w:lang w:val="es-ES_tradnl"/>
              </w:rPr>
            </w:pPr>
          </w:p>
          <w:p w:rsidR="008F5F6C" w:rsidRDefault="008F5F6C" w:rsidP="008F5F6C">
            <w:pPr>
              <w:pStyle w:val="Default"/>
              <w:jc w:val="both"/>
              <w:rPr>
                <w:bCs/>
                <w:iCs/>
                <w:color w:val="auto"/>
                <w:sz w:val="22"/>
                <w:szCs w:val="22"/>
                <w:lang w:val="es-ES_tradnl"/>
              </w:rPr>
            </w:pPr>
            <w:r w:rsidRPr="008F5F6C">
              <w:rPr>
                <w:bCs/>
                <w:iCs/>
                <w:color w:val="auto"/>
                <w:sz w:val="22"/>
                <w:szCs w:val="22"/>
                <w:lang w:val="es-ES_tradnl"/>
              </w:rPr>
              <w:t>Se establece que en caso de cancelación de un servicio por motivos ajenos al licitador</w:t>
            </w:r>
            <w:r>
              <w:rPr>
                <w:bCs/>
                <w:iCs/>
                <w:color w:val="auto"/>
                <w:sz w:val="22"/>
                <w:szCs w:val="22"/>
                <w:lang w:val="es-ES_tradnl"/>
              </w:rPr>
              <w:t xml:space="preserve">, </w:t>
            </w:r>
            <w:r w:rsidRPr="008F5F6C">
              <w:rPr>
                <w:bCs/>
                <w:iCs/>
                <w:color w:val="auto"/>
                <w:sz w:val="22"/>
                <w:szCs w:val="22"/>
                <w:lang w:val="es-ES_tradnl"/>
              </w:rPr>
              <w:t>sin previo avis</w:t>
            </w:r>
            <w:r>
              <w:rPr>
                <w:bCs/>
                <w:iCs/>
                <w:color w:val="auto"/>
                <w:sz w:val="22"/>
                <w:szCs w:val="22"/>
                <w:lang w:val="es-ES_tradnl"/>
              </w:rPr>
              <w:t xml:space="preserve">o o </w:t>
            </w:r>
            <w:r w:rsidR="001019A7">
              <w:rPr>
                <w:bCs/>
                <w:iCs/>
                <w:color w:val="auto"/>
                <w:sz w:val="22"/>
                <w:szCs w:val="22"/>
                <w:lang w:val="es-ES_tradnl"/>
              </w:rPr>
              <w:t>con</w:t>
            </w:r>
            <w:r>
              <w:rPr>
                <w:bCs/>
                <w:iCs/>
                <w:color w:val="auto"/>
                <w:sz w:val="22"/>
                <w:szCs w:val="22"/>
                <w:lang w:val="es-ES_tradnl"/>
              </w:rPr>
              <w:t xml:space="preserve"> comuni</w:t>
            </w:r>
            <w:r w:rsidR="006561C8">
              <w:rPr>
                <w:bCs/>
                <w:iCs/>
                <w:color w:val="auto"/>
                <w:sz w:val="22"/>
                <w:szCs w:val="22"/>
                <w:lang w:val="es-ES_tradnl"/>
              </w:rPr>
              <w:t>cación inferior a las 24 horas,</w:t>
            </w:r>
            <w:r w:rsidRPr="008F5F6C">
              <w:rPr>
                <w:bCs/>
                <w:iCs/>
                <w:color w:val="auto"/>
                <w:sz w:val="22"/>
                <w:szCs w:val="22"/>
                <w:lang w:val="es-ES_tradnl"/>
              </w:rPr>
              <w:t xml:space="preserve"> </w:t>
            </w:r>
            <w:r>
              <w:rPr>
                <w:bCs/>
                <w:iCs/>
                <w:color w:val="auto"/>
                <w:sz w:val="22"/>
                <w:szCs w:val="22"/>
                <w:lang w:val="es-ES_tradnl"/>
              </w:rPr>
              <w:t>éste</w:t>
            </w:r>
            <w:r w:rsidRPr="008F5F6C">
              <w:rPr>
                <w:bCs/>
                <w:iCs/>
                <w:color w:val="auto"/>
                <w:sz w:val="22"/>
                <w:szCs w:val="22"/>
                <w:lang w:val="es-ES_tradnl"/>
              </w:rPr>
              <w:t xml:space="preserve"> podrá facturar el 50% del coste estimado para ese servicio, en concepto de compensación por los gastos ocasionados por desplazamiento</w:t>
            </w:r>
            <w:r>
              <w:rPr>
                <w:bCs/>
                <w:iCs/>
                <w:color w:val="auto"/>
                <w:sz w:val="22"/>
                <w:szCs w:val="22"/>
                <w:lang w:val="es-ES_tradnl"/>
              </w:rPr>
              <w:t>.</w:t>
            </w:r>
          </w:p>
          <w:p w:rsidR="008F5F6C" w:rsidRPr="008F5F6C" w:rsidRDefault="008F5F6C" w:rsidP="008F5F6C">
            <w:pPr>
              <w:pStyle w:val="Default"/>
              <w:jc w:val="both"/>
              <w:rPr>
                <w:spacing w:val="-2"/>
                <w:lang w:val="es-ES_tradnl"/>
              </w:rPr>
            </w:pPr>
          </w:p>
        </w:tc>
      </w:tr>
    </w:tbl>
    <w:p w:rsidR="008E0868" w:rsidRDefault="008E0868" w:rsidP="007A5CC8">
      <w:pPr>
        <w:autoSpaceDE w:val="0"/>
        <w:autoSpaceDN w:val="0"/>
        <w:adjustRightInd w:val="0"/>
        <w:jc w:val="both"/>
        <w:rPr>
          <w:rFonts w:ascii="TTE1C89A48t00" w:hAnsi="TTE1C89A48t00" w:cs="TTE1C89A48t00"/>
          <w:sz w:val="22"/>
          <w:szCs w:val="22"/>
          <w:lang w:val="es-ES_tradnl"/>
        </w:rPr>
      </w:pPr>
    </w:p>
    <w:p w:rsidR="008538BE" w:rsidRDefault="008538BE" w:rsidP="007A5CC8">
      <w:pPr>
        <w:autoSpaceDE w:val="0"/>
        <w:autoSpaceDN w:val="0"/>
        <w:adjustRightInd w:val="0"/>
        <w:jc w:val="both"/>
        <w:rPr>
          <w:rFonts w:ascii="TTE1C89A48t00" w:hAnsi="TTE1C89A48t00" w:cs="TTE1C89A48t00"/>
          <w:sz w:val="22"/>
          <w:szCs w:val="22"/>
          <w:lang w:val="es-ES_tradnl"/>
        </w:rPr>
      </w:pPr>
    </w:p>
    <w:p w:rsidR="00884E66" w:rsidRPr="008E0868" w:rsidRDefault="007A5CC8" w:rsidP="007A5CC8">
      <w:pPr>
        <w:autoSpaceDE w:val="0"/>
        <w:autoSpaceDN w:val="0"/>
        <w:adjustRightInd w:val="0"/>
        <w:jc w:val="both"/>
        <w:rPr>
          <w:rFonts w:ascii="Arial" w:hAnsi="Arial" w:cs="Arial"/>
          <w:b/>
          <w:sz w:val="22"/>
          <w:szCs w:val="22"/>
          <w:lang w:val="es-ES_tradnl"/>
        </w:rPr>
      </w:pPr>
      <w:r w:rsidRPr="008E0868">
        <w:rPr>
          <w:rFonts w:ascii="Arial" w:hAnsi="Arial" w:cs="Arial"/>
          <w:b/>
          <w:sz w:val="22"/>
          <w:szCs w:val="22"/>
          <w:lang w:val="es-ES_tradnl"/>
        </w:rPr>
        <w:t>D</w:t>
      </w:r>
      <w:r w:rsidR="00425489" w:rsidRPr="008E0868">
        <w:rPr>
          <w:rFonts w:ascii="Arial" w:hAnsi="Arial" w:cs="Arial"/>
          <w:b/>
          <w:sz w:val="22"/>
          <w:szCs w:val="22"/>
          <w:lang w:val="es-ES_tradnl"/>
        </w:rPr>
        <w:t xml:space="preserve">.- </w:t>
      </w:r>
      <w:r w:rsidR="00884E66" w:rsidRPr="008E0868">
        <w:rPr>
          <w:rFonts w:ascii="Arial" w:hAnsi="Arial" w:cs="Arial"/>
          <w:b/>
          <w:sz w:val="22"/>
          <w:szCs w:val="22"/>
          <w:lang w:val="es-ES_tradnl"/>
        </w:rPr>
        <w:t>Documentación Administrativa</w:t>
      </w:r>
      <w:r w:rsidR="005E66B6" w:rsidRPr="008E0868">
        <w:rPr>
          <w:rFonts w:ascii="Arial" w:hAnsi="Arial" w:cs="Arial"/>
          <w:b/>
          <w:sz w:val="22"/>
          <w:szCs w:val="22"/>
          <w:lang w:val="es-ES_tradnl"/>
        </w:rPr>
        <w:t xml:space="preserve"> (Sobre A)</w:t>
      </w:r>
    </w:p>
    <w:p w:rsidR="009F3A39" w:rsidRPr="008E0868" w:rsidRDefault="009F3A39" w:rsidP="007A5CC8">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84E66" w:rsidRPr="008E0868" w:rsidTr="006E2465">
        <w:trPr>
          <w:trHeight w:val="617"/>
        </w:trPr>
        <w:tc>
          <w:tcPr>
            <w:tcW w:w="8587" w:type="dxa"/>
            <w:tcMar>
              <w:top w:w="57" w:type="dxa"/>
              <w:bottom w:w="57" w:type="dxa"/>
            </w:tcMar>
          </w:tcPr>
          <w:p w:rsidR="00884E66" w:rsidRPr="008E0868" w:rsidRDefault="00741F8A" w:rsidP="003A584A">
            <w:pPr>
              <w:autoSpaceDE w:val="0"/>
              <w:autoSpaceDN w:val="0"/>
              <w:adjustRightInd w:val="0"/>
              <w:jc w:val="both"/>
              <w:rPr>
                <w:rFonts w:ascii="Arial" w:hAnsi="Arial" w:cs="Arial"/>
                <w:i/>
                <w:sz w:val="22"/>
                <w:szCs w:val="22"/>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p>
        </w:tc>
      </w:tr>
    </w:tbl>
    <w:p w:rsidR="005A6B43" w:rsidRDefault="005A6B43" w:rsidP="007A5CC8">
      <w:pPr>
        <w:autoSpaceDE w:val="0"/>
        <w:autoSpaceDN w:val="0"/>
        <w:adjustRightInd w:val="0"/>
        <w:jc w:val="both"/>
        <w:rPr>
          <w:rFonts w:ascii="TTE1C89A48t00" w:hAnsi="TTE1C89A48t00" w:cs="TTE1C89A48t00"/>
          <w:sz w:val="22"/>
          <w:szCs w:val="22"/>
          <w:lang w:val="es-ES_tradnl"/>
        </w:rPr>
      </w:pPr>
    </w:p>
    <w:p w:rsidR="005A6B43" w:rsidRPr="008E0868" w:rsidRDefault="005A6B43" w:rsidP="007A5CC8">
      <w:pPr>
        <w:autoSpaceDE w:val="0"/>
        <w:autoSpaceDN w:val="0"/>
        <w:adjustRightInd w:val="0"/>
        <w:jc w:val="both"/>
        <w:rPr>
          <w:rFonts w:ascii="TTE1C89A48t00" w:hAnsi="TTE1C89A48t00" w:cs="TTE1C89A48t00"/>
          <w:sz w:val="22"/>
          <w:szCs w:val="22"/>
          <w:lang w:val="es-ES_tradnl"/>
        </w:rPr>
      </w:pPr>
    </w:p>
    <w:p w:rsidR="005E66B6" w:rsidRPr="008E0868" w:rsidRDefault="00884E66" w:rsidP="005E66B6">
      <w:pPr>
        <w:autoSpaceDE w:val="0"/>
        <w:autoSpaceDN w:val="0"/>
        <w:adjustRightInd w:val="0"/>
        <w:jc w:val="both"/>
        <w:rPr>
          <w:rFonts w:ascii="Arial" w:hAnsi="Arial" w:cs="Arial"/>
          <w:b/>
          <w:sz w:val="22"/>
          <w:szCs w:val="22"/>
          <w:lang w:val="es-ES_tradnl"/>
        </w:rPr>
      </w:pPr>
      <w:r w:rsidRPr="008E0868">
        <w:rPr>
          <w:rFonts w:ascii="Arial" w:hAnsi="Arial" w:cs="Arial"/>
          <w:b/>
          <w:sz w:val="22"/>
          <w:szCs w:val="22"/>
          <w:lang w:val="es-ES_tradnl"/>
        </w:rPr>
        <w:t xml:space="preserve">E.- </w:t>
      </w:r>
      <w:r w:rsidR="007A5CC8" w:rsidRPr="008E0868">
        <w:rPr>
          <w:rFonts w:ascii="Arial" w:hAnsi="Arial" w:cs="Arial"/>
          <w:b/>
          <w:sz w:val="22"/>
          <w:szCs w:val="22"/>
          <w:lang w:val="es-ES_tradnl"/>
        </w:rPr>
        <w:t xml:space="preserve">Criterios de solvencia técnica y profesional </w:t>
      </w:r>
      <w:r w:rsidR="005E66B6" w:rsidRPr="008E0868">
        <w:rPr>
          <w:rFonts w:ascii="Arial" w:hAnsi="Arial" w:cs="Arial"/>
          <w:b/>
          <w:sz w:val="22"/>
          <w:szCs w:val="22"/>
          <w:lang w:val="es-ES_tradnl"/>
        </w:rPr>
        <w:t xml:space="preserve"> (Se aportarán en el Sobre A)</w:t>
      </w:r>
    </w:p>
    <w:p w:rsidR="007A5CC8" w:rsidRPr="008E0868" w:rsidRDefault="007A5CC8" w:rsidP="007A5CC8">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34C30" w:rsidRPr="008E0868" w:rsidTr="005A6B43">
        <w:trPr>
          <w:trHeight w:val="614"/>
        </w:trPr>
        <w:tc>
          <w:tcPr>
            <w:tcW w:w="8587" w:type="dxa"/>
            <w:tcMar>
              <w:top w:w="57" w:type="dxa"/>
              <w:bottom w:w="57" w:type="dxa"/>
            </w:tcMar>
          </w:tcPr>
          <w:p w:rsidR="00741F8A" w:rsidRDefault="00741F8A" w:rsidP="00741F8A">
            <w:pPr>
              <w:autoSpaceDE w:val="0"/>
              <w:autoSpaceDN w:val="0"/>
              <w:adjustRightInd w:val="0"/>
              <w:jc w:val="both"/>
              <w:rPr>
                <w:rFonts w:ascii="Arial" w:hAnsi="Arial" w:cs="Arial"/>
                <w:b/>
                <w:sz w:val="22"/>
                <w:szCs w:val="22"/>
                <w:lang w:val="es-ES_tradnl"/>
              </w:rPr>
            </w:pPr>
            <w:r w:rsidRPr="003E3388">
              <w:rPr>
                <w:rFonts w:ascii="Arial" w:hAnsi="Arial" w:cs="Arial"/>
                <w:b/>
                <w:sz w:val="22"/>
                <w:szCs w:val="22"/>
                <w:lang w:val="es-ES_tradnl"/>
              </w:rPr>
              <w:t xml:space="preserve">Experiencia previa en la </w:t>
            </w:r>
            <w:r w:rsidRPr="005E4283">
              <w:rPr>
                <w:rFonts w:ascii="Arial" w:hAnsi="Arial" w:cs="Arial"/>
                <w:b/>
                <w:sz w:val="22"/>
                <w:szCs w:val="22"/>
                <w:lang w:val="es-ES_tradnl"/>
              </w:rPr>
              <w:t xml:space="preserve">prestación de los Servicios de </w:t>
            </w:r>
            <w:r>
              <w:rPr>
                <w:rFonts w:ascii="Arial" w:hAnsi="Arial" w:cs="Arial"/>
                <w:b/>
                <w:sz w:val="22"/>
                <w:szCs w:val="22"/>
                <w:lang w:val="es-ES_tradnl"/>
              </w:rPr>
              <w:t>interpretación</w:t>
            </w:r>
            <w:r w:rsidRPr="005E4283">
              <w:rPr>
                <w:rFonts w:ascii="Arial" w:hAnsi="Arial" w:cs="Arial"/>
                <w:b/>
                <w:sz w:val="22"/>
                <w:szCs w:val="22"/>
                <w:lang w:val="es-ES_tradnl"/>
              </w:rPr>
              <w:t xml:space="preserve"> de Lengua de Signos </w:t>
            </w:r>
            <w:r>
              <w:rPr>
                <w:rFonts w:ascii="Arial" w:hAnsi="Arial" w:cs="Arial"/>
                <w:b/>
                <w:sz w:val="22"/>
                <w:szCs w:val="22"/>
                <w:lang w:val="es-ES_tradnl"/>
              </w:rPr>
              <w:t>Española</w:t>
            </w:r>
          </w:p>
          <w:p w:rsidR="00605107" w:rsidRDefault="00605107" w:rsidP="00741F8A">
            <w:pPr>
              <w:autoSpaceDE w:val="0"/>
              <w:autoSpaceDN w:val="0"/>
              <w:adjustRightInd w:val="0"/>
              <w:jc w:val="both"/>
              <w:rPr>
                <w:rFonts w:ascii="Arial" w:hAnsi="Arial" w:cs="Arial"/>
                <w:b/>
                <w:sz w:val="22"/>
                <w:szCs w:val="22"/>
                <w:lang w:val="es-ES_tradnl"/>
              </w:rPr>
            </w:pPr>
          </w:p>
          <w:p w:rsidR="00605107" w:rsidRDefault="00605107" w:rsidP="00741F8A">
            <w:p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Solvencia de la entidad licitadora:</w:t>
            </w:r>
          </w:p>
          <w:p w:rsidR="00924F5F" w:rsidRDefault="00924F5F" w:rsidP="00741F8A">
            <w:pPr>
              <w:autoSpaceDE w:val="0"/>
              <w:autoSpaceDN w:val="0"/>
              <w:adjustRightInd w:val="0"/>
              <w:jc w:val="both"/>
              <w:rPr>
                <w:rFonts w:ascii="Arial" w:hAnsi="Arial" w:cs="Arial"/>
                <w:b/>
                <w:lang w:val="es-ES_tradnl"/>
              </w:rPr>
            </w:pPr>
          </w:p>
          <w:p w:rsidR="00741F8A" w:rsidRDefault="00741F8A" w:rsidP="00741F8A">
            <w:pPr>
              <w:autoSpaceDE w:val="0"/>
              <w:autoSpaceDN w:val="0"/>
              <w:adjustRightInd w:val="0"/>
              <w:jc w:val="both"/>
              <w:rPr>
                <w:rFonts w:ascii="Arial" w:hAnsi="Arial" w:cs="Arial"/>
                <w:sz w:val="22"/>
                <w:szCs w:val="22"/>
                <w:lang w:val="es-ES_tradnl"/>
              </w:rPr>
            </w:pPr>
            <w:r w:rsidRPr="003E3388">
              <w:rPr>
                <w:rFonts w:ascii="Arial" w:hAnsi="Arial" w:cs="Arial"/>
                <w:sz w:val="22"/>
                <w:szCs w:val="22"/>
                <w:lang w:val="es-ES_tradnl"/>
              </w:rPr>
              <w:t xml:space="preserve">Se requiere una experiencia de ejecución mínima de </w:t>
            </w:r>
            <w:r>
              <w:rPr>
                <w:rFonts w:ascii="Arial" w:hAnsi="Arial" w:cs="Arial"/>
                <w:sz w:val="22"/>
                <w:szCs w:val="22"/>
                <w:lang w:val="es-ES_tradnl"/>
              </w:rPr>
              <w:t>tres S</w:t>
            </w:r>
            <w:r w:rsidRPr="00861396">
              <w:rPr>
                <w:rFonts w:ascii="Arial" w:hAnsi="Arial" w:cs="Arial"/>
                <w:sz w:val="22"/>
                <w:szCs w:val="22"/>
                <w:lang w:val="es-ES_tradnl"/>
              </w:rPr>
              <w:t xml:space="preserve">ervicios de </w:t>
            </w:r>
            <w:r>
              <w:rPr>
                <w:rFonts w:ascii="Arial" w:hAnsi="Arial" w:cs="Arial"/>
                <w:sz w:val="22"/>
                <w:szCs w:val="22"/>
                <w:lang w:val="es-ES_tradnl"/>
              </w:rPr>
              <w:t>interpretación</w:t>
            </w:r>
            <w:r w:rsidRPr="00861396">
              <w:rPr>
                <w:rFonts w:ascii="Arial" w:hAnsi="Arial" w:cs="Arial"/>
                <w:sz w:val="22"/>
                <w:szCs w:val="22"/>
                <w:lang w:val="es-ES_tradnl"/>
              </w:rPr>
              <w:t xml:space="preserve"> de </w:t>
            </w:r>
            <w:r>
              <w:rPr>
                <w:rFonts w:ascii="Arial" w:hAnsi="Arial" w:cs="Arial"/>
                <w:sz w:val="22"/>
                <w:szCs w:val="22"/>
                <w:lang w:val="es-ES_tradnl"/>
              </w:rPr>
              <w:t>L</w:t>
            </w:r>
            <w:r w:rsidRPr="00861396">
              <w:rPr>
                <w:rFonts w:ascii="Arial" w:hAnsi="Arial" w:cs="Arial"/>
                <w:sz w:val="22"/>
                <w:szCs w:val="22"/>
                <w:lang w:val="es-ES_tradnl"/>
              </w:rPr>
              <w:t xml:space="preserve">engua de </w:t>
            </w:r>
            <w:r>
              <w:rPr>
                <w:rFonts w:ascii="Arial" w:hAnsi="Arial" w:cs="Arial"/>
                <w:sz w:val="22"/>
                <w:szCs w:val="22"/>
                <w:lang w:val="es-ES_tradnl"/>
              </w:rPr>
              <w:t>S</w:t>
            </w:r>
            <w:r w:rsidRPr="00861396">
              <w:rPr>
                <w:rFonts w:ascii="Arial" w:hAnsi="Arial" w:cs="Arial"/>
                <w:sz w:val="22"/>
                <w:szCs w:val="22"/>
                <w:lang w:val="es-ES_tradnl"/>
              </w:rPr>
              <w:t xml:space="preserve">ignos </w:t>
            </w:r>
            <w:r>
              <w:rPr>
                <w:rFonts w:ascii="Arial" w:hAnsi="Arial" w:cs="Arial"/>
                <w:sz w:val="22"/>
                <w:szCs w:val="22"/>
                <w:lang w:val="es-ES_tradnl"/>
              </w:rPr>
              <w:t>Español para personas sordas o con discapacidad auditiva en s</w:t>
            </w:r>
            <w:r w:rsidRPr="00922305">
              <w:rPr>
                <w:rFonts w:ascii="Arial" w:hAnsi="Arial" w:cs="Arial"/>
                <w:sz w:val="22"/>
                <w:szCs w:val="22"/>
                <w:lang w:val="es-ES_tradnl"/>
              </w:rPr>
              <w:t>esiones de orientación laboral individual o grupal</w:t>
            </w:r>
            <w:r>
              <w:rPr>
                <w:rFonts w:ascii="Arial" w:hAnsi="Arial" w:cs="Arial"/>
                <w:sz w:val="22"/>
                <w:szCs w:val="22"/>
                <w:lang w:val="es-ES_tradnl"/>
              </w:rPr>
              <w:t>,</w:t>
            </w:r>
            <w:r w:rsidRPr="00922305">
              <w:rPr>
                <w:rFonts w:ascii="Arial" w:hAnsi="Arial" w:cs="Arial"/>
                <w:sz w:val="22"/>
                <w:szCs w:val="22"/>
                <w:lang w:val="es-ES_tradnl"/>
              </w:rPr>
              <w:t xml:space="preserve"> Intermediación laboral</w:t>
            </w:r>
            <w:r>
              <w:rPr>
                <w:rFonts w:ascii="Arial" w:hAnsi="Arial" w:cs="Arial"/>
                <w:sz w:val="22"/>
                <w:szCs w:val="22"/>
                <w:lang w:val="es-ES_tradnl"/>
              </w:rPr>
              <w:t xml:space="preserve"> o acciones de formación para el </w:t>
            </w:r>
            <w:r w:rsidRPr="00605107">
              <w:rPr>
                <w:rFonts w:ascii="Arial" w:hAnsi="Arial" w:cs="Arial"/>
                <w:sz w:val="22"/>
                <w:szCs w:val="22"/>
                <w:lang w:val="es-ES_tradnl"/>
              </w:rPr>
              <w:t>empleo</w:t>
            </w:r>
            <w:r w:rsidR="00605107">
              <w:rPr>
                <w:rFonts w:ascii="Arial" w:hAnsi="Arial" w:cs="Arial"/>
                <w:sz w:val="22"/>
                <w:szCs w:val="22"/>
                <w:lang w:val="es-ES_tradnl"/>
              </w:rPr>
              <w:t xml:space="preserve">, </w:t>
            </w:r>
            <w:r w:rsidRPr="00605107">
              <w:rPr>
                <w:rFonts w:ascii="Arial" w:hAnsi="Arial" w:cs="Arial"/>
                <w:sz w:val="22"/>
                <w:szCs w:val="22"/>
                <w:lang w:val="es-ES_tradnl"/>
              </w:rPr>
              <w:t>en los</w:t>
            </w:r>
            <w:r w:rsidRPr="003E3388">
              <w:rPr>
                <w:rFonts w:ascii="Arial" w:hAnsi="Arial" w:cs="Arial"/>
                <w:sz w:val="22"/>
                <w:szCs w:val="22"/>
                <w:lang w:val="es-ES_tradnl"/>
              </w:rPr>
              <w:t xml:space="preserve"> últimos </w:t>
            </w:r>
            <w:r w:rsidR="00605107">
              <w:rPr>
                <w:rFonts w:ascii="Arial" w:hAnsi="Arial" w:cs="Arial"/>
                <w:sz w:val="22"/>
                <w:szCs w:val="22"/>
                <w:lang w:val="es-ES_tradnl"/>
              </w:rPr>
              <w:t>tres</w:t>
            </w:r>
            <w:r>
              <w:rPr>
                <w:rFonts w:ascii="Arial" w:hAnsi="Arial" w:cs="Arial"/>
                <w:sz w:val="22"/>
                <w:szCs w:val="22"/>
                <w:lang w:val="es-ES_tradnl"/>
              </w:rPr>
              <w:t xml:space="preserve"> años</w:t>
            </w:r>
            <w:r w:rsidRPr="003E3388">
              <w:rPr>
                <w:rFonts w:ascii="Arial" w:hAnsi="Arial" w:cs="Arial"/>
                <w:sz w:val="22"/>
                <w:szCs w:val="22"/>
                <w:lang w:val="es-ES_tradnl"/>
              </w:rPr>
              <w:t xml:space="preserve">. </w:t>
            </w:r>
          </w:p>
          <w:p w:rsidR="00741F8A" w:rsidRPr="003E3388" w:rsidRDefault="00741F8A" w:rsidP="00741F8A">
            <w:pPr>
              <w:autoSpaceDE w:val="0"/>
              <w:autoSpaceDN w:val="0"/>
              <w:adjustRightInd w:val="0"/>
              <w:jc w:val="both"/>
              <w:rPr>
                <w:rFonts w:ascii="Arial" w:hAnsi="Arial" w:cs="Arial"/>
                <w:lang w:val="es-ES_tradnl"/>
              </w:rPr>
            </w:pPr>
            <w:r w:rsidRPr="003E3388">
              <w:rPr>
                <w:rFonts w:ascii="Arial" w:hAnsi="Arial" w:cs="Arial"/>
                <w:sz w:val="22"/>
                <w:szCs w:val="22"/>
                <w:lang w:val="es-ES_tradnl"/>
              </w:rPr>
              <w:t xml:space="preserve">Para acreditar dicha experiencia se requiere la presentación de una relación de trabajos que incluya: el </w:t>
            </w:r>
            <w:r w:rsidRPr="00605107">
              <w:rPr>
                <w:rFonts w:ascii="Arial" w:hAnsi="Arial" w:cs="Arial"/>
                <w:sz w:val="22"/>
                <w:szCs w:val="22"/>
                <w:lang w:val="es-ES_tradnl"/>
              </w:rPr>
              <w:t>nombre del cliente, el número de horas y fechas de realización, junto con copia de los certificados de buena ejecución, contratos o cualquier otro documento que dé fe de la realización de dichos trabajos</w:t>
            </w:r>
            <w:r w:rsidRPr="003E3388">
              <w:rPr>
                <w:rFonts w:ascii="Arial" w:hAnsi="Arial" w:cs="Arial"/>
                <w:sz w:val="22"/>
                <w:szCs w:val="22"/>
                <w:lang w:val="es-ES_tradnl"/>
              </w:rPr>
              <w:t>.</w:t>
            </w:r>
          </w:p>
          <w:p w:rsidR="00741F8A" w:rsidRPr="003E3388" w:rsidRDefault="00741F8A" w:rsidP="00741F8A">
            <w:pPr>
              <w:autoSpaceDE w:val="0"/>
              <w:autoSpaceDN w:val="0"/>
              <w:adjustRightInd w:val="0"/>
              <w:jc w:val="both"/>
              <w:rPr>
                <w:rFonts w:ascii="Arial" w:hAnsi="Arial" w:cs="Arial"/>
                <w:lang w:val="es-ES_tradnl"/>
              </w:rPr>
            </w:pPr>
          </w:p>
          <w:p w:rsidR="00741F8A" w:rsidRDefault="00741F8A" w:rsidP="00741F8A">
            <w:pPr>
              <w:jc w:val="both"/>
              <w:rPr>
                <w:rFonts w:ascii="Arial" w:eastAsia="Batang" w:hAnsi="Arial" w:cs="Arial"/>
                <w:b/>
                <w:sz w:val="22"/>
                <w:szCs w:val="22"/>
                <w:lang w:val="es-ES_tradnl"/>
              </w:rPr>
            </w:pPr>
            <w:r w:rsidRPr="003E3388">
              <w:rPr>
                <w:rFonts w:ascii="Arial" w:eastAsia="Batang" w:hAnsi="Arial" w:cs="Arial"/>
                <w:b/>
                <w:sz w:val="22"/>
                <w:szCs w:val="22"/>
                <w:lang w:val="es-ES_tradnl"/>
              </w:rPr>
              <w:t xml:space="preserve">Prescripciones de los </w:t>
            </w:r>
            <w:r>
              <w:rPr>
                <w:rFonts w:ascii="Arial" w:eastAsia="Batang" w:hAnsi="Arial" w:cs="Arial"/>
                <w:b/>
                <w:sz w:val="22"/>
                <w:szCs w:val="22"/>
                <w:lang w:val="es-ES_tradnl"/>
              </w:rPr>
              <w:t>profesionales</w:t>
            </w:r>
            <w:r w:rsidRPr="003E3388">
              <w:rPr>
                <w:rFonts w:ascii="Arial" w:eastAsia="Batang" w:hAnsi="Arial" w:cs="Arial"/>
                <w:b/>
                <w:sz w:val="22"/>
                <w:szCs w:val="22"/>
                <w:lang w:val="es-ES_tradnl"/>
              </w:rPr>
              <w:t>:</w:t>
            </w:r>
          </w:p>
          <w:p w:rsidR="00924F5F" w:rsidRPr="003E3388" w:rsidRDefault="00924F5F" w:rsidP="00741F8A">
            <w:pPr>
              <w:jc w:val="both"/>
              <w:rPr>
                <w:rFonts w:ascii="Arial" w:eastAsia="Batang" w:hAnsi="Arial" w:cs="Arial"/>
                <w:lang w:val="es-ES_tradnl"/>
              </w:rPr>
            </w:pPr>
          </w:p>
          <w:p w:rsidR="00741F8A" w:rsidRPr="003E3388" w:rsidRDefault="00741F8A" w:rsidP="00741F8A">
            <w:pPr>
              <w:jc w:val="both"/>
              <w:rPr>
                <w:rFonts w:ascii="Arial" w:eastAsia="Batang" w:hAnsi="Arial" w:cs="Arial"/>
                <w:lang w:val="es-ES_tradnl"/>
              </w:rPr>
            </w:pPr>
            <w:r w:rsidRPr="003E3388">
              <w:rPr>
                <w:rFonts w:ascii="Arial" w:eastAsia="Batang" w:hAnsi="Arial" w:cs="Arial"/>
                <w:sz w:val="22"/>
                <w:szCs w:val="22"/>
                <w:lang w:val="es-ES_tradnl"/>
              </w:rPr>
              <w:t xml:space="preserve">El equipo de </w:t>
            </w:r>
            <w:r>
              <w:rPr>
                <w:rFonts w:ascii="Arial" w:eastAsia="Batang" w:hAnsi="Arial" w:cs="Arial"/>
                <w:sz w:val="22"/>
                <w:szCs w:val="22"/>
                <w:lang w:val="es-ES_tradnl"/>
              </w:rPr>
              <w:t>profesionales que intervenga</w:t>
            </w:r>
            <w:r w:rsidRPr="003E3388">
              <w:rPr>
                <w:rFonts w:ascii="Arial" w:eastAsia="Batang" w:hAnsi="Arial" w:cs="Arial"/>
                <w:sz w:val="22"/>
                <w:szCs w:val="22"/>
                <w:lang w:val="es-ES_tradnl"/>
              </w:rPr>
              <w:t xml:space="preserve"> ha de garantizar la realización de los </w:t>
            </w:r>
            <w:r>
              <w:rPr>
                <w:rFonts w:ascii="Arial" w:hAnsi="Arial" w:cs="Arial"/>
                <w:sz w:val="22"/>
                <w:szCs w:val="22"/>
                <w:lang w:val="es-ES_tradnl"/>
              </w:rPr>
              <w:t>S</w:t>
            </w:r>
            <w:r w:rsidRPr="00861396">
              <w:rPr>
                <w:rFonts w:ascii="Arial" w:hAnsi="Arial" w:cs="Arial"/>
                <w:sz w:val="22"/>
                <w:szCs w:val="22"/>
                <w:lang w:val="es-ES_tradnl"/>
              </w:rPr>
              <w:t xml:space="preserve">ervicios de </w:t>
            </w:r>
            <w:r>
              <w:rPr>
                <w:rFonts w:ascii="Arial" w:hAnsi="Arial" w:cs="Arial"/>
                <w:sz w:val="22"/>
                <w:szCs w:val="22"/>
                <w:lang w:val="es-ES_tradnl"/>
              </w:rPr>
              <w:t>interpretación</w:t>
            </w:r>
            <w:r w:rsidRPr="00861396">
              <w:rPr>
                <w:rFonts w:ascii="Arial" w:hAnsi="Arial" w:cs="Arial"/>
                <w:sz w:val="22"/>
                <w:szCs w:val="22"/>
                <w:lang w:val="es-ES_tradnl"/>
              </w:rPr>
              <w:t xml:space="preserve"> de </w:t>
            </w:r>
            <w:r>
              <w:rPr>
                <w:rFonts w:ascii="Arial" w:hAnsi="Arial" w:cs="Arial"/>
                <w:sz w:val="22"/>
                <w:szCs w:val="22"/>
                <w:lang w:val="es-ES_tradnl"/>
              </w:rPr>
              <w:t>L</w:t>
            </w:r>
            <w:r w:rsidRPr="00861396">
              <w:rPr>
                <w:rFonts w:ascii="Arial" w:hAnsi="Arial" w:cs="Arial"/>
                <w:sz w:val="22"/>
                <w:szCs w:val="22"/>
                <w:lang w:val="es-ES_tradnl"/>
              </w:rPr>
              <w:t xml:space="preserve">engua de </w:t>
            </w:r>
            <w:r>
              <w:rPr>
                <w:rFonts w:ascii="Arial" w:hAnsi="Arial" w:cs="Arial"/>
                <w:sz w:val="22"/>
                <w:szCs w:val="22"/>
                <w:lang w:val="es-ES_tradnl"/>
              </w:rPr>
              <w:t>S</w:t>
            </w:r>
            <w:r w:rsidRPr="00861396">
              <w:rPr>
                <w:rFonts w:ascii="Arial" w:hAnsi="Arial" w:cs="Arial"/>
                <w:sz w:val="22"/>
                <w:szCs w:val="22"/>
                <w:lang w:val="es-ES_tradnl"/>
              </w:rPr>
              <w:t xml:space="preserve">ignos </w:t>
            </w:r>
            <w:r>
              <w:rPr>
                <w:rFonts w:ascii="Arial" w:hAnsi="Arial" w:cs="Arial"/>
                <w:sz w:val="22"/>
                <w:szCs w:val="22"/>
                <w:lang w:val="es-ES_tradnl"/>
              </w:rPr>
              <w:t xml:space="preserve">Española </w:t>
            </w:r>
            <w:r w:rsidRPr="003E3388">
              <w:rPr>
                <w:rFonts w:ascii="Arial" w:eastAsia="Batang" w:hAnsi="Arial" w:cs="Arial"/>
                <w:sz w:val="22"/>
                <w:szCs w:val="22"/>
                <w:lang w:val="es-ES_tradnl"/>
              </w:rPr>
              <w:t xml:space="preserve">a </w:t>
            </w:r>
            <w:r>
              <w:rPr>
                <w:rFonts w:ascii="Arial" w:eastAsia="Batang" w:hAnsi="Arial" w:cs="Arial"/>
                <w:sz w:val="22"/>
                <w:szCs w:val="22"/>
                <w:lang w:val="es-ES_tradnl"/>
              </w:rPr>
              <w:t>prestar</w:t>
            </w:r>
            <w:r w:rsidRPr="003E3388">
              <w:rPr>
                <w:rFonts w:ascii="Arial" w:eastAsia="Batang" w:hAnsi="Arial" w:cs="Arial"/>
                <w:sz w:val="22"/>
                <w:szCs w:val="22"/>
                <w:lang w:val="es-ES_tradnl"/>
              </w:rPr>
              <w:t xml:space="preserve">, y cumplir </w:t>
            </w:r>
            <w:r>
              <w:rPr>
                <w:rFonts w:ascii="Arial" w:eastAsia="Batang" w:hAnsi="Arial" w:cs="Arial"/>
                <w:sz w:val="22"/>
                <w:szCs w:val="22"/>
                <w:lang w:val="es-ES_tradnl"/>
              </w:rPr>
              <w:t>con las exigencias</w:t>
            </w:r>
            <w:r w:rsidRPr="003E3388">
              <w:rPr>
                <w:rFonts w:ascii="Arial" w:eastAsia="Batang" w:hAnsi="Arial" w:cs="Arial"/>
                <w:sz w:val="22"/>
                <w:szCs w:val="22"/>
                <w:lang w:val="es-ES_tradnl"/>
              </w:rPr>
              <w:t xml:space="preserve"> descritas en los pliegos de condiciones particulares y técnicos. </w:t>
            </w:r>
          </w:p>
          <w:p w:rsidR="00741F8A" w:rsidRDefault="00741F8A" w:rsidP="00741F8A">
            <w:pPr>
              <w:jc w:val="both"/>
              <w:rPr>
                <w:rFonts w:ascii="Arial" w:eastAsia="Batang" w:hAnsi="Arial" w:cs="Arial"/>
                <w:lang w:val="es-ES_tradnl"/>
              </w:rPr>
            </w:pPr>
          </w:p>
          <w:p w:rsidR="00741F8A" w:rsidRPr="004973FA" w:rsidRDefault="00741F8A" w:rsidP="00741F8A">
            <w:pPr>
              <w:jc w:val="both"/>
              <w:rPr>
                <w:rFonts w:ascii="Arial" w:hAnsi="Arial" w:cs="Arial"/>
                <w:sz w:val="22"/>
                <w:szCs w:val="22"/>
              </w:rPr>
            </w:pPr>
            <w:r>
              <w:rPr>
                <w:rFonts w:ascii="Arial" w:eastAsia="Batang" w:hAnsi="Arial" w:cs="Arial"/>
                <w:sz w:val="22"/>
                <w:szCs w:val="22"/>
                <w:lang w:val="es-ES_tradnl"/>
              </w:rPr>
              <w:t xml:space="preserve">Se requiere la figura de un </w:t>
            </w:r>
            <w:r w:rsidRPr="00643447">
              <w:rPr>
                <w:rFonts w:ascii="Arial" w:eastAsia="Batang" w:hAnsi="Arial" w:cs="Arial"/>
                <w:b/>
                <w:sz w:val="22"/>
                <w:szCs w:val="22"/>
                <w:u w:val="single"/>
                <w:lang w:val="es-ES_tradnl"/>
              </w:rPr>
              <w:t>Coordinador</w:t>
            </w:r>
            <w:r w:rsidRPr="001264A4">
              <w:rPr>
                <w:rFonts w:ascii="Arial" w:eastAsia="Batang" w:hAnsi="Arial" w:cs="Arial"/>
                <w:sz w:val="22"/>
                <w:szCs w:val="22"/>
                <w:u w:val="single"/>
                <w:lang w:val="es-ES_tradnl"/>
              </w:rPr>
              <w:t xml:space="preserve"> </w:t>
            </w:r>
            <w:r w:rsidRPr="004973FA">
              <w:rPr>
                <w:rFonts w:ascii="Arial" w:hAnsi="Arial" w:cs="Arial"/>
                <w:sz w:val="22"/>
                <w:szCs w:val="22"/>
              </w:rPr>
              <w:t>del proyecto</w:t>
            </w:r>
            <w:r>
              <w:rPr>
                <w:rFonts w:ascii="Arial" w:hAnsi="Arial" w:cs="Arial"/>
                <w:sz w:val="22"/>
                <w:szCs w:val="22"/>
              </w:rPr>
              <w:t xml:space="preserve"> que</w:t>
            </w:r>
            <w:r w:rsidR="001D0A86">
              <w:rPr>
                <w:rFonts w:ascii="Arial" w:hAnsi="Arial" w:cs="Arial"/>
                <w:sz w:val="22"/>
                <w:szCs w:val="22"/>
              </w:rPr>
              <w:t xml:space="preserve"> contará con un mínimo de </w:t>
            </w:r>
            <w:r w:rsidR="00FD5076">
              <w:rPr>
                <w:rFonts w:ascii="Arial" w:hAnsi="Arial" w:cs="Arial"/>
                <w:sz w:val="22"/>
                <w:szCs w:val="22"/>
              </w:rPr>
              <w:t>un (</w:t>
            </w:r>
            <w:r w:rsidR="001D0A86">
              <w:rPr>
                <w:rFonts w:ascii="Arial" w:hAnsi="Arial" w:cs="Arial"/>
                <w:sz w:val="22"/>
                <w:szCs w:val="22"/>
              </w:rPr>
              <w:t>1</w:t>
            </w:r>
            <w:r w:rsidR="00FD5076">
              <w:rPr>
                <w:rFonts w:ascii="Arial" w:hAnsi="Arial" w:cs="Arial"/>
                <w:sz w:val="22"/>
                <w:szCs w:val="22"/>
              </w:rPr>
              <w:t>)</w:t>
            </w:r>
            <w:r w:rsidR="001D0A86">
              <w:rPr>
                <w:rFonts w:ascii="Arial" w:hAnsi="Arial" w:cs="Arial"/>
                <w:sz w:val="22"/>
                <w:szCs w:val="22"/>
              </w:rPr>
              <w:t xml:space="preserve"> año</w:t>
            </w:r>
            <w:r w:rsidRPr="003E3388">
              <w:rPr>
                <w:rFonts w:ascii="Arial" w:hAnsi="Arial" w:cs="Arial"/>
                <w:sz w:val="22"/>
                <w:szCs w:val="22"/>
              </w:rPr>
              <w:t xml:space="preserve"> de experiencia en coordinación y gestión de </w:t>
            </w:r>
            <w:r>
              <w:rPr>
                <w:rFonts w:ascii="Arial" w:eastAsia="Batang" w:hAnsi="Arial" w:cs="Arial"/>
                <w:sz w:val="22"/>
                <w:szCs w:val="22"/>
                <w:lang w:val="es-ES_tradnl"/>
              </w:rPr>
              <w:t>Servicios de Interpretación de Lengua de Signos Española</w:t>
            </w:r>
            <w:r>
              <w:rPr>
                <w:rFonts w:ascii="Arial" w:hAnsi="Arial" w:cs="Arial"/>
                <w:sz w:val="22"/>
                <w:szCs w:val="22"/>
              </w:rPr>
              <w:t>. Este s</w:t>
            </w:r>
            <w:r w:rsidRPr="003E3388">
              <w:rPr>
                <w:rFonts w:ascii="Arial" w:hAnsi="Arial" w:cs="Arial"/>
                <w:sz w:val="22"/>
                <w:szCs w:val="22"/>
              </w:rPr>
              <w:t xml:space="preserve">erá la persona de referencia </w:t>
            </w:r>
            <w:r>
              <w:rPr>
                <w:rFonts w:ascii="Arial" w:hAnsi="Arial" w:cs="Arial"/>
                <w:sz w:val="22"/>
                <w:szCs w:val="22"/>
              </w:rPr>
              <w:t>para la gestión de lo</w:t>
            </w:r>
            <w:r w:rsidR="00924F5F">
              <w:rPr>
                <w:rFonts w:ascii="Arial" w:hAnsi="Arial" w:cs="Arial"/>
                <w:sz w:val="22"/>
                <w:szCs w:val="22"/>
              </w:rPr>
              <w:t>s servicios con INSERTA EMPLEO.</w:t>
            </w:r>
          </w:p>
          <w:p w:rsidR="004973FA" w:rsidRPr="004973FA" w:rsidRDefault="004973FA" w:rsidP="004973FA">
            <w:pPr>
              <w:autoSpaceDE w:val="0"/>
              <w:autoSpaceDN w:val="0"/>
              <w:adjustRightInd w:val="0"/>
              <w:spacing w:before="120" w:after="120"/>
              <w:jc w:val="both"/>
              <w:rPr>
                <w:rFonts w:ascii="Arial" w:eastAsia="Batang" w:hAnsi="Arial" w:cs="Arial"/>
                <w:sz w:val="22"/>
                <w:szCs w:val="22"/>
                <w:lang w:val="es-ES_tradnl"/>
              </w:rPr>
            </w:pPr>
            <w:r w:rsidRPr="00854C31">
              <w:rPr>
                <w:rFonts w:ascii="Arial" w:hAnsi="Arial" w:cs="Arial"/>
                <w:sz w:val="22"/>
                <w:szCs w:val="22"/>
                <w:u w:val="single"/>
              </w:rPr>
              <w:t>Para justificar el cumplimiento de este criterio</w:t>
            </w:r>
            <w:r w:rsidRPr="004973FA">
              <w:rPr>
                <w:rFonts w:ascii="Arial" w:hAnsi="Arial" w:cs="Arial"/>
                <w:sz w:val="22"/>
                <w:szCs w:val="22"/>
              </w:rPr>
              <w:t>,</w:t>
            </w:r>
            <w:r>
              <w:rPr>
                <w:rFonts w:ascii="Arial" w:hAnsi="Arial" w:cs="Arial"/>
                <w:sz w:val="22"/>
                <w:szCs w:val="22"/>
              </w:rPr>
              <w:t xml:space="preserve"> </w:t>
            </w:r>
            <w:r w:rsidRPr="009311ED">
              <w:rPr>
                <w:rFonts w:ascii="Arial" w:hAnsi="Arial" w:cs="Arial"/>
                <w:sz w:val="22"/>
                <w:szCs w:val="22"/>
              </w:rPr>
              <w:t>se adjuntará</w:t>
            </w:r>
            <w:r>
              <w:rPr>
                <w:rFonts w:ascii="Arial" w:hAnsi="Arial" w:cs="Arial"/>
                <w:sz w:val="22"/>
                <w:szCs w:val="22"/>
              </w:rPr>
              <w:t xml:space="preserve"> </w:t>
            </w:r>
            <w:r w:rsidRPr="004973FA">
              <w:rPr>
                <w:rFonts w:ascii="Arial" w:hAnsi="Arial" w:cs="Arial"/>
                <w:sz w:val="22"/>
                <w:szCs w:val="22"/>
              </w:rPr>
              <w:t xml:space="preserve">CV (original) actualizado y firmado en señal de veracidad de su contenido, en el que se detalle la experiencia </w:t>
            </w:r>
            <w:r w:rsidRPr="004973FA">
              <w:rPr>
                <w:rFonts w:ascii="Arial" w:hAnsi="Arial" w:cs="Arial"/>
                <w:sz w:val="22"/>
                <w:szCs w:val="22"/>
              </w:rPr>
              <w:lastRenderedPageBreak/>
              <w:t xml:space="preserve">en coordinación y gestión de </w:t>
            </w:r>
            <w:r w:rsidRPr="004973FA">
              <w:rPr>
                <w:rFonts w:ascii="Arial" w:eastAsia="Batang" w:hAnsi="Arial" w:cs="Arial"/>
                <w:sz w:val="22"/>
                <w:szCs w:val="22"/>
                <w:lang w:val="es-ES_tradnl"/>
              </w:rPr>
              <w:t xml:space="preserve">Servicios de Interpretación de Lengua de Signos Española y </w:t>
            </w:r>
            <w:r w:rsidR="00854C31">
              <w:rPr>
                <w:rFonts w:ascii="Arial" w:hAnsi="Arial" w:cs="Arial"/>
                <w:sz w:val="22"/>
                <w:szCs w:val="22"/>
              </w:rPr>
              <w:t>c</w:t>
            </w:r>
            <w:r w:rsidRPr="004973FA">
              <w:rPr>
                <w:rFonts w:ascii="Arial" w:hAnsi="Arial" w:cs="Arial"/>
                <w:sz w:val="22"/>
                <w:szCs w:val="22"/>
              </w:rPr>
              <w:t>opia de la Vida Laboral, contrato o cualquier docume</w:t>
            </w:r>
            <w:r w:rsidR="006561C8">
              <w:rPr>
                <w:rFonts w:ascii="Arial" w:hAnsi="Arial" w:cs="Arial"/>
                <w:sz w:val="22"/>
                <w:szCs w:val="22"/>
              </w:rPr>
              <w:t>nto que acredite la experiencia</w:t>
            </w:r>
            <w:r w:rsidRPr="004973FA">
              <w:rPr>
                <w:rFonts w:ascii="Arial" w:hAnsi="Arial" w:cs="Arial"/>
                <w:sz w:val="22"/>
                <w:szCs w:val="22"/>
              </w:rPr>
              <w:t xml:space="preserve"> profesional manifestada.</w:t>
            </w:r>
          </w:p>
          <w:p w:rsidR="00924F5F" w:rsidRDefault="00924F5F" w:rsidP="00B718B1">
            <w:pPr>
              <w:jc w:val="both"/>
              <w:rPr>
                <w:rFonts w:ascii="Arial" w:eastAsia="Batang" w:hAnsi="Arial" w:cs="Arial"/>
                <w:sz w:val="22"/>
                <w:szCs w:val="22"/>
                <w:u w:val="single"/>
                <w:lang w:val="es-ES_tradnl"/>
              </w:rPr>
            </w:pPr>
          </w:p>
          <w:p w:rsidR="00B718B1" w:rsidRDefault="00B718B1" w:rsidP="00B718B1">
            <w:pPr>
              <w:jc w:val="both"/>
              <w:rPr>
                <w:rFonts w:ascii="Arial" w:eastAsia="Batang" w:hAnsi="Arial" w:cs="Arial"/>
                <w:sz w:val="22"/>
                <w:szCs w:val="22"/>
                <w:lang w:val="es-ES_tradnl"/>
              </w:rPr>
            </w:pPr>
            <w:r w:rsidRPr="009025F9">
              <w:rPr>
                <w:rFonts w:ascii="Arial" w:eastAsia="Batang" w:hAnsi="Arial" w:cs="Arial"/>
                <w:sz w:val="22"/>
                <w:szCs w:val="22"/>
                <w:u w:val="single"/>
                <w:lang w:val="es-ES_tradnl"/>
              </w:rPr>
              <w:t xml:space="preserve">El equipo de Intérpretes </w:t>
            </w:r>
            <w:r w:rsidRPr="004973FA">
              <w:rPr>
                <w:rFonts w:ascii="Arial" w:eastAsia="Batang" w:hAnsi="Arial" w:cs="Arial"/>
                <w:sz w:val="22"/>
                <w:szCs w:val="22"/>
                <w:lang w:val="es-ES_tradnl"/>
              </w:rPr>
              <w:t xml:space="preserve">de </w:t>
            </w:r>
            <w:r w:rsidRPr="004973FA">
              <w:rPr>
                <w:rFonts w:ascii="Arial" w:hAnsi="Arial" w:cs="Arial"/>
                <w:sz w:val="22"/>
                <w:szCs w:val="22"/>
                <w:lang w:val="es-ES_tradnl"/>
              </w:rPr>
              <w:t xml:space="preserve">Lengua de Signos Española </w:t>
            </w:r>
            <w:r w:rsidRPr="004973FA">
              <w:rPr>
                <w:rFonts w:ascii="Arial" w:eastAsia="Batang" w:hAnsi="Arial" w:cs="Arial"/>
                <w:sz w:val="22"/>
                <w:szCs w:val="22"/>
                <w:lang w:val="es-ES_tradnl"/>
              </w:rPr>
              <w:t>estará compuesto por dos (2) profesionales como mínimo.</w:t>
            </w:r>
            <w:r>
              <w:rPr>
                <w:rFonts w:ascii="Arial" w:eastAsia="Batang" w:hAnsi="Arial" w:cs="Arial"/>
                <w:sz w:val="22"/>
                <w:szCs w:val="22"/>
                <w:lang w:val="es-ES_tradnl"/>
              </w:rPr>
              <w:t xml:space="preserve"> </w:t>
            </w:r>
          </w:p>
          <w:p w:rsidR="00741F8A" w:rsidRDefault="00741F8A" w:rsidP="00741F8A">
            <w:pPr>
              <w:autoSpaceDE w:val="0"/>
              <w:autoSpaceDN w:val="0"/>
              <w:adjustRightInd w:val="0"/>
              <w:jc w:val="both"/>
              <w:rPr>
                <w:rFonts w:ascii="Arial" w:eastAsia="Batang" w:hAnsi="Arial" w:cs="Arial"/>
                <w:sz w:val="22"/>
                <w:szCs w:val="22"/>
                <w:lang w:val="es-ES_tradnl"/>
              </w:rPr>
            </w:pPr>
            <w:r>
              <w:rPr>
                <w:rFonts w:ascii="Arial" w:eastAsia="Batang" w:hAnsi="Arial" w:cs="Arial"/>
                <w:sz w:val="22"/>
                <w:szCs w:val="22"/>
                <w:lang w:val="es-ES_tradnl"/>
              </w:rPr>
              <w:t>L</w:t>
            </w:r>
            <w:r w:rsidRPr="005D52BD">
              <w:rPr>
                <w:rFonts w:ascii="Arial" w:eastAsia="Batang" w:hAnsi="Arial" w:cs="Arial"/>
                <w:sz w:val="22"/>
                <w:szCs w:val="22"/>
                <w:lang w:val="es-ES_tradnl"/>
              </w:rPr>
              <w:t xml:space="preserve">os </w:t>
            </w:r>
            <w:r>
              <w:rPr>
                <w:rFonts w:ascii="Arial" w:eastAsia="Batang" w:hAnsi="Arial" w:cs="Arial"/>
                <w:sz w:val="22"/>
                <w:szCs w:val="22"/>
                <w:lang w:val="es-ES_tradnl"/>
              </w:rPr>
              <w:t>intérpretes</w:t>
            </w:r>
            <w:r w:rsidRPr="005D52BD">
              <w:rPr>
                <w:rFonts w:ascii="Arial" w:eastAsia="Batang" w:hAnsi="Arial" w:cs="Arial"/>
                <w:sz w:val="22"/>
                <w:szCs w:val="22"/>
                <w:lang w:val="es-ES_tradnl"/>
              </w:rPr>
              <w:t xml:space="preserve"> propuestos deberán estar en posesión del </w:t>
            </w:r>
            <w:r w:rsidRPr="001264A4">
              <w:rPr>
                <w:rFonts w:ascii="Arial" w:eastAsia="Batang" w:hAnsi="Arial" w:cs="Arial"/>
                <w:sz w:val="22"/>
                <w:szCs w:val="22"/>
                <w:u w:val="single"/>
                <w:lang w:val="es-ES_tradnl"/>
              </w:rPr>
              <w:t xml:space="preserve">Título de Técnico Superior en Interpretación de la Lengua de Signos </w:t>
            </w:r>
            <w:r>
              <w:rPr>
                <w:rFonts w:ascii="Arial" w:eastAsia="Batang" w:hAnsi="Arial" w:cs="Arial"/>
                <w:sz w:val="22"/>
                <w:szCs w:val="22"/>
                <w:u w:val="single"/>
                <w:lang w:val="es-ES_tradnl"/>
              </w:rPr>
              <w:t>Española</w:t>
            </w:r>
            <w:r w:rsidRPr="005D52BD">
              <w:rPr>
                <w:rFonts w:ascii="Arial" w:eastAsia="Batang" w:hAnsi="Arial" w:cs="Arial"/>
                <w:sz w:val="22"/>
                <w:szCs w:val="22"/>
                <w:lang w:val="es-ES_tradnl"/>
              </w:rPr>
              <w:t xml:space="preserve"> según el R.D. 2060/1995, del 22 de diciembre</w:t>
            </w:r>
            <w:r>
              <w:rPr>
                <w:rFonts w:ascii="Arial" w:eastAsia="Batang" w:hAnsi="Arial" w:cs="Arial"/>
                <w:sz w:val="22"/>
                <w:szCs w:val="22"/>
                <w:lang w:val="es-ES_tradnl"/>
              </w:rPr>
              <w:t xml:space="preserve"> </w:t>
            </w:r>
            <w:r w:rsidRPr="00705912">
              <w:rPr>
                <w:rFonts w:ascii="Arial" w:eastAsia="Batang" w:hAnsi="Arial" w:cs="Arial"/>
                <w:sz w:val="22"/>
                <w:szCs w:val="22"/>
                <w:lang w:val="es-ES_tradnl"/>
              </w:rPr>
              <w:t xml:space="preserve">o </w:t>
            </w:r>
            <w:r w:rsidRPr="00E764E4">
              <w:rPr>
                <w:rFonts w:ascii="Arial" w:eastAsia="Batang" w:hAnsi="Arial" w:cs="Arial"/>
                <w:sz w:val="22"/>
                <w:szCs w:val="22"/>
                <w:lang w:val="es-ES_tradnl"/>
              </w:rPr>
              <w:t xml:space="preserve">titulados por entidad competente antes de la entrada en vigor de la titulación oficial y tener </w:t>
            </w:r>
            <w:r w:rsidRPr="00E764E4">
              <w:rPr>
                <w:rFonts w:ascii="Arial" w:eastAsia="Batang" w:hAnsi="Arial" w:cs="Arial"/>
                <w:sz w:val="22"/>
                <w:szCs w:val="22"/>
                <w:u w:val="single"/>
                <w:lang w:val="es-ES_tradnl"/>
              </w:rPr>
              <w:t>experiencia en Interpr</w:t>
            </w:r>
            <w:r>
              <w:rPr>
                <w:rFonts w:ascii="Arial" w:eastAsia="Batang" w:hAnsi="Arial" w:cs="Arial"/>
                <w:sz w:val="22"/>
                <w:szCs w:val="22"/>
                <w:u w:val="single"/>
                <w:lang w:val="es-ES_tradnl"/>
              </w:rPr>
              <w:t>etación de la Lengua de Signos Española</w:t>
            </w:r>
            <w:r w:rsidRPr="00E764E4">
              <w:rPr>
                <w:rFonts w:ascii="Arial" w:eastAsia="Batang" w:hAnsi="Arial" w:cs="Arial"/>
                <w:sz w:val="22"/>
                <w:szCs w:val="22"/>
                <w:lang w:val="es-ES_tradnl"/>
              </w:rPr>
              <w:t xml:space="preserve"> acreditando haberlo sido en </w:t>
            </w:r>
            <w:r w:rsidR="00AC32C0">
              <w:rPr>
                <w:rFonts w:ascii="Arial" w:eastAsia="Batang" w:hAnsi="Arial" w:cs="Arial"/>
                <w:sz w:val="22"/>
                <w:szCs w:val="22"/>
                <w:lang w:val="es-ES_tradnl"/>
              </w:rPr>
              <w:t>los últimos cuatro (4)</w:t>
            </w:r>
            <w:r>
              <w:rPr>
                <w:rFonts w:ascii="Arial" w:eastAsia="Batang" w:hAnsi="Arial" w:cs="Arial"/>
                <w:sz w:val="22"/>
                <w:szCs w:val="22"/>
                <w:lang w:val="es-ES_tradnl"/>
              </w:rPr>
              <w:t xml:space="preserve"> años de:</w:t>
            </w:r>
          </w:p>
          <w:p w:rsidR="00741F8A" w:rsidRDefault="00741F8A" w:rsidP="00741F8A">
            <w:pPr>
              <w:autoSpaceDE w:val="0"/>
              <w:autoSpaceDN w:val="0"/>
              <w:adjustRightInd w:val="0"/>
              <w:jc w:val="both"/>
              <w:rPr>
                <w:rFonts w:ascii="Arial" w:eastAsia="Batang" w:hAnsi="Arial" w:cs="Arial"/>
                <w:sz w:val="22"/>
                <w:szCs w:val="22"/>
                <w:lang w:val="es-ES_tradnl"/>
              </w:rPr>
            </w:pPr>
          </w:p>
          <w:p w:rsidR="00741F8A" w:rsidRPr="00052641" w:rsidRDefault="00741F8A" w:rsidP="00741F8A">
            <w:pPr>
              <w:autoSpaceDE w:val="0"/>
              <w:autoSpaceDN w:val="0"/>
              <w:adjustRightInd w:val="0"/>
              <w:jc w:val="both"/>
              <w:rPr>
                <w:rFonts w:ascii="Arial" w:hAnsi="Arial" w:cs="Arial"/>
                <w:b/>
                <w:sz w:val="22"/>
                <w:szCs w:val="22"/>
                <w:lang w:val="es-ES_tradnl"/>
              </w:rPr>
            </w:pPr>
            <w:r w:rsidRPr="00CE579A">
              <w:rPr>
                <w:rFonts w:ascii="Arial" w:eastAsia="Batang" w:hAnsi="Arial" w:cs="Arial"/>
                <w:b/>
                <w:sz w:val="22"/>
                <w:szCs w:val="22"/>
                <w:lang w:val="es-ES_tradnl"/>
              </w:rPr>
              <w:t>1</w:t>
            </w:r>
            <w:r w:rsidR="00AC32C0">
              <w:rPr>
                <w:rFonts w:ascii="Arial" w:eastAsia="Batang" w:hAnsi="Arial" w:cs="Arial"/>
                <w:b/>
                <w:sz w:val="22"/>
                <w:szCs w:val="22"/>
                <w:lang w:val="es-ES_tradnl"/>
              </w:rPr>
              <w:t>.</w:t>
            </w:r>
            <w:r w:rsidRPr="00CE579A">
              <w:rPr>
                <w:rFonts w:ascii="Arial" w:eastAsia="Batang" w:hAnsi="Arial" w:cs="Arial"/>
                <w:b/>
                <w:sz w:val="22"/>
                <w:szCs w:val="22"/>
                <w:lang w:val="es-ES_tradnl"/>
              </w:rPr>
              <w:t xml:space="preserve"> Tres </w:t>
            </w:r>
            <w:r w:rsidRPr="00CE579A">
              <w:rPr>
                <w:rFonts w:ascii="Arial" w:hAnsi="Arial" w:cs="Arial"/>
                <w:b/>
                <w:sz w:val="22"/>
                <w:szCs w:val="22"/>
                <w:lang w:val="es-ES_tradnl"/>
              </w:rPr>
              <w:t>Servicios de Interpretación de Lengua de Signos Española relacionados con la búsqueda de empleo (orientación e intermediación laboral</w:t>
            </w:r>
            <w:r w:rsidR="00AC32C0">
              <w:rPr>
                <w:rFonts w:ascii="Arial" w:hAnsi="Arial" w:cs="Arial"/>
                <w:b/>
                <w:sz w:val="22"/>
                <w:szCs w:val="22"/>
                <w:lang w:val="es-ES_tradnl"/>
              </w:rPr>
              <w:t>) y/o</w:t>
            </w:r>
            <w:r w:rsidR="00AC32C0" w:rsidRPr="00052641">
              <w:rPr>
                <w:rFonts w:ascii="Arial" w:hAnsi="Arial" w:cs="Arial"/>
                <w:b/>
                <w:sz w:val="22"/>
                <w:szCs w:val="22"/>
                <w:lang w:val="es-ES_tradnl"/>
              </w:rPr>
              <w:t xml:space="preserve"> formación ocupacional</w:t>
            </w:r>
          </w:p>
          <w:p w:rsidR="00741F8A" w:rsidRPr="00052641" w:rsidRDefault="00741F8A" w:rsidP="00741F8A">
            <w:pPr>
              <w:autoSpaceDE w:val="0"/>
              <w:autoSpaceDN w:val="0"/>
              <w:adjustRightInd w:val="0"/>
              <w:jc w:val="both"/>
              <w:rPr>
                <w:rFonts w:ascii="Arial" w:hAnsi="Arial" w:cs="Arial"/>
                <w:b/>
                <w:sz w:val="22"/>
                <w:szCs w:val="22"/>
                <w:lang w:val="es-ES_tradnl"/>
              </w:rPr>
            </w:pPr>
          </w:p>
          <w:p w:rsidR="00741F8A" w:rsidRPr="00493AB0" w:rsidRDefault="00AC32C0" w:rsidP="00741F8A">
            <w:pPr>
              <w:autoSpaceDE w:val="0"/>
              <w:autoSpaceDN w:val="0"/>
              <w:adjustRightInd w:val="0"/>
              <w:jc w:val="both"/>
              <w:rPr>
                <w:rFonts w:ascii="Arial" w:eastAsia="Batang" w:hAnsi="Arial" w:cs="Arial"/>
                <w:b/>
                <w:sz w:val="22"/>
                <w:szCs w:val="22"/>
                <w:lang w:val="es-ES_tradnl"/>
              </w:rPr>
            </w:pPr>
            <w:r>
              <w:rPr>
                <w:rFonts w:ascii="Arial" w:hAnsi="Arial" w:cs="Arial"/>
                <w:b/>
                <w:sz w:val="22"/>
                <w:szCs w:val="22"/>
                <w:lang w:val="es-ES_tradnl"/>
              </w:rPr>
              <w:t>2</w:t>
            </w:r>
            <w:r w:rsidR="00663A14">
              <w:rPr>
                <w:rFonts w:ascii="Arial" w:hAnsi="Arial" w:cs="Arial"/>
                <w:b/>
                <w:sz w:val="22"/>
                <w:szCs w:val="22"/>
                <w:lang w:val="es-ES_tradnl"/>
              </w:rPr>
              <w:t xml:space="preserve">. y/o un </w:t>
            </w:r>
            <w:r>
              <w:rPr>
                <w:rFonts w:ascii="Arial" w:hAnsi="Arial" w:cs="Arial"/>
                <w:b/>
                <w:sz w:val="22"/>
                <w:szCs w:val="22"/>
                <w:lang w:val="es-ES_tradnl"/>
              </w:rPr>
              <w:t>S</w:t>
            </w:r>
            <w:r w:rsidR="00663A14">
              <w:rPr>
                <w:rFonts w:ascii="Arial" w:hAnsi="Arial" w:cs="Arial"/>
                <w:b/>
                <w:sz w:val="22"/>
                <w:szCs w:val="22"/>
                <w:lang w:val="es-ES_tradnl"/>
              </w:rPr>
              <w:t>ervicio</w:t>
            </w:r>
            <w:r w:rsidR="00741F8A" w:rsidRPr="00493AB0">
              <w:rPr>
                <w:rFonts w:ascii="Arial" w:hAnsi="Arial" w:cs="Arial"/>
                <w:b/>
                <w:sz w:val="22"/>
                <w:szCs w:val="22"/>
                <w:lang w:val="es-ES_tradnl"/>
              </w:rPr>
              <w:t xml:space="preserve"> </w:t>
            </w:r>
            <w:r w:rsidR="00663A14">
              <w:rPr>
                <w:rFonts w:ascii="Arial" w:hAnsi="Arial" w:cs="Arial"/>
                <w:b/>
                <w:sz w:val="22"/>
                <w:szCs w:val="22"/>
                <w:lang w:val="es-ES_tradnl"/>
              </w:rPr>
              <w:t>de formación ocupacional</w:t>
            </w:r>
            <w:r w:rsidR="00741F8A" w:rsidRPr="00493AB0">
              <w:rPr>
                <w:rFonts w:ascii="Arial" w:eastAsia="Batang" w:hAnsi="Arial" w:cs="Arial"/>
                <w:b/>
                <w:sz w:val="22"/>
                <w:szCs w:val="22"/>
                <w:lang w:val="es-ES_tradnl"/>
              </w:rPr>
              <w:t xml:space="preserve"> de al menos 75 horas de duración.</w:t>
            </w:r>
          </w:p>
          <w:p w:rsidR="003642E5" w:rsidRPr="009311ED" w:rsidRDefault="003642E5" w:rsidP="00A3490D">
            <w:pPr>
              <w:autoSpaceDE w:val="0"/>
              <w:autoSpaceDN w:val="0"/>
              <w:adjustRightInd w:val="0"/>
              <w:spacing w:before="120" w:after="120"/>
              <w:jc w:val="both"/>
              <w:rPr>
                <w:rFonts w:ascii="Arial" w:hAnsi="Arial" w:cs="Arial"/>
                <w:sz w:val="22"/>
                <w:szCs w:val="22"/>
              </w:rPr>
            </w:pPr>
            <w:r w:rsidRPr="009311ED">
              <w:rPr>
                <w:rFonts w:ascii="Arial" w:hAnsi="Arial" w:cs="Arial"/>
                <w:sz w:val="22"/>
                <w:szCs w:val="22"/>
                <w:u w:val="single"/>
              </w:rPr>
              <w:t>Para justificar el cumplimiento de estos criterios</w:t>
            </w:r>
            <w:r w:rsidRPr="009311ED">
              <w:rPr>
                <w:rFonts w:ascii="Arial" w:hAnsi="Arial" w:cs="Arial"/>
                <w:sz w:val="22"/>
                <w:szCs w:val="22"/>
              </w:rPr>
              <w:t>, a su vez se adjuntará, para cada uno de los interpretes presentados:</w:t>
            </w:r>
          </w:p>
          <w:p w:rsidR="003642E5" w:rsidRPr="009311ED" w:rsidRDefault="003642E5" w:rsidP="003642E5">
            <w:pPr>
              <w:numPr>
                <w:ilvl w:val="0"/>
                <w:numId w:val="23"/>
              </w:numPr>
              <w:autoSpaceDE w:val="0"/>
              <w:autoSpaceDN w:val="0"/>
              <w:adjustRightInd w:val="0"/>
              <w:spacing w:before="120" w:after="120"/>
              <w:jc w:val="both"/>
              <w:rPr>
                <w:rFonts w:ascii="Arial" w:hAnsi="Arial" w:cs="Arial"/>
                <w:sz w:val="22"/>
                <w:szCs w:val="22"/>
              </w:rPr>
            </w:pPr>
            <w:r w:rsidRPr="009311ED">
              <w:rPr>
                <w:rFonts w:ascii="Arial" w:hAnsi="Arial" w:cs="Arial"/>
                <w:sz w:val="22"/>
                <w:szCs w:val="22"/>
              </w:rPr>
              <w:t>CV (original) actualizado y firmado en señal de veracidad de su contenido, en el que se detalle:</w:t>
            </w:r>
          </w:p>
          <w:p w:rsidR="003642E5" w:rsidRPr="009311ED" w:rsidRDefault="003642E5" w:rsidP="003642E5">
            <w:pPr>
              <w:numPr>
                <w:ilvl w:val="4"/>
                <w:numId w:val="23"/>
              </w:numPr>
              <w:autoSpaceDE w:val="0"/>
              <w:autoSpaceDN w:val="0"/>
              <w:adjustRightInd w:val="0"/>
              <w:spacing w:before="120" w:after="120"/>
              <w:jc w:val="both"/>
              <w:rPr>
                <w:rFonts w:ascii="Arial" w:hAnsi="Arial" w:cs="Arial"/>
                <w:sz w:val="22"/>
                <w:szCs w:val="22"/>
              </w:rPr>
            </w:pPr>
            <w:r w:rsidRPr="009311ED">
              <w:rPr>
                <w:rFonts w:ascii="Arial" w:hAnsi="Arial" w:cs="Arial"/>
                <w:sz w:val="22"/>
                <w:szCs w:val="22"/>
              </w:rPr>
              <w:t xml:space="preserve">Experiencia docente: detallando los servicios de </w:t>
            </w:r>
            <w:r w:rsidRPr="009311ED">
              <w:rPr>
                <w:rFonts w:ascii="Arial" w:hAnsi="Arial" w:cs="Arial"/>
                <w:sz w:val="22"/>
                <w:szCs w:val="22"/>
                <w:lang w:val="es-ES_tradnl"/>
              </w:rPr>
              <w:t>Interpretación de Lengua de Signos Española</w:t>
            </w:r>
            <w:r w:rsidRPr="009311ED">
              <w:rPr>
                <w:rFonts w:ascii="Arial" w:hAnsi="Arial" w:cs="Arial"/>
                <w:sz w:val="22"/>
                <w:szCs w:val="22"/>
              </w:rPr>
              <w:t xml:space="preserve"> con fecha de impartición y duración en horas.</w:t>
            </w:r>
          </w:p>
          <w:p w:rsidR="003642E5" w:rsidRPr="009311ED" w:rsidRDefault="003642E5" w:rsidP="003642E5">
            <w:pPr>
              <w:numPr>
                <w:ilvl w:val="0"/>
                <w:numId w:val="23"/>
              </w:numPr>
              <w:autoSpaceDE w:val="0"/>
              <w:autoSpaceDN w:val="0"/>
              <w:adjustRightInd w:val="0"/>
              <w:spacing w:before="120" w:after="120"/>
              <w:jc w:val="both"/>
              <w:rPr>
                <w:rFonts w:ascii="Arial" w:hAnsi="Arial" w:cs="Arial"/>
                <w:sz w:val="22"/>
                <w:szCs w:val="22"/>
              </w:rPr>
            </w:pPr>
            <w:r w:rsidRPr="009311ED">
              <w:rPr>
                <w:rFonts w:ascii="Arial" w:hAnsi="Arial" w:cs="Arial"/>
                <w:sz w:val="22"/>
                <w:szCs w:val="22"/>
              </w:rPr>
              <w:t>Copia de la Vida Laboral, contrato y/o cualquier documento que acredite la experiencia  profesional manifestada.</w:t>
            </w:r>
          </w:p>
          <w:p w:rsidR="003642E5" w:rsidRPr="009311ED" w:rsidRDefault="003642E5" w:rsidP="003642E5">
            <w:pPr>
              <w:numPr>
                <w:ilvl w:val="0"/>
                <w:numId w:val="23"/>
              </w:numPr>
              <w:autoSpaceDE w:val="0"/>
              <w:autoSpaceDN w:val="0"/>
              <w:adjustRightInd w:val="0"/>
              <w:spacing w:before="120" w:after="120"/>
              <w:jc w:val="both"/>
              <w:rPr>
                <w:rFonts w:ascii="Arial" w:hAnsi="Arial" w:cs="Arial"/>
                <w:sz w:val="22"/>
                <w:szCs w:val="22"/>
              </w:rPr>
            </w:pPr>
            <w:r w:rsidRPr="009311ED">
              <w:rPr>
                <w:rFonts w:ascii="Arial" w:hAnsi="Arial" w:cs="Arial"/>
                <w:sz w:val="22"/>
                <w:szCs w:val="22"/>
              </w:rPr>
              <w:t xml:space="preserve">Copia del título </w:t>
            </w:r>
            <w:proofErr w:type="spellStart"/>
            <w:r w:rsidRPr="009311ED">
              <w:rPr>
                <w:rFonts w:ascii="Arial" w:hAnsi="Arial" w:cs="Arial"/>
                <w:sz w:val="22"/>
                <w:szCs w:val="22"/>
              </w:rPr>
              <w:t>Título</w:t>
            </w:r>
            <w:proofErr w:type="spellEnd"/>
            <w:r w:rsidRPr="009311ED">
              <w:rPr>
                <w:rFonts w:ascii="Arial" w:hAnsi="Arial" w:cs="Arial"/>
                <w:sz w:val="22"/>
                <w:szCs w:val="22"/>
              </w:rPr>
              <w:t xml:space="preserve"> de Técnico Superior en Interpretación de la Lengua de Signos Española o documento que certifique que está en posesión del mismo por el órgano concedente</w:t>
            </w:r>
          </w:p>
          <w:p w:rsidR="00854AB5" w:rsidRPr="009311ED" w:rsidRDefault="00854AB5" w:rsidP="00854AB5">
            <w:pPr>
              <w:jc w:val="both"/>
              <w:rPr>
                <w:rFonts w:ascii="Arial" w:hAnsi="Arial" w:cs="Arial"/>
                <w:sz w:val="22"/>
                <w:szCs w:val="22"/>
              </w:rPr>
            </w:pPr>
            <w:r w:rsidRPr="009311ED">
              <w:rPr>
                <w:rFonts w:ascii="Arial" w:hAnsi="Arial" w:cs="Arial"/>
                <w:sz w:val="22"/>
                <w:szCs w:val="22"/>
              </w:rPr>
              <w:t xml:space="preserve">Se incluirá en la propuesta un </w:t>
            </w:r>
            <w:r w:rsidRPr="009311ED">
              <w:rPr>
                <w:rFonts w:ascii="Arial" w:hAnsi="Arial" w:cs="Arial"/>
                <w:b/>
                <w:sz w:val="22"/>
                <w:szCs w:val="22"/>
              </w:rPr>
              <w:t>documento</w:t>
            </w:r>
            <w:r w:rsidRPr="009311ED">
              <w:rPr>
                <w:rFonts w:ascii="Arial" w:hAnsi="Arial" w:cs="Arial"/>
                <w:sz w:val="22"/>
                <w:szCs w:val="22"/>
              </w:rPr>
              <w:t xml:space="preserve"> con el nombre del coordinador </w:t>
            </w:r>
            <w:r w:rsidR="004973FA" w:rsidRPr="009311ED">
              <w:rPr>
                <w:rFonts w:ascii="Arial" w:hAnsi="Arial" w:cs="Arial"/>
                <w:sz w:val="22"/>
                <w:szCs w:val="22"/>
              </w:rPr>
              <w:t>presentado</w:t>
            </w:r>
            <w:r w:rsidRPr="009311ED">
              <w:rPr>
                <w:rFonts w:ascii="Arial" w:hAnsi="Arial" w:cs="Arial"/>
                <w:sz w:val="22"/>
                <w:szCs w:val="22"/>
              </w:rPr>
              <w:t>, así como una relación de Intérpretes de Lengua de Signos Española.</w:t>
            </w:r>
          </w:p>
          <w:p w:rsidR="00EE6066" w:rsidRPr="008E0868" w:rsidRDefault="00EE6066" w:rsidP="00741F8A">
            <w:pPr>
              <w:autoSpaceDE w:val="0"/>
              <w:autoSpaceDN w:val="0"/>
              <w:adjustRightInd w:val="0"/>
              <w:jc w:val="both"/>
              <w:rPr>
                <w:rFonts w:ascii="Arial" w:hAnsi="Arial" w:cs="Arial"/>
                <w:sz w:val="22"/>
                <w:szCs w:val="22"/>
              </w:rPr>
            </w:pPr>
          </w:p>
        </w:tc>
      </w:tr>
    </w:tbl>
    <w:p w:rsidR="001A1DD0" w:rsidRDefault="001A1DD0" w:rsidP="005E66B6">
      <w:pPr>
        <w:autoSpaceDE w:val="0"/>
        <w:autoSpaceDN w:val="0"/>
        <w:adjustRightInd w:val="0"/>
        <w:jc w:val="both"/>
        <w:rPr>
          <w:rFonts w:ascii="Arial" w:hAnsi="Arial" w:cs="Arial"/>
          <w:b/>
          <w:sz w:val="22"/>
          <w:szCs w:val="22"/>
          <w:lang w:val="es-ES_tradnl"/>
        </w:rPr>
      </w:pPr>
    </w:p>
    <w:p w:rsidR="001A1DD0" w:rsidRDefault="001A1DD0" w:rsidP="005E66B6">
      <w:pPr>
        <w:autoSpaceDE w:val="0"/>
        <w:autoSpaceDN w:val="0"/>
        <w:adjustRightInd w:val="0"/>
        <w:jc w:val="both"/>
        <w:rPr>
          <w:rFonts w:ascii="Arial" w:hAnsi="Arial" w:cs="Arial"/>
          <w:b/>
          <w:sz w:val="22"/>
          <w:szCs w:val="22"/>
          <w:lang w:val="es-ES_tradnl"/>
        </w:rPr>
      </w:pPr>
    </w:p>
    <w:p w:rsidR="005E66B6" w:rsidRPr="008E0868" w:rsidRDefault="00884E66" w:rsidP="005E66B6">
      <w:pPr>
        <w:autoSpaceDE w:val="0"/>
        <w:autoSpaceDN w:val="0"/>
        <w:adjustRightInd w:val="0"/>
        <w:jc w:val="both"/>
        <w:rPr>
          <w:rFonts w:ascii="Arial" w:hAnsi="Arial" w:cs="Arial"/>
          <w:b/>
          <w:sz w:val="22"/>
          <w:szCs w:val="22"/>
          <w:lang w:val="es-ES_tradnl"/>
        </w:rPr>
      </w:pPr>
      <w:r w:rsidRPr="008E0868">
        <w:rPr>
          <w:rFonts w:ascii="Arial" w:hAnsi="Arial" w:cs="Arial"/>
          <w:b/>
          <w:sz w:val="22"/>
          <w:szCs w:val="22"/>
          <w:lang w:val="es-ES_tradnl"/>
        </w:rPr>
        <w:t>F</w:t>
      </w:r>
      <w:r w:rsidR="00425489" w:rsidRPr="008E0868">
        <w:rPr>
          <w:rFonts w:ascii="Arial" w:hAnsi="Arial" w:cs="Arial"/>
          <w:b/>
          <w:sz w:val="22"/>
          <w:szCs w:val="22"/>
          <w:lang w:val="es-ES_tradnl"/>
        </w:rPr>
        <w:t xml:space="preserve">.- </w:t>
      </w:r>
      <w:r w:rsidR="007A5CC8" w:rsidRPr="008E0868">
        <w:rPr>
          <w:rFonts w:ascii="Arial" w:hAnsi="Arial" w:cs="Arial"/>
          <w:b/>
          <w:sz w:val="22"/>
          <w:szCs w:val="22"/>
          <w:lang w:val="es-ES_tradnl"/>
        </w:rPr>
        <w:t>Criterios de Solvencia Económica</w:t>
      </w:r>
      <w:r w:rsidR="005E66B6" w:rsidRPr="008E0868">
        <w:rPr>
          <w:rFonts w:ascii="Arial" w:hAnsi="Arial" w:cs="Arial"/>
          <w:b/>
          <w:sz w:val="22"/>
          <w:szCs w:val="22"/>
          <w:lang w:val="es-ES_tradnl"/>
        </w:rPr>
        <w:t xml:space="preserve"> (Se aportarán en el Sobre A)</w:t>
      </w:r>
    </w:p>
    <w:p w:rsidR="00B90880" w:rsidRPr="008E0868" w:rsidRDefault="00B90880" w:rsidP="005E66B6">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34C30" w:rsidRPr="008E0868" w:rsidTr="006E2465">
        <w:trPr>
          <w:trHeight w:val="522"/>
        </w:trPr>
        <w:tc>
          <w:tcPr>
            <w:tcW w:w="8587" w:type="dxa"/>
            <w:tcMar>
              <w:top w:w="57" w:type="dxa"/>
              <w:bottom w:w="57" w:type="dxa"/>
            </w:tcMar>
          </w:tcPr>
          <w:p w:rsidR="00C249DC" w:rsidRPr="003E3388" w:rsidRDefault="00C249DC" w:rsidP="00C249DC">
            <w:pPr>
              <w:autoSpaceDE w:val="0"/>
              <w:autoSpaceDN w:val="0"/>
              <w:adjustRightInd w:val="0"/>
              <w:jc w:val="both"/>
              <w:rPr>
                <w:rFonts w:ascii="Arial" w:hAnsi="Arial" w:cs="Arial"/>
                <w:lang w:val="es-ES_tradnl"/>
              </w:rPr>
            </w:pPr>
            <w:r w:rsidRPr="003E3388">
              <w:rPr>
                <w:rFonts w:ascii="Arial" w:hAnsi="Arial" w:cs="Arial"/>
                <w:sz w:val="22"/>
                <w:szCs w:val="22"/>
                <w:lang w:val="es-ES_tradnl"/>
              </w:rPr>
              <w:t>Para acreditar l</w:t>
            </w:r>
            <w:r>
              <w:rPr>
                <w:rFonts w:ascii="Arial" w:hAnsi="Arial" w:cs="Arial"/>
                <w:sz w:val="22"/>
                <w:szCs w:val="22"/>
                <w:lang w:val="es-ES_tradnl"/>
              </w:rPr>
              <w:t>a Solvencia Económica se deberá</w:t>
            </w:r>
            <w:r w:rsidRPr="003E3388">
              <w:rPr>
                <w:rFonts w:ascii="Arial" w:hAnsi="Arial" w:cs="Arial"/>
                <w:sz w:val="22"/>
                <w:szCs w:val="22"/>
                <w:lang w:val="es-ES_tradnl"/>
              </w:rPr>
              <w:t xml:space="preserve"> presentar la siguiente documentación</w:t>
            </w:r>
            <w:r>
              <w:rPr>
                <w:rFonts w:ascii="Arial" w:hAnsi="Arial" w:cs="Arial"/>
                <w:sz w:val="22"/>
                <w:szCs w:val="22"/>
                <w:lang w:val="es-ES_tradnl"/>
              </w:rPr>
              <w:t>,</w:t>
            </w:r>
            <w:r w:rsidRPr="003E3388">
              <w:rPr>
                <w:rFonts w:ascii="Arial" w:hAnsi="Arial" w:cs="Arial"/>
                <w:sz w:val="22"/>
                <w:szCs w:val="22"/>
                <w:lang w:val="es-ES_tradnl"/>
              </w:rPr>
              <w:t xml:space="preserve"> </w:t>
            </w:r>
            <w:r>
              <w:rPr>
                <w:rFonts w:ascii="Arial" w:hAnsi="Arial" w:cs="Arial"/>
                <w:sz w:val="22"/>
                <w:szCs w:val="22"/>
                <w:lang w:val="es-ES_tradnl"/>
              </w:rPr>
              <w:t>estando la</w:t>
            </w:r>
            <w:r w:rsidRPr="003E3388">
              <w:rPr>
                <w:rFonts w:ascii="Arial" w:hAnsi="Arial" w:cs="Arial"/>
                <w:sz w:val="22"/>
                <w:szCs w:val="22"/>
                <w:lang w:val="es-ES_tradnl"/>
              </w:rPr>
              <w:t xml:space="preserve"> </w:t>
            </w:r>
            <w:r w:rsidRPr="00AF615F">
              <w:rPr>
                <w:rFonts w:ascii="Arial" w:hAnsi="Arial" w:cs="Arial"/>
                <w:sz w:val="22"/>
                <w:szCs w:val="22"/>
                <w:u w:val="single"/>
                <w:lang w:val="es-ES_tradnl"/>
              </w:rPr>
              <w:t>fecha de emisión</w:t>
            </w:r>
            <w:r w:rsidRPr="003E3388">
              <w:rPr>
                <w:rFonts w:ascii="Arial" w:hAnsi="Arial" w:cs="Arial"/>
                <w:sz w:val="22"/>
                <w:szCs w:val="22"/>
                <w:lang w:val="es-ES_tradnl"/>
              </w:rPr>
              <w:t xml:space="preserve"> </w:t>
            </w:r>
            <w:r>
              <w:rPr>
                <w:rFonts w:ascii="Arial" w:hAnsi="Arial" w:cs="Arial"/>
                <w:sz w:val="22"/>
                <w:szCs w:val="22"/>
                <w:lang w:val="es-ES_tradnl"/>
              </w:rPr>
              <w:t>de</w:t>
            </w:r>
            <w:r w:rsidRPr="003E3388">
              <w:rPr>
                <w:rFonts w:ascii="Arial" w:hAnsi="Arial" w:cs="Arial"/>
                <w:sz w:val="22"/>
                <w:szCs w:val="22"/>
                <w:lang w:val="es-ES_tradnl"/>
              </w:rPr>
              <w:t xml:space="preserve"> cada </w:t>
            </w:r>
            <w:r>
              <w:rPr>
                <w:rFonts w:ascii="Arial" w:hAnsi="Arial" w:cs="Arial"/>
                <w:sz w:val="22"/>
                <w:szCs w:val="22"/>
                <w:lang w:val="es-ES_tradnl"/>
              </w:rPr>
              <w:t>documento,</w:t>
            </w:r>
            <w:r w:rsidRPr="003E3388">
              <w:rPr>
                <w:rFonts w:ascii="Arial" w:hAnsi="Arial" w:cs="Arial"/>
                <w:sz w:val="22"/>
                <w:szCs w:val="22"/>
                <w:lang w:val="es-ES_tradnl"/>
              </w:rPr>
              <w:t xml:space="preserve"> </w:t>
            </w:r>
            <w:r>
              <w:rPr>
                <w:rFonts w:ascii="Arial" w:hAnsi="Arial" w:cs="Arial"/>
                <w:sz w:val="22"/>
                <w:szCs w:val="22"/>
                <w:lang w:val="es-ES_tradnl"/>
              </w:rPr>
              <w:t>dentro de los 60 días anteriores a</w:t>
            </w:r>
            <w:r w:rsidRPr="00895CB1">
              <w:rPr>
                <w:rFonts w:ascii="Arial" w:hAnsi="Arial" w:cs="Arial"/>
                <w:sz w:val="22"/>
                <w:szCs w:val="22"/>
                <w:lang w:val="es-ES_tradnl"/>
              </w:rPr>
              <w:t xml:space="preserve"> la fecha límite para la presentación de propuestas</w:t>
            </w:r>
            <w:r>
              <w:rPr>
                <w:rFonts w:ascii="Arial" w:hAnsi="Arial" w:cs="Arial"/>
                <w:sz w:val="22"/>
                <w:szCs w:val="22"/>
                <w:lang w:val="es-ES_tradnl"/>
              </w:rPr>
              <w:t>:</w:t>
            </w:r>
          </w:p>
          <w:p w:rsidR="00C249DC" w:rsidRPr="003E3388" w:rsidRDefault="00C249DC" w:rsidP="00C249DC">
            <w:pPr>
              <w:numPr>
                <w:ilvl w:val="0"/>
                <w:numId w:val="3"/>
              </w:numPr>
              <w:autoSpaceDE w:val="0"/>
              <w:autoSpaceDN w:val="0"/>
              <w:adjustRightInd w:val="0"/>
              <w:jc w:val="both"/>
              <w:rPr>
                <w:rFonts w:ascii="Arial" w:hAnsi="Arial" w:cs="Arial"/>
                <w:lang w:val="es-ES_tradnl"/>
              </w:rPr>
            </w:pPr>
            <w:r w:rsidRPr="003E3388">
              <w:rPr>
                <w:rFonts w:ascii="Arial" w:hAnsi="Arial" w:cs="Arial"/>
                <w:sz w:val="22"/>
                <w:szCs w:val="22"/>
                <w:lang w:val="es-ES_tradnl"/>
              </w:rPr>
              <w:t xml:space="preserve">Certificación </w:t>
            </w:r>
            <w:r w:rsidRPr="00AD5B4F">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w:t>
            </w:r>
            <w:r w:rsidR="00C916D2">
              <w:rPr>
                <w:rFonts w:ascii="Arial" w:hAnsi="Arial" w:cs="Arial"/>
                <w:sz w:val="22"/>
                <w:szCs w:val="22"/>
                <w:lang w:val="es-ES_tradnl"/>
              </w:rPr>
              <w:t xml:space="preserve"> Inserta Empleo</w:t>
            </w:r>
            <w:r w:rsidRPr="003E3388">
              <w:rPr>
                <w:rFonts w:ascii="Arial" w:hAnsi="Arial" w:cs="Arial"/>
                <w:sz w:val="22"/>
                <w:szCs w:val="22"/>
                <w:lang w:val="es-ES_tradnl"/>
              </w:rPr>
              <w:t xml:space="preserve"> (</w:t>
            </w:r>
            <w:proofErr w:type="spellStart"/>
            <w:r w:rsidRPr="003E3388">
              <w:rPr>
                <w:rFonts w:ascii="Arial" w:hAnsi="Arial" w:cs="Arial"/>
                <w:sz w:val="22"/>
                <w:szCs w:val="22"/>
                <w:lang w:val="es-ES_tradnl"/>
              </w:rPr>
              <w:t>CIF</w:t>
            </w:r>
            <w:proofErr w:type="spellEnd"/>
            <w:r w:rsidRPr="003E3388">
              <w:rPr>
                <w:rFonts w:ascii="Arial" w:hAnsi="Arial" w:cs="Arial"/>
                <w:sz w:val="22"/>
                <w:szCs w:val="22"/>
                <w:lang w:val="es-ES_tradnl"/>
              </w:rPr>
              <w:t xml:space="preserve">: </w:t>
            </w:r>
            <w:proofErr w:type="spellStart"/>
            <w:r w:rsidRPr="003E3388">
              <w:rPr>
                <w:rFonts w:ascii="Arial" w:hAnsi="Arial" w:cs="Arial"/>
                <w:bCs/>
                <w:sz w:val="22"/>
                <w:szCs w:val="22"/>
                <w:lang w:val="es-ES_tradnl"/>
              </w:rPr>
              <w:t>G85563302</w:t>
            </w:r>
            <w:proofErr w:type="spellEnd"/>
            <w:r w:rsidRPr="003E3388">
              <w:rPr>
                <w:rFonts w:ascii="Arial" w:hAnsi="Arial" w:cs="Arial"/>
                <w:bCs/>
                <w:sz w:val="22"/>
                <w:szCs w:val="22"/>
                <w:lang w:val="es-ES_tradnl"/>
              </w:rPr>
              <w:t xml:space="preserve">) </w:t>
            </w:r>
            <w:r w:rsidRPr="003E3388">
              <w:rPr>
                <w:rFonts w:ascii="Arial" w:hAnsi="Arial" w:cs="Arial"/>
                <w:sz w:val="22"/>
                <w:szCs w:val="22"/>
                <w:lang w:val="es-ES_tradnl"/>
              </w:rPr>
              <w:t>y con una validez de doce meses.</w:t>
            </w:r>
          </w:p>
          <w:p w:rsidR="00C249DC" w:rsidRPr="00C249DC" w:rsidRDefault="00C249DC" w:rsidP="00C249DC">
            <w:pPr>
              <w:numPr>
                <w:ilvl w:val="0"/>
                <w:numId w:val="3"/>
              </w:numPr>
              <w:autoSpaceDE w:val="0"/>
              <w:autoSpaceDN w:val="0"/>
              <w:adjustRightInd w:val="0"/>
              <w:jc w:val="both"/>
              <w:rPr>
                <w:rFonts w:ascii="TTE1C89A48t00" w:hAnsi="TTE1C89A48t00" w:cs="TTE1C89A48t00"/>
                <w:i/>
                <w:sz w:val="22"/>
                <w:szCs w:val="22"/>
                <w:lang w:val="es-ES_tradnl"/>
              </w:rPr>
            </w:pPr>
            <w:r w:rsidRPr="003E3388">
              <w:rPr>
                <w:rFonts w:ascii="Arial" w:hAnsi="Arial" w:cs="Arial"/>
                <w:sz w:val="22"/>
                <w:szCs w:val="22"/>
                <w:lang w:val="es-ES_tradnl"/>
              </w:rPr>
              <w:t>Certificación de encontrarse al corriente de pagos con la T</w:t>
            </w:r>
            <w:r>
              <w:rPr>
                <w:rFonts w:ascii="Arial" w:hAnsi="Arial" w:cs="Arial"/>
                <w:sz w:val="22"/>
                <w:szCs w:val="22"/>
                <w:lang w:val="es-ES_tradnl"/>
              </w:rPr>
              <w:t>esorería de la Seguridad Social.</w:t>
            </w:r>
          </w:p>
          <w:p w:rsidR="00B36AF1" w:rsidRPr="008E0868" w:rsidRDefault="00C249DC" w:rsidP="00C249DC">
            <w:pPr>
              <w:numPr>
                <w:ilvl w:val="0"/>
                <w:numId w:val="3"/>
              </w:numPr>
              <w:autoSpaceDE w:val="0"/>
              <w:autoSpaceDN w:val="0"/>
              <w:adjustRightInd w:val="0"/>
              <w:jc w:val="both"/>
              <w:rPr>
                <w:rFonts w:ascii="TTE1C89A48t00" w:hAnsi="TTE1C89A48t00" w:cs="TTE1C89A48t00"/>
                <w:i/>
                <w:sz w:val="22"/>
                <w:szCs w:val="22"/>
                <w:lang w:val="es-ES_tradnl"/>
              </w:rPr>
            </w:pPr>
            <w:r w:rsidRPr="003E3388">
              <w:rPr>
                <w:rFonts w:ascii="Arial" w:hAnsi="Arial" w:cs="Arial"/>
                <w:sz w:val="22"/>
                <w:szCs w:val="22"/>
                <w:lang w:val="es-ES_tradnl"/>
              </w:rPr>
              <w:t>Carta de solvencia económica expedida por entidad bancaria que garantice el cumplimiento del contrato.</w:t>
            </w:r>
          </w:p>
        </w:tc>
      </w:tr>
    </w:tbl>
    <w:p w:rsidR="00ED71A0" w:rsidRDefault="00ED71A0" w:rsidP="00974430">
      <w:pPr>
        <w:autoSpaceDE w:val="0"/>
        <w:autoSpaceDN w:val="0"/>
        <w:adjustRightInd w:val="0"/>
        <w:rPr>
          <w:rFonts w:ascii="Arial" w:hAnsi="Arial" w:cs="Arial"/>
          <w:b/>
          <w:sz w:val="22"/>
          <w:szCs w:val="22"/>
          <w:lang w:val="es-ES_tradnl"/>
        </w:rPr>
      </w:pPr>
    </w:p>
    <w:p w:rsidR="00E46EB3" w:rsidRDefault="00E46EB3" w:rsidP="00974430">
      <w:pPr>
        <w:autoSpaceDE w:val="0"/>
        <w:autoSpaceDN w:val="0"/>
        <w:adjustRightInd w:val="0"/>
        <w:rPr>
          <w:rFonts w:ascii="Arial" w:hAnsi="Arial" w:cs="Arial"/>
          <w:b/>
          <w:sz w:val="22"/>
          <w:szCs w:val="22"/>
          <w:lang w:val="es-ES_tradnl"/>
        </w:rPr>
      </w:pPr>
      <w:r w:rsidRPr="008E0868">
        <w:rPr>
          <w:rFonts w:ascii="Arial" w:hAnsi="Arial" w:cs="Arial"/>
          <w:b/>
          <w:sz w:val="22"/>
          <w:szCs w:val="22"/>
          <w:lang w:val="es-ES_tradnl"/>
        </w:rPr>
        <w:t xml:space="preserve">G.- Criterios de valoración de las propuestas. </w:t>
      </w:r>
    </w:p>
    <w:p w:rsidR="00C249DC" w:rsidRDefault="00C249DC" w:rsidP="00E46EB3">
      <w:pPr>
        <w:autoSpaceDE w:val="0"/>
        <w:autoSpaceDN w:val="0"/>
        <w:adjustRightInd w:val="0"/>
        <w:jc w:val="both"/>
        <w:rPr>
          <w:rFonts w:ascii="Arial" w:hAnsi="Arial" w:cs="Arial"/>
          <w:b/>
          <w:sz w:val="22"/>
          <w:szCs w:val="22"/>
          <w:lang w:val="es-ES_tradnl"/>
        </w:rPr>
      </w:pPr>
    </w:p>
    <w:tbl>
      <w:tblPr>
        <w:tblW w:w="86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633"/>
        <w:gridCol w:w="84"/>
        <w:gridCol w:w="1896"/>
      </w:tblGrid>
      <w:tr w:rsidR="00C249DC" w:rsidRPr="009D4CC4" w:rsidTr="00974430">
        <w:tc>
          <w:tcPr>
            <w:tcW w:w="8613" w:type="dxa"/>
            <w:gridSpan w:val="3"/>
            <w:tcBorders>
              <w:top w:val="double" w:sz="4" w:space="0" w:color="auto"/>
            </w:tcBorders>
            <w:shd w:val="clear" w:color="auto" w:fill="E6E6E6"/>
          </w:tcPr>
          <w:p w:rsidR="00C249DC" w:rsidRPr="009D4CC4" w:rsidRDefault="00C249DC" w:rsidP="009B2C78">
            <w:pPr>
              <w:autoSpaceDE w:val="0"/>
              <w:autoSpaceDN w:val="0"/>
              <w:adjustRightInd w:val="0"/>
              <w:spacing w:before="120" w:after="120"/>
              <w:jc w:val="both"/>
              <w:rPr>
                <w:rFonts w:ascii="Arial" w:hAnsi="Arial" w:cs="Arial"/>
                <w:b/>
                <w:sz w:val="22"/>
                <w:szCs w:val="22"/>
                <w:lang w:val="es-ES_tradnl"/>
              </w:rPr>
            </w:pPr>
            <w:r w:rsidRPr="009D4CC4">
              <w:rPr>
                <w:rFonts w:ascii="Arial" w:hAnsi="Arial" w:cs="Arial"/>
                <w:b/>
                <w:sz w:val="22"/>
                <w:szCs w:val="22"/>
                <w:lang w:val="es-ES_tradnl"/>
              </w:rPr>
              <w:t>CRITERIOS SUJETOS A JUICIO DE VALOR - Máximo 60 puntos</w:t>
            </w:r>
          </w:p>
          <w:p w:rsidR="00C249DC" w:rsidRPr="009D4CC4" w:rsidRDefault="00C249DC" w:rsidP="009B2C78">
            <w:pPr>
              <w:autoSpaceDE w:val="0"/>
              <w:autoSpaceDN w:val="0"/>
              <w:adjustRightInd w:val="0"/>
              <w:spacing w:before="120" w:after="120"/>
              <w:jc w:val="both"/>
              <w:rPr>
                <w:rFonts w:ascii="Arial" w:hAnsi="Arial" w:cs="Arial"/>
                <w:b/>
                <w:sz w:val="22"/>
                <w:szCs w:val="22"/>
                <w:lang w:val="es-ES_tradnl"/>
              </w:rPr>
            </w:pPr>
            <w:r w:rsidRPr="009D4CC4">
              <w:rPr>
                <w:rFonts w:ascii="Arial" w:hAnsi="Arial" w:cs="Arial"/>
                <w:sz w:val="22"/>
                <w:szCs w:val="22"/>
                <w:lang w:val="es-ES_tradnl"/>
              </w:rPr>
              <w:t>(Se aportarán en el Sobre B)</w:t>
            </w:r>
          </w:p>
        </w:tc>
      </w:tr>
      <w:tr w:rsidR="00C249DC" w:rsidRPr="009D4CC4" w:rsidTr="00974430">
        <w:tc>
          <w:tcPr>
            <w:tcW w:w="8613" w:type="dxa"/>
            <w:gridSpan w:val="3"/>
          </w:tcPr>
          <w:p w:rsidR="00C249DC" w:rsidRPr="009D4CC4" w:rsidRDefault="00C249DC" w:rsidP="009B2C78">
            <w:pPr>
              <w:autoSpaceDE w:val="0"/>
              <w:autoSpaceDN w:val="0"/>
              <w:adjustRightInd w:val="0"/>
              <w:spacing w:before="120" w:after="120"/>
              <w:jc w:val="both"/>
              <w:rPr>
                <w:rFonts w:ascii="Arial" w:hAnsi="Arial" w:cs="Arial"/>
                <w:sz w:val="22"/>
                <w:szCs w:val="22"/>
                <w:lang w:val="es-ES_tradnl"/>
              </w:rPr>
            </w:pPr>
            <w:r w:rsidRPr="009D4CC4">
              <w:rPr>
                <w:rFonts w:ascii="Arial" w:hAnsi="Arial" w:cs="Arial"/>
                <w:sz w:val="22"/>
                <w:szCs w:val="22"/>
                <w:lang w:val="es-ES_tradnl"/>
              </w:rPr>
              <w:t>Valor técnico del proyecto (máxima puntuación 60 puntos)</w:t>
            </w:r>
          </w:p>
        </w:tc>
      </w:tr>
      <w:tr w:rsidR="00C249DC" w:rsidRPr="009D4CC4" w:rsidTr="00974430">
        <w:tc>
          <w:tcPr>
            <w:tcW w:w="6717" w:type="dxa"/>
            <w:gridSpan w:val="2"/>
            <w:tcBorders>
              <w:bottom w:val="double" w:sz="4" w:space="0" w:color="auto"/>
            </w:tcBorders>
          </w:tcPr>
          <w:p w:rsidR="00C249DC" w:rsidRPr="009D4CC4" w:rsidRDefault="00C249DC" w:rsidP="009B2C78">
            <w:pPr>
              <w:autoSpaceDE w:val="0"/>
              <w:autoSpaceDN w:val="0"/>
              <w:adjustRightInd w:val="0"/>
              <w:spacing w:before="120" w:after="120"/>
              <w:rPr>
                <w:rFonts w:ascii="Arial" w:hAnsi="Arial" w:cs="Arial"/>
                <w:b/>
                <w:sz w:val="22"/>
                <w:szCs w:val="22"/>
              </w:rPr>
            </w:pPr>
            <w:r w:rsidRPr="009D4CC4">
              <w:rPr>
                <w:rFonts w:ascii="Arial" w:hAnsi="Arial" w:cs="Arial"/>
                <w:b/>
                <w:sz w:val="22"/>
                <w:szCs w:val="22"/>
              </w:rPr>
              <w:t>Proyecto-Memoria</w:t>
            </w:r>
          </w:p>
          <w:p w:rsidR="00C249DC" w:rsidRPr="009D4CC4" w:rsidRDefault="00C249DC" w:rsidP="009B2C78">
            <w:pPr>
              <w:autoSpaceDE w:val="0"/>
              <w:autoSpaceDN w:val="0"/>
              <w:adjustRightInd w:val="0"/>
              <w:spacing w:before="120" w:after="120"/>
              <w:rPr>
                <w:rFonts w:ascii="Arial" w:hAnsi="Arial" w:cs="Arial"/>
                <w:sz w:val="22"/>
                <w:szCs w:val="22"/>
              </w:rPr>
            </w:pPr>
            <w:r w:rsidRPr="009D4CC4">
              <w:rPr>
                <w:rFonts w:ascii="Arial" w:hAnsi="Arial" w:cs="Arial"/>
                <w:sz w:val="22"/>
                <w:szCs w:val="22"/>
              </w:rPr>
              <w:t>Organización del servicio</w:t>
            </w:r>
          </w:p>
          <w:p w:rsidR="00C249DC" w:rsidRPr="009D4CC4" w:rsidRDefault="00C249DC" w:rsidP="009B2C78">
            <w:pPr>
              <w:autoSpaceDE w:val="0"/>
              <w:autoSpaceDN w:val="0"/>
              <w:adjustRightInd w:val="0"/>
              <w:spacing w:before="120" w:after="120"/>
              <w:rPr>
                <w:rFonts w:ascii="Arial" w:hAnsi="Arial" w:cs="Arial"/>
                <w:sz w:val="22"/>
                <w:szCs w:val="22"/>
              </w:rPr>
            </w:pPr>
            <w:r w:rsidRPr="009D4CC4">
              <w:rPr>
                <w:rFonts w:ascii="Arial" w:hAnsi="Arial" w:cs="Arial"/>
                <w:sz w:val="22"/>
                <w:szCs w:val="22"/>
              </w:rPr>
              <w:t xml:space="preserve">Procedimientos de sustitución de profesionales asignados en caso de ausencia y sistema de presencia de </w:t>
            </w:r>
            <w:proofErr w:type="spellStart"/>
            <w:r w:rsidRPr="009D4CC4">
              <w:rPr>
                <w:rFonts w:ascii="Arial" w:hAnsi="Arial" w:cs="Arial"/>
                <w:sz w:val="22"/>
                <w:szCs w:val="22"/>
              </w:rPr>
              <w:t>ILS</w:t>
            </w:r>
            <w:proofErr w:type="spellEnd"/>
            <w:r w:rsidRPr="009D4CC4">
              <w:rPr>
                <w:rFonts w:ascii="Arial" w:hAnsi="Arial" w:cs="Arial"/>
                <w:sz w:val="22"/>
                <w:szCs w:val="22"/>
              </w:rPr>
              <w:t>.</w:t>
            </w:r>
          </w:p>
          <w:p w:rsidR="00C249DC" w:rsidRPr="009D4CC4" w:rsidRDefault="00C249DC" w:rsidP="009B2C78">
            <w:pPr>
              <w:autoSpaceDE w:val="0"/>
              <w:autoSpaceDN w:val="0"/>
              <w:adjustRightInd w:val="0"/>
              <w:spacing w:before="120" w:after="120"/>
              <w:rPr>
                <w:rFonts w:ascii="Arial" w:hAnsi="Arial" w:cs="Arial"/>
                <w:sz w:val="22"/>
                <w:szCs w:val="22"/>
              </w:rPr>
            </w:pPr>
            <w:r w:rsidRPr="009D4CC4">
              <w:rPr>
                <w:rFonts w:ascii="Arial" w:hAnsi="Arial" w:cs="Arial"/>
                <w:sz w:val="22"/>
                <w:szCs w:val="22"/>
              </w:rPr>
              <w:t>Mecanismos para el control y seguimiento del servicio.</w:t>
            </w:r>
          </w:p>
        </w:tc>
        <w:tc>
          <w:tcPr>
            <w:tcW w:w="1896" w:type="dxa"/>
            <w:tcBorders>
              <w:bottom w:val="double" w:sz="4" w:space="0" w:color="auto"/>
            </w:tcBorders>
            <w:vAlign w:val="center"/>
          </w:tcPr>
          <w:p w:rsidR="00C249DC" w:rsidRPr="009D4CC4" w:rsidRDefault="00C249DC" w:rsidP="009B2C78">
            <w:pPr>
              <w:autoSpaceDE w:val="0"/>
              <w:autoSpaceDN w:val="0"/>
              <w:adjustRightInd w:val="0"/>
              <w:spacing w:before="120" w:after="120"/>
              <w:jc w:val="center"/>
              <w:rPr>
                <w:rFonts w:ascii="Arial" w:hAnsi="Arial" w:cs="Arial"/>
                <w:b/>
                <w:sz w:val="22"/>
                <w:szCs w:val="22"/>
              </w:rPr>
            </w:pPr>
            <w:r w:rsidRPr="009D4CC4">
              <w:rPr>
                <w:rFonts w:ascii="Arial" w:hAnsi="Arial" w:cs="Arial"/>
                <w:b/>
                <w:sz w:val="22"/>
                <w:szCs w:val="22"/>
              </w:rPr>
              <w:t>60  puntos</w:t>
            </w:r>
          </w:p>
        </w:tc>
      </w:tr>
      <w:tr w:rsidR="00C249DC" w:rsidRPr="003E3388" w:rsidTr="00974430">
        <w:tc>
          <w:tcPr>
            <w:tcW w:w="8613" w:type="dxa"/>
            <w:gridSpan w:val="3"/>
            <w:tcBorders>
              <w:top w:val="double" w:sz="4" w:space="0" w:color="auto"/>
            </w:tcBorders>
            <w:shd w:val="clear" w:color="auto" w:fill="D9D9D9"/>
          </w:tcPr>
          <w:p w:rsidR="00C249DC" w:rsidRDefault="00C249DC" w:rsidP="009B2C78">
            <w:pPr>
              <w:autoSpaceDE w:val="0"/>
              <w:autoSpaceDN w:val="0"/>
              <w:adjustRightInd w:val="0"/>
              <w:spacing w:before="120" w:after="120"/>
              <w:rPr>
                <w:rFonts w:ascii="Arial" w:hAnsi="Arial" w:cs="Arial"/>
                <w:b/>
                <w:sz w:val="22"/>
                <w:szCs w:val="22"/>
                <w:lang w:val="es-ES_tradnl"/>
              </w:rPr>
            </w:pPr>
            <w:r w:rsidRPr="003E3388">
              <w:rPr>
                <w:rFonts w:ascii="Arial" w:hAnsi="Arial" w:cs="Arial"/>
                <w:b/>
                <w:sz w:val="22"/>
                <w:szCs w:val="22"/>
                <w:lang w:val="es-ES_tradnl"/>
              </w:rPr>
              <w:t>CRITERIOS NO SUJETOS A JUICIO DE VALOR. Máximo 40 puntos</w:t>
            </w:r>
          </w:p>
          <w:p w:rsidR="00C249DC" w:rsidRPr="003E3388" w:rsidRDefault="00C249DC" w:rsidP="009B2C78">
            <w:pPr>
              <w:autoSpaceDE w:val="0"/>
              <w:autoSpaceDN w:val="0"/>
              <w:adjustRightInd w:val="0"/>
              <w:spacing w:before="120" w:after="120"/>
              <w:rPr>
                <w:rFonts w:ascii="Arial" w:hAnsi="Arial" w:cs="Arial"/>
                <w:b/>
                <w:lang w:val="es-ES_tradnl"/>
              </w:rPr>
            </w:pPr>
            <w:r>
              <w:rPr>
                <w:rFonts w:ascii="Arial" w:hAnsi="Arial" w:cs="Arial"/>
                <w:sz w:val="22"/>
                <w:szCs w:val="22"/>
                <w:lang w:val="es-ES_tradnl"/>
              </w:rPr>
              <w:t>(Se aportarán en el Sobre C</w:t>
            </w:r>
            <w:r w:rsidRPr="003E3388">
              <w:rPr>
                <w:rFonts w:ascii="Arial" w:hAnsi="Arial" w:cs="Arial"/>
                <w:sz w:val="22"/>
                <w:szCs w:val="22"/>
                <w:lang w:val="es-ES_tradnl"/>
              </w:rPr>
              <w:t>)</w:t>
            </w:r>
          </w:p>
        </w:tc>
      </w:tr>
      <w:tr w:rsidR="00C249DC" w:rsidRPr="003E3388" w:rsidTr="00974430">
        <w:tc>
          <w:tcPr>
            <w:tcW w:w="6633" w:type="dxa"/>
          </w:tcPr>
          <w:p w:rsidR="00C249DC" w:rsidRPr="00E93544" w:rsidDel="00DD4075" w:rsidRDefault="00C249DC" w:rsidP="009B2C78">
            <w:pPr>
              <w:autoSpaceDE w:val="0"/>
              <w:autoSpaceDN w:val="0"/>
              <w:adjustRightInd w:val="0"/>
              <w:spacing w:before="120" w:after="120"/>
              <w:jc w:val="both"/>
              <w:rPr>
                <w:rFonts w:ascii="Arial" w:hAnsi="Arial" w:cs="Arial"/>
                <w:b/>
                <w:lang w:val="es-ES_tradnl"/>
              </w:rPr>
            </w:pPr>
            <w:r w:rsidRPr="00E93544">
              <w:rPr>
                <w:rFonts w:ascii="Arial" w:hAnsi="Arial" w:cs="Arial"/>
                <w:b/>
                <w:sz w:val="22"/>
                <w:szCs w:val="22"/>
                <w:lang w:val="es-ES_tradnl"/>
              </w:rPr>
              <w:t xml:space="preserve">Propuesta económica. </w:t>
            </w:r>
          </w:p>
        </w:tc>
        <w:tc>
          <w:tcPr>
            <w:tcW w:w="1980" w:type="dxa"/>
            <w:gridSpan w:val="2"/>
          </w:tcPr>
          <w:p w:rsidR="00C249DC" w:rsidRPr="00E93544" w:rsidRDefault="00C249DC" w:rsidP="009B2C78">
            <w:pPr>
              <w:autoSpaceDE w:val="0"/>
              <w:autoSpaceDN w:val="0"/>
              <w:adjustRightInd w:val="0"/>
              <w:spacing w:before="120" w:after="120"/>
              <w:jc w:val="center"/>
              <w:rPr>
                <w:rFonts w:ascii="Arial" w:hAnsi="Arial" w:cs="Arial"/>
                <w:b/>
                <w:lang w:val="es-ES_tradnl"/>
              </w:rPr>
            </w:pPr>
            <w:r w:rsidRPr="00E93544">
              <w:rPr>
                <w:rFonts w:ascii="Arial" w:hAnsi="Arial" w:cs="Arial"/>
                <w:b/>
                <w:sz w:val="22"/>
                <w:szCs w:val="22"/>
                <w:lang w:val="es-ES_tradnl"/>
              </w:rPr>
              <w:t>40 puntos</w:t>
            </w:r>
          </w:p>
        </w:tc>
      </w:tr>
      <w:tr w:rsidR="00C249DC" w:rsidRPr="003E3388" w:rsidTr="00974430">
        <w:trPr>
          <w:trHeight w:val="958"/>
        </w:trPr>
        <w:tc>
          <w:tcPr>
            <w:tcW w:w="8613" w:type="dxa"/>
            <w:gridSpan w:val="3"/>
            <w:tcBorders>
              <w:bottom w:val="double" w:sz="4" w:space="0" w:color="auto"/>
            </w:tcBorders>
          </w:tcPr>
          <w:p w:rsidR="00C249DC" w:rsidRPr="003E3388" w:rsidRDefault="00910A65" w:rsidP="009B2C78">
            <w:pPr>
              <w:tabs>
                <w:tab w:val="num" w:pos="709"/>
              </w:tabs>
              <w:autoSpaceDE w:val="0"/>
              <w:autoSpaceDN w:val="0"/>
              <w:adjustRightInd w:val="0"/>
              <w:spacing w:before="120" w:after="120"/>
              <w:jc w:val="both"/>
              <w:rPr>
                <w:rFonts w:ascii="Arial" w:hAnsi="Arial" w:cs="Arial"/>
                <w:lang w:val="es-ES_tradnl"/>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284480</wp:posOffset>
                  </wp:positionV>
                  <wp:extent cx="5295265" cy="46418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249DC" w:rsidRPr="003E3388">
              <w:rPr>
                <w:rFonts w:ascii="Arial" w:hAnsi="Arial" w:cs="Arial"/>
                <w:sz w:val="22"/>
                <w:szCs w:val="22"/>
                <w:lang w:val="es-ES_tradnl"/>
              </w:rPr>
              <w:t>Las ofertas se valorarán mediante la aplicación de la siguiente fórmula:</w:t>
            </w:r>
          </w:p>
          <w:p w:rsidR="00C249DC" w:rsidRPr="003E3388" w:rsidRDefault="00C249DC" w:rsidP="009B2C78">
            <w:pPr>
              <w:tabs>
                <w:tab w:val="num" w:pos="709"/>
              </w:tabs>
              <w:autoSpaceDE w:val="0"/>
              <w:autoSpaceDN w:val="0"/>
              <w:adjustRightInd w:val="0"/>
              <w:spacing w:before="120" w:after="120"/>
              <w:jc w:val="both"/>
              <w:rPr>
                <w:rFonts w:ascii="Arial" w:hAnsi="Arial" w:cs="Arial"/>
                <w:lang w:val="es-ES_tradnl"/>
              </w:rPr>
            </w:pPr>
          </w:p>
          <w:p w:rsidR="00C249DC" w:rsidRPr="003E3388" w:rsidRDefault="00C249DC" w:rsidP="009B2C78">
            <w:pPr>
              <w:tabs>
                <w:tab w:val="num" w:pos="709"/>
              </w:tabs>
              <w:autoSpaceDE w:val="0"/>
              <w:autoSpaceDN w:val="0"/>
              <w:adjustRightInd w:val="0"/>
              <w:spacing w:before="120" w:after="120"/>
              <w:jc w:val="both"/>
              <w:rPr>
                <w:rFonts w:ascii="Arial" w:hAnsi="Arial" w:cs="Arial"/>
                <w:lang w:val="es-ES_tradnl"/>
              </w:rPr>
            </w:pPr>
          </w:p>
          <w:p w:rsidR="00C249DC" w:rsidRPr="003E3388" w:rsidRDefault="00C249DC" w:rsidP="009B2C78">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Siendo </w:t>
            </w:r>
            <w:r w:rsidRPr="003E3388">
              <w:rPr>
                <w:rFonts w:ascii="Arial" w:hAnsi="Arial" w:cs="Arial"/>
                <w:i/>
                <w:sz w:val="22"/>
                <w:szCs w:val="22"/>
                <w:lang w:val="es-ES_tradnl"/>
              </w:rPr>
              <w:t>P</w:t>
            </w:r>
            <w:r w:rsidRPr="003E3388">
              <w:rPr>
                <w:rFonts w:ascii="Arial" w:hAnsi="Arial" w:cs="Arial"/>
                <w:i/>
                <w:sz w:val="22"/>
                <w:szCs w:val="22"/>
                <w:vertAlign w:val="subscript"/>
                <w:lang w:val="es-ES_tradnl"/>
              </w:rPr>
              <w:t>M</w:t>
            </w:r>
            <w:r>
              <w:rPr>
                <w:rFonts w:ascii="Arial" w:hAnsi="Arial" w:cs="Arial"/>
                <w:i/>
                <w:sz w:val="22"/>
                <w:szCs w:val="22"/>
                <w:vertAlign w:val="subscript"/>
                <w:lang w:val="es-ES_tradnl"/>
              </w:rPr>
              <w:t xml:space="preserve"> </w:t>
            </w:r>
            <w:r w:rsidRPr="003E3388">
              <w:rPr>
                <w:rFonts w:ascii="Arial" w:hAnsi="Arial" w:cs="Arial"/>
                <w:sz w:val="22"/>
                <w:szCs w:val="22"/>
                <w:lang w:val="es-ES_tradnl"/>
              </w:rPr>
              <w:t xml:space="preserve">el presupuesto máximo de licitación; </w:t>
            </w:r>
            <w:r w:rsidRPr="003E3388">
              <w:rPr>
                <w:rFonts w:ascii="Arial" w:hAnsi="Arial" w:cs="Arial"/>
                <w:i/>
                <w:sz w:val="22"/>
                <w:szCs w:val="22"/>
                <w:lang w:val="es-ES_tradnl"/>
              </w:rPr>
              <w:t>P</w:t>
            </w:r>
            <w:r w:rsidRPr="003E3388">
              <w:rPr>
                <w:rFonts w:ascii="Arial" w:hAnsi="Arial" w:cs="Arial"/>
                <w:i/>
                <w:sz w:val="22"/>
                <w:szCs w:val="22"/>
                <w:vertAlign w:val="subscript"/>
                <w:lang w:val="es-ES_tradnl"/>
              </w:rPr>
              <w:t>O</w:t>
            </w:r>
            <w:r>
              <w:rPr>
                <w:rFonts w:ascii="Arial" w:hAnsi="Arial" w:cs="Arial"/>
                <w:i/>
                <w:sz w:val="22"/>
                <w:szCs w:val="22"/>
                <w:vertAlign w:val="subscript"/>
                <w:lang w:val="es-ES_tradnl"/>
              </w:rPr>
              <w:t xml:space="preserve"> </w:t>
            </w:r>
            <w:r w:rsidRPr="003E3388">
              <w:rPr>
                <w:rFonts w:ascii="Arial" w:hAnsi="Arial" w:cs="Arial"/>
                <w:sz w:val="22"/>
                <w:szCs w:val="22"/>
                <w:lang w:val="es-ES_tradnl"/>
              </w:rPr>
              <w:t xml:space="preserve">el precio ofertado por el licitador; </w:t>
            </w:r>
            <w:r w:rsidRPr="003E3388">
              <w:rPr>
                <w:rFonts w:ascii="Arial" w:hAnsi="Arial" w:cs="Arial"/>
                <w:i/>
                <w:sz w:val="22"/>
                <w:szCs w:val="22"/>
                <w:lang w:val="es-ES_tradnl"/>
              </w:rPr>
              <w:t>Máxima puntuación otorgable a la oferta económica</w:t>
            </w:r>
            <w:r>
              <w:rPr>
                <w:rFonts w:ascii="Arial" w:hAnsi="Arial" w:cs="Arial"/>
                <w:sz w:val="22"/>
                <w:szCs w:val="22"/>
                <w:lang w:val="es-ES_tradnl"/>
              </w:rPr>
              <w:t xml:space="preserve"> 40 puntos</w:t>
            </w:r>
            <w:r w:rsidRPr="003E3388">
              <w:rPr>
                <w:rFonts w:ascii="Arial" w:hAnsi="Arial" w:cs="Arial"/>
                <w:sz w:val="22"/>
                <w:szCs w:val="22"/>
                <w:lang w:val="es-ES_tradnl"/>
              </w:rPr>
              <w:t xml:space="preserve"> y</w:t>
            </w:r>
            <w:r>
              <w:rPr>
                <w:rFonts w:ascii="Arial" w:hAnsi="Arial" w:cs="Arial"/>
                <w:sz w:val="22"/>
                <w:szCs w:val="22"/>
                <w:lang w:val="es-ES_tradnl"/>
              </w:rPr>
              <w:t xml:space="preserve"> </w:t>
            </w:r>
            <w:r w:rsidRPr="003E3388">
              <w:rPr>
                <w:rFonts w:ascii="Arial" w:hAnsi="Arial" w:cs="Arial"/>
                <w:i/>
                <w:sz w:val="22"/>
                <w:szCs w:val="22"/>
                <w:lang w:val="es-ES_tradnl"/>
              </w:rPr>
              <w:t>porcentaje permitido hasta baja temeraria</w:t>
            </w:r>
            <w:r w:rsidRPr="003E3388">
              <w:rPr>
                <w:rFonts w:ascii="Arial" w:hAnsi="Arial" w:cs="Arial"/>
                <w:sz w:val="22"/>
                <w:szCs w:val="22"/>
                <w:lang w:val="es-ES_tradnl"/>
              </w:rPr>
              <w:t xml:space="preserve"> 70.</w:t>
            </w:r>
          </w:p>
          <w:p w:rsidR="00C249DC" w:rsidRDefault="00C249DC" w:rsidP="009B2C78">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 las ofertas son rechazadas por considerarse baja temeraria.</w:t>
            </w:r>
          </w:p>
          <w:p w:rsidR="00C249DC" w:rsidRPr="00B66DBE" w:rsidRDefault="00C249DC" w:rsidP="009B2C78">
            <w:pPr>
              <w:autoSpaceDE w:val="0"/>
              <w:autoSpaceDN w:val="0"/>
              <w:adjustRightInd w:val="0"/>
              <w:jc w:val="both"/>
              <w:rPr>
                <w:rFonts w:ascii="Arial" w:hAnsi="Arial" w:cs="Arial"/>
                <w:b/>
                <w:lang w:val="es-ES_tradnl"/>
              </w:rPr>
            </w:pPr>
            <w:r w:rsidRPr="00B66DBE">
              <w:rPr>
                <w:rFonts w:ascii="Arial" w:hAnsi="Arial" w:cs="Arial"/>
                <w:b/>
                <w:spacing w:val="-2"/>
                <w:sz w:val="22"/>
                <w:szCs w:val="22"/>
              </w:rPr>
              <w:t>La proposición económica, debidamente firmada y fechada, deberá ajustarse al m</w:t>
            </w:r>
            <w:r>
              <w:rPr>
                <w:rFonts w:ascii="Arial" w:hAnsi="Arial" w:cs="Arial"/>
                <w:b/>
                <w:spacing w:val="-2"/>
                <w:sz w:val="22"/>
                <w:szCs w:val="22"/>
              </w:rPr>
              <w:t xml:space="preserve">odelo que figura como Anexo IV (bis) </w:t>
            </w:r>
            <w:r w:rsidRPr="00B66DBE">
              <w:rPr>
                <w:rFonts w:ascii="Arial" w:hAnsi="Arial" w:cs="Arial"/>
                <w:b/>
                <w:spacing w:val="-2"/>
                <w:sz w:val="22"/>
                <w:szCs w:val="22"/>
              </w:rPr>
              <w:t>junto con los pliegos de esta licitación y  no al que se adjunta en el Pliego de Condiciones Generales, “Modelo de Presentación de Oferta Económica”</w:t>
            </w:r>
            <w:r w:rsidRPr="00B66DBE">
              <w:rPr>
                <w:rFonts w:ascii="Arial" w:hAnsi="Arial" w:cs="Arial"/>
                <w:b/>
                <w:sz w:val="22"/>
                <w:szCs w:val="22"/>
                <w:lang w:val="es-ES_tradnl"/>
              </w:rPr>
              <w:t xml:space="preserve">. </w:t>
            </w:r>
          </w:p>
          <w:p w:rsidR="00C249DC" w:rsidRPr="003E3388" w:rsidRDefault="00C249DC" w:rsidP="009B2C78">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propuesta, reflejada</w:t>
            </w:r>
            <w:r>
              <w:rPr>
                <w:rFonts w:ascii="Arial" w:hAnsi="Arial" w:cs="Arial"/>
                <w:sz w:val="22"/>
                <w:szCs w:val="22"/>
                <w:lang w:val="es-ES_tradnl"/>
              </w:rPr>
              <w:t xml:space="preserve"> en el </w:t>
            </w:r>
            <w:r w:rsidRPr="009A09D5">
              <w:rPr>
                <w:rFonts w:ascii="Arial" w:hAnsi="Arial" w:cs="Arial"/>
                <w:b/>
                <w:sz w:val="22"/>
                <w:szCs w:val="22"/>
                <w:lang w:val="es-ES_tradnl"/>
              </w:rPr>
              <w:t xml:space="preserve">Anexo IV </w:t>
            </w:r>
          </w:p>
          <w:p w:rsidR="00C249DC" w:rsidRPr="003E3388" w:rsidRDefault="00C249DC" w:rsidP="009B2C78">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p>
        </w:tc>
      </w:tr>
    </w:tbl>
    <w:p w:rsidR="00C249DC" w:rsidRDefault="00C249DC" w:rsidP="00E46EB3">
      <w:pPr>
        <w:autoSpaceDE w:val="0"/>
        <w:autoSpaceDN w:val="0"/>
        <w:adjustRightInd w:val="0"/>
        <w:jc w:val="both"/>
        <w:rPr>
          <w:rFonts w:ascii="Arial" w:hAnsi="Arial" w:cs="Arial"/>
          <w:b/>
          <w:sz w:val="22"/>
          <w:szCs w:val="22"/>
        </w:rPr>
      </w:pPr>
    </w:p>
    <w:p w:rsidR="00D73B52" w:rsidRPr="00C249DC" w:rsidRDefault="00D73B52" w:rsidP="00E46EB3">
      <w:pPr>
        <w:autoSpaceDE w:val="0"/>
        <w:autoSpaceDN w:val="0"/>
        <w:adjustRightInd w:val="0"/>
        <w:jc w:val="both"/>
        <w:rPr>
          <w:rFonts w:ascii="Arial" w:hAnsi="Arial" w:cs="Arial"/>
          <w:b/>
          <w:sz w:val="22"/>
          <w:szCs w:val="22"/>
        </w:rPr>
      </w:pPr>
    </w:p>
    <w:p w:rsidR="00425489" w:rsidRPr="008E0868" w:rsidRDefault="005E66B6" w:rsidP="007A5CC8">
      <w:pPr>
        <w:autoSpaceDE w:val="0"/>
        <w:autoSpaceDN w:val="0"/>
        <w:adjustRightInd w:val="0"/>
        <w:jc w:val="both"/>
        <w:rPr>
          <w:rFonts w:ascii="Arial" w:hAnsi="Arial" w:cs="Arial"/>
          <w:b/>
          <w:sz w:val="22"/>
          <w:szCs w:val="22"/>
        </w:rPr>
      </w:pPr>
      <w:r w:rsidRPr="008E0868">
        <w:rPr>
          <w:rFonts w:ascii="Arial" w:hAnsi="Arial" w:cs="Arial"/>
          <w:b/>
          <w:sz w:val="22"/>
          <w:szCs w:val="22"/>
        </w:rPr>
        <w:t>H</w:t>
      </w:r>
      <w:r w:rsidR="00425489" w:rsidRPr="008E0868">
        <w:rPr>
          <w:rFonts w:ascii="Arial" w:hAnsi="Arial" w:cs="Arial"/>
          <w:b/>
          <w:sz w:val="22"/>
          <w:szCs w:val="22"/>
        </w:rPr>
        <w:t>-</w:t>
      </w:r>
      <w:r w:rsidR="000628AF" w:rsidRPr="008E0868">
        <w:rPr>
          <w:rFonts w:ascii="Arial" w:hAnsi="Arial" w:cs="Arial"/>
          <w:b/>
          <w:sz w:val="22"/>
          <w:szCs w:val="22"/>
        </w:rPr>
        <w:t xml:space="preserve"> Plazo de ejecución,</w:t>
      </w:r>
      <w:r w:rsidR="007A5CC8" w:rsidRPr="008E0868">
        <w:rPr>
          <w:rFonts w:ascii="Arial" w:hAnsi="Arial" w:cs="Arial"/>
          <w:b/>
          <w:sz w:val="22"/>
          <w:szCs w:val="22"/>
        </w:rPr>
        <w:t xml:space="preserve"> posibilidad de prórroga</w:t>
      </w:r>
      <w:r w:rsidR="000628AF" w:rsidRPr="008E0868">
        <w:rPr>
          <w:rFonts w:ascii="Arial" w:hAnsi="Arial" w:cs="Arial"/>
          <w:b/>
          <w:sz w:val="22"/>
          <w:szCs w:val="22"/>
        </w:rPr>
        <w:t xml:space="preserve"> y penalizaciones.</w:t>
      </w:r>
      <w:r w:rsidR="00425489" w:rsidRPr="008E0868">
        <w:rPr>
          <w:rFonts w:ascii="Arial" w:hAnsi="Arial" w:cs="Arial"/>
          <w:b/>
          <w:sz w:val="22"/>
          <w:szCs w:val="22"/>
        </w:rPr>
        <w:t xml:space="preserve"> </w:t>
      </w:r>
    </w:p>
    <w:p w:rsidR="005D06B2" w:rsidRPr="008E0868" w:rsidRDefault="005D06B2" w:rsidP="007A5CC8">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34C30" w:rsidRPr="008E0868" w:rsidTr="007166F6">
        <w:trPr>
          <w:trHeight w:val="433"/>
        </w:trPr>
        <w:tc>
          <w:tcPr>
            <w:tcW w:w="8587" w:type="dxa"/>
            <w:tcMar>
              <w:top w:w="57" w:type="dxa"/>
              <w:bottom w:w="57" w:type="dxa"/>
            </w:tcMar>
          </w:tcPr>
          <w:p w:rsidR="00C249DC" w:rsidRDefault="00C249DC" w:rsidP="00C249DC">
            <w:pPr>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El plazo de ejecución para los servicios de referencia será desde la fecha de firma del contrato hasta diciembre de 2018.</w:t>
            </w:r>
          </w:p>
          <w:p w:rsidR="00C249DC" w:rsidRPr="00137C1F" w:rsidRDefault="00C249DC" w:rsidP="00C249DC">
            <w:pPr>
              <w:autoSpaceDE w:val="0"/>
              <w:autoSpaceDN w:val="0"/>
              <w:adjustRightInd w:val="0"/>
              <w:spacing w:before="120" w:after="120"/>
              <w:jc w:val="both"/>
              <w:rPr>
                <w:rFonts w:ascii="Arial" w:hAnsi="Arial" w:cs="Arial"/>
                <w:sz w:val="22"/>
                <w:szCs w:val="22"/>
                <w:lang w:val="es-ES_tradnl"/>
              </w:rPr>
            </w:pPr>
            <w:r w:rsidRPr="00137C1F">
              <w:rPr>
                <w:rFonts w:ascii="Arial" w:hAnsi="Arial" w:cs="Arial"/>
                <w:sz w:val="22"/>
                <w:szCs w:val="22"/>
                <w:lang w:val="es-ES_tradnl"/>
              </w:rPr>
              <w:lastRenderedPageBreak/>
              <w:t xml:space="preserve">El </w:t>
            </w:r>
            <w:r w:rsidR="00AD5B4F">
              <w:rPr>
                <w:rFonts w:ascii="Arial" w:hAnsi="Arial" w:cs="Arial"/>
                <w:sz w:val="22"/>
                <w:szCs w:val="22"/>
                <w:lang w:val="es-ES_tradnl"/>
              </w:rPr>
              <w:t xml:space="preserve">contrato podrá ser prorrogado </w:t>
            </w:r>
            <w:r w:rsidRPr="00137C1F">
              <w:rPr>
                <w:rFonts w:ascii="Arial" w:hAnsi="Arial" w:cs="Arial"/>
                <w:sz w:val="22"/>
                <w:szCs w:val="22"/>
                <w:lang w:val="es-ES_tradnl"/>
              </w:rPr>
              <w:t xml:space="preserve">al término del cómputo inicial o si se consume este importe previamente. Dicha prórroga se establecerá como máximo por un nuevo período de (doce) 12 meses, y para un importe de hasta </w:t>
            </w:r>
            <w:r>
              <w:rPr>
                <w:rFonts w:ascii="Arial" w:hAnsi="Arial" w:cs="Arial"/>
                <w:sz w:val="22"/>
                <w:szCs w:val="22"/>
                <w:lang w:val="es-ES_tradnl"/>
              </w:rPr>
              <w:t>50.000</w:t>
            </w:r>
            <w:r w:rsidRPr="00137C1F">
              <w:rPr>
                <w:rFonts w:ascii="Arial" w:hAnsi="Arial" w:cs="Arial"/>
                <w:sz w:val="22"/>
                <w:szCs w:val="22"/>
                <w:lang w:val="es-ES_tradnl"/>
              </w:rPr>
              <w:t xml:space="preserve"> €, debiendo existir a tal extremo acuerdo expreso de las partes.</w:t>
            </w:r>
          </w:p>
          <w:p w:rsidR="00C249DC" w:rsidRPr="00137C1F" w:rsidRDefault="00C249DC" w:rsidP="00C249DC">
            <w:pPr>
              <w:autoSpaceDE w:val="0"/>
              <w:autoSpaceDN w:val="0"/>
              <w:adjustRightInd w:val="0"/>
              <w:spacing w:before="120" w:after="120"/>
              <w:jc w:val="both"/>
              <w:rPr>
                <w:rFonts w:ascii="Arial" w:hAnsi="Arial" w:cs="Arial"/>
                <w:sz w:val="22"/>
                <w:szCs w:val="22"/>
                <w:lang w:val="es-ES_tradnl"/>
              </w:rPr>
            </w:pPr>
            <w:r w:rsidRPr="00137C1F">
              <w:rPr>
                <w:rFonts w:ascii="Arial" w:hAnsi="Arial" w:cs="Arial"/>
                <w:sz w:val="22"/>
                <w:szCs w:val="22"/>
                <w:lang w:val="es-ES_tradnl"/>
              </w:rPr>
              <w:t xml:space="preserve">Esta prórroga se ajustará a los mismos términos y condiciones del contrato de origen. </w:t>
            </w:r>
          </w:p>
          <w:p w:rsidR="00550E45" w:rsidRPr="008E0868" w:rsidRDefault="00C249DC" w:rsidP="00C249DC">
            <w:pPr>
              <w:autoSpaceDE w:val="0"/>
              <w:autoSpaceDN w:val="0"/>
              <w:adjustRightInd w:val="0"/>
              <w:spacing w:before="120" w:after="120"/>
              <w:jc w:val="both"/>
              <w:rPr>
                <w:rFonts w:ascii="Arial" w:hAnsi="Arial" w:cs="Arial"/>
                <w:i/>
                <w:sz w:val="22"/>
                <w:szCs w:val="22"/>
                <w:lang w:val="es-ES_tradnl"/>
              </w:rPr>
            </w:pPr>
            <w:r w:rsidRPr="00137C1F">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w:t>
            </w:r>
            <w:r>
              <w:rPr>
                <w:rFonts w:ascii="Arial" w:hAnsi="Arial" w:cs="Arial"/>
                <w:sz w:val="22"/>
                <w:szCs w:val="22"/>
                <w:lang w:val="es-ES_tradnl"/>
              </w:rPr>
              <w:t>INSERTA EMPLEO</w:t>
            </w:r>
            <w:r w:rsidRPr="00F07F37">
              <w:rPr>
                <w:rFonts w:ascii="Arial" w:hAnsi="Arial" w:cs="Arial"/>
                <w:sz w:val="22"/>
                <w:szCs w:val="22"/>
                <w:lang w:val="es-ES_tradnl"/>
              </w:rPr>
              <w:t xml:space="preserve"> </w:t>
            </w:r>
            <w:r w:rsidRPr="00137C1F">
              <w:rPr>
                <w:rFonts w:ascii="Arial" w:hAnsi="Arial" w:cs="Arial"/>
                <w:sz w:val="22"/>
                <w:szCs w:val="22"/>
                <w:lang w:val="es-ES_tradnl"/>
              </w:rPr>
              <w:t>se reserva la facultad de trasladar la previsión de ejecución de la acción hasta el plazo máximo de prórroga e incluso de anular su ejecución.</w:t>
            </w:r>
          </w:p>
        </w:tc>
      </w:tr>
    </w:tbl>
    <w:p w:rsidR="005D06B2" w:rsidRPr="008E0868" w:rsidRDefault="005D06B2" w:rsidP="007A5CC8">
      <w:pPr>
        <w:autoSpaceDE w:val="0"/>
        <w:autoSpaceDN w:val="0"/>
        <w:adjustRightInd w:val="0"/>
        <w:jc w:val="both"/>
        <w:rPr>
          <w:rFonts w:ascii="TTE1C89A48t00" w:hAnsi="TTE1C89A48t00" w:cs="TTE1C89A48t00"/>
          <w:sz w:val="22"/>
          <w:szCs w:val="22"/>
        </w:rPr>
      </w:pPr>
    </w:p>
    <w:p w:rsidR="0092131A" w:rsidRPr="008E0868" w:rsidRDefault="0092131A" w:rsidP="007A5CC8">
      <w:pPr>
        <w:autoSpaceDE w:val="0"/>
        <w:autoSpaceDN w:val="0"/>
        <w:adjustRightInd w:val="0"/>
        <w:jc w:val="both"/>
        <w:rPr>
          <w:rFonts w:ascii="TTE1C89A48t00" w:hAnsi="TTE1C89A48t00" w:cs="TTE1C89A48t00"/>
          <w:sz w:val="22"/>
          <w:szCs w:val="22"/>
        </w:rPr>
      </w:pPr>
    </w:p>
    <w:p w:rsidR="00425489" w:rsidRPr="008E0868" w:rsidRDefault="005E66B6" w:rsidP="007A5CC8">
      <w:pPr>
        <w:autoSpaceDE w:val="0"/>
        <w:autoSpaceDN w:val="0"/>
        <w:adjustRightInd w:val="0"/>
        <w:jc w:val="both"/>
        <w:rPr>
          <w:rFonts w:ascii="Arial" w:hAnsi="Arial" w:cs="Arial"/>
          <w:b/>
          <w:sz w:val="22"/>
          <w:szCs w:val="22"/>
        </w:rPr>
      </w:pPr>
      <w:r w:rsidRPr="008E0868">
        <w:rPr>
          <w:rFonts w:ascii="TTE1C89A48t00" w:hAnsi="TTE1C89A48t00" w:cs="TTE1C89A48t00"/>
          <w:b/>
          <w:sz w:val="22"/>
          <w:szCs w:val="22"/>
        </w:rPr>
        <w:t>I</w:t>
      </w:r>
      <w:r w:rsidR="00884E66" w:rsidRPr="008E0868">
        <w:rPr>
          <w:rFonts w:ascii="TTE1C89A48t00" w:hAnsi="TTE1C89A48t00" w:cs="TTE1C89A48t00"/>
          <w:b/>
          <w:sz w:val="22"/>
          <w:szCs w:val="22"/>
        </w:rPr>
        <w:t>.-</w:t>
      </w:r>
      <w:r w:rsidR="007A5CC8" w:rsidRPr="008E0868">
        <w:rPr>
          <w:rFonts w:ascii="TTE1C89A48t00" w:hAnsi="TTE1C89A48t00" w:cs="TTE1C89A48t00"/>
          <w:b/>
          <w:sz w:val="22"/>
          <w:szCs w:val="22"/>
        </w:rPr>
        <w:t xml:space="preserve"> </w:t>
      </w:r>
      <w:r w:rsidR="007A5CC8" w:rsidRPr="008E0868">
        <w:rPr>
          <w:rFonts w:ascii="Arial" w:hAnsi="Arial" w:cs="Arial"/>
          <w:b/>
          <w:sz w:val="22"/>
          <w:szCs w:val="22"/>
        </w:rPr>
        <w:t>Forma de pago</w:t>
      </w:r>
      <w:r w:rsidR="00425489" w:rsidRPr="008E0868">
        <w:rPr>
          <w:rFonts w:ascii="Arial" w:hAnsi="Arial" w:cs="Arial"/>
          <w:b/>
          <w:sz w:val="22"/>
          <w:szCs w:val="22"/>
        </w:rPr>
        <w:t xml:space="preserve"> </w:t>
      </w:r>
    </w:p>
    <w:p w:rsidR="005D06B2" w:rsidRPr="008E0868" w:rsidRDefault="005D06B2" w:rsidP="007A5CC8">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34C30" w:rsidRPr="008E0868" w:rsidTr="006C74EA">
        <w:trPr>
          <w:trHeight w:val="717"/>
        </w:trPr>
        <w:tc>
          <w:tcPr>
            <w:tcW w:w="8587" w:type="dxa"/>
            <w:tcMar>
              <w:top w:w="57" w:type="dxa"/>
              <w:bottom w:w="57" w:type="dxa"/>
            </w:tcMar>
          </w:tcPr>
          <w:p w:rsidR="005E66B6" w:rsidRPr="008E0868" w:rsidRDefault="005E66B6" w:rsidP="005E66B6">
            <w:pPr>
              <w:jc w:val="both"/>
              <w:rPr>
                <w:rFonts w:ascii="Arial" w:hAnsi="Arial" w:cs="Arial"/>
                <w:sz w:val="22"/>
                <w:szCs w:val="22"/>
                <w:lang w:val="es-ES_tradnl"/>
              </w:rPr>
            </w:pPr>
            <w:r w:rsidRPr="008E0868">
              <w:rPr>
                <w:rFonts w:ascii="Arial" w:hAnsi="Arial" w:cs="Arial"/>
                <w:sz w:val="22"/>
                <w:szCs w:val="22"/>
                <w:lang w:val="es-ES_tradnl"/>
              </w:rPr>
              <w:t xml:space="preserve">La facturación de los servicios prestados por parte del Contratista se efectuará </w:t>
            </w:r>
            <w:r w:rsidR="00D77132" w:rsidRPr="008E0868">
              <w:rPr>
                <w:rFonts w:ascii="Arial" w:hAnsi="Arial" w:cs="Arial"/>
                <w:sz w:val="22"/>
                <w:szCs w:val="22"/>
                <w:lang w:val="es-ES_tradnl"/>
              </w:rPr>
              <w:t>una vez prestado el servicio previa aceptación, o podrá pactarse con carácter mensual</w:t>
            </w:r>
            <w:r w:rsidRPr="008E0868">
              <w:rPr>
                <w:rFonts w:ascii="Arial" w:hAnsi="Arial" w:cs="Arial"/>
                <w:sz w:val="22"/>
                <w:szCs w:val="22"/>
                <w:lang w:val="es-ES_tradnl"/>
              </w:rPr>
              <w:t xml:space="preserve"> conforme al trabajo efectivo realizado.</w:t>
            </w:r>
          </w:p>
          <w:p w:rsidR="00FE24BE" w:rsidRPr="008E0868" w:rsidRDefault="00FE24BE" w:rsidP="005E66B6">
            <w:pPr>
              <w:jc w:val="both"/>
              <w:rPr>
                <w:rFonts w:ascii="Arial" w:hAnsi="Arial" w:cs="Arial"/>
                <w:sz w:val="22"/>
                <w:szCs w:val="22"/>
                <w:lang w:val="es-ES_tradnl"/>
              </w:rPr>
            </w:pPr>
          </w:p>
          <w:p w:rsidR="005E66B6" w:rsidRPr="008E0868" w:rsidRDefault="005E66B6" w:rsidP="005E66B6">
            <w:pPr>
              <w:jc w:val="both"/>
              <w:rPr>
                <w:rFonts w:ascii="Arial" w:hAnsi="Arial" w:cs="Arial"/>
                <w:sz w:val="22"/>
                <w:szCs w:val="22"/>
                <w:lang w:val="es-ES_tradnl"/>
              </w:rPr>
            </w:pPr>
            <w:r w:rsidRPr="008E0868">
              <w:rPr>
                <w:rFonts w:ascii="Arial" w:hAnsi="Arial" w:cs="Arial"/>
                <w:sz w:val="22"/>
                <w:szCs w:val="22"/>
                <w:lang w:val="es-ES_tradnl"/>
              </w:rPr>
              <w:t xml:space="preserve">El pago de los honorarios del Contratista se hará efectivo por </w:t>
            </w:r>
            <w:r w:rsidR="00387A77">
              <w:rPr>
                <w:rFonts w:ascii="Arial" w:hAnsi="Arial" w:cs="Arial"/>
                <w:sz w:val="22"/>
                <w:szCs w:val="22"/>
                <w:lang w:val="es-ES_tradnl"/>
              </w:rPr>
              <w:t xml:space="preserve">INSERTA EMPLEO </w:t>
            </w:r>
            <w:r w:rsidRPr="008E0868">
              <w:rPr>
                <w:rFonts w:ascii="Arial" w:hAnsi="Arial" w:cs="Arial"/>
                <w:sz w:val="22"/>
                <w:szCs w:val="22"/>
                <w:lang w:val="es-ES_tradnl"/>
              </w:rPr>
              <w:t xml:space="preserve">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387A77">
              <w:rPr>
                <w:rFonts w:ascii="Arial" w:hAnsi="Arial" w:cs="Arial"/>
                <w:sz w:val="22"/>
                <w:szCs w:val="22"/>
                <w:lang w:val="es-ES_tradnl"/>
              </w:rPr>
              <w:t>INSERTA EMPLEO</w:t>
            </w:r>
            <w:r w:rsidRPr="008E0868">
              <w:rPr>
                <w:rFonts w:ascii="Arial" w:hAnsi="Arial" w:cs="Arial"/>
                <w:sz w:val="22"/>
                <w:szCs w:val="22"/>
                <w:lang w:val="es-ES_tradnl"/>
              </w:rPr>
              <w:t>, los cuales el Contratista manifiesta conocer y aceptar.</w:t>
            </w:r>
          </w:p>
          <w:p w:rsidR="005E66B6" w:rsidRPr="008E0868" w:rsidRDefault="005E66B6" w:rsidP="005E66B6">
            <w:pPr>
              <w:jc w:val="both"/>
              <w:rPr>
                <w:rFonts w:ascii="Arial" w:hAnsi="Arial" w:cs="Arial"/>
                <w:sz w:val="22"/>
                <w:szCs w:val="22"/>
                <w:lang w:val="es-ES_tradnl"/>
              </w:rPr>
            </w:pPr>
          </w:p>
          <w:p w:rsidR="003B62A4" w:rsidRPr="008E0868" w:rsidRDefault="003B62A4" w:rsidP="003B62A4">
            <w:pPr>
              <w:jc w:val="both"/>
              <w:rPr>
                <w:rFonts w:ascii="Arial" w:hAnsi="Arial" w:cs="Arial"/>
                <w:lang w:val="es-ES_tradnl"/>
              </w:rPr>
            </w:pPr>
            <w:r w:rsidRPr="008E0868">
              <w:rPr>
                <w:rFonts w:ascii="Arial" w:hAnsi="Arial" w:cs="Arial"/>
                <w:sz w:val="22"/>
                <w:szCs w:val="22"/>
                <w:lang w:val="es-ES_tradnl"/>
              </w:rPr>
              <w:t>Las facturas correspondientes a la adjudicación deberán cumplir los siguientes requisitos:</w:t>
            </w:r>
          </w:p>
          <w:p w:rsidR="003B62A4" w:rsidRPr="00C249DC" w:rsidRDefault="003B62A4" w:rsidP="003B62A4">
            <w:pPr>
              <w:jc w:val="both"/>
              <w:rPr>
                <w:rFonts w:ascii="Arial" w:hAnsi="Arial" w:cs="Arial"/>
                <w:sz w:val="22"/>
                <w:szCs w:val="22"/>
                <w:lang w:val="es-ES_tradnl"/>
              </w:rPr>
            </w:pPr>
          </w:p>
          <w:p w:rsidR="009D330B" w:rsidRDefault="003B62A4" w:rsidP="00C249DC">
            <w:pPr>
              <w:jc w:val="both"/>
              <w:rPr>
                <w:rFonts w:ascii="Arial" w:hAnsi="Arial" w:cs="Arial"/>
                <w:sz w:val="22"/>
                <w:szCs w:val="22"/>
                <w:lang w:val="es-ES_tradnl"/>
              </w:rPr>
            </w:pPr>
            <w:r w:rsidRPr="006E2465">
              <w:rPr>
                <w:rFonts w:ascii="Arial" w:hAnsi="Arial" w:cs="Arial"/>
                <w:sz w:val="22"/>
                <w:szCs w:val="22"/>
                <w:lang w:val="es-ES_tradnl"/>
              </w:rPr>
              <w:t xml:space="preserve">Deberán enviarse por correo electrónico, correo ordinario o mensajería a la Asociación </w:t>
            </w:r>
            <w:r w:rsidR="00387A77" w:rsidRPr="006E2465">
              <w:rPr>
                <w:rFonts w:ascii="Arial" w:hAnsi="Arial" w:cs="Arial"/>
                <w:sz w:val="22"/>
                <w:szCs w:val="22"/>
                <w:lang w:val="es-ES_tradnl"/>
              </w:rPr>
              <w:t>INSERTA EMPLEO</w:t>
            </w:r>
            <w:r w:rsidRPr="006E2465">
              <w:rPr>
                <w:rFonts w:ascii="Arial" w:hAnsi="Arial" w:cs="Arial"/>
                <w:sz w:val="22"/>
                <w:szCs w:val="22"/>
                <w:lang w:val="es-ES_tradnl"/>
              </w:rPr>
              <w:t xml:space="preserve">, </w:t>
            </w:r>
            <w:r w:rsidR="00BE3AFF" w:rsidRPr="006E2465">
              <w:rPr>
                <w:rFonts w:ascii="Arial" w:hAnsi="Arial" w:cs="Arial"/>
                <w:sz w:val="22"/>
                <w:szCs w:val="22"/>
                <w:lang w:val="es-ES_tradnl"/>
              </w:rPr>
              <w:t xml:space="preserve">A/A </w:t>
            </w:r>
            <w:r w:rsidR="00C249DC" w:rsidRPr="00741F8A">
              <w:rPr>
                <w:rFonts w:ascii="Arial" w:hAnsi="Arial" w:cs="Arial"/>
                <w:sz w:val="22"/>
                <w:szCs w:val="22"/>
                <w:lang w:val="es-ES_tradnl"/>
              </w:rPr>
              <w:t>Carolina Guerra Ortiz</w:t>
            </w:r>
            <w:r w:rsidR="00C249DC" w:rsidRPr="00C249DC">
              <w:rPr>
                <w:rFonts w:ascii="Arial" w:hAnsi="Arial" w:cs="Arial"/>
                <w:sz w:val="22"/>
                <w:szCs w:val="22"/>
                <w:lang w:val="es-ES_tradnl"/>
              </w:rPr>
              <w:t xml:space="preserve">,  al domicilio de la Asociación Inserta Empleo, </w:t>
            </w:r>
            <w:r w:rsidR="00C249DC" w:rsidRPr="00741F8A">
              <w:rPr>
                <w:rFonts w:ascii="Arial" w:hAnsi="Arial" w:cs="Arial"/>
                <w:sz w:val="22"/>
                <w:szCs w:val="22"/>
                <w:lang w:val="es-ES_tradnl"/>
              </w:rPr>
              <w:t xml:space="preserve">Avda. Rafael Cabrera, Nº 3 – Bajo, </w:t>
            </w:r>
            <w:proofErr w:type="spellStart"/>
            <w:r w:rsidR="00C249DC" w:rsidRPr="00741F8A">
              <w:rPr>
                <w:rFonts w:ascii="Arial" w:hAnsi="Arial" w:cs="Arial"/>
                <w:sz w:val="22"/>
                <w:szCs w:val="22"/>
                <w:lang w:val="es-ES_tradnl"/>
              </w:rPr>
              <w:t>CP</w:t>
            </w:r>
            <w:proofErr w:type="spellEnd"/>
            <w:r w:rsidR="00C249DC" w:rsidRPr="00741F8A">
              <w:rPr>
                <w:rFonts w:ascii="Arial" w:hAnsi="Arial" w:cs="Arial"/>
                <w:sz w:val="22"/>
                <w:szCs w:val="22"/>
                <w:lang w:val="es-ES_tradnl"/>
              </w:rPr>
              <w:t xml:space="preserve"> 35002 Las Palmas de Gran Canaria</w:t>
            </w:r>
          </w:p>
          <w:p w:rsidR="005A6B43" w:rsidRPr="008E0868" w:rsidRDefault="005A6B43" w:rsidP="005A6B43">
            <w:pPr>
              <w:rPr>
                <w:rFonts w:ascii="Arial" w:hAnsi="Arial" w:cs="Arial"/>
                <w:sz w:val="22"/>
                <w:szCs w:val="22"/>
                <w:lang w:val="es-ES_tradnl" w:eastAsia="en-US"/>
              </w:rPr>
            </w:pPr>
          </w:p>
          <w:p w:rsidR="003B62A4" w:rsidRPr="008E0868" w:rsidRDefault="003B62A4" w:rsidP="00974430">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974430">
              <w:rPr>
                <w:rFonts w:ascii="Arial" w:hAnsi="Arial" w:cs="Arial"/>
                <w:sz w:val="22"/>
                <w:szCs w:val="22"/>
                <w:lang w:val="es-ES_tradnl"/>
              </w:rPr>
              <w:t>En el concepto de la/s factura/s, se indicará, además del detalle de los servicios prestado</w:t>
            </w:r>
            <w:r w:rsidR="00ED71A0">
              <w:rPr>
                <w:rFonts w:ascii="Arial" w:hAnsi="Arial" w:cs="Arial"/>
                <w:sz w:val="22"/>
                <w:szCs w:val="22"/>
                <w:lang w:val="es-ES_tradnl"/>
              </w:rPr>
              <w:t xml:space="preserve">. </w:t>
            </w:r>
            <w:r w:rsidR="00EE2C3C" w:rsidRPr="00974430">
              <w:rPr>
                <w:rFonts w:ascii="Arial" w:hAnsi="Arial" w:cs="Arial"/>
                <w:sz w:val="22"/>
                <w:szCs w:val="22"/>
                <w:lang w:val="es-ES_tradnl"/>
              </w:rPr>
              <w:t>En todo caso se concretará en el contrato con el adjudicatario.</w:t>
            </w:r>
          </w:p>
          <w:p w:rsidR="003B62A4" w:rsidRDefault="003B62A4" w:rsidP="00E72638">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8E0868">
              <w:rPr>
                <w:rFonts w:ascii="Arial" w:hAnsi="Arial" w:cs="Arial"/>
                <w:sz w:val="22"/>
                <w:szCs w:val="22"/>
                <w:lang w:val="es-ES_tradnl"/>
              </w:rPr>
              <w:t xml:space="preserve">Por otro lado, deberá incluirse el siguiente (o siguientes) texto(s), en función del (de los) Programa(s) Operativo(s) que proceda(n), según las indicaciones que marque </w:t>
            </w:r>
            <w:r w:rsidR="0018146F">
              <w:rPr>
                <w:rFonts w:ascii="Arial" w:hAnsi="Arial" w:cs="Arial"/>
                <w:sz w:val="22"/>
                <w:szCs w:val="22"/>
                <w:lang w:val="es-ES_tradnl"/>
              </w:rPr>
              <w:t>INSERTA EMPLEO</w:t>
            </w:r>
            <w:r w:rsidR="00924F5F">
              <w:rPr>
                <w:rFonts w:ascii="Arial" w:hAnsi="Arial" w:cs="Arial"/>
                <w:sz w:val="22"/>
                <w:szCs w:val="22"/>
                <w:lang w:val="es-ES_tradnl"/>
              </w:rPr>
              <w:t>.</w:t>
            </w:r>
          </w:p>
          <w:p w:rsidR="00924F5F" w:rsidRDefault="00924F5F" w:rsidP="003B62A4">
            <w:pPr>
              <w:spacing w:after="120"/>
              <w:ind w:left="567"/>
              <w:jc w:val="both"/>
              <w:rPr>
                <w:rFonts w:ascii="Arial" w:hAnsi="Arial" w:cs="Arial"/>
                <w:i/>
                <w:iCs/>
              </w:rPr>
            </w:pPr>
          </w:p>
          <w:p w:rsidR="003B62A4" w:rsidRPr="008E0868" w:rsidRDefault="003B62A4" w:rsidP="003B62A4">
            <w:pPr>
              <w:spacing w:after="120"/>
              <w:ind w:left="567"/>
              <w:jc w:val="both"/>
              <w:rPr>
                <w:rFonts w:ascii="Arial" w:hAnsi="Arial" w:cs="Arial"/>
                <w:i/>
                <w:iCs/>
              </w:rPr>
            </w:pPr>
            <w:r w:rsidRPr="008E0868">
              <w:rPr>
                <w:rFonts w:ascii="Arial" w:hAnsi="Arial" w:cs="Arial"/>
                <w:i/>
                <w:iCs/>
              </w:rPr>
              <w:t>“Prestación de servicios realizada en el marco del Programa Operativo de Inclusión Social y de la Economía Social cofinanciado por el Fondo Social Europeo.”</w:t>
            </w:r>
          </w:p>
          <w:p w:rsidR="003B62A4" w:rsidRPr="008E0868" w:rsidRDefault="003B62A4" w:rsidP="003B62A4">
            <w:pPr>
              <w:spacing w:after="120"/>
              <w:ind w:left="567"/>
              <w:jc w:val="both"/>
              <w:rPr>
                <w:rFonts w:ascii="Arial" w:hAnsi="Arial" w:cs="Arial"/>
                <w:iCs/>
              </w:rPr>
            </w:pPr>
            <w:r w:rsidRPr="008E0868">
              <w:rPr>
                <w:rFonts w:ascii="Arial" w:hAnsi="Arial" w:cs="Arial"/>
                <w:iCs/>
              </w:rPr>
              <w:t>                                               y/o</w:t>
            </w:r>
          </w:p>
          <w:p w:rsidR="00162284" w:rsidRPr="008E0868" w:rsidRDefault="003B62A4" w:rsidP="003B62A4">
            <w:pPr>
              <w:ind w:left="567"/>
              <w:jc w:val="both"/>
              <w:rPr>
                <w:rFonts w:ascii="Arial" w:hAnsi="Arial" w:cs="Arial"/>
                <w:sz w:val="22"/>
                <w:szCs w:val="22"/>
              </w:rPr>
            </w:pPr>
            <w:r w:rsidRPr="008E0868">
              <w:rPr>
                <w:rFonts w:ascii="Arial" w:hAnsi="Arial" w:cs="Arial"/>
                <w:i/>
                <w:iCs/>
              </w:rPr>
              <w:t>“Prestación de servicios realizada en el marco del Programa Operativo de Empleo Juvenil cofinanciado por el Fondo Social Europeo”</w:t>
            </w:r>
          </w:p>
        </w:tc>
      </w:tr>
    </w:tbl>
    <w:p w:rsidR="00A10137" w:rsidRPr="008E0868" w:rsidRDefault="00A10137" w:rsidP="007A5CC8">
      <w:pPr>
        <w:autoSpaceDE w:val="0"/>
        <w:autoSpaceDN w:val="0"/>
        <w:adjustRightInd w:val="0"/>
        <w:jc w:val="both"/>
        <w:rPr>
          <w:rFonts w:ascii="TTE1C89A48t00" w:hAnsi="TTE1C89A48t00" w:cs="TTE1C89A48t00"/>
          <w:sz w:val="22"/>
          <w:szCs w:val="22"/>
        </w:rPr>
      </w:pPr>
    </w:p>
    <w:p w:rsidR="00137F13" w:rsidRPr="008E0868" w:rsidRDefault="00137F13" w:rsidP="007A5CC8">
      <w:pPr>
        <w:autoSpaceDE w:val="0"/>
        <w:autoSpaceDN w:val="0"/>
        <w:adjustRightInd w:val="0"/>
        <w:jc w:val="both"/>
        <w:rPr>
          <w:rFonts w:ascii="TTE1C89A48t00" w:hAnsi="TTE1C89A48t00" w:cs="TTE1C89A48t00"/>
          <w:sz w:val="22"/>
          <w:szCs w:val="22"/>
        </w:rPr>
      </w:pPr>
    </w:p>
    <w:p w:rsidR="00D77AB2" w:rsidRPr="008E0868" w:rsidRDefault="00F85293" w:rsidP="007A5CC8">
      <w:pPr>
        <w:autoSpaceDE w:val="0"/>
        <w:autoSpaceDN w:val="0"/>
        <w:adjustRightInd w:val="0"/>
        <w:jc w:val="both"/>
        <w:rPr>
          <w:rFonts w:ascii="Arial" w:hAnsi="Arial" w:cs="Arial"/>
          <w:b/>
          <w:sz w:val="22"/>
          <w:szCs w:val="22"/>
        </w:rPr>
      </w:pPr>
      <w:r w:rsidRPr="008E0868">
        <w:rPr>
          <w:rFonts w:ascii="Arial" w:hAnsi="Arial" w:cs="Arial"/>
          <w:b/>
          <w:sz w:val="22"/>
          <w:szCs w:val="22"/>
        </w:rPr>
        <w:t>J</w:t>
      </w:r>
      <w:r w:rsidR="00425489" w:rsidRPr="008E0868">
        <w:rPr>
          <w:rFonts w:ascii="Arial" w:hAnsi="Arial" w:cs="Arial"/>
          <w:b/>
          <w:sz w:val="22"/>
          <w:szCs w:val="22"/>
        </w:rPr>
        <w:t xml:space="preserve">.- </w:t>
      </w:r>
      <w:r w:rsidR="00D77AB2" w:rsidRPr="008E0868">
        <w:rPr>
          <w:rFonts w:ascii="Arial" w:hAnsi="Arial" w:cs="Arial"/>
          <w:b/>
          <w:sz w:val="22"/>
          <w:szCs w:val="22"/>
        </w:rPr>
        <w:t>Mesa de Contratación</w:t>
      </w:r>
    </w:p>
    <w:p w:rsidR="00BF27A2" w:rsidRPr="008E0868" w:rsidRDefault="00BF27A2" w:rsidP="007A5CC8">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77AB2" w:rsidRPr="008E0868" w:rsidTr="006E2465">
        <w:trPr>
          <w:trHeight w:val="523"/>
        </w:trPr>
        <w:tc>
          <w:tcPr>
            <w:tcW w:w="8587" w:type="dxa"/>
            <w:tcMar>
              <w:top w:w="57" w:type="dxa"/>
              <w:bottom w:w="57" w:type="dxa"/>
            </w:tcMar>
          </w:tcPr>
          <w:p w:rsidR="00974430" w:rsidRDefault="00974430" w:rsidP="00974430">
            <w:pPr>
              <w:spacing w:before="120" w:after="120"/>
              <w:jc w:val="both"/>
              <w:outlineLvl w:val="0"/>
              <w:rPr>
                <w:rFonts w:ascii="Arial" w:hAnsi="Arial" w:cs="Arial"/>
                <w:sz w:val="22"/>
                <w:szCs w:val="22"/>
                <w:lang w:val="es-ES_tradnl"/>
              </w:rPr>
            </w:pPr>
            <w:r>
              <w:rPr>
                <w:rFonts w:ascii="Arial" w:hAnsi="Arial" w:cs="Arial"/>
                <w:sz w:val="22"/>
                <w:szCs w:val="22"/>
                <w:lang w:val="es-ES_tradnl"/>
              </w:rPr>
              <w:t>La mesa de contratación será la responsable de proponer la adjudicación de la contratación, y estará compuesta por los siguientes miembros.</w:t>
            </w:r>
          </w:p>
          <w:p w:rsidR="00974430" w:rsidRDefault="00974430" w:rsidP="00974430">
            <w:pPr>
              <w:numPr>
                <w:ilvl w:val="0"/>
                <w:numId w:val="22"/>
              </w:numPr>
              <w:spacing w:before="100" w:beforeAutospacing="1" w:after="100" w:afterAutospacing="1"/>
              <w:ind w:left="714" w:hanging="357"/>
              <w:jc w:val="both"/>
              <w:outlineLvl w:val="0"/>
              <w:rPr>
                <w:rFonts w:ascii="Arial" w:hAnsi="Arial" w:cs="Arial"/>
                <w:sz w:val="22"/>
                <w:szCs w:val="22"/>
                <w:lang w:val="es-ES_tradnl"/>
              </w:rPr>
            </w:pPr>
            <w:r>
              <w:rPr>
                <w:rFonts w:ascii="Arial" w:hAnsi="Arial" w:cs="Arial"/>
                <w:sz w:val="22"/>
                <w:szCs w:val="22"/>
                <w:lang w:val="es-ES_tradnl"/>
              </w:rPr>
              <w:t>Presidente: Dirección del Talento Externo y Operaciones</w:t>
            </w:r>
          </w:p>
          <w:p w:rsidR="00974430" w:rsidRDefault="00974430" w:rsidP="00974430">
            <w:pPr>
              <w:numPr>
                <w:ilvl w:val="0"/>
                <w:numId w:val="22"/>
              </w:numPr>
              <w:spacing w:before="100" w:beforeAutospacing="1" w:after="100" w:afterAutospacing="1"/>
              <w:ind w:left="714" w:hanging="357"/>
              <w:jc w:val="both"/>
              <w:outlineLvl w:val="0"/>
              <w:rPr>
                <w:rFonts w:ascii="Arial" w:hAnsi="Arial" w:cs="Arial"/>
                <w:sz w:val="22"/>
                <w:szCs w:val="22"/>
                <w:lang w:val="es-ES_tradnl"/>
              </w:rPr>
            </w:pPr>
            <w:r>
              <w:rPr>
                <w:rFonts w:ascii="Arial" w:hAnsi="Arial" w:cs="Arial"/>
                <w:sz w:val="22"/>
                <w:szCs w:val="22"/>
                <w:lang w:val="es-ES_tradnl"/>
              </w:rPr>
              <w:t>Secretario: designado por la Dirección General</w:t>
            </w:r>
          </w:p>
          <w:p w:rsidR="004D6836" w:rsidRPr="008E0868" w:rsidRDefault="00974430" w:rsidP="00974430">
            <w:pPr>
              <w:numPr>
                <w:ilvl w:val="0"/>
                <w:numId w:val="22"/>
              </w:numPr>
              <w:spacing w:before="100" w:beforeAutospacing="1" w:after="100" w:afterAutospacing="1"/>
              <w:ind w:left="714" w:hanging="357"/>
              <w:jc w:val="both"/>
              <w:outlineLvl w:val="0"/>
              <w:rPr>
                <w:rFonts w:ascii="Arial" w:hAnsi="Arial" w:cs="Arial"/>
                <w:sz w:val="22"/>
                <w:szCs w:val="22"/>
                <w:lang w:val="es-ES_tradnl"/>
              </w:rPr>
            </w:pPr>
            <w:r>
              <w:rPr>
                <w:rFonts w:ascii="Arial" w:hAnsi="Arial" w:cs="Arial"/>
                <w:sz w:val="22"/>
                <w:szCs w:val="22"/>
                <w:lang w:val="es-ES_tradnl"/>
              </w:rPr>
              <w:t>Vocales: promotor o vocal en representación de licitadores territoriales, y un vocal permanente designado por la Presidencia de la Mesa.</w:t>
            </w:r>
          </w:p>
        </w:tc>
      </w:tr>
    </w:tbl>
    <w:p w:rsidR="00137F13" w:rsidRDefault="00137F13" w:rsidP="007A5CC8">
      <w:pPr>
        <w:autoSpaceDE w:val="0"/>
        <w:autoSpaceDN w:val="0"/>
        <w:adjustRightInd w:val="0"/>
        <w:jc w:val="both"/>
        <w:rPr>
          <w:rFonts w:ascii="Arial" w:hAnsi="Arial" w:cs="Arial"/>
          <w:sz w:val="22"/>
          <w:szCs w:val="22"/>
        </w:rPr>
      </w:pPr>
    </w:p>
    <w:p w:rsidR="007A733B" w:rsidRPr="008E0868" w:rsidRDefault="007A733B" w:rsidP="007A5CC8">
      <w:pPr>
        <w:autoSpaceDE w:val="0"/>
        <w:autoSpaceDN w:val="0"/>
        <w:adjustRightInd w:val="0"/>
        <w:jc w:val="both"/>
        <w:rPr>
          <w:rFonts w:ascii="Arial" w:hAnsi="Arial" w:cs="Arial"/>
          <w:sz w:val="22"/>
          <w:szCs w:val="22"/>
        </w:rPr>
      </w:pPr>
    </w:p>
    <w:p w:rsidR="00425489" w:rsidRPr="008E0868" w:rsidRDefault="00F85293" w:rsidP="007A5CC8">
      <w:pPr>
        <w:autoSpaceDE w:val="0"/>
        <w:autoSpaceDN w:val="0"/>
        <w:adjustRightInd w:val="0"/>
        <w:jc w:val="both"/>
        <w:rPr>
          <w:rFonts w:ascii="Arial" w:hAnsi="Arial" w:cs="Arial"/>
          <w:b/>
          <w:sz w:val="22"/>
          <w:szCs w:val="22"/>
        </w:rPr>
      </w:pPr>
      <w:r w:rsidRPr="008E0868">
        <w:rPr>
          <w:rFonts w:ascii="Arial" w:hAnsi="Arial" w:cs="Arial"/>
          <w:b/>
          <w:sz w:val="22"/>
          <w:szCs w:val="22"/>
        </w:rPr>
        <w:t>K</w:t>
      </w:r>
      <w:r w:rsidR="00D77AB2" w:rsidRPr="008E0868">
        <w:rPr>
          <w:rFonts w:ascii="Arial" w:hAnsi="Arial" w:cs="Arial"/>
          <w:b/>
          <w:sz w:val="22"/>
          <w:szCs w:val="22"/>
        </w:rPr>
        <w:t xml:space="preserve">.- </w:t>
      </w:r>
      <w:r w:rsidR="004D1283" w:rsidRPr="008E0868">
        <w:rPr>
          <w:rFonts w:ascii="Arial" w:hAnsi="Arial" w:cs="Arial"/>
          <w:b/>
          <w:sz w:val="22"/>
          <w:szCs w:val="22"/>
        </w:rPr>
        <w:t>I</w:t>
      </w:r>
      <w:r w:rsidR="007A5CC8" w:rsidRPr="008E0868">
        <w:rPr>
          <w:rFonts w:ascii="Arial" w:hAnsi="Arial" w:cs="Arial"/>
          <w:b/>
          <w:sz w:val="22"/>
          <w:szCs w:val="22"/>
        </w:rPr>
        <w:t xml:space="preserve">nformación </w:t>
      </w:r>
      <w:r w:rsidR="00A82F03" w:rsidRPr="008E0868">
        <w:rPr>
          <w:rFonts w:ascii="Arial" w:hAnsi="Arial" w:cs="Arial"/>
          <w:b/>
          <w:sz w:val="22"/>
          <w:szCs w:val="22"/>
        </w:rPr>
        <w:t>adicional</w:t>
      </w:r>
      <w:r w:rsidR="00837D4D" w:rsidRPr="008E0868">
        <w:rPr>
          <w:rFonts w:ascii="Arial" w:hAnsi="Arial" w:cs="Arial"/>
          <w:b/>
          <w:sz w:val="22"/>
          <w:szCs w:val="22"/>
        </w:rPr>
        <w:t>.</w:t>
      </w:r>
    </w:p>
    <w:p w:rsidR="00BF27A2" w:rsidRPr="008E0868" w:rsidRDefault="00BF27A2" w:rsidP="007A5CC8">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34C30" w:rsidRPr="008E0868" w:rsidTr="00DF4931">
        <w:trPr>
          <w:trHeight w:val="480"/>
        </w:trPr>
        <w:tc>
          <w:tcPr>
            <w:tcW w:w="8587" w:type="dxa"/>
            <w:tcMar>
              <w:top w:w="57" w:type="dxa"/>
              <w:bottom w:w="57" w:type="dxa"/>
            </w:tcMar>
          </w:tcPr>
          <w:p w:rsidR="005940BD" w:rsidRPr="008E0868" w:rsidRDefault="00974430" w:rsidP="00974430">
            <w:pPr>
              <w:autoSpaceDE w:val="0"/>
              <w:autoSpaceDN w:val="0"/>
              <w:adjustRightInd w:val="0"/>
              <w:jc w:val="both"/>
              <w:rPr>
                <w:rFonts w:ascii="Arial" w:hAnsi="Arial" w:cs="Arial"/>
                <w:sz w:val="22"/>
                <w:szCs w:val="22"/>
                <w:lang w:val="es-ES_tradnl"/>
              </w:rPr>
            </w:pPr>
            <w:r w:rsidRPr="003E3388">
              <w:rPr>
                <w:rFonts w:ascii="Arial" w:hAnsi="Arial" w:cs="Arial"/>
                <w:spacing w:val="-2"/>
                <w:sz w:val="22"/>
                <w:szCs w:val="22"/>
              </w:rPr>
              <w:t>En caso de duda sobre el contenido de los pliegos o la presentación de las ofertas, los licitadores podrán solicitar las</w:t>
            </w:r>
            <w:r>
              <w:rPr>
                <w:rFonts w:ascii="Arial" w:hAnsi="Arial" w:cs="Arial"/>
                <w:spacing w:val="-2"/>
                <w:sz w:val="22"/>
                <w:szCs w:val="22"/>
              </w:rPr>
              <w:t xml:space="preserve"> aclaraciones pertinentes poniéndose en comunicación con </w:t>
            </w:r>
            <w:r w:rsidRPr="00F07F37">
              <w:rPr>
                <w:rFonts w:ascii="Arial" w:hAnsi="Arial" w:cs="Arial"/>
                <w:sz w:val="22"/>
                <w:szCs w:val="22"/>
                <w:lang w:val="es-ES_tradnl"/>
              </w:rPr>
              <w:t>INSERTA EMPLEO</w:t>
            </w:r>
            <w:r>
              <w:rPr>
                <w:rFonts w:ascii="Arial" w:hAnsi="Arial" w:cs="Arial"/>
                <w:spacing w:val="-2"/>
                <w:sz w:val="22"/>
                <w:szCs w:val="22"/>
              </w:rPr>
              <w:t xml:space="preserve">, a la atención de Carolina Guerra Ortiz, por correo electrónico: </w:t>
            </w:r>
            <w:hyperlink r:id="rId14" w:history="1">
              <w:r w:rsidRPr="00974430">
                <w:rPr>
                  <w:rStyle w:val="Hipervnculo"/>
                  <w:rFonts w:ascii="Arial" w:eastAsia="Calibri" w:hAnsi="Arial" w:cs="Arial"/>
                  <w:spacing w:val="-2"/>
                </w:rPr>
                <w:t>cguerra.inserta@</w:t>
              </w:r>
              <w:r w:rsidRPr="00974430">
                <w:rPr>
                  <w:rStyle w:val="Hipervnculo"/>
                  <w:rFonts w:ascii="Arial" w:hAnsi="Arial" w:cs="Arial"/>
                </w:rPr>
                <w:t>fundaciononce</w:t>
              </w:r>
              <w:r w:rsidRPr="00974430">
                <w:rPr>
                  <w:rStyle w:val="Hipervnculo"/>
                  <w:rFonts w:ascii="Arial" w:eastAsia="Calibri" w:hAnsi="Arial" w:cs="Arial"/>
                  <w:spacing w:val="-2"/>
                </w:rPr>
                <w:t>.es</w:t>
              </w:r>
            </w:hyperlink>
            <w:r w:rsidRPr="00741F8A">
              <w:rPr>
                <w:sz w:val="22"/>
                <w:szCs w:val="22"/>
                <w:lang w:val="es-ES_tradnl"/>
              </w:rPr>
              <w:t xml:space="preserve">, </w:t>
            </w:r>
            <w:r>
              <w:rPr>
                <w:rFonts w:ascii="Arial" w:hAnsi="Arial" w:cs="Arial"/>
                <w:spacing w:val="-2"/>
                <w:sz w:val="22"/>
                <w:szCs w:val="22"/>
              </w:rPr>
              <w:t xml:space="preserve"> o por teléfono en el número 928 43 34 68. Las dudas podrán aclararse por teléfono o por correo electrónico.</w:t>
            </w:r>
          </w:p>
        </w:tc>
      </w:tr>
    </w:tbl>
    <w:p w:rsidR="00A10137" w:rsidRDefault="00A10137" w:rsidP="007A5CC8">
      <w:pPr>
        <w:autoSpaceDE w:val="0"/>
        <w:autoSpaceDN w:val="0"/>
        <w:adjustRightInd w:val="0"/>
        <w:jc w:val="both"/>
        <w:rPr>
          <w:rFonts w:ascii="Arial" w:hAnsi="Arial" w:cs="Arial"/>
          <w:sz w:val="22"/>
          <w:szCs w:val="22"/>
          <w:lang w:val="es-ES_tradnl"/>
        </w:rPr>
      </w:pPr>
    </w:p>
    <w:p w:rsidR="007A733B" w:rsidRPr="008E0868" w:rsidRDefault="007A733B" w:rsidP="007A5CC8">
      <w:pPr>
        <w:autoSpaceDE w:val="0"/>
        <w:autoSpaceDN w:val="0"/>
        <w:adjustRightInd w:val="0"/>
        <w:jc w:val="both"/>
        <w:rPr>
          <w:rFonts w:ascii="Arial" w:hAnsi="Arial" w:cs="Arial"/>
          <w:sz w:val="22"/>
          <w:szCs w:val="22"/>
          <w:lang w:val="es-ES_tradnl"/>
        </w:rPr>
      </w:pPr>
    </w:p>
    <w:p w:rsidR="00BF27A2" w:rsidRDefault="001C3F61" w:rsidP="007A5CC8">
      <w:pPr>
        <w:autoSpaceDE w:val="0"/>
        <w:autoSpaceDN w:val="0"/>
        <w:adjustRightInd w:val="0"/>
        <w:jc w:val="both"/>
        <w:rPr>
          <w:rFonts w:ascii="Arial" w:hAnsi="Arial" w:cs="Arial"/>
          <w:b/>
          <w:sz w:val="22"/>
          <w:szCs w:val="22"/>
          <w:lang w:val="es-ES_tradnl"/>
        </w:rPr>
      </w:pPr>
      <w:r w:rsidRPr="008E0868">
        <w:rPr>
          <w:rFonts w:ascii="Arial" w:hAnsi="Arial" w:cs="Arial"/>
          <w:b/>
          <w:sz w:val="22"/>
          <w:szCs w:val="22"/>
          <w:lang w:val="es-ES_tradnl"/>
        </w:rPr>
        <w:t>L</w:t>
      </w:r>
      <w:r w:rsidR="000360B8" w:rsidRPr="008E0868">
        <w:rPr>
          <w:rFonts w:ascii="Arial" w:hAnsi="Arial" w:cs="Arial"/>
          <w:b/>
          <w:sz w:val="22"/>
          <w:szCs w:val="22"/>
          <w:lang w:val="es-ES_tradnl"/>
        </w:rPr>
        <w:t>.</w:t>
      </w:r>
      <w:r w:rsidR="00425489" w:rsidRPr="008E0868">
        <w:rPr>
          <w:rFonts w:ascii="Arial" w:hAnsi="Arial" w:cs="Arial"/>
          <w:b/>
          <w:sz w:val="22"/>
          <w:szCs w:val="22"/>
          <w:lang w:val="es-ES_tradnl"/>
        </w:rPr>
        <w:t>- R</w:t>
      </w:r>
      <w:r w:rsidR="00A10137" w:rsidRPr="008E0868">
        <w:rPr>
          <w:rFonts w:ascii="Arial" w:hAnsi="Arial" w:cs="Arial"/>
          <w:b/>
          <w:sz w:val="22"/>
          <w:szCs w:val="22"/>
          <w:lang w:val="es-ES_tradnl"/>
        </w:rPr>
        <w:t xml:space="preserve">evisión de precios </w:t>
      </w:r>
    </w:p>
    <w:p w:rsidR="006E2465" w:rsidRPr="00DF4931" w:rsidRDefault="006E2465" w:rsidP="007A5CC8">
      <w:pPr>
        <w:autoSpaceDE w:val="0"/>
        <w:autoSpaceDN w:val="0"/>
        <w:adjustRightInd w:val="0"/>
        <w:jc w:val="both"/>
        <w:rPr>
          <w:rFonts w:ascii="Arial" w:hAnsi="Arial" w:cs="Arial"/>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34C30" w:rsidRPr="008E0868" w:rsidTr="00C17B5A">
        <w:trPr>
          <w:trHeight w:val="446"/>
        </w:trPr>
        <w:tc>
          <w:tcPr>
            <w:tcW w:w="8587" w:type="dxa"/>
            <w:tcMar>
              <w:top w:w="57" w:type="dxa"/>
              <w:bottom w:w="57" w:type="dxa"/>
            </w:tcMar>
          </w:tcPr>
          <w:p w:rsidR="00137F13" w:rsidRPr="008E0868" w:rsidRDefault="00974430" w:rsidP="004E22D6">
            <w:pPr>
              <w:autoSpaceDE w:val="0"/>
              <w:autoSpaceDN w:val="0"/>
              <w:adjustRightInd w:val="0"/>
              <w:jc w:val="both"/>
              <w:rPr>
                <w:rFonts w:ascii="Arial" w:hAnsi="Arial" w:cs="Arial"/>
                <w:i/>
                <w:sz w:val="22"/>
                <w:szCs w:val="22"/>
                <w:lang w:val="es-ES_tradnl"/>
              </w:rPr>
            </w:pPr>
            <w:r>
              <w:rPr>
                <w:rFonts w:ascii="Arial" w:hAnsi="Arial" w:cs="Arial"/>
                <w:i/>
                <w:sz w:val="22"/>
                <w:szCs w:val="22"/>
                <w:lang w:val="es-ES_tradnl"/>
              </w:rPr>
              <w:t>No aplica</w:t>
            </w:r>
          </w:p>
        </w:tc>
      </w:tr>
    </w:tbl>
    <w:p w:rsidR="00137F13" w:rsidRDefault="00137F13" w:rsidP="007A5CC8">
      <w:pPr>
        <w:autoSpaceDE w:val="0"/>
        <w:autoSpaceDN w:val="0"/>
        <w:adjustRightInd w:val="0"/>
        <w:jc w:val="both"/>
        <w:rPr>
          <w:rFonts w:ascii="Arial" w:hAnsi="Arial" w:cs="Arial"/>
          <w:sz w:val="22"/>
          <w:szCs w:val="22"/>
          <w:lang w:val="es-ES_tradnl"/>
        </w:rPr>
      </w:pPr>
    </w:p>
    <w:p w:rsidR="007A733B" w:rsidRPr="008E0868" w:rsidRDefault="007A733B" w:rsidP="007A5CC8">
      <w:pPr>
        <w:autoSpaceDE w:val="0"/>
        <w:autoSpaceDN w:val="0"/>
        <w:adjustRightInd w:val="0"/>
        <w:jc w:val="both"/>
        <w:rPr>
          <w:rFonts w:ascii="Arial" w:hAnsi="Arial" w:cs="Arial"/>
          <w:sz w:val="22"/>
          <w:szCs w:val="22"/>
          <w:lang w:val="es-ES_tradnl"/>
        </w:rPr>
      </w:pPr>
    </w:p>
    <w:p w:rsidR="00137F13" w:rsidRPr="005A6B43" w:rsidRDefault="000360B8" w:rsidP="00137F13">
      <w:pPr>
        <w:autoSpaceDE w:val="0"/>
        <w:autoSpaceDN w:val="0"/>
        <w:adjustRightInd w:val="0"/>
        <w:jc w:val="both"/>
        <w:rPr>
          <w:rFonts w:ascii="Arial" w:hAnsi="Arial" w:cs="Arial"/>
          <w:b/>
          <w:sz w:val="22"/>
          <w:szCs w:val="22"/>
          <w:lang w:val="es-ES_tradnl"/>
        </w:rPr>
      </w:pPr>
      <w:r w:rsidRPr="008E0868">
        <w:rPr>
          <w:rFonts w:ascii="Arial" w:hAnsi="Arial" w:cs="Arial"/>
          <w:b/>
          <w:sz w:val="22"/>
          <w:szCs w:val="22"/>
          <w:lang w:val="es-ES_tradnl"/>
        </w:rPr>
        <w:t xml:space="preserve">M.- </w:t>
      </w:r>
      <w:r w:rsidR="0050627C">
        <w:rPr>
          <w:rFonts w:ascii="Arial" w:hAnsi="Arial" w:cs="Arial"/>
          <w:b/>
          <w:sz w:val="22"/>
          <w:szCs w:val="22"/>
          <w:lang w:val="es-ES_tradnl"/>
        </w:rPr>
        <w:t>observaciones</w:t>
      </w:r>
      <w:r w:rsidRPr="008E0868">
        <w:rPr>
          <w:rFonts w:ascii="Arial" w:hAnsi="Arial" w:cs="Arial"/>
          <w:b/>
          <w:sz w:val="22"/>
          <w:szCs w:val="22"/>
          <w:lang w:val="es-ES_tradnl"/>
        </w:rPr>
        <w:t xml:space="preserve"> </w:t>
      </w:r>
    </w:p>
    <w:p w:rsidR="005D06B2" w:rsidRPr="008E0868" w:rsidRDefault="005D06B2" w:rsidP="000D25D9">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D25D9" w:rsidRPr="00510A3D" w:rsidTr="006E2465">
        <w:trPr>
          <w:trHeight w:val="432"/>
        </w:trPr>
        <w:tc>
          <w:tcPr>
            <w:tcW w:w="8587" w:type="dxa"/>
            <w:tcMar>
              <w:top w:w="57" w:type="dxa"/>
              <w:bottom w:w="57" w:type="dxa"/>
            </w:tcMar>
          </w:tcPr>
          <w:p w:rsidR="000D25D9" w:rsidRPr="005940BD" w:rsidRDefault="000D25D9" w:rsidP="00041B6E">
            <w:pPr>
              <w:autoSpaceDE w:val="0"/>
              <w:autoSpaceDN w:val="0"/>
              <w:adjustRightInd w:val="0"/>
              <w:jc w:val="both"/>
              <w:rPr>
                <w:rFonts w:ascii="Arial" w:hAnsi="Arial" w:cs="Arial"/>
                <w:b/>
                <w:sz w:val="22"/>
                <w:szCs w:val="22"/>
                <w:u w:val="single"/>
                <w:lang w:val="es-ES_tradnl"/>
              </w:rPr>
            </w:pPr>
          </w:p>
        </w:tc>
      </w:tr>
    </w:tbl>
    <w:p w:rsidR="00081DCC" w:rsidRDefault="00081DCC" w:rsidP="00081DCC">
      <w:pPr>
        <w:autoSpaceDE w:val="0"/>
        <w:autoSpaceDN w:val="0"/>
        <w:adjustRightInd w:val="0"/>
        <w:jc w:val="both"/>
        <w:rPr>
          <w:rFonts w:ascii="Arial" w:hAnsi="Arial" w:cs="Arial"/>
          <w:sz w:val="22"/>
          <w:szCs w:val="22"/>
          <w:lang w:val="es-ES_tradnl"/>
        </w:rPr>
      </w:pPr>
    </w:p>
    <w:p w:rsidR="007A733B" w:rsidRPr="008E0868" w:rsidRDefault="007A733B" w:rsidP="00081DCC">
      <w:pPr>
        <w:autoSpaceDE w:val="0"/>
        <w:autoSpaceDN w:val="0"/>
        <w:adjustRightInd w:val="0"/>
        <w:jc w:val="both"/>
        <w:rPr>
          <w:rFonts w:ascii="Arial" w:hAnsi="Arial" w:cs="Arial"/>
          <w:sz w:val="22"/>
          <w:szCs w:val="22"/>
          <w:lang w:val="es-ES_tradnl"/>
        </w:rPr>
      </w:pPr>
    </w:p>
    <w:p w:rsidR="00081DCC" w:rsidRPr="005A6B43" w:rsidRDefault="00081DCC" w:rsidP="00081DCC">
      <w:p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0</w:t>
      </w:r>
      <w:r w:rsidRPr="008E0868">
        <w:rPr>
          <w:rFonts w:ascii="Arial" w:hAnsi="Arial" w:cs="Arial"/>
          <w:b/>
          <w:sz w:val="22"/>
          <w:szCs w:val="22"/>
          <w:lang w:val="es-ES_tradnl"/>
        </w:rPr>
        <w:t xml:space="preserve">.- </w:t>
      </w:r>
      <w:r>
        <w:rPr>
          <w:rFonts w:ascii="Arial" w:hAnsi="Arial" w:cs="Arial"/>
          <w:b/>
          <w:sz w:val="22"/>
          <w:szCs w:val="22"/>
          <w:lang w:val="es-ES_tradnl"/>
        </w:rPr>
        <w:t>Subcontratación</w:t>
      </w:r>
    </w:p>
    <w:p w:rsidR="00081DCC" w:rsidRPr="008E0868" w:rsidRDefault="00081DCC" w:rsidP="00081DCC">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81DCC" w:rsidRPr="00974430" w:rsidTr="004145F9">
        <w:trPr>
          <w:trHeight w:val="432"/>
        </w:trPr>
        <w:tc>
          <w:tcPr>
            <w:tcW w:w="8587" w:type="dxa"/>
            <w:tcMar>
              <w:top w:w="57" w:type="dxa"/>
              <w:bottom w:w="57" w:type="dxa"/>
            </w:tcMar>
          </w:tcPr>
          <w:p w:rsidR="00081DCC" w:rsidRPr="00974430" w:rsidRDefault="00974430" w:rsidP="00D349CE">
            <w:pPr>
              <w:autoSpaceDE w:val="0"/>
              <w:autoSpaceDN w:val="0"/>
              <w:adjustRightInd w:val="0"/>
              <w:jc w:val="both"/>
              <w:rPr>
                <w:rFonts w:ascii="Arial" w:hAnsi="Arial" w:cs="Arial"/>
                <w:i/>
                <w:sz w:val="22"/>
                <w:szCs w:val="22"/>
                <w:lang w:val="es-ES_tradnl"/>
              </w:rPr>
            </w:pPr>
            <w:r w:rsidRPr="00974430">
              <w:rPr>
                <w:rFonts w:ascii="Arial" w:hAnsi="Arial" w:cs="Arial"/>
                <w:i/>
                <w:sz w:val="22"/>
                <w:szCs w:val="22"/>
                <w:lang w:val="es-ES_tradnl"/>
              </w:rPr>
              <w:t>No aplica</w:t>
            </w:r>
          </w:p>
        </w:tc>
      </w:tr>
    </w:tbl>
    <w:p w:rsidR="00081DCC" w:rsidRDefault="00081DCC" w:rsidP="00081DCC">
      <w:pPr>
        <w:autoSpaceDE w:val="0"/>
        <w:autoSpaceDN w:val="0"/>
        <w:adjustRightInd w:val="0"/>
        <w:jc w:val="both"/>
        <w:rPr>
          <w:rFonts w:ascii="Arial" w:hAnsi="Arial" w:cs="Arial"/>
          <w:b/>
          <w:sz w:val="22"/>
          <w:szCs w:val="22"/>
          <w:lang w:val="es-ES_tradnl"/>
        </w:rPr>
      </w:pPr>
    </w:p>
    <w:p w:rsidR="00DF4931" w:rsidRDefault="00DF4931" w:rsidP="00ED71A0">
      <w:pPr>
        <w:pStyle w:val="NormalWeb"/>
        <w:spacing w:before="0" w:beforeAutospacing="0" w:after="0" w:afterAutospacing="0"/>
        <w:rPr>
          <w:rFonts w:ascii="Arial" w:hAnsi="Arial" w:cs="Arial"/>
          <w:b/>
          <w:sz w:val="22"/>
          <w:szCs w:val="22"/>
        </w:rPr>
      </w:pPr>
      <w:bookmarkStart w:id="0" w:name="_GoBack"/>
      <w:bookmarkEnd w:id="0"/>
      <w:permStart w:id="675962423" w:edGrp="everyone"/>
      <w:permEnd w:id="675962423"/>
    </w:p>
    <w:sectPr w:rsidR="00DF4931" w:rsidSect="00782A48">
      <w:headerReference w:type="default" r:id="rId15"/>
      <w:footerReference w:type="default" r:id="rId16"/>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78" w:rsidRDefault="009B2C78">
      <w:r>
        <w:separator/>
      </w:r>
    </w:p>
  </w:endnote>
  <w:endnote w:type="continuationSeparator" w:id="0">
    <w:p w:rsidR="009B2C78" w:rsidRDefault="009B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82" w:rsidRPr="00DD5582" w:rsidRDefault="00235658" w:rsidP="00664489">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noProof/>
        <w:spacing w:val="-2"/>
        <w:szCs w:val="20"/>
      </w:rPr>
      <w:drawing>
        <wp:anchor distT="0" distB="0" distL="114300" distR="114300" simplePos="0" relativeHeight="251656192" behindDoc="1" locked="0" layoutInCell="1" allowOverlap="1" wp14:anchorId="7A61654F" wp14:editId="05788ECD">
          <wp:simplePos x="0" y="0"/>
          <wp:positionH relativeFrom="column">
            <wp:posOffset>-45416</wp:posOffset>
          </wp:positionH>
          <wp:positionV relativeFrom="paragraph">
            <wp:posOffset>-316230</wp:posOffset>
          </wp:positionV>
          <wp:extent cx="1266825" cy="733425"/>
          <wp:effectExtent l="0" t="0" r="9525" b="9525"/>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89">
      <w:rPr>
        <w:rFonts w:ascii="Arial" w:hAnsi="Arial"/>
        <w:smallCaps/>
        <w:spacing w:val="-2"/>
        <w:sz w:val="20"/>
        <w:szCs w:val="20"/>
      </w:rPr>
      <w:tab/>
    </w:r>
    <w:r w:rsidR="00DD5582" w:rsidRPr="00DD5582">
      <w:rPr>
        <w:rFonts w:ascii="Arial" w:hAnsi="Arial"/>
        <w:smallCaps/>
        <w:spacing w:val="-2"/>
        <w:sz w:val="20"/>
        <w:szCs w:val="20"/>
      </w:rPr>
      <w:t xml:space="preserve">Página </w:t>
    </w:r>
    <w:r w:rsidR="00DD5582" w:rsidRPr="00DD5582">
      <w:rPr>
        <w:rFonts w:ascii="Arial" w:hAnsi="Arial"/>
        <w:smallCaps/>
        <w:spacing w:val="-2"/>
        <w:sz w:val="20"/>
        <w:szCs w:val="20"/>
      </w:rPr>
      <w:fldChar w:fldCharType="begin"/>
    </w:r>
    <w:r w:rsidR="00DD5582" w:rsidRPr="00DD5582">
      <w:rPr>
        <w:rFonts w:ascii="Arial" w:hAnsi="Arial"/>
        <w:smallCaps/>
        <w:spacing w:val="-2"/>
        <w:sz w:val="20"/>
        <w:szCs w:val="20"/>
      </w:rPr>
      <w:instrText xml:space="preserve"> PAGE </w:instrText>
    </w:r>
    <w:r w:rsidR="00DD5582" w:rsidRPr="00DD5582">
      <w:rPr>
        <w:rFonts w:ascii="Arial" w:hAnsi="Arial"/>
        <w:smallCaps/>
        <w:spacing w:val="-2"/>
        <w:sz w:val="20"/>
        <w:szCs w:val="20"/>
      </w:rPr>
      <w:fldChar w:fldCharType="separate"/>
    </w:r>
    <w:r w:rsidR="007A733B">
      <w:rPr>
        <w:rFonts w:ascii="Arial" w:hAnsi="Arial"/>
        <w:smallCaps/>
        <w:noProof/>
        <w:spacing w:val="-2"/>
        <w:sz w:val="20"/>
        <w:szCs w:val="20"/>
      </w:rPr>
      <w:t>8</w:t>
    </w:r>
    <w:r w:rsidR="00DD5582" w:rsidRPr="00DD5582">
      <w:rPr>
        <w:rFonts w:ascii="Arial" w:hAnsi="Arial"/>
        <w:smallCaps/>
        <w:spacing w:val="-2"/>
        <w:sz w:val="20"/>
        <w:szCs w:val="20"/>
      </w:rPr>
      <w:fldChar w:fldCharType="end"/>
    </w:r>
    <w:r w:rsidR="00DD5582" w:rsidRPr="00DD5582">
      <w:rPr>
        <w:rFonts w:ascii="Arial" w:hAnsi="Arial"/>
        <w:smallCaps/>
        <w:spacing w:val="-2"/>
        <w:sz w:val="20"/>
        <w:szCs w:val="20"/>
      </w:rPr>
      <w:t xml:space="preserve"> de </w:t>
    </w:r>
    <w:r w:rsidR="00DD5582" w:rsidRPr="00DD5582">
      <w:rPr>
        <w:rFonts w:ascii="Arial" w:hAnsi="Arial"/>
        <w:smallCaps/>
        <w:spacing w:val="-2"/>
        <w:sz w:val="20"/>
        <w:szCs w:val="20"/>
      </w:rPr>
      <w:fldChar w:fldCharType="begin"/>
    </w:r>
    <w:r w:rsidR="00DD5582" w:rsidRPr="00DD5582">
      <w:rPr>
        <w:rFonts w:ascii="Arial" w:hAnsi="Arial"/>
        <w:smallCaps/>
        <w:spacing w:val="-2"/>
        <w:sz w:val="20"/>
        <w:szCs w:val="20"/>
      </w:rPr>
      <w:instrText xml:space="preserve"> NUMPAGES </w:instrText>
    </w:r>
    <w:r w:rsidR="00DD5582" w:rsidRPr="00DD5582">
      <w:rPr>
        <w:rFonts w:ascii="Arial" w:hAnsi="Arial"/>
        <w:smallCaps/>
        <w:spacing w:val="-2"/>
        <w:sz w:val="20"/>
        <w:szCs w:val="20"/>
      </w:rPr>
      <w:fldChar w:fldCharType="separate"/>
    </w:r>
    <w:r w:rsidR="007A733B">
      <w:rPr>
        <w:rFonts w:ascii="Arial" w:hAnsi="Arial"/>
        <w:smallCaps/>
        <w:noProof/>
        <w:spacing w:val="-2"/>
        <w:sz w:val="20"/>
        <w:szCs w:val="20"/>
      </w:rPr>
      <w:t>8</w:t>
    </w:r>
    <w:r w:rsidR="00DD5582" w:rsidRPr="00DD5582">
      <w:rPr>
        <w:rFonts w:ascii="Arial" w:hAnsi="Arial"/>
        <w:smallCaps/>
        <w:spacing w:val="-2"/>
        <w:sz w:val="20"/>
        <w:szCs w:val="20"/>
      </w:rPr>
      <w:fldChar w:fldCharType="end"/>
    </w:r>
    <w:r w:rsidR="00664489">
      <w:rPr>
        <w:rFonts w:ascii="Arial" w:hAnsi="Arial"/>
        <w:smallCaps/>
        <w:spacing w:val="-2"/>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78" w:rsidRDefault="009B2C78">
      <w:r>
        <w:separator/>
      </w:r>
    </w:p>
  </w:footnote>
  <w:footnote w:type="continuationSeparator" w:id="0">
    <w:p w:rsidR="009B2C78" w:rsidRDefault="009B2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76" w:rsidRPr="00387A77" w:rsidRDefault="00910A65" w:rsidP="00387A77">
    <w:pPr>
      <w:pStyle w:val="Encabezado"/>
    </w:pPr>
    <w:r>
      <w:rPr>
        <w:noProof/>
      </w:rPr>
      <w:drawing>
        <wp:anchor distT="0" distB="0" distL="114300" distR="114300" simplePos="0" relativeHeight="251658240" behindDoc="0" locked="0" layoutInCell="1" allowOverlap="1" wp14:anchorId="31870A04" wp14:editId="24981B70">
          <wp:simplePos x="0" y="0"/>
          <wp:positionH relativeFrom="margin">
            <wp:posOffset>5080</wp:posOffset>
          </wp:positionH>
          <wp:positionV relativeFrom="margin">
            <wp:posOffset>-756285</wp:posOffset>
          </wp:positionV>
          <wp:extent cx="1607185" cy="445770"/>
          <wp:effectExtent l="0" t="0" r="0" b="0"/>
          <wp:wrapSquare wrapText="bothSides"/>
          <wp:docPr id="7"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cs="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cs="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156B70C0"/>
    <w:multiLevelType w:val="hybridMultilevel"/>
    <w:tmpl w:val="AF446D88"/>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B471789"/>
    <w:multiLevelType w:val="hybridMultilevel"/>
    <w:tmpl w:val="6442C4CE"/>
    <w:lvl w:ilvl="0" w:tplc="7F44B796">
      <w:start w:val="1"/>
      <w:numFmt w:val="upp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F22626"/>
    <w:multiLevelType w:val="hybridMultilevel"/>
    <w:tmpl w:val="3EBE8302"/>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25957DDC"/>
    <w:multiLevelType w:val="hybridMultilevel"/>
    <w:tmpl w:val="4F865668"/>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35332466"/>
    <w:multiLevelType w:val="hybridMultilevel"/>
    <w:tmpl w:val="67907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nsid w:val="3912177E"/>
    <w:multiLevelType w:val="hybridMultilevel"/>
    <w:tmpl w:val="F8624E4E"/>
    <w:lvl w:ilvl="0" w:tplc="9670ED86">
      <w:numFmt w:val="bullet"/>
      <w:lvlText w:val="-"/>
      <w:lvlJc w:val="left"/>
      <w:pPr>
        <w:ind w:left="1260" w:hanging="360"/>
      </w:pPr>
      <w:rPr>
        <w:rFonts w:ascii="Arial" w:eastAsia="Times New Roman" w:hAnsi="Arial" w:cs="Aria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3">
    <w:nsid w:val="3E283719"/>
    <w:multiLevelType w:val="hybridMultilevel"/>
    <w:tmpl w:val="07D4C0E6"/>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48F05C52"/>
    <w:multiLevelType w:val="hybridMultilevel"/>
    <w:tmpl w:val="847874CE"/>
    <w:lvl w:ilvl="0" w:tplc="071E89DE">
      <w:start w:val="1"/>
      <w:numFmt w:val="decimal"/>
      <w:lvlText w:val="%1."/>
      <w:lvlJc w:val="left"/>
      <w:pPr>
        <w:ind w:left="426" w:hanging="360"/>
      </w:pPr>
      <w:rPr>
        <w:rFonts w:hint="default"/>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15">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5AB05F45"/>
    <w:multiLevelType w:val="hybridMultilevel"/>
    <w:tmpl w:val="2620E332"/>
    <w:lvl w:ilvl="0" w:tplc="9670ED86">
      <w:numFmt w:val="bullet"/>
      <w:lvlText w:val="-"/>
      <w:lvlJc w:val="left"/>
      <w:pPr>
        <w:ind w:left="720" w:hanging="360"/>
      </w:pPr>
      <w:rPr>
        <w:rFonts w:ascii="Arial" w:eastAsia="Times New Roman" w:hAnsi="Arial" w:cs="Aria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21330FD"/>
    <w:multiLevelType w:val="hybridMultilevel"/>
    <w:tmpl w:val="9E989D74"/>
    <w:lvl w:ilvl="0" w:tplc="FDCABCB0">
      <w:start w:val="5"/>
      <w:numFmt w:val="bullet"/>
      <w:lvlText w:val="-"/>
      <w:lvlJc w:val="left"/>
      <w:pPr>
        <w:ind w:left="720" w:hanging="360"/>
      </w:pPr>
      <w:rPr>
        <w:rFonts w:ascii="Arial" w:eastAsia="Times New Roman" w:hAnsi="Arial" w:cs="Aria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1">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21"/>
  </w:num>
  <w:num w:numId="5">
    <w:abstractNumId w:val="10"/>
  </w:num>
  <w:num w:numId="6">
    <w:abstractNumId w:val="7"/>
  </w:num>
  <w:num w:numId="7">
    <w:abstractNumId w:val="17"/>
  </w:num>
  <w:num w:numId="8">
    <w:abstractNumId w:val="2"/>
  </w:num>
  <w:num w:numId="9">
    <w:abstractNumId w:val="15"/>
  </w:num>
  <w:num w:numId="10">
    <w:abstractNumId w:val="1"/>
  </w:num>
  <w:num w:numId="11">
    <w:abstractNumId w:val="13"/>
  </w:num>
  <w:num w:numId="12">
    <w:abstractNumId w:val="16"/>
  </w:num>
  <w:num w:numId="13">
    <w:abstractNumId w:val="9"/>
  </w:num>
  <w:num w:numId="14">
    <w:abstractNumId w:val="18"/>
  </w:num>
  <w:num w:numId="15">
    <w:abstractNumId w:val="8"/>
  </w:num>
  <w:num w:numId="16">
    <w:abstractNumId w:val="0"/>
  </w:num>
  <w:num w:numId="17">
    <w:abstractNumId w:val="14"/>
  </w:num>
  <w:num w:numId="18">
    <w:abstractNumId w:val="3"/>
  </w:num>
  <w:num w:numId="19">
    <w:abstractNumId w:val="11"/>
  </w:num>
  <w:num w:numId="20">
    <w:abstractNumId w:val="12"/>
  </w:num>
  <w:num w:numId="21">
    <w:abstractNumId w:val="6"/>
  </w:num>
  <w:num w:numId="22">
    <w:abstractNumId w:val="4"/>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4speAzKMYyxUypm2EIPWvAah+SU=" w:salt="bP3jw5FE3aOVgdyGRD1RdA=="/>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2D89"/>
    <w:rsid w:val="00003119"/>
    <w:rsid w:val="0000317B"/>
    <w:rsid w:val="00003257"/>
    <w:rsid w:val="0000326D"/>
    <w:rsid w:val="0000336F"/>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9CB"/>
    <w:rsid w:val="00004A13"/>
    <w:rsid w:val="00004C8C"/>
    <w:rsid w:val="00004D36"/>
    <w:rsid w:val="00004EE9"/>
    <w:rsid w:val="000051B9"/>
    <w:rsid w:val="00005349"/>
    <w:rsid w:val="000058DB"/>
    <w:rsid w:val="00005B9C"/>
    <w:rsid w:val="0000667A"/>
    <w:rsid w:val="00006AD7"/>
    <w:rsid w:val="00006B9E"/>
    <w:rsid w:val="00006F40"/>
    <w:rsid w:val="00007024"/>
    <w:rsid w:val="00007169"/>
    <w:rsid w:val="00007A92"/>
    <w:rsid w:val="00007C04"/>
    <w:rsid w:val="00007E80"/>
    <w:rsid w:val="00007FCE"/>
    <w:rsid w:val="0001026D"/>
    <w:rsid w:val="000103FF"/>
    <w:rsid w:val="0001078E"/>
    <w:rsid w:val="00010DF8"/>
    <w:rsid w:val="0001200E"/>
    <w:rsid w:val="00012168"/>
    <w:rsid w:val="000121D9"/>
    <w:rsid w:val="000126EF"/>
    <w:rsid w:val="00012885"/>
    <w:rsid w:val="00012B97"/>
    <w:rsid w:val="00012C77"/>
    <w:rsid w:val="000131DE"/>
    <w:rsid w:val="00013359"/>
    <w:rsid w:val="000135E8"/>
    <w:rsid w:val="000139A3"/>
    <w:rsid w:val="00013F10"/>
    <w:rsid w:val="00014027"/>
    <w:rsid w:val="00014220"/>
    <w:rsid w:val="0001446F"/>
    <w:rsid w:val="00014710"/>
    <w:rsid w:val="0001477F"/>
    <w:rsid w:val="00014C8F"/>
    <w:rsid w:val="00014CB2"/>
    <w:rsid w:val="00015AC6"/>
    <w:rsid w:val="00015DD7"/>
    <w:rsid w:val="00015E31"/>
    <w:rsid w:val="000161AA"/>
    <w:rsid w:val="00016962"/>
    <w:rsid w:val="00016F71"/>
    <w:rsid w:val="00017057"/>
    <w:rsid w:val="00017142"/>
    <w:rsid w:val="00017314"/>
    <w:rsid w:val="0001748D"/>
    <w:rsid w:val="000175DF"/>
    <w:rsid w:val="00017AE8"/>
    <w:rsid w:val="00017BF7"/>
    <w:rsid w:val="00017E4E"/>
    <w:rsid w:val="00020747"/>
    <w:rsid w:val="00020AF3"/>
    <w:rsid w:val="00020CAB"/>
    <w:rsid w:val="000214EF"/>
    <w:rsid w:val="00021866"/>
    <w:rsid w:val="00021AF3"/>
    <w:rsid w:val="00021C17"/>
    <w:rsid w:val="000223B7"/>
    <w:rsid w:val="00022650"/>
    <w:rsid w:val="0002287E"/>
    <w:rsid w:val="00022B13"/>
    <w:rsid w:val="00022B38"/>
    <w:rsid w:val="00022BF7"/>
    <w:rsid w:val="00022D29"/>
    <w:rsid w:val="00023476"/>
    <w:rsid w:val="00023C24"/>
    <w:rsid w:val="00024051"/>
    <w:rsid w:val="000248BE"/>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3018F"/>
    <w:rsid w:val="00030F1B"/>
    <w:rsid w:val="00030FEE"/>
    <w:rsid w:val="0003164B"/>
    <w:rsid w:val="000318B6"/>
    <w:rsid w:val="00031B60"/>
    <w:rsid w:val="000321BD"/>
    <w:rsid w:val="00032372"/>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0D3"/>
    <w:rsid w:val="000352B7"/>
    <w:rsid w:val="00035575"/>
    <w:rsid w:val="0003560D"/>
    <w:rsid w:val="000356A4"/>
    <w:rsid w:val="00035840"/>
    <w:rsid w:val="00035B58"/>
    <w:rsid w:val="00035CC0"/>
    <w:rsid w:val="00035D7F"/>
    <w:rsid w:val="000360B8"/>
    <w:rsid w:val="00036587"/>
    <w:rsid w:val="00036720"/>
    <w:rsid w:val="00036C64"/>
    <w:rsid w:val="000370D0"/>
    <w:rsid w:val="00037197"/>
    <w:rsid w:val="00037A0E"/>
    <w:rsid w:val="00037ABB"/>
    <w:rsid w:val="00037CC8"/>
    <w:rsid w:val="00037F3E"/>
    <w:rsid w:val="00040108"/>
    <w:rsid w:val="00040476"/>
    <w:rsid w:val="00040504"/>
    <w:rsid w:val="00040774"/>
    <w:rsid w:val="00040ACE"/>
    <w:rsid w:val="00040DFF"/>
    <w:rsid w:val="00041276"/>
    <w:rsid w:val="000413F7"/>
    <w:rsid w:val="00041569"/>
    <w:rsid w:val="0004168C"/>
    <w:rsid w:val="00041B4E"/>
    <w:rsid w:val="00041B6E"/>
    <w:rsid w:val="00041D15"/>
    <w:rsid w:val="00041E45"/>
    <w:rsid w:val="00042046"/>
    <w:rsid w:val="000420F4"/>
    <w:rsid w:val="000423B1"/>
    <w:rsid w:val="00042C00"/>
    <w:rsid w:val="00042DEA"/>
    <w:rsid w:val="00043306"/>
    <w:rsid w:val="000435B8"/>
    <w:rsid w:val="00043A96"/>
    <w:rsid w:val="00043AAC"/>
    <w:rsid w:val="00043F9C"/>
    <w:rsid w:val="000441ED"/>
    <w:rsid w:val="000443AD"/>
    <w:rsid w:val="00044402"/>
    <w:rsid w:val="00044809"/>
    <w:rsid w:val="00044948"/>
    <w:rsid w:val="000449F5"/>
    <w:rsid w:val="00044F8D"/>
    <w:rsid w:val="00045099"/>
    <w:rsid w:val="0004528F"/>
    <w:rsid w:val="00045341"/>
    <w:rsid w:val="00045435"/>
    <w:rsid w:val="00045559"/>
    <w:rsid w:val="00045B65"/>
    <w:rsid w:val="0004681C"/>
    <w:rsid w:val="0004699E"/>
    <w:rsid w:val="00046DA2"/>
    <w:rsid w:val="00046EA8"/>
    <w:rsid w:val="00046FCB"/>
    <w:rsid w:val="0004736F"/>
    <w:rsid w:val="00047594"/>
    <w:rsid w:val="0004759E"/>
    <w:rsid w:val="00047D95"/>
    <w:rsid w:val="00047DF7"/>
    <w:rsid w:val="00050335"/>
    <w:rsid w:val="0005072B"/>
    <w:rsid w:val="000508F2"/>
    <w:rsid w:val="0005095B"/>
    <w:rsid w:val="00050995"/>
    <w:rsid w:val="00050E70"/>
    <w:rsid w:val="00051494"/>
    <w:rsid w:val="000518ED"/>
    <w:rsid w:val="00051A5E"/>
    <w:rsid w:val="00051D24"/>
    <w:rsid w:val="00051E11"/>
    <w:rsid w:val="0005202D"/>
    <w:rsid w:val="00052214"/>
    <w:rsid w:val="000523AF"/>
    <w:rsid w:val="00052536"/>
    <w:rsid w:val="00052A6C"/>
    <w:rsid w:val="00052C48"/>
    <w:rsid w:val="00052CA8"/>
    <w:rsid w:val="00052FA2"/>
    <w:rsid w:val="000536F5"/>
    <w:rsid w:val="00053990"/>
    <w:rsid w:val="00053F8D"/>
    <w:rsid w:val="0005443D"/>
    <w:rsid w:val="000544F6"/>
    <w:rsid w:val="000549FC"/>
    <w:rsid w:val="00054A44"/>
    <w:rsid w:val="00055193"/>
    <w:rsid w:val="000555A5"/>
    <w:rsid w:val="0005568D"/>
    <w:rsid w:val="0005573C"/>
    <w:rsid w:val="00056215"/>
    <w:rsid w:val="00056DA7"/>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7F"/>
    <w:rsid w:val="000613A0"/>
    <w:rsid w:val="00061B91"/>
    <w:rsid w:val="000625DC"/>
    <w:rsid w:val="000628AF"/>
    <w:rsid w:val="00062EE5"/>
    <w:rsid w:val="00062EEB"/>
    <w:rsid w:val="00063273"/>
    <w:rsid w:val="00063755"/>
    <w:rsid w:val="000640A6"/>
    <w:rsid w:val="000645ED"/>
    <w:rsid w:val="00064B37"/>
    <w:rsid w:val="00064DAF"/>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EBC"/>
    <w:rsid w:val="00075F5A"/>
    <w:rsid w:val="0007630F"/>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0F13"/>
    <w:rsid w:val="00081216"/>
    <w:rsid w:val="000816A1"/>
    <w:rsid w:val="00081DCC"/>
    <w:rsid w:val="0008254E"/>
    <w:rsid w:val="0008254F"/>
    <w:rsid w:val="0008263D"/>
    <w:rsid w:val="00082954"/>
    <w:rsid w:val="00082A98"/>
    <w:rsid w:val="00083623"/>
    <w:rsid w:val="00083744"/>
    <w:rsid w:val="00083B00"/>
    <w:rsid w:val="00083BAB"/>
    <w:rsid w:val="00084224"/>
    <w:rsid w:val="00084246"/>
    <w:rsid w:val="0008444F"/>
    <w:rsid w:val="0008466A"/>
    <w:rsid w:val="00084845"/>
    <w:rsid w:val="00085731"/>
    <w:rsid w:val="000857E5"/>
    <w:rsid w:val="00085A04"/>
    <w:rsid w:val="00085A59"/>
    <w:rsid w:val="00085AAF"/>
    <w:rsid w:val="00085B19"/>
    <w:rsid w:val="00085B54"/>
    <w:rsid w:val="00085B85"/>
    <w:rsid w:val="00085CF5"/>
    <w:rsid w:val="000866D6"/>
    <w:rsid w:val="00086888"/>
    <w:rsid w:val="00086E3B"/>
    <w:rsid w:val="0008701F"/>
    <w:rsid w:val="00087265"/>
    <w:rsid w:val="000872F5"/>
    <w:rsid w:val="00087DEB"/>
    <w:rsid w:val="00087EF6"/>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817"/>
    <w:rsid w:val="0009293A"/>
    <w:rsid w:val="00092B31"/>
    <w:rsid w:val="00092CF2"/>
    <w:rsid w:val="00092DEC"/>
    <w:rsid w:val="00093CF3"/>
    <w:rsid w:val="000942D1"/>
    <w:rsid w:val="00094320"/>
    <w:rsid w:val="00094A59"/>
    <w:rsid w:val="00095382"/>
    <w:rsid w:val="00095CAA"/>
    <w:rsid w:val="0009693F"/>
    <w:rsid w:val="00097480"/>
    <w:rsid w:val="000974E2"/>
    <w:rsid w:val="000976F0"/>
    <w:rsid w:val="00097918"/>
    <w:rsid w:val="00097925"/>
    <w:rsid w:val="00097EA5"/>
    <w:rsid w:val="000A0021"/>
    <w:rsid w:val="000A0231"/>
    <w:rsid w:val="000A0309"/>
    <w:rsid w:val="000A0653"/>
    <w:rsid w:val="000A0892"/>
    <w:rsid w:val="000A0AF6"/>
    <w:rsid w:val="000A12E8"/>
    <w:rsid w:val="000A13C3"/>
    <w:rsid w:val="000A1542"/>
    <w:rsid w:val="000A1986"/>
    <w:rsid w:val="000A1CDA"/>
    <w:rsid w:val="000A203C"/>
    <w:rsid w:val="000A2DFA"/>
    <w:rsid w:val="000A3770"/>
    <w:rsid w:val="000A38C8"/>
    <w:rsid w:val="000A3A90"/>
    <w:rsid w:val="000A3DD2"/>
    <w:rsid w:val="000A3E48"/>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73EC"/>
    <w:rsid w:val="000A77BA"/>
    <w:rsid w:val="000A7C16"/>
    <w:rsid w:val="000B02E1"/>
    <w:rsid w:val="000B061D"/>
    <w:rsid w:val="000B08A6"/>
    <w:rsid w:val="000B0A79"/>
    <w:rsid w:val="000B0D67"/>
    <w:rsid w:val="000B1052"/>
    <w:rsid w:val="000B109C"/>
    <w:rsid w:val="000B10FD"/>
    <w:rsid w:val="000B1CB2"/>
    <w:rsid w:val="000B1F9A"/>
    <w:rsid w:val="000B214F"/>
    <w:rsid w:val="000B23EB"/>
    <w:rsid w:val="000B24C6"/>
    <w:rsid w:val="000B271A"/>
    <w:rsid w:val="000B294C"/>
    <w:rsid w:val="000B2E23"/>
    <w:rsid w:val="000B30CA"/>
    <w:rsid w:val="000B326E"/>
    <w:rsid w:val="000B353B"/>
    <w:rsid w:val="000B35FC"/>
    <w:rsid w:val="000B365D"/>
    <w:rsid w:val="000B36C7"/>
    <w:rsid w:val="000B398E"/>
    <w:rsid w:val="000B3A84"/>
    <w:rsid w:val="000B3B9F"/>
    <w:rsid w:val="000B3C0D"/>
    <w:rsid w:val="000B3CCD"/>
    <w:rsid w:val="000B3CE2"/>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27E4"/>
    <w:rsid w:val="000C2AC6"/>
    <w:rsid w:val="000C2C75"/>
    <w:rsid w:val="000C2DB4"/>
    <w:rsid w:val="000C3511"/>
    <w:rsid w:val="000C373E"/>
    <w:rsid w:val="000C38D6"/>
    <w:rsid w:val="000C429B"/>
    <w:rsid w:val="000C42A9"/>
    <w:rsid w:val="000C4551"/>
    <w:rsid w:val="000C463C"/>
    <w:rsid w:val="000C488A"/>
    <w:rsid w:val="000C4AC9"/>
    <w:rsid w:val="000C4DAF"/>
    <w:rsid w:val="000C53A4"/>
    <w:rsid w:val="000C58E9"/>
    <w:rsid w:val="000C5C6C"/>
    <w:rsid w:val="000C5C95"/>
    <w:rsid w:val="000C64A7"/>
    <w:rsid w:val="000C6542"/>
    <w:rsid w:val="000C6584"/>
    <w:rsid w:val="000C693A"/>
    <w:rsid w:val="000C6A4C"/>
    <w:rsid w:val="000C72C1"/>
    <w:rsid w:val="000C73C5"/>
    <w:rsid w:val="000C750B"/>
    <w:rsid w:val="000C7564"/>
    <w:rsid w:val="000C7BE1"/>
    <w:rsid w:val="000C7CB9"/>
    <w:rsid w:val="000C7CFE"/>
    <w:rsid w:val="000C7E40"/>
    <w:rsid w:val="000C7EED"/>
    <w:rsid w:val="000D0651"/>
    <w:rsid w:val="000D0BAB"/>
    <w:rsid w:val="000D0D2B"/>
    <w:rsid w:val="000D0DA6"/>
    <w:rsid w:val="000D1875"/>
    <w:rsid w:val="000D1B68"/>
    <w:rsid w:val="000D216D"/>
    <w:rsid w:val="000D2397"/>
    <w:rsid w:val="000D25D9"/>
    <w:rsid w:val="000D303C"/>
    <w:rsid w:val="000D3262"/>
    <w:rsid w:val="000D3499"/>
    <w:rsid w:val="000D34CB"/>
    <w:rsid w:val="000D414F"/>
    <w:rsid w:val="000D427B"/>
    <w:rsid w:val="000D47AE"/>
    <w:rsid w:val="000D49A2"/>
    <w:rsid w:val="000D4BC5"/>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311"/>
    <w:rsid w:val="000E445E"/>
    <w:rsid w:val="000E4610"/>
    <w:rsid w:val="000E4659"/>
    <w:rsid w:val="000E47A9"/>
    <w:rsid w:val="000E4B7B"/>
    <w:rsid w:val="000E4BF2"/>
    <w:rsid w:val="000E4F3F"/>
    <w:rsid w:val="000E5067"/>
    <w:rsid w:val="000E5137"/>
    <w:rsid w:val="000E542D"/>
    <w:rsid w:val="000E56A5"/>
    <w:rsid w:val="000E5768"/>
    <w:rsid w:val="000E57FF"/>
    <w:rsid w:val="000E5A6C"/>
    <w:rsid w:val="000E5AC2"/>
    <w:rsid w:val="000E5C2D"/>
    <w:rsid w:val="000E5E1D"/>
    <w:rsid w:val="000E5ECD"/>
    <w:rsid w:val="000E66FC"/>
    <w:rsid w:val="000E67B0"/>
    <w:rsid w:val="000E6C71"/>
    <w:rsid w:val="000E72E7"/>
    <w:rsid w:val="000E7413"/>
    <w:rsid w:val="000E78EC"/>
    <w:rsid w:val="000E7D3C"/>
    <w:rsid w:val="000E7E1B"/>
    <w:rsid w:val="000E7E20"/>
    <w:rsid w:val="000F0160"/>
    <w:rsid w:val="000F0241"/>
    <w:rsid w:val="000F0408"/>
    <w:rsid w:val="000F0E5C"/>
    <w:rsid w:val="000F0F7E"/>
    <w:rsid w:val="000F14B1"/>
    <w:rsid w:val="000F14D8"/>
    <w:rsid w:val="000F150A"/>
    <w:rsid w:val="000F152D"/>
    <w:rsid w:val="000F194E"/>
    <w:rsid w:val="000F1CB9"/>
    <w:rsid w:val="000F247B"/>
    <w:rsid w:val="000F24E9"/>
    <w:rsid w:val="000F2A65"/>
    <w:rsid w:val="000F2ACC"/>
    <w:rsid w:val="000F2DD3"/>
    <w:rsid w:val="000F313D"/>
    <w:rsid w:val="000F3427"/>
    <w:rsid w:val="000F3737"/>
    <w:rsid w:val="000F376C"/>
    <w:rsid w:val="000F384D"/>
    <w:rsid w:val="000F3949"/>
    <w:rsid w:val="000F3B0D"/>
    <w:rsid w:val="000F3B53"/>
    <w:rsid w:val="000F3C63"/>
    <w:rsid w:val="000F3F54"/>
    <w:rsid w:val="000F42CC"/>
    <w:rsid w:val="000F4B3D"/>
    <w:rsid w:val="000F4B71"/>
    <w:rsid w:val="000F5709"/>
    <w:rsid w:val="000F571E"/>
    <w:rsid w:val="000F5C16"/>
    <w:rsid w:val="000F5DA6"/>
    <w:rsid w:val="000F5ED5"/>
    <w:rsid w:val="000F61A5"/>
    <w:rsid w:val="000F630D"/>
    <w:rsid w:val="000F66D2"/>
    <w:rsid w:val="000F671D"/>
    <w:rsid w:val="000F6901"/>
    <w:rsid w:val="000F701D"/>
    <w:rsid w:val="000F72DB"/>
    <w:rsid w:val="000F73C7"/>
    <w:rsid w:val="000F7500"/>
    <w:rsid w:val="000F7852"/>
    <w:rsid w:val="000F7962"/>
    <w:rsid w:val="000F7C2E"/>
    <w:rsid w:val="000F7D1A"/>
    <w:rsid w:val="000F7DBD"/>
    <w:rsid w:val="001002A1"/>
    <w:rsid w:val="0010043F"/>
    <w:rsid w:val="00100B31"/>
    <w:rsid w:val="001010FC"/>
    <w:rsid w:val="0010140E"/>
    <w:rsid w:val="001019A7"/>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02"/>
    <w:rsid w:val="00105B78"/>
    <w:rsid w:val="00105BF3"/>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C56"/>
    <w:rsid w:val="00110DC6"/>
    <w:rsid w:val="00110E99"/>
    <w:rsid w:val="001110C1"/>
    <w:rsid w:val="00111277"/>
    <w:rsid w:val="00111397"/>
    <w:rsid w:val="001117D1"/>
    <w:rsid w:val="0011182E"/>
    <w:rsid w:val="00111CBD"/>
    <w:rsid w:val="00112090"/>
    <w:rsid w:val="00112154"/>
    <w:rsid w:val="001123BB"/>
    <w:rsid w:val="00112768"/>
    <w:rsid w:val="00112A53"/>
    <w:rsid w:val="00112CD4"/>
    <w:rsid w:val="00112E2B"/>
    <w:rsid w:val="001135B4"/>
    <w:rsid w:val="001136C8"/>
    <w:rsid w:val="0011374F"/>
    <w:rsid w:val="00113F39"/>
    <w:rsid w:val="00114864"/>
    <w:rsid w:val="001154C5"/>
    <w:rsid w:val="00115594"/>
    <w:rsid w:val="001157DC"/>
    <w:rsid w:val="00115B32"/>
    <w:rsid w:val="00115E92"/>
    <w:rsid w:val="00116036"/>
    <w:rsid w:val="00116613"/>
    <w:rsid w:val="001166CD"/>
    <w:rsid w:val="00116764"/>
    <w:rsid w:val="00116DB4"/>
    <w:rsid w:val="00116F5A"/>
    <w:rsid w:val="001170BA"/>
    <w:rsid w:val="001176A7"/>
    <w:rsid w:val="00117A5A"/>
    <w:rsid w:val="00120101"/>
    <w:rsid w:val="00120401"/>
    <w:rsid w:val="001204AE"/>
    <w:rsid w:val="00120F58"/>
    <w:rsid w:val="00121109"/>
    <w:rsid w:val="0012159A"/>
    <w:rsid w:val="001218BC"/>
    <w:rsid w:val="00121A3C"/>
    <w:rsid w:val="00121C77"/>
    <w:rsid w:val="00121CF7"/>
    <w:rsid w:val="00121E6E"/>
    <w:rsid w:val="00121F0D"/>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3FD9"/>
    <w:rsid w:val="00124244"/>
    <w:rsid w:val="001246C2"/>
    <w:rsid w:val="0012472A"/>
    <w:rsid w:val="00124B53"/>
    <w:rsid w:val="00124CD0"/>
    <w:rsid w:val="00124F38"/>
    <w:rsid w:val="0012527F"/>
    <w:rsid w:val="0012557C"/>
    <w:rsid w:val="001258C2"/>
    <w:rsid w:val="00125910"/>
    <w:rsid w:val="00125BBB"/>
    <w:rsid w:val="00126100"/>
    <w:rsid w:val="00126F78"/>
    <w:rsid w:val="001271C2"/>
    <w:rsid w:val="0012742E"/>
    <w:rsid w:val="001276D7"/>
    <w:rsid w:val="00127F03"/>
    <w:rsid w:val="001303BC"/>
    <w:rsid w:val="00130431"/>
    <w:rsid w:val="00130707"/>
    <w:rsid w:val="0013085F"/>
    <w:rsid w:val="0013090C"/>
    <w:rsid w:val="00130A94"/>
    <w:rsid w:val="00130CF6"/>
    <w:rsid w:val="00130FF9"/>
    <w:rsid w:val="0013101E"/>
    <w:rsid w:val="0013130A"/>
    <w:rsid w:val="001316C1"/>
    <w:rsid w:val="001318AB"/>
    <w:rsid w:val="00131C69"/>
    <w:rsid w:val="00131CE9"/>
    <w:rsid w:val="00131F0E"/>
    <w:rsid w:val="001331E0"/>
    <w:rsid w:val="00133293"/>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4B6"/>
    <w:rsid w:val="001365AA"/>
    <w:rsid w:val="001370C4"/>
    <w:rsid w:val="00137548"/>
    <w:rsid w:val="00137DFB"/>
    <w:rsid w:val="00137F13"/>
    <w:rsid w:val="0014022B"/>
    <w:rsid w:val="00140901"/>
    <w:rsid w:val="00140C5F"/>
    <w:rsid w:val="00140DB7"/>
    <w:rsid w:val="00140FFF"/>
    <w:rsid w:val="001411F6"/>
    <w:rsid w:val="0014163D"/>
    <w:rsid w:val="00141849"/>
    <w:rsid w:val="00141908"/>
    <w:rsid w:val="001419D8"/>
    <w:rsid w:val="00141B61"/>
    <w:rsid w:val="00141E7B"/>
    <w:rsid w:val="00141F78"/>
    <w:rsid w:val="00141FE4"/>
    <w:rsid w:val="0014203F"/>
    <w:rsid w:val="001420BE"/>
    <w:rsid w:val="00142271"/>
    <w:rsid w:val="00142588"/>
    <w:rsid w:val="00142A52"/>
    <w:rsid w:val="00142A61"/>
    <w:rsid w:val="00142C21"/>
    <w:rsid w:val="0014311D"/>
    <w:rsid w:val="001431E2"/>
    <w:rsid w:val="0014325C"/>
    <w:rsid w:val="00143584"/>
    <w:rsid w:val="00143920"/>
    <w:rsid w:val="00143B04"/>
    <w:rsid w:val="00144993"/>
    <w:rsid w:val="00144AB4"/>
    <w:rsid w:val="00144CA0"/>
    <w:rsid w:val="00145498"/>
    <w:rsid w:val="0014579A"/>
    <w:rsid w:val="001458A3"/>
    <w:rsid w:val="00145B60"/>
    <w:rsid w:val="00146115"/>
    <w:rsid w:val="00146251"/>
    <w:rsid w:val="001462C7"/>
    <w:rsid w:val="00146700"/>
    <w:rsid w:val="001471A5"/>
    <w:rsid w:val="0014784D"/>
    <w:rsid w:val="0015038D"/>
    <w:rsid w:val="00150522"/>
    <w:rsid w:val="00150994"/>
    <w:rsid w:val="00150BD8"/>
    <w:rsid w:val="00151590"/>
    <w:rsid w:val="00151B31"/>
    <w:rsid w:val="00151BA4"/>
    <w:rsid w:val="00151BF4"/>
    <w:rsid w:val="00151C23"/>
    <w:rsid w:val="00151CA6"/>
    <w:rsid w:val="00152B23"/>
    <w:rsid w:val="00152CA8"/>
    <w:rsid w:val="00152D7A"/>
    <w:rsid w:val="0015301A"/>
    <w:rsid w:val="00153549"/>
    <w:rsid w:val="001536EB"/>
    <w:rsid w:val="00153902"/>
    <w:rsid w:val="00153A4D"/>
    <w:rsid w:val="00153A7E"/>
    <w:rsid w:val="00153C21"/>
    <w:rsid w:val="00153D71"/>
    <w:rsid w:val="00153EEA"/>
    <w:rsid w:val="0015421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1B2"/>
    <w:rsid w:val="001562A5"/>
    <w:rsid w:val="00156C2B"/>
    <w:rsid w:val="00156E3E"/>
    <w:rsid w:val="00156E85"/>
    <w:rsid w:val="001571C8"/>
    <w:rsid w:val="0015768A"/>
    <w:rsid w:val="00157761"/>
    <w:rsid w:val="00157A22"/>
    <w:rsid w:val="00157C55"/>
    <w:rsid w:val="00157DF3"/>
    <w:rsid w:val="00157E0A"/>
    <w:rsid w:val="0016081C"/>
    <w:rsid w:val="0016085D"/>
    <w:rsid w:val="00160C6E"/>
    <w:rsid w:val="00160CCA"/>
    <w:rsid w:val="00161133"/>
    <w:rsid w:val="001613FF"/>
    <w:rsid w:val="001614D2"/>
    <w:rsid w:val="001616BB"/>
    <w:rsid w:val="001618C8"/>
    <w:rsid w:val="00161BD1"/>
    <w:rsid w:val="00161C5D"/>
    <w:rsid w:val="00161CAD"/>
    <w:rsid w:val="00161F3E"/>
    <w:rsid w:val="001620EB"/>
    <w:rsid w:val="0016210F"/>
    <w:rsid w:val="00162284"/>
    <w:rsid w:val="001622DA"/>
    <w:rsid w:val="00162C10"/>
    <w:rsid w:val="00162F1B"/>
    <w:rsid w:val="0016364C"/>
    <w:rsid w:val="00163D3E"/>
    <w:rsid w:val="00163EC0"/>
    <w:rsid w:val="0016425D"/>
    <w:rsid w:val="001643C9"/>
    <w:rsid w:val="00164410"/>
    <w:rsid w:val="001646CB"/>
    <w:rsid w:val="00164939"/>
    <w:rsid w:val="001649F8"/>
    <w:rsid w:val="00164D42"/>
    <w:rsid w:val="0016513C"/>
    <w:rsid w:val="001654BD"/>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F00"/>
    <w:rsid w:val="00170FDA"/>
    <w:rsid w:val="001710A5"/>
    <w:rsid w:val="00171817"/>
    <w:rsid w:val="001718A6"/>
    <w:rsid w:val="00171914"/>
    <w:rsid w:val="00171A1F"/>
    <w:rsid w:val="00171AB5"/>
    <w:rsid w:val="00171D1A"/>
    <w:rsid w:val="00171F0C"/>
    <w:rsid w:val="00172060"/>
    <w:rsid w:val="001721D2"/>
    <w:rsid w:val="00172510"/>
    <w:rsid w:val="0017282B"/>
    <w:rsid w:val="00172896"/>
    <w:rsid w:val="001733AB"/>
    <w:rsid w:val="0017368C"/>
    <w:rsid w:val="0017371D"/>
    <w:rsid w:val="00173C2E"/>
    <w:rsid w:val="00173C62"/>
    <w:rsid w:val="00173D74"/>
    <w:rsid w:val="00173D9F"/>
    <w:rsid w:val="001741AC"/>
    <w:rsid w:val="001741DB"/>
    <w:rsid w:val="0017451A"/>
    <w:rsid w:val="0017471F"/>
    <w:rsid w:val="0017472F"/>
    <w:rsid w:val="001747F2"/>
    <w:rsid w:val="00174839"/>
    <w:rsid w:val="00174EEB"/>
    <w:rsid w:val="00174F07"/>
    <w:rsid w:val="00175096"/>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7E4"/>
    <w:rsid w:val="001809F8"/>
    <w:rsid w:val="00180BFC"/>
    <w:rsid w:val="00180F3A"/>
    <w:rsid w:val="00181463"/>
    <w:rsid w:val="0018146F"/>
    <w:rsid w:val="001816E0"/>
    <w:rsid w:val="00181724"/>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47F"/>
    <w:rsid w:val="001838CA"/>
    <w:rsid w:val="00183AFD"/>
    <w:rsid w:val="00183B48"/>
    <w:rsid w:val="00183F50"/>
    <w:rsid w:val="00183F86"/>
    <w:rsid w:val="001841B4"/>
    <w:rsid w:val="0018467B"/>
    <w:rsid w:val="00184FB8"/>
    <w:rsid w:val="001850A2"/>
    <w:rsid w:val="001859D4"/>
    <w:rsid w:val="001859EE"/>
    <w:rsid w:val="00185A83"/>
    <w:rsid w:val="00185B0C"/>
    <w:rsid w:val="00185BF1"/>
    <w:rsid w:val="00185E37"/>
    <w:rsid w:val="00186293"/>
    <w:rsid w:val="00186416"/>
    <w:rsid w:val="00186488"/>
    <w:rsid w:val="00186A88"/>
    <w:rsid w:val="00187073"/>
    <w:rsid w:val="0018761D"/>
    <w:rsid w:val="0018786D"/>
    <w:rsid w:val="001878EB"/>
    <w:rsid w:val="001879E3"/>
    <w:rsid w:val="00187A5B"/>
    <w:rsid w:val="00187AEF"/>
    <w:rsid w:val="00187BCB"/>
    <w:rsid w:val="00187C6A"/>
    <w:rsid w:val="00187CA3"/>
    <w:rsid w:val="00187CB0"/>
    <w:rsid w:val="00190268"/>
    <w:rsid w:val="00190425"/>
    <w:rsid w:val="00190C5A"/>
    <w:rsid w:val="00191437"/>
    <w:rsid w:val="00191679"/>
    <w:rsid w:val="00191BAB"/>
    <w:rsid w:val="00191CA4"/>
    <w:rsid w:val="00191D8B"/>
    <w:rsid w:val="00191EF4"/>
    <w:rsid w:val="00191F50"/>
    <w:rsid w:val="001923EC"/>
    <w:rsid w:val="0019264E"/>
    <w:rsid w:val="001928ED"/>
    <w:rsid w:val="001929A5"/>
    <w:rsid w:val="00193158"/>
    <w:rsid w:val="001937D3"/>
    <w:rsid w:val="00193835"/>
    <w:rsid w:val="001940B2"/>
    <w:rsid w:val="00194163"/>
    <w:rsid w:val="00194670"/>
    <w:rsid w:val="001947E4"/>
    <w:rsid w:val="00194A59"/>
    <w:rsid w:val="00194CD4"/>
    <w:rsid w:val="00194DC9"/>
    <w:rsid w:val="001955F7"/>
    <w:rsid w:val="00195705"/>
    <w:rsid w:val="00195963"/>
    <w:rsid w:val="00195E53"/>
    <w:rsid w:val="00195E8D"/>
    <w:rsid w:val="00195F4B"/>
    <w:rsid w:val="001962D4"/>
    <w:rsid w:val="001965CB"/>
    <w:rsid w:val="001967EE"/>
    <w:rsid w:val="0019682C"/>
    <w:rsid w:val="00196CF6"/>
    <w:rsid w:val="00196D17"/>
    <w:rsid w:val="00196F1B"/>
    <w:rsid w:val="0019756E"/>
    <w:rsid w:val="00197DBF"/>
    <w:rsid w:val="00197F1E"/>
    <w:rsid w:val="00197FA4"/>
    <w:rsid w:val="00197FC6"/>
    <w:rsid w:val="001A009C"/>
    <w:rsid w:val="001A0881"/>
    <w:rsid w:val="001A0A99"/>
    <w:rsid w:val="001A1951"/>
    <w:rsid w:val="001A1DD0"/>
    <w:rsid w:val="001A208A"/>
    <w:rsid w:val="001A21A0"/>
    <w:rsid w:val="001A2256"/>
    <w:rsid w:val="001A26E8"/>
    <w:rsid w:val="001A26F5"/>
    <w:rsid w:val="001A2BD6"/>
    <w:rsid w:val="001A2BE0"/>
    <w:rsid w:val="001A3067"/>
    <w:rsid w:val="001A38FE"/>
    <w:rsid w:val="001A3A2A"/>
    <w:rsid w:val="001A3ADD"/>
    <w:rsid w:val="001A4497"/>
    <w:rsid w:val="001A44F2"/>
    <w:rsid w:val="001A457B"/>
    <w:rsid w:val="001A4C17"/>
    <w:rsid w:val="001A4C23"/>
    <w:rsid w:val="001A4EBD"/>
    <w:rsid w:val="001A5191"/>
    <w:rsid w:val="001A51E3"/>
    <w:rsid w:val="001A596E"/>
    <w:rsid w:val="001A5C59"/>
    <w:rsid w:val="001A60C3"/>
    <w:rsid w:val="001A60E4"/>
    <w:rsid w:val="001A62D7"/>
    <w:rsid w:val="001A69A4"/>
    <w:rsid w:val="001A6B0B"/>
    <w:rsid w:val="001A6C6C"/>
    <w:rsid w:val="001A6CB0"/>
    <w:rsid w:val="001A7142"/>
    <w:rsid w:val="001A7266"/>
    <w:rsid w:val="001A7287"/>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BBD"/>
    <w:rsid w:val="001B1E50"/>
    <w:rsid w:val="001B242C"/>
    <w:rsid w:val="001B259E"/>
    <w:rsid w:val="001B2AEA"/>
    <w:rsid w:val="001B2DFC"/>
    <w:rsid w:val="001B316D"/>
    <w:rsid w:val="001B3188"/>
    <w:rsid w:val="001B346D"/>
    <w:rsid w:val="001B36B4"/>
    <w:rsid w:val="001B3756"/>
    <w:rsid w:val="001B3862"/>
    <w:rsid w:val="001B3C6B"/>
    <w:rsid w:val="001B3EEC"/>
    <w:rsid w:val="001B3F24"/>
    <w:rsid w:val="001B40E9"/>
    <w:rsid w:val="001B4832"/>
    <w:rsid w:val="001B4857"/>
    <w:rsid w:val="001B4C16"/>
    <w:rsid w:val="001B4D75"/>
    <w:rsid w:val="001B58DB"/>
    <w:rsid w:val="001B5C84"/>
    <w:rsid w:val="001B5CC9"/>
    <w:rsid w:val="001B60BB"/>
    <w:rsid w:val="001B6142"/>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B7CC5"/>
    <w:rsid w:val="001C001D"/>
    <w:rsid w:val="001C00B1"/>
    <w:rsid w:val="001C0230"/>
    <w:rsid w:val="001C03B4"/>
    <w:rsid w:val="001C0820"/>
    <w:rsid w:val="001C090B"/>
    <w:rsid w:val="001C0D27"/>
    <w:rsid w:val="001C0EB4"/>
    <w:rsid w:val="001C107C"/>
    <w:rsid w:val="001C11D4"/>
    <w:rsid w:val="001C1250"/>
    <w:rsid w:val="001C1462"/>
    <w:rsid w:val="001C15A6"/>
    <w:rsid w:val="001C194B"/>
    <w:rsid w:val="001C1ABC"/>
    <w:rsid w:val="001C1BF2"/>
    <w:rsid w:val="001C1C78"/>
    <w:rsid w:val="001C1ED0"/>
    <w:rsid w:val="001C1FBE"/>
    <w:rsid w:val="001C231E"/>
    <w:rsid w:val="001C28C3"/>
    <w:rsid w:val="001C2941"/>
    <w:rsid w:val="001C2AE2"/>
    <w:rsid w:val="001C2B2B"/>
    <w:rsid w:val="001C2EC1"/>
    <w:rsid w:val="001C2F3C"/>
    <w:rsid w:val="001C3482"/>
    <w:rsid w:val="001C34A6"/>
    <w:rsid w:val="001C369A"/>
    <w:rsid w:val="001C3907"/>
    <w:rsid w:val="001C3F61"/>
    <w:rsid w:val="001C40D5"/>
    <w:rsid w:val="001C412E"/>
    <w:rsid w:val="001C4309"/>
    <w:rsid w:val="001C46CF"/>
    <w:rsid w:val="001C4FAC"/>
    <w:rsid w:val="001C500E"/>
    <w:rsid w:val="001C5638"/>
    <w:rsid w:val="001C58D7"/>
    <w:rsid w:val="001C5E72"/>
    <w:rsid w:val="001C609C"/>
    <w:rsid w:val="001C60C7"/>
    <w:rsid w:val="001C699D"/>
    <w:rsid w:val="001C6E96"/>
    <w:rsid w:val="001C7003"/>
    <w:rsid w:val="001C7369"/>
    <w:rsid w:val="001C7AD3"/>
    <w:rsid w:val="001C7B34"/>
    <w:rsid w:val="001D007A"/>
    <w:rsid w:val="001D03C3"/>
    <w:rsid w:val="001D0A86"/>
    <w:rsid w:val="001D0B89"/>
    <w:rsid w:val="001D0D42"/>
    <w:rsid w:val="001D1027"/>
    <w:rsid w:val="001D107B"/>
    <w:rsid w:val="001D18F8"/>
    <w:rsid w:val="001D1A52"/>
    <w:rsid w:val="001D1BA7"/>
    <w:rsid w:val="001D1C2D"/>
    <w:rsid w:val="001D23F8"/>
    <w:rsid w:val="001D2697"/>
    <w:rsid w:val="001D30BE"/>
    <w:rsid w:val="001D3203"/>
    <w:rsid w:val="001D36D1"/>
    <w:rsid w:val="001D380C"/>
    <w:rsid w:val="001D3824"/>
    <w:rsid w:val="001D3C4A"/>
    <w:rsid w:val="001D3D35"/>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0228"/>
    <w:rsid w:val="001E06D3"/>
    <w:rsid w:val="001E0FF4"/>
    <w:rsid w:val="001E11D5"/>
    <w:rsid w:val="001E151C"/>
    <w:rsid w:val="001E1AF0"/>
    <w:rsid w:val="001E1D1A"/>
    <w:rsid w:val="001E26FC"/>
    <w:rsid w:val="001E2D76"/>
    <w:rsid w:val="001E2E79"/>
    <w:rsid w:val="001E3280"/>
    <w:rsid w:val="001E39A0"/>
    <w:rsid w:val="001E3C69"/>
    <w:rsid w:val="001E3ED8"/>
    <w:rsid w:val="001E4475"/>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B82"/>
    <w:rsid w:val="001E6CD6"/>
    <w:rsid w:val="001E714C"/>
    <w:rsid w:val="001E7196"/>
    <w:rsid w:val="001E76B9"/>
    <w:rsid w:val="001E76D3"/>
    <w:rsid w:val="001E7C08"/>
    <w:rsid w:val="001F043D"/>
    <w:rsid w:val="001F04CB"/>
    <w:rsid w:val="001F08E6"/>
    <w:rsid w:val="001F0D82"/>
    <w:rsid w:val="001F0E6D"/>
    <w:rsid w:val="001F1759"/>
    <w:rsid w:val="001F19BF"/>
    <w:rsid w:val="001F2106"/>
    <w:rsid w:val="001F2242"/>
    <w:rsid w:val="001F2344"/>
    <w:rsid w:val="001F2397"/>
    <w:rsid w:val="001F246A"/>
    <w:rsid w:val="001F2646"/>
    <w:rsid w:val="001F2B61"/>
    <w:rsid w:val="001F2B76"/>
    <w:rsid w:val="001F2D4D"/>
    <w:rsid w:val="001F327F"/>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4E7"/>
    <w:rsid w:val="001F78A0"/>
    <w:rsid w:val="001F7BDE"/>
    <w:rsid w:val="001F7BFD"/>
    <w:rsid w:val="001F7F6F"/>
    <w:rsid w:val="002001AB"/>
    <w:rsid w:val="002008D6"/>
    <w:rsid w:val="00200A28"/>
    <w:rsid w:val="002016A6"/>
    <w:rsid w:val="00201D86"/>
    <w:rsid w:val="00202064"/>
    <w:rsid w:val="002020B9"/>
    <w:rsid w:val="00202183"/>
    <w:rsid w:val="00202D50"/>
    <w:rsid w:val="00202D5F"/>
    <w:rsid w:val="00202DD6"/>
    <w:rsid w:val="00202E19"/>
    <w:rsid w:val="00202FCF"/>
    <w:rsid w:val="0020315D"/>
    <w:rsid w:val="00203169"/>
    <w:rsid w:val="002034D7"/>
    <w:rsid w:val="002038A9"/>
    <w:rsid w:val="00203A3F"/>
    <w:rsid w:val="00203BAF"/>
    <w:rsid w:val="00203D25"/>
    <w:rsid w:val="00203E47"/>
    <w:rsid w:val="00204758"/>
    <w:rsid w:val="002048E7"/>
    <w:rsid w:val="0020492E"/>
    <w:rsid w:val="00204A72"/>
    <w:rsid w:val="00204BAB"/>
    <w:rsid w:val="00204D83"/>
    <w:rsid w:val="002050B0"/>
    <w:rsid w:val="00205D98"/>
    <w:rsid w:val="002065CE"/>
    <w:rsid w:val="0020668C"/>
    <w:rsid w:val="002067F8"/>
    <w:rsid w:val="00206E00"/>
    <w:rsid w:val="00206F09"/>
    <w:rsid w:val="00206F0C"/>
    <w:rsid w:val="00207206"/>
    <w:rsid w:val="002072DB"/>
    <w:rsid w:val="002077A0"/>
    <w:rsid w:val="00207F2F"/>
    <w:rsid w:val="002102A8"/>
    <w:rsid w:val="002103A7"/>
    <w:rsid w:val="002108CF"/>
    <w:rsid w:val="002109B2"/>
    <w:rsid w:val="002109F9"/>
    <w:rsid w:val="00211080"/>
    <w:rsid w:val="002113D1"/>
    <w:rsid w:val="00211C0A"/>
    <w:rsid w:val="00211E78"/>
    <w:rsid w:val="00211FAA"/>
    <w:rsid w:val="00212082"/>
    <w:rsid w:val="0021249D"/>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69E"/>
    <w:rsid w:val="002177B1"/>
    <w:rsid w:val="00217BD7"/>
    <w:rsid w:val="00217C92"/>
    <w:rsid w:val="00217CE4"/>
    <w:rsid w:val="00220050"/>
    <w:rsid w:val="00220264"/>
    <w:rsid w:val="002202DD"/>
    <w:rsid w:val="002204C4"/>
    <w:rsid w:val="002208BA"/>
    <w:rsid w:val="00220966"/>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48C"/>
    <w:rsid w:val="00223857"/>
    <w:rsid w:val="00223E90"/>
    <w:rsid w:val="00223EB2"/>
    <w:rsid w:val="00224474"/>
    <w:rsid w:val="00224693"/>
    <w:rsid w:val="00225095"/>
    <w:rsid w:val="002254B6"/>
    <w:rsid w:val="002254D4"/>
    <w:rsid w:val="002255AB"/>
    <w:rsid w:val="00225A81"/>
    <w:rsid w:val="002261F5"/>
    <w:rsid w:val="002265D2"/>
    <w:rsid w:val="0022695E"/>
    <w:rsid w:val="002270CA"/>
    <w:rsid w:val="0022739E"/>
    <w:rsid w:val="0022764D"/>
    <w:rsid w:val="00227A1E"/>
    <w:rsid w:val="00227B48"/>
    <w:rsid w:val="002303A1"/>
    <w:rsid w:val="00230E09"/>
    <w:rsid w:val="00230E95"/>
    <w:rsid w:val="00230F69"/>
    <w:rsid w:val="00231955"/>
    <w:rsid w:val="00231CCC"/>
    <w:rsid w:val="00231E03"/>
    <w:rsid w:val="00231EB5"/>
    <w:rsid w:val="00232594"/>
    <w:rsid w:val="002327D0"/>
    <w:rsid w:val="002328B9"/>
    <w:rsid w:val="00232C76"/>
    <w:rsid w:val="002333EC"/>
    <w:rsid w:val="002336E8"/>
    <w:rsid w:val="00233745"/>
    <w:rsid w:val="00233EDB"/>
    <w:rsid w:val="00234046"/>
    <w:rsid w:val="0023414F"/>
    <w:rsid w:val="00234535"/>
    <w:rsid w:val="00234A0D"/>
    <w:rsid w:val="00234A8D"/>
    <w:rsid w:val="00234CC2"/>
    <w:rsid w:val="002352BE"/>
    <w:rsid w:val="00235658"/>
    <w:rsid w:val="00235F37"/>
    <w:rsid w:val="0023635D"/>
    <w:rsid w:val="002367C7"/>
    <w:rsid w:val="00236A02"/>
    <w:rsid w:val="00236DFC"/>
    <w:rsid w:val="002370BD"/>
    <w:rsid w:val="0023729F"/>
    <w:rsid w:val="00237883"/>
    <w:rsid w:val="002379AB"/>
    <w:rsid w:val="00237A3B"/>
    <w:rsid w:val="00237C9B"/>
    <w:rsid w:val="00237FA0"/>
    <w:rsid w:val="0024031A"/>
    <w:rsid w:val="00240ABB"/>
    <w:rsid w:val="00240EB0"/>
    <w:rsid w:val="0024111E"/>
    <w:rsid w:val="00241550"/>
    <w:rsid w:val="002416F2"/>
    <w:rsid w:val="002418DD"/>
    <w:rsid w:val="00241A6A"/>
    <w:rsid w:val="00242045"/>
    <w:rsid w:val="00242617"/>
    <w:rsid w:val="00242C92"/>
    <w:rsid w:val="00243184"/>
    <w:rsid w:val="002434C4"/>
    <w:rsid w:val="00243759"/>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890"/>
    <w:rsid w:val="0024793B"/>
    <w:rsid w:val="002479C1"/>
    <w:rsid w:val="00247F3E"/>
    <w:rsid w:val="00250220"/>
    <w:rsid w:val="002504D8"/>
    <w:rsid w:val="002504E8"/>
    <w:rsid w:val="0025087A"/>
    <w:rsid w:val="00250CAB"/>
    <w:rsid w:val="00250D4B"/>
    <w:rsid w:val="00251882"/>
    <w:rsid w:val="00251894"/>
    <w:rsid w:val="00251F80"/>
    <w:rsid w:val="00252778"/>
    <w:rsid w:val="00252B63"/>
    <w:rsid w:val="00252E6A"/>
    <w:rsid w:val="002530FD"/>
    <w:rsid w:val="002531B7"/>
    <w:rsid w:val="00253249"/>
    <w:rsid w:val="00253415"/>
    <w:rsid w:val="0025344E"/>
    <w:rsid w:val="00253627"/>
    <w:rsid w:val="00253628"/>
    <w:rsid w:val="002539D8"/>
    <w:rsid w:val="00253A73"/>
    <w:rsid w:val="00253CD3"/>
    <w:rsid w:val="00253E0B"/>
    <w:rsid w:val="00253E8C"/>
    <w:rsid w:val="00254030"/>
    <w:rsid w:val="002543A3"/>
    <w:rsid w:val="00254603"/>
    <w:rsid w:val="00254661"/>
    <w:rsid w:val="002546F4"/>
    <w:rsid w:val="0025477E"/>
    <w:rsid w:val="002549B0"/>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66A"/>
    <w:rsid w:val="00261FDD"/>
    <w:rsid w:val="00262279"/>
    <w:rsid w:val="00262382"/>
    <w:rsid w:val="0026265D"/>
    <w:rsid w:val="002626C1"/>
    <w:rsid w:val="00262E6A"/>
    <w:rsid w:val="002632BB"/>
    <w:rsid w:val="002635B8"/>
    <w:rsid w:val="00263773"/>
    <w:rsid w:val="00263914"/>
    <w:rsid w:val="00263F95"/>
    <w:rsid w:val="00264576"/>
    <w:rsid w:val="002646CB"/>
    <w:rsid w:val="00264B71"/>
    <w:rsid w:val="002651FE"/>
    <w:rsid w:val="002652B0"/>
    <w:rsid w:val="0026558D"/>
    <w:rsid w:val="002665E8"/>
    <w:rsid w:val="00266D16"/>
    <w:rsid w:val="00267069"/>
    <w:rsid w:val="0026708A"/>
    <w:rsid w:val="002672A1"/>
    <w:rsid w:val="002677A0"/>
    <w:rsid w:val="002677FB"/>
    <w:rsid w:val="00267E5C"/>
    <w:rsid w:val="00267EA9"/>
    <w:rsid w:val="00270052"/>
    <w:rsid w:val="0027010B"/>
    <w:rsid w:val="0027021D"/>
    <w:rsid w:val="002703F8"/>
    <w:rsid w:val="002705B0"/>
    <w:rsid w:val="002706B8"/>
    <w:rsid w:val="00270836"/>
    <w:rsid w:val="00270B9E"/>
    <w:rsid w:val="00270FAA"/>
    <w:rsid w:val="002718BF"/>
    <w:rsid w:val="00271BE7"/>
    <w:rsid w:val="00271FB5"/>
    <w:rsid w:val="002720A4"/>
    <w:rsid w:val="00272942"/>
    <w:rsid w:val="00272CC9"/>
    <w:rsid w:val="00272CE8"/>
    <w:rsid w:val="00272F8F"/>
    <w:rsid w:val="00273084"/>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1A8"/>
    <w:rsid w:val="002826EE"/>
    <w:rsid w:val="00282D1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4D3D"/>
    <w:rsid w:val="00285035"/>
    <w:rsid w:val="0028589B"/>
    <w:rsid w:val="00285959"/>
    <w:rsid w:val="002859F6"/>
    <w:rsid w:val="00285BA6"/>
    <w:rsid w:val="00285C47"/>
    <w:rsid w:val="00285D52"/>
    <w:rsid w:val="002862BA"/>
    <w:rsid w:val="00286403"/>
    <w:rsid w:val="00286516"/>
    <w:rsid w:val="0028681B"/>
    <w:rsid w:val="00286D4A"/>
    <w:rsid w:val="00286F7E"/>
    <w:rsid w:val="002870DC"/>
    <w:rsid w:val="002873D3"/>
    <w:rsid w:val="00287608"/>
    <w:rsid w:val="00287930"/>
    <w:rsid w:val="00287B73"/>
    <w:rsid w:val="00287CB9"/>
    <w:rsid w:val="00287DED"/>
    <w:rsid w:val="00287E4E"/>
    <w:rsid w:val="002905AE"/>
    <w:rsid w:val="002906C6"/>
    <w:rsid w:val="00290BAE"/>
    <w:rsid w:val="00290D8E"/>
    <w:rsid w:val="00290F9D"/>
    <w:rsid w:val="002914CE"/>
    <w:rsid w:val="0029176F"/>
    <w:rsid w:val="00291D3A"/>
    <w:rsid w:val="0029223F"/>
    <w:rsid w:val="0029254D"/>
    <w:rsid w:val="00292A4D"/>
    <w:rsid w:val="00292BF9"/>
    <w:rsid w:val="00292DA2"/>
    <w:rsid w:val="00292F06"/>
    <w:rsid w:val="002930F9"/>
    <w:rsid w:val="0029381C"/>
    <w:rsid w:val="00293B1F"/>
    <w:rsid w:val="00293F76"/>
    <w:rsid w:val="00294008"/>
    <w:rsid w:val="002940AA"/>
    <w:rsid w:val="00294225"/>
    <w:rsid w:val="0029456C"/>
    <w:rsid w:val="00294BCA"/>
    <w:rsid w:val="00295A8C"/>
    <w:rsid w:val="00295CB1"/>
    <w:rsid w:val="0029611A"/>
    <w:rsid w:val="0029612B"/>
    <w:rsid w:val="0029657C"/>
    <w:rsid w:val="0029672D"/>
    <w:rsid w:val="00296E3E"/>
    <w:rsid w:val="002975CE"/>
    <w:rsid w:val="00297C5B"/>
    <w:rsid w:val="00297D29"/>
    <w:rsid w:val="00297E90"/>
    <w:rsid w:val="002A00BE"/>
    <w:rsid w:val="002A0516"/>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CD6"/>
    <w:rsid w:val="002B0D98"/>
    <w:rsid w:val="002B0FB1"/>
    <w:rsid w:val="002B1476"/>
    <w:rsid w:val="002B1531"/>
    <w:rsid w:val="002B1573"/>
    <w:rsid w:val="002B1B30"/>
    <w:rsid w:val="002B1FE0"/>
    <w:rsid w:val="002B24FB"/>
    <w:rsid w:val="002B2883"/>
    <w:rsid w:val="002B28C5"/>
    <w:rsid w:val="002B2F7B"/>
    <w:rsid w:val="002B30D8"/>
    <w:rsid w:val="002B32DA"/>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AFF"/>
    <w:rsid w:val="002C5B08"/>
    <w:rsid w:val="002C5BD7"/>
    <w:rsid w:val="002C60F3"/>
    <w:rsid w:val="002C646D"/>
    <w:rsid w:val="002C6727"/>
    <w:rsid w:val="002C6967"/>
    <w:rsid w:val="002C69EB"/>
    <w:rsid w:val="002C6D71"/>
    <w:rsid w:val="002C6E82"/>
    <w:rsid w:val="002C7A61"/>
    <w:rsid w:val="002C7EC7"/>
    <w:rsid w:val="002D02CA"/>
    <w:rsid w:val="002D0411"/>
    <w:rsid w:val="002D0445"/>
    <w:rsid w:val="002D0534"/>
    <w:rsid w:val="002D08F8"/>
    <w:rsid w:val="002D09D6"/>
    <w:rsid w:val="002D0B8C"/>
    <w:rsid w:val="002D10E4"/>
    <w:rsid w:val="002D11F6"/>
    <w:rsid w:val="002D13F6"/>
    <w:rsid w:val="002D16D5"/>
    <w:rsid w:val="002D19C6"/>
    <w:rsid w:val="002D1A9B"/>
    <w:rsid w:val="002D226A"/>
    <w:rsid w:val="002D250C"/>
    <w:rsid w:val="002D25BD"/>
    <w:rsid w:val="002D27BB"/>
    <w:rsid w:val="002D2852"/>
    <w:rsid w:val="002D2ACE"/>
    <w:rsid w:val="002D2C22"/>
    <w:rsid w:val="002D2F28"/>
    <w:rsid w:val="002D3396"/>
    <w:rsid w:val="002D35A8"/>
    <w:rsid w:val="002D374A"/>
    <w:rsid w:val="002D3C47"/>
    <w:rsid w:val="002D3D70"/>
    <w:rsid w:val="002D3F70"/>
    <w:rsid w:val="002D4227"/>
    <w:rsid w:val="002D44F7"/>
    <w:rsid w:val="002D44FB"/>
    <w:rsid w:val="002D4630"/>
    <w:rsid w:val="002D4B36"/>
    <w:rsid w:val="002D4FC2"/>
    <w:rsid w:val="002D5324"/>
    <w:rsid w:val="002D5480"/>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78A"/>
    <w:rsid w:val="002E0885"/>
    <w:rsid w:val="002E08C7"/>
    <w:rsid w:val="002E0BE7"/>
    <w:rsid w:val="002E0D81"/>
    <w:rsid w:val="002E0F30"/>
    <w:rsid w:val="002E0F89"/>
    <w:rsid w:val="002E102D"/>
    <w:rsid w:val="002E10F2"/>
    <w:rsid w:val="002E12A7"/>
    <w:rsid w:val="002E17C5"/>
    <w:rsid w:val="002E1CC2"/>
    <w:rsid w:val="002E1E12"/>
    <w:rsid w:val="002E206F"/>
    <w:rsid w:val="002E2189"/>
    <w:rsid w:val="002E253E"/>
    <w:rsid w:val="002E2B21"/>
    <w:rsid w:val="002E2F86"/>
    <w:rsid w:val="002E30D1"/>
    <w:rsid w:val="002E3150"/>
    <w:rsid w:val="002E33A0"/>
    <w:rsid w:val="002E3BE7"/>
    <w:rsid w:val="002E3EB2"/>
    <w:rsid w:val="002E3FCA"/>
    <w:rsid w:val="002E41A4"/>
    <w:rsid w:val="002E44CE"/>
    <w:rsid w:val="002E4921"/>
    <w:rsid w:val="002E4928"/>
    <w:rsid w:val="002E4AD8"/>
    <w:rsid w:val="002E4B6B"/>
    <w:rsid w:val="002E4C91"/>
    <w:rsid w:val="002E4C93"/>
    <w:rsid w:val="002E4CC0"/>
    <w:rsid w:val="002E5039"/>
    <w:rsid w:val="002E54DF"/>
    <w:rsid w:val="002E5519"/>
    <w:rsid w:val="002E57FE"/>
    <w:rsid w:val="002E58E2"/>
    <w:rsid w:val="002E5CAC"/>
    <w:rsid w:val="002E6041"/>
    <w:rsid w:val="002E611D"/>
    <w:rsid w:val="002E62FC"/>
    <w:rsid w:val="002E68B0"/>
    <w:rsid w:val="002E6BE5"/>
    <w:rsid w:val="002E6E33"/>
    <w:rsid w:val="002E711A"/>
    <w:rsid w:val="002E7390"/>
    <w:rsid w:val="002E7570"/>
    <w:rsid w:val="002F027F"/>
    <w:rsid w:val="002F057D"/>
    <w:rsid w:val="002F1021"/>
    <w:rsid w:val="002F116E"/>
    <w:rsid w:val="002F159F"/>
    <w:rsid w:val="002F1620"/>
    <w:rsid w:val="002F1851"/>
    <w:rsid w:val="002F1AC0"/>
    <w:rsid w:val="002F1B30"/>
    <w:rsid w:val="002F2515"/>
    <w:rsid w:val="002F26DD"/>
    <w:rsid w:val="002F26E1"/>
    <w:rsid w:val="002F2BFB"/>
    <w:rsid w:val="002F34C1"/>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D42"/>
    <w:rsid w:val="002F6332"/>
    <w:rsid w:val="002F6988"/>
    <w:rsid w:val="002F6C8C"/>
    <w:rsid w:val="002F73F5"/>
    <w:rsid w:val="002F7A8E"/>
    <w:rsid w:val="002F7AF2"/>
    <w:rsid w:val="002F7C27"/>
    <w:rsid w:val="00300050"/>
    <w:rsid w:val="003002CC"/>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A6B"/>
    <w:rsid w:val="00303FCF"/>
    <w:rsid w:val="00304169"/>
    <w:rsid w:val="00304477"/>
    <w:rsid w:val="003045BD"/>
    <w:rsid w:val="00304768"/>
    <w:rsid w:val="00304897"/>
    <w:rsid w:val="0030491A"/>
    <w:rsid w:val="0030523B"/>
    <w:rsid w:val="00305259"/>
    <w:rsid w:val="0030527E"/>
    <w:rsid w:val="00305286"/>
    <w:rsid w:val="003053D6"/>
    <w:rsid w:val="00305444"/>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56A"/>
    <w:rsid w:val="003077E5"/>
    <w:rsid w:val="00307E35"/>
    <w:rsid w:val="00310B1A"/>
    <w:rsid w:val="00310D5F"/>
    <w:rsid w:val="00310DB9"/>
    <w:rsid w:val="00310DCC"/>
    <w:rsid w:val="00310E19"/>
    <w:rsid w:val="00310F79"/>
    <w:rsid w:val="00311F72"/>
    <w:rsid w:val="00311F88"/>
    <w:rsid w:val="0031264B"/>
    <w:rsid w:val="00312735"/>
    <w:rsid w:val="00312740"/>
    <w:rsid w:val="00313247"/>
    <w:rsid w:val="003132FB"/>
    <w:rsid w:val="00313F19"/>
    <w:rsid w:val="003143B5"/>
    <w:rsid w:val="003149E9"/>
    <w:rsid w:val="00314B3A"/>
    <w:rsid w:val="00314B3B"/>
    <w:rsid w:val="00314F9F"/>
    <w:rsid w:val="0031509A"/>
    <w:rsid w:val="00315155"/>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1A2"/>
    <w:rsid w:val="003222B5"/>
    <w:rsid w:val="003225D8"/>
    <w:rsid w:val="003226E4"/>
    <w:rsid w:val="0032286D"/>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BFE"/>
    <w:rsid w:val="00326EBF"/>
    <w:rsid w:val="0032762B"/>
    <w:rsid w:val="0032793C"/>
    <w:rsid w:val="003304BA"/>
    <w:rsid w:val="003305FE"/>
    <w:rsid w:val="00330628"/>
    <w:rsid w:val="003306EE"/>
    <w:rsid w:val="003308A5"/>
    <w:rsid w:val="00330C97"/>
    <w:rsid w:val="003311FA"/>
    <w:rsid w:val="0033140C"/>
    <w:rsid w:val="00331446"/>
    <w:rsid w:val="003314C6"/>
    <w:rsid w:val="003314F0"/>
    <w:rsid w:val="0033151E"/>
    <w:rsid w:val="00331BFD"/>
    <w:rsid w:val="00331C1A"/>
    <w:rsid w:val="003320C5"/>
    <w:rsid w:val="003326C9"/>
    <w:rsid w:val="0033296C"/>
    <w:rsid w:val="003329BB"/>
    <w:rsid w:val="00332DB6"/>
    <w:rsid w:val="0033313E"/>
    <w:rsid w:val="00333250"/>
    <w:rsid w:val="00333304"/>
    <w:rsid w:val="00333428"/>
    <w:rsid w:val="0033352C"/>
    <w:rsid w:val="003336E5"/>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731"/>
    <w:rsid w:val="003379BA"/>
    <w:rsid w:val="003379D9"/>
    <w:rsid w:val="00337D47"/>
    <w:rsid w:val="00340745"/>
    <w:rsid w:val="003408DC"/>
    <w:rsid w:val="00341183"/>
    <w:rsid w:val="00341196"/>
    <w:rsid w:val="0034153E"/>
    <w:rsid w:val="0034169B"/>
    <w:rsid w:val="00341901"/>
    <w:rsid w:val="00341B7B"/>
    <w:rsid w:val="00341EEC"/>
    <w:rsid w:val="0034263F"/>
    <w:rsid w:val="00342662"/>
    <w:rsid w:val="003428DD"/>
    <w:rsid w:val="00342B1D"/>
    <w:rsid w:val="00342C30"/>
    <w:rsid w:val="00342CAC"/>
    <w:rsid w:val="00342CB8"/>
    <w:rsid w:val="0034312D"/>
    <w:rsid w:val="003437B8"/>
    <w:rsid w:val="00343827"/>
    <w:rsid w:val="00343E14"/>
    <w:rsid w:val="00344681"/>
    <w:rsid w:val="00344B07"/>
    <w:rsid w:val="00344D4C"/>
    <w:rsid w:val="00344FA1"/>
    <w:rsid w:val="00345309"/>
    <w:rsid w:val="0034579C"/>
    <w:rsid w:val="00345A06"/>
    <w:rsid w:val="00345A10"/>
    <w:rsid w:val="00345B78"/>
    <w:rsid w:val="00345F42"/>
    <w:rsid w:val="003465EC"/>
    <w:rsid w:val="00346CB9"/>
    <w:rsid w:val="00346CDF"/>
    <w:rsid w:val="0034747D"/>
    <w:rsid w:val="003478FD"/>
    <w:rsid w:val="00347924"/>
    <w:rsid w:val="00347B57"/>
    <w:rsid w:val="00347BB1"/>
    <w:rsid w:val="00347D10"/>
    <w:rsid w:val="003507ED"/>
    <w:rsid w:val="0035099F"/>
    <w:rsid w:val="0035186B"/>
    <w:rsid w:val="00351AD2"/>
    <w:rsid w:val="00352065"/>
    <w:rsid w:val="00352099"/>
    <w:rsid w:val="00352536"/>
    <w:rsid w:val="00352CCB"/>
    <w:rsid w:val="00352CFF"/>
    <w:rsid w:val="00352D04"/>
    <w:rsid w:val="0035329A"/>
    <w:rsid w:val="003533A7"/>
    <w:rsid w:val="00353560"/>
    <w:rsid w:val="003539C8"/>
    <w:rsid w:val="00353D12"/>
    <w:rsid w:val="00353F41"/>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90"/>
    <w:rsid w:val="003577C0"/>
    <w:rsid w:val="0035781F"/>
    <w:rsid w:val="00357A6C"/>
    <w:rsid w:val="00357F64"/>
    <w:rsid w:val="00360499"/>
    <w:rsid w:val="00360715"/>
    <w:rsid w:val="003607BB"/>
    <w:rsid w:val="003607F5"/>
    <w:rsid w:val="003608D2"/>
    <w:rsid w:val="00360D32"/>
    <w:rsid w:val="00360D44"/>
    <w:rsid w:val="00360D6E"/>
    <w:rsid w:val="00360E69"/>
    <w:rsid w:val="0036110B"/>
    <w:rsid w:val="0036169E"/>
    <w:rsid w:val="003617B1"/>
    <w:rsid w:val="00361801"/>
    <w:rsid w:val="00361B8A"/>
    <w:rsid w:val="00361EB5"/>
    <w:rsid w:val="0036217B"/>
    <w:rsid w:val="00362740"/>
    <w:rsid w:val="0036288D"/>
    <w:rsid w:val="003629F1"/>
    <w:rsid w:val="00362DC7"/>
    <w:rsid w:val="00362E33"/>
    <w:rsid w:val="0036324B"/>
    <w:rsid w:val="003634AB"/>
    <w:rsid w:val="003635E8"/>
    <w:rsid w:val="00363BB8"/>
    <w:rsid w:val="00363D7B"/>
    <w:rsid w:val="00363DFF"/>
    <w:rsid w:val="00363FF1"/>
    <w:rsid w:val="003642E5"/>
    <w:rsid w:val="00364399"/>
    <w:rsid w:val="003647BB"/>
    <w:rsid w:val="00364EB6"/>
    <w:rsid w:val="00365323"/>
    <w:rsid w:val="003656E0"/>
    <w:rsid w:val="00365A6E"/>
    <w:rsid w:val="00366681"/>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69F"/>
    <w:rsid w:val="00370843"/>
    <w:rsid w:val="00370864"/>
    <w:rsid w:val="00370981"/>
    <w:rsid w:val="00370BEC"/>
    <w:rsid w:val="00370E4C"/>
    <w:rsid w:val="00370FEE"/>
    <w:rsid w:val="003710B1"/>
    <w:rsid w:val="0037165D"/>
    <w:rsid w:val="003717D3"/>
    <w:rsid w:val="0037184B"/>
    <w:rsid w:val="00371B1E"/>
    <w:rsid w:val="0037247D"/>
    <w:rsid w:val="003735AB"/>
    <w:rsid w:val="00373978"/>
    <w:rsid w:val="00374035"/>
    <w:rsid w:val="00374039"/>
    <w:rsid w:val="003740F6"/>
    <w:rsid w:val="003745B5"/>
    <w:rsid w:val="003747FA"/>
    <w:rsid w:val="003749D7"/>
    <w:rsid w:val="0037570C"/>
    <w:rsid w:val="00375723"/>
    <w:rsid w:val="0037593F"/>
    <w:rsid w:val="00375BA5"/>
    <w:rsid w:val="00375D66"/>
    <w:rsid w:val="00376399"/>
    <w:rsid w:val="00376A2C"/>
    <w:rsid w:val="00376A58"/>
    <w:rsid w:val="00376ABB"/>
    <w:rsid w:val="003774AD"/>
    <w:rsid w:val="00377DAB"/>
    <w:rsid w:val="00377F34"/>
    <w:rsid w:val="00380546"/>
    <w:rsid w:val="003807FA"/>
    <w:rsid w:val="00380BFB"/>
    <w:rsid w:val="0038145E"/>
    <w:rsid w:val="003816DF"/>
    <w:rsid w:val="00381730"/>
    <w:rsid w:val="00381A21"/>
    <w:rsid w:val="00381AD0"/>
    <w:rsid w:val="00381B0F"/>
    <w:rsid w:val="0038203F"/>
    <w:rsid w:val="003820CF"/>
    <w:rsid w:val="003823A9"/>
    <w:rsid w:val="00382B3A"/>
    <w:rsid w:val="00382F83"/>
    <w:rsid w:val="00383283"/>
    <w:rsid w:val="00383634"/>
    <w:rsid w:val="00383FD8"/>
    <w:rsid w:val="003840B3"/>
    <w:rsid w:val="003840F0"/>
    <w:rsid w:val="00384307"/>
    <w:rsid w:val="0038448F"/>
    <w:rsid w:val="003845A0"/>
    <w:rsid w:val="0038514A"/>
    <w:rsid w:val="00385390"/>
    <w:rsid w:val="00386161"/>
    <w:rsid w:val="00386470"/>
    <w:rsid w:val="00386621"/>
    <w:rsid w:val="00386723"/>
    <w:rsid w:val="00386792"/>
    <w:rsid w:val="0038695C"/>
    <w:rsid w:val="00386B56"/>
    <w:rsid w:val="00386C31"/>
    <w:rsid w:val="0038704A"/>
    <w:rsid w:val="00387A40"/>
    <w:rsid w:val="00387A58"/>
    <w:rsid w:val="00387A77"/>
    <w:rsid w:val="00387D5C"/>
    <w:rsid w:val="0039024F"/>
    <w:rsid w:val="0039063C"/>
    <w:rsid w:val="00390823"/>
    <w:rsid w:val="00390B23"/>
    <w:rsid w:val="00390B36"/>
    <w:rsid w:val="00391157"/>
    <w:rsid w:val="0039133C"/>
    <w:rsid w:val="00391A4B"/>
    <w:rsid w:val="00391AD4"/>
    <w:rsid w:val="00391B1D"/>
    <w:rsid w:val="00391D56"/>
    <w:rsid w:val="0039219B"/>
    <w:rsid w:val="003924D8"/>
    <w:rsid w:val="00392608"/>
    <w:rsid w:val="00392861"/>
    <w:rsid w:val="00392AB6"/>
    <w:rsid w:val="00392C2A"/>
    <w:rsid w:val="00392CF5"/>
    <w:rsid w:val="00392E8C"/>
    <w:rsid w:val="003930B4"/>
    <w:rsid w:val="003930C8"/>
    <w:rsid w:val="00393417"/>
    <w:rsid w:val="00393860"/>
    <w:rsid w:val="00393985"/>
    <w:rsid w:val="00393A39"/>
    <w:rsid w:val="00393E4A"/>
    <w:rsid w:val="003940C8"/>
    <w:rsid w:val="003941A0"/>
    <w:rsid w:val="003947C1"/>
    <w:rsid w:val="00394D4E"/>
    <w:rsid w:val="00394E1A"/>
    <w:rsid w:val="00395645"/>
    <w:rsid w:val="00395648"/>
    <w:rsid w:val="003957DF"/>
    <w:rsid w:val="003959A4"/>
    <w:rsid w:val="00395A6A"/>
    <w:rsid w:val="00395BD5"/>
    <w:rsid w:val="00395FFC"/>
    <w:rsid w:val="00396235"/>
    <w:rsid w:val="0039623C"/>
    <w:rsid w:val="0039630D"/>
    <w:rsid w:val="003964BB"/>
    <w:rsid w:val="003966A7"/>
    <w:rsid w:val="0039681A"/>
    <w:rsid w:val="00396DF6"/>
    <w:rsid w:val="003974C4"/>
    <w:rsid w:val="0039774B"/>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2A7"/>
    <w:rsid w:val="003A4AF3"/>
    <w:rsid w:val="003A4E5B"/>
    <w:rsid w:val="003A4E78"/>
    <w:rsid w:val="003A4FA9"/>
    <w:rsid w:val="003A5353"/>
    <w:rsid w:val="003A551E"/>
    <w:rsid w:val="003A5585"/>
    <w:rsid w:val="003A56C7"/>
    <w:rsid w:val="003A584A"/>
    <w:rsid w:val="003A59B3"/>
    <w:rsid w:val="003A5DDC"/>
    <w:rsid w:val="003A5FC7"/>
    <w:rsid w:val="003A61FA"/>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B012F"/>
    <w:rsid w:val="003B023B"/>
    <w:rsid w:val="003B03EC"/>
    <w:rsid w:val="003B03FC"/>
    <w:rsid w:val="003B0431"/>
    <w:rsid w:val="003B0461"/>
    <w:rsid w:val="003B1053"/>
    <w:rsid w:val="003B105C"/>
    <w:rsid w:val="003B1238"/>
    <w:rsid w:val="003B12CC"/>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ED8"/>
    <w:rsid w:val="003B3F4E"/>
    <w:rsid w:val="003B412B"/>
    <w:rsid w:val="003B4179"/>
    <w:rsid w:val="003B4275"/>
    <w:rsid w:val="003B4503"/>
    <w:rsid w:val="003B489A"/>
    <w:rsid w:val="003B48E1"/>
    <w:rsid w:val="003B497D"/>
    <w:rsid w:val="003B4B42"/>
    <w:rsid w:val="003B4F87"/>
    <w:rsid w:val="003B4F91"/>
    <w:rsid w:val="003B518E"/>
    <w:rsid w:val="003B518F"/>
    <w:rsid w:val="003B5308"/>
    <w:rsid w:val="003B5383"/>
    <w:rsid w:val="003B548C"/>
    <w:rsid w:val="003B5514"/>
    <w:rsid w:val="003B56C1"/>
    <w:rsid w:val="003B5E22"/>
    <w:rsid w:val="003B60CB"/>
    <w:rsid w:val="003B62A4"/>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9A8"/>
    <w:rsid w:val="003C0AC0"/>
    <w:rsid w:val="003C0C8A"/>
    <w:rsid w:val="003C0DC6"/>
    <w:rsid w:val="003C1A18"/>
    <w:rsid w:val="003C1CAE"/>
    <w:rsid w:val="003C24D3"/>
    <w:rsid w:val="003C258D"/>
    <w:rsid w:val="003C2871"/>
    <w:rsid w:val="003C2BA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34E"/>
    <w:rsid w:val="003C6738"/>
    <w:rsid w:val="003C67E5"/>
    <w:rsid w:val="003C6ACC"/>
    <w:rsid w:val="003C6C69"/>
    <w:rsid w:val="003C6CDC"/>
    <w:rsid w:val="003C702E"/>
    <w:rsid w:val="003C7350"/>
    <w:rsid w:val="003C73C3"/>
    <w:rsid w:val="003C73F6"/>
    <w:rsid w:val="003C74EC"/>
    <w:rsid w:val="003C75AE"/>
    <w:rsid w:val="003C75F7"/>
    <w:rsid w:val="003C7E58"/>
    <w:rsid w:val="003D001B"/>
    <w:rsid w:val="003D026C"/>
    <w:rsid w:val="003D02D2"/>
    <w:rsid w:val="003D0842"/>
    <w:rsid w:val="003D0B27"/>
    <w:rsid w:val="003D0D2A"/>
    <w:rsid w:val="003D117C"/>
    <w:rsid w:val="003D1D61"/>
    <w:rsid w:val="003D1E83"/>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43B5"/>
    <w:rsid w:val="003D50C6"/>
    <w:rsid w:val="003D55D4"/>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0C0E"/>
    <w:rsid w:val="003E11B9"/>
    <w:rsid w:val="003E16F4"/>
    <w:rsid w:val="003E1EFD"/>
    <w:rsid w:val="003E2173"/>
    <w:rsid w:val="003E2201"/>
    <w:rsid w:val="003E2532"/>
    <w:rsid w:val="003E2E32"/>
    <w:rsid w:val="003E2E35"/>
    <w:rsid w:val="003E329D"/>
    <w:rsid w:val="003E339F"/>
    <w:rsid w:val="003E3B31"/>
    <w:rsid w:val="003E3C1B"/>
    <w:rsid w:val="003E3F5A"/>
    <w:rsid w:val="003E4350"/>
    <w:rsid w:val="003E499C"/>
    <w:rsid w:val="003E4F69"/>
    <w:rsid w:val="003E5351"/>
    <w:rsid w:val="003E5B5C"/>
    <w:rsid w:val="003E5C7E"/>
    <w:rsid w:val="003E5F11"/>
    <w:rsid w:val="003E5F73"/>
    <w:rsid w:val="003E6086"/>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0B1B"/>
    <w:rsid w:val="003F16CE"/>
    <w:rsid w:val="003F1BD5"/>
    <w:rsid w:val="003F25AF"/>
    <w:rsid w:val="003F277E"/>
    <w:rsid w:val="003F2CAC"/>
    <w:rsid w:val="003F2CF3"/>
    <w:rsid w:val="003F32E4"/>
    <w:rsid w:val="003F35B3"/>
    <w:rsid w:val="003F3621"/>
    <w:rsid w:val="003F392E"/>
    <w:rsid w:val="003F3BA9"/>
    <w:rsid w:val="003F3CB1"/>
    <w:rsid w:val="003F3EAF"/>
    <w:rsid w:val="003F417E"/>
    <w:rsid w:val="003F44ED"/>
    <w:rsid w:val="003F4600"/>
    <w:rsid w:val="003F463D"/>
    <w:rsid w:val="003F4A77"/>
    <w:rsid w:val="003F4B35"/>
    <w:rsid w:val="003F4BF6"/>
    <w:rsid w:val="003F4E6E"/>
    <w:rsid w:val="003F518E"/>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5F5"/>
    <w:rsid w:val="0040067B"/>
    <w:rsid w:val="004006B7"/>
    <w:rsid w:val="004006BE"/>
    <w:rsid w:val="00400A0E"/>
    <w:rsid w:val="00400B12"/>
    <w:rsid w:val="004017E9"/>
    <w:rsid w:val="00401883"/>
    <w:rsid w:val="00402246"/>
    <w:rsid w:val="00402B8D"/>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47C"/>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3F00"/>
    <w:rsid w:val="0041422A"/>
    <w:rsid w:val="00414399"/>
    <w:rsid w:val="0041453C"/>
    <w:rsid w:val="004145F9"/>
    <w:rsid w:val="00414645"/>
    <w:rsid w:val="0041466D"/>
    <w:rsid w:val="00414EE2"/>
    <w:rsid w:val="00415084"/>
    <w:rsid w:val="004155E0"/>
    <w:rsid w:val="004156A1"/>
    <w:rsid w:val="004157FB"/>
    <w:rsid w:val="00415C06"/>
    <w:rsid w:val="0041604D"/>
    <w:rsid w:val="004165AB"/>
    <w:rsid w:val="004168D4"/>
    <w:rsid w:val="00416AE9"/>
    <w:rsid w:val="00416E35"/>
    <w:rsid w:val="00417125"/>
    <w:rsid w:val="00417467"/>
    <w:rsid w:val="00417533"/>
    <w:rsid w:val="0041780E"/>
    <w:rsid w:val="004178D7"/>
    <w:rsid w:val="00417C0C"/>
    <w:rsid w:val="00417EC8"/>
    <w:rsid w:val="00420912"/>
    <w:rsid w:val="00420EB8"/>
    <w:rsid w:val="00421064"/>
    <w:rsid w:val="0042132A"/>
    <w:rsid w:val="004213D3"/>
    <w:rsid w:val="0042156E"/>
    <w:rsid w:val="0042170A"/>
    <w:rsid w:val="00421ACF"/>
    <w:rsid w:val="00421BE8"/>
    <w:rsid w:val="00421E4F"/>
    <w:rsid w:val="004226FF"/>
    <w:rsid w:val="00422EFF"/>
    <w:rsid w:val="00422F9A"/>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689"/>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9ED"/>
    <w:rsid w:val="00433B2F"/>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2A7"/>
    <w:rsid w:val="00437479"/>
    <w:rsid w:val="00437AA3"/>
    <w:rsid w:val="00437DED"/>
    <w:rsid w:val="004402DA"/>
    <w:rsid w:val="004404A5"/>
    <w:rsid w:val="0044067D"/>
    <w:rsid w:val="0044076A"/>
    <w:rsid w:val="0044080F"/>
    <w:rsid w:val="00440FA6"/>
    <w:rsid w:val="0044182D"/>
    <w:rsid w:val="00441BD0"/>
    <w:rsid w:val="00441D34"/>
    <w:rsid w:val="00441FDD"/>
    <w:rsid w:val="00442312"/>
    <w:rsid w:val="0044259C"/>
    <w:rsid w:val="004427F0"/>
    <w:rsid w:val="00442CC5"/>
    <w:rsid w:val="004430FD"/>
    <w:rsid w:val="00443166"/>
    <w:rsid w:val="00443351"/>
    <w:rsid w:val="0044405E"/>
    <w:rsid w:val="00444169"/>
    <w:rsid w:val="004450FD"/>
    <w:rsid w:val="004457A6"/>
    <w:rsid w:val="004457B7"/>
    <w:rsid w:val="00445D73"/>
    <w:rsid w:val="004463FC"/>
    <w:rsid w:val="00446417"/>
    <w:rsid w:val="00446651"/>
    <w:rsid w:val="004469CA"/>
    <w:rsid w:val="00446A30"/>
    <w:rsid w:val="00446C6D"/>
    <w:rsid w:val="00446D8A"/>
    <w:rsid w:val="00446FCB"/>
    <w:rsid w:val="0044703E"/>
    <w:rsid w:val="00447E78"/>
    <w:rsid w:val="00447F01"/>
    <w:rsid w:val="00447F16"/>
    <w:rsid w:val="00450292"/>
    <w:rsid w:val="004503C8"/>
    <w:rsid w:val="0045048B"/>
    <w:rsid w:val="004505DC"/>
    <w:rsid w:val="004507B5"/>
    <w:rsid w:val="00450954"/>
    <w:rsid w:val="004509B9"/>
    <w:rsid w:val="00450E84"/>
    <w:rsid w:val="004510B8"/>
    <w:rsid w:val="004512C2"/>
    <w:rsid w:val="0045133B"/>
    <w:rsid w:val="004513C7"/>
    <w:rsid w:val="00451605"/>
    <w:rsid w:val="00451989"/>
    <w:rsid w:val="00451E29"/>
    <w:rsid w:val="00452030"/>
    <w:rsid w:val="00452041"/>
    <w:rsid w:val="00452169"/>
    <w:rsid w:val="00452199"/>
    <w:rsid w:val="00452597"/>
    <w:rsid w:val="00452670"/>
    <w:rsid w:val="00452AAA"/>
    <w:rsid w:val="0045305A"/>
    <w:rsid w:val="00453196"/>
    <w:rsid w:val="004531BF"/>
    <w:rsid w:val="004531C7"/>
    <w:rsid w:val="00453473"/>
    <w:rsid w:val="004537EC"/>
    <w:rsid w:val="0045387C"/>
    <w:rsid w:val="00453F0A"/>
    <w:rsid w:val="00454210"/>
    <w:rsid w:val="004545F6"/>
    <w:rsid w:val="004548C3"/>
    <w:rsid w:val="004549F3"/>
    <w:rsid w:val="00454A70"/>
    <w:rsid w:val="00454A82"/>
    <w:rsid w:val="00455176"/>
    <w:rsid w:val="00455431"/>
    <w:rsid w:val="0045586F"/>
    <w:rsid w:val="0045600D"/>
    <w:rsid w:val="0045608E"/>
    <w:rsid w:val="00456358"/>
    <w:rsid w:val="00456657"/>
    <w:rsid w:val="004569DD"/>
    <w:rsid w:val="004569E5"/>
    <w:rsid w:val="00456A31"/>
    <w:rsid w:val="00456AE8"/>
    <w:rsid w:val="00456D37"/>
    <w:rsid w:val="004572DB"/>
    <w:rsid w:val="004576AF"/>
    <w:rsid w:val="00457ACE"/>
    <w:rsid w:val="00457AEC"/>
    <w:rsid w:val="00457D1C"/>
    <w:rsid w:val="00460130"/>
    <w:rsid w:val="0046028C"/>
    <w:rsid w:val="00460309"/>
    <w:rsid w:val="00460453"/>
    <w:rsid w:val="004605F4"/>
    <w:rsid w:val="00460915"/>
    <w:rsid w:val="00460C5A"/>
    <w:rsid w:val="00460F83"/>
    <w:rsid w:val="00461329"/>
    <w:rsid w:val="004615F7"/>
    <w:rsid w:val="0046205F"/>
    <w:rsid w:val="004624EE"/>
    <w:rsid w:val="0046252E"/>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B62"/>
    <w:rsid w:val="00464F57"/>
    <w:rsid w:val="0046570E"/>
    <w:rsid w:val="004657AC"/>
    <w:rsid w:val="0046587D"/>
    <w:rsid w:val="00465DEC"/>
    <w:rsid w:val="00465EB9"/>
    <w:rsid w:val="00466340"/>
    <w:rsid w:val="00466739"/>
    <w:rsid w:val="00466A72"/>
    <w:rsid w:val="00466B32"/>
    <w:rsid w:val="00466DB5"/>
    <w:rsid w:val="00466FDA"/>
    <w:rsid w:val="00467277"/>
    <w:rsid w:val="00467789"/>
    <w:rsid w:val="0046783F"/>
    <w:rsid w:val="0046794C"/>
    <w:rsid w:val="00467B2E"/>
    <w:rsid w:val="00467CAE"/>
    <w:rsid w:val="00467E53"/>
    <w:rsid w:val="00467F40"/>
    <w:rsid w:val="0047042B"/>
    <w:rsid w:val="004709D0"/>
    <w:rsid w:val="00470E23"/>
    <w:rsid w:val="0047129E"/>
    <w:rsid w:val="004713C9"/>
    <w:rsid w:val="00471A83"/>
    <w:rsid w:val="00471BBE"/>
    <w:rsid w:val="00472710"/>
    <w:rsid w:val="00472802"/>
    <w:rsid w:val="00472B09"/>
    <w:rsid w:val="00472F09"/>
    <w:rsid w:val="004731DF"/>
    <w:rsid w:val="00473241"/>
    <w:rsid w:val="00473370"/>
    <w:rsid w:val="00473718"/>
    <w:rsid w:val="00473A80"/>
    <w:rsid w:val="00473F7D"/>
    <w:rsid w:val="00474162"/>
    <w:rsid w:val="004746D3"/>
    <w:rsid w:val="00474A7D"/>
    <w:rsid w:val="00474A8A"/>
    <w:rsid w:val="00474B57"/>
    <w:rsid w:val="00474C26"/>
    <w:rsid w:val="00474DD5"/>
    <w:rsid w:val="0047523D"/>
    <w:rsid w:val="004759A2"/>
    <w:rsid w:val="004759EE"/>
    <w:rsid w:val="00475BEE"/>
    <w:rsid w:val="00475E90"/>
    <w:rsid w:val="00476059"/>
    <w:rsid w:val="00476559"/>
    <w:rsid w:val="0047663F"/>
    <w:rsid w:val="0047678D"/>
    <w:rsid w:val="004768C9"/>
    <w:rsid w:val="00476A2A"/>
    <w:rsid w:val="00476CF3"/>
    <w:rsid w:val="0047702E"/>
    <w:rsid w:val="0047714C"/>
    <w:rsid w:val="00477254"/>
    <w:rsid w:val="0047725A"/>
    <w:rsid w:val="0047728D"/>
    <w:rsid w:val="00477758"/>
    <w:rsid w:val="00477A07"/>
    <w:rsid w:val="00477F90"/>
    <w:rsid w:val="0048026D"/>
    <w:rsid w:val="00480398"/>
    <w:rsid w:val="004805A1"/>
    <w:rsid w:val="00480716"/>
    <w:rsid w:val="00480854"/>
    <w:rsid w:val="00480CC0"/>
    <w:rsid w:val="00480CD5"/>
    <w:rsid w:val="00480E40"/>
    <w:rsid w:val="0048133E"/>
    <w:rsid w:val="004814B9"/>
    <w:rsid w:val="004815FC"/>
    <w:rsid w:val="0048182F"/>
    <w:rsid w:val="004818F4"/>
    <w:rsid w:val="00481BDA"/>
    <w:rsid w:val="00481BE1"/>
    <w:rsid w:val="00481D26"/>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099"/>
    <w:rsid w:val="00485248"/>
    <w:rsid w:val="0048529E"/>
    <w:rsid w:val="00485344"/>
    <w:rsid w:val="00485445"/>
    <w:rsid w:val="004854E9"/>
    <w:rsid w:val="00486216"/>
    <w:rsid w:val="00486A3D"/>
    <w:rsid w:val="00486D17"/>
    <w:rsid w:val="00486EDD"/>
    <w:rsid w:val="00486FDF"/>
    <w:rsid w:val="004870EC"/>
    <w:rsid w:val="00487302"/>
    <w:rsid w:val="00487319"/>
    <w:rsid w:val="00487FD0"/>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EAB"/>
    <w:rsid w:val="00494F40"/>
    <w:rsid w:val="004953DA"/>
    <w:rsid w:val="0049567B"/>
    <w:rsid w:val="004958D3"/>
    <w:rsid w:val="00496117"/>
    <w:rsid w:val="004966E6"/>
    <w:rsid w:val="00496828"/>
    <w:rsid w:val="00496E05"/>
    <w:rsid w:val="0049715E"/>
    <w:rsid w:val="004973FA"/>
    <w:rsid w:val="00497466"/>
    <w:rsid w:val="004974D3"/>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2E5"/>
    <w:rsid w:val="004A342B"/>
    <w:rsid w:val="004A368C"/>
    <w:rsid w:val="004A384D"/>
    <w:rsid w:val="004A3A77"/>
    <w:rsid w:val="004A3B62"/>
    <w:rsid w:val="004A3C12"/>
    <w:rsid w:val="004A410F"/>
    <w:rsid w:val="004A415F"/>
    <w:rsid w:val="004A42ED"/>
    <w:rsid w:val="004A44D1"/>
    <w:rsid w:val="004A4502"/>
    <w:rsid w:val="004A4666"/>
    <w:rsid w:val="004A4913"/>
    <w:rsid w:val="004A5032"/>
    <w:rsid w:val="004A5400"/>
    <w:rsid w:val="004A5E7E"/>
    <w:rsid w:val="004A5F79"/>
    <w:rsid w:val="004A605E"/>
    <w:rsid w:val="004A6526"/>
    <w:rsid w:val="004A66F1"/>
    <w:rsid w:val="004A6ACD"/>
    <w:rsid w:val="004A6BAA"/>
    <w:rsid w:val="004A6BEB"/>
    <w:rsid w:val="004A6C02"/>
    <w:rsid w:val="004A6CAB"/>
    <w:rsid w:val="004A6D5D"/>
    <w:rsid w:val="004A6E3A"/>
    <w:rsid w:val="004A72D7"/>
    <w:rsid w:val="004A74F3"/>
    <w:rsid w:val="004A76FE"/>
    <w:rsid w:val="004A788D"/>
    <w:rsid w:val="004A7A1F"/>
    <w:rsid w:val="004A7B70"/>
    <w:rsid w:val="004B0316"/>
    <w:rsid w:val="004B084D"/>
    <w:rsid w:val="004B12C5"/>
    <w:rsid w:val="004B1561"/>
    <w:rsid w:val="004B1680"/>
    <w:rsid w:val="004B2052"/>
    <w:rsid w:val="004B2447"/>
    <w:rsid w:val="004B24DA"/>
    <w:rsid w:val="004B2C5A"/>
    <w:rsid w:val="004B2CB4"/>
    <w:rsid w:val="004B2DEA"/>
    <w:rsid w:val="004B39DD"/>
    <w:rsid w:val="004B3BBA"/>
    <w:rsid w:val="004B43F1"/>
    <w:rsid w:val="004B44AF"/>
    <w:rsid w:val="004B464C"/>
    <w:rsid w:val="004B4740"/>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5C3"/>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8C9"/>
    <w:rsid w:val="004C2E39"/>
    <w:rsid w:val="004C3158"/>
    <w:rsid w:val="004C327E"/>
    <w:rsid w:val="004C3317"/>
    <w:rsid w:val="004C34A5"/>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69"/>
    <w:rsid w:val="004C79D7"/>
    <w:rsid w:val="004C7C57"/>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5C9"/>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6836"/>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2D6"/>
    <w:rsid w:val="004E256F"/>
    <w:rsid w:val="004E259B"/>
    <w:rsid w:val="004E2632"/>
    <w:rsid w:val="004E29AD"/>
    <w:rsid w:val="004E2B51"/>
    <w:rsid w:val="004E2BC4"/>
    <w:rsid w:val="004E2D79"/>
    <w:rsid w:val="004E30F9"/>
    <w:rsid w:val="004E36B8"/>
    <w:rsid w:val="004E36BE"/>
    <w:rsid w:val="004E3756"/>
    <w:rsid w:val="004E3770"/>
    <w:rsid w:val="004E3852"/>
    <w:rsid w:val="004E391B"/>
    <w:rsid w:val="004E3DB2"/>
    <w:rsid w:val="004E415B"/>
    <w:rsid w:val="004E4173"/>
    <w:rsid w:val="004E4269"/>
    <w:rsid w:val="004E46C0"/>
    <w:rsid w:val="004E46E1"/>
    <w:rsid w:val="004E4C81"/>
    <w:rsid w:val="004E4DF6"/>
    <w:rsid w:val="004E4F8B"/>
    <w:rsid w:val="004E50FE"/>
    <w:rsid w:val="004E51A3"/>
    <w:rsid w:val="004E564A"/>
    <w:rsid w:val="004E56B2"/>
    <w:rsid w:val="004E576D"/>
    <w:rsid w:val="004E5FC1"/>
    <w:rsid w:val="004E60F0"/>
    <w:rsid w:val="004E628E"/>
    <w:rsid w:val="004E635C"/>
    <w:rsid w:val="004E698D"/>
    <w:rsid w:val="004E6AD5"/>
    <w:rsid w:val="004E6B35"/>
    <w:rsid w:val="004E6BE5"/>
    <w:rsid w:val="004E6D03"/>
    <w:rsid w:val="004E7264"/>
    <w:rsid w:val="004E735D"/>
    <w:rsid w:val="004E7497"/>
    <w:rsid w:val="004E787D"/>
    <w:rsid w:val="004E7997"/>
    <w:rsid w:val="004E7ACA"/>
    <w:rsid w:val="004E7EE2"/>
    <w:rsid w:val="004F00A3"/>
    <w:rsid w:val="004F014B"/>
    <w:rsid w:val="004F0462"/>
    <w:rsid w:val="004F0691"/>
    <w:rsid w:val="004F0763"/>
    <w:rsid w:val="004F080F"/>
    <w:rsid w:val="004F085D"/>
    <w:rsid w:val="004F0A33"/>
    <w:rsid w:val="004F0B93"/>
    <w:rsid w:val="004F0C44"/>
    <w:rsid w:val="004F0DC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951"/>
    <w:rsid w:val="004F4DAE"/>
    <w:rsid w:val="004F5202"/>
    <w:rsid w:val="004F529F"/>
    <w:rsid w:val="004F5415"/>
    <w:rsid w:val="004F5669"/>
    <w:rsid w:val="004F5770"/>
    <w:rsid w:val="004F69B0"/>
    <w:rsid w:val="004F6A60"/>
    <w:rsid w:val="004F6BF8"/>
    <w:rsid w:val="004F6D0E"/>
    <w:rsid w:val="004F70C1"/>
    <w:rsid w:val="004F7242"/>
    <w:rsid w:val="004F7D91"/>
    <w:rsid w:val="0050020B"/>
    <w:rsid w:val="00500437"/>
    <w:rsid w:val="00500804"/>
    <w:rsid w:val="005008F6"/>
    <w:rsid w:val="00500A60"/>
    <w:rsid w:val="00500E19"/>
    <w:rsid w:val="00500FB7"/>
    <w:rsid w:val="00501138"/>
    <w:rsid w:val="0050149B"/>
    <w:rsid w:val="00501859"/>
    <w:rsid w:val="00502272"/>
    <w:rsid w:val="005024FA"/>
    <w:rsid w:val="0050264B"/>
    <w:rsid w:val="005027EB"/>
    <w:rsid w:val="0050295C"/>
    <w:rsid w:val="00502D32"/>
    <w:rsid w:val="00502EAB"/>
    <w:rsid w:val="00502F68"/>
    <w:rsid w:val="0050340D"/>
    <w:rsid w:val="005034BF"/>
    <w:rsid w:val="005036C2"/>
    <w:rsid w:val="00503787"/>
    <w:rsid w:val="00503953"/>
    <w:rsid w:val="00503971"/>
    <w:rsid w:val="00503A2B"/>
    <w:rsid w:val="00503B39"/>
    <w:rsid w:val="00503D94"/>
    <w:rsid w:val="00503F4A"/>
    <w:rsid w:val="0050403C"/>
    <w:rsid w:val="00504083"/>
    <w:rsid w:val="005040DA"/>
    <w:rsid w:val="0050424E"/>
    <w:rsid w:val="0050460C"/>
    <w:rsid w:val="00504A6D"/>
    <w:rsid w:val="00504B76"/>
    <w:rsid w:val="00504FA9"/>
    <w:rsid w:val="005050C3"/>
    <w:rsid w:val="0050603F"/>
    <w:rsid w:val="005060DC"/>
    <w:rsid w:val="0050621B"/>
    <w:rsid w:val="0050627C"/>
    <w:rsid w:val="0050645A"/>
    <w:rsid w:val="0050647B"/>
    <w:rsid w:val="00506A46"/>
    <w:rsid w:val="00506ACE"/>
    <w:rsid w:val="00506D20"/>
    <w:rsid w:val="00506EF1"/>
    <w:rsid w:val="005073B4"/>
    <w:rsid w:val="005074B0"/>
    <w:rsid w:val="00507AA6"/>
    <w:rsid w:val="00507E42"/>
    <w:rsid w:val="00507EF8"/>
    <w:rsid w:val="00507F0E"/>
    <w:rsid w:val="00510389"/>
    <w:rsid w:val="005103BA"/>
    <w:rsid w:val="005104C1"/>
    <w:rsid w:val="0051059E"/>
    <w:rsid w:val="0051075A"/>
    <w:rsid w:val="0051075C"/>
    <w:rsid w:val="00510775"/>
    <w:rsid w:val="00510A3D"/>
    <w:rsid w:val="00510BAE"/>
    <w:rsid w:val="00510DBE"/>
    <w:rsid w:val="00510EB8"/>
    <w:rsid w:val="005117F6"/>
    <w:rsid w:val="005125A8"/>
    <w:rsid w:val="00512760"/>
    <w:rsid w:val="00513273"/>
    <w:rsid w:val="005138E7"/>
    <w:rsid w:val="00513B07"/>
    <w:rsid w:val="00513D33"/>
    <w:rsid w:val="00513DA6"/>
    <w:rsid w:val="00513EE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8BD"/>
    <w:rsid w:val="00522FA8"/>
    <w:rsid w:val="0052343E"/>
    <w:rsid w:val="00523AB1"/>
    <w:rsid w:val="00523ADB"/>
    <w:rsid w:val="00523ED4"/>
    <w:rsid w:val="00524303"/>
    <w:rsid w:val="00524555"/>
    <w:rsid w:val="0052482B"/>
    <w:rsid w:val="0052486B"/>
    <w:rsid w:val="00524BA8"/>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17D"/>
    <w:rsid w:val="005272DB"/>
    <w:rsid w:val="00527833"/>
    <w:rsid w:val="0053034D"/>
    <w:rsid w:val="005303E0"/>
    <w:rsid w:val="00530973"/>
    <w:rsid w:val="005309B6"/>
    <w:rsid w:val="00531015"/>
    <w:rsid w:val="005315AD"/>
    <w:rsid w:val="005316CB"/>
    <w:rsid w:val="005318AD"/>
    <w:rsid w:val="005318EA"/>
    <w:rsid w:val="005319E2"/>
    <w:rsid w:val="00531CB9"/>
    <w:rsid w:val="00531D56"/>
    <w:rsid w:val="00531E71"/>
    <w:rsid w:val="005322A4"/>
    <w:rsid w:val="00532617"/>
    <w:rsid w:val="00532D80"/>
    <w:rsid w:val="005330EE"/>
    <w:rsid w:val="00533632"/>
    <w:rsid w:val="005338BE"/>
    <w:rsid w:val="005339CA"/>
    <w:rsid w:val="00533A76"/>
    <w:rsid w:val="00533EC4"/>
    <w:rsid w:val="00533FC3"/>
    <w:rsid w:val="005347E1"/>
    <w:rsid w:val="00534DE3"/>
    <w:rsid w:val="00534F32"/>
    <w:rsid w:val="005354CA"/>
    <w:rsid w:val="005355A5"/>
    <w:rsid w:val="005357CD"/>
    <w:rsid w:val="00535BB1"/>
    <w:rsid w:val="00535CF0"/>
    <w:rsid w:val="00535EED"/>
    <w:rsid w:val="00535FC7"/>
    <w:rsid w:val="00536315"/>
    <w:rsid w:val="00536421"/>
    <w:rsid w:val="00536A36"/>
    <w:rsid w:val="00536AF1"/>
    <w:rsid w:val="00537280"/>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485"/>
    <w:rsid w:val="00542739"/>
    <w:rsid w:val="00542D75"/>
    <w:rsid w:val="00542DC8"/>
    <w:rsid w:val="005434F8"/>
    <w:rsid w:val="0054353F"/>
    <w:rsid w:val="005435BF"/>
    <w:rsid w:val="00543728"/>
    <w:rsid w:val="00543A5A"/>
    <w:rsid w:val="00543C54"/>
    <w:rsid w:val="00544174"/>
    <w:rsid w:val="0054442A"/>
    <w:rsid w:val="005446F2"/>
    <w:rsid w:val="00544C15"/>
    <w:rsid w:val="00544C72"/>
    <w:rsid w:val="00544C79"/>
    <w:rsid w:val="005454AE"/>
    <w:rsid w:val="00545778"/>
    <w:rsid w:val="00545ACC"/>
    <w:rsid w:val="00545E35"/>
    <w:rsid w:val="00545F39"/>
    <w:rsid w:val="00546201"/>
    <w:rsid w:val="0054630A"/>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63B"/>
    <w:rsid w:val="0055276B"/>
    <w:rsid w:val="00552AF5"/>
    <w:rsid w:val="005532E0"/>
    <w:rsid w:val="005536BA"/>
    <w:rsid w:val="00553D23"/>
    <w:rsid w:val="00553F03"/>
    <w:rsid w:val="0055440F"/>
    <w:rsid w:val="00554446"/>
    <w:rsid w:val="0055470F"/>
    <w:rsid w:val="00554B35"/>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4FF"/>
    <w:rsid w:val="00561A8F"/>
    <w:rsid w:val="00561B50"/>
    <w:rsid w:val="00561B68"/>
    <w:rsid w:val="00561D2E"/>
    <w:rsid w:val="00561E44"/>
    <w:rsid w:val="00561E53"/>
    <w:rsid w:val="0056209B"/>
    <w:rsid w:val="00562196"/>
    <w:rsid w:val="00562C2E"/>
    <w:rsid w:val="005632DF"/>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23A"/>
    <w:rsid w:val="005714D5"/>
    <w:rsid w:val="005714F2"/>
    <w:rsid w:val="005715F3"/>
    <w:rsid w:val="005717AA"/>
    <w:rsid w:val="00571DA8"/>
    <w:rsid w:val="00571FEA"/>
    <w:rsid w:val="00572081"/>
    <w:rsid w:val="00572A23"/>
    <w:rsid w:val="00572F8E"/>
    <w:rsid w:val="005737AC"/>
    <w:rsid w:val="00573AC0"/>
    <w:rsid w:val="00573F71"/>
    <w:rsid w:val="005741ED"/>
    <w:rsid w:val="0057428A"/>
    <w:rsid w:val="005746B1"/>
    <w:rsid w:val="00574E6B"/>
    <w:rsid w:val="00574ED5"/>
    <w:rsid w:val="00574EF6"/>
    <w:rsid w:val="00575381"/>
    <w:rsid w:val="005755AA"/>
    <w:rsid w:val="00575B03"/>
    <w:rsid w:val="00575D00"/>
    <w:rsid w:val="00576140"/>
    <w:rsid w:val="00576323"/>
    <w:rsid w:val="005763D3"/>
    <w:rsid w:val="00576601"/>
    <w:rsid w:val="005769E5"/>
    <w:rsid w:val="00576D34"/>
    <w:rsid w:val="00576F64"/>
    <w:rsid w:val="00576FBE"/>
    <w:rsid w:val="00577379"/>
    <w:rsid w:val="00577766"/>
    <w:rsid w:val="005777C2"/>
    <w:rsid w:val="00577DCB"/>
    <w:rsid w:val="00580027"/>
    <w:rsid w:val="005807C2"/>
    <w:rsid w:val="005808B0"/>
    <w:rsid w:val="005809EC"/>
    <w:rsid w:val="00580CD7"/>
    <w:rsid w:val="00580F92"/>
    <w:rsid w:val="0058122A"/>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443"/>
    <w:rsid w:val="005838C0"/>
    <w:rsid w:val="0058417A"/>
    <w:rsid w:val="005844F0"/>
    <w:rsid w:val="00584599"/>
    <w:rsid w:val="00584610"/>
    <w:rsid w:val="00584A09"/>
    <w:rsid w:val="00584C68"/>
    <w:rsid w:val="00584E53"/>
    <w:rsid w:val="005857E0"/>
    <w:rsid w:val="00586118"/>
    <w:rsid w:val="005861DF"/>
    <w:rsid w:val="005862ED"/>
    <w:rsid w:val="005864FD"/>
    <w:rsid w:val="0058684B"/>
    <w:rsid w:val="00586B4B"/>
    <w:rsid w:val="0058749E"/>
    <w:rsid w:val="005875EC"/>
    <w:rsid w:val="005902AC"/>
    <w:rsid w:val="00590382"/>
    <w:rsid w:val="00590391"/>
    <w:rsid w:val="0059076A"/>
    <w:rsid w:val="005909A3"/>
    <w:rsid w:val="00590B3E"/>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0BD"/>
    <w:rsid w:val="00594715"/>
    <w:rsid w:val="00594A9E"/>
    <w:rsid w:val="00594E23"/>
    <w:rsid w:val="00594E6C"/>
    <w:rsid w:val="00595314"/>
    <w:rsid w:val="005956D3"/>
    <w:rsid w:val="0059576D"/>
    <w:rsid w:val="005958BE"/>
    <w:rsid w:val="00595BC9"/>
    <w:rsid w:val="00595F75"/>
    <w:rsid w:val="00596586"/>
    <w:rsid w:val="00596829"/>
    <w:rsid w:val="00596AD0"/>
    <w:rsid w:val="00596E71"/>
    <w:rsid w:val="005A0336"/>
    <w:rsid w:val="005A04DD"/>
    <w:rsid w:val="005A055D"/>
    <w:rsid w:val="005A05DA"/>
    <w:rsid w:val="005A0933"/>
    <w:rsid w:val="005A098F"/>
    <w:rsid w:val="005A0BB7"/>
    <w:rsid w:val="005A0E26"/>
    <w:rsid w:val="005A1027"/>
    <w:rsid w:val="005A15BD"/>
    <w:rsid w:val="005A181D"/>
    <w:rsid w:val="005A1C13"/>
    <w:rsid w:val="005A20AE"/>
    <w:rsid w:val="005A2191"/>
    <w:rsid w:val="005A28D5"/>
    <w:rsid w:val="005A2C40"/>
    <w:rsid w:val="005A2C92"/>
    <w:rsid w:val="005A2CB0"/>
    <w:rsid w:val="005A326D"/>
    <w:rsid w:val="005A3414"/>
    <w:rsid w:val="005A348D"/>
    <w:rsid w:val="005A3CD6"/>
    <w:rsid w:val="005A4151"/>
    <w:rsid w:val="005A4862"/>
    <w:rsid w:val="005A4D70"/>
    <w:rsid w:val="005A4F9A"/>
    <w:rsid w:val="005A5541"/>
    <w:rsid w:val="005A5ECF"/>
    <w:rsid w:val="005A6015"/>
    <w:rsid w:val="005A60AC"/>
    <w:rsid w:val="005A6136"/>
    <w:rsid w:val="005A6175"/>
    <w:rsid w:val="005A64BE"/>
    <w:rsid w:val="005A6B43"/>
    <w:rsid w:val="005A72CB"/>
    <w:rsid w:val="005A744C"/>
    <w:rsid w:val="005A7559"/>
    <w:rsid w:val="005A789F"/>
    <w:rsid w:val="005A7EE0"/>
    <w:rsid w:val="005B06B8"/>
    <w:rsid w:val="005B096F"/>
    <w:rsid w:val="005B0A1A"/>
    <w:rsid w:val="005B0A99"/>
    <w:rsid w:val="005B0DCA"/>
    <w:rsid w:val="005B0DE0"/>
    <w:rsid w:val="005B10C3"/>
    <w:rsid w:val="005B11B4"/>
    <w:rsid w:val="005B14DD"/>
    <w:rsid w:val="005B1602"/>
    <w:rsid w:val="005B1883"/>
    <w:rsid w:val="005B1C1A"/>
    <w:rsid w:val="005B1C38"/>
    <w:rsid w:val="005B1FE1"/>
    <w:rsid w:val="005B2110"/>
    <w:rsid w:val="005B2505"/>
    <w:rsid w:val="005B26C4"/>
    <w:rsid w:val="005B2719"/>
    <w:rsid w:val="005B272D"/>
    <w:rsid w:val="005B2A7D"/>
    <w:rsid w:val="005B2CA1"/>
    <w:rsid w:val="005B33CF"/>
    <w:rsid w:val="005B3583"/>
    <w:rsid w:val="005B394F"/>
    <w:rsid w:val="005B39CC"/>
    <w:rsid w:val="005B3A42"/>
    <w:rsid w:val="005B3C51"/>
    <w:rsid w:val="005B4111"/>
    <w:rsid w:val="005B41AD"/>
    <w:rsid w:val="005B4343"/>
    <w:rsid w:val="005B46EB"/>
    <w:rsid w:val="005B4A51"/>
    <w:rsid w:val="005B4AB4"/>
    <w:rsid w:val="005B4D15"/>
    <w:rsid w:val="005B4DDC"/>
    <w:rsid w:val="005B4E56"/>
    <w:rsid w:val="005B4EA5"/>
    <w:rsid w:val="005B56DC"/>
    <w:rsid w:val="005B618A"/>
    <w:rsid w:val="005B61E0"/>
    <w:rsid w:val="005B6297"/>
    <w:rsid w:val="005B63CD"/>
    <w:rsid w:val="005B686B"/>
    <w:rsid w:val="005B6A3C"/>
    <w:rsid w:val="005B6B97"/>
    <w:rsid w:val="005B6E08"/>
    <w:rsid w:val="005B6E7A"/>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45E"/>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2"/>
    <w:rsid w:val="005D06BE"/>
    <w:rsid w:val="005D091C"/>
    <w:rsid w:val="005D1356"/>
    <w:rsid w:val="005D153B"/>
    <w:rsid w:val="005D167B"/>
    <w:rsid w:val="005D1D3A"/>
    <w:rsid w:val="005D1F0F"/>
    <w:rsid w:val="005D27F5"/>
    <w:rsid w:val="005D2A18"/>
    <w:rsid w:val="005D2B88"/>
    <w:rsid w:val="005D2C6C"/>
    <w:rsid w:val="005D2E68"/>
    <w:rsid w:val="005D2EC9"/>
    <w:rsid w:val="005D3035"/>
    <w:rsid w:val="005D338B"/>
    <w:rsid w:val="005D35AE"/>
    <w:rsid w:val="005D373E"/>
    <w:rsid w:val="005D38B1"/>
    <w:rsid w:val="005D3985"/>
    <w:rsid w:val="005D3B14"/>
    <w:rsid w:val="005D3E41"/>
    <w:rsid w:val="005D4166"/>
    <w:rsid w:val="005D42D9"/>
    <w:rsid w:val="005D4435"/>
    <w:rsid w:val="005D4636"/>
    <w:rsid w:val="005D5155"/>
    <w:rsid w:val="005D51CD"/>
    <w:rsid w:val="005D5C3E"/>
    <w:rsid w:val="005D5D12"/>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E99"/>
    <w:rsid w:val="005E2F6A"/>
    <w:rsid w:val="005E30B6"/>
    <w:rsid w:val="005E30E5"/>
    <w:rsid w:val="005E33BF"/>
    <w:rsid w:val="005E3551"/>
    <w:rsid w:val="005E3692"/>
    <w:rsid w:val="005E38BE"/>
    <w:rsid w:val="005E3C87"/>
    <w:rsid w:val="005E3FD5"/>
    <w:rsid w:val="005E42B3"/>
    <w:rsid w:val="005E4699"/>
    <w:rsid w:val="005E53DF"/>
    <w:rsid w:val="005E578F"/>
    <w:rsid w:val="005E57FA"/>
    <w:rsid w:val="005E61EB"/>
    <w:rsid w:val="005E64E0"/>
    <w:rsid w:val="005E66B6"/>
    <w:rsid w:val="005E6C0C"/>
    <w:rsid w:val="005E6CEC"/>
    <w:rsid w:val="005E7189"/>
    <w:rsid w:val="005E765F"/>
    <w:rsid w:val="005E779B"/>
    <w:rsid w:val="005E7C46"/>
    <w:rsid w:val="005F0300"/>
    <w:rsid w:val="005F047C"/>
    <w:rsid w:val="005F05C9"/>
    <w:rsid w:val="005F0A5A"/>
    <w:rsid w:val="005F0E72"/>
    <w:rsid w:val="005F11AE"/>
    <w:rsid w:val="005F11F0"/>
    <w:rsid w:val="005F15F2"/>
    <w:rsid w:val="005F1706"/>
    <w:rsid w:val="005F17C1"/>
    <w:rsid w:val="005F18E0"/>
    <w:rsid w:val="005F1DA0"/>
    <w:rsid w:val="005F1DA5"/>
    <w:rsid w:val="005F237F"/>
    <w:rsid w:val="005F2523"/>
    <w:rsid w:val="005F2660"/>
    <w:rsid w:val="005F2739"/>
    <w:rsid w:val="005F2787"/>
    <w:rsid w:val="005F291F"/>
    <w:rsid w:val="005F35C5"/>
    <w:rsid w:val="005F3AB7"/>
    <w:rsid w:val="005F4088"/>
    <w:rsid w:val="005F41AB"/>
    <w:rsid w:val="005F4441"/>
    <w:rsid w:val="005F46B8"/>
    <w:rsid w:val="005F476C"/>
    <w:rsid w:val="005F480E"/>
    <w:rsid w:val="005F4DB2"/>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5DD"/>
    <w:rsid w:val="00600723"/>
    <w:rsid w:val="00600DEB"/>
    <w:rsid w:val="0060148D"/>
    <w:rsid w:val="006015F0"/>
    <w:rsid w:val="00601CFB"/>
    <w:rsid w:val="0060267F"/>
    <w:rsid w:val="006031E1"/>
    <w:rsid w:val="006039A5"/>
    <w:rsid w:val="00603BA3"/>
    <w:rsid w:val="00603D62"/>
    <w:rsid w:val="00604077"/>
    <w:rsid w:val="00604284"/>
    <w:rsid w:val="00604316"/>
    <w:rsid w:val="00604471"/>
    <w:rsid w:val="00604732"/>
    <w:rsid w:val="00604835"/>
    <w:rsid w:val="00604B2D"/>
    <w:rsid w:val="00605107"/>
    <w:rsid w:val="00605564"/>
    <w:rsid w:val="006057C8"/>
    <w:rsid w:val="00605869"/>
    <w:rsid w:val="00605A2E"/>
    <w:rsid w:val="00606100"/>
    <w:rsid w:val="006067E6"/>
    <w:rsid w:val="006069D0"/>
    <w:rsid w:val="00606B68"/>
    <w:rsid w:val="00606ECE"/>
    <w:rsid w:val="006072F5"/>
    <w:rsid w:val="00607690"/>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BB7"/>
    <w:rsid w:val="00614C17"/>
    <w:rsid w:val="00614CC2"/>
    <w:rsid w:val="00614F7B"/>
    <w:rsid w:val="006151C6"/>
    <w:rsid w:val="006155FD"/>
    <w:rsid w:val="006158E5"/>
    <w:rsid w:val="00615909"/>
    <w:rsid w:val="00615AC3"/>
    <w:rsid w:val="00615C41"/>
    <w:rsid w:val="00615D70"/>
    <w:rsid w:val="00616132"/>
    <w:rsid w:val="00616157"/>
    <w:rsid w:val="006164DE"/>
    <w:rsid w:val="00616675"/>
    <w:rsid w:val="0061677A"/>
    <w:rsid w:val="00616E3C"/>
    <w:rsid w:val="00616F77"/>
    <w:rsid w:val="00617229"/>
    <w:rsid w:val="00617280"/>
    <w:rsid w:val="00617327"/>
    <w:rsid w:val="006175D6"/>
    <w:rsid w:val="006177C4"/>
    <w:rsid w:val="00617B1C"/>
    <w:rsid w:val="00617F65"/>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35"/>
    <w:rsid w:val="00621E61"/>
    <w:rsid w:val="00621FBF"/>
    <w:rsid w:val="00622148"/>
    <w:rsid w:val="0062287E"/>
    <w:rsid w:val="006228F1"/>
    <w:rsid w:val="00622F06"/>
    <w:rsid w:val="00622F9B"/>
    <w:rsid w:val="00623048"/>
    <w:rsid w:val="006232D3"/>
    <w:rsid w:val="006234D8"/>
    <w:rsid w:val="00623BB9"/>
    <w:rsid w:val="00624253"/>
    <w:rsid w:val="00624471"/>
    <w:rsid w:val="006252EE"/>
    <w:rsid w:val="00625774"/>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114"/>
    <w:rsid w:val="00634278"/>
    <w:rsid w:val="0063433B"/>
    <w:rsid w:val="00634533"/>
    <w:rsid w:val="006346CD"/>
    <w:rsid w:val="006349D2"/>
    <w:rsid w:val="00634CEC"/>
    <w:rsid w:val="0063507A"/>
    <w:rsid w:val="00635223"/>
    <w:rsid w:val="00635749"/>
    <w:rsid w:val="006359C6"/>
    <w:rsid w:val="00635B50"/>
    <w:rsid w:val="00635F52"/>
    <w:rsid w:val="00636398"/>
    <w:rsid w:val="0063651C"/>
    <w:rsid w:val="006367AA"/>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CBE"/>
    <w:rsid w:val="00640DDA"/>
    <w:rsid w:val="00641103"/>
    <w:rsid w:val="00641239"/>
    <w:rsid w:val="006414D4"/>
    <w:rsid w:val="0064178D"/>
    <w:rsid w:val="00641943"/>
    <w:rsid w:val="0064194D"/>
    <w:rsid w:val="00641CDA"/>
    <w:rsid w:val="00641D80"/>
    <w:rsid w:val="00641DEB"/>
    <w:rsid w:val="006420FD"/>
    <w:rsid w:val="0064224A"/>
    <w:rsid w:val="0064241A"/>
    <w:rsid w:val="00642472"/>
    <w:rsid w:val="00642ADB"/>
    <w:rsid w:val="00643403"/>
    <w:rsid w:val="00643447"/>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5979"/>
    <w:rsid w:val="00655FF3"/>
    <w:rsid w:val="00656126"/>
    <w:rsid w:val="006561C8"/>
    <w:rsid w:val="00656976"/>
    <w:rsid w:val="00656A87"/>
    <w:rsid w:val="00656C3B"/>
    <w:rsid w:val="00656FB0"/>
    <w:rsid w:val="0065706E"/>
    <w:rsid w:val="006570DB"/>
    <w:rsid w:val="00657310"/>
    <w:rsid w:val="00657EBA"/>
    <w:rsid w:val="00660120"/>
    <w:rsid w:val="0066021F"/>
    <w:rsid w:val="00660237"/>
    <w:rsid w:val="00660324"/>
    <w:rsid w:val="00660475"/>
    <w:rsid w:val="00660D5C"/>
    <w:rsid w:val="00660D79"/>
    <w:rsid w:val="00661354"/>
    <w:rsid w:val="00661421"/>
    <w:rsid w:val="00661939"/>
    <w:rsid w:val="00661C59"/>
    <w:rsid w:val="00661D0C"/>
    <w:rsid w:val="00661F4C"/>
    <w:rsid w:val="0066220A"/>
    <w:rsid w:val="006622AE"/>
    <w:rsid w:val="00662A20"/>
    <w:rsid w:val="00662EF4"/>
    <w:rsid w:val="006631D5"/>
    <w:rsid w:val="006636DC"/>
    <w:rsid w:val="0066375B"/>
    <w:rsid w:val="00663A14"/>
    <w:rsid w:val="00663B38"/>
    <w:rsid w:val="00663F9E"/>
    <w:rsid w:val="00664489"/>
    <w:rsid w:val="00664606"/>
    <w:rsid w:val="00664769"/>
    <w:rsid w:val="006647F6"/>
    <w:rsid w:val="0066489D"/>
    <w:rsid w:val="006648CF"/>
    <w:rsid w:val="00664C49"/>
    <w:rsid w:val="00664C8B"/>
    <w:rsid w:val="00664CB7"/>
    <w:rsid w:val="00665297"/>
    <w:rsid w:val="00665615"/>
    <w:rsid w:val="00665810"/>
    <w:rsid w:val="00665A16"/>
    <w:rsid w:val="00665EB1"/>
    <w:rsid w:val="00666882"/>
    <w:rsid w:val="006669A9"/>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B3"/>
    <w:rsid w:val="0067339E"/>
    <w:rsid w:val="0067356F"/>
    <w:rsid w:val="00673C49"/>
    <w:rsid w:val="0067426A"/>
    <w:rsid w:val="00674758"/>
    <w:rsid w:val="006748D0"/>
    <w:rsid w:val="006748E8"/>
    <w:rsid w:val="00674C29"/>
    <w:rsid w:val="00674E6B"/>
    <w:rsid w:val="00674E8E"/>
    <w:rsid w:val="006752A5"/>
    <w:rsid w:val="00675349"/>
    <w:rsid w:val="006755ED"/>
    <w:rsid w:val="00675621"/>
    <w:rsid w:val="0067568B"/>
    <w:rsid w:val="0067572B"/>
    <w:rsid w:val="0067588A"/>
    <w:rsid w:val="00675B0D"/>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3B"/>
    <w:rsid w:val="0068279D"/>
    <w:rsid w:val="00683860"/>
    <w:rsid w:val="00683CD9"/>
    <w:rsid w:val="00683EDD"/>
    <w:rsid w:val="00684233"/>
    <w:rsid w:val="006844CA"/>
    <w:rsid w:val="006846F6"/>
    <w:rsid w:val="00684A62"/>
    <w:rsid w:val="00685215"/>
    <w:rsid w:val="0068528B"/>
    <w:rsid w:val="0068530C"/>
    <w:rsid w:val="00685580"/>
    <w:rsid w:val="00685588"/>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AD1"/>
    <w:rsid w:val="00687B86"/>
    <w:rsid w:val="00687C93"/>
    <w:rsid w:val="00687D43"/>
    <w:rsid w:val="00690046"/>
    <w:rsid w:val="006900AE"/>
    <w:rsid w:val="006909B4"/>
    <w:rsid w:val="00690BA8"/>
    <w:rsid w:val="00691205"/>
    <w:rsid w:val="006914E0"/>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768"/>
    <w:rsid w:val="00695BE0"/>
    <w:rsid w:val="00695C9A"/>
    <w:rsid w:val="00695D68"/>
    <w:rsid w:val="006961A3"/>
    <w:rsid w:val="006962A1"/>
    <w:rsid w:val="0069643C"/>
    <w:rsid w:val="0069668C"/>
    <w:rsid w:val="00696854"/>
    <w:rsid w:val="006968C2"/>
    <w:rsid w:val="00696AC9"/>
    <w:rsid w:val="00696B10"/>
    <w:rsid w:val="00696C1B"/>
    <w:rsid w:val="00697907"/>
    <w:rsid w:val="006A0599"/>
    <w:rsid w:val="006A09B3"/>
    <w:rsid w:val="006A16D5"/>
    <w:rsid w:val="006A170D"/>
    <w:rsid w:val="006A1781"/>
    <w:rsid w:val="006A1A0B"/>
    <w:rsid w:val="006A1A17"/>
    <w:rsid w:val="006A1D2B"/>
    <w:rsid w:val="006A278E"/>
    <w:rsid w:val="006A29BF"/>
    <w:rsid w:val="006A2C84"/>
    <w:rsid w:val="006A2DA9"/>
    <w:rsid w:val="006A3372"/>
    <w:rsid w:val="006A3596"/>
    <w:rsid w:val="006A369B"/>
    <w:rsid w:val="006A3803"/>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5EC6"/>
    <w:rsid w:val="006A61F1"/>
    <w:rsid w:val="006A6261"/>
    <w:rsid w:val="006A62D7"/>
    <w:rsid w:val="006A67E4"/>
    <w:rsid w:val="006A787F"/>
    <w:rsid w:val="006A78FD"/>
    <w:rsid w:val="006A7B73"/>
    <w:rsid w:val="006A7DEA"/>
    <w:rsid w:val="006B00AB"/>
    <w:rsid w:val="006B0180"/>
    <w:rsid w:val="006B04AB"/>
    <w:rsid w:val="006B094F"/>
    <w:rsid w:val="006B0B96"/>
    <w:rsid w:val="006B0E6D"/>
    <w:rsid w:val="006B109B"/>
    <w:rsid w:val="006B1106"/>
    <w:rsid w:val="006B12F3"/>
    <w:rsid w:val="006B14EC"/>
    <w:rsid w:val="006B15B8"/>
    <w:rsid w:val="006B15FB"/>
    <w:rsid w:val="006B1715"/>
    <w:rsid w:val="006B1A0D"/>
    <w:rsid w:val="006B1F86"/>
    <w:rsid w:val="006B200E"/>
    <w:rsid w:val="006B203B"/>
    <w:rsid w:val="006B2419"/>
    <w:rsid w:val="006B25D6"/>
    <w:rsid w:val="006B2AC2"/>
    <w:rsid w:val="006B2B15"/>
    <w:rsid w:val="006B2F27"/>
    <w:rsid w:val="006B2F53"/>
    <w:rsid w:val="006B2F8E"/>
    <w:rsid w:val="006B3253"/>
    <w:rsid w:val="006B32F5"/>
    <w:rsid w:val="006B3850"/>
    <w:rsid w:val="006B398E"/>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2D32"/>
    <w:rsid w:val="006C3013"/>
    <w:rsid w:val="006C31EA"/>
    <w:rsid w:val="006C35F3"/>
    <w:rsid w:val="006C37FE"/>
    <w:rsid w:val="006C394E"/>
    <w:rsid w:val="006C3C91"/>
    <w:rsid w:val="006C41F6"/>
    <w:rsid w:val="006C4715"/>
    <w:rsid w:val="006C4A24"/>
    <w:rsid w:val="006C4BE5"/>
    <w:rsid w:val="006C4DE0"/>
    <w:rsid w:val="006C4FB2"/>
    <w:rsid w:val="006C4FF1"/>
    <w:rsid w:val="006C5082"/>
    <w:rsid w:val="006C5239"/>
    <w:rsid w:val="006C55C6"/>
    <w:rsid w:val="006C5878"/>
    <w:rsid w:val="006C590E"/>
    <w:rsid w:val="006C5937"/>
    <w:rsid w:val="006C6747"/>
    <w:rsid w:val="006C683C"/>
    <w:rsid w:val="006C6A0B"/>
    <w:rsid w:val="006C6E4E"/>
    <w:rsid w:val="006C6E5B"/>
    <w:rsid w:val="006C712D"/>
    <w:rsid w:val="006C72F3"/>
    <w:rsid w:val="006C7303"/>
    <w:rsid w:val="006C73C2"/>
    <w:rsid w:val="006C74EA"/>
    <w:rsid w:val="006C7920"/>
    <w:rsid w:val="006C7B45"/>
    <w:rsid w:val="006C7DD0"/>
    <w:rsid w:val="006C7DF3"/>
    <w:rsid w:val="006D0133"/>
    <w:rsid w:val="006D0167"/>
    <w:rsid w:val="006D04D8"/>
    <w:rsid w:val="006D05C7"/>
    <w:rsid w:val="006D0AA0"/>
    <w:rsid w:val="006D15C2"/>
    <w:rsid w:val="006D170F"/>
    <w:rsid w:val="006D2F15"/>
    <w:rsid w:val="006D3060"/>
    <w:rsid w:val="006D3A7E"/>
    <w:rsid w:val="006D3C7D"/>
    <w:rsid w:val="006D3D64"/>
    <w:rsid w:val="006D3EEF"/>
    <w:rsid w:val="006D48C3"/>
    <w:rsid w:val="006D4FAF"/>
    <w:rsid w:val="006D51BA"/>
    <w:rsid w:val="006D52D9"/>
    <w:rsid w:val="006D5540"/>
    <w:rsid w:val="006D56B9"/>
    <w:rsid w:val="006D596E"/>
    <w:rsid w:val="006D5992"/>
    <w:rsid w:val="006D5A71"/>
    <w:rsid w:val="006D5BD3"/>
    <w:rsid w:val="006D5D44"/>
    <w:rsid w:val="006D60A0"/>
    <w:rsid w:val="006D6126"/>
    <w:rsid w:val="006D62A8"/>
    <w:rsid w:val="006D62B6"/>
    <w:rsid w:val="006D652C"/>
    <w:rsid w:val="006D6B9D"/>
    <w:rsid w:val="006D6D55"/>
    <w:rsid w:val="006D6FA6"/>
    <w:rsid w:val="006D75D7"/>
    <w:rsid w:val="006D778B"/>
    <w:rsid w:val="006D792B"/>
    <w:rsid w:val="006D79F5"/>
    <w:rsid w:val="006E0439"/>
    <w:rsid w:val="006E0468"/>
    <w:rsid w:val="006E0549"/>
    <w:rsid w:val="006E07E5"/>
    <w:rsid w:val="006E0858"/>
    <w:rsid w:val="006E0F06"/>
    <w:rsid w:val="006E1184"/>
    <w:rsid w:val="006E140C"/>
    <w:rsid w:val="006E167C"/>
    <w:rsid w:val="006E17E9"/>
    <w:rsid w:val="006E19C3"/>
    <w:rsid w:val="006E1A11"/>
    <w:rsid w:val="006E1D5D"/>
    <w:rsid w:val="006E1D66"/>
    <w:rsid w:val="006E1DA7"/>
    <w:rsid w:val="006E1E5C"/>
    <w:rsid w:val="006E21D2"/>
    <w:rsid w:val="006E22FB"/>
    <w:rsid w:val="006E2465"/>
    <w:rsid w:val="006E26B1"/>
    <w:rsid w:val="006E290A"/>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D43"/>
    <w:rsid w:val="006E4F1D"/>
    <w:rsid w:val="006E4F50"/>
    <w:rsid w:val="006E5323"/>
    <w:rsid w:val="006E53AD"/>
    <w:rsid w:val="006E5B4E"/>
    <w:rsid w:val="006E5E3F"/>
    <w:rsid w:val="006E6212"/>
    <w:rsid w:val="006E6FB7"/>
    <w:rsid w:val="006E715D"/>
    <w:rsid w:val="006E71F1"/>
    <w:rsid w:val="006E72AC"/>
    <w:rsid w:val="006E76FF"/>
    <w:rsid w:val="006E78CA"/>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557"/>
    <w:rsid w:val="006F3935"/>
    <w:rsid w:val="006F3975"/>
    <w:rsid w:val="006F405C"/>
    <w:rsid w:val="006F43BD"/>
    <w:rsid w:val="006F4598"/>
    <w:rsid w:val="006F48F4"/>
    <w:rsid w:val="006F4B67"/>
    <w:rsid w:val="006F4BC5"/>
    <w:rsid w:val="006F4CC4"/>
    <w:rsid w:val="006F4D16"/>
    <w:rsid w:val="006F4E8E"/>
    <w:rsid w:val="006F51AA"/>
    <w:rsid w:val="006F5636"/>
    <w:rsid w:val="006F5840"/>
    <w:rsid w:val="006F5906"/>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B08"/>
    <w:rsid w:val="007040BE"/>
    <w:rsid w:val="00704413"/>
    <w:rsid w:val="007046B9"/>
    <w:rsid w:val="00704A31"/>
    <w:rsid w:val="00704ACD"/>
    <w:rsid w:val="00704D7B"/>
    <w:rsid w:val="00704DDB"/>
    <w:rsid w:val="00704E27"/>
    <w:rsid w:val="00705107"/>
    <w:rsid w:val="007051D0"/>
    <w:rsid w:val="0070535A"/>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3E0"/>
    <w:rsid w:val="007104EA"/>
    <w:rsid w:val="0071059F"/>
    <w:rsid w:val="007105AF"/>
    <w:rsid w:val="007105D8"/>
    <w:rsid w:val="007108F5"/>
    <w:rsid w:val="00710B5E"/>
    <w:rsid w:val="00710C2C"/>
    <w:rsid w:val="00710DC3"/>
    <w:rsid w:val="007112A1"/>
    <w:rsid w:val="0071142A"/>
    <w:rsid w:val="007117C5"/>
    <w:rsid w:val="00711857"/>
    <w:rsid w:val="00711E28"/>
    <w:rsid w:val="007121A0"/>
    <w:rsid w:val="007121FF"/>
    <w:rsid w:val="00712230"/>
    <w:rsid w:val="00712535"/>
    <w:rsid w:val="00712560"/>
    <w:rsid w:val="007129EA"/>
    <w:rsid w:val="00713179"/>
    <w:rsid w:val="0071326E"/>
    <w:rsid w:val="007134F8"/>
    <w:rsid w:val="0071369D"/>
    <w:rsid w:val="00713A6D"/>
    <w:rsid w:val="00713BF4"/>
    <w:rsid w:val="00714173"/>
    <w:rsid w:val="00714494"/>
    <w:rsid w:val="00714496"/>
    <w:rsid w:val="0071476D"/>
    <w:rsid w:val="007150FD"/>
    <w:rsid w:val="00715227"/>
    <w:rsid w:val="00715BE6"/>
    <w:rsid w:val="00716170"/>
    <w:rsid w:val="007164AF"/>
    <w:rsid w:val="00716520"/>
    <w:rsid w:val="007166F6"/>
    <w:rsid w:val="007167C7"/>
    <w:rsid w:val="00716884"/>
    <w:rsid w:val="007173E4"/>
    <w:rsid w:val="007177C2"/>
    <w:rsid w:val="00717C24"/>
    <w:rsid w:val="00717D8E"/>
    <w:rsid w:val="00717F7D"/>
    <w:rsid w:val="00717FBB"/>
    <w:rsid w:val="0072004A"/>
    <w:rsid w:val="00720520"/>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CA7"/>
    <w:rsid w:val="00724FC2"/>
    <w:rsid w:val="00724FDE"/>
    <w:rsid w:val="0072559E"/>
    <w:rsid w:val="007258A2"/>
    <w:rsid w:val="00725C08"/>
    <w:rsid w:val="00725CAE"/>
    <w:rsid w:val="007262AD"/>
    <w:rsid w:val="007263B5"/>
    <w:rsid w:val="00726420"/>
    <w:rsid w:val="00726464"/>
    <w:rsid w:val="007266D8"/>
    <w:rsid w:val="0072691C"/>
    <w:rsid w:val="00726AD2"/>
    <w:rsid w:val="00726B9D"/>
    <w:rsid w:val="00726D0D"/>
    <w:rsid w:val="00726D46"/>
    <w:rsid w:val="00726F60"/>
    <w:rsid w:val="0072710E"/>
    <w:rsid w:val="007275B2"/>
    <w:rsid w:val="007277F7"/>
    <w:rsid w:val="0072783F"/>
    <w:rsid w:val="007279C1"/>
    <w:rsid w:val="00727E78"/>
    <w:rsid w:val="00730178"/>
    <w:rsid w:val="007302FE"/>
    <w:rsid w:val="00730450"/>
    <w:rsid w:val="00730CB0"/>
    <w:rsid w:val="00731B72"/>
    <w:rsid w:val="00731C01"/>
    <w:rsid w:val="007321DC"/>
    <w:rsid w:val="00732405"/>
    <w:rsid w:val="00732B3B"/>
    <w:rsid w:val="00732C5A"/>
    <w:rsid w:val="007330B9"/>
    <w:rsid w:val="00733602"/>
    <w:rsid w:val="00733655"/>
    <w:rsid w:val="0073369B"/>
    <w:rsid w:val="00733E91"/>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EC5"/>
    <w:rsid w:val="007374E9"/>
    <w:rsid w:val="00737FCE"/>
    <w:rsid w:val="00740211"/>
    <w:rsid w:val="007402F6"/>
    <w:rsid w:val="007408A0"/>
    <w:rsid w:val="00741001"/>
    <w:rsid w:val="00741280"/>
    <w:rsid w:val="007413D0"/>
    <w:rsid w:val="007418E5"/>
    <w:rsid w:val="00741A27"/>
    <w:rsid w:val="00741B5E"/>
    <w:rsid w:val="00741D28"/>
    <w:rsid w:val="00741F5A"/>
    <w:rsid w:val="00741F8A"/>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3C9"/>
    <w:rsid w:val="0074561C"/>
    <w:rsid w:val="007459EF"/>
    <w:rsid w:val="00745AF8"/>
    <w:rsid w:val="00745BA1"/>
    <w:rsid w:val="00745FEF"/>
    <w:rsid w:val="0074601B"/>
    <w:rsid w:val="007461E9"/>
    <w:rsid w:val="007462D6"/>
    <w:rsid w:val="00746364"/>
    <w:rsid w:val="00746966"/>
    <w:rsid w:val="00746E42"/>
    <w:rsid w:val="00746FEA"/>
    <w:rsid w:val="0074710A"/>
    <w:rsid w:val="00747443"/>
    <w:rsid w:val="00747A7C"/>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867"/>
    <w:rsid w:val="00754A29"/>
    <w:rsid w:val="00755128"/>
    <w:rsid w:val="0075591A"/>
    <w:rsid w:val="00756059"/>
    <w:rsid w:val="007560B0"/>
    <w:rsid w:val="00756496"/>
    <w:rsid w:val="00756924"/>
    <w:rsid w:val="00756E03"/>
    <w:rsid w:val="00757176"/>
    <w:rsid w:val="00757341"/>
    <w:rsid w:val="0075780C"/>
    <w:rsid w:val="00757897"/>
    <w:rsid w:val="00757B45"/>
    <w:rsid w:val="00757E9C"/>
    <w:rsid w:val="007608C3"/>
    <w:rsid w:val="00760997"/>
    <w:rsid w:val="00760A83"/>
    <w:rsid w:val="00761413"/>
    <w:rsid w:val="00761562"/>
    <w:rsid w:val="00761887"/>
    <w:rsid w:val="00761961"/>
    <w:rsid w:val="00761D95"/>
    <w:rsid w:val="00761DD1"/>
    <w:rsid w:val="00762595"/>
    <w:rsid w:val="00762A5F"/>
    <w:rsid w:val="00762CF7"/>
    <w:rsid w:val="0076319F"/>
    <w:rsid w:val="00763511"/>
    <w:rsid w:val="007635F6"/>
    <w:rsid w:val="00763658"/>
    <w:rsid w:val="0076369B"/>
    <w:rsid w:val="00763ED2"/>
    <w:rsid w:val="00763F99"/>
    <w:rsid w:val="007642B4"/>
    <w:rsid w:val="007647B7"/>
    <w:rsid w:val="00764910"/>
    <w:rsid w:val="00764A2C"/>
    <w:rsid w:val="00764BBE"/>
    <w:rsid w:val="00765941"/>
    <w:rsid w:val="00765E79"/>
    <w:rsid w:val="0076611D"/>
    <w:rsid w:val="00766336"/>
    <w:rsid w:val="007667E5"/>
    <w:rsid w:val="00766994"/>
    <w:rsid w:val="00766ABB"/>
    <w:rsid w:val="00766CE3"/>
    <w:rsid w:val="0076748C"/>
    <w:rsid w:val="00767634"/>
    <w:rsid w:val="00770001"/>
    <w:rsid w:val="00770536"/>
    <w:rsid w:val="00770583"/>
    <w:rsid w:val="00770D06"/>
    <w:rsid w:val="007711E2"/>
    <w:rsid w:val="007712A2"/>
    <w:rsid w:val="007713C0"/>
    <w:rsid w:val="007714FC"/>
    <w:rsid w:val="0077153C"/>
    <w:rsid w:val="007716EC"/>
    <w:rsid w:val="0077180F"/>
    <w:rsid w:val="007719C2"/>
    <w:rsid w:val="00771BDD"/>
    <w:rsid w:val="00771D67"/>
    <w:rsid w:val="00771EF4"/>
    <w:rsid w:val="00771FD1"/>
    <w:rsid w:val="00772137"/>
    <w:rsid w:val="00772461"/>
    <w:rsid w:val="007725B5"/>
    <w:rsid w:val="007725D9"/>
    <w:rsid w:val="0077298B"/>
    <w:rsid w:val="007736F4"/>
    <w:rsid w:val="00773EA6"/>
    <w:rsid w:val="00773EA7"/>
    <w:rsid w:val="00773F01"/>
    <w:rsid w:val="00774F2A"/>
    <w:rsid w:val="0077552D"/>
    <w:rsid w:val="007756C1"/>
    <w:rsid w:val="00775992"/>
    <w:rsid w:val="007762F9"/>
    <w:rsid w:val="00776563"/>
    <w:rsid w:val="0077660D"/>
    <w:rsid w:val="00776A4B"/>
    <w:rsid w:val="00776C93"/>
    <w:rsid w:val="00777245"/>
    <w:rsid w:val="007772E9"/>
    <w:rsid w:val="007774A5"/>
    <w:rsid w:val="00777727"/>
    <w:rsid w:val="00777BE2"/>
    <w:rsid w:val="00777D6E"/>
    <w:rsid w:val="00777DA8"/>
    <w:rsid w:val="0078010F"/>
    <w:rsid w:val="0078013D"/>
    <w:rsid w:val="007804C8"/>
    <w:rsid w:val="00780883"/>
    <w:rsid w:val="00780A6B"/>
    <w:rsid w:val="00780FD3"/>
    <w:rsid w:val="0078129A"/>
    <w:rsid w:val="0078185D"/>
    <w:rsid w:val="00781A90"/>
    <w:rsid w:val="00781C13"/>
    <w:rsid w:val="00781FB9"/>
    <w:rsid w:val="00781FC9"/>
    <w:rsid w:val="007822F8"/>
    <w:rsid w:val="007828D7"/>
    <w:rsid w:val="00782A48"/>
    <w:rsid w:val="00782BA0"/>
    <w:rsid w:val="00782E23"/>
    <w:rsid w:val="0078308C"/>
    <w:rsid w:val="00783525"/>
    <w:rsid w:val="00783667"/>
    <w:rsid w:val="007838C5"/>
    <w:rsid w:val="00783CA8"/>
    <w:rsid w:val="00783F0C"/>
    <w:rsid w:val="00784A6B"/>
    <w:rsid w:val="00784A77"/>
    <w:rsid w:val="00784B04"/>
    <w:rsid w:val="00784B1B"/>
    <w:rsid w:val="00784C91"/>
    <w:rsid w:val="00784FE0"/>
    <w:rsid w:val="00785B63"/>
    <w:rsid w:val="00785EE2"/>
    <w:rsid w:val="00786188"/>
    <w:rsid w:val="007863BE"/>
    <w:rsid w:val="0078661C"/>
    <w:rsid w:val="007867CB"/>
    <w:rsid w:val="0078686F"/>
    <w:rsid w:val="00786D4B"/>
    <w:rsid w:val="00787224"/>
    <w:rsid w:val="00787448"/>
    <w:rsid w:val="00787880"/>
    <w:rsid w:val="00787A5B"/>
    <w:rsid w:val="00787BE9"/>
    <w:rsid w:val="0079065D"/>
    <w:rsid w:val="00790881"/>
    <w:rsid w:val="00790C5B"/>
    <w:rsid w:val="00791429"/>
    <w:rsid w:val="007924F5"/>
    <w:rsid w:val="00792908"/>
    <w:rsid w:val="00792D0A"/>
    <w:rsid w:val="00792F2C"/>
    <w:rsid w:val="00792FA5"/>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EC2"/>
    <w:rsid w:val="00797CA2"/>
    <w:rsid w:val="007A006C"/>
    <w:rsid w:val="007A0360"/>
    <w:rsid w:val="007A04C2"/>
    <w:rsid w:val="007A0599"/>
    <w:rsid w:val="007A0796"/>
    <w:rsid w:val="007A0883"/>
    <w:rsid w:val="007A0983"/>
    <w:rsid w:val="007A10D2"/>
    <w:rsid w:val="007A1130"/>
    <w:rsid w:val="007A1593"/>
    <w:rsid w:val="007A1619"/>
    <w:rsid w:val="007A176F"/>
    <w:rsid w:val="007A1A8A"/>
    <w:rsid w:val="007A1CFB"/>
    <w:rsid w:val="007A1ED2"/>
    <w:rsid w:val="007A20A4"/>
    <w:rsid w:val="007A2561"/>
    <w:rsid w:val="007A2A58"/>
    <w:rsid w:val="007A2AFD"/>
    <w:rsid w:val="007A2F43"/>
    <w:rsid w:val="007A3137"/>
    <w:rsid w:val="007A33C2"/>
    <w:rsid w:val="007A35E9"/>
    <w:rsid w:val="007A3A55"/>
    <w:rsid w:val="007A3AE3"/>
    <w:rsid w:val="007A4581"/>
    <w:rsid w:val="007A469B"/>
    <w:rsid w:val="007A4796"/>
    <w:rsid w:val="007A47F9"/>
    <w:rsid w:val="007A49F5"/>
    <w:rsid w:val="007A4C7C"/>
    <w:rsid w:val="007A4D8C"/>
    <w:rsid w:val="007A4F50"/>
    <w:rsid w:val="007A5161"/>
    <w:rsid w:val="007A5168"/>
    <w:rsid w:val="007A55F7"/>
    <w:rsid w:val="007A567C"/>
    <w:rsid w:val="007A59D0"/>
    <w:rsid w:val="007A5A19"/>
    <w:rsid w:val="007A5CC8"/>
    <w:rsid w:val="007A6112"/>
    <w:rsid w:val="007A6195"/>
    <w:rsid w:val="007A6363"/>
    <w:rsid w:val="007A654A"/>
    <w:rsid w:val="007A671C"/>
    <w:rsid w:val="007A682D"/>
    <w:rsid w:val="007A6E5D"/>
    <w:rsid w:val="007A71A6"/>
    <w:rsid w:val="007A71CF"/>
    <w:rsid w:val="007A71FB"/>
    <w:rsid w:val="007A733B"/>
    <w:rsid w:val="007A770B"/>
    <w:rsid w:val="007A7B5C"/>
    <w:rsid w:val="007B028C"/>
    <w:rsid w:val="007B03DC"/>
    <w:rsid w:val="007B055B"/>
    <w:rsid w:val="007B059A"/>
    <w:rsid w:val="007B0B9F"/>
    <w:rsid w:val="007B0F00"/>
    <w:rsid w:val="007B10CA"/>
    <w:rsid w:val="007B12B6"/>
    <w:rsid w:val="007B12DB"/>
    <w:rsid w:val="007B1693"/>
    <w:rsid w:val="007B17CF"/>
    <w:rsid w:val="007B1BF6"/>
    <w:rsid w:val="007B1C32"/>
    <w:rsid w:val="007B1F31"/>
    <w:rsid w:val="007B1FD9"/>
    <w:rsid w:val="007B257F"/>
    <w:rsid w:val="007B2696"/>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4222"/>
    <w:rsid w:val="007C4748"/>
    <w:rsid w:val="007C4CFC"/>
    <w:rsid w:val="007C4F0C"/>
    <w:rsid w:val="007C5235"/>
    <w:rsid w:val="007C5493"/>
    <w:rsid w:val="007C55BE"/>
    <w:rsid w:val="007C58EB"/>
    <w:rsid w:val="007C5B73"/>
    <w:rsid w:val="007C6815"/>
    <w:rsid w:val="007C6D19"/>
    <w:rsid w:val="007C6E0B"/>
    <w:rsid w:val="007C6EF8"/>
    <w:rsid w:val="007C7279"/>
    <w:rsid w:val="007C74A0"/>
    <w:rsid w:val="007C7B27"/>
    <w:rsid w:val="007C7D97"/>
    <w:rsid w:val="007D06B8"/>
    <w:rsid w:val="007D0856"/>
    <w:rsid w:val="007D0AE0"/>
    <w:rsid w:val="007D0D44"/>
    <w:rsid w:val="007D1751"/>
    <w:rsid w:val="007D2426"/>
    <w:rsid w:val="007D25B5"/>
    <w:rsid w:val="007D292D"/>
    <w:rsid w:val="007D29A3"/>
    <w:rsid w:val="007D3198"/>
    <w:rsid w:val="007D3509"/>
    <w:rsid w:val="007D3A86"/>
    <w:rsid w:val="007D3BFA"/>
    <w:rsid w:val="007D3D4E"/>
    <w:rsid w:val="007D3E5F"/>
    <w:rsid w:val="007D439D"/>
    <w:rsid w:val="007D4411"/>
    <w:rsid w:val="007D4595"/>
    <w:rsid w:val="007D4778"/>
    <w:rsid w:val="007D4940"/>
    <w:rsid w:val="007D4D75"/>
    <w:rsid w:val="007D4E21"/>
    <w:rsid w:val="007D4E42"/>
    <w:rsid w:val="007D4EFE"/>
    <w:rsid w:val="007D4FA2"/>
    <w:rsid w:val="007D537E"/>
    <w:rsid w:val="007D5471"/>
    <w:rsid w:val="007D5A93"/>
    <w:rsid w:val="007D5C4F"/>
    <w:rsid w:val="007D6188"/>
    <w:rsid w:val="007D64DC"/>
    <w:rsid w:val="007D6800"/>
    <w:rsid w:val="007D6CDA"/>
    <w:rsid w:val="007D6FA7"/>
    <w:rsid w:val="007D7088"/>
    <w:rsid w:val="007D75A3"/>
    <w:rsid w:val="007D7724"/>
    <w:rsid w:val="007D774C"/>
    <w:rsid w:val="007D7ACA"/>
    <w:rsid w:val="007E0555"/>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5F4"/>
    <w:rsid w:val="007E49B4"/>
    <w:rsid w:val="007E4B9F"/>
    <w:rsid w:val="007E514B"/>
    <w:rsid w:val="007E56E5"/>
    <w:rsid w:val="007E61E2"/>
    <w:rsid w:val="007E631D"/>
    <w:rsid w:val="007E6535"/>
    <w:rsid w:val="007E6A34"/>
    <w:rsid w:val="007E6F07"/>
    <w:rsid w:val="007E7B9F"/>
    <w:rsid w:val="007E7DDC"/>
    <w:rsid w:val="007F0002"/>
    <w:rsid w:val="007F04AA"/>
    <w:rsid w:val="007F05AD"/>
    <w:rsid w:val="007F08DC"/>
    <w:rsid w:val="007F09EF"/>
    <w:rsid w:val="007F0FDD"/>
    <w:rsid w:val="007F1078"/>
    <w:rsid w:val="007F116C"/>
    <w:rsid w:val="007F13BA"/>
    <w:rsid w:val="007F14BB"/>
    <w:rsid w:val="007F15D9"/>
    <w:rsid w:val="007F18D1"/>
    <w:rsid w:val="007F18F1"/>
    <w:rsid w:val="007F194D"/>
    <w:rsid w:val="007F1B2C"/>
    <w:rsid w:val="007F1B3A"/>
    <w:rsid w:val="007F1CDA"/>
    <w:rsid w:val="007F1DD1"/>
    <w:rsid w:val="007F27FE"/>
    <w:rsid w:val="007F2A59"/>
    <w:rsid w:val="007F2DAF"/>
    <w:rsid w:val="007F2E94"/>
    <w:rsid w:val="007F2F69"/>
    <w:rsid w:val="007F345C"/>
    <w:rsid w:val="007F3628"/>
    <w:rsid w:val="007F3CA2"/>
    <w:rsid w:val="007F3CC4"/>
    <w:rsid w:val="007F3DE2"/>
    <w:rsid w:val="007F4659"/>
    <w:rsid w:val="007F46D6"/>
    <w:rsid w:val="007F47D8"/>
    <w:rsid w:val="007F4B09"/>
    <w:rsid w:val="007F5E2E"/>
    <w:rsid w:val="007F6028"/>
    <w:rsid w:val="007F6204"/>
    <w:rsid w:val="007F6428"/>
    <w:rsid w:val="007F64DB"/>
    <w:rsid w:val="007F6ABE"/>
    <w:rsid w:val="007F6E8B"/>
    <w:rsid w:val="007F72EB"/>
    <w:rsid w:val="007F7D8A"/>
    <w:rsid w:val="008000FC"/>
    <w:rsid w:val="008005B2"/>
    <w:rsid w:val="008005F6"/>
    <w:rsid w:val="00800DD6"/>
    <w:rsid w:val="00801095"/>
    <w:rsid w:val="00801113"/>
    <w:rsid w:val="00801143"/>
    <w:rsid w:val="008013BF"/>
    <w:rsid w:val="0080172E"/>
    <w:rsid w:val="008018D7"/>
    <w:rsid w:val="00801957"/>
    <w:rsid w:val="008019AC"/>
    <w:rsid w:val="00801AF6"/>
    <w:rsid w:val="00801B00"/>
    <w:rsid w:val="00801D4C"/>
    <w:rsid w:val="00801D9E"/>
    <w:rsid w:val="00801DD2"/>
    <w:rsid w:val="00801F4C"/>
    <w:rsid w:val="0080224B"/>
    <w:rsid w:val="008023CA"/>
    <w:rsid w:val="00802556"/>
    <w:rsid w:val="008027D8"/>
    <w:rsid w:val="008028F1"/>
    <w:rsid w:val="00802AED"/>
    <w:rsid w:val="00802B31"/>
    <w:rsid w:val="00802E54"/>
    <w:rsid w:val="008036FF"/>
    <w:rsid w:val="00803732"/>
    <w:rsid w:val="00803762"/>
    <w:rsid w:val="008037D4"/>
    <w:rsid w:val="008037D7"/>
    <w:rsid w:val="00803DE9"/>
    <w:rsid w:val="008040E1"/>
    <w:rsid w:val="00804121"/>
    <w:rsid w:val="008043B7"/>
    <w:rsid w:val="008046F6"/>
    <w:rsid w:val="008047AC"/>
    <w:rsid w:val="00804B3D"/>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FC"/>
    <w:rsid w:val="00810122"/>
    <w:rsid w:val="008102DE"/>
    <w:rsid w:val="0081094C"/>
    <w:rsid w:val="00810A45"/>
    <w:rsid w:val="00810CBE"/>
    <w:rsid w:val="00811145"/>
    <w:rsid w:val="008111CE"/>
    <w:rsid w:val="0081134F"/>
    <w:rsid w:val="00811858"/>
    <w:rsid w:val="00811A5A"/>
    <w:rsid w:val="00811E7E"/>
    <w:rsid w:val="008121D9"/>
    <w:rsid w:val="0081257A"/>
    <w:rsid w:val="008127C6"/>
    <w:rsid w:val="0081281D"/>
    <w:rsid w:val="00813338"/>
    <w:rsid w:val="008134F1"/>
    <w:rsid w:val="00813708"/>
    <w:rsid w:val="008147B9"/>
    <w:rsid w:val="00814809"/>
    <w:rsid w:val="00814964"/>
    <w:rsid w:val="00814E7F"/>
    <w:rsid w:val="008150D0"/>
    <w:rsid w:val="00815189"/>
    <w:rsid w:val="00815814"/>
    <w:rsid w:val="0081618D"/>
    <w:rsid w:val="00816674"/>
    <w:rsid w:val="008167D7"/>
    <w:rsid w:val="00816BA4"/>
    <w:rsid w:val="00817055"/>
    <w:rsid w:val="0081740E"/>
    <w:rsid w:val="008175C3"/>
    <w:rsid w:val="00817893"/>
    <w:rsid w:val="00817EF7"/>
    <w:rsid w:val="0082009B"/>
    <w:rsid w:val="00821032"/>
    <w:rsid w:val="008215CE"/>
    <w:rsid w:val="00821885"/>
    <w:rsid w:val="008221A1"/>
    <w:rsid w:val="008225A0"/>
    <w:rsid w:val="008229AF"/>
    <w:rsid w:val="00822A53"/>
    <w:rsid w:val="00822B71"/>
    <w:rsid w:val="00822D64"/>
    <w:rsid w:val="00822D8B"/>
    <w:rsid w:val="00822FDC"/>
    <w:rsid w:val="00823377"/>
    <w:rsid w:val="00823435"/>
    <w:rsid w:val="008234B2"/>
    <w:rsid w:val="00823867"/>
    <w:rsid w:val="00823B48"/>
    <w:rsid w:val="00823DEA"/>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59"/>
    <w:rsid w:val="00830FE7"/>
    <w:rsid w:val="00831898"/>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5AED"/>
    <w:rsid w:val="00835B4F"/>
    <w:rsid w:val="0083638A"/>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49C"/>
    <w:rsid w:val="00841748"/>
    <w:rsid w:val="008419CA"/>
    <w:rsid w:val="00841FFB"/>
    <w:rsid w:val="00842DC2"/>
    <w:rsid w:val="0084306B"/>
    <w:rsid w:val="00843179"/>
    <w:rsid w:val="008434AB"/>
    <w:rsid w:val="00843C52"/>
    <w:rsid w:val="00844072"/>
    <w:rsid w:val="008442A3"/>
    <w:rsid w:val="00844464"/>
    <w:rsid w:val="0084446F"/>
    <w:rsid w:val="008445A8"/>
    <w:rsid w:val="008445BD"/>
    <w:rsid w:val="008445E1"/>
    <w:rsid w:val="00844648"/>
    <w:rsid w:val="008450C8"/>
    <w:rsid w:val="008450E0"/>
    <w:rsid w:val="008451EA"/>
    <w:rsid w:val="0084527E"/>
    <w:rsid w:val="00845619"/>
    <w:rsid w:val="0084575B"/>
    <w:rsid w:val="00845868"/>
    <w:rsid w:val="00845D94"/>
    <w:rsid w:val="00845E7C"/>
    <w:rsid w:val="0084601C"/>
    <w:rsid w:val="0084659E"/>
    <w:rsid w:val="00846D18"/>
    <w:rsid w:val="00846D85"/>
    <w:rsid w:val="00846EC6"/>
    <w:rsid w:val="0084756F"/>
    <w:rsid w:val="00847773"/>
    <w:rsid w:val="0084786D"/>
    <w:rsid w:val="00847968"/>
    <w:rsid w:val="00847BDD"/>
    <w:rsid w:val="00847D29"/>
    <w:rsid w:val="00847D44"/>
    <w:rsid w:val="00850284"/>
    <w:rsid w:val="00850411"/>
    <w:rsid w:val="00850622"/>
    <w:rsid w:val="00850B5B"/>
    <w:rsid w:val="00850F95"/>
    <w:rsid w:val="00850FB6"/>
    <w:rsid w:val="00851292"/>
    <w:rsid w:val="00851374"/>
    <w:rsid w:val="00851380"/>
    <w:rsid w:val="00851667"/>
    <w:rsid w:val="00851709"/>
    <w:rsid w:val="008518DC"/>
    <w:rsid w:val="00852006"/>
    <w:rsid w:val="0085241C"/>
    <w:rsid w:val="008524E5"/>
    <w:rsid w:val="008528A1"/>
    <w:rsid w:val="00852926"/>
    <w:rsid w:val="00852CBA"/>
    <w:rsid w:val="00852FD3"/>
    <w:rsid w:val="00853267"/>
    <w:rsid w:val="008536EA"/>
    <w:rsid w:val="00853709"/>
    <w:rsid w:val="008538BE"/>
    <w:rsid w:val="008538E4"/>
    <w:rsid w:val="00854366"/>
    <w:rsid w:val="008543C6"/>
    <w:rsid w:val="00854561"/>
    <w:rsid w:val="008547A4"/>
    <w:rsid w:val="00854936"/>
    <w:rsid w:val="00854AB5"/>
    <w:rsid w:val="00854C31"/>
    <w:rsid w:val="00854C67"/>
    <w:rsid w:val="00854C9E"/>
    <w:rsid w:val="00854E0D"/>
    <w:rsid w:val="00854EAE"/>
    <w:rsid w:val="00854F8E"/>
    <w:rsid w:val="008550D0"/>
    <w:rsid w:val="008556CD"/>
    <w:rsid w:val="0085618C"/>
    <w:rsid w:val="00856333"/>
    <w:rsid w:val="00856D48"/>
    <w:rsid w:val="0085732A"/>
    <w:rsid w:val="00857591"/>
    <w:rsid w:val="00857661"/>
    <w:rsid w:val="00857C68"/>
    <w:rsid w:val="00857D27"/>
    <w:rsid w:val="008602E3"/>
    <w:rsid w:val="00860332"/>
    <w:rsid w:val="008607C6"/>
    <w:rsid w:val="00860881"/>
    <w:rsid w:val="00860B23"/>
    <w:rsid w:val="00860BA9"/>
    <w:rsid w:val="008612FE"/>
    <w:rsid w:val="008614CE"/>
    <w:rsid w:val="00861805"/>
    <w:rsid w:val="00861975"/>
    <w:rsid w:val="00861A3A"/>
    <w:rsid w:val="00861BC1"/>
    <w:rsid w:val="0086220F"/>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38"/>
    <w:rsid w:val="00866CC7"/>
    <w:rsid w:val="00866EE9"/>
    <w:rsid w:val="008671BB"/>
    <w:rsid w:val="008674C1"/>
    <w:rsid w:val="00867543"/>
    <w:rsid w:val="00867585"/>
    <w:rsid w:val="008676BD"/>
    <w:rsid w:val="0086773C"/>
    <w:rsid w:val="00867A10"/>
    <w:rsid w:val="00867A38"/>
    <w:rsid w:val="008704CF"/>
    <w:rsid w:val="008705B0"/>
    <w:rsid w:val="008706B8"/>
    <w:rsid w:val="008707E8"/>
    <w:rsid w:val="00870982"/>
    <w:rsid w:val="00870A97"/>
    <w:rsid w:val="00870CBC"/>
    <w:rsid w:val="00870E3C"/>
    <w:rsid w:val="00870F93"/>
    <w:rsid w:val="00871147"/>
    <w:rsid w:val="00871327"/>
    <w:rsid w:val="008713D4"/>
    <w:rsid w:val="008713D5"/>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854"/>
    <w:rsid w:val="00873A83"/>
    <w:rsid w:val="00873B8F"/>
    <w:rsid w:val="00873C1C"/>
    <w:rsid w:val="00873CB9"/>
    <w:rsid w:val="008743B3"/>
    <w:rsid w:val="0087447B"/>
    <w:rsid w:val="008748A4"/>
    <w:rsid w:val="00874943"/>
    <w:rsid w:val="00874967"/>
    <w:rsid w:val="00874B66"/>
    <w:rsid w:val="00874C4C"/>
    <w:rsid w:val="00874CA5"/>
    <w:rsid w:val="00874E95"/>
    <w:rsid w:val="00874EAA"/>
    <w:rsid w:val="008750C3"/>
    <w:rsid w:val="008756DC"/>
    <w:rsid w:val="00875785"/>
    <w:rsid w:val="008758C4"/>
    <w:rsid w:val="00875BA8"/>
    <w:rsid w:val="00876516"/>
    <w:rsid w:val="00876772"/>
    <w:rsid w:val="00876D8A"/>
    <w:rsid w:val="008770C2"/>
    <w:rsid w:val="008772F0"/>
    <w:rsid w:val="00877B9A"/>
    <w:rsid w:val="00877C57"/>
    <w:rsid w:val="00880146"/>
    <w:rsid w:val="0088028C"/>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BD"/>
    <w:rsid w:val="00884157"/>
    <w:rsid w:val="00884E2F"/>
    <w:rsid w:val="00884E66"/>
    <w:rsid w:val="00884F2B"/>
    <w:rsid w:val="00884FF2"/>
    <w:rsid w:val="0088530F"/>
    <w:rsid w:val="00885478"/>
    <w:rsid w:val="008854D1"/>
    <w:rsid w:val="00885DF5"/>
    <w:rsid w:val="00886051"/>
    <w:rsid w:val="008863E7"/>
    <w:rsid w:val="008864BB"/>
    <w:rsid w:val="008864C4"/>
    <w:rsid w:val="00886A55"/>
    <w:rsid w:val="00886C94"/>
    <w:rsid w:val="00886CB3"/>
    <w:rsid w:val="00886D32"/>
    <w:rsid w:val="00886E7A"/>
    <w:rsid w:val="00887216"/>
    <w:rsid w:val="0088726C"/>
    <w:rsid w:val="00887362"/>
    <w:rsid w:val="008876D1"/>
    <w:rsid w:val="00887734"/>
    <w:rsid w:val="00887B40"/>
    <w:rsid w:val="00887BED"/>
    <w:rsid w:val="0089074F"/>
    <w:rsid w:val="00890B99"/>
    <w:rsid w:val="008910CC"/>
    <w:rsid w:val="008913EA"/>
    <w:rsid w:val="0089174C"/>
    <w:rsid w:val="00891F2F"/>
    <w:rsid w:val="00891FBD"/>
    <w:rsid w:val="00892349"/>
    <w:rsid w:val="00892642"/>
    <w:rsid w:val="008926EE"/>
    <w:rsid w:val="00892B3C"/>
    <w:rsid w:val="00892F5D"/>
    <w:rsid w:val="00893162"/>
    <w:rsid w:val="00893791"/>
    <w:rsid w:val="00893858"/>
    <w:rsid w:val="00894302"/>
    <w:rsid w:val="00894576"/>
    <w:rsid w:val="008948C8"/>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4E9"/>
    <w:rsid w:val="008A09D9"/>
    <w:rsid w:val="008A1657"/>
    <w:rsid w:val="008A16AA"/>
    <w:rsid w:val="008A18F0"/>
    <w:rsid w:val="008A1AD6"/>
    <w:rsid w:val="008A21E0"/>
    <w:rsid w:val="008A22C3"/>
    <w:rsid w:val="008A22CC"/>
    <w:rsid w:val="008A249F"/>
    <w:rsid w:val="008A2A31"/>
    <w:rsid w:val="008A2A32"/>
    <w:rsid w:val="008A2A53"/>
    <w:rsid w:val="008A2AB0"/>
    <w:rsid w:val="008A2B9D"/>
    <w:rsid w:val="008A3087"/>
    <w:rsid w:val="008A3129"/>
    <w:rsid w:val="008A31C0"/>
    <w:rsid w:val="008A3427"/>
    <w:rsid w:val="008A3790"/>
    <w:rsid w:val="008A3B0C"/>
    <w:rsid w:val="008A3F8E"/>
    <w:rsid w:val="008A4972"/>
    <w:rsid w:val="008A4D61"/>
    <w:rsid w:val="008A4FBB"/>
    <w:rsid w:val="008A562E"/>
    <w:rsid w:val="008A5841"/>
    <w:rsid w:val="008A59BC"/>
    <w:rsid w:val="008A5C7B"/>
    <w:rsid w:val="008A5FE0"/>
    <w:rsid w:val="008A6026"/>
    <w:rsid w:val="008A63D6"/>
    <w:rsid w:val="008A6C79"/>
    <w:rsid w:val="008A6EBC"/>
    <w:rsid w:val="008A7622"/>
    <w:rsid w:val="008A7816"/>
    <w:rsid w:val="008A7A72"/>
    <w:rsid w:val="008A7E37"/>
    <w:rsid w:val="008A7E3A"/>
    <w:rsid w:val="008B036B"/>
    <w:rsid w:val="008B0585"/>
    <w:rsid w:val="008B09A6"/>
    <w:rsid w:val="008B0A5D"/>
    <w:rsid w:val="008B0BC2"/>
    <w:rsid w:val="008B0D2A"/>
    <w:rsid w:val="008B10FF"/>
    <w:rsid w:val="008B1574"/>
    <w:rsid w:val="008B180E"/>
    <w:rsid w:val="008B190B"/>
    <w:rsid w:val="008B1A13"/>
    <w:rsid w:val="008B1EC3"/>
    <w:rsid w:val="008B22A6"/>
    <w:rsid w:val="008B26B6"/>
    <w:rsid w:val="008B291B"/>
    <w:rsid w:val="008B2B67"/>
    <w:rsid w:val="008B2BF2"/>
    <w:rsid w:val="008B2FCF"/>
    <w:rsid w:val="008B42E3"/>
    <w:rsid w:val="008B42F6"/>
    <w:rsid w:val="008B4D8C"/>
    <w:rsid w:val="008B5920"/>
    <w:rsid w:val="008B5FFE"/>
    <w:rsid w:val="008B60E3"/>
    <w:rsid w:val="008B6125"/>
    <w:rsid w:val="008B61A9"/>
    <w:rsid w:val="008B685B"/>
    <w:rsid w:val="008B6945"/>
    <w:rsid w:val="008B695D"/>
    <w:rsid w:val="008B6A0C"/>
    <w:rsid w:val="008B6ADE"/>
    <w:rsid w:val="008B6CDE"/>
    <w:rsid w:val="008B7026"/>
    <w:rsid w:val="008B7051"/>
    <w:rsid w:val="008B710F"/>
    <w:rsid w:val="008B71CE"/>
    <w:rsid w:val="008B72AA"/>
    <w:rsid w:val="008B757A"/>
    <w:rsid w:val="008B7A69"/>
    <w:rsid w:val="008B7ACD"/>
    <w:rsid w:val="008B7AD0"/>
    <w:rsid w:val="008B7C45"/>
    <w:rsid w:val="008B7FC0"/>
    <w:rsid w:val="008C00EA"/>
    <w:rsid w:val="008C05F0"/>
    <w:rsid w:val="008C09BC"/>
    <w:rsid w:val="008C0EC7"/>
    <w:rsid w:val="008C10C2"/>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E3A"/>
    <w:rsid w:val="008C4514"/>
    <w:rsid w:val="008C469F"/>
    <w:rsid w:val="008C475B"/>
    <w:rsid w:val="008C495D"/>
    <w:rsid w:val="008C4973"/>
    <w:rsid w:val="008C49D6"/>
    <w:rsid w:val="008C4E05"/>
    <w:rsid w:val="008C514A"/>
    <w:rsid w:val="008C53A6"/>
    <w:rsid w:val="008C540A"/>
    <w:rsid w:val="008C594B"/>
    <w:rsid w:val="008C5F8D"/>
    <w:rsid w:val="008C69DF"/>
    <w:rsid w:val="008C6AF1"/>
    <w:rsid w:val="008C6EA7"/>
    <w:rsid w:val="008C6F7C"/>
    <w:rsid w:val="008C6FA5"/>
    <w:rsid w:val="008C7010"/>
    <w:rsid w:val="008C70A6"/>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2E74"/>
    <w:rsid w:val="008D313F"/>
    <w:rsid w:val="008D3230"/>
    <w:rsid w:val="008D372C"/>
    <w:rsid w:val="008D3779"/>
    <w:rsid w:val="008D3D75"/>
    <w:rsid w:val="008D3D83"/>
    <w:rsid w:val="008D41A0"/>
    <w:rsid w:val="008D41C3"/>
    <w:rsid w:val="008D45C4"/>
    <w:rsid w:val="008D498F"/>
    <w:rsid w:val="008D49A7"/>
    <w:rsid w:val="008D4D7F"/>
    <w:rsid w:val="008D4DB6"/>
    <w:rsid w:val="008D4DFD"/>
    <w:rsid w:val="008D5276"/>
    <w:rsid w:val="008D529A"/>
    <w:rsid w:val="008D548E"/>
    <w:rsid w:val="008D54B7"/>
    <w:rsid w:val="008D56CE"/>
    <w:rsid w:val="008D56FF"/>
    <w:rsid w:val="008D5792"/>
    <w:rsid w:val="008D5A48"/>
    <w:rsid w:val="008D603F"/>
    <w:rsid w:val="008D6476"/>
    <w:rsid w:val="008D65E3"/>
    <w:rsid w:val="008D6B95"/>
    <w:rsid w:val="008D6DC5"/>
    <w:rsid w:val="008D737D"/>
    <w:rsid w:val="008D7474"/>
    <w:rsid w:val="008D747C"/>
    <w:rsid w:val="008D7495"/>
    <w:rsid w:val="008D79DD"/>
    <w:rsid w:val="008D7A92"/>
    <w:rsid w:val="008D7AD1"/>
    <w:rsid w:val="008D7B81"/>
    <w:rsid w:val="008D7C6B"/>
    <w:rsid w:val="008D7C72"/>
    <w:rsid w:val="008E0113"/>
    <w:rsid w:val="008E0367"/>
    <w:rsid w:val="008E03A3"/>
    <w:rsid w:val="008E03FA"/>
    <w:rsid w:val="008E0648"/>
    <w:rsid w:val="008E0868"/>
    <w:rsid w:val="008E1656"/>
    <w:rsid w:val="008E16C2"/>
    <w:rsid w:val="008E1701"/>
    <w:rsid w:val="008E1A46"/>
    <w:rsid w:val="008E1DBF"/>
    <w:rsid w:val="008E240C"/>
    <w:rsid w:val="008E277C"/>
    <w:rsid w:val="008E29DA"/>
    <w:rsid w:val="008E2A5B"/>
    <w:rsid w:val="008E2B91"/>
    <w:rsid w:val="008E2D12"/>
    <w:rsid w:val="008E3185"/>
    <w:rsid w:val="008E32F8"/>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CFB"/>
    <w:rsid w:val="008F0E5B"/>
    <w:rsid w:val="008F10A6"/>
    <w:rsid w:val="008F1133"/>
    <w:rsid w:val="008F1315"/>
    <w:rsid w:val="008F1488"/>
    <w:rsid w:val="008F1746"/>
    <w:rsid w:val="008F20C6"/>
    <w:rsid w:val="008F2117"/>
    <w:rsid w:val="008F2187"/>
    <w:rsid w:val="008F222A"/>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7B4"/>
    <w:rsid w:val="008F4B68"/>
    <w:rsid w:val="008F4D13"/>
    <w:rsid w:val="008F4D26"/>
    <w:rsid w:val="008F4D3A"/>
    <w:rsid w:val="008F4E31"/>
    <w:rsid w:val="008F505D"/>
    <w:rsid w:val="008F5390"/>
    <w:rsid w:val="008F5EA6"/>
    <w:rsid w:val="008F5F6C"/>
    <w:rsid w:val="008F607A"/>
    <w:rsid w:val="008F60F2"/>
    <w:rsid w:val="008F63D0"/>
    <w:rsid w:val="008F66D5"/>
    <w:rsid w:val="008F6838"/>
    <w:rsid w:val="008F6A68"/>
    <w:rsid w:val="008F6AE2"/>
    <w:rsid w:val="008F6E1F"/>
    <w:rsid w:val="008F6E2A"/>
    <w:rsid w:val="008F6E6C"/>
    <w:rsid w:val="008F7112"/>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3A"/>
    <w:rsid w:val="00902561"/>
    <w:rsid w:val="0090283B"/>
    <w:rsid w:val="00902E3E"/>
    <w:rsid w:val="00903379"/>
    <w:rsid w:val="0090392D"/>
    <w:rsid w:val="00903A1D"/>
    <w:rsid w:val="00903BAC"/>
    <w:rsid w:val="00903EE5"/>
    <w:rsid w:val="00903F27"/>
    <w:rsid w:val="009040FA"/>
    <w:rsid w:val="0090451E"/>
    <w:rsid w:val="00904575"/>
    <w:rsid w:val="00904B33"/>
    <w:rsid w:val="00904BE4"/>
    <w:rsid w:val="00904FBC"/>
    <w:rsid w:val="00905AB2"/>
    <w:rsid w:val="00905CF9"/>
    <w:rsid w:val="009062CD"/>
    <w:rsid w:val="009064A7"/>
    <w:rsid w:val="00906EFD"/>
    <w:rsid w:val="00907287"/>
    <w:rsid w:val="009072C5"/>
    <w:rsid w:val="00907F0F"/>
    <w:rsid w:val="009104DE"/>
    <w:rsid w:val="00910546"/>
    <w:rsid w:val="0091088E"/>
    <w:rsid w:val="00910A65"/>
    <w:rsid w:val="00910ABC"/>
    <w:rsid w:val="00911157"/>
    <w:rsid w:val="009114F3"/>
    <w:rsid w:val="0091151F"/>
    <w:rsid w:val="009117E4"/>
    <w:rsid w:val="00911A6A"/>
    <w:rsid w:val="00911BB8"/>
    <w:rsid w:val="00911C11"/>
    <w:rsid w:val="00911C55"/>
    <w:rsid w:val="00911D40"/>
    <w:rsid w:val="0091220B"/>
    <w:rsid w:val="00912485"/>
    <w:rsid w:val="0091265C"/>
    <w:rsid w:val="00912C0A"/>
    <w:rsid w:val="00912D86"/>
    <w:rsid w:val="00912F58"/>
    <w:rsid w:val="0091334E"/>
    <w:rsid w:val="0091360F"/>
    <w:rsid w:val="009136FB"/>
    <w:rsid w:val="009137E8"/>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6F75"/>
    <w:rsid w:val="00917267"/>
    <w:rsid w:val="00917635"/>
    <w:rsid w:val="00917B30"/>
    <w:rsid w:val="0092019E"/>
    <w:rsid w:val="0092027F"/>
    <w:rsid w:val="009203F1"/>
    <w:rsid w:val="00920497"/>
    <w:rsid w:val="00920B63"/>
    <w:rsid w:val="00920BD9"/>
    <w:rsid w:val="00920E0D"/>
    <w:rsid w:val="009210B1"/>
    <w:rsid w:val="009212E7"/>
    <w:rsid w:val="0092131A"/>
    <w:rsid w:val="00921790"/>
    <w:rsid w:val="0092190F"/>
    <w:rsid w:val="00921B59"/>
    <w:rsid w:val="00921FD9"/>
    <w:rsid w:val="00922203"/>
    <w:rsid w:val="00922204"/>
    <w:rsid w:val="0092245E"/>
    <w:rsid w:val="00922D30"/>
    <w:rsid w:val="00922DBA"/>
    <w:rsid w:val="00923319"/>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5F"/>
    <w:rsid w:val="00924F96"/>
    <w:rsid w:val="00925061"/>
    <w:rsid w:val="009250AD"/>
    <w:rsid w:val="009251B9"/>
    <w:rsid w:val="009253C1"/>
    <w:rsid w:val="0092572A"/>
    <w:rsid w:val="0092589F"/>
    <w:rsid w:val="00925C25"/>
    <w:rsid w:val="009262B2"/>
    <w:rsid w:val="0092637E"/>
    <w:rsid w:val="009263A1"/>
    <w:rsid w:val="009263B7"/>
    <w:rsid w:val="00926C09"/>
    <w:rsid w:val="00926EF8"/>
    <w:rsid w:val="00927769"/>
    <w:rsid w:val="00930182"/>
    <w:rsid w:val="009305AE"/>
    <w:rsid w:val="00930BC2"/>
    <w:rsid w:val="009311ED"/>
    <w:rsid w:val="00931528"/>
    <w:rsid w:val="0093195C"/>
    <w:rsid w:val="00931AD5"/>
    <w:rsid w:val="00931B88"/>
    <w:rsid w:val="00931BD9"/>
    <w:rsid w:val="00931C3E"/>
    <w:rsid w:val="00932126"/>
    <w:rsid w:val="0093239E"/>
    <w:rsid w:val="00932B43"/>
    <w:rsid w:val="00932D2D"/>
    <w:rsid w:val="00933562"/>
    <w:rsid w:val="009335C6"/>
    <w:rsid w:val="009335EF"/>
    <w:rsid w:val="0093377E"/>
    <w:rsid w:val="00933797"/>
    <w:rsid w:val="0093381B"/>
    <w:rsid w:val="00933933"/>
    <w:rsid w:val="00933AAA"/>
    <w:rsid w:val="00933CE6"/>
    <w:rsid w:val="00933E6D"/>
    <w:rsid w:val="00934605"/>
    <w:rsid w:val="00934B87"/>
    <w:rsid w:val="00934E80"/>
    <w:rsid w:val="0093529F"/>
    <w:rsid w:val="009353ED"/>
    <w:rsid w:val="00935712"/>
    <w:rsid w:val="009359FE"/>
    <w:rsid w:val="00935D28"/>
    <w:rsid w:val="00935F46"/>
    <w:rsid w:val="00935FA1"/>
    <w:rsid w:val="009361A3"/>
    <w:rsid w:val="00936237"/>
    <w:rsid w:val="0093636F"/>
    <w:rsid w:val="00936381"/>
    <w:rsid w:val="00936797"/>
    <w:rsid w:val="009368F3"/>
    <w:rsid w:val="00936A33"/>
    <w:rsid w:val="00936D51"/>
    <w:rsid w:val="00936F8B"/>
    <w:rsid w:val="00937523"/>
    <w:rsid w:val="00937A29"/>
    <w:rsid w:val="00937B73"/>
    <w:rsid w:val="00937EE3"/>
    <w:rsid w:val="009403C7"/>
    <w:rsid w:val="00940591"/>
    <w:rsid w:val="00940A04"/>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E40"/>
    <w:rsid w:val="00945F16"/>
    <w:rsid w:val="00945F7A"/>
    <w:rsid w:val="00946108"/>
    <w:rsid w:val="00946514"/>
    <w:rsid w:val="00946623"/>
    <w:rsid w:val="009466AB"/>
    <w:rsid w:val="00946D67"/>
    <w:rsid w:val="00947209"/>
    <w:rsid w:val="009472A4"/>
    <w:rsid w:val="00947B2B"/>
    <w:rsid w:val="00947BF7"/>
    <w:rsid w:val="00947CE4"/>
    <w:rsid w:val="00947E7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7D0"/>
    <w:rsid w:val="009529D3"/>
    <w:rsid w:val="00952A22"/>
    <w:rsid w:val="00952AD4"/>
    <w:rsid w:val="00953520"/>
    <w:rsid w:val="0095380C"/>
    <w:rsid w:val="0095404C"/>
    <w:rsid w:val="009545A8"/>
    <w:rsid w:val="00954744"/>
    <w:rsid w:val="009549DB"/>
    <w:rsid w:val="00954A18"/>
    <w:rsid w:val="00954E4B"/>
    <w:rsid w:val="00954F27"/>
    <w:rsid w:val="0095505B"/>
    <w:rsid w:val="0095517C"/>
    <w:rsid w:val="0095524F"/>
    <w:rsid w:val="009553A3"/>
    <w:rsid w:val="00955AAC"/>
    <w:rsid w:val="00955C24"/>
    <w:rsid w:val="00955DEA"/>
    <w:rsid w:val="00955E8C"/>
    <w:rsid w:val="00955EB1"/>
    <w:rsid w:val="0095647E"/>
    <w:rsid w:val="0095657C"/>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FF0"/>
    <w:rsid w:val="00966065"/>
    <w:rsid w:val="00966106"/>
    <w:rsid w:val="00966191"/>
    <w:rsid w:val="00966216"/>
    <w:rsid w:val="00966BCB"/>
    <w:rsid w:val="00966FEC"/>
    <w:rsid w:val="0096775C"/>
    <w:rsid w:val="009678E9"/>
    <w:rsid w:val="00967B22"/>
    <w:rsid w:val="00970107"/>
    <w:rsid w:val="00970269"/>
    <w:rsid w:val="00970307"/>
    <w:rsid w:val="00970561"/>
    <w:rsid w:val="009705B2"/>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6E4"/>
    <w:rsid w:val="00972B85"/>
    <w:rsid w:val="00972BC9"/>
    <w:rsid w:val="00972FEA"/>
    <w:rsid w:val="00973170"/>
    <w:rsid w:val="0097373A"/>
    <w:rsid w:val="00973858"/>
    <w:rsid w:val="00973F13"/>
    <w:rsid w:val="00974047"/>
    <w:rsid w:val="00974119"/>
    <w:rsid w:val="00974430"/>
    <w:rsid w:val="009747EF"/>
    <w:rsid w:val="009749C4"/>
    <w:rsid w:val="00974FF3"/>
    <w:rsid w:val="009750F1"/>
    <w:rsid w:val="00975527"/>
    <w:rsid w:val="00975724"/>
    <w:rsid w:val="00975814"/>
    <w:rsid w:val="00975CB4"/>
    <w:rsid w:val="00975F69"/>
    <w:rsid w:val="00975FD7"/>
    <w:rsid w:val="00976583"/>
    <w:rsid w:val="00976907"/>
    <w:rsid w:val="00976A30"/>
    <w:rsid w:val="00976D07"/>
    <w:rsid w:val="00977007"/>
    <w:rsid w:val="0097718F"/>
    <w:rsid w:val="0097729B"/>
    <w:rsid w:val="009776CC"/>
    <w:rsid w:val="009776FF"/>
    <w:rsid w:val="0097784B"/>
    <w:rsid w:val="00977BE1"/>
    <w:rsid w:val="009800B7"/>
    <w:rsid w:val="0098153D"/>
    <w:rsid w:val="00981845"/>
    <w:rsid w:val="00981E33"/>
    <w:rsid w:val="00982105"/>
    <w:rsid w:val="0098219D"/>
    <w:rsid w:val="00982349"/>
    <w:rsid w:val="0098259B"/>
    <w:rsid w:val="00982976"/>
    <w:rsid w:val="0098320D"/>
    <w:rsid w:val="0098385E"/>
    <w:rsid w:val="00983D25"/>
    <w:rsid w:val="00983E45"/>
    <w:rsid w:val="0098406A"/>
    <w:rsid w:val="009840CB"/>
    <w:rsid w:val="00984982"/>
    <w:rsid w:val="00984B02"/>
    <w:rsid w:val="00984BB8"/>
    <w:rsid w:val="00984C16"/>
    <w:rsid w:val="00984D58"/>
    <w:rsid w:val="009852DC"/>
    <w:rsid w:val="009855B5"/>
    <w:rsid w:val="00985705"/>
    <w:rsid w:val="00985C23"/>
    <w:rsid w:val="00985C71"/>
    <w:rsid w:val="00985CBF"/>
    <w:rsid w:val="00985EA4"/>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26"/>
    <w:rsid w:val="009903B8"/>
    <w:rsid w:val="0099116C"/>
    <w:rsid w:val="0099133B"/>
    <w:rsid w:val="00991382"/>
    <w:rsid w:val="009917CE"/>
    <w:rsid w:val="00991B63"/>
    <w:rsid w:val="00991B82"/>
    <w:rsid w:val="00991C3A"/>
    <w:rsid w:val="00991DBC"/>
    <w:rsid w:val="00991FBB"/>
    <w:rsid w:val="00991FC4"/>
    <w:rsid w:val="0099232E"/>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1084"/>
    <w:rsid w:val="009A1375"/>
    <w:rsid w:val="009A1D07"/>
    <w:rsid w:val="009A1D98"/>
    <w:rsid w:val="009A22F1"/>
    <w:rsid w:val="009A2408"/>
    <w:rsid w:val="009A28D0"/>
    <w:rsid w:val="009A29BB"/>
    <w:rsid w:val="009A34B0"/>
    <w:rsid w:val="009A3D43"/>
    <w:rsid w:val="009A3E17"/>
    <w:rsid w:val="009A3E78"/>
    <w:rsid w:val="009A3E79"/>
    <w:rsid w:val="009A3F87"/>
    <w:rsid w:val="009A4333"/>
    <w:rsid w:val="009A48DD"/>
    <w:rsid w:val="009A4955"/>
    <w:rsid w:val="009A4FD2"/>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EE8"/>
    <w:rsid w:val="009B15D7"/>
    <w:rsid w:val="009B18AE"/>
    <w:rsid w:val="009B18E2"/>
    <w:rsid w:val="009B25DF"/>
    <w:rsid w:val="009B26ED"/>
    <w:rsid w:val="009B27D5"/>
    <w:rsid w:val="009B2C78"/>
    <w:rsid w:val="009B31EF"/>
    <w:rsid w:val="009B32C0"/>
    <w:rsid w:val="009B3632"/>
    <w:rsid w:val="009B39C7"/>
    <w:rsid w:val="009B3B2C"/>
    <w:rsid w:val="009B411B"/>
    <w:rsid w:val="009B421C"/>
    <w:rsid w:val="009B44ED"/>
    <w:rsid w:val="009B4995"/>
    <w:rsid w:val="009B49D5"/>
    <w:rsid w:val="009B4A7E"/>
    <w:rsid w:val="009B4D42"/>
    <w:rsid w:val="009B4EE3"/>
    <w:rsid w:val="009B5266"/>
    <w:rsid w:val="009B5677"/>
    <w:rsid w:val="009B574E"/>
    <w:rsid w:val="009B6751"/>
    <w:rsid w:val="009B7201"/>
    <w:rsid w:val="009B7368"/>
    <w:rsid w:val="009B7509"/>
    <w:rsid w:val="009B75DD"/>
    <w:rsid w:val="009B7984"/>
    <w:rsid w:val="009B7A61"/>
    <w:rsid w:val="009B7DFD"/>
    <w:rsid w:val="009C0741"/>
    <w:rsid w:val="009C0E58"/>
    <w:rsid w:val="009C110B"/>
    <w:rsid w:val="009C12BB"/>
    <w:rsid w:val="009C12E6"/>
    <w:rsid w:val="009C17A6"/>
    <w:rsid w:val="009C181B"/>
    <w:rsid w:val="009C195E"/>
    <w:rsid w:val="009C1B53"/>
    <w:rsid w:val="009C1BBC"/>
    <w:rsid w:val="009C1C3B"/>
    <w:rsid w:val="009C1EC5"/>
    <w:rsid w:val="009C2025"/>
    <w:rsid w:val="009C243D"/>
    <w:rsid w:val="009C27C6"/>
    <w:rsid w:val="009C2D00"/>
    <w:rsid w:val="009C2EAA"/>
    <w:rsid w:val="009C2F26"/>
    <w:rsid w:val="009C3422"/>
    <w:rsid w:val="009C3944"/>
    <w:rsid w:val="009C3CC2"/>
    <w:rsid w:val="009C3E49"/>
    <w:rsid w:val="009C3E9C"/>
    <w:rsid w:val="009C4B28"/>
    <w:rsid w:val="009C4C55"/>
    <w:rsid w:val="009C4EBB"/>
    <w:rsid w:val="009C548F"/>
    <w:rsid w:val="009C5912"/>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1F90"/>
    <w:rsid w:val="009D213B"/>
    <w:rsid w:val="009D24C6"/>
    <w:rsid w:val="009D26FA"/>
    <w:rsid w:val="009D30B7"/>
    <w:rsid w:val="009D3273"/>
    <w:rsid w:val="009D330B"/>
    <w:rsid w:val="009D33DA"/>
    <w:rsid w:val="009D3574"/>
    <w:rsid w:val="009D35AE"/>
    <w:rsid w:val="009D3A09"/>
    <w:rsid w:val="009D3BF1"/>
    <w:rsid w:val="009D3EF9"/>
    <w:rsid w:val="009D3F3C"/>
    <w:rsid w:val="009D4574"/>
    <w:rsid w:val="009D4741"/>
    <w:rsid w:val="009D4789"/>
    <w:rsid w:val="009D47BA"/>
    <w:rsid w:val="009D4E1D"/>
    <w:rsid w:val="009D4EC7"/>
    <w:rsid w:val="009D535C"/>
    <w:rsid w:val="009D53AD"/>
    <w:rsid w:val="009D5418"/>
    <w:rsid w:val="009D56A9"/>
    <w:rsid w:val="009D58AB"/>
    <w:rsid w:val="009D58BD"/>
    <w:rsid w:val="009D5994"/>
    <w:rsid w:val="009D59E5"/>
    <w:rsid w:val="009D59EE"/>
    <w:rsid w:val="009D5E10"/>
    <w:rsid w:val="009D685F"/>
    <w:rsid w:val="009D6A0A"/>
    <w:rsid w:val="009D6A57"/>
    <w:rsid w:val="009D6C0A"/>
    <w:rsid w:val="009D7292"/>
    <w:rsid w:val="009D73D7"/>
    <w:rsid w:val="009D75BA"/>
    <w:rsid w:val="009D7A91"/>
    <w:rsid w:val="009D7C07"/>
    <w:rsid w:val="009D7C0C"/>
    <w:rsid w:val="009D7F30"/>
    <w:rsid w:val="009D7FEE"/>
    <w:rsid w:val="009E0084"/>
    <w:rsid w:val="009E0323"/>
    <w:rsid w:val="009E0429"/>
    <w:rsid w:val="009E06A4"/>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17D"/>
    <w:rsid w:val="009E33CD"/>
    <w:rsid w:val="009E34FD"/>
    <w:rsid w:val="009E366B"/>
    <w:rsid w:val="009E38DA"/>
    <w:rsid w:val="009E39C4"/>
    <w:rsid w:val="009E3A54"/>
    <w:rsid w:val="009E41EF"/>
    <w:rsid w:val="009E4324"/>
    <w:rsid w:val="009E4AC9"/>
    <w:rsid w:val="009E4BA8"/>
    <w:rsid w:val="009E506F"/>
    <w:rsid w:val="009E525A"/>
    <w:rsid w:val="009E5359"/>
    <w:rsid w:val="009E5AF5"/>
    <w:rsid w:val="009E5B42"/>
    <w:rsid w:val="009E5F41"/>
    <w:rsid w:val="009E6059"/>
    <w:rsid w:val="009E61C1"/>
    <w:rsid w:val="009E64C3"/>
    <w:rsid w:val="009E6B9E"/>
    <w:rsid w:val="009E7285"/>
    <w:rsid w:val="009E729E"/>
    <w:rsid w:val="009E75B2"/>
    <w:rsid w:val="009E7626"/>
    <w:rsid w:val="009E7897"/>
    <w:rsid w:val="009E791E"/>
    <w:rsid w:val="009E79CA"/>
    <w:rsid w:val="009E7A8A"/>
    <w:rsid w:val="009E7DE5"/>
    <w:rsid w:val="009E7F55"/>
    <w:rsid w:val="009F04B4"/>
    <w:rsid w:val="009F04F7"/>
    <w:rsid w:val="009F053F"/>
    <w:rsid w:val="009F05F4"/>
    <w:rsid w:val="009F066D"/>
    <w:rsid w:val="009F0B2E"/>
    <w:rsid w:val="009F0B65"/>
    <w:rsid w:val="009F0DEB"/>
    <w:rsid w:val="009F1137"/>
    <w:rsid w:val="009F1418"/>
    <w:rsid w:val="009F1955"/>
    <w:rsid w:val="009F1EB1"/>
    <w:rsid w:val="009F1FF8"/>
    <w:rsid w:val="009F3126"/>
    <w:rsid w:val="009F3141"/>
    <w:rsid w:val="009F3786"/>
    <w:rsid w:val="009F3A39"/>
    <w:rsid w:val="009F3CF7"/>
    <w:rsid w:val="009F3D58"/>
    <w:rsid w:val="009F3F42"/>
    <w:rsid w:val="009F4094"/>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7F"/>
    <w:rsid w:val="00A05BC2"/>
    <w:rsid w:val="00A05D77"/>
    <w:rsid w:val="00A06050"/>
    <w:rsid w:val="00A06509"/>
    <w:rsid w:val="00A067CE"/>
    <w:rsid w:val="00A06973"/>
    <w:rsid w:val="00A069BB"/>
    <w:rsid w:val="00A06A03"/>
    <w:rsid w:val="00A06A17"/>
    <w:rsid w:val="00A06B25"/>
    <w:rsid w:val="00A06BA0"/>
    <w:rsid w:val="00A06F1B"/>
    <w:rsid w:val="00A0750C"/>
    <w:rsid w:val="00A075DC"/>
    <w:rsid w:val="00A10137"/>
    <w:rsid w:val="00A102AD"/>
    <w:rsid w:val="00A1048C"/>
    <w:rsid w:val="00A1059B"/>
    <w:rsid w:val="00A10ACC"/>
    <w:rsid w:val="00A10DC5"/>
    <w:rsid w:val="00A10E4E"/>
    <w:rsid w:val="00A113C0"/>
    <w:rsid w:val="00A117A3"/>
    <w:rsid w:val="00A11A5B"/>
    <w:rsid w:val="00A11ACE"/>
    <w:rsid w:val="00A12066"/>
    <w:rsid w:val="00A12372"/>
    <w:rsid w:val="00A1250E"/>
    <w:rsid w:val="00A126CF"/>
    <w:rsid w:val="00A1291D"/>
    <w:rsid w:val="00A12933"/>
    <w:rsid w:val="00A12A96"/>
    <w:rsid w:val="00A12C33"/>
    <w:rsid w:val="00A13371"/>
    <w:rsid w:val="00A1346E"/>
    <w:rsid w:val="00A137F2"/>
    <w:rsid w:val="00A138FF"/>
    <w:rsid w:val="00A13D32"/>
    <w:rsid w:val="00A13D99"/>
    <w:rsid w:val="00A14593"/>
    <w:rsid w:val="00A14603"/>
    <w:rsid w:val="00A147E0"/>
    <w:rsid w:val="00A148AE"/>
    <w:rsid w:val="00A151ED"/>
    <w:rsid w:val="00A15B26"/>
    <w:rsid w:val="00A15E07"/>
    <w:rsid w:val="00A16342"/>
    <w:rsid w:val="00A1644F"/>
    <w:rsid w:val="00A16D06"/>
    <w:rsid w:val="00A170D3"/>
    <w:rsid w:val="00A173A0"/>
    <w:rsid w:val="00A174A7"/>
    <w:rsid w:val="00A17AC6"/>
    <w:rsid w:val="00A2015C"/>
    <w:rsid w:val="00A2038F"/>
    <w:rsid w:val="00A203B2"/>
    <w:rsid w:val="00A208C5"/>
    <w:rsid w:val="00A20D9A"/>
    <w:rsid w:val="00A21198"/>
    <w:rsid w:val="00A21655"/>
    <w:rsid w:val="00A2189F"/>
    <w:rsid w:val="00A219C8"/>
    <w:rsid w:val="00A21F4E"/>
    <w:rsid w:val="00A21F5F"/>
    <w:rsid w:val="00A22352"/>
    <w:rsid w:val="00A22916"/>
    <w:rsid w:val="00A22A53"/>
    <w:rsid w:val="00A22D1E"/>
    <w:rsid w:val="00A22DC2"/>
    <w:rsid w:val="00A23384"/>
    <w:rsid w:val="00A236BA"/>
    <w:rsid w:val="00A23CDC"/>
    <w:rsid w:val="00A23D8F"/>
    <w:rsid w:val="00A23DB4"/>
    <w:rsid w:val="00A23DC7"/>
    <w:rsid w:val="00A23EF8"/>
    <w:rsid w:val="00A2427E"/>
    <w:rsid w:val="00A243B2"/>
    <w:rsid w:val="00A2442F"/>
    <w:rsid w:val="00A244EE"/>
    <w:rsid w:val="00A247A3"/>
    <w:rsid w:val="00A2490F"/>
    <w:rsid w:val="00A24953"/>
    <w:rsid w:val="00A2546D"/>
    <w:rsid w:val="00A25B3C"/>
    <w:rsid w:val="00A25D00"/>
    <w:rsid w:val="00A261DE"/>
    <w:rsid w:val="00A262D7"/>
    <w:rsid w:val="00A2642D"/>
    <w:rsid w:val="00A264A3"/>
    <w:rsid w:val="00A26544"/>
    <w:rsid w:val="00A26743"/>
    <w:rsid w:val="00A26D66"/>
    <w:rsid w:val="00A27400"/>
    <w:rsid w:val="00A2750C"/>
    <w:rsid w:val="00A27D51"/>
    <w:rsid w:val="00A27D90"/>
    <w:rsid w:val="00A27FDC"/>
    <w:rsid w:val="00A27FE7"/>
    <w:rsid w:val="00A3015B"/>
    <w:rsid w:val="00A30499"/>
    <w:rsid w:val="00A30A3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90D"/>
    <w:rsid w:val="00A34B6B"/>
    <w:rsid w:val="00A34B77"/>
    <w:rsid w:val="00A34FA9"/>
    <w:rsid w:val="00A351D9"/>
    <w:rsid w:val="00A353B5"/>
    <w:rsid w:val="00A355B2"/>
    <w:rsid w:val="00A355F5"/>
    <w:rsid w:val="00A35678"/>
    <w:rsid w:val="00A35932"/>
    <w:rsid w:val="00A35A61"/>
    <w:rsid w:val="00A35AC0"/>
    <w:rsid w:val="00A35E47"/>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17B"/>
    <w:rsid w:val="00A4223B"/>
    <w:rsid w:val="00A42619"/>
    <w:rsid w:val="00A42883"/>
    <w:rsid w:val="00A42AC0"/>
    <w:rsid w:val="00A42E14"/>
    <w:rsid w:val="00A431F8"/>
    <w:rsid w:val="00A437C5"/>
    <w:rsid w:val="00A43AEA"/>
    <w:rsid w:val="00A43ED1"/>
    <w:rsid w:val="00A43F4F"/>
    <w:rsid w:val="00A442ED"/>
    <w:rsid w:val="00A4438A"/>
    <w:rsid w:val="00A44696"/>
    <w:rsid w:val="00A4473B"/>
    <w:rsid w:val="00A4474F"/>
    <w:rsid w:val="00A44AC3"/>
    <w:rsid w:val="00A44E5F"/>
    <w:rsid w:val="00A454AA"/>
    <w:rsid w:val="00A4559C"/>
    <w:rsid w:val="00A456DB"/>
    <w:rsid w:val="00A457F5"/>
    <w:rsid w:val="00A459D4"/>
    <w:rsid w:val="00A45CF8"/>
    <w:rsid w:val="00A45D4B"/>
    <w:rsid w:val="00A45FC1"/>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62"/>
    <w:rsid w:val="00A539C4"/>
    <w:rsid w:val="00A53C41"/>
    <w:rsid w:val="00A53ECB"/>
    <w:rsid w:val="00A53FA2"/>
    <w:rsid w:val="00A54710"/>
    <w:rsid w:val="00A54794"/>
    <w:rsid w:val="00A54A0A"/>
    <w:rsid w:val="00A54CCC"/>
    <w:rsid w:val="00A551C8"/>
    <w:rsid w:val="00A558F7"/>
    <w:rsid w:val="00A55DC8"/>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1CA"/>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BD8"/>
    <w:rsid w:val="00A63D00"/>
    <w:rsid w:val="00A643E0"/>
    <w:rsid w:val="00A644F4"/>
    <w:rsid w:val="00A64682"/>
    <w:rsid w:val="00A646F0"/>
    <w:rsid w:val="00A64897"/>
    <w:rsid w:val="00A648C4"/>
    <w:rsid w:val="00A64BB1"/>
    <w:rsid w:val="00A64E25"/>
    <w:rsid w:val="00A64F18"/>
    <w:rsid w:val="00A652D3"/>
    <w:rsid w:val="00A6534E"/>
    <w:rsid w:val="00A653C5"/>
    <w:rsid w:val="00A655A8"/>
    <w:rsid w:val="00A655F8"/>
    <w:rsid w:val="00A6588A"/>
    <w:rsid w:val="00A65984"/>
    <w:rsid w:val="00A65AE0"/>
    <w:rsid w:val="00A65CCC"/>
    <w:rsid w:val="00A65F24"/>
    <w:rsid w:val="00A66063"/>
    <w:rsid w:val="00A66245"/>
    <w:rsid w:val="00A664F2"/>
    <w:rsid w:val="00A6670F"/>
    <w:rsid w:val="00A669B6"/>
    <w:rsid w:val="00A66F10"/>
    <w:rsid w:val="00A67164"/>
    <w:rsid w:val="00A679F8"/>
    <w:rsid w:val="00A67BBF"/>
    <w:rsid w:val="00A67C2D"/>
    <w:rsid w:val="00A67DC0"/>
    <w:rsid w:val="00A67FDF"/>
    <w:rsid w:val="00A70099"/>
    <w:rsid w:val="00A7052D"/>
    <w:rsid w:val="00A707D2"/>
    <w:rsid w:val="00A70B39"/>
    <w:rsid w:val="00A71237"/>
    <w:rsid w:val="00A71811"/>
    <w:rsid w:val="00A71A97"/>
    <w:rsid w:val="00A71C7A"/>
    <w:rsid w:val="00A71D4E"/>
    <w:rsid w:val="00A726FB"/>
    <w:rsid w:val="00A7278B"/>
    <w:rsid w:val="00A72998"/>
    <w:rsid w:val="00A72DC0"/>
    <w:rsid w:val="00A72EAA"/>
    <w:rsid w:val="00A730CC"/>
    <w:rsid w:val="00A738CB"/>
    <w:rsid w:val="00A73A62"/>
    <w:rsid w:val="00A74007"/>
    <w:rsid w:val="00A744DB"/>
    <w:rsid w:val="00A7459A"/>
    <w:rsid w:val="00A746AC"/>
    <w:rsid w:val="00A748D6"/>
    <w:rsid w:val="00A74937"/>
    <w:rsid w:val="00A7498C"/>
    <w:rsid w:val="00A755D6"/>
    <w:rsid w:val="00A7585C"/>
    <w:rsid w:val="00A75BDF"/>
    <w:rsid w:val="00A760BC"/>
    <w:rsid w:val="00A7615A"/>
    <w:rsid w:val="00A768C2"/>
    <w:rsid w:val="00A76B2E"/>
    <w:rsid w:val="00A76E39"/>
    <w:rsid w:val="00A77BED"/>
    <w:rsid w:val="00A77C23"/>
    <w:rsid w:val="00A77EB2"/>
    <w:rsid w:val="00A77F85"/>
    <w:rsid w:val="00A80066"/>
    <w:rsid w:val="00A807E0"/>
    <w:rsid w:val="00A8138D"/>
    <w:rsid w:val="00A8189E"/>
    <w:rsid w:val="00A81910"/>
    <w:rsid w:val="00A819C2"/>
    <w:rsid w:val="00A819C6"/>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FAF"/>
    <w:rsid w:val="00A8501C"/>
    <w:rsid w:val="00A855F0"/>
    <w:rsid w:val="00A8580A"/>
    <w:rsid w:val="00A85A7E"/>
    <w:rsid w:val="00A864B0"/>
    <w:rsid w:val="00A86782"/>
    <w:rsid w:val="00A86880"/>
    <w:rsid w:val="00A86933"/>
    <w:rsid w:val="00A8697E"/>
    <w:rsid w:val="00A86A5F"/>
    <w:rsid w:val="00A870B1"/>
    <w:rsid w:val="00A8722B"/>
    <w:rsid w:val="00A87504"/>
    <w:rsid w:val="00A876F1"/>
    <w:rsid w:val="00A87757"/>
    <w:rsid w:val="00A87870"/>
    <w:rsid w:val="00A87880"/>
    <w:rsid w:val="00A87AC2"/>
    <w:rsid w:val="00A87B91"/>
    <w:rsid w:val="00A87BC9"/>
    <w:rsid w:val="00A87CCE"/>
    <w:rsid w:val="00A87E0B"/>
    <w:rsid w:val="00A87EE5"/>
    <w:rsid w:val="00A9023B"/>
    <w:rsid w:val="00A90498"/>
    <w:rsid w:val="00A90651"/>
    <w:rsid w:val="00A91625"/>
    <w:rsid w:val="00A91C20"/>
    <w:rsid w:val="00A91C8A"/>
    <w:rsid w:val="00A91CBE"/>
    <w:rsid w:val="00A91D26"/>
    <w:rsid w:val="00A92182"/>
    <w:rsid w:val="00A921BB"/>
    <w:rsid w:val="00A928C8"/>
    <w:rsid w:val="00A929C6"/>
    <w:rsid w:val="00A929DE"/>
    <w:rsid w:val="00A92CD5"/>
    <w:rsid w:val="00A933DC"/>
    <w:rsid w:val="00A934F4"/>
    <w:rsid w:val="00A93922"/>
    <w:rsid w:val="00A93B80"/>
    <w:rsid w:val="00A93C08"/>
    <w:rsid w:val="00A94052"/>
    <w:rsid w:val="00A94319"/>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6E8"/>
    <w:rsid w:val="00AA59E7"/>
    <w:rsid w:val="00AA5DD2"/>
    <w:rsid w:val="00AA5DE9"/>
    <w:rsid w:val="00AA5E21"/>
    <w:rsid w:val="00AA5ECC"/>
    <w:rsid w:val="00AA6049"/>
    <w:rsid w:val="00AA6A5B"/>
    <w:rsid w:val="00AA6D74"/>
    <w:rsid w:val="00AA729D"/>
    <w:rsid w:val="00AA7473"/>
    <w:rsid w:val="00AA7599"/>
    <w:rsid w:val="00AA7E9C"/>
    <w:rsid w:val="00AB06B9"/>
    <w:rsid w:val="00AB0904"/>
    <w:rsid w:val="00AB0CC7"/>
    <w:rsid w:val="00AB0D03"/>
    <w:rsid w:val="00AB0E56"/>
    <w:rsid w:val="00AB115D"/>
    <w:rsid w:val="00AB161C"/>
    <w:rsid w:val="00AB16C9"/>
    <w:rsid w:val="00AB18EA"/>
    <w:rsid w:val="00AB1BE3"/>
    <w:rsid w:val="00AB1D08"/>
    <w:rsid w:val="00AB1E64"/>
    <w:rsid w:val="00AB1F9C"/>
    <w:rsid w:val="00AB230A"/>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5ABF"/>
    <w:rsid w:val="00AB613F"/>
    <w:rsid w:val="00AB671B"/>
    <w:rsid w:val="00AB687A"/>
    <w:rsid w:val="00AB6A67"/>
    <w:rsid w:val="00AB7561"/>
    <w:rsid w:val="00AB771A"/>
    <w:rsid w:val="00AB7CB9"/>
    <w:rsid w:val="00AB7D08"/>
    <w:rsid w:val="00AB7D7A"/>
    <w:rsid w:val="00AC0372"/>
    <w:rsid w:val="00AC0478"/>
    <w:rsid w:val="00AC10F6"/>
    <w:rsid w:val="00AC1A3C"/>
    <w:rsid w:val="00AC1C6E"/>
    <w:rsid w:val="00AC1DBC"/>
    <w:rsid w:val="00AC1E81"/>
    <w:rsid w:val="00AC299B"/>
    <w:rsid w:val="00AC29B6"/>
    <w:rsid w:val="00AC32C0"/>
    <w:rsid w:val="00AC33B7"/>
    <w:rsid w:val="00AC346E"/>
    <w:rsid w:val="00AC356D"/>
    <w:rsid w:val="00AC36FA"/>
    <w:rsid w:val="00AC3890"/>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32E"/>
    <w:rsid w:val="00AD23A2"/>
    <w:rsid w:val="00AD23A5"/>
    <w:rsid w:val="00AD23C9"/>
    <w:rsid w:val="00AD23EB"/>
    <w:rsid w:val="00AD2A60"/>
    <w:rsid w:val="00AD30B9"/>
    <w:rsid w:val="00AD3404"/>
    <w:rsid w:val="00AD341C"/>
    <w:rsid w:val="00AD36FB"/>
    <w:rsid w:val="00AD3EF4"/>
    <w:rsid w:val="00AD4116"/>
    <w:rsid w:val="00AD42DB"/>
    <w:rsid w:val="00AD4530"/>
    <w:rsid w:val="00AD4781"/>
    <w:rsid w:val="00AD4B45"/>
    <w:rsid w:val="00AD4D24"/>
    <w:rsid w:val="00AD4D47"/>
    <w:rsid w:val="00AD50DF"/>
    <w:rsid w:val="00AD52A1"/>
    <w:rsid w:val="00AD53DB"/>
    <w:rsid w:val="00AD5435"/>
    <w:rsid w:val="00AD5548"/>
    <w:rsid w:val="00AD5611"/>
    <w:rsid w:val="00AD583E"/>
    <w:rsid w:val="00AD5883"/>
    <w:rsid w:val="00AD5B4F"/>
    <w:rsid w:val="00AD5D93"/>
    <w:rsid w:val="00AD5E9F"/>
    <w:rsid w:val="00AD5F23"/>
    <w:rsid w:val="00AD620B"/>
    <w:rsid w:val="00AD6260"/>
    <w:rsid w:val="00AD6276"/>
    <w:rsid w:val="00AD62A4"/>
    <w:rsid w:val="00AD655C"/>
    <w:rsid w:val="00AD66AF"/>
    <w:rsid w:val="00AD6AF3"/>
    <w:rsid w:val="00AD6EE0"/>
    <w:rsid w:val="00AD6FB0"/>
    <w:rsid w:val="00AD741F"/>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609"/>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F032B"/>
    <w:rsid w:val="00AF03C9"/>
    <w:rsid w:val="00AF0D8F"/>
    <w:rsid w:val="00AF0FC7"/>
    <w:rsid w:val="00AF1238"/>
    <w:rsid w:val="00AF1A15"/>
    <w:rsid w:val="00AF1AAB"/>
    <w:rsid w:val="00AF1FFD"/>
    <w:rsid w:val="00AF2070"/>
    <w:rsid w:val="00AF2256"/>
    <w:rsid w:val="00AF265A"/>
    <w:rsid w:val="00AF2876"/>
    <w:rsid w:val="00AF2C09"/>
    <w:rsid w:val="00AF3753"/>
    <w:rsid w:val="00AF40BE"/>
    <w:rsid w:val="00AF40EB"/>
    <w:rsid w:val="00AF426F"/>
    <w:rsid w:val="00AF4694"/>
    <w:rsid w:val="00AF47B1"/>
    <w:rsid w:val="00AF4BAB"/>
    <w:rsid w:val="00AF5C72"/>
    <w:rsid w:val="00AF5CAE"/>
    <w:rsid w:val="00AF616D"/>
    <w:rsid w:val="00AF6317"/>
    <w:rsid w:val="00AF6B32"/>
    <w:rsid w:val="00AF7684"/>
    <w:rsid w:val="00AF77F6"/>
    <w:rsid w:val="00AF7810"/>
    <w:rsid w:val="00AF79AB"/>
    <w:rsid w:val="00AF7AF2"/>
    <w:rsid w:val="00AF7B1C"/>
    <w:rsid w:val="00AF7D5C"/>
    <w:rsid w:val="00AF7FFB"/>
    <w:rsid w:val="00B003EF"/>
    <w:rsid w:val="00B00833"/>
    <w:rsid w:val="00B00EDC"/>
    <w:rsid w:val="00B00FE5"/>
    <w:rsid w:val="00B01396"/>
    <w:rsid w:val="00B01432"/>
    <w:rsid w:val="00B0177D"/>
    <w:rsid w:val="00B01976"/>
    <w:rsid w:val="00B01CA9"/>
    <w:rsid w:val="00B01F6E"/>
    <w:rsid w:val="00B020C3"/>
    <w:rsid w:val="00B031F0"/>
    <w:rsid w:val="00B0343E"/>
    <w:rsid w:val="00B035B1"/>
    <w:rsid w:val="00B037B5"/>
    <w:rsid w:val="00B03C31"/>
    <w:rsid w:val="00B03F73"/>
    <w:rsid w:val="00B042A4"/>
    <w:rsid w:val="00B04304"/>
    <w:rsid w:val="00B048AF"/>
    <w:rsid w:val="00B049F3"/>
    <w:rsid w:val="00B04CAB"/>
    <w:rsid w:val="00B04D81"/>
    <w:rsid w:val="00B04E93"/>
    <w:rsid w:val="00B05388"/>
    <w:rsid w:val="00B05421"/>
    <w:rsid w:val="00B058B0"/>
    <w:rsid w:val="00B05C98"/>
    <w:rsid w:val="00B05E57"/>
    <w:rsid w:val="00B069FF"/>
    <w:rsid w:val="00B06BF7"/>
    <w:rsid w:val="00B06D03"/>
    <w:rsid w:val="00B07793"/>
    <w:rsid w:val="00B079F9"/>
    <w:rsid w:val="00B07B29"/>
    <w:rsid w:val="00B07B47"/>
    <w:rsid w:val="00B07DFD"/>
    <w:rsid w:val="00B07E8B"/>
    <w:rsid w:val="00B1019D"/>
    <w:rsid w:val="00B10690"/>
    <w:rsid w:val="00B10732"/>
    <w:rsid w:val="00B107AA"/>
    <w:rsid w:val="00B108A1"/>
    <w:rsid w:val="00B10B17"/>
    <w:rsid w:val="00B10B58"/>
    <w:rsid w:val="00B10FEC"/>
    <w:rsid w:val="00B1154B"/>
    <w:rsid w:val="00B1164F"/>
    <w:rsid w:val="00B11B92"/>
    <w:rsid w:val="00B12111"/>
    <w:rsid w:val="00B1219F"/>
    <w:rsid w:val="00B12301"/>
    <w:rsid w:val="00B129BB"/>
    <w:rsid w:val="00B12A96"/>
    <w:rsid w:val="00B12EE1"/>
    <w:rsid w:val="00B134A9"/>
    <w:rsid w:val="00B13962"/>
    <w:rsid w:val="00B13CDE"/>
    <w:rsid w:val="00B13DF6"/>
    <w:rsid w:val="00B13E03"/>
    <w:rsid w:val="00B140D0"/>
    <w:rsid w:val="00B141F6"/>
    <w:rsid w:val="00B1450E"/>
    <w:rsid w:val="00B14FDA"/>
    <w:rsid w:val="00B1505F"/>
    <w:rsid w:val="00B1541D"/>
    <w:rsid w:val="00B160A4"/>
    <w:rsid w:val="00B160D0"/>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D99"/>
    <w:rsid w:val="00B21052"/>
    <w:rsid w:val="00B2117B"/>
    <w:rsid w:val="00B21270"/>
    <w:rsid w:val="00B213E6"/>
    <w:rsid w:val="00B21537"/>
    <w:rsid w:val="00B219ED"/>
    <w:rsid w:val="00B21C9D"/>
    <w:rsid w:val="00B2281C"/>
    <w:rsid w:val="00B22A0B"/>
    <w:rsid w:val="00B22CE0"/>
    <w:rsid w:val="00B22E61"/>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964"/>
    <w:rsid w:val="00B26F09"/>
    <w:rsid w:val="00B27082"/>
    <w:rsid w:val="00B2728D"/>
    <w:rsid w:val="00B27952"/>
    <w:rsid w:val="00B30088"/>
    <w:rsid w:val="00B3051E"/>
    <w:rsid w:val="00B305CA"/>
    <w:rsid w:val="00B306B3"/>
    <w:rsid w:val="00B30A82"/>
    <w:rsid w:val="00B30E7D"/>
    <w:rsid w:val="00B30F08"/>
    <w:rsid w:val="00B31D29"/>
    <w:rsid w:val="00B31E6B"/>
    <w:rsid w:val="00B31F50"/>
    <w:rsid w:val="00B32062"/>
    <w:rsid w:val="00B3244C"/>
    <w:rsid w:val="00B3247A"/>
    <w:rsid w:val="00B324A7"/>
    <w:rsid w:val="00B32765"/>
    <w:rsid w:val="00B32946"/>
    <w:rsid w:val="00B333A2"/>
    <w:rsid w:val="00B335AC"/>
    <w:rsid w:val="00B3361F"/>
    <w:rsid w:val="00B3378E"/>
    <w:rsid w:val="00B33BCD"/>
    <w:rsid w:val="00B33EED"/>
    <w:rsid w:val="00B342C6"/>
    <w:rsid w:val="00B342E3"/>
    <w:rsid w:val="00B34349"/>
    <w:rsid w:val="00B345B5"/>
    <w:rsid w:val="00B349C6"/>
    <w:rsid w:val="00B34E4B"/>
    <w:rsid w:val="00B35202"/>
    <w:rsid w:val="00B35569"/>
    <w:rsid w:val="00B357B8"/>
    <w:rsid w:val="00B35A34"/>
    <w:rsid w:val="00B35AF4"/>
    <w:rsid w:val="00B35C0D"/>
    <w:rsid w:val="00B35F71"/>
    <w:rsid w:val="00B362FF"/>
    <w:rsid w:val="00B36364"/>
    <w:rsid w:val="00B3650B"/>
    <w:rsid w:val="00B36699"/>
    <w:rsid w:val="00B36AF1"/>
    <w:rsid w:val="00B36B82"/>
    <w:rsid w:val="00B371CE"/>
    <w:rsid w:val="00B37216"/>
    <w:rsid w:val="00B376E9"/>
    <w:rsid w:val="00B376F7"/>
    <w:rsid w:val="00B37B26"/>
    <w:rsid w:val="00B37B44"/>
    <w:rsid w:val="00B37B6A"/>
    <w:rsid w:val="00B40164"/>
    <w:rsid w:val="00B4097B"/>
    <w:rsid w:val="00B40C05"/>
    <w:rsid w:val="00B40CC3"/>
    <w:rsid w:val="00B40E04"/>
    <w:rsid w:val="00B40F6B"/>
    <w:rsid w:val="00B41456"/>
    <w:rsid w:val="00B415AF"/>
    <w:rsid w:val="00B41B47"/>
    <w:rsid w:val="00B41CA8"/>
    <w:rsid w:val="00B41D86"/>
    <w:rsid w:val="00B41F06"/>
    <w:rsid w:val="00B420A7"/>
    <w:rsid w:val="00B420FC"/>
    <w:rsid w:val="00B42109"/>
    <w:rsid w:val="00B421F1"/>
    <w:rsid w:val="00B42250"/>
    <w:rsid w:val="00B428F4"/>
    <w:rsid w:val="00B428F5"/>
    <w:rsid w:val="00B42C92"/>
    <w:rsid w:val="00B42ED0"/>
    <w:rsid w:val="00B4342C"/>
    <w:rsid w:val="00B43771"/>
    <w:rsid w:val="00B437A4"/>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0A"/>
    <w:rsid w:val="00B50661"/>
    <w:rsid w:val="00B5097A"/>
    <w:rsid w:val="00B50CBE"/>
    <w:rsid w:val="00B516B5"/>
    <w:rsid w:val="00B51925"/>
    <w:rsid w:val="00B51A53"/>
    <w:rsid w:val="00B51E0A"/>
    <w:rsid w:val="00B52249"/>
    <w:rsid w:val="00B52428"/>
    <w:rsid w:val="00B526AC"/>
    <w:rsid w:val="00B52897"/>
    <w:rsid w:val="00B52A16"/>
    <w:rsid w:val="00B532DE"/>
    <w:rsid w:val="00B534DB"/>
    <w:rsid w:val="00B53565"/>
    <w:rsid w:val="00B53CFF"/>
    <w:rsid w:val="00B53F8C"/>
    <w:rsid w:val="00B54028"/>
    <w:rsid w:val="00B54373"/>
    <w:rsid w:val="00B543C0"/>
    <w:rsid w:val="00B54610"/>
    <w:rsid w:val="00B54B82"/>
    <w:rsid w:val="00B54D69"/>
    <w:rsid w:val="00B54F53"/>
    <w:rsid w:val="00B55021"/>
    <w:rsid w:val="00B559A0"/>
    <w:rsid w:val="00B56506"/>
    <w:rsid w:val="00B566BB"/>
    <w:rsid w:val="00B567AE"/>
    <w:rsid w:val="00B568F0"/>
    <w:rsid w:val="00B56A14"/>
    <w:rsid w:val="00B56A75"/>
    <w:rsid w:val="00B56B4E"/>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16E"/>
    <w:rsid w:val="00B616D4"/>
    <w:rsid w:val="00B61C2C"/>
    <w:rsid w:val="00B625C4"/>
    <w:rsid w:val="00B62601"/>
    <w:rsid w:val="00B627B2"/>
    <w:rsid w:val="00B6362C"/>
    <w:rsid w:val="00B6374C"/>
    <w:rsid w:val="00B63A04"/>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6A2"/>
    <w:rsid w:val="00B668AF"/>
    <w:rsid w:val="00B66973"/>
    <w:rsid w:val="00B66B06"/>
    <w:rsid w:val="00B66F59"/>
    <w:rsid w:val="00B67391"/>
    <w:rsid w:val="00B676B6"/>
    <w:rsid w:val="00B67BCA"/>
    <w:rsid w:val="00B707E8"/>
    <w:rsid w:val="00B70B1D"/>
    <w:rsid w:val="00B70C37"/>
    <w:rsid w:val="00B71058"/>
    <w:rsid w:val="00B713FB"/>
    <w:rsid w:val="00B71520"/>
    <w:rsid w:val="00B718B1"/>
    <w:rsid w:val="00B71C7D"/>
    <w:rsid w:val="00B71DFA"/>
    <w:rsid w:val="00B71FB9"/>
    <w:rsid w:val="00B72074"/>
    <w:rsid w:val="00B720EE"/>
    <w:rsid w:val="00B7266F"/>
    <w:rsid w:val="00B728C5"/>
    <w:rsid w:val="00B72B0F"/>
    <w:rsid w:val="00B72D84"/>
    <w:rsid w:val="00B730BA"/>
    <w:rsid w:val="00B730FF"/>
    <w:rsid w:val="00B731A3"/>
    <w:rsid w:val="00B733A7"/>
    <w:rsid w:val="00B73D26"/>
    <w:rsid w:val="00B74174"/>
    <w:rsid w:val="00B744F1"/>
    <w:rsid w:val="00B74936"/>
    <w:rsid w:val="00B74C8A"/>
    <w:rsid w:val="00B754BC"/>
    <w:rsid w:val="00B75B62"/>
    <w:rsid w:val="00B75C46"/>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28"/>
    <w:rsid w:val="00B80879"/>
    <w:rsid w:val="00B80B2D"/>
    <w:rsid w:val="00B80DFB"/>
    <w:rsid w:val="00B80E58"/>
    <w:rsid w:val="00B814E8"/>
    <w:rsid w:val="00B81581"/>
    <w:rsid w:val="00B81679"/>
    <w:rsid w:val="00B8198E"/>
    <w:rsid w:val="00B81BD3"/>
    <w:rsid w:val="00B81DE8"/>
    <w:rsid w:val="00B8248B"/>
    <w:rsid w:val="00B827A7"/>
    <w:rsid w:val="00B8286D"/>
    <w:rsid w:val="00B82CC9"/>
    <w:rsid w:val="00B82CF9"/>
    <w:rsid w:val="00B82D90"/>
    <w:rsid w:val="00B830F5"/>
    <w:rsid w:val="00B83915"/>
    <w:rsid w:val="00B83921"/>
    <w:rsid w:val="00B8394A"/>
    <w:rsid w:val="00B83AD2"/>
    <w:rsid w:val="00B83CE0"/>
    <w:rsid w:val="00B8413C"/>
    <w:rsid w:val="00B84676"/>
    <w:rsid w:val="00B84C2F"/>
    <w:rsid w:val="00B852CD"/>
    <w:rsid w:val="00B8547B"/>
    <w:rsid w:val="00B85563"/>
    <w:rsid w:val="00B856F5"/>
    <w:rsid w:val="00B85731"/>
    <w:rsid w:val="00B8596E"/>
    <w:rsid w:val="00B85A7B"/>
    <w:rsid w:val="00B85E59"/>
    <w:rsid w:val="00B860BD"/>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880"/>
    <w:rsid w:val="00B90C7A"/>
    <w:rsid w:val="00B90F53"/>
    <w:rsid w:val="00B91508"/>
    <w:rsid w:val="00B9165A"/>
    <w:rsid w:val="00B91A75"/>
    <w:rsid w:val="00B91B9C"/>
    <w:rsid w:val="00B920AE"/>
    <w:rsid w:val="00B92D7C"/>
    <w:rsid w:val="00B93394"/>
    <w:rsid w:val="00B9351C"/>
    <w:rsid w:val="00B937AC"/>
    <w:rsid w:val="00B939C9"/>
    <w:rsid w:val="00B939DE"/>
    <w:rsid w:val="00B94616"/>
    <w:rsid w:val="00B94630"/>
    <w:rsid w:val="00B94E78"/>
    <w:rsid w:val="00B94F02"/>
    <w:rsid w:val="00B950D0"/>
    <w:rsid w:val="00B9584B"/>
    <w:rsid w:val="00B9585A"/>
    <w:rsid w:val="00B95951"/>
    <w:rsid w:val="00B95E3C"/>
    <w:rsid w:val="00B96051"/>
    <w:rsid w:val="00B961DE"/>
    <w:rsid w:val="00B9645D"/>
    <w:rsid w:val="00B965FC"/>
    <w:rsid w:val="00B96603"/>
    <w:rsid w:val="00B96D0B"/>
    <w:rsid w:val="00B970BD"/>
    <w:rsid w:val="00B97415"/>
    <w:rsid w:val="00B975AA"/>
    <w:rsid w:val="00B976F0"/>
    <w:rsid w:val="00B977EB"/>
    <w:rsid w:val="00B97F0A"/>
    <w:rsid w:val="00BA0078"/>
    <w:rsid w:val="00BA04BA"/>
    <w:rsid w:val="00BA08DE"/>
    <w:rsid w:val="00BA118E"/>
    <w:rsid w:val="00BA13D3"/>
    <w:rsid w:val="00BA13EB"/>
    <w:rsid w:val="00BA144F"/>
    <w:rsid w:val="00BA1CEC"/>
    <w:rsid w:val="00BA1D1A"/>
    <w:rsid w:val="00BA1E14"/>
    <w:rsid w:val="00BA22B8"/>
    <w:rsid w:val="00BA23DD"/>
    <w:rsid w:val="00BA265A"/>
    <w:rsid w:val="00BA2997"/>
    <w:rsid w:val="00BA2C56"/>
    <w:rsid w:val="00BA2F8D"/>
    <w:rsid w:val="00BA3677"/>
    <w:rsid w:val="00BA3C35"/>
    <w:rsid w:val="00BA3D0F"/>
    <w:rsid w:val="00BA3FDD"/>
    <w:rsid w:val="00BA4184"/>
    <w:rsid w:val="00BA485C"/>
    <w:rsid w:val="00BA4C72"/>
    <w:rsid w:val="00BA4D10"/>
    <w:rsid w:val="00BA4D6F"/>
    <w:rsid w:val="00BA4E77"/>
    <w:rsid w:val="00BA4FCF"/>
    <w:rsid w:val="00BA5C79"/>
    <w:rsid w:val="00BA5CF6"/>
    <w:rsid w:val="00BA5E3C"/>
    <w:rsid w:val="00BA5EDA"/>
    <w:rsid w:val="00BA5F72"/>
    <w:rsid w:val="00BA63B9"/>
    <w:rsid w:val="00BA6A32"/>
    <w:rsid w:val="00BA6BFF"/>
    <w:rsid w:val="00BA7199"/>
    <w:rsid w:val="00BA7229"/>
    <w:rsid w:val="00BA7236"/>
    <w:rsid w:val="00BA72A2"/>
    <w:rsid w:val="00BA7411"/>
    <w:rsid w:val="00BA792B"/>
    <w:rsid w:val="00BB0265"/>
    <w:rsid w:val="00BB0495"/>
    <w:rsid w:val="00BB067E"/>
    <w:rsid w:val="00BB09F6"/>
    <w:rsid w:val="00BB0A31"/>
    <w:rsid w:val="00BB0B75"/>
    <w:rsid w:val="00BB0EC5"/>
    <w:rsid w:val="00BB0FC4"/>
    <w:rsid w:val="00BB1554"/>
    <w:rsid w:val="00BB1705"/>
    <w:rsid w:val="00BB18C5"/>
    <w:rsid w:val="00BB1A12"/>
    <w:rsid w:val="00BB1F3D"/>
    <w:rsid w:val="00BB214D"/>
    <w:rsid w:val="00BB25F6"/>
    <w:rsid w:val="00BB275D"/>
    <w:rsid w:val="00BB29FA"/>
    <w:rsid w:val="00BB2AFA"/>
    <w:rsid w:val="00BB2B32"/>
    <w:rsid w:val="00BB2E8F"/>
    <w:rsid w:val="00BB2EF8"/>
    <w:rsid w:val="00BB3249"/>
    <w:rsid w:val="00BB32E7"/>
    <w:rsid w:val="00BB3300"/>
    <w:rsid w:val="00BB33BB"/>
    <w:rsid w:val="00BB341D"/>
    <w:rsid w:val="00BB348B"/>
    <w:rsid w:val="00BB36BF"/>
    <w:rsid w:val="00BB387C"/>
    <w:rsid w:val="00BB3BA0"/>
    <w:rsid w:val="00BB3F08"/>
    <w:rsid w:val="00BB4374"/>
    <w:rsid w:val="00BB44A7"/>
    <w:rsid w:val="00BB4871"/>
    <w:rsid w:val="00BB4B49"/>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0E7"/>
    <w:rsid w:val="00BC1412"/>
    <w:rsid w:val="00BC1988"/>
    <w:rsid w:val="00BC1A3B"/>
    <w:rsid w:val="00BC1AED"/>
    <w:rsid w:val="00BC1CAC"/>
    <w:rsid w:val="00BC250B"/>
    <w:rsid w:val="00BC2610"/>
    <w:rsid w:val="00BC2A6C"/>
    <w:rsid w:val="00BC2BFB"/>
    <w:rsid w:val="00BC2D40"/>
    <w:rsid w:val="00BC2DE1"/>
    <w:rsid w:val="00BC3151"/>
    <w:rsid w:val="00BC322A"/>
    <w:rsid w:val="00BC33A5"/>
    <w:rsid w:val="00BC355D"/>
    <w:rsid w:val="00BC35E1"/>
    <w:rsid w:val="00BC3AD6"/>
    <w:rsid w:val="00BC3B4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7AE"/>
    <w:rsid w:val="00BD0C5C"/>
    <w:rsid w:val="00BD0C63"/>
    <w:rsid w:val="00BD16F4"/>
    <w:rsid w:val="00BD1814"/>
    <w:rsid w:val="00BD1B07"/>
    <w:rsid w:val="00BD1EF3"/>
    <w:rsid w:val="00BD2041"/>
    <w:rsid w:val="00BD242F"/>
    <w:rsid w:val="00BD2535"/>
    <w:rsid w:val="00BD2583"/>
    <w:rsid w:val="00BD29B8"/>
    <w:rsid w:val="00BD2A73"/>
    <w:rsid w:val="00BD2B06"/>
    <w:rsid w:val="00BD2B5E"/>
    <w:rsid w:val="00BD2F56"/>
    <w:rsid w:val="00BD31D4"/>
    <w:rsid w:val="00BD3781"/>
    <w:rsid w:val="00BD3842"/>
    <w:rsid w:val="00BD4388"/>
    <w:rsid w:val="00BD4586"/>
    <w:rsid w:val="00BD4696"/>
    <w:rsid w:val="00BD46F7"/>
    <w:rsid w:val="00BD54D6"/>
    <w:rsid w:val="00BD5548"/>
    <w:rsid w:val="00BD5896"/>
    <w:rsid w:val="00BD58AB"/>
    <w:rsid w:val="00BD58E9"/>
    <w:rsid w:val="00BD640E"/>
    <w:rsid w:val="00BD657F"/>
    <w:rsid w:val="00BD6754"/>
    <w:rsid w:val="00BD6832"/>
    <w:rsid w:val="00BD6DB3"/>
    <w:rsid w:val="00BD7038"/>
    <w:rsid w:val="00BD705A"/>
    <w:rsid w:val="00BD7260"/>
    <w:rsid w:val="00BD741E"/>
    <w:rsid w:val="00BD7836"/>
    <w:rsid w:val="00BD7936"/>
    <w:rsid w:val="00BD7A99"/>
    <w:rsid w:val="00BE0006"/>
    <w:rsid w:val="00BE02D2"/>
    <w:rsid w:val="00BE0899"/>
    <w:rsid w:val="00BE09D0"/>
    <w:rsid w:val="00BE0B71"/>
    <w:rsid w:val="00BE0DA8"/>
    <w:rsid w:val="00BE0E89"/>
    <w:rsid w:val="00BE0F27"/>
    <w:rsid w:val="00BE1527"/>
    <w:rsid w:val="00BE1551"/>
    <w:rsid w:val="00BE15C6"/>
    <w:rsid w:val="00BE162E"/>
    <w:rsid w:val="00BE2209"/>
    <w:rsid w:val="00BE269E"/>
    <w:rsid w:val="00BE2954"/>
    <w:rsid w:val="00BE29A0"/>
    <w:rsid w:val="00BE2F7C"/>
    <w:rsid w:val="00BE36E5"/>
    <w:rsid w:val="00BE38B6"/>
    <w:rsid w:val="00BE3A75"/>
    <w:rsid w:val="00BE3AFF"/>
    <w:rsid w:val="00BE3B4F"/>
    <w:rsid w:val="00BE3B53"/>
    <w:rsid w:val="00BE3E53"/>
    <w:rsid w:val="00BE444D"/>
    <w:rsid w:val="00BE4AD0"/>
    <w:rsid w:val="00BE4CF8"/>
    <w:rsid w:val="00BE4E72"/>
    <w:rsid w:val="00BE5017"/>
    <w:rsid w:val="00BE526C"/>
    <w:rsid w:val="00BE56EA"/>
    <w:rsid w:val="00BE5726"/>
    <w:rsid w:val="00BE5F02"/>
    <w:rsid w:val="00BE6495"/>
    <w:rsid w:val="00BE7473"/>
    <w:rsid w:val="00BE750F"/>
    <w:rsid w:val="00BF00A5"/>
    <w:rsid w:val="00BF0146"/>
    <w:rsid w:val="00BF0563"/>
    <w:rsid w:val="00BF067A"/>
    <w:rsid w:val="00BF0CF2"/>
    <w:rsid w:val="00BF0D39"/>
    <w:rsid w:val="00BF113F"/>
    <w:rsid w:val="00BF1225"/>
    <w:rsid w:val="00BF135C"/>
    <w:rsid w:val="00BF1557"/>
    <w:rsid w:val="00BF158D"/>
    <w:rsid w:val="00BF188A"/>
    <w:rsid w:val="00BF197D"/>
    <w:rsid w:val="00BF2463"/>
    <w:rsid w:val="00BF2578"/>
    <w:rsid w:val="00BF27A2"/>
    <w:rsid w:val="00BF2ACB"/>
    <w:rsid w:val="00BF2F2E"/>
    <w:rsid w:val="00BF300C"/>
    <w:rsid w:val="00BF30A5"/>
    <w:rsid w:val="00BF3D83"/>
    <w:rsid w:val="00BF42B8"/>
    <w:rsid w:val="00BF4695"/>
    <w:rsid w:val="00BF4697"/>
    <w:rsid w:val="00BF50C7"/>
    <w:rsid w:val="00BF556C"/>
    <w:rsid w:val="00BF5613"/>
    <w:rsid w:val="00BF57D1"/>
    <w:rsid w:val="00BF5917"/>
    <w:rsid w:val="00BF5971"/>
    <w:rsid w:val="00BF6121"/>
    <w:rsid w:val="00BF6916"/>
    <w:rsid w:val="00BF695B"/>
    <w:rsid w:val="00BF6FB0"/>
    <w:rsid w:val="00BF7458"/>
    <w:rsid w:val="00BF7706"/>
    <w:rsid w:val="00C00C41"/>
    <w:rsid w:val="00C0114A"/>
    <w:rsid w:val="00C0120A"/>
    <w:rsid w:val="00C01513"/>
    <w:rsid w:val="00C01E26"/>
    <w:rsid w:val="00C02143"/>
    <w:rsid w:val="00C02173"/>
    <w:rsid w:val="00C02A0B"/>
    <w:rsid w:val="00C02AB5"/>
    <w:rsid w:val="00C02EA4"/>
    <w:rsid w:val="00C0349E"/>
    <w:rsid w:val="00C036EF"/>
    <w:rsid w:val="00C0383C"/>
    <w:rsid w:val="00C039B1"/>
    <w:rsid w:val="00C042F6"/>
    <w:rsid w:val="00C04407"/>
    <w:rsid w:val="00C04615"/>
    <w:rsid w:val="00C046C8"/>
    <w:rsid w:val="00C050BF"/>
    <w:rsid w:val="00C0516E"/>
    <w:rsid w:val="00C0517E"/>
    <w:rsid w:val="00C055C4"/>
    <w:rsid w:val="00C05927"/>
    <w:rsid w:val="00C05DDF"/>
    <w:rsid w:val="00C0639B"/>
    <w:rsid w:val="00C0658B"/>
    <w:rsid w:val="00C06745"/>
    <w:rsid w:val="00C06C90"/>
    <w:rsid w:val="00C06E28"/>
    <w:rsid w:val="00C0710B"/>
    <w:rsid w:val="00C074BB"/>
    <w:rsid w:val="00C07859"/>
    <w:rsid w:val="00C07A26"/>
    <w:rsid w:val="00C07C06"/>
    <w:rsid w:val="00C07CBE"/>
    <w:rsid w:val="00C07D0D"/>
    <w:rsid w:val="00C07D9B"/>
    <w:rsid w:val="00C1021E"/>
    <w:rsid w:val="00C1030B"/>
    <w:rsid w:val="00C10324"/>
    <w:rsid w:val="00C10590"/>
    <w:rsid w:val="00C1070D"/>
    <w:rsid w:val="00C10737"/>
    <w:rsid w:val="00C108D7"/>
    <w:rsid w:val="00C10B3C"/>
    <w:rsid w:val="00C10D58"/>
    <w:rsid w:val="00C10F37"/>
    <w:rsid w:val="00C10FD5"/>
    <w:rsid w:val="00C110FC"/>
    <w:rsid w:val="00C113BE"/>
    <w:rsid w:val="00C118C3"/>
    <w:rsid w:val="00C11948"/>
    <w:rsid w:val="00C1207A"/>
    <w:rsid w:val="00C12293"/>
    <w:rsid w:val="00C1237B"/>
    <w:rsid w:val="00C126E1"/>
    <w:rsid w:val="00C12A16"/>
    <w:rsid w:val="00C12AAD"/>
    <w:rsid w:val="00C12AC3"/>
    <w:rsid w:val="00C12BE8"/>
    <w:rsid w:val="00C12C9F"/>
    <w:rsid w:val="00C12DE8"/>
    <w:rsid w:val="00C12FF3"/>
    <w:rsid w:val="00C13794"/>
    <w:rsid w:val="00C139C5"/>
    <w:rsid w:val="00C13B16"/>
    <w:rsid w:val="00C1406F"/>
    <w:rsid w:val="00C14253"/>
    <w:rsid w:val="00C143D2"/>
    <w:rsid w:val="00C1459C"/>
    <w:rsid w:val="00C14D2C"/>
    <w:rsid w:val="00C14F2B"/>
    <w:rsid w:val="00C15218"/>
    <w:rsid w:val="00C15573"/>
    <w:rsid w:val="00C15738"/>
    <w:rsid w:val="00C15E39"/>
    <w:rsid w:val="00C16036"/>
    <w:rsid w:val="00C162A2"/>
    <w:rsid w:val="00C1640D"/>
    <w:rsid w:val="00C168DE"/>
    <w:rsid w:val="00C16D2E"/>
    <w:rsid w:val="00C17322"/>
    <w:rsid w:val="00C17361"/>
    <w:rsid w:val="00C17505"/>
    <w:rsid w:val="00C17765"/>
    <w:rsid w:val="00C177ED"/>
    <w:rsid w:val="00C17B5A"/>
    <w:rsid w:val="00C17F47"/>
    <w:rsid w:val="00C200DD"/>
    <w:rsid w:val="00C200FF"/>
    <w:rsid w:val="00C20255"/>
    <w:rsid w:val="00C20E66"/>
    <w:rsid w:val="00C2119C"/>
    <w:rsid w:val="00C21545"/>
    <w:rsid w:val="00C2173D"/>
    <w:rsid w:val="00C219E8"/>
    <w:rsid w:val="00C21B67"/>
    <w:rsid w:val="00C2208C"/>
    <w:rsid w:val="00C2216E"/>
    <w:rsid w:val="00C2255D"/>
    <w:rsid w:val="00C22619"/>
    <w:rsid w:val="00C22842"/>
    <w:rsid w:val="00C22989"/>
    <w:rsid w:val="00C22B82"/>
    <w:rsid w:val="00C22E77"/>
    <w:rsid w:val="00C22FC4"/>
    <w:rsid w:val="00C237B6"/>
    <w:rsid w:val="00C239C4"/>
    <w:rsid w:val="00C23F99"/>
    <w:rsid w:val="00C23FE4"/>
    <w:rsid w:val="00C241C5"/>
    <w:rsid w:val="00C24477"/>
    <w:rsid w:val="00C24942"/>
    <w:rsid w:val="00C249DC"/>
    <w:rsid w:val="00C24AC2"/>
    <w:rsid w:val="00C24B4B"/>
    <w:rsid w:val="00C25167"/>
    <w:rsid w:val="00C25DB6"/>
    <w:rsid w:val="00C26697"/>
    <w:rsid w:val="00C26806"/>
    <w:rsid w:val="00C26E00"/>
    <w:rsid w:val="00C26E39"/>
    <w:rsid w:val="00C27222"/>
    <w:rsid w:val="00C274F6"/>
    <w:rsid w:val="00C275D8"/>
    <w:rsid w:val="00C2764D"/>
    <w:rsid w:val="00C277AE"/>
    <w:rsid w:val="00C278B0"/>
    <w:rsid w:val="00C279EE"/>
    <w:rsid w:val="00C27B7F"/>
    <w:rsid w:val="00C27B86"/>
    <w:rsid w:val="00C27C8F"/>
    <w:rsid w:val="00C27D0B"/>
    <w:rsid w:val="00C3022B"/>
    <w:rsid w:val="00C30372"/>
    <w:rsid w:val="00C30940"/>
    <w:rsid w:val="00C30B62"/>
    <w:rsid w:val="00C30C1A"/>
    <w:rsid w:val="00C30C31"/>
    <w:rsid w:val="00C30EDB"/>
    <w:rsid w:val="00C30F8F"/>
    <w:rsid w:val="00C31208"/>
    <w:rsid w:val="00C3182F"/>
    <w:rsid w:val="00C31D6D"/>
    <w:rsid w:val="00C31D6E"/>
    <w:rsid w:val="00C31E15"/>
    <w:rsid w:val="00C320B6"/>
    <w:rsid w:val="00C320DC"/>
    <w:rsid w:val="00C3244E"/>
    <w:rsid w:val="00C324C0"/>
    <w:rsid w:val="00C32782"/>
    <w:rsid w:val="00C32EEB"/>
    <w:rsid w:val="00C32F5C"/>
    <w:rsid w:val="00C32F85"/>
    <w:rsid w:val="00C33126"/>
    <w:rsid w:val="00C335B0"/>
    <w:rsid w:val="00C335C4"/>
    <w:rsid w:val="00C337DA"/>
    <w:rsid w:val="00C33805"/>
    <w:rsid w:val="00C33D5F"/>
    <w:rsid w:val="00C33F5F"/>
    <w:rsid w:val="00C33FA1"/>
    <w:rsid w:val="00C34185"/>
    <w:rsid w:val="00C341E5"/>
    <w:rsid w:val="00C34255"/>
    <w:rsid w:val="00C34BB8"/>
    <w:rsid w:val="00C34F0D"/>
    <w:rsid w:val="00C34F92"/>
    <w:rsid w:val="00C35740"/>
    <w:rsid w:val="00C35782"/>
    <w:rsid w:val="00C3582D"/>
    <w:rsid w:val="00C35A0F"/>
    <w:rsid w:val="00C35B8E"/>
    <w:rsid w:val="00C35C5A"/>
    <w:rsid w:val="00C35D2D"/>
    <w:rsid w:val="00C35D52"/>
    <w:rsid w:val="00C36003"/>
    <w:rsid w:val="00C362BC"/>
    <w:rsid w:val="00C36519"/>
    <w:rsid w:val="00C366EC"/>
    <w:rsid w:val="00C36778"/>
    <w:rsid w:val="00C37084"/>
    <w:rsid w:val="00C37395"/>
    <w:rsid w:val="00C3745E"/>
    <w:rsid w:val="00C3774C"/>
    <w:rsid w:val="00C37B14"/>
    <w:rsid w:val="00C37BFC"/>
    <w:rsid w:val="00C37F8A"/>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80E"/>
    <w:rsid w:val="00C43960"/>
    <w:rsid w:val="00C439AC"/>
    <w:rsid w:val="00C44009"/>
    <w:rsid w:val="00C440B8"/>
    <w:rsid w:val="00C44215"/>
    <w:rsid w:val="00C447AB"/>
    <w:rsid w:val="00C45181"/>
    <w:rsid w:val="00C454FE"/>
    <w:rsid w:val="00C45945"/>
    <w:rsid w:val="00C45E81"/>
    <w:rsid w:val="00C462F3"/>
    <w:rsid w:val="00C46541"/>
    <w:rsid w:val="00C46CAB"/>
    <w:rsid w:val="00C46ECA"/>
    <w:rsid w:val="00C47242"/>
    <w:rsid w:val="00C47BF1"/>
    <w:rsid w:val="00C47EAA"/>
    <w:rsid w:val="00C47EEE"/>
    <w:rsid w:val="00C47F1A"/>
    <w:rsid w:val="00C50261"/>
    <w:rsid w:val="00C5035A"/>
    <w:rsid w:val="00C5035C"/>
    <w:rsid w:val="00C503E8"/>
    <w:rsid w:val="00C504C2"/>
    <w:rsid w:val="00C50523"/>
    <w:rsid w:val="00C50629"/>
    <w:rsid w:val="00C50CDB"/>
    <w:rsid w:val="00C50F9E"/>
    <w:rsid w:val="00C510E2"/>
    <w:rsid w:val="00C51AEA"/>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3C0"/>
    <w:rsid w:val="00C63451"/>
    <w:rsid w:val="00C6363C"/>
    <w:rsid w:val="00C63828"/>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56A"/>
    <w:rsid w:val="00C658BF"/>
    <w:rsid w:val="00C659C1"/>
    <w:rsid w:val="00C65D2C"/>
    <w:rsid w:val="00C66A3F"/>
    <w:rsid w:val="00C66B0F"/>
    <w:rsid w:val="00C66D90"/>
    <w:rsid w:val="00C671D9"/>
    <w:rsid w:val="00C6774E"/>
    <w:rsid w:val="00C677F4"/>
    <w:rsid w:val="00C67ABD"/>
    <w:rsid w:val="00C67B42"/>
    <w:rsid w:val="00C67C06"/>
    <w:rsid w:val="00C67CD1"/>
    <w:rsid w:val="00C67DF5"/>
    <w:rsid w:val="00C67E07"/>
    <w:rsid w:val="00C67FB7"/>
    <w:rsid w:val="00C7013E"/>
    <w:rsid w:val="00C701B3"/>
    <w:rsid w:val="00C70430"/>
    <w:rsid w:val="00C70752"/>
    <w:rsid w:val="00C70815"/>
    <w:rsid w:val="00C70C6D"/>
    <w:rsid w:val="00C70F6C"/>
    <w:rsid w:val="00C710AB"/>
    <w:rsid w:val="00C7125B"/>
    <w:rsid w:val="00C72293"/>
    <w:rsid w:val="00C725D7"/>
    <w:rsid w:val="00C726B7"/>
    <w:rsid w:val="00C72D00"/>
    <w:rsid w:val="00C72D54"/>
    <w:rsid w:val="00C7306A"/>
    <w:rsid w:val="00C73727"/>
    <w:rsid w:val="00C73B0D"/>
    <w:rsid w:val="00C73C24"/>
    <w:rsid w:val="00C73DD2"/>
    <w:rsid w:val="00C744B5"/>
    <w:rsid w:val="00C74ACC"/>
    <w:rsid w:val="00C74B01"/>
    <w:rsid w:val="00C74DC0"/>
    <w:rsid w:val="00C750E0"/>
    <w:rsid w:val="00C75549"/>
    <w:rsid w:val="00C7560C"/>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DAB"/>
    <w:rsid w:val="00C80F68"/>
    <w:rsid w:val="00C816CC"/>
    <w:rsid w:val="00C817CF"/>
    <w:rsid w:val="00C81B7D"/>
    <w:rsid w:val="00C82125"/>
    <w:rsid w:val="00C8280F"/>
    <w:rsid w:val="00C82850"/>
    <w:rsid w:val="00C82D7F"/>
    <w:rsid w:val="00C83187"/>
    <w:rsid w:val="00C83BE5"/>
    <w:rsid w:val="00C83C51"/>
    <w:rsid w:val="00C83D04"/>
    <w:rsid w:val="00C83D4A"/>
    <w:rsid w:val="00C83F3B"/>
    <w:rsid w:val="00C841FB"/>
    <w:rsid w:val="00C847B8"/>
    <w:rsid w:val="00C849FB"/>
    <w:rsid w:val="00C84AC7"/>
    <w:rsid w:val="00C84E77"/>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90599"/>
    <w:rsid w:val="00C905E2"/>
    <w:rsid w:val="00C90869"/>
    <w:rsid w:val="00C90CD3"/>
    <w:rsid w:val="00C91059"/>
    <w:rsid w:val="00C916D2"/>
    <w:rsid w:val="00C91D0C"/>
    <w:rsid w:val="00C92114"/>
    <w:rsid w:val="00C92176"/>
    <w:rsid w:val="00C92199"/>
    <w:rsid w:val="00C9239E"/>
    <w:rsid w:val="00C92C2B"/>
    <w:rsid w:val="00C92E36"/>
    <w:rsid w:val="00C92F2E"/>
    <w:rsid w:val="00C92FDD"/>
    <w:rsid w:val="00C9310D"/>
    <w:rsid w:val="00C93262"/>
    <w:rsid w:val="00C935B3"/>
    <w:rsid w:val="00C93C1A"/>
    <w:rsid w:val="00C94020"/>
    <w:rsid w:val="00C9403D"/>
    <w:rsid w:val="00C94636"/>
    <w:rsid w:val="00C94B17"/>
    <w:rsid w:val="00C94F43"/>
    <w:rsid w:val="00C94FD6"/>
    <w:rsid w:val="00C951FF"/>
    <w:rsid w:val="00C9522B"/>
    <w:rsid w:val="00C9528F"/>
    <w:rsid w:val="00C95730"/>
    <w:rsid w:val="00C957CB"/>
    <w:rsid w:val="00C95D1A"/>
    <w:rsid w:val="00C96028"/>
    <w:rsid w:val="00C961F4"/>
    <w:rsid w:val="00C9646B"/>
    <w:rsid w:val="00C96601"/>
    <w:rsid w:val="00C968BB"/>
    <w:rsid w:val="00C96CAA"/>
    <w:rsid w:val="00C96E05"/>
    <w:rsid w:val="00C96E0D"/>
    <w:rsid w:val="00C97192"/>
    <w:rsid w:val="00C97546"/>
    <w:rsid w:val="00C97667"/>
    <w:rsid w:val="00C9797F"/>
    <w:rsid w:val="00C97B56"/>
    <w:rsid w:val="00CA01BD"/>
    <w:rsid w:val="00CA044C"/>
    <w:rsid w:val="00CA0520"/>
    <w:rsid w:val="00CA058B"/>
    <w:rsid w:val="00CA0735"/>
    <w:rsid w:val="00CA0F03"/>
    <w:rsid w:val="00CA0FF8"/>
    <w:rsid w:val="00CA12A9"/>
    <w:rsid w:val="00CA1350"/>
    <w:rsid w:val="00CA162D"/>
    <w:rsid w:val="00CA1BB5"/>
    <w:rsid w:val="00CA21EC"/>
    <w:rsid w:val="00CA2254"/>
    <w:rsid w:val="00CA2352"/>
    <w:rsid w:val="00CA267A"/>
    <w:rsid w:val="00CA27ED"/>
    <w:rsid w:val="00CA2CB2"/>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4F4D"/>
    <w:rsid w:val="00CA50BF"/>
    <w:rsid w:val="00CA515C"/>
    <w:rsid w:val="00CA51A9"/>
    <w:rsid w:val="00CA536A"/>
    <w:rsid w:val="00CA58DB"/>
    <w:rsid w:val="00CA5A5A"/>
    <w:rsid w:val="00CA5B80"/>
    <w:rsid w:val="00CA5F7C"/>
    <w:rsid w:val="00CA63C6"/>
    <w:rsid w:val="00CA66E9"/>
    <w:rsid w:val="00CA6824"/>
    <w:rsid w:val="00CA6973"/>
    <w:rsid w:val="00CA6CAA"/>
    <w:rsid w:val="00CA6EB2"/>
    <w:rsid w:val="00CA7187"/>
    <w:rsid w:val="00CA7EC9"/>
    <w:rsid w:val="00CB0166"/>
    <w:rsid w:val="00CB0464"/>
    <w:rsid w:val="00CB06AA"/>
    <w:rsid w:val="00CB07A7"/>
    <w:rsid w:val="00CB0808"/>
    <w:rsid w:val="00CB0966"/>
    <w:rsid w:val="00CB0BFA"/>
    <w:rsid w:val="00CB0EB1"/>
    <w:rsid w:val="00CB0F1D"/>
    <w:rsid w:val="00CB0F23"/>
    <w:rsid w:val="00CB0FE5"/>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4FB9"/>
    <w:rsid w:val="00CB50B3"/>
    <w:rsid w:val="00CB5116"/>
    <w:rsid w:val="00CB515E"/>
    <w:rsid w:val="00CB55E7"/>
    <w:rsid w:val="00CB5C49"/>
    <w:rsid w:val="00CB622A"/>
    <w:rsid w:val="00CB6660"/>
    <w:rsid w:val="00CB6F3E"/>
    <w:rsid w:val="00CB7228"/>
    <w:rsid w:val="00CB72EA"/>
    <w:rsid w:val="00CB73C6"/>
    <w:rsid w:val="00CB7467"/>
    <w:rsid w:val="00CB7A10"/>
    <w:rsid w:val="00CC01C8"/>
    <w:rsid w:val="00CC0658"/>
    <w:rsid w:val="00CC067C"/>
    <w:rsid w:val="00CC0783"/>
    <w:rsid w:val="00CC0AD2"/>
    <w:rsid w:val="00CC138A"/>
    <w:rsid w:val="00CC1398"/>
    <w:rsid w:val="00CC1677"/>
    <w:rsid w:val="00CC16B9"/>
    <w:rsid w:val="00CC1C06"/>
    <w:rsid w:val="00CC1FD9"/>
    <w:rsid w:val="00CC2059"/>
    <w:rsid w:val="00CC21D4"/>
    <w:rsid w:val="00CC2C39"/>
    <w:rsid w:val="00CC2E1F"/>
    <w:rsid w:val="00CC31EF"/>
    <w:rsid w:val="00CC3412"/>
    <w:rsid w:val="00CC3B68"/>
    <w:rsid w:val="00CC3DD1"/>
    <w:rsid w:val="00CC40F0"/>
    <w:rsid w:val="00CC456B"/>
    <w:rsid w:val="00CC482B"/>
    <w:rsid w:val="00CC49AA"/>
    <w:rsid w:val="00CC4C2A"/>
    <w:rsid w:val="00CC4D2D"/>
    <w:rsid w:val="00CC4F2E"/>
    <w:rsid w:val="00CC54F0"/>
    <w:rsid w:val="00CC57A0"/>
    <w:rsid w:val="00CC5938"/>
    <w:rsid w:val="00CC6074"/>
    <w:rsid w:val="00CC6D93"/>
    <w:rsid w:val="00CC702D"/>
    <w:rsid w:val="00CC7125"/>
    <w:rsid w:val="00CC790E"/>
    <w:rsid w:val="00CC7A41"/>
    <w:rsid w:val="00CD0050"/>
    <w:rsid w:val="00CD066F"/>
    <w:rsid w:val="00CD0698"/>
    <w:rsid w:val="00CD07FB"/>
    <w:rsid w:val="00CD08AD"/>
    <w:rsid w:val="00CD13F0"/>
    <w:rsid w:val="00CD1A96"/>
    <w:rsid w:val="00CD1CB9"/>
    <w:rsid w:val="00CD202F"/>
    <w:rsid w:val="00CD249F"/>
    <w:rsid w:val="00CD2685"/>
    <w:rsid w:val="00CD2688"/>
    <w:rsid w:val="00CD27D7"/>
    <w:rsid w:val="00CD2D2E"/>
    <w:rsid w:val="00CD3018"/>
    <w:rsid w:val="00CD325D"/>
    <w:rsid w:val="00CD34B9"/>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9E"/>
    <w:rsid w:val="00CD6E7A"/>
    <w:rsid w:val="00CD71A7"/>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B3"/>
    <w:rsid w:val="00CE2A7B"/>
    <w:rsid w:val="00CE2B0E"/>
    <w:rsid w:val="00CE2B12"/>
    <w:rsid w:val="00CE2DF1"/>
    <w:rsid w:val="00CE2F01"/>
    <w:rsid w:val="00CE2FFE"/>
    <w:rsid w:val="00CE3112"/>
    <w:rsid w:val="00CE35DB"/>
    <w:rsid w:val="00CE3673"/>
    <w:rsid w:val="00CE37FA"/>
    <w:rsid w:val="00CE47A9"/>
    <w:rsid w:val="00CE4F39"/>
    <w:rsid w:val="00CE5047"/>
    <w:rsid w:val="00CE620E"/>
    <w:rsid w:val="00CE682F"/>
    <w:rsid w:val="00CE694C"/>
    <w:rsid w:val="00CE69AB"/>
    <w:rsid w:val="00CE6B6F"/>
    <w:rsid w:val="00CE7064"/>
    <w:rsid w:val="00CE7823"/>
    <w:rsid w:val="00CE7942"/>
    <w:rsid w:val="00CE7BFD"/>
    <w:rsid w:val="00CE7EC2"/>
    <w:rsid w:val="00CE7F65"/>
    <w:rsid w:val="00CF05DC"/>
    <w:rsid w:val="00CF0966"/>
    <w:rsid w:val="00CF096B"/>
    <w:rsid w:val="00CF0F65"/>
    <w:rsid w:val="00CF1318"/>
    <w:rsid w:val="00CF1B2F"/>
    <w:rsid w:val="00CF1B84"/>
    <w:rsid w:val="00CF1FA1"/>
    <w:rsid w:val="00CF2066"/>
    <w:rsid w:val="00CF21C9"/>
    <w:rsid w:val="00CF2306"/>
    <w:rsid w:val="00CF255B"/>
    <w:rsid w:val="00CF285D"/>
    <w:rsid w:val="00CF2A50"/>
    <w:rsid w:val="00CF301E"/>
    <w:rsid w:val="00CF3197"/>
    <w:rsid w:val="00CF31D0"/>
    <w:rsid w:val="00CF36EF"/>
    <w:rsid w:val="00CF3C71"/>
    <w:rsid w:val="00CF3D65"/>
    <w:rsid w:val="00CF41B9"/>
    <w:rsid w:val="00CF4638"/>
    <w:rsid w:val="00CF46E2"/>
    <w:rsid w:val="00CF4AA4"/>
    <w:rsid w:val="00CF50C8"/>
    <w:rsid w:val="00CF54F3"/>
    <w:rsid w:val="00CF559D"/>
    <w:rsid w:val="00CF5A63"/>
    <w:rsid w:val="00CF5CEF"/>
    <w:rsid w:val="00CF67D5"/>
    <w:rsid w:val="00CF6849"/>
    <w:rsid w:val="00CF6DC8"/>
    <w:rsid w:val="00CF703B"/>
    <w:rsid w:val="00CF75B4"/>
    <w:rsid w:val="00CF75EE"/>
    <w:rsid w:val="00CF784F"/>
    <w:rsid w:val="00CF7A31"/>
    <w:rsid w:val="00CF7B21"/>
    <w:rsid w:val="00CF7C44"/>
    <w:rsid w:val="00CF7CE7"/>
    <w:rsid w:val="00CF7ED6"/>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9F0"/>
    <w:rsid w:val="00D04B9B"/>
    <w:rsid w:val="00D04C03"/>
    <w:rsid w:val="00D04E70"/>
    <w:rsid w:val="00D04F18"/>
    <w:rsid w:val="00D04F3D"/>
    <w:rsid w:val="00D04F82"/>
    <w:rsid w:val="00D05040"/>
    <w:rsid w:val="00D05426"/>
    <w:rsid w:val="00D05597"/>
    <w:rsid w:val="00D0584E"/>
    <w:rsid w:val="00D05E47"/>
    <w:rsid w:val="00D0619E"/>
    <w:rsid w:val="00D062C3"/>
    <w:rsid w:val="00D0686E"/>
    <w:rsid w:val="00D06A61"/>
    <w:rsid w:val="00D06ECD"/>
    <w:rsid w:val="00D0709E"/>
    <w:rsid w:val="00D07723"/>
    <w:rsid w:val="00D07C3D"/>
    <w:rsid w:val="00D07F93"/>
    <w:rsid w:val="00D10083"/>
    <w:rsid w:val="00D100CE"/>
    <w:rsid w:val="00D101F2"/>
    <w:rsid w:val="00D10217"/>
    <w:rsid w:val="00D107D1"/>
    <w:rsid w:val="00D1088B"/>
    <w:rsid w:val="00D10CD5"/>
    <w:rsid w:val="00D11029"/>
    <w:rsid w:val="00D11406"/>
    <w:rsid w:val="00D12098"/>
    <w:rsid w:val="00D12217"/>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D2D"/>
    <w:rsid w:val="00D14E99"/>
    <w:rsid w:val="00D14EB8"/>
    <w:rsid w:val="00D1511C"/>
    <w:rsid w:val="00D15152"/>
    <w:rsid w:val="00D15893"/>
    <w:rsid w:val="00D15A71"/>
    <w:rsid w:val="00D15CF8"/>
    <w:rsid w:val="00D15DEF"/>
    <w:rsid w:val="00D168E0"/>
    <w:rsid w:val="00D1691A"/>
    <w:rsid w:val="00D169F0"/>
    <w:rsid w:val="00D16C82"/>
    <w:rsid w:val="00D16E04"/>
    <w:rsid w:val="00D174C9"/>
    <w:rsid w:val="00D17628"/>
    <w:rsid w:val="00D17794"/>
    <w:rsid w:val="00D17860"/>
    <w:rsid w:val="00D17AFC"/>
    <w:rsid w:val="00D17C0D"/>
    <w:rsid w:val="00D20100"/>
    <w:rsid w:val="00D20748"/>
    <w:rsid w:val="00D207AE"/>
    <w:rsid w:val="00D20BC0"/>
    <w:rsid w:val="00D20ED2"/>
    <w:rsid w:val="00D2116D"/>
    <w:rsid w:val="00D21226"/>
    <w:rsid w:val="00D213F9"/>
    <w:rsid w:val="00D219E4"/>
    <w:rsid w:val="00D21EF5"/>
    <w:rsid w:val="00D222EA"/>
    <w:rsid w:val="00D22369"/>
    <w:rsid w:val="00D224A8"/>
    <w:rsid w:val="00D2259A"/>
    <w:rsid w:val="00D22798"/>
    <w:rsid w:val="00D22B7C"/>
    <w:rsid w:val="00D22C36"/>
    <w:rsid w:val="00D230A1"/>
    <w:rsid w:val="00D23529"/>
    <w:rsid w:val="00D23840"/>
    <w:rsid w:val="00D23A0A"/>
    <w:rsid w:val="00D23A34"/>
    <w:rsid w:val="00D23CA2"/>
    <w:rsid w:val="00D23D09"/>
    <w:rsid w:val="00D242F3"/>
    <w:rsid w:val="00D24908"/>
    <w:rsid w:val="00D24E80"/>
    <w:rsid w:val="00D25022"/>
    <w:rsid w:val="00D25209"/>
    <w:rsid w:val="00D2538D"/>
    <w:rsid w:val="00D2590F"/>
    <w:rsid w:val="00D25DE5"/>
    <w:rsid w:val="00D26400"/>
    <w:rsid w:val="00D265AD"/>
    <w:rsid w:val="00D26A29"/>
    <w:rsid w:val="00D26C71"/>
    <w:rsid w:val="00D26F62"/>
    <w:rsid w:val="00D27268"/>
    <w:rsid w:val="00D2757C"/>
    <w:rsid w:val="00D278D7"/>
    <w:rsid w:val="00D2799F"/>
    <w:rsid w:val="00D27D9F"/>
    <w:rsid w:val="00D303FF"/>
    <w:rsid w:val="00D305FF"/>
    <w:rsid w:val="00D3080E"/>
    <w:rsid w:val="00D3084D"/>
    <w:rsid w:val="00D30876"/>
    <w:rsid w:val="00D308AF"/>
    <w:rsid w:val="00D30E1E"/>
    <w:rsid w:val="00D3153B"/>
    <w:rsid w:val="00D315A9"/>
    <w:rsid w:val="00D31887"/>
    <w:rsid w:val="00D31A3C"/>
    <w:rsid w:val="00D31A7C"/>
    <w:rsid w:val="00D31DB8"/>
    <w:rsid w:val="00D31E77"/>
    <w:rsid w:val="00D32084"/>
    <w:rsid w:val="00D32118"/>
    <w:rsid w:val="00D32B11"/>
    <w:rsid w:val="00D32D64"/>
    <w:rsid w:val="00D32E01"/>
    <w:rsid w:val="00D32F6E"/>
    <w:rsid w:val="00D33099"/>
    <w:rsid w:val="00D3321F"/>
    <w:rsid w:val="00D3388C"/>
    <w:rsid w:val="00D34300"/>
    <w:rsid w:val="00D343E5"/>
    <w:rsid w:val="00D345E0"/>
    <w:rsid w:val="00D34995"/>
    <w:rsid w:val="00D349C5"/>
    <w:rsid w:val="00D349CE"/>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8E"/>
    <w:rsid w:val="00D420B2"/>
    <w:rsid w:val="00D42296"/>
    <w:rsid w:val="00D4251C"/>
    <w:rsid w:val="00D4326D"/>
    <w:rsid w:val="00D4404E"/>
    <w:rsid w:val="00D4474D"/>
    <w:rsid w:val="00D44C30"/>
    <w:rsid w:val="00D44CC4"/>
    <w:rsid w:val="00D44CC6"/>
    <w:rsid w:val="00D44DFD"/>
    <w:rsid w:val="00D456C4"/>
    <w:rsid w:val="00D45925"/>
    <w:rsid w:val="00D45C0E"/>
    <w:rsid w:val="00D45E01"/>
    <w:rsid w:val="00D46641"/>
    <w:rsid w:val="00D46967"/>
    <w:rsid w:val="00D4697E"/>
    <w:rsid w:val="00D46B26"/>
    <w:rsid w:val="00D46D1B"/>
    <w:rsid w:val="00D46DED"/>
    <w:rsid w:val="00D471E2"/>
    <w:rsid w:val="00D47548"/>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A79"/>
    <w:rsid w:val="00D60051"/>
    <w:rsid w:val="00D602F0"/>
    <w:rsid w:val="00D60925"/>
    <w:rsid w:val="00D609E5"/>
    <w:rsid w:val="00D60A16"/>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B5"/>
    <w:rsid w:val="00D6558B"/>
    <w:rsid w:val="00D65D33"/>
    <w:rsid w:val="00D65EC5"/>
    <w:rsid w:val="00D661E7"/>
    <w:rsid w:val="00D6632B"/>
    <w:rsid w:val="00D66447"/>
    <w:rsid w:val="00D6678C"/>
    <w:rsid w:val="00D667B5"/>
    <w:rsid w:val="00D668EA"/>
    <w:rsid w:val="00D66FE1"/>
    <w:rsid w:val="00D672E5"/>
    <w:rsid w:val="00D6735A"/>
    <w:rsid w:val="00D67519"/>
    <w:rsid w:val="00D675CE"/>
    <w:rsid w:val="00D67A23"/>
    <w:rsid w:val="00D67F09"/>
    <w:rsid w:val="00D67FD9"/>
    <w:rsid w:val="00D70217"/>
    <w:rsid w:val="00D70371"/>
    <w:rsid w:val="00D70ACE"/>
    <w:rsid w:val="00D70E0B"/>
    <w:rsid w:val="00D70EDC"/>
    <w:rsid w:val="00D7107C"/>
    <w:rsid w:val="00D71298"/>
    <w:rsid w:val="00D71811"/>
    <w:rsid w:val="00D71A48"/>
    <w:rsid w:val="00D71DCE"/>
    <w:rsid w:val="00D72464"/>
    <w:rsid w:val="00D72785"/>
    <w:rsid w:val="00D72E54"/>
    <w:rsid w:val="00D7312F"/>
    <w:rsid w:val="00D731B7"/>
    <w:rsid w:val="00D7325D"/>
    <w:rsid w:val="00D7326D"/>
    <w:rsid w:val="00D73833"/>
    <w:rsid w:val="00D7392F"/>
    <w:rsid w:val="00D73A71"/>
    <w:rsid w:val="00D73AD6"/>
    <w:rsid w:val="00D73B19"/>
    <w:rsid w:val="00D73B4E"/>
    <w:rsid w:val="00D73B52"/>
    <w:rsid w:val="00D7403B"/>
    <w:rsid w:val="00D7442B"/>
    <w:rsid w:val="00D74944"/>
    <w:rsid w:val="00D749D3"/>
    <w:rsid w:val="00D74B07"/>
    <w:rsid w:val="00D74C9A"/>
    <w:rsid w:val="00D74E10"/>
    <w:rsid w:val="00D750C2"/>
    <w:rsid w:val="00D750C8"/>
    <w:rsid w:val="00D7529D"/>
    <w:rsid w:val="00D75347"/>
    <w:rsid w:val="00D7561C"/>
    <w:rsid w:val="00D76384"/>
    <w:rsid w:val="00D76B74"/>
    <w:rsid w:val="00D77132"/>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A14"/>
    <w:rsid w:val="00D81B72"/>
    <w:rsid w:val="00D81C71"/>
    <w:rsid w:val="00D82208"/>
    <w:rsid w:val="00D8227B"/>
    <w:rsid w:val="00D823AC"/>
    <w:rsid w:val="00D8296F"/>
    <w:rsid w:val="00D829F4"/>
    <w:rsid w:val="00D82A36"/>
    <w:rsid w:val="00D82A4E"/>
    <w:rsid w:val="00D82FB8"/>
    <w:rsid w:val="00D8300D"/>
    <w:rsid w:val="00D8325A"/>
    <w:rsid w:val="00D84156"/>
    <w:rsid w:val="00D845EC"/>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E44"/>
    <w:rsid w:val="00D91FEA"/>
    <w:rsid w:val="00D92015"/>
    <w:rsid w:val="00D923AF"/>
    <w:rsid w:val="00D92571"/>
    <w:rsid w:val="00D92577"/>
    <w:rsid w:val="00D92DEC"/>
    <w:rsid w:val="00D92EF3"/>
    <w:rsid w:val="00D9378B"/>
    <w:rsid w:val="00D939C1"/>
    <w:rsid w:val="00D93A5A"/>
    <w:rsid w:val="00D941F1"/>
    <w:rsid w:val="00D9440C"/>
    <w:rsid w:val="00D94985"/>
    <w:rsid w:val="00D94B29"/>
    <w:rsid w:val="00D94EC8"/>
    <w:rsid w:val="00D95133"/>
    <w:rsid w:val="00D95521"/>
    <w:rsid w:val="00D9569A"/>
    <w:rsid w:val="00D95804"/>
    <w:rsid w:val="00D959B4"/>
    <w:rsid w:val="00D95AF0"/>
    <w:rsid w:val="00D95E2B"/>
    <w:rsid w:val="00D96474"/>
    <w:rsid w:val="00D96566"/>
    <w:rsid w:val="00D96CE4"/>
    <w:rsid w:val="00D96F24"/>
    <w:rsid w:val="00D970FC"/>
    <w:rsid w:val="00D97155"/>
    <w:rsid w:val="00D97849"/>
    <w:rsid w:val="00D97BF7"/>
    <w:rsid w:val="00D97C24"/>
    <w:rsid w:val="00D97C7C"/>
    <w:rsid w:val="00D97EE1"/>
    <w:rsid w:val="00DA0C02"/>
    <w:rsid w:val="00DA0DE9"/>
    <w:rsid w:val="00DA0E0B"/>
    <w:rsid w:val="00DA118C"/>
    <w:rsid w:val="00DA15B9"/>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99F"/>
    <w:rsid w:val="00DA4A85"/>
    <w:rsid w:val="00DA53B1"/>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134"/>
    <w:rsid w:val="00DB31D4"/>
    <w:rsid w:val="00DB39D5"/>
    <w:rsid w:val="00DB3B85"/>
    <w:rsid w:val="00DB4A32"/>
    <w:rsid w:val="00DB4A9E"/>
    <w:rsid w:val="00DB4CC1"/>
    <w:rsid w:val="00DB5674"/>
    <w:rsid w:val="00DB5BCC"/>
    <w:rsid w:val="00DB5E1E"/>
    <w:rsid w:val="00DB5FAF"/>
    <w:rsid w:val="00DB649B"/>
    <w:rsid w:val="00DB6693"/>
    <w:rsid w:val="00DB66A6"/>
    <w:rsid w:val="00DB6F2E"/>
    <w:rsid w:val="00DB6F75"/>
    <w:rsid w:val="00DB6F76"/>
    <w:rsid w:val="00DB7474"/>
    <w:rsid w:val="00DB74E1"/>
    <w:rsid w:val="00DB76CF"/>
    <w:rsid w:val="00DB78DF"/>
    <w:rsid w:val="00DB7D51"/>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436A"/>
    <w:rsid w:val="00DC4782"/>
    <w:rsid w:val="00DC4AE1"/>
    <w:rsid w:val="00DC4AF2"/>
    <w:rsid w:val="00DC4C5D"/>
    <w:rsid w:val="00DC4E38"/>
    <w:rsid w:val="00DC4ED2"/>
    <w:rsid w:val="00DC4F3C"/>
    <w:rsid w:val="00DC4F93"/>
    <w:rsid w:val="00DC501A"/>
    <w:rsid w:val="00DC5108"/>
    <w:rsid w:val="00DC5216"/>
    <w:rsid w:val="00DC5C4F"/>
    <w:rsid w:val="00DC70E9"/>
    <w:rsid w:val="00DC7163"/>
    <w:rsid w:val="00DC71FA"/>
    <w:rsid w:val="00DC74F5"/>
    <w:rsid w:val="00DC781E"/>
    <w:rsid w:val="00DC7A3E"/>
    <w:rsid w:val="00DC7C3B"/>
    <w:rsid w:val="00DC7D37"/>
    <w:rsid w:val="00DC7EDE"/>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41B"/>
    <w:rsid w:val="00DD262F"/>
    <w:rsid w:val="00DD29EC"/>
    <w:rsid w:val="00DD2DB4"/>
    <w:rsid w:val="00DD324F"/>
    <w:rsid w:val="00DD335B"/>
    <w:rsid w:val="00DD353E"/>
    <w:rsid w:val="00DD3EFF"/>
    <w:rsid w:val="00DD3FF2"/>
    <w:rsid w:val="00DD46C3"/>
    <w:rsid w:val="00DD4721"/>
    <w:rsid w:val="00DD4962"/>
    <w:rsid w:val="00DD4E68"/>
    <w:rsid w:val="00DD5582"/>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0E98"/>
    <w:rsid w:val="00DE1534"/>
    <w:rsid w:val="00DE16DA"/>
    <w:rsid w:val="00DE1949"/>
    <w:rsid w:val="00DE1D52"/>
    <w:rsid w:val="00DE1F14"/>
    <w:rsid w:val="00DE2071"/>
    <w:rsid w:val="00DE21E1"/>
    <w:rsid w:val="00DE2AC6"/>
    <w:rsid w:val="00DE2F58"/>
    <w:rsid w:val="00DE327F"/>
    <w:rsid w:val="00DE3356"/>
    <w:rsid w:val="00DE3826"/>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22C"/>
    <w:rsid w:val="00DE7816"/>
    <w:rsid w:val="00DE7B2C"/>
    <w:rsid w:val="00DE7BA9"/>
    <w:rsid w:val="00DE7D83"/>
    <w:rsid w:val="00DE7F4B"/>
    <w:rsid w:val="00DF010A"/>
    <w:rsid w:val="00DF0598"/>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7E4"/>
    <w:rsid w:val="00DF4931"/>
    <w:rsid w:val="00DF4E08"/>
    <w:rsid w:val="00DF5149"/>
    <w:rsid w:val="00DF60D0"/>
    <w:rsid w:val="00DF62CC"/>
    <w:rsid w:val="00DF644F"/>
    <w:rsid w:val="00DF6796"/>
    <w:rsid w:val="00DF6BE9"/>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3C49"/>
    <w:rsid w:val="00E040E1"/>
    <w:rsid w:val="00E04449"/>
    <w:rsid w:val="00E0453C"/>
    <w:rsid w:val="00E04ADC"/>
    <w:rsid w:val="00E04CC9"/>
    <w:rsid w:val="00E050CD"/>
    <w:rsid w:val="00E0582A"/>
    <w:rsid w:val="00E0599F"/>
    <w:rsid w:val="00E05A8E"/>
    <w:rsid w:val="00E05B0D"/>
    <w:rsid w:val="00E05C1A"/>
    <w:rsid w:val="00E0620D"/>
    <w:rsid w:val="00E068C3"/>
    <w:rsid w:val="00E06B1F"/>
    <w:rsid w:val="00E06B42"/>
    <w:rsid w:val="00E06CB6"/>
    <w:rsid w:val="00E07BBC"/>
    <w:rsid w:val="00E07F8A"/>
    <w:rsid w:val="00E100A7"/>
    <w:rsid w:val="00E100D2"/>
    <w:rsid w:val="00E105A0"/>
    <w:rsid w:val="00E10605"/>
    <w:rsid w:val="00E10EDC"/>
    <w:rsid w:val="00E11671"/>
    <w:rsid w:val="00E1185F"/>
    <w:rsid w:val="00E118A1"/>
    <w:rsid w:val="00E118A3"/>
    <w:rsid w:val="00E11A7B"/>
    <w:rsid w:val="00E11A8C"/>
    <w:rsid w:val="00E11CAF"/>
    <w:rsid w:val="00E11E56"/>
    <w:rsid w:val="00E132EE"/>
    <w:rsid w:val="00E13477"/>
    <w:rsid w:val="00E1353F"/>
    <w:rsid w:val="00E13741"/>
    <w:rsid w:val="00E13AA8"/>
    <w:rsid w:val="00E13D1F"/>
    <w:rsid w:val="00E13E24"/>
    <w:rsid w:val="00E140CF"/>
    <w:rsid w:val="00E14175"/>
    <w:rsid w:val="00E14213"/>
    <w:rsid w:val="00E14303"/>
    <w:rsid w:val="00E14495"/>
    <w:rsid w:val="00E1452E"/>
    <w:rsid w:val="00E14C19"/>
    <w:rsid w:val="00E14D8C"/>
    <w:rsid w:val="00E150F7"/>
    <w:rsid w:val="00E15E7E"/>
    <w:rsid w:val="00E15E95"/>
    <w:rsid w:val="00E1781A"/>
    <w:rsid w:val="00E17A20"/>
    <w:rsid w:val="00E17CA4"/>
    <w:rsid w:val="00E2007F"/>
    <w:rsid w:val="00E200E0"/>
    <w:rsid w:val="00E20170"/>
    <w:rsid w:val="00E201FA"/>
    <w:rsid w:val="00E20394"/>
    <w:rsid w:val="00E206D0"/>
    <w:rsid w:val="00E208FD"/>
    <w:rsid w:val="00E20944"/>
    <w:rsid w:val="00E217E9"/>
    <w:rsid w:val="00E21954"/>
    <w:rsid w:val="00E21AF3"/>
    <w:rsid w:val="00E2205F"/>
    <w:rsid w:val="00E22693"/>
    <w:rsid w:val="00E2281D"/>
    <w:rsid w:val="00E23227"/>
    <w:rsid w:val="00E23577"/>
    <w:rsid w:val="00E23780"/>
    <w:rsid w:val="00E23867"/>
    <w:rsid w:val="00E23ED0"/>
    <w:rsid w:val="00E2450B"/>
    <w:rsid w:val="00E24678"/>
    <w:rsid w:val="00E24790"/>
    <w:rsid w:val="00E2479C"/>
    <w:rsid w:val="00E24956"/>
    <w:rsid w:val="00E249E9"/>
    <w:rsid w:val="00E24DE7"/>
    <w:rsid w:val="00E24E76"/>
    <w:rsid w:val="00E24E9A"/>
    <w:rsid w:val="00E2507F"/>
    <w:rsid w:val="00E2529C"/>
    <w:rsid w:val="00E252D1"/>
    <w:rsid w:val="00E252E0"/>
    <w:rsid w:val="00E255B9"/>
    <w:rsid w:val="00E25982"/>
    <w:rsid w:val="00E25C0C"/>
    <w:rsid w:val="00E25E1E"/>
    <w:rsid w:val="00E25F39"/>
    <w:rsid w:val="00E26C4D"/>
    <w:rsid w:val="00E26CBD"/>
    <w:rsid w:val="00E27543"/>
    <w:rsid w:val="00E276F3"/>
    <w:rsid w:val="00E27753"/>
    <w:rsid w:val="00E278BE"/>
    <w:rsid w:val="00E27B19"/>
    <w:rsid w:val="00E27BA1"/>
    <w:rsid w:val="00E27E82"/>
    <w:rsid w:val="00E30151"/>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56"/>
    <w:rsid w:val="00E355BC"/>
    <w:rsid w:val="00E356B8"/>
    <w:rsid w:val="00E35785"/>
    <w:rsid w:val="00E358A5"/>
    <w:rsid w:val="00E35A61"/>
    <w:rsid w:val="00E35D55"/>
    <w:rsid w:val="00E35E35"/>
    <w:rsid w:val="00E3618B"/>
    <w:rsid w:val="00E36402"/>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1A1"/>
    <w:rsid w:val="00E44245"/>
    <w:rsid w:val="00E449E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694"/>
    <w:rsid w:val="00E468B7"/>
    <w:rsid w:val="00E469F2"/>
    <w:rsid w:val="00E46EB3"/>
    <w:rsid w:val="00E46F65"/>
    <w:rsid w:val="00E472F2"/>
    <w:rsid w:val="00E473D4"/>
    <w:rsid w:val="00E47410"/>
    <w:rsid w:val="00E474F9"/>
    <w:rsid w:val="00E47947"/>
    <w:rsid w:val="00E479C3"/>
    <w:rsid w:val="00E47D70"/>
    <w:rsid w:val="00E47F0B"/>
    <w:rsid w:val="00E506B8"/>
    <w:rsid w:val="00E50735"/>
    <w:rsid w:val="00E50B4B"/>
    <w:rsid w:val="00E50E9C"/>
    <w:rsid w:val="00E51147"/>
    <w:rsid w:val="00E512C8"/>
    <w:rsid w:val="00E514C6"/>
    <w:rsid w:val="00E51552"/>
    <w:rsid w:val="00E517C0"/>
    <w:rsid w:val="00E51B7C"/>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7D8"/>
    <w:rsid w:val="00E5501E"/>
    <w:rsid w:val="00E55108"/>
    <w:rsid w:val="00E555AE"/>
    <w:rsid w:val="00E55A1A"/>
    <w:rsid w:val="00E55CEC"/>
    <w:rsid w:val="00E5623A"/>
    <w:rsid w:val="00E5625C"/>
    <w:rsid w:val="00E56313"/>
    <w:rsid w:val="00E56419"/>
    <w:rsid w:val="00E56454"/>
    <w:rsid w:val="00E56581"/>
    <w:rsid w:val="00E5664E"/>
    <w:rsid w:val="00E56790"/>
    <w:rsid w:val="00E5682A"/>
    <w:rsid w:val="00E569B8"/>
    <w:rsid w:val="00E56E16"/>
    <w:rsid w:val="00E57199"/>
    <w:rsid w:val="00E57624"/>
    <w:rsid w:val="00E57879"/>
    <w:rsid w:val="00E57C4C"/>
    <w:rsid w:val="00E60296"/>
    <w:rsid w:val="00E603D4"/>
    <w:rsid w:val="00E606A2"/>
    <w:rsid w:val="00E60780"/>
    <w:rsid w:val="00E60A98"/>
    <w:rsid w:val="00E60CF4"/>
    <w:rsid w:val="00E61242"/>
    <w:rsid w:val="00E61870"/>
    <w:rsid w:val="00E61AE5"/>
    <w:rsid w:val="00E61D1A"/>
    <w:rsid w:val="00E6210A"/>
    <w:rsid w:val="00E621B6"/>
    <w:rsid w:val="00E62275"/>
    <w:rsid w:val="00E626AB"/>
    <w:rsid w:val="00E62C1A"/>
    <w:rsid w:val="00E630FB"/>
    <w:rsid w:val="00E631F4"/>
    <w:rsid w:val="00E63215"/>
    <w:rsid w:val="00E63717"/>
    <w:rsid w:val="00E637BA"/>
    <w:rsid w:val="00E6387E"/>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638"/>
    <w:rsid w:val="00E72677"/>
    <w:rsid w:val="00E72962"/>
    <w:rsid w:val="00E72AEC"/>
    <w:rsid w:val="00E72AF8"/>
    <w:rsid w:val="00E72B47"/>
    <w:rsid w:val="00E732EF"/>
    <w:rsid w:val="00E73447"/>
    <w:rsid w:val="00E7365D"/>
    <w:rsid w:val="00E736BA"/>
    <w:rsid w:val="00E73700"/>
    <w:rsid w:val="00E73B24"/>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5A"/>
    <w:rsid w:val="00E77CE8"/>
    <w:rsid w:val="00E77E54"/>
    <w:rsid w:val="00E77EA4"/>
    <w:rsid w:val="00E8014F"/>
    <w:rsid w:val="00E804AD"/>
    <w:rsid w:val="00E80946"/>
    <w:rsid w:val="00E80BBD"/>
    <w:rsid w:val="00E80C8A"/>
    <w:rsid w:val="00E8118E"/>
    <w:rsid w:val="00E816F6"/>
    <w:rsid w:val="00E81974"/>
    <w:rsid w:val="00E81F08"/>
    <w:rsid w:val="00E82799"/>
    <w:rsid w:val="00E82B07"/>
    <w:rsid w:val="00E82F9E"/>
    <w:rsid w:val="00E834BA"/>
    <w:rsid w:val="00E837AB"/>
    <w:rsid w:val="00E83C75"/>
    <w:rsid w:val="00E83D81"/>
    <w:rsid w:val="00E83E9E"/>
    <w:rsid w:val="00E842D6"/>
    <w:rsid w:val="00E84473"/>
    <w:rsid w:val="00E845CD"/>
    <w:rsid w:val="00E84A8B"/>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D69"/>
    <w:rsid w:val="00EA0DE5"/>
    <w:rsid w:val="00EA0DF0"/>
    <w:rsid w:val="00EA1265"/>
    <w:rsid w:val="00EA13BB"/>
    <w:rsid w:val="00EA19CE"/>
    <w:rsid w:val="00EA1B3F"/>
    <w:rsid w:val="00EA1F47"/>
    <w:rsid w:val="00EA249A"/>
    <w:rsid w:val="00EA276D"/>
    <w:rsid w:val="00EA289B"/>
    <w:rsid w:val="00EA2AE7"/>
    <w:rsid w:val="00EA2EF0"/>
    <w:rsid w:val="00EA308A"/>
    <w:rsid w:val="00EA34D8"/>
    <w:rsid w:val="00EA35B6"/>
    <w:rsid w:val="00EA3773"/>
    <w:rsid w:val="00EA38BC"/>
    <w:rsid w:val="00EA3BC4"/>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3D"/>
    <w:rsid w:val="00EA5DC4"/>
    <w:rsid w:val="00EA5FDC"/>
    <w:rsid w:val="00EA5FEC"/>
    <w:rsid w:val="00EA60F8"/>
    <w:rsid w:val="00EA61B3"/>
    <w:rsid w:val="00EA62D6"/>
    <w:rsid w:val="00EA66B5"/>
    <w:rsid w:val="00EA6C5E"/>
    <w:rsid w:val="00EA6F6C"/>
    <w:rsid w:val="00EA7D14"/>
    <w:rsid w:val="00EB00CA"/>
    <w:rsid w:val="00EB0C20"/>
    <w:rsid w:val="00EB0E3E"/>
    <w:rsid w:val="00EB1285"/>
    <w:rsid w:val="00EB1596"/>
    <w:rsid w:val="00EB1829"/>
    <w:rsid w:val="00EB1C5B"/>
    <w:rsid w:val="00EB20FA"/>
    <w:rsid w:val="00EB20FD"/>
    <w:rsid w:val="00EB23F3"/>
    <w:rsid w:val="00EB2CBE"/>
    <w:rsid w:val="00EB31A7"/>
    <w:rsid w:val="00EB329E"/>
    <w:rsid w:val="00EB33E0"/>
    <w:rsid w:val="00EB3A61"/>
    <w:rsid w:val="00EB3B61"/>
    <w:rsid w:val="00EB4865"/>
    <w:rsid w:val="00EB4CD1"/>
    <w:rsid w:val="00EB4F48"/>
    <w:rsid w:val="00EB5828"/>
    <w:rsid w:val="00EB5F51"/>
    <w:rsid w:val="00EB60D9"/>
    <w:rsid w:val="00EB6184"/>
    <w:rsid w:val="00EB6246"/>
    <w:rsid w:val="00EB637C"/>
    <w:rsid w:val="00EB6535"/>
    <w:rsid w:val="00EB69E5"/>
    <w:rsid w:val="00EB75DC"/>
    <w:rsid w:val="00EC04F9"/>
    <w:rsid w:val="00EC054E"/>
    <w:rsid w:val="00EC056E"/>
    <w:rsid w:val="00EC07DA"/>
    <w:rsid w:val="00EC0CC1"/>
    <w:rsid w:val="00EC1046"/>
    <w:rsid w:val="00EC1100"/>
    <w:rsid w:val="00EC13A4"/>
    <w:rsid w:val="00EC1445"/>
    <w:rsid w:val="00EC1565"/>
    <w:rsid w:val="00EC162C"/>
    <w:rsid w:val="00EC16B3"/>
    <w:rsid w:val="00EC261C"/>
    <w:rsid w:val="00EC33F4"/>
    <w:rsid w:val="00EC36AA"/>
    <w:rsid w:val="00EC394E"/>
    <w:rsid w:val="00EC3BF1"/>
    <w:rsid w:val="00EC437E"/>
    <w:rsid w:val="00EC46B2"/>
    <w:rsid w:val="00EC48C6"/>
    <w:rsid w:val="00EC49B4"/>
    <w:rsid w:val="00EC4A35"/>
    <w:rsid w:val="00EC4A5E"/>
    <w:rsid w:val="00EC4AC8"/>
    <w:rsid w:val="00EC4F38"/>
    <w:rsid w:val="00EC50A0"/>
    <w:rsid w:val="00EC53E9"/>
    <w:rsid w:val="00EC55C5"/>
    <w:rsid w:val="00EC5AD7"/>
    <w:rsid w:val="00EC5E72"/>
    <w:rsid w:val="00EC6132"/>
    <w:rsid w:val="00EC628B"/>
    <w:rsid w:val="00EC67A9"/>
    <w:rsid w:val="00EC6C32"/>
    <w:rsid w:val="00EC6F08"/>
    <w:rsid w:val="00EC71B8"/>
    <w:rsid w:val="00EC74D9"/>
    <w:rsid w:val="00EC7A51"/>
    <w:rsid w:val="00EC7D38"/>
    <w:rsid w:val="00ED01E6"/>
    <w:rsid w:val="00ED0241"/>
    <w:rsid w:val="00ED03FD"/>
    <w:rsid w:val="00ED0A05"/>
    <w:rsid w:val="00ED0D48"/>
    <w:rsid w:val="00ED0EA3"/>
    <w:rsid w:val="00ED1307"/>
    <w:rsid w:val="00ED1CCE"/>
    <w:rsid w:val="00ED1E43"/>
    <w:rsid w:val="00ED205C"/>
    <w:rsid w:val="00ED218C"/>
    <w:rsid w:val="00ED26AF"/>
    <w:rsid w:val="00ED2738"/>
    <w:rsid w:val="00ED2BC4"/>
    <w:rsid w:val="00ED2C27"/>
    <w:rsid w:val="00ED2E8A"/>
    <w:rsid w:val="00ED3126"/>
    <w:rsid w:val="00ED33C0"/>
    <w:rsid w:val="00ED3706"/>
    <w:rsid w:val="00ED398F"/>
    <w:rsid w:val="00ED399A"/>
    <w:rsid w:val="00ED3C18"/>
    <w:rsid w:val="00ED3DEA"/>
    <w:rsid w:val="00ED3F66"/>
    <w:rsid w:val="00ED3FF5"/>
    <w:rsid w:val="00ED43BA"/>
    <w:rsid w:val="00ED5817"/>
    <w:rsid w:val="00ED6333"/>
    <w:rsid w:val="00ED6461"/>
    <w:rsid w:val="00ED6463"/>
    <w:rsid w:val="00ED6537"/>
    <w:rsid w:val="00ED653F"/>
    <w:rsid w:val="00ED66C5"/>
    <w:rsid w:val="00ED679B"/>
    <w:rsid w:val="00ED6C9A"/>
    <w:rsid w:val="00ED71A0"/>
    <w:rsid w:val="00ED77DA"/>
    <w:rsid w:val="00ED7A22"/>
    <w:rsid w:val="00ED7A8D"/>
    <w:rsid w:val="00ED7BEE"/>
    <w:rsid w:val="00ED7E6B"/>
    <w:rsid w:val="00ED7E6F"/>
    <w:rsid w:val="00EE0105"/>
    <w:rsid w:val="00EE03B4"/>
    <w:rsid w:val="00EE03C4"/>
    <w:rsid w:val="00EE0778"/>
    <w:rsid w:val="00EE0851"/>
    <w:rsid w:val="00EE099E"/>
    <w:rsid w:val="00EE09A2"/>
    <w:rsid w:val="00EE0BD5"/>
    <w:rsid w:val="00EE0D83"/>
    <w:rsid w:val="00EE1254"/>
    <w:rsid w:val="00EE1380"/>
    <w:rsid w:val="00EE1542"/>
    <w:rsid w:val="00EE16A0"/>
    <w:rsid w:val="00EE1B1E"/>
    <w:rsid w:val="00EE1B94"/>
    <w:rsid w:val="00EE2035"/>
    <w:rsid w:val="00EE2799"/>
    <w:rsid w:val="00EE2969"/>
    <w:rsid w:val="00EE2A60"/>
    <w:rsid w:val="00EE2C3C"/>
    <w:rsid w:val="00EE2EA2"/>
    <w:rsid w:val="00EE2EF3"/>
    <w:rsid w:val="00EE307E"/>
    <w:rsid w:val="00EE3590"/>
    <w:rsid w:val="00EE3623"/>
    <w:rsid w:val="00EE3B30"/>
    <w:rsid w:val="00EE3CA6"/>
    <w:rsid w:val="00EE3CF1"/>
    <w:rsid w:val="00EE4220"/>
    <w:rsid w:val="00EE446E"/>
    <w:rsid w:val="00EE4C3D"/>
    <w:rsid w:val="00EE54A9"/>
    <w:rsid w:val="00EE56A1"/>
    <w:rsid w:val="00EE5A92"/>
    <w:rsid w:val="00EE5AED"/>
    <w:rsid w:val="00EE5C69"/>
    <w:rsid w:val="00EE5E1E"/>
    <w:rsid w:val="00EE5FC3"/>
    <w:rsid w:val="00EE6066"/>
    <w:rsid w:val="00EE6296"/>
    <w:rsid w:val="00EE62E5"/>
    <w:rsid w:val="00EE6A92"/>
    <w:rsid w:val="00EE737B"/>
    <w:rsid w:val="00EE7393"/>
    <w:rsid w:val="00EE73E2"/>
    <w:rsid w:val="00EE77E2"/>
    <w:rsid w:val="00EE790C"/>
    <w:rsid w:val="00EE7A25"/>
    <w:rsid w:val="00EE7A80"/>
    <w:rsid w:val="00EF0337"/>
    <w:rsid w:val="00EF03E7"/>
    <w:rsid w:val="00EF09C7"/>
    <w:rsid w:val="00EF0AB7"/>
    <w:rsid w:val="00EF0C3D"/>
    <w:rsid w:val="00EF1B40"/>
    <w:rsid w:val="00EF1B68"/>
    <w:rsid w:val="00EF2031"/>
    <w:rsid w:val="00EF2948"/>
    <w:rsid w:val="00EF2A6E"/>
    <w:rsid w:val="00EF2B17"/>
    <w:rsid w:val="00EF2BE6"/>
    <w:rsid w:val="00EF2E79"/>
    <w:rsid w:val="00EF38FF"/>
    <w:rsid w:val="00EF3EEF"/>
    <w:rsid w:val="00EF3EFA"/>
    <w:rsid w:val="00EF4036"/>
    <w:rsid w:val="00EF4B3E"/>
    <w:rsid w:val="00EF4B89"/>
    <w:rsid w:val="00EF4BDB"/>
    <w:rsid w:val="00EF4D24"/>
    <w:rsid w:val="00EF4F16"/>
    <w:rsid w:val="00EF55B0"/>
    <w:rsid w:val="00EF5629"/>
    <w:rsid w:val="00EF5C75"/>
    <w:rsid w:val="00EF5CD7"/>
    <w:rsid w:val="00EF5E02"/>
    <w:rsid w:val="00EF5E5D"/>
    <w:rsid w:val="00EF5E99"/>
    <w:rsid w:val="00EF6268"/>
    <w:rsid w:val="00EF6461"/>
    <w:rsid w:val="00EF687D"/>
    <w:rsid w:val="00EF68C9"/>
    <w:rsid w:val="00EF6D22"/>
    <w:rsid w:val="00EF6E80"/>
    <w:rsid w:val="00EF7095"/>
    <w:rsid w:val="00EF7206"/>
    <w:rsid w:val="00EF7378"/>
    <w:rsid w:val="00EF73C5"/>
    <w:rsid w:val="00EF744E"/>
    <w:rsid w:val="00EF7A43"/>
    <w:rsid w:val="00EF7DCF"/>
    <w:rsid w:val="00EF7F2B"/>
    <w:rsid w:val="00EF7FCB"/>
    <w:rsid w:val="00F00187"/>
    <w:rsid w:val="00F007C8"/>
    <w:rsid w:val="00F00CF2"/>
    <w:rsid w:val="00F015E1"/>
    <w:rsid w:val="00F01D80"/>
    <w:rsid w:val="00F01D8B"/>
    <w:rsid w:val="00F01F2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BF1"/>
    <w:rsid w:val="00F03CCD"/>
    <w:rsid w:val="00F03EBA"/>
    <w:rsid w:val="00F040A1"/>
    <w:rsid w:val="00F041E0"/>
    <w:rsid w:val="00F0425C"/>
    <w:rsid w:val="00F044E5"/>
    <w:rsid w:val="00F0453B"/>
    <w:rsid w:val="00F0469C"/>
    <w:rsid w:val="00F0476A"/>
    <w:rsid w:val="00F049EB"/>
    <w:rsid w:val="00F04A6F"/>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B85"/>
    <w:rsid w:val="00F07C13"/>
    <w:rsid w:val="00F1053A"/>
    <w:rsid w:val="00F1073C"/>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5F2F"/>
    <w:rsid w:val="00F16109"/>
    <w:rsid w:val="00F16174"/>
    <w:rsid w:val="00F161C2"/>
    <w:rsid w:val="00F163D9"/>
    <w:rsid w:val="00F1649D"/>
    <w:rsid w:val="00F16842"/>
    <w:rsid w:val="00F168FB"/>
    <w:rsid w:val="00F16DA4"/>
    <w:rsid w:val="00F16E6F"/>
    <w:rsid w:val="00F16F48"/>
    <w:rsid w:val="00F1761F"/>
    <w:rsid w:val="00F177FD"/>
    <w:rsid w:val="00F17B1E"/>
    <w:rsid w:val="00F2000C"/>
    <w:rsid w:val="00F20327"/>
    <w:rsid w:val="00F203CF"/>
    <w:rsid w:val="00F205C3"/>
    <w:rsid w:val="00F208FF"/>
    <w:rsid w:val="00F209E1"/>
    <w:rsid w:val="00F20A0F"/>
    <w:rsid w:val="00F20A6E"/>
    <w:rsid w:val="00F20BA9"/>
    <w:rsid w:val="00F20BF5"/>
    <w:rsid w:val="00F20C3E"/>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53F"/>
    <w:rsid w:val="00F24DD0"/>
    <w:rsid w:val="00F24E77"/>
    <w:rsid w:val="00F24F7C"/>
    <w:rsid w:val="00F250A4"/>
    <w:rsid w:val="00F25312"/>
    <w:rsid w:val="00F25726"/>
    <w:rsid w:val="00F25A14"/>
    <w:rsid w:val="00F25DB1"/>
    <w:rsid w:val="00F26411"/>
    <w:rsid w:val="00F27036"/>
    <w:rsid w:val="00F275F6"/>
    <w:rsid w:val="00F276E8"/>
    <w:rsid w:val="00F279D2"/>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3FB"/>
    <w:rsid w:val="00F324DD"/>
    <w:rsid w:val="00F32818"/>
    <w:rsid w:val="00F328B1"/>
    <w:rsid w:val="00F32948"/>
    <w:rsid w:val="00F32CB3"/>
    <w:rsid w:val="00F32F50"/>
    <w:rsid w:val="00F32F8E"/>
    <w:rsid w:val="00F3302B"/>
    <w:rsid w:val="00F3363B"/>
    <w:rsid w:val="00F33660"/>
    <w:rsid w:val="00F33823"/>
    <w:rsid w:val="00F33997"/>
    <w:rsid w:val="00F34313"/>
    <w:rsid w:val="00F34610"/>
    <w:rsid w:val="00F349A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955"/>
    <w:rsid w:val="00F429F5"/>
    <w:rsid w:val="00F43190"/>
    <w:rsid w:val="00F43401"/>
    <w:rsid w:val="00F43628"/>
    <w:rsid w:val="00F43741"/>
    <w:rsid w:val="00F43831"/>
    <w:rsid w:val="00F43AC0"/>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52E"/>
    <w:rsid w:val="00F5360F"/>
    <w:rsid w:val="00F53AED"/>
    <w:rsid w:val="00F53CB8"/>
    <w:rsid w:val="00F53D60"/>
    <w:rsid w:val="00F54080"/>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57E70"/>
    <w:rsid w:val="00F600DC"/>
    <w:rsid w:val="00F602F7"/>
    <w:rsid w:val="00F602FA"/>
    <w:rsid w:val="00F605B2"/>
    <w:rsid w:val="00F605B3"/>
    <w:rsid w:val="00F608CB"/>
    <w:rsid w:val="00F612AD"/>
    <w:rsid w:val="00F61403"/>
    <w:rsid w:val="00F615B5"/>
    <w:rsid w:val="00F61BD7"/>
    <w:rsid w:val="00F62066"/>
    <w:rsid w:val="00F620CE"/>
    <w:rsid w:val="00F62A0F"/>
    <w:rsid w:val="00F6324D"/>
    <w:rsid w:val="00F63595"/>
    <w:rsid w:val="00F63AAF"/>
    <w:rsid w:val="00F63BC2"/>
    <w:rsid w:val="00F63D27"/>
    <w:rsid w:val="00F6464C"/>
    <w:rsid w:val="00F64D8D"/>
    <w:rsid w:val="00F64F4E"/>
    <w:rsid w:val="00F64FD6"/>
    <w:rsid w:val="00F650B9"/>
    <w:rsid w:val="00F653E6"/>
    <w:rsid w:val="00F65662"/>
    <w:rsid w:val="00F659A9"/>
    <w:rsid w:val="00F659BC"/>
    <w:rsid w:val="00F65B49"/>
    <w:rsid w:val="00F65BDC"/>
    <w:rsid w:val="00F66542"/>
    <w:rsid w:val="00F6660D"/>
    <w:rsid w:val="00F6676E"/>
    <w:rsid w:val="00F6687D"/>
    <w:rsid w:val="00F66BE1"/>
    <w:rsid w:val="00F66CB6"/>
    <w:rsid w:val="00F671B1"/>
    <w:rsid w:val="00F67270"/>
    <w:rsid w:val="00F673B8"/>
    <w:rsid w:val="00F6756B"/>
    <w:rsid w:val="00F675BE"/>
    <w:rsid w:val="00F67ACB"/>
    <w:rsid w:val="00F67AF1"/>
    <w:rsid w:val="00F70187"/>
    <w:rsid w:val="00F701C5"/>
    <w:rsid w:val="00F70410"/>
    <w:rsid w:val="00F706E8"/>
    <w:rsid w:val="00F70826"/>
    <w:rsid w:val="00F70A27"/>
    <w:rsid w:val="00F70A4E"/>
    <w:rsid w:val="00F70E36"/>
    <w:rsid w:val="00F7135A"/>
    <w:rsid w:val="00F71408"/>
    <w:rsid w:val="00F71681"/>
    <w:rsid w:val="00F71883"/>
    <w:rsid w:val="00F724BC"/>
    <w:rsid w:val="00F724D7"/>
    <w:rsid w:val="00F72B20"/>
    <w:rsid w:val="00F731A6"/>
    <w:rsid w:val="00F73DBA"/>
    <w:rsid w:val="00F73DD2"/>
    <w:rsid w:val="00F73F99"/>
    <w:rsid w:val="00F74864"/>
    <w:rsid w:val="00F74BD4"/>
    <w:rsid w:val="00F7511E"/>
    <w:rsid w:val="00F75629"/>
    <w:rsid w:val="00F75B41"/>
    <w:rsid w:val="00F75D35"/>
    <w:rsid w:val="00F75D8E"/>
    <w:rsid w:val="00F75D96"/>
    <w:rsid w:val="00F75FB9"/>
    <w:rsid w:val="00F76135"/>
    <w:rsid w:val="00F763A2"/>
    <w:rsid w:val="00F7658F"/>
    <w:rsid w:val="00F76753"/>
    <w:rsid w:val="00F76846"/>
    <w:rsid w:val="00F76FB0"/>
    <w:rsid w:val="00F772CB"/>
    <w:rsid w:val="00F77F27"/>
    <w:rsid w:val="00F802B7"/>
    <w:rsid w:val="00F811B6"/>
    <w:rsid w:val="00F812B3"/>
    <w:rsid w:val="00F814D1"/>
    <w:rsid w:val="00F816B8"/>
    <w:rsid w:val="00F8177F"/>
    <w:rsid w:val="00F81A1D"/>
    <w:rsid w:val="00F81A89"/>
    <w:rsid w:val="00F81BD7"/>
    <w:rsid w:val="00F81C6B"/>
    <w:rsid w:val="00F81D1B"/>
    <w:rsid w:val="00F81E8D"/>
    <w:rsid w:val="00F81EC4"/>
    <w:rsid w:val="00F82532"/>
    <w:rsid w:val="00F82B0F"/>
    <w:rsid w:val="00F82D47"/>
    <w:rsid w:val="00F83955"/>
    <w:rsid w:val="00F83C4C"/>
    <w:rsid w:val="00F847BE"/>
    <w:rsid w:val="00F849D3"/>
    <w:rsid w:val="00F85293"/>
    <w:rsid w:val="00F8566B"/>
    <w:rsid w:val="00F856FA"/>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7A8"/>
    <w:rsid w:val="00F92D46"/>
    <w:rsid w:val="00F92E99"/>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08A"/>
    <w:rsid w:val="00F97305"/>
    <w:rsid w:val="00F97360"/>
    <w:rsid w:val="00F9738D"/>
    <w:rsid w:val="00F97F6D"/>
    <w:rsid w:val="00FA0024"/>
    <w:rsid w:val="00FA0123"/>
    <w:rsid w:val="00FA0367"/>
    <w:rsid w:val="00FA04A7"/>
    <w:rsid w:val="00FA04E4"/>
    <w:rsid w:val="00FA07CF"/>
    <w:rsid w:val="00FA09AA"/>
    <w:rsid w:val="00FA10E2"/>
    <w:rsid w:val="00FA1120"/>
    <w:rsid w:val="00FA13B4"/>
    <w:rsid w:val="00FA189D"/>
    <w:rsid w:val="00FA198F"/>
    <w:rsid w:val="00FA19C7"/>
    <w:rsid w:val="00FA1F7E"/>
    <w:rsid w:val="00FA235C"/>
    <w:rsid w:val="00FA257D"/>
    <w:rsid w:val="00FA2AD5"/>
    <w:rsid w:val="00FA3256"/>
    <w:rsid w:val="00FA336E"/>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4"/>
    <w:rsid w:val="00FA74B8"/>
    <w:rsid w:val="00FA7C99"/>
    <w:rsid w:val="00FB0955"/>
    <w:rsid w:val="00FB0991"/>
    <w:rsid w:val="00FB14FA"/>
    <w:rsid w:val="00FB163B"/>
    <w:rsid w:val="00FB1862"/>
    <w:rsid w:val="00FB1932"/>
    <w:rsid w:val="00FB1AFE"/>
    <w:rsid w:val="00FB1B3B"/>
    <w:rsid w:val="00FB1E29"/>
    <w:rsid w:val="00FB1F55"/>
    <w:rsid w:val="00FB1FA9"/>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887"/>
    <w:rsid w:val="00FC2923"/>
    <w:rsid w:val="00FC2D14"/>
    <w:rsid w:val="00FC31B2"/>
    <w:rsid w:val="00FC3702"/>
    <w:rsid w:val="00FC3B0B"/>
    <w:rsid w:val="00FC3FF1"/>
    <w:rsid w:val="00FC516E"/>
    <w:rsid w:val="00FC5430"/>
    <w:rsid w:val="00FC5551"/>
    <w:rsid w:val="00FC57A0"/>
    <w:rsid w:val="00FC58DC"/>
    <w:rsid w:val="00FC6371"/>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959"/>
    <w:rsid w:val="00FD3063"/>
    <w:rsid w:val="00FD3183"/>
    <w:rsid w:val="00FD3376"/>
    <w:rsid w:val="00FD34AD"/>
    <w:rsid w:val="00FD3BF6"/>
    <w:rsid w:val="00FD4244"/>
    <w:rsid w:val="00FD447C"/>
    <w:rsid w:val="00FD4557"/>
    <w:rsid w:val="00FD489C"/>
    <w:rsid w:val="00FD4B7B"/>
    <w:rsid w:val="00FD4D95"/>
    <w:rsid w:val="00FD4DC8"/>
    <w:rsid w:val="00FD4E9B"/>
    <w:rsid w:val="00FD5028"/>
    <w:rsid w:val="00FD5066"/>
    <w:rsid w:val="00FD5076"/>
    <w:rsid w:val="00FD534C"/>
    <w:rsid w:val="00FD53C1"/>
    <w:rsid w:val="00FD5895"/>
    <w:rsid w:val="00FD58B9"/>
    <w:rsid w:val="00FD597E"/>
    <w:rsid w:val="00FD5A10"/>
    <w:rsid w:val="00FD5C18"/>
    <w:rsid w:val="00FD63B7"/>
    <w:rsid w:val="00FD6FCE"/>
    <w:rsid w:val="00FD7174"/>
    <w:rsid w:val="00FD7A2E"/>
    <w:rsid w:val="00FD7AC8"/>
    <w:rsid w:val="00FD7D2F"/>
    <w:rsid w:val="00FD7D30"/>
    <w:rsid w:val="00FE06A9"/>
    <w:rsid w:val="00FE0A09"/>
    <w:rsid w:val="00FE0BE7"/>
    <w:rsid w:val="00FE12B0"/>
    <w:rsid w:val="00FE140B"/>
    <w:rsid w:val="00FE1814"/>
    <w:rsid w:val="00FE18ED"/>
    <w:rsid w:val="00FE232D"/>
    <w:rsid w:val="00FE24BE"/>
    <w:rsid w:val="00FE27CB"/>
    <w:rsid w:val="00FE282E"/>
    <w:rsid w:val="00FE2ECD"/>
    <w:rsid w:val="00FE313D"/>
    <w:rsid w:val="00FE363B"/>
    <w:rsid w:val="00FE378A"/>
    <w:rsid w:val="00FE3887"/>
    <w:rsid w:val="00FE3F0E"/>
    <w:rsid w:val="00FE4346"/>
    <w:rsid w:val="00FE43D9"/>
    <w:rsid w:val="00FE4AAA"/>
    <w:rsid w:val="00FE4CA0"/>
    <w:rsid w:val="00FE5068"/>
    <w:rsid w:val="00FE5660"/>
    <w:rsid w:val="00FE5816"/>
    <w:rsid w:val="00FE5D3C"/>
    <w:rsid w:val="00FE6237"/>
    <w:rsid w:val="00FE6445"/>
    <w:rsid w:val="00FE6460"/>
    <w:rsid w:val="00FE664D"/>
    <w:rsid w:val="00FE6A64"/>
    <w:rsid w:val="00FE6C81"/>
    <w:rsid w:val="00FE7555"/>
    <w:rsid w:val="00FE7894"/>
    <w:rsid w:val="00FE79DA"/>
    <w:rsid w:val="00FE79E5"/>
    <w:rsid w:val="00FE7BF6"/>
    <w:rsid w:val="00FE7EA1"/>
    <w:rsid w:val="00FE7EA7"/>
    <w:rsid w:val="00FE7FC1"/>
    <w:rsid w:val="00FF037D"/>
    <w:rsid w:val="00FF090C"/>
    <w:rsid w:val="00FF0AA1"/>
    <w:rsid w:val="00FF0B9B"/>
    <w:rsid w:val="00FF0CCF"/>
    <w:rsid w:val="00FF0DB0"/>
    <w:rsid w:val="00FF10F4"/>
    <w:rsid w:val="00FF110E"/>
    <w:rsid w:val="00FF1474"/>
    <w:rsid w:val="00FF17C0"/>
    <w:rsid w:val="00FF226E"/>
    <w:rsid w:val="00FF22B7"/>
    <w:rsid w:val="00FF2541"/>
    <w:rsid w:val="00FF2707"/>
    <w:rsid w:val="00FF286F"/>
    <w:rsid w:val="00FF28F0"/>
    <w:rsid w:val="00FF292F"/>
    <w:rsid w:val="00FF2DAA"/>
    <w:rsid w:val="00FF3823"/>
    <w:rsid w:val="00FF3EFF"/>
    <w:rsid w:val="00FF3F50"/>
    <w:rsid w:val="00FF406D"/>
    <w:rsid w:val="00FF4677"/>
    <w:rsid w:val="00FF4F5F"/>
    <w:rsid w:val="00FF50B9"/>
    <w:rsid w:val="00FF52EF"/>
    <w:rsid w:val="00FF585A"/>
    <w:rsid w:val="00FF5A10"/>
    <w:rsid w:val="00FF5B2B"/>
    <w:rsid w:val="00FF5D0F"/>
    <w:rsid w:val="00FF5DFC"/>
    <w:rsid w:val="00FF64E0"/>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eastAsia="x-none"/>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rPr>
      <w:lang w:val="x-none" w:eastAsia="x-none"/>
    </w:r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lang w:val="x-none" w:eastAsia="x-none"/>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lang w:val="x-none" w:eastAsia="x-none"/>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eastAsia="x-none"/>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rPr>
      <w:lang w:val="x-none" w:eastAsia="x-none"/>
    </w:r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lang w:val="x-none" w:eastAsia="x-none"/>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lang w:val="x-none" w:eastAsia="x-none"/>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6840">
      <w:bodyDiv w:val="1"/>
      <w:marLeft w:val="0"/>
      <w:marRight w:val="0"/>
      <w:marTop w:val="0"/>
      <w:marBottom w:val="0"/>
      <w:divBdr>
        <w:top w:val="none" w:sz="0" w:space="0" w:color="auto"/>
        <w:left w:val="none" w:sz="0" w:space="0" w:color="auto"/>
        <w:bottom w:val="none" w:sz="0" w:space="0" w:color="auto"/>
        <w:right w:val="none" w:sz="0" w:space="0" w:color="auto"/>
      </w:divBdr>
    </w:div>
    <w:div w:id="308903239">
      <w:bodyDiv w:val="1"/>
      <w:marLeft w:val="0"/>
      <w:marRight w:val="0"/>
      <w:marTop w:val="0"/>
      <w:marBottom w:val="0"/>
      <w:divBdr>
        <w:top w:val="none" w:sz="0" w:space="0" w:color="auto"/>
        <w:left w:val="none" w:sz="0" w:space="0" w:color="auto"/>
        <w:bottom w:val="none" w:sz="0" w:space="0" w:color="auto"/>
        <w:right w:val="none" w:sz="0" w:space="0" w:color="auto"/>
      </w:divBdr>
    </w:div>
    <w:div w:id="531965471">
      <w:bodyDiv w:val="1"/>
      <w:marLeft w:val="0"/>
      <w:marRight w:val="0"/>
      <w:marTop w:val="0"/>
      <w:marBottom w:val="0"/>
      <w:divBdr>
        <w:top w:val="none" w:sz="0" w:space="0" w:color="auto"/>
        <w:left w:val="none" w:sz="0" w:space="0" w:color="auto"/>
        <w:bottom w:val="none" w:sz="0" w:space="0" w:color="auto"/>
        <w:right w:val="none" w:sz="0" w:space="0" w:color="auto"/>
      </w:divBdr>
    </w:div>
    <w:div w:id="549927288">
      <w:bodyDiv w:val="1"/>
      <w:marLeft w:val="0"/>
      <w:marRight w:val="0"/>
      <w:marTop w:val="0"/>
      <w:marBottom w:val="0"/>
      <w:divBdr>
        <w:top w:val="none" w:sz="0" w:space="0" w:color="auto"/>
        <w:left w:val="none" w:sz="0" w:space="0" w:color="auto"/>
        <w:bottom w:val="none" w:sz="0" w:space="0" w:color="auto"/>
        <w:right w:val="none" w:sz="0" w:space="0" w:color="auto"/>
      </w:divBdr>
    </w:div>
    <w:div w:id="1194537288">
      <w:bodyDiv w:val="1"/>
      <w:marLeft w:val="0"/>
      <w:marRight w:val="0"/>
      <w:marTop w:val="0"/>
      <w:marBottom w:val="0"/>
      <w:divBdr>
        <w:top w:val="none" w:sz="0" w:space="0" w:color="auto"/>
        <w:left w:val="none" w:sz="0" w:space="0" w:color="auto"/>
        <w:bottom w:val="none" w:sz="0" w:space="0" w:color="auto"/>
        <w:right w:val="none" w:sz="0" w:space="0" w:color="auto"/>
      </w:divBdr>
    </w:div>
    <w:div w:id="2025325913">
      <w:bodyDiv w:val="1"/>
      <w:marLeft w:val="0"/>
      <w:marRight w:val="0"/>
      <w:marTop w:val="0"/>
      <w:marBottom w:val="0"/>
      <w:divBdr>
        <w:top w:val="none" w:sz="0" w:space="0" w:color="auto"/>
        <w:left w:val="none" w:sz="0" w:space="0" w:color="auto"/>
        <w:bottom w:val="none" w:sz="0" w:space="0" w:color="auto"/>
        <w:right w:val="none" w:sz="0" w:space="0" w:color="auto"/>
      </w:divBdr>
    </w:div>
    <w:div w:id="20581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guerra.inserta@fundaciononc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guerra.inserta@fundaciononce.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5E5B9BC-3428-4619-B94B-FD03B9590602}"/>
</file>

<file path=customXml/itemProps2.xml><?xml version="1.0" encoding="utf-8"?>
<ds:datastoreItem xmlns:ds="http://schemas.openxmlformats.org/officeDocument/2006/customXml" ds:itemID="{57964018-8184-4F13-9F67-BE5EC195130E}"/>
</file>

<file path=customXml/itemProps3.xml><?xml version="1.0" encoding="utf-8"?>
<ds:datastoreItem xmlns:ds="http://schemas.openxmlformats.org/officeDocument/2006/customXml" ds:itemID="{EB26258F-612D-42B5-806F-293F3F97BAA8}"/>
</file>

<file path=customXml/itemProps4.xml><?xml version="1.0" encoding="utf-8"?>
<ds:datastoreItem xmlns:ds="http://schemas.openxmlformats.org/officeDocument/2006/customXml" ds:itemID="{4940D0E4-8AD2-4FE9-9BA3-9A3B6D40B22A}"/>
</file>

<file path=docProps/app.xml><?xml version="1.0" encoding="utf-8"?>
<Properties xmlns="http://schemas.openxmlformats.org/officeDocument/2006/extended-properties" xmlns:vt="http://schemas.openxmlformats.org/officeDocument/2006/docPropsVTypes">
  <Template>Normal.dotm</Template>
  <TotalTime>137</TotalTime>
  <Pages>8</Pages>
  <Words>2776</Words>
  <Characters>15242</Characters>
  <Application>Microsoft Office Word</Application>
  <DocSecurity>8</DocSecurity>
  <Lines>127</Lines>
  <Paragraphs>35</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17983</CharactersWithSpaces>
  <SharedDoc>false</SharedDoc>
  <HLinks>
    <vt:vector size="12" baseType="variant">
      <vt:variant>
        <vt:i4>7208980</vt:i4>
      </vt:variant>
      <vt:variant>
        <vt:i4>3</vt:i4>
      </vt:variant>
      <vt:variant>
        <vt:i4>0</vt:i4>
      </vt:variant>
      <vt:variant>
        <vt:i4>5</vt:i4>
      </vt:variant>
      <vt:variant>
        <vt:lpwstr>mailto:cguerra.inserta@fundaciononce.es</vt:lpwstr>
      </vt:variant>
      <vt:variant>
        <vt:lpwstr/>
      </vt:variant>
      <vt:variant>
        <vt:i4>7208980</vt:i4>
      </vt:variant>
      <vt:variant>
        <vt:i4>0</vt:i4>
      </vt:variant>
      <vt:variant>
        <vt:i4>0</vt:i4>
      </vt:variant>
      <vt:variant>
        <vt:i4>5</vt:i4>
      </vt:variant>
      <vt:variant>
        <vt:lpwstr>mailto:cguerra.inserta@fundaciononce.es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FERNANDO GARCIA ACUÑA</dc:creator>
  <cp:lastModifiedBy>ONCE</cp:lastModifiedBy>
  <cp:revision>38</cp:revision>
  <cp:lastPrinted>2016-02-16T09:37:00Z</cp:lastPrinted>
  <dcterms:created xsi:type="dcterms:W3CDTF">2017-05-22T17:31:00Z</dcterms:created>
  <dcterms:modified xsi:type="dcterms:W3CDTF">2017-06-07T06:57:00Z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