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2CA" w:rsidRPr="00561264" w:rsidRDefault="006E62CA" w:rsidP="00093517">
      <w:pPr>
        <w:pBdr>
          <w:bottom w:val="single" w:sz="4" w:space="1" w:color="auto"/>
        </w:pBdr>
        <w:spacing w:after="120"/>
        <w:jc w:val="center"/>
        <w:rPr>
          <w:rFonts w:ascii="Arial" w:hAnsi="Arial" w:cs="Arial"/>
          <w:b/>
          <w:lang w:val="es-ES_tradnl"/>
        </w:rPr>
      </w:pPr>
      <w:r w:rsidRPr="00561264">
        <w:rPr>
          <w:rFonts w:ascii="Arial" w:hAnsi="Arial" w:cs="Arial"/>
          <w:b/>
          <w:lang w:val="es-ES_tradnl"/>
        </w:rPr>
        <w:t>ANEXO II</w:t>
      </w:r>
    </w:p>
    <w:p w:rsidR="007555B6" w:rsidRPr="00A70117" w:rsidRDefault="007555B6" w:rsidP="009C30E3">
      <w:pPr>
        <w:pBdr>
          <w:bottom w:val="single" w:sz="4" w:space="1" w:color="auto"/>
        </w:pBdr>
        <w:spacing w:after="120"/>
        <w:jc w:val="both"/>
        <w:rPr>
          <w:rFonts w:ascii="Arial" w:hAnsi="Arial" w:cs="Arial"/>
          <w:b/>
          <w:lang w:val="es-ES_tradnl"/>
        </w:rPr>
      </w:pPr>
      <w:r w:rsidRPr="00561264">
        <w:rPr>
          <w:rFonts w:ascii="Arial" w:hAnsi="Arial" w:cs="Arial"/>
          <w:b/>
          <w:lang w:val="es-ES_tradnl"/>
        </w:rPr>
        <w:t>PLIEGO DE CONDICIONES TÉCNICAS PARA LA CONTRATA</w:t>
      </w:r>
      <w:r w:rsidR="006F260B">
        <w:rPr>
          <w:rFonts w:ascii="Arial" w:hAnsi="Arial" w:cs="Arial"/>
          <w:b/>
          <w:lang w:val="es-ES_tradnl"/>
        </w:rPr>
        <w:t xml:space="preserve">CIÓN POR LA ASOCIACIÓN INSERTA </w:t>
      </w:r>
      <w:r w:rsidRPr="00561264">
        <w:rPr>
          <w:rFonts w:ascii="Arial" w:hAnsi="Arial" w:cs="Arial"/>
          <w:b/>
          <w:lang w:val="es-ES_tradnl"/>
        </w:rPr>
        <w:t>EMPLEO</w:t>
      </w:r>
      <w:r w:rsidR="006F260B">
        <w:rPr>
          <w:rFonts w:ascii="Arial" w:hAnsi="Arial" w:cs="Arial"/>
          <w:b/>
          <w:lang w:val="es-ES_tradnl"/>
        </w:rPr>
        <w:t xml:space="preserve"> </w:t>
      </w:r>
      <w:r w:rsidRPr="00A70117">
        <w:rPr>
          <w:rFonts w:ascii="Arial" w:hAnsi="Arial" w:cs="Arial"/>
          <w:b/>
          <w:lang w:val="es-ES_tradnl"/>
        </w:rPr>
        <w:t>DE LOS</w:t>
      </w:r>
      <w:r w:rsidR="00C26A74">
        <w:rPr>
          <w:rFonts w:ascii="Arial" w:hAnsi="Arial" w:cs="Arial"/>
          <w:b/>
          <w:lang w:val="es-ES_tradnl"/>
        </w:rPr>
        <w:t xml:space="preserve"> SERVICIOS DE IMPARTICIÓN DE UN </w:t>
      </w:r>
      <w:proofErr w:type="spellStart"/>
      <w:r w:rsidR="0053064B">
        <w:rPr>
          <w:rFonts w:ascii="Arial" w:hAnsi="Arial" w:cs="Arial"/>
          <w:b/>
          <w:lang w:val="es-ES_tradnl"/>
        </w:rPr>
        <w:t>MAXIMO</w:t>
      </w:r>
      <w:proofErr w:type="spellEnd"/>
      <w:r w:rsidRPr="00A70117">
        <w:rPr>
          <w:rFonts w:ascii="Arial" w:hAnsi="Arial" w:cs="Arial"/>
          <w:b/>
          <w:lang w:val="es-ES_tradnl"/>
        </w:rPr>
        <w:t xml:space="preserve"> </w:t>
      </w:r>
      <w:r w:rsidR="00A316D1">
        <w:rPr>
          <w:rFonts w:ascii="Arial" w:hAnsi="Arial" w:cs="Arial"/>
          <w:b/>
          <w:lang w:val="es-ES_tradnl"/>
        </w:rPr>
        <w:t xml:space="preserve">DE 14 TALLERES </w:t>
      </w:r>
      <w:r w:rsidRPr="00A70117">
        <w:rPr>
          <w:rFonts w:ascii="Arial" w:hAnsi="Arial" w:cs="Arial"/>
          <w:b/>
          <w:lang w:val="es-ES_tradnl"/>
        </w:rPr>
        <w:t>E</w:t>
      </w:r>
      <w:r w:rsidR="00A316D1">
        <w:rPr>
          <w:rFonts w:ascii="Arial" w:hAnsi="Arial" w:cs="Arial"/>
          <w:b/>
          <w:lang w:val="es-ES_tradnl"/>
        </w:rPr>
        <w:t>N</w:t>
      </w:r>
      <w:r w:rsidR="00A12CEF">
        <w:rPr>
          <w:rFonts w:ascii="Arial" w:hAnsi="Arial" w:cs="Arial"/>
          <w:b/>
          <w:lang w:val="es-ES_tradnl"/>
        </w:rPr>
        <w:t xml:space="preserve"> LA ESPECIALIDAD</w:t>
      </w:r>
      <w:r w:rsidR="00A316D1">
        <w:rPr>
          <w:rFonts w:ascii="Arial" w:hAnsi="Arial" w:cs="Arial"/>
          <w:b/>
          <w:lang w:val="es-ES_tradnl"/>
        </w:rPr>
        <w:t xml:space="preserve"> DE “DATE A CONOCER” Y “</w:t>
      </w:r>
      <w:r w:rsidR="00A316D1" w:rsidRPr="00904EF2">
        <w:rPr>
          <w:rFonts w:ascii="Arial" w:hAnsi="Arial" w:cs="Arial"/>
          <w:b/>
          <w:lang w:val="es-ES_tradnl"/>
        </w:rPr>
        <w:t>DEJA QUE TE CUENTE</w:t>
      </w:r>
      <w:r w:rsidR="00A316D1">
        <w:rPr>
          <w:rFonts w:ascii="Arial" w:hAnsi="Arial" w:cs="Arial"/>
          <w:b/>
          <w:lang w:val="es-ES_tradnl"/>
        </w:rPr>
        <w:t>”</w:t>
      </w:r>
      <w:r w:rsidR="009C30E3" w:rsidRPr="00A70117">
        <w:rPr>
          <w:rFonts w:ascii="Arial" w:hAnsi="Arial" w:cs="Arial"/>
          <w:b/>
          <w:lang w:val="es-ES_tradnl"/>
        </w:rPr>
        <w:t xml:space="preserve">, </w:t>
      </w:r>
      <w:r w:rsidR="00A316D1">
        <w:rPr>
          <w:rFonts w:ascii="Arial" w:hAnsi="Arial" w:cs="Arial"/>
          <w:b/>
          <w:lang w:val="es-ES_tradnl"/>
        </w:rPr>
        <w:t xml:space="preserve">EN LA </w:t>
      </w:r>
      <w:r w:rsidR="009C30E3" w:rsidRPr="00A70117">
        <w:rPr>
          <w:rFonts w:ascii="Arial" w:hAnsi="Arial" w:cs="Arial"/>
          <w:b/>
          <w:lang w:val="es-ES_tradnl"/>
        </w:rPr>
        <w:t xml:space="preserve">PROVINCIA DE </w:t>
      </w:r>
      <w:r w:rsidR="006E62CA" w:rsidRPr="00A70117">
        <w:rPr>
          <w:rFonts w:ascii="Arial" w:hAnsi="Arial" w:cs="Arial"/>
          <w:b/>
          <w:lang w:val="es-ES_tradnl"/>
        </w:rPr>
        <w:t>LAS PALMAS</w:t>
      </w:r>
      <w:r w:rsidR="009C30E3" w:rsidRPr="00A70117">
        <w:rPr>
          <w:rFonts w:ascii="Arial" w:hAnsi="Arial" w:cs="Arial"/>
          <w:b/>
          <w:lang w:val="es-ES_tradnl"/>
        </w:rPr>
        <w:t>,</w:t>
      </w:r>
      <w:r w:rsidRPr="00A70117">
        <w:rPr>
          <w:rFonts w:ascii="Arial" w:hAnsi="Arial" w:cs="Arial"/>
          <w:b/>
          <w:lang w:val="es-ES_tradnl"/>
        </w:rPr>
        <w:t xml:space="preserve"> EN EL MARCO QUE REPRESENTA LA EJECUCIÓN Y GESTIÓN DEL PROGRAMA OPERATIVO DE INCLUSIÓN SOCIAL Y ECONOMÍA SOCIAL, Y EL PROGRAMA OPERATIVO DE EMPLEO JUVENIL, COFINANCIADOS POR EL FONDO SOCIAL EUROPEO (</w:t>
      </w:r>
      <w:proofErr w:type="spellStart"/>
      <w:r w:rsidRPr="00A70117">
        <w:rPr>
          <w:rFonts w:ascii="Arial" w:hAnsi="Arial" w:cs="Arial"/>
          <w:b/>
          <w:lang w:val="es-ES_tradnl"/>
        </w:rPr>
        <w:t>FSE</w:t>
      </w:r>
      <w:proofErr w:type="spellEnd"/>
      <w:r w:rsidRPr="00A70117">
        <w:rPr>
          <w:rFonts w:ascii="Arial" w:hAnsi="Arial" w:cs="Arial"/>
          <w:b/>
          <w:lang w:val="es-ES_tradnl"/>
        </w:rPr>
        <w:t>)</w:t>
      </w:r>
    </w:p>
    <w:p w:rsidR="007555B6" w:rsidRPr="00A70117" w:rsidRDefault="007555B6" w:rsidP="009C30E3">
      <w:pPr>
        <w:autoSpaceDE w:val="0"/>
        <w:autoSpaceDN w:val="0"/>
        <w:adjustRightInd w:val="0"/>
        <w:spacing w:after="120"/>
        <w:rPr>
          <w:rFonts w:ascii="Arial" w:hAnsi="Arial" w:cs="Arial"/>
          <w:b/>
          <w:lang w:val="es-ES_tradnl"/>
        </w:rPr>
      </w:pPr>
      <w:r w:rsidRPr="00A70117">
        <w:rPr>
          <w:rFonts w:ascii="Arial" w:hAnsi="Arial" w:cs="Arial"/>
          <w:b/>
          <w:lang w:val="es-ES_tradnl"/>
        </w:rPr>
        <w:t>CÓDIGO: 00</w:t>
      </w:r>
      <w:r w:rsidR="0053064B">
        <w:rPr>
          <w:rFonts w:ascii="Arial" w:hAnsi="Arial" w:cs="Arial"/>
          <w:b/>
          <w:lang w:val="es-ES_tradnl"/>
        </w:rPr>
        <w:t>1</w:t>
      </w:r>
      <w:r w:rsidR="007565FA">
        <w:rPr>
          <w:rFonts w:ascii="Arial" w:hAnsi="Arial" w:cs="Arial"/>
          <w:b/>
          <w:lang w:val="es-ES_tradnl"/>
        </w:rPr>
        <w:t>/35/</w:t>
      </w:r>
      <w:r w:rsidR="0053064B">
        <w:rPr>
          <w:rFonts w:ascii="Arial" w:hAnsi="Arial" w:cs="Arial"/>
          <w:b/>
          <w:lang w:val="es-ES_tradnl"/>
        </w:rPr>
        <w:t>17</w:t>
      </w:r>
    </w:p>
    <w:p w:rsidR="007555B6" w:rsidRPr="00A70117" w:rsidRDefault="007555B6" w:rsidP="009C30E3">
      <w:pPr>
        <w:spacing w:after="120"/>
        <w:jc w:val="both"/>
        <w:rPr>
          <w:rFonts w:ascii="Arial" w:hAnsi="Arial" w:cs="Arial"/>
          <w:sz w:val="14"/>
          <w:lang w:val="es-ES_tradnl"/>
        </w:rPr>
      </w:pPr>
    </w:p>
    <w:p w:rsidR="007555B6" w:rsidRPr="006F260B" w:rsidRDefault="007555B6" w:rsidP="006F260B">
      <w:pPr>
        <w:numPr>
          <w:ilvl w:val="0"/>
          <w:numId w:val="13"/>
        </w:numPr>
        <w:spacing w:after="120" w:line="240" w:lineRule="auto"/>
        <w:jc w:val="both"/>
        <w:rPr>
          <w:rFonts w:ascii="Arial" w:hAnsi="Arial" w:cs="Arial"/>
          <w:b/>
          <w:sz w:val="24"/>
          <w:lang w:val="es-ES_tradnl"/>
        </w:rPr>
      </w:pPr>
      <w:r w:rsidRPr="00A70117">
        <w:rPr>
          <w:rFonts w:ascii="Arial" w:hAnsi="Arial" w:cs="Arial"/>
          <w:b/>
          <w:sz w:val="24"/>
          <w:lang w:val="es-ES_tradnl"/>
        </w:rPr>
        <w:t>EXPOSITIVO</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333333"/>
          <w:lang w:val="es-ES_tradnl"/>
        </w:rPr>
        <w:t>En el marco del Reglamento (UE) n.º 1303/2013 del Parlamento Europeo y del Consejo, de 17 de diciembre de 2013 y del Reglamento (UE) n.º 1304/2013 del Parlamento Europeo y del Consejo, de 17 de diciembre de 2013, relativo al Fondo Social Europeo, c</w:t>
      </w:r>
      <w:r w:rsidRPr="00561264">
        <w:rPr>
          <w:rFonts w:ascii="Arial" w:hAnsi="Arial" w:cs="Arial"/>
          <w:color w:val="000000"/>
          <w:lang w:val="es-ES_tradnl"/>
        </w:rPr>
        <w:t xml:space="preserve">on el objeto de garantizar el principio de </w:t>
      </w:r>
      <w:proofErr w:type="spellStart"/>
      <w:r w:rsidRPr="00561264">
        <w:rPr>
          <w:rFonts w:ascii="Arial" w:hAnsi="Arial" w:cs="Arial"/>
          <w:color w:val="000000"/>
          <w:lang w:val="es-ES_tradnl"/>
        </w:rPr>
        <w:t>adicionalidad</w:t>
      </w:r>
      <w:proofErr w:type="spellEnd"/>
      <w:r w:rsidRPr="00561264">
        <w:rPr>
          <w:rFonts w:ascii="Arial" w:hAnsi="Arial" w:cs="Arial"/>
          <w:color w:val="000000"/>
          <w:lang w:val="es-ES_tradnl"/>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61264">
        <w:rPr>
          <w:rFonts w:ascii="Arial" w:hAnsi="Arial" w:cs="Arial"/>
          <w:lang w:val="es-ES_tradnl"/>
        </w:rPr>
        <w:t xml:space="preserve">y a la </w:t>
      </w:r>
      <w:r w:rsidRPr="00561264">
        <w:rPr>
          <w:rFonts w:ascii="Arial" w:hAnsi="Arial" w:cs="Arial"/>
          <w:color w:val="000000"/>
          <w:lang w:val="es-ES_tradnl"/>
        </w:rPr>
        <w:t xml:space="preserve">cofinanciación de la Iniciativa de Empleo Juvenil y del Fondo Social Europeo en el marco del Programa Operativo de Empleo Juvenil, de ámbito </w:t>
      </w:r>
      <w:proofErr w:type="spellStart"/>
      <w:r w:rsidRPr="00561264">
        <w:rPr>
          <w:rFonts w:ascii="Arial" w:hAnsi="Arial" w:cs="Arial"/>
          <w:color w:val="000000"/>
          <w:lang w:val="es-ES_tradnl"/>
        </w:rPr>
        <w:t>plurirregional</w:t>
      </w:r>
      <w:proofErr w:type="spellEnd"/>
      <w:r w:rsidRPr="00561264">
        <w:rPr>
          <w:rFonts w:ascii="Arial" w:hAnsi="Arial" w:cs="Arial"/>
          <w:color w:val="000000"/>
          <w:lang w:val="es-ES_tradnl"/>
        </w:rPr>
        <w:t xml:space="preserve"> y correspondiente al período de programación 2014-2020</w:t>
      </w:r>
      <w:r w:rsidRPr="00561264">
        <w:rPr>
          <w:rFonts w:ascii="Arial" w:hAnsi="Arial" w:cs="Arial"/>
          <w:lang w:val="es-ES_tradnl"/>
        </w:rPr>
        <w:t xml:space="preserve">. </w:t>
      </w:r>
      <w:r w:rsidRPr="00561264">
        <w:rPr>
          <w:rFonts w:ascii="Arial" w:hAnsi="Arial" w:cs="Arial"/>
          <w:color w:val="000000"/>
          <w:lang w:val="es-ES_tradnl"/>
        </w:rPr>
        <w:t>Fundación ONCE es Organismo Intermedio para el nuevo periodo de programación 2014-2020, y actúa al mismo tiempo como Beneficiario de las Convocatorias de los programas anteriormente referidos, para cuya ejecuc</w:t>
      </w:r>
      <w:r w:rsidR="002C0ED5">
        <w:rPr>
          <w:rFonts w:ascii="Arial" w:hAnsi="Arial" w:cs="Arial"/>
          <w:color w:val="000000"/>
          <w:lang w:val="es-ES_tradnl"/>
        </w:rPr>
        <w:t xml:space="preserve">ión cuenta con </w:t>
      </w:r>
      <w:r w:rsidR="00984ED1">
        <w:rPr>
          <w:rFonts w:ascii="Arial" w:hAnsi="Arial" w:cs="Arial"/>
          <w:color w:val="000000"/>
          <w:lang w:val="es-ES_tradnl"/>
        </w:rPr>
        <w:t xml:space="preserve">la Asociación </w:t>
      </w:r>
      <w:r w:rsidR="002C0ED5">
        <w:rPr>
          <w:rFonts w:ascii="Arial" w:hAnsi="Arial" w:cs="Arial"/>
          <w:color w:val="000000"/>
          <w:lang w:val="es-ES_tradnl"/>
        </w:rPr>
        <w:t>Inserta</w:t>
      </w:r>
      <w:r w:rsidR="00984ED1">
        <w:rPr>
          <w:rFonts w:ascii="Arial" w:hAnsi="Arial" w:cs="Arial"/>
          <w:color w:val="000000"/>
          <w:lang w:val="es-ES_tradnl"/>
        </w:rPr>
        <w:t xml:space="preserve"> Emplea</w:t>
      </w:r>
      <w:r w:rsidR="002C0ED5">
        <w:rPr>
          <w:rFonts w:ascii="Arial" w:hAnsi="Arial" w:cs="Arial"/>
          <w:color w:val="000000"/>
          <w:lang w:val="es-ES_tradnl"/>
        </w:rPr>
        <w:t xml:space="preserve">. </w:t>
      </w:r>
      <w:r w:rsidRPr="00561264">
        <w:rPr>
          <w:rFonts w:ascii="Arial" w:hAnsi="Arial" w:cs="Arial"/>
          <w:color w:val="000000"/>
          <w:lang w:val="es-ES_tradnl"/>
        </w:rPr>
        <w:t xml:space="preserve">Inserta es una entidad privada que gestiona para este fin fondos públicos, y somete la licitación a los principios de objetividad, </w:t>
      </w:r>
      <w:proofErr w:type="gramStart"/>
      <w:r w:rsidRPr="00561264">
        <w:rPr>
          <w:rFonts w:ascii="Arial" w:hAnsi="Arial" w:cs="Arial"/>
          <w:color w:val="000000"/>
          <w:lang w:val="es-ES_tradnl"/>
        </w:rPr>
        <w:t>transparencia</w:t>
      </w:r>
      <w:proofErr w:type="gramEnd"/>
      <w:r w:rsidRPr="00561264">
        <w:rPr>
          <w:rFonts w:ascii="Arial" w:hAnsi="Arial" w:cs="Arial"/>
          <w:color w:val="000000"/>
          <w:lang w:val="es-ES_tradnl"/>
        </w:rPr>
        <w:t>, publicidad y no discriminación</w:t>
      </w:r>
    </w:p>
    <w:p w:rsidR="007555B6" w:rsidRPr="00561264" w:rsidRDefault="007555B6" w:rsidP="009C30E3">
      <w:pPr>
        <w:spacing w:after="120"/>
        <w:jc w:val="both"/>
        <w:rPr>
          <w:rFonts w:ascii="Arial" w:hAnsi="Arial" w:cs="Arial"/>
          <w:color w:val="000000"/>
          <w:lang w:val="es-ES_tradnl"/>
        </w:rPr>
      </w:pPr>
      <w:r w:rsidRPr="00561264">
        <w:rPr>
          <w:rFonts w:ascii="Arial" w:hAnsi="Arial" w:cs="Arial"/>
          <w:color w:val="000000"/>
          <w:lang w:val="es-ES_tradnl"/>
        </w:rPr>
        <w:t>La Dirección General referida ha dictado con fecha 28 de diciembre de 2015 dos Resoluciones por las que se publican la relación de proyectos aprobados en el marco de ambas convocatorias, estos son:</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39594 Talento Diverso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39595 Impulsa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39596 Fortalece Tu Talento (POISES)</w:t>
      </w:r>
    </w:p>
    <w:p w:rsidR="007555B6" w:rsidRPr="00561264" w:rsidRDefault="007555B6" w:rsidP="009C30E3">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39587 Activa Tu Talento (</w:t>
      </w:r>
      <w:proofErr w:type="spellStart"/>
      <w:r w:rsidRPr="00561264">
        <w:rPr>
          <w:rFonts w:ascii="Arial" w:hAnsi="Arial" w:cs="Arial"/>
          <w:color w:val="000000"/>
          <w:lang w:val="es-ES_tradnl"/>
        </w:rPr>
        <w:t>POEJ</w:t>
      </w:r>
      <w:proofErr w:type="spellEnd"/>
      <w:r w:rsidRPr="00561264">
        <w:rPr>
          <w:rFonts w:ascii="Arial" w:hAnsi="Arial" w:cs="Arial"/>
          <w:color w:val="000000"/>
          <w:lang w:val="es-ES_tradnl"/>
        </w:rPr>
        <w:t>)</w:t>
      </w:r>
    </w:p>
    <w:p w:rsidR="00E03AD4" w:rsidRDefault="007555B6" w:rsidP="00093517">
      <w:pPr>
        <w:numPr>
          <w:ilvl w:val="0"/>
          <w:numId w:val="16"/>
        </w:numPr>
        <w:autoSpaceDE w:val="0"/>
        <w:autoSpaceDN w:val="0"/>
        <w:adjustRightInd w:val="0"/>
        <w:spacing w:after="120" w:line="240" w:lineRule="auto"/>
        <w:jc w:val="both"/>
        <w:rPr>
          <w:rFonts w:ascii="Arial" w:hAnsi="Arial" w:cs="Arial"/>
          <w:color w:val="000000"/>
          <w:lang w:val="es-ES_tradnl"/>
        </w:rPr>
      </w:pPr>
      <w:r w:rsidRPr="00561264">
        <w:rPr>
          <w:rFonts w:ascii="Arial" w:hAnsi="Arial" w:cs="Arial"/>
          <w:color w:val="000000"/>
          <w:lang w:val="es-ES_tradnl"/>
        </w:rPr>
        <w:t>Nº de proyecto 39588 Entrena Tu Talento (</w:t>
      </w:r>
      <w:proofErr w:type="spellStart"/>
      <w:r w:rsidRPr="00561264">
        <w:rPr>
          <w:rFonts w:ascii="Arial" w:hAnsi="Arial" w:cs="Arial"/>
          <w:color w:val="000000"/>
          <w:lang w:val="es-ES_tradnl"/>
        </w:rPr>
        <w:t>POEJ</w:t>
      </w:r>
      <w:proofErr w:type="spellEnd"/>
      <w:r w:rsidRPr="00561264">
        <w:rPr>
          <w:rFonts w:ascii="Arial" w:hAnsi="Arial" w:cs="Arial"/>
          <w:color w:val="000000"/>
          <w:lang w:val="es-ES_tradnl"/>
        </w:rPr>
        <w:t>)</w:t>
      </w:r>
    </w:p>
    <w:p w:rsidR="007555B6" w:rsidRDefault="007555B6" w:rsidP="00093517">
      <w:pPr>
        <w:autoSpaceDE w:val="0"/>
        <w:autoSpaceDN w:val="0"/>
        <w:adjustRightInd w:val="0"/>
        <w:spacing w:after="0"/>
        <w:jc w:val="both"/>
        <w:rPr>
          <w:rFonts w:ascii="Arial" w:hAnsi="Arial" w:cs="Arial"/>
          <w:lang w:val="es-ES_tradnl"/>
        </w:rPr>
      </w:pPr>
      <w:r w:rsidRPr="00561264">
        <w:rPr>
          <w:rFonts w:ascii="Arial" w:hAnsi="Arial" w:cs="Arial"/>
          <w:lang w:val="es-ES_tradnl"/>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093517" w:rsidRPr="00561264" w:rsidRDefault="00093517" w:rsidP="00093517">
      <w:pPr>
        <w:autoSpaceDE w:val="0"/>
        <w:autoSpaceDN w:val="0"/>
        <w:adjustRightInd w:val="0"/>
        <w:spacing w:after="0"/>
        <w:jc w:val="both"/>
        <w:rPr>
          <w:rFonts w:ascii="Arial" w:hAnsi="Arial" w:cs="Arial"/>
          <w:lang w:val="es-ES_tradnl"/>
        </w:rPr>
      </w:pPr>
    </w:p>
    <w:p w:rsidR="00525D00" w:rsidRDefault="00525D00" w:rsidP="00093517">
      <w:pPr>
        <w:autoSpaceDE w:val="0"/>
        <w:autoSpaceDN w:val="0"/>
        <w:adjustRightInd w:val="0"/>
        <w:spacing w:after="0"/>
        <w:jc w:val="both"/>
        <w:rPr>
          <w:rFonts w:ascii="Arial" w:hAnsi="Arial" w:cs="Arial"/>
          <w:color w:val="333333"/>
        </w:rPr>
      </w:pPr>
      <w:r w:rsidRPr="00525D00">
        <w:rPr>
          <w:rFonts w:ascii="Arial" w:hAnsi="Arial" w:cs="Arial"/>
          <w:color w:val="333333"/>
        </w:rPr>
        <w:t>Se ha detectado q</w:t>
      </w:r>
      <w:r w:rsidR="00093517">
        <w:rPr>
          <w:rFonts w:ascii="Arial" w:hAnsi="Arial" w:cs="Arial"/>
          <w:color w:val="333333"/>
        </w:rPr>
        <w:t xml:space="preserve">ue en la bolsa de empleo de </w:t>
      </w:r>
      <w:r w:rsidRPr="00525D00">
        <w:rPr>
          <w:rFonts w:ascii="Arial" w:hAnsi="Arial" w:cs="Arial"/>
          <w:color w:val="333333"/>
        </w:rPr>
        <w:t>Inserta existe un amplio número de demandantes co</w:t>
      </w:r>
      <w:r w:rsidR="00B67B53">
        <w:rPr>
          <w:rFonts w:ascii="Arial" w:hAnsi="Arial" w:cs="Arial"/>
          <w:color w:val="333333"/>
        </w:rPr>
        <w:t>n carencias en las habilidades,</w:t>
      </w:r>
      <w:r w:rsidRPr="00525D00">
        <w:rPr>
          <w:rFonts w:ascii="Arial" w:hAnsi="Arial" w:cs="Arial"/>
          <w:color w:val="333333"/>
        </w:rPr>
        <w:t xml:space="preserve"> destrezas </w:t>
      </w:r>
      <w:r w:rsidR="00B67B53">
        <w:rPr>
          <w:rFonts w:ascii="Arial" w:hAnsi="Arial" w:cs="Arial"/>
          <w:color w:val="333333"/>
        </w:rPr>
        <w:t xml:space="preserve">y competencias básicas </w:t>
      </w:r>
      <w:r w:rsidRPr="00525D00">
        <w:rPr>
          <w:rFonts w:ascii="Arial" w:hAnsi="Arial" w:cs="Arial"/>
          <w:color w:val="333333"/>
        </w:rPr>
        <w:t>necesarias para la consecución y mantenimiento de un empleo.</w:t>
      </w:r>
    </w:p>
    <w:p w:rsidR="00F348B3" w:rsidRDefault="00F348B3" w:rsidP="00093517">
      <w:pPr>
        <w:spacing w:after="0"/>
        <w:jc w:val="both"/>
        <w:rPr>
          <w:rFonts w:ascii="Arial" w:hAnsi="Arial" w:cs="Arial"/>
          <w:color w:val="333333"/>
        </w:rPr>
      </w:pPr>
    </w:p>
    <w:p w:rsidR="00093517" w:rsidRDefault="00E375A0" w:rsidP="00093517">
      <w:pPr>
        <w:spacing w:after="0"/>
        <w:jc w:val="both"/>
        <w:rPr>
          <w:rFonts w:ascii="Arial" w:hAnsi="Arial" w:cs="Arial"/>
          <w:color w:val="333333"/>
        </w:rPr>
      </w:pPr>
      <w:r>
        <w:rPr>
          <w:rFonts w:ascii="Arial" w:hAnsi="Arial" w:cs="Arial"/>
          <w:color w:val="333333"/>
        </w:rPr>
        <w:t xml:space="preserve">Con esta formación </w:t>
      </w:r>
      <w:r w:rsidRPr="00525D00">
        <w:rPr>
          <w:rFonts w:ascii="Arial" w:hAnsi="Arial" w:cs="Arial"/>
          <w:color w:val="333333"/>
        </w:rPr>
        <w:t xml:space="preserve">se busca </w:t>
      </w:r>
      <w:r>
        <w:rPr>
          <w:rFonts w:ascii="Arial" w:hAnsi="Arial" w:cs="Arial"/>
          <w:color w:val="333333"/>
        </w:rPr>
        <w:t>f</w:t>
      </w:r>
      <w:r w:rsidR="00B67B53" w:rsidRPr="00B67B53">
        <w:rPr>
          <w:rFonts w:ascii="Arial" w:hAnsi="Arial" w:cs="Arial"/>
          <w:color w:val="333333"/>
        </w:rPr>
        <w:t>acilitar el acceso y mantenimiento al empleo de los participantes, incrementando las habilidades en el proceso de búsqueda de empleo, e identificando las técnicas, herramientas y recursos bás</w:t>
      </w:r>
      <w:r w:rsidR="00F348B3">
        <w:rPr>
          <w:rFonts w:ascii="Arial" w:hAnsi="Arial" w:cs="Arial"/>
          <w:color w:val="333333"/>
        </w:rPr>
        <w:t xml:space="preserve">icos del proceso de selección. </w:t>
      </w:r>
      <w:r w:rsidR="00B67B53" w:rsidRPr="00B67B53">
        <w:rPr>
          <w:rFonts w:ascii="Arial" w:hAnsi="Arial" w:cs="Arial"/>
          <w:color w:val="333333"/>
        </w:rPr>
        <w:t>Facilitar a los demandantes de empleo con discapacidad los conocimientos y las habilidades necesarias para adquirir una serie de competencias básicas que mejoren su perfil profesional.</w:t>
      </w:r>
    </w:p>
    <w:p w:rsidR="007555B6" w:rsidRPr="00561264" w:rsidRDefault="007555B6" w:rsidP="00093517">
      <w:pPr>
        <w:spacing w:after="120"/>
        <w:jc w:val="both"/>
        <w:rPr>
          <w:rFonts w:ascii="Arial" w:hAnsi="Arial" w:cs="Arial"/>
          <w:b/>
          <w:lang w:val="es-ES_tradnl"/>
        </w:rPr>
      </w:pPr>
    </w:p>
    <w:p w:rsidR="006E62CA" w:rsidRPr="006F260B" w:rsidRDefault="007555B6" w:rsidP="006F260B">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OBJETO DEL CONTRATO</w:t>
      </w:r>
    </w:p>
    <w:p w:rsidR="001105E2" w:rsidRPr="00972BDF" w:rsidRDefault="007555B6" w:rsidP="00A15FB0">
      <w:pPr>
        <w:jc w:val="both"/>
        <w:rPr>
          <w:rFonts w:ascii="Arial" w:hAnsi="Arial" w:cs="Arial"/>
          <w:lang w:val="es-ES_tradnl"/>
        </w:rPr>
      </w:pPr>
      <w:r w:rsidRPr="00561264">
        <w:rPr>
          <w:rFonts w:ascii="Arial" w:hAnsi="Arial" w:cs="Arial"/>
          <w:lang w:val="es-ES_tradnl"/>
        </w:rPr>
        <w:t>De conformidad con las características del Pliego de Condiciones Particulares, desde la Asociación</w:t>
      </w:r>
      <w:r w:rsidR="006F260B">
        <w:rPr>
          <w:rFonts w:ascii="Arial" w:hAnsi="Arial" w:cs="Arial"/>
          <w:lang w:val="es-ES_tradnl"/>
        </w:rPr>
        <w:t xml:space="preserve"> INSERTA EMPLEO</w:t>
      </w:r>
      <w:r w:rsidRPr="00561264">
        <w:rPr>
          <w:rFonts w:ascii="Arial" w:hAnsi="Arial" w:cs="Arial"/>
          <w:lang w:val="es-ES_tradnl"/>
        </w:rPr>
        <w:t xml:space="preserve"> se lici</w:t>
      </w:r>
      <w:r w:rsidR="002155AE">
        <w:rPr>
          <w:rFonts w:ascii="Arial" w:hAnsi="Arial" w:cs="Arial"/>
          <w:lang w:val="es-ES_tradnl"/>
        </w:rPr>
        <w:t xml:space="preserve">ta la impartición </w:t>
      </w:r>
      <w:r w:rsidRPr="00561264">
        <w:rPr>
          <w:rFonts w:ascii="Arial" w:hAnsi="Arial" w:cs="Arial"/>
          <w:lang w:val="es-ES_tradnl"/>
        </w:rPr>
        <w:t xml:space="preserve">de </w:t>
      </w:r>
      <w:r w:rsidR="00923E28">
        <w:rPr>
          <w:rFonts w:ascii="Arial" w:hAnsi="Arial" w:cs="Arial"/>
          <w:lang w:val="es-ES_tradnl"/>
        </w:rPr>
        <w:t xml:space="preserve">un máximo de </w:t>
      </w:r>
      <w:r w:rsidR="005876DB" w:rsidRPr="005876DB">
        <w:rPr>
          <w:rFonts w:ascii="Arial" w:hAnsi="Arial" w:cs="Arial"/>
          <w:b/>
          <w:lang w:val="es-ES_tradnl"/>
        </w:rPr>
        <w:t>catorce (</w:t>
      </w:r>
      <w:r w:rsidR="002155AE" w:rsidRPr="005876DB">
        <w:rPr>
          <w:rFonts w:ascii="Arial" w:hAnsi="Arial" w:cs="Arial"/>
          <w:b/>
          <w:lang w:val="es-ES_tradnl"/>
        </w:rPr>
        <w:t>14</w:t>
      </w:r>
      <w:r w:rsidR="005876DB" w:rsidRPr="005876DB">
        <w:rPr>
          <w:rFonts w:ascii="Arial" w:hAnsi="Arial" w:cs="Arial"/>
          <w:b/>
          <w:lang w:val="es-ES_tradnl"/>
        </w:rPr>
        <w:t>)</w:t>
      </w:r>
      <w:r w:rsidR="002155AE">
        <w:rPr>
          <w:rFonts w:ascii="Arial" w:hAnsi="Arial" w:cs="Arial"/>
          <w:b/>
          <w:lang w:val="es-ES_tradnl"/>
        </w:rPr>
        <w:t xml:space="preserve"> TALLERES</w:t>
      </w:r>
      <w:r w:rsidR="005876DB">
        <w:rPr>
          <w:rFonts w:ascii="Arial" w:hAnsi="Arial" w:cs="Arial"/>
          <w:b/>
          <w:lang w:val="es-ES_tradnl"/>
        </w:rPr>
        <w:t>;</w:t>
      </w:r>
      <w:r w:rsidR="002155AE">
        <w:rPr>
          <w:rFonts w:ascii="Arial" w:hAnsi="Arial" w:cs="Arial"/>
          <w:b/>
          <w:lang w:val="es-ES_tradnl"/>
        </w:rPr>
        <w:t xml:space="preserve"> </w:t>
      </w:r>
      <w:r w:rsidR="005876DB">
        <w:rPr>
          <w:rFonts w:ascii="Arial" w:hAnsi="Arial" w:cs="Arial"/>
          <w:b/>
          <w:lang w:val="es-ES_tradnl"/>
        </w:rPr>
        <w:t xml:space="preserve">OCHO (8) </w:t>
      </w:r>
      <w:r w:rsidR="002155AE" w:rsidRPr="00A70117">
        <w:rPr>
          <w:rFonts w:ascii="Arial" w:hAnsi="Arial" w:cs="Arial"/>
          <w:b/>
          <w:lang w:val="es-ES_tradnl"/>
        </w:rPr>
        <w:t>E</w:t>
      </w:r>
      <w:r w:rsidR="002155AE">
        <w:rPr>
          <w:rFonts w:ascii="Arial" w:hAnsi="Arial" w:cs="Arial"/>
          <w:b/>
          <w:lang w:val="es-ES_tradnl"/>
        </w:rPr>
        <w:t xml:space="preserve">N LA ESPECIALIDAD DE “DATE A CONOCER” Y </w:t>
      </w:r>
      <w:r w:rsidR="005876DB">
        <w:rPr>
          <w:rFonts w:ascii="Arial" w:hAnsi="Arial" w:cs="Arial"/>
          <w:b/>
          <w:lang w:val="es-ES_tradnl"/>
        </w:rPr>
        <w:t xml:space="preserve">SEIS (6) </w:t>
      </w:r>
      <w:r w:rsidR="005876DB" w:rsidRPr="00A70117">
        <w:rPr>
          <w:rFonts w:ascii="Arial" w:hAnsi="Arial" w:cs="Arial"/>
          <w:b/>
          <w:lang w:val="es-ES_tradnl"/>
        </w:rPr>
        <w:t>E</w:t>
      </w:r>
      <w:r w:rsidR="005876DB">
        <w:rPr>
          <w:rFonts w:ascii="Arial" w:hAnsi="Arial" w:cs="Arial"/>
          <w:b/>
          <w:lang w:val="es-ES_tradnl"/>
        </w:rPr>
        <w:t xml:space="preserve">N LA ESPECIALIDAD DE </w:t>
      </w:r>
      <w:r w:rsidR="002155AE">
        <w:rPr>
          <w:rFonts w:ascii="Arial" w:hAnsi="Arial" w:cs="Arial"/>
          <w:b/>
          <w:lang w:val="es-ES_tradnl"/>
        </w:rPr>
        <w:t>“</w:t>
      </w:r>
      <w:r w:rsidR="002155AE" w:rsidRPr="00904EF2">
        <w:rPr>
          <w:rFonts w:ascii="Arial" w:hAnsi="Arial" w:cs="Arial"/>
          <w:b/>
          <w:lang w:val="es-ES_tradnl"/>
        </w:rPr>
        <w:t>DEJA QUE TE CUENTE</w:t>
      </w:r>
      <w:r w:rsidR="001105E2">
        <w:rPr>
          <w:rFonts w:ascii="Arial" w:hAnsi="Arial" w:cs="Arial"/>
        </w:rPr>
        <w:t xml:space="preserve"> </w:t>
      </w:r>
      <w:r w:rsidR="001105E2" w:rsidRPr="0034349F">
        <w:rPr>
          <w:rFonts w:ascii="Arial" w:hAnsi="Arial" w:cs="Arial"/>
          <w:lang w:val="es-ES_tradnl"/>
        </w:rPr>
        <w:t>dirigido</w:t>
      </w:r>
      <w:r w:rsidR="001105E2">
        <w:rPr>
          <w:rFonts w:ascii="Arial" w:hAnsi="Arial" w:cs="Arial"/>
          <w:lang w:val="es-ES_tradnl"/>
        </w:rPr>
        <w:t>s</w:t>
      </w:r>
      <w:r w:rsidR="001105E2" w:rsidRPr="00972BDF">
        <w:rPr>
          <w:rFonts w:ascii="Arial" w:hAnsi="Arial" w:cs="Arial"/>
          <w:lang w:val="es-ES_tradnl"/>
        </w:rPr>
        <w:t xml:space="preserve"> a </w:t>
      </w:r>
      <w:r w:rsidR="001105E2" w:rsidRPr="00972BDF">
        <w:rPr>
          <w:rFonts w:ascii="Arial" w:hAnsi="Arial" w:cs="Arial"/>
        </w:rPr>
        <w:t xml:space="preserve">personas desempleadas con </w:t>
      </w:r>
      <w:r w:rsidR="001105E2">
        <w:rPr>
          <w:rFonts w:ascii="Arial" w:hAnsi="Arial" w:cs="Arial"/>
        </w:rPr>
        <w:t>c</w:t>
      </w:r>
      <w:r w:rsidR="001105E2" w:rsidRPr="00972BDF">
        <w:rPr>
          <w:rFonts w:ascii="Arial" w:hAnsi="Arial" w:cs="Arial"/>
        </w:rPr>
        <w:t xml:space="preserve">ertificado de discapacidad igual o superior al 33% o tener </w:t>
      </w:r>
      <w:r w:rsidR="001105E2" w:rsidRPr="00972BDF">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1105E2" w:rsidRDefault="001105E2" w:rsidP="00A15FB0">
      <w:pPr>
        <w:jc w:val="both"/>
        <w:rPr>
          <w:rFonts w:ascii="Arial" w:hAnsi="Arial" w:cs="Arial"/>
          <w:lang w:val="es-ES_tradnl"/>
        </w:rPr>
      </w:pPr>
      <w:r w:rsidRPr="00B336C1">
        <w:rPr>
          <w:rFonts w:ascii="Arial" w:hAnsi="Arial" w:cs="Arial"/>
          <w:lang w:val="es-ES_tradnl"/>
        </w:rPr>
        <w:t xml:space="preserve">El objeto del contrato es la impartición de </w:t>
      </w:r>
      <w:r>
        <w:rPr>
          <w:rFonts w:ascii="Arial" w:hAnsi="Arial" w:cs="Arial"/>
          <w:lang w:val="es-ES_tradnl"/>
        </w:rPr>
        <w:t>un</w:t>
      </w:r>
      <w:r w:rsidRPr="0034349F">
        <w:rPr>
          <w:rFonts w:ascii="Arial" w:hAnsi="Arial" w:cs="Arial"/>
          <w:lang w:val="es-ES_tradnl"/>
        </w:rPr>
        <w:t xml:space="preserve"> </w:t>
      </w:r>
      <w:r>
        <w:rPr>
          <w:rFonts w:ascii="Arial" w:hAnsi="Arial" w:cs="Arial"/>
          <w:lang w:val="es-ES_tradnl"/>
        </w:rPr>
        <w:t xml:space="preserve">máximo de </w:t>
      </w:r>
      <w:r w:rsidR="005876DB">
        <w:rPr>
          <w:rFonts w:ascii="Arial" w:hAnsi="Arial" w:cs="Arial"/>
          <w:lang w:val="es-ES_tradnl"/>
        </w:rPr>
        <w:t>catorce (</w:t>
      </w:r>
      <w:r>
        <w:rPr>
          <w:rFonts w:ascii="Arial" w:hAnsi="Arial" w:cs="Arial"/>
          <w:lang w:val="es-ES_tradnl"/>
        </w:rPr>
        <w:t>14</w:t>
      </w:r>
      <w:r w:rsidR="005876DB">
        <w:rPr>
          <w:rFonts w:ascii="Arial" w:hAnsi="Arial" w:cs="Arial"/>
          <w:lang w:val="es-ES_tradnl"/>
        </w:rPr>
        <w:t>)</w:t>
      </w:r>
      <w:r>
        <w:rPr>
          <w:rFonts w:ascii="Arial" w:hAnsi="Arial" w:cs="Arial"/>
          <w:lang w:val="es-ES_tradnl"/>
        </w:rPr>
        <w:t xml:space="preserve"> TALLERES</w:t>
      </w:r>
      <w:r w:rsidR="005876DB">
        <w:rPr>
          <w:rFonts w:ascii="Arial" w:hAnsi="Arial" w:cs="Arial"/>
          <w:lang w:val="es-ES_tradnl"/>
        </w:rPr>
        <w:t>, ocho (8) en la especialidad</w:t>
      </w:r>
      <w:r>
        <w:rPr>
          <w:rFonts w:ascii="Arial" w:hAnsi="Arial" w:cs="Arial"/>
          <w:lang w:val="es-ES_tradnl"/>
        </w:rPr>
        <w:t xml:space="preserve"> de “DATE A CONOCER</w:t>
      </w:r>
      <w:r w:rsidR="005876DB">
        <w:rPr>
          <w:rFonts w:ascii="Arial" w:hAnsi="Arial" w:cs="Arial"/>
          <w:lang w:val="es-ES_tradnl"/>
        </w:rPr>
        <w:t>” y</w:t>
      </w:r>
      <w:r w:rsidRPr="00F7740D">
        <w:rPr>
          <w:rFonts w:ascii="Arial" w:hAnsi="Arial" w:cs="Arial"/>
          <w:lang w:val="es-ES_tradnl"/>
        </w:rPr>
        <w:t xml:space="preserve"> </w:t>
      </w:r>
      <w:r w:rsidR="005876DB">
        <w:rPr>
          <w:rFonts w:ascii="Arial" w:hAnsi="Arial" w:cs="Arial"/>
          <w:lang w:val="es-ES_tradnl"/>
        </w:rPr>
        <w:t>seis (6) en la especialidad de</w:t>
      </w:r>
      <w:r w:rsidR="005876DB" w:rsidRPr="00F7740D">
        <w:rPr>
          <w:rFonts w:ascii="Arial" w:hAnsi="Arial" w:cs="Arial"/>
          <w:lang w:val="es-ES_tradnl"/>
        </w:rPr>
        <w:t xml:space="preserve"> </w:t>
      </w:r>
      <w:r w:rsidRPr="00F7740D">
        <w:rPr>
          <w:rFonts w:ascii="Arial" w:hAnsi="Arial" w:cs="Arial"/>
          <w:lang w:val="es-ES_tradnl"/>
        </w:rPr>
        <w:t>“DEJA QUE TE CUENTE”</w:t>
      </w:r>
      <w:r w:rsidRPr="00B336C1">
        <w:rPr>
          <w:rFonts w:ascii="Arial" w:hAnsi="Arial" w:cs="Arial"/>
          <w:lang w:val="es-ES_tradnl"/>
        </w:rPr>
        <w:t>,</w:t>
      </w:r>
      <w:r>
        <w:rPr>
          <w:rFonts w:ascii="Arial" w:hAnsi="Arial" w:cs="Arial"/>
          <w:lang w:val="es-ES_tradnl"/>
        </w:rPr>
        <w:t xml:space="preserve"> </w:t>
      </w:r>
      <w:r w:rsidRPr="00AD344E">
        <w:rPr>
          <w:rFonts w:ascii="Arial" w:hAnsi="Arial" w:cs="Arial"/>
          <w:lang w:val="es-ES_tradnl"/>
        </w:rPr>
        <w:t xml:space="preserve">cuya finalidad </w:t>
      </w:r>
      <w:r>
        <w:rPr>
          <w:rFonts w:ascii="Arial" w:hAnsi="Arial" w:cs="Arial"/>
          <w:lang w:val="es-ES_tradnl"/>
        </w:rPr>
        <w:t>es f</w:t>
      </w:r>
      <w:r w:rsidRPr="00A303F6">
        <w:rPr>
          <w:rFonts w:ascii="Arial" w:hAnsi="Arial" w:cs="Arial"/>
          <w:lang w:val="es-ES_tradnl"/>
        </w:rPr>
        <w:t xml:space="preserve">acilitar a los demandantes de empleo con discapacidad los conocimientos y las habilidades necesarias para </w:t>
      </w:r>
      <w:r>
        <w:rPr>
          <w:rFonts w:ascii="Arial" w:hAnsi="Arial" w:cs="Arial"/>
          <w:lang w:val="es-ES_tradnl"/>
        </w:rPr>
        <w:t>adquirir una serie de</w:t>
      </w:r>
      <w:r w:rsidR="005876DB">
        <w:rPr>
          <w:rFonts w:ascii="Arial" w:hAnsi="Arial" w:cs="Arial"/>
          <w:lang w:val="es-ES_tradnl"/>
        </w:rPr>
        <w:t xml:space="preserve"> actitudes, destrezas y</w:t>
      </w:r>
      <w:r>
        <w:rPr>
          <w:rFonts w:ascii="Arial" w:hAnsi="Arial" w:cs="Arial"/>
          <w:lang w:val="es-ES_tradnl"/>
        </w:rPr>
        <w:t xml:space="preserve"> competencias básicas que mejoren su perfil profesional.</w:t>
      </w:r>
    </w:p>
    <w:p w:rsidR="001105E2" w:rsidRPr="00B614E6" w:rsidRDefault="001105E2" w:rsidP="00A15FB0">
      <w:pPr>
        <w:spacing w:before="120" w:after="120"/>
        <w:jc w:val="both"/>
        <w:rPr>
          <w:rFonts w:ascii="Arial" w:hAnsi="Arial"/>
        </w:rPr>
      </w:pPr>
      <w:r w:rsidRPr="00253D3C">
        <w:rPr>
          <w:rFonts w:ascii="Arial" w:hAnsi="Arial"/>
        </w:rPr>
        <w:t>Estos talleres se podrán i</w:t>
      </w:r>
      <w:r>
        <w:rPr>
          <w:rFonts w:ascii="Arial" w:hAnsi="Arial"/>
        </w:rPr>
        <w:t>mpartir en la provincia de Las Palmas</w:t>
      </w:r>
      <w:r w:rsidRPr="00253D3C">
        <w:rPr>
          <w:rFonts w:ascii="Arial" w:hAnsi="Arial" w:cs="Arial"/>
        </w:rPr>
        <w:t>, en función de las necesidades de impartición que surjan a lo largo del período objeto de contrato.</w:t>
      </w:r>
    </w:p>
    <w:p w:rsidR="007555B6" w:rsidRPr="00E46ECE" w:rsidRDefault="007555B6" w:rsidP="009C30E3">
      <w:pPr>
        <w:spacing w:after="120"/>
        <w:jc w:val="both"/>
        <w:rPr>
          <w:rFonts w:ascii="Arial" w:hAnsi="Arial" w:cs="Arial"/>
        </w:rPr>
      </w:pPr>
    </w:p>
    <w:p w:rsidR="007555B6" w:rsidRPr="006F260B"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t>DESTINATARIOS DE LA PRESTACIÓN DEL SERVICIO</w:t>
      </w:r>
    </w:p>
    <w:p w:rsidR="00DD0F5A" w:rsidRDefault="001105E2" w:rsidP="00DD0F5A">
      <w:pPr>
        <w:spacing w:before="120" w:after="120"/>
        <w:jc w:val="both"/>
        <w:rPr>
          <w:rFonts w:ascii="Arial" w:hAnsi="Arial" w:cs="Arial"/>
        </w:rPr>
      </w:pPr>
      <w:r w:rsidRPr="001105E2">
        <w:rPr>
          <w:rFonts w:ascii="Arial" w:hAnsi="Arial" w:cs="Arial"/>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CF64F7">
        <w:rPr>
          <w:rFonts w:ascii="Arial" w:hAnsi="Arial" w:cs="Arial"/>
        </w:rPr>
        <w:t xml:space="preserve"> </w:t>
      </w:r>
      <w:r w:rsidRPr="001105E2">
        <w:rPr>
          <w:rFonts w:ascii="Arial" w:hAnsi="Arial" w:cs="Arial"/>
        </w:rPr>
        <w:t>No se requieren otros conocimientos previos.</w:t>
      </w:r>
    </w:p>
    <w:p w:rsidR="00CB603B" w:rsidRDefault="00CB603B" w:rsidP="00DD0F5A">
      <w:pPr>
        <w:spacing w:before="120" w:after="120"/>
        <w:jc w:val="both"/>
        <w:rPr>
          <w:rFonts w:ascii="Arial" w:hAnsi="Arial" w:cs="Arial"/>
        </w:rPr>
      </w:pPr>
    </w:p>
    <w:p w:rsidR="00CB603B" w:rsidRDefault="00CB603B" w:rsidP="00DD0F5A">
      <w:pPr>
        <w:spacing w:before="120" w:after="120"/>
        <w:jc w:val="both"/>
        <w:rPr>
          <w:rFonts w:ascii="Arial" w:hAnsi="Arial" w:cs="Arial"/>
        </w:rPr>
      </w:pPr>
    </w:p>
    <w:p w:rsidR="00CB603B" w:rsidRDefault="00CB603B" w:rsidP="00DD0F5A">
      <w:pPr>
        <w:spacing w:before="120" w:after="120"/>
        <w:jc w:val="both"/>
        <w:rPr>
          <w:rFonts w:ascii="Arial" w:hAnsi="Arial" w:cs="Arial"/>
        </w:rPr>
      </w:pPr>
    </w:p>
    <w:p w:rsidR="00CB603B" w:rsidRPr="00CF64F7" w:rsidRDefault="00CB603B" w:rsidP="00DD0F5A">
      <w:pPr>
        <w:spacing w:before="120" w:after="120"/>
        <w:jc w:val="both"/>
        <w:rPr>
          <w:rFonts w:ascii="Arial" w:hAnsi="Arial" w:cs="Arial"/>
        </w:rPr>
      </w:pPr>
    </w:p>
    <w:p w:rsidR="00DD0F5A" w:rsidRDefault="00DD0F5A" w:rsidP="00DD0F5A">
      <w:pPr>
        <w:numPr>
          <w:ilvl w:val="0"/>
          <w:numId w:val="13"/>
        </w:numPr>
        <w:spacing w:after="0" w:line="240" w:lineRule="auto"/>
        <w:jc w:val="both"/>
        <w:rPr>
          <w:rFonts w:ascii="Arial" w:hAnsi="Arial" w:cs="Arial"/>
          <w:b/>
          <w:sz w:val="24"/>
        </w:rPr>
      </w:pPr>
      <w:r>
        <w:rPr>
          <w:rFonts w:ascii="Arial" w:hAnsi="Arial" w:cs="Arial"/>
          <w:b/>
          <w:sz w:val="24"/>
        </w:rPr>
        <w:lastRenderedPageBreak/>
        <w:t>CARACTERÍSTICAS</w:t>
      </w:r>
      <w:r w:rsidRPr="008068A2">
        <w:rPr>
          <w:rFonts w:ascii="Arial" w:hAnsi="Arial" w:cs="Arial"/>
          <w:b/>
          <w:sz w:val="24"/>
        </w:rPr>
        <w:t xml:space="preserve"> </w:t>
      </w:r>
      <w:r>
        <w:rPr>
          <w:rFonts w:ascii="Arial" w:hAnsi="Arial" w:cs="Arial"/>
          <w:b/>
          <w:sz w:val="24"/>
        </w:rPr>
        <w:t xml:space="preserve">TÉCNICAS </w:t>
      </w:r>
      <w:r w:rsidRPr="008068A2">
        <w:rPr>
          <w:rFonts w:ascii="Arial" w:hAnsi="Arial" w:cs="Arial"/>
          <w:b/>
          <w:sz w:val="24"/>
        </w:rPr>
        <w:t>DEL SERVICIO</w:t>
      </w:r>
      <w:r>
        <w:rPr>
          <w:rFonts w:ascii="Arial" w:hAnsi="Arial" w:cs="Arial"/>
          <w:b/>
          <w:sz w:val="24"/>
        </w:rPr>
        <w:t xml:space="preserve"> A CONTRATAR</w:t>
      </w:r>
    </w:p>
    <w:p w:rsidR="00DD0F5A" w:rsidRDefault="00DD0F5A" w:rsidP="00EF266D">
      <w:pPr>
        <w:spacing w:after="0" w:line="240" w:lineRule="auto"/>
        <w:jc w:val="both"/>
        <w:rPr>
          <w:rFonts w:ascii="Arial" w:hAnsi="Arial" w:cs="Arial"/>
          <w:b/>
          <w:sz w:val="24"/>
        </w:rPr>
      </w:pPr>
    </w:p>
    <w:tbl>
      <w:tblPr>
        <w:tblW w:w="8642" w:type="dxa"/>
        <w:jc w:val="center"/>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934"/>
        <w:gridCol w:w="1331"/>
        <w:gridCol w:w="708"/>
        <w:gridCol w:w="567"/>
        <w:gridCol w:w="1985"/>
        <w:gridCol w:w="285"/>
        <w:gridCol w:w="1844"/>
        <w:gridCol w:w="10"/>
      </w:tblGrid>
      <w:tr w:rsidR="00DD0F5A" w:rsidRPr="00807B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ACCIÓN FORMATIVA</w:t>
            </w:r>
          </w:p>
        </w:tc>
        <w:tc>
          <w:tcPr>
            <w:tcW w:w="6720" w:type="dxa"/>
            <w:gridSpan w:val="6"/>
            <w:vAlign w:val="center"/>
          </w:tcPr>
          <w:p w:rsidR="00DD0F5A" w:rsidRPr="00BF580C" w:rsidRDefault="00DD0F5A" w:rsidP="007A09F8">
            <w:pPr>
              <w:spacing w:before="120" w:after="120" w:line="480" w:lineRule="auto"/>
              <w:ind w:left="426"/>
              <w:jc w:val="center"/>
              <w:rPr>
                <w:rFonts w:ascii="Arial" w:hAnsi="Arial" w:cs="Arial"/>
                <w:b/>
              </w:rPr>
            </w:pPr>
            <w:r w:rsidRPr="00BF580C">
              <w:rPr>
                <w:rFonts w:ascii="Arial" w:hAnsi="Arial" w:cs="Arial"/>
                <w:b/>
              </w:rPr>
              <w:t>“DATE A CONOCER”</w:t>
            </w:r>
          </w:p>
        </w:tc>
      </w:tr>
      <w:tr w:rsidR="00DD0F5A" w:rsidRPr="00693D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NUMERO DE HORAS</w:t>
            </w:r>
          </w:p>
        </w:tc>
        <w:tc>
          <w:tcPr>
            <w:tcW w:w="1331" w:type="dxa"/>
            <w:vAlign w:val="center"/>
          </w:tcPr>
          <w:p w:rsidR="00DD0F5A" w:rsidRPr="007C6C12" w:rsidRDefault="00DD0F5A" w:rsidP="007A09F8">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16</w:t>
            </w:r>
            <w:r w:rsidRPr="007C6C12">
              <w:rPr>
                <w:rFonts w:cs="Arial"/>
                <w:b w:val="0"/>
                <w:sz w:val="22"/>
                <w:szCs w:val="22"/>
                <w:u w:val="none"/>
                <w:lang w:val="es-ES" w:eastAsia="es-ES"/>
              </w:rPr>
              <w:t>H</w:t>
            </w:r>
          </w:p>
        </w:tc>
        <w:tc>
          <w:tcPr>
            <w:tcW w:w="1275"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HORARIO</w:t>
            </w:r>
          </w:p>
        </w:tc>
        <w:tc>
          <w:tcPr>
            <w:tcW w:w="4114" w:type="dxa"/>
            <w:gridSpan w:val="3"/>
            <w:vAlign w:val="center"/>
          </w:tcPr>
          <w:p w:rsidR="00DD0F5A" w:rsidRPr="007C6C12" w:rsidRDefault="00C84E61" w:rsidP="007A09F8">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MAÑANAS</w:t>
            </w:r>
          </w:p>
        </w:tc>
      </w:tr>
      <w:tr w:rsidR="00DD0F5A" w:rsidRPr="00693D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NIVEL</w:t>
            </w:r>
          </w:p>
        </w:tc>
        <w:tc>
          <w:tcPr>
            <w:tcW w:w="2039" w:type="dxa"/>
            <w:gridSpan w:val="2"/>
            <w:vAlign w:val="center"/>
          </w:tcPr>
          <w:p w:rsidR="00DD0F5A" w:rsidRPr="007C6C12" w:rsidRDefault="00E46ECE" w:rsidP="007A09F8">
            <w:pPr>
              <w:pStyle w:val="Ttulo1"/>
              <w:spacing w:before="60" w:after="60"/>
              <w:ind w:left="72"/>
              <w:jc w:val="center"/>
              <w:rPr>
                <w:rFonts w:cs="Arial"/>
                <w:b w:val="0"/>
                <w:sz w:val="22"/>
                <w:szCs w:val="22"/>
                <w:u w:val="none"/>
                <w:lang w:val="es-ES" w:eastAsia="es-ES"/>
              </w:rPr>
            </w:pPr>
            <w:r>
              <w:rPr>
                <w:rFonts w:cs="Arial"/>
                <w:b w:val="0"/>
                <w:sz w:val="22"/>
                <w:szCs w:val="22"/>
                <w:u w:val="none"/>
                <w:lang w:val="es-ES" w:eastAsia="es-ES"/>
              </w:rPr>
              <w:t>BASICO</w:t>
            </w:r>
          </w:p>
        </w:tc>
        <w:tc>
          <w:tcPr>
            <w:tcW w:w="255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NUMERO ALUMNOS</w:t>
            </w:r>
          </w:p>
        </w:tc>
        <w:tc>
          <w:tcPr>
            <w:tcW w:w="2129" w:type="dxa"/>
            <w:gridSpan w:val="2"/>
            <w:vAlign w:val="center"/>
          </w:tcPr>
          <w:p w:rsidR="00DD0F5A" w:rsidRPr="007C6C12" w:rsidRDefault="00DD0F5A" w:rsidP="001C7CB5">
            <w:pPr>
              <w:pStyle w:val="Ttulo1"/>
              <w:spacing w:before="60" w:after="60"/>
              <w:jc w:val="center"/>
              <w:rPr>
                <w:rFonts w:cs="Arial"/>
                <w:b w:val="0"/>
                <w:sz w:val="22"/>
                <w:szCs w:val="22"/>
                <w:u w:val="none"/>
                <w:lang w:val="es-ES" w:eastAsia="es-ES"/>
              </w:rPr>
            </w:pPr>
            <w:r>
              <w:rPr>
                <w:rFonts w:cs="Arial"/>
                <w:b w:val="0"/>
                <w:u w:val="none"/>
                <w:lang w:val="en-US" w:eastAsia="es-ES"/>
              </w:rPr>
              <w:t>15</w:t>
            </w:r>
            <w:r w:rsidR="001C7CB5">
              <w:rPr>
                <w:rFonts w:cs="Arial"/>
                <w:b w:val="0"/>
                <w:u w:val="none"/>
                <w:lang w:val="en-US" w:eastAsia="es-ES"/>
              </w:rPr>
              <w:t xml:space="preserve"> por acción</w:t>
            </w:r>
          </w:p>
        </w:tc>
      </w:tr>
      <w:tr w:rsidR="00DD0F5A" w:rsidRPr="00693D27" w:rsidTr="000825DE">
        <w:trPr>
          <w:gridAfter w:val="1"/>
          <w:wAfter w:w="10" w:type="dxa"/>
          <w:cantSplit/>
          <w:trHeight w:val="115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MES PREVISTO DE INICIO</w:t>
            </w:r>
          </w:p>
        </w:tc>
        <w:tc>
          <w:tcPr>
            <w:tcW w:w="2039" w:type="dxa"/>
            <w:gridSpan w:val="2"/>
            <w:vAlign w:val="center"/>
          </w:tcPr>
          <w:p w:rsidR="00EF266D" w:rsidRDefault="00EF266D" w:rsidP="007A09F8">
            <w:pPr>
              <w:jc w:val="center"/>
              <w:rPr>
                <w:rFonts w:ascii="Arial" w:hAnsi="Arial" w:cs="Arial"/>
                <w:b/>
                <w:lang w:val="en-US"/>
              </w:rPr>
            </w:pPr>
          </w:p>
          <w:p w:rsidR="00DD0F5A" w:rsidRPr="00023305" w:rsidRDefault="001C7CB5" w:rsidP="007A09F8">
            <w:pPr>
              <w:jc w:val="center"/>
              <w:rPr>
                <w:rFonts w:ascii="Arial" w:hAnsi="Arial" w:cs="Arial"/>
                <w:lang w:val="es-ES_tradnl"/>
              </w:rPr>
            </w:pPr>
            <w:r>
              <w:rPr>
                <w:rFonts w:ascii="Arial" w:hAnsi="Arial" w:cs="Arial"/>
                <w:b/>
                <w:lang w:val="en-US"/>
              </w:rPr>
              <w:t>MARZO</w:t>
            </w:r>
            <w:r w:rsidR="00DD0F5A">
              <w:rPr>
                <w:rFonts w:ascii="Arial" w:hAnsi="Arial" w:cs="Arial"/>
                <w:b/>
                <w:lang w:val="en-US"/>
              </w:rPr>
              <w:t xml:space="preserve"> 2017</w:t>
            </w:r>
            <w:r>
              <w:rPr>
                <w:rFonts w:ascii="Arial" w:hAnsi="Arial" w:cs="Arial"/>
                <w:b/>
                <w:lang w:val="en-US"/>
              </w:rPr>
              <w:t xml:space="preserve"> (primera acción)</w:t>
            </w:r>
          </w:p>
        </w:tc>
        <w:tc>
          <w:tcPr>
            <w:tcW w:w="255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MES PREVISTO DE FINALIZACIÓN</w:t>
            </w:r>
          </w:p>
        </w:tc>
        <w:tc>
          <w:tcPr>
            <w:tcW w:w="2129" w:type="dxa"/>
            <w:gridSpan w:val="2"/>
            <w:vAlign w:val="center"/>
          </w:tcPr>
          <w:p w:rsidR="00DD0F5A" w:rsidRPr="00023305" w:rsidRDefault="00DD0F5A" w:rsidP="007A09F8">
            <w:pPr>
              <w:pStyle w:val="Ttulo1"/>
              <w:tabs>
                <w:tab w:val="left" w:pos="487"/>
              </w:tabs>
              <w:ind w:left="323"/>
              <w:jc w:val="center"/>
              <w:rPr>
                <w:rFonts w:cs="Arial"/>
                <w:b w:val="0"/>
                <w:sz w:val="22"/>
                <w:szCs w:val="22"/>
                <w:u w:val="none"/>
                <w:lang w:val="es-ES_tradnl" w:eastAsia="es-ES"/>
              </w:rPr>
            </w:pPr>
          </w:p>
          <w:p w:rsidR="00DD0F5A" w:rsidRPr="000825DE" w:rsidRDefault="00C84E61" w:rsidP="000825DE">
            <w:pPr>
              <w:jc w:val="center"/>
              <w:rPr>
                <w:rFonts w:ascii="Arial" w:hAnsi="Arial" w:cs="Arial"/>
                <w:b/>
                <w:lang w:val="es-ES_tradnl"/>
              </w:rPr>
            </w:pPr>
            <w:r>
              <w:rPr>
                <w:rFonts w:ascii="Arial" w:hAnsi="Arial" w:cs="Arial"/>
                <w:b/>
                <w:lang w:val="es-ES_tradnl"/>
              </w:rPr>
              <w:t>DICIEMBRE</w:t>
            </w:r>
            <w:r w:rsidR="00DD0F5A" w:rsidRPr="00DD0F5A">
              <w:rPr>
                <w:rFonts w:ascii="Arial" w:hAnsi="Arial" w:cs="Arial"/>
                <w:b/>
                <w:lang w:val="es-ES_tradnl"/>
              </w:rPr>
              <w:t xml:space="preserve"> </w:t>
            </w:r>
            <w:r w:rsidR="00E46ECE">
              <w:rPr>
                <w:rFonts w:ascii="Arial" w:hAnsi="Arial" w:cs="Arial"/>
                <w:b/>
                <w:lang w:val="es-ES_tradnl"/>
              </w:rPr>
              <w:t>2018</w:t>
            </w:r>
            <w:r w:rsidR="001C7CB5">
              <w:rPr>
                <w:rFonts w:ascii="Arial" w:hAnsi="Arial" w:cs="Arial"/>
                <w:b/>
                <w:lang w:val="es-ES_tradnl"/>
              </w:rPr>
              <w:t xml:space="preserve"> </w:t>
            </w:r>
            <w:r w:rsidR="001C7CB5">
              <w:rPr>
                <w:rFonts w:ascii="Arial" w:hAnsi="Arial" w:cs="Arial"/>
                <w:b/>
                <w:lang w:val="en-US"/>
              </w:rPr>
              <w:t>(última acción)</w:t>
            </w:r>
          </w:p>
        </w:tc>
      </w:tr>
      <w:tr w:rsidR="00DD0F5A" w:rsidRPr="00693D27" w:rsidTr="000825DE">
        <w:trPr>
          <w:gridAfter w:val="1"/>
          <w:wAfter w:w="10" w:type="dxa"/>
          <w:cantSplit/>
          <w:trHeight w:val="737"/>
          <w:jc w:val="center"/>
        </w:trPr>
        <w:tc>
          <w:tcPr>
            <w:tcW w:w="1912" w:type="dxa"/>
            <w:gridSpan w:val="2"/>
            <w:vAlign w:val="center"/>
          </w:tcPr>
          <w:p w:rsidR="00DD0F5A" w:rsidRPr="007C6C12" w:rsidRDefault="00DD0F5A" w:rsidP="007A09F8">
            <w:pPr>
              <w:pStyle w:val="Ttulo1"/>
              <w:spacing w:before="60" w:after="60"/>
              <w:jc w:val="center"/>
              <w:rPr>
                <w:rFonts w:cs="Arial"/>
                <w:sz w:val="22"/>
                <w:szCs w:val="22"/>
                <w:u w:val="none"/>
                <w:lang w:val="es-ES" w:eastAsia="es-ES"/>
              </w:rPr>
            </w:pPr>
            <w:r w:rsidRPr="007C6C12">
              <w:rPr>
                <w:rFonts w:cs="Arial"/>
                <w:sz w:val="22"/>
                <w:szCs w:val="22"/>
                <w:u w:val="none"/>
                <w:lang w:val="es-ES" w:eastAsia="es-ES"/>
              </w:rPr>
              <w:t>LUGAR DE IMPARTICION</w:t>
            </w:r>
          </w:p>
        </w:tc>
        <w:tc>
          <w:tcPr>
            <w:tcW w:w="6720" w:type="dxa"/>
            <w:gridSpan w:val="6"/>
            <w:vAlign w:val="center"/>
          </w:tcPr>
          <w:p w:rsidR="00DD0F5A" w:rsidRPr="007C6C12" w:rsidRDefault="00C84E61" w:rsidP="007A09F8">
            <w:pPr>
              <w:pStyle w:val="Ttulo1"/>
              <w:spacing w:before="60" w:after="60"/>
              <w:jc w:val="center"/>
              <w:rPr>
                <w:rFonts w:cs="Arial"/>
                <w:b w:val="0"/>
                <w:sz w:val="22"/>
                <w:szCs w:val="22"/>
                <w:u w:val="none"/>
                <w:lang w:val="es-ES" w:eastAsia="es-ES"/>
              </w:rPr>
            </w:pPr>
            <w:r>
              <w:rPr>
                <w:rFonts w:cs="Arial"/>
                <w:b w:val="0"/>
                <w:sz w:val="22"/>
                <w:szCs w:val="22"/>
                <w:u w:val="none"/>
                <w:lang w:val="es-ES" w:eastAsia="es-ES"/>
              </w:rPr>
              <w:t>PROVINCIA DE LAS PALMAS</w:t>
            </w:r>
          </w:p>
        </w:tc>
      </w:tr>
      <w:tr w:rsidR="00DD0F5A" w:rsidRPr="00693D27" w:rsidTr="00CF64F7">
        <w:trPr>
          <w:gridAfter w:val="1"/>
          <w:wAfter w:w="10" w:type="dxa"/>
          <w:cantSplit/>
          <w:trHeight w:val="253"/>
          <w:jc w:val="center"/>
        </w:trPr>
        <w:tc>
          <w:tcPr>
            <w:tcW w:w="8632" w:type="dxa"/>
            <w:gridSpan w:val="8"/>
            <w:shd w:val="clear" w:color="auto" w:fill="BFBFBF"/>
            <w:vAlign w:val="center"/>
          </w:tcPr>
          <w:p w:rsidR="00DD0F5A" w:rsidRPr="00DD0F5A" w:rsidRDefault="00DD0F5A" w:rsidP="00CF64F7">
            <w:pPr>
              <w:rPr>
                <w:rFonts w:ascii="Arial" w:hAnsi="Arial" w:cs="Arial"/>
                <w:i/>
                <w:lang w:val="es-ES_tradnl"/>
              </w:rPr>
            </w:pPr>
            <w:r w:rsidRPr="00693D27">
              <w:rPr>
                <w:rFonts w:ascii="Arial" w:hAnsi="Arial" w:cs="Arial"/>
                <w:i/>
                <w:lang w:val="es-ES_tradnl"/>
              </w:rPr>
              <w:t>Atendiendo a los plazos de obligado cumplimiento en la resolución de la adjudicació</w:t>
            </w:r>
            <w:r>
              <w:rPr>
                <w:rFonts w:ascii="Arial" w:hAnsi="Arial" w:cs="Arial"/>
                <w:i/>
                <w:lang w:val="es-ES_tradnl"/>
              </w:rPr>
              <w:t>n, esta previsión puede variar.</w:t>
            </w:r>
          </w:p>
        </w:tc>
      </w:tr>
      <w:tr w:rsidR="00DD0F5A" w:rsidRPr="00693D27" w:rsidTr="00CF64F7">
        <w:tblPrEx>
          <w:tblCellMar>
            <w:left w:w="108" w:type="dxa"/>
            <w:right w:w="108" w:type="dxa"/>
          </w:tblCellMar>
          <w:tblLook w:val="04A0" w:firstRow="1" w:lastRow="0" w:firstColumn="1" w:lastColumn="0" w:noHBand="0" w:noVBand="1"/>
        </w:tblPrEx>
        <w:trPr>
          <w:jc w:val="center"/>
        </w:trPr>
        <w:tc>
          <w:tcPr>
            <w:tcW w:w="8642" w:type="dxa"/>
            <w:gridSpan w:val="9"/>
          </w:tcPr>
          <w:p w:rsidR="00DD0F5A" w:rsidRPr="007C6C12" w:rsidRDefault="00DD0F5A" w:rsidP="007A09F8">
            <w:pPr>
              <w:pStyle w:val="Textoindependiente"/>
              <w:rPr>
                <w:rFonts w:cs="Arial"/>
                <w:sz w:val="22"/>
                <w:szCs w:val="22"/>
                <w:lang w:val="es-ES" w:eastAsia="es-ES"/>
              </w:rPr>
            </w:pPr>
            <w:r w:rsidRPr="007C6C12">
              <w:rPr>
                <w:rFonts w:cs="Arial"/>
                <w:sz w:val="22"/>
                <w:szCs w:val="22"/>
                <w:lang w:val="es-ES" w:eastAsia="es-ES"/>
              </w:rPr>
              <w:t>OBJETIVOS:</w:t>
            </w:r>
          </w:p>
          <w:p w:rsidR="00E46ECE" w:rsidRDefault="00E46ECE" w:rsidP="00CF64F7">
            <w:pPr>
              <w:pStyle w:val="Textoindependiente"/>
              <w:rPr>
                <w:sz w:val="23"/>
                <w:szCs w:val="23"/>
                <w:lang w:val="es-ES_tradnl"/>
              </w:rPr>
            </w:pPr>
          </w:p>
          <w:p w:rsidR="00DD0F5A" w:rsidRPr="00CF64F7" w:rsidRDefault="00DD0F5A" w:rsidP="00CF64F7">
            <w:pPr>
              <w:pStyle w:val="Textoindependiente"/>
              <w:rPr>
                <w:sz w:val="23"/>
                <w:szCs w:val="23"/>
                <w:lang w:val="es-ES_tradnl"/>
              </w:rPr>
            </w:pPr>
            <w:r w:rsidRPr="00CF64F7">
              <w:rPr>
                <w:sz w:val="23"/>
                <w:szCs w:val="23"/>
              </w:rPr>
              <w:t>Facilitar el acceso y mantenimiento al empleo de los participantes, incrementando las habilidades en el proceso de búsqueda de empleo, e identificando las técnicas, herramientas y recursos bá</w:t>
            </w:r>
            <w:r w:rsidR="00CF64F7" w:rsidRPr="00CF64F7">
              <w:rPr>
                <w:sz w:val="23"/>
                <w:szCs w:val="23"/>
              </w:rPr>
              <w:t>sicos del proceso de selección.</w:t>
            </w:r>
          </w:p>
          <w:p w:rsidR="00DD0F5A" w:rsidRPr="00CF64F7" w:rsidRDefault="00DD0F5A" w:rsidP="00DD0F5A">
            <w:pPr>
              <w:numPr>
                <w:ilvl w:val="0"/>
                <w:numId w:val="17"/>
              </w:numPr>
              <w:tabs>
                <w:tab w:val="clear" w:pos="720"/>
              </w:tabs>
              <w:spacing w:before="240" w:after="240" w:line="240" w:lineRule="auto"/>
              <w:ind w:left="426"/>
              <w:jc w:val="both"/>
              <w:rPr>
                <w:rFonts w:ascii="Arial" w:hAnsi="Arial" w:cs="Arial"/>
                <w:bCs/>
              </w:rPr>
            </w:pPr>
            <w:r w:rsidRPr="00CF64F7">
              <w:rPr>
                <w:rFonts w:ascii="Arial" w:hAnsi="Arial" w:cs="Arial"/>
              </w:rPr>
              <w:t>Reconocer y utilizar correctamente aquellos instrumentos y herramientas que posibiliten la realización de una búsqueda de empleo activa, planificada y organizada para la consecución de su objetivo profesional.</w:t>
            </w:r>
          </w:p>
          <w:p w:rsidR="00DD0F5A" w:rsidRPr="00807B27" w:rsidRDefault="00DD0F5A" w:rsidP="00CF64F7">
            <w:pPr>
              <w:numPr>
                <w:ilvl w:val="0"/>
                <w:numId w:val="17"/>
              </w:numPr>
              <w:tabs>
                <w:tab w:val="clear" w:pos="720"/>
              </w:tabs>
              <w:spacing w:before="240" w:after="240" w:line="240" w:lineRule="auto"/>
              <w:ind w:left="426"/>
              <w:jc w:val="both"/>
              <w:rPr>
                <w:rFonts w:ascii="Arial" w:hAnsi="Arial" w:cs="Arial"/>
                <w:lang w:val="es-ES_tradnl"/>
              </w:rPr>
            </w:pPr>
            <w:r w:rsidRPr="00CF64F7">
              <w:rPr>
                <w:rFonts w:ascii="Arial" w:hAnsi="Arial" w:cs="Arial"/>
              </w:rPr>
              <w:t>Adquirir recursos y tácticas que favorezcan superar con éxito un proceso de selección, a partir del aprendizaje de qué es un proceso de selección, cuáles son sus fases y, qué herramientas y técnicas se aplican.</w:t>
            </w:r>
          </w:p>
        </w:tc>
      </w:tr>
      <w:tr w:rsidR="00DD0F5A" w:rsidRPr="00693D27" w:rsidTr="00CF64F7">
        <w:tblPrEx>
          <w:tblCellMar>
            <w:left w:w="108" w:type="dxa"/>
            <w:right w:w="108" w:type="dxa"/>
          </w:tblCellMar>
          <w:tblLook w:val="04A0" w:firstRow="1" w:lastRow="0" w:firstColumn="1" w:lastColumn="0" w:noHBand="0" w:noVBand="1"/>
        </w:tblPrEx>
        <w:trPr>
          <w:jc w:val="center"/>
        </w:trPr>
        <w:tc>
          <w:tcPr>
            <w:tcW w:w="8642" w:type="dxa"/>
            <w:gridSpan w:val="9"/>
          </w:tcPr>
          <w:p w:rsidR="00DD0F5A" w:rsidRPr="007C6C12" w:rsidRDefault="00DD0F5A" w:rsidP="007A09F8">
            <w:pPr>
              <w:pStyle w:val="Ttulo1"/>
              <w:spacing w:before="60" w:after="60"/>
              <w:rPr>
                <w:rFonts w:cs="Arial"/>
                <w:b w:val="0"/>
                <w:bCs w:val="0"/>
                <w:sz w:val="22"/>
                <w:szCs w:val="22"/>
                <w:u w:val="none"/>
                <w:lang w:val="es-ES" w:eastAsia="es-ES"/>
              </w:rPr>
            </w:pPr>
            <w:r w:rsidRPr="007C6C12">
              <w:rPr>
                <w:rFonts w:cs="Arial"/>
                <w:b w:val="0"/>
                <w:sz w:val="22"/>
                <w:szCs w:val="22"/>
                <w:u w:val="none"/>
                <w:lang w:val="es-ES" w:eastAsia="es-ES"/>
              </w:rPr>
              <w:t>PROGRAMA MODULAR:</w:t>
            </w:r>
            <w:r w:rsidRPr="007C6C12">
              <w:rPr>
                <w:rFonts w:cs="Arial"/>
                <w:b w:val="0"/>
                <w:bCs w:val="0"/>
                <w:sz w:val="22"/>
                <w:szCs w:val="22"/>
                <w:u w:val="none"/>
                <w:lang w:val="es-ES" w:eastAsia="es-ES"/>
              </w:rPr>
              <w:t xml:space="preserve"> </w:t>
            </w:r>
          </w:p>
          <w:p w:rsidR="00DD0F5A" w:rsidRPr="007C6C12" w:rsidRDefault="00DD0F5A" w:rsidP="00CF64F7">
            <w:pPr>
              <w:pStyle w:val="Textoindependiente"/>
              <w:rPr>
                <w:rFonts w:cs="Arial"/>
                <w:sz w:val="22"/>
                <w:szCs w:val="22"/>
                <w:lang w:val="es-ES" w:eastAsia="es-ES"/>
              </w:rPr>
            </w:pPr>
            <w:r w:rsidRPr="007C6C12">
              <w:rPr>
                <w:rFonts w:cs="Arial"/>
                <w:sz w:val="22"/>
                <w:szCs w:val="22"/>
                <w:lang w:val="es-ES" w:eastAsia="es-ES"/>
              </w:rPr>
              <w:t>La programación a presentar por los licitadores debe centrarse en el desarrollo de los siguientes módulos:</w:t>
            </w:r>
          </w:p>
        </w:tc>
      </w:tr>
      <w:tr w:rsidR="00CF64F7" w:rsidRPr="00693D27" w:rsidTr="00CF64F7">
        <w:tblPrEx>
          <w:tblCellMar>
            <w:left w:w="108" w:type="dxa"/>
            <w:right w:w="108" w:type="dxa"/>
          </w:tblCellMar>
          <w:tblLook w:val="04A0" w:firstRow="1" w:lastRow="0" w:firstColumn="1" w:lastColumn="0" w:noHBand="0" w:noVBand="1"/>
        </w:tblPrEx>
        <w:trPr>
          <w:jc w:val="center"/>
        </w:trPr>
        <w:tc>
          <w:tcPr>
            <w:tcW w:w="978" w:type="dxa"/>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Nº Mod.</w:t>
            </w:r>
          </w:p>
        </w:tc>
        <w:tc>
          <w:tcPr>
            <w:tcW w:w="5810" w:type="dxa"/>
            <w:gridSpan w:val="6"/>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MÓDULOS</w:t>
            </w:r>
          </w:p>
        </w:tc>
        <w:tc>
          <w:tcPr>
            <w:tcW w:w="1854" w:type="dxa"/>
            <w:gridSpan w:val="2"/>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HORAS</w:t>
            </w:r>
          </w:p>
        </w:tc>
      </w:tr>
      <w:tr w:rsidR="00CF64F7" w:rsidRPr="00693D27" w:rsidTr="00CF64F7">
        <w:tblPrEx>
          <w:tblCellMar>
            <w:left w:w="108" w:type="dxa"/>
            <w:right w:w="108" w:type="dxa"/>
          </w:tblCellMar>
          <w:tblLook w:val="04A0" w:firstRow="1" w:lastRow="0" w:firstColumn="1" w:lastColumn="0" w:noHBand="0" w:noVBand="1"/>
        </w:tblPrEx>
        <w:trPr>
          <w:jc w:val="center"/>
        </w:trPr>
        <w:tc>
          <w:tcPr>
            <w:tcW w:w="978" w:type="dxa"/>
            <w:vAlign w:val="center"/>
          </w:tcPr>
          <w:p w:rsidR="00CF64F7" w:rsidRPr="007C6C12" w:rsidRDefault="00CF64F7" w:rsidP="00C773C9">
            <w:pPr>
              <w:pStyle w:val="Textoindependiente"/>
              <w:jc w:val="center"/>
              <w:rPr>
                <w:rFonts w:cs="Arial"/>
                <w:lang w:val="es-ES" w:eastAsia="es-ES"/>
              </w:rPr>
            </w:pPr>
            <w:r w:rsidRPr="007C6C12">
              <w:rPr>
                <w:rFonts w:cs="Arial"/>
                <w:lang w:val="es-ES" w:eastAsia="es-ES"/>
              </w:rPr>
              <w:t>1</w:t>
            </w:r>
          </w:p>
        </w:tc>
        <w:tc>
          <w:tcPr>
            <w:tcW w:w="5810" w:type="dxa"/>
            <w:gridSpan w:val="6"/>
            <w:vAlign w:val="center"/>
          </w:tcPr>
          <w:p w:rsidR="00CF64F7" w:rsidRPr="007C6C12" w:rsidRDefault="00CF64F7" w:rsidP="00C773C9">
            <w:pPr>
              <w:pStyle w:val="Textoindependiente"/>
              <w:rPr>
                <w:rFonts w:cs="Arial"/>
                <w:lang w:val="es-ES" w:eastAsia="es-ES"/>
              </w:rPr>
            </w:pPr>
            <w:r w:rsidRPr="007C6C12">
              <w:rPr>
                <w:rFonts w:cs="Arial"/>
                <w:lang w:val="es-ES" w:eastAsia="es-ES"/>
              </w:rPr>
              <w:t>Conocimiento personal y del mercado laboral</w:t>
            </w:r>
          </w:p>
        </w:tc>
        <w:tc>
          <w:tcPr>
            <w:tcW w:w="1854" w:type="dxa"/>
            <w:gridSpan w:val="2"/>
            <w:vAlign w:val="center"/>
          </w:tcPr>
          <w:p w:rsidR="00CF64F7" w:rsidRPr="007C6C12" w:rsidRDefault="00CF64F7" w:rsidP="00C773C9">
            <w:pPr>
              <w:pStyle w:val="Textoindependiente"/>
              <w:jc w:val="center"/>
              <w:rPr>
                <w:rFonts w:cs="Arial"/>
                <w:lang w:val="es-ES" w:eastAsia="es-ES"/>
              </w:rPr>
            </w:pPr>
            <w:r w:rsidRPr="007C6C12">
              <w:rPr>
                <w:rFonts w:cs="Arial"/>
                <w:lang w:val="es-ES" w:eastAsia="es-ES"/>
              </w:rPr>
              <w:t>8</w:t>
            </w:r>
          </w:p>
        </w:tc>
      </w:tr>
      <w:tr w:rsidR="00CF64F7" w:rsidRPr="00693D27" w:rsidTr="00CF64F7">
        <w:tblPrEx>
          <w:tblCellMar>
            <w:left w:w="108" w:type="dxa"/>
            <w:right w:w="108" w:type="dxa"/>
          </w:tblCellMar>
          <w:tblLook w:val="04A0" w:firstRow="1" w:lastRow="0" w:firstColumn="1" w:lastColumn="0" w:noHBand="0" w:noVBand="1"/>
        </w:tblPrEx>
        <w:trPr>
          <w:jc w:val="center"/>
        </w:trPr>
        <w:tc>
          <w:tcPr>
            <w:tcW w:w="978" w:type="dxa"/>
            <w:vAlign w:val="center"/>
          </w:tcPr>
          <w:p w:rsidR="00CF64F7" w:rsidRPr="007C6C12" w:rsidRDefault="00CF64F7" w:rsidP="00CF64F7">
            <w:pPr>
              <w:pStyle w:val="Textoindependiente"/>
              <w:jc w:val="center"/>
              <w:rPr>
                <w:rFonts w:cs="Arial"/>
                <w:lang w:val="es-ES" w:eastAsia="es-ES"/>
              </w:rPr>
            </w:pPr>
            <w:r>
              <w:rPr>
                <w:rFonts w:cs="Arial"/>
                <w:lang w:val="es-ES" w:eastAsia="es-ES"/>
              </w:rPr>
              <w:t>2</w:t>
            </w:r>
          </w:p>
        </w:tc>
        <w:tc>
          <w:tcPr>
            <w:tcW w:w="5810" w:type="dxa"/>
            <w:gridSpan w:val="6"/>
            <w:vAlign w:val="center"/>
          </w:tcPr>
          <w:p w:rsidR="00CF64F7" w:rsidRPr="007C6C12" w:rsidRDefault="00CF64F7" w:rsidP="00CF64F7">
            <w:pPr>
              <w:pStyle w:val="Textoindependiente"/>
              <w:jc w:val="left"/>
              <w:rPr>
                <w:rFonts w:cs="Arial"/>
                <w:lang w:val="es-ES" w:eastAsia="es-ES"/>
              </w:rPr>
            </w:pPr>
            <w:r w:rsidRPr="007C6C12">
              <w:rPr>
                <w:rFonts w:cs="Arial"/>
                <w:lang w:val="es-ES" w:eastAsia="es-ES"/>
              </w:rPr>
              <w:t>El proceso de selección</w:t>
            </w:r>
            <w:r>
              <w:rPr>
                <w:rFonts w:cs="Arial"/>
                <w:lang w:val="es-ES" w:eastAsia="es-ES"/>
              </w:rPr>
              <w:t xml:space="preserve"> y Entrevista</w:t>
            </w:r>
          </w:p>
        </w:tc>
        <w:tc>
          <w:tcPr>
            <w:tcW w:w="1854" w:type="dxa"/>
            <w:gridSpan w:val="2"/>
            <w:vAlign w:val="center"/>
          </w:tcPr>
          <w:p w:rsidR="00CF64F7" w:rsidRPr="007C6C12" w:rsidRDefault="00CF64F7" w:rsidP="00CF64F7">
            <w:pPr>
              <w:pStyle w:val="Textoindependiente"/>
              <w:jc w:val="center"/>
              <w:rPr>
                <w:rFonts w:cs="Arial"/>
                <w:lang w:val="es-ES" w:eastAsia="es-ES"/>
              </w:rPr>
            </w:pPr>
            <w:r w:rsidRPr="007C6C12">
              <w:rPr>
                <w:rFonts w:cs="Arial"/>
                <w:lang w:val="es-ES" w:eastAsia="es-ES"/>
              </w:rPr>
              <w:t>8</w:t>
            </w:r>
          </w:p>
        </w:tc>
      </w:tr>
      <w:tr w:rsidR="00CF64F7" w:rsidRPr="00693D27" w:rsidTr="00CF64F7">
        <w:tblPrEx>
          <w:tblCellMar>
            <w:left w:w="108" w:type="dxa"/>
            <w:right w:w="108" w:type="dxa"/>
          </w:tblCellMar>
          <w:tblLook w:val="04A0" w:firstRow="1" w:lastRow="0" w:firstColumn="1" w:lastColumn="0" w:noHBand="0" w:noVBand="1"/>
        </w:tblPrEx>
        <w:trPr>
          <w:trHeight w:val="646"/>
          <w:jc w:val="center"/>
        </w:trPr>
        <w:tc>
          <w:tcPr>
            <w:tcW w:w="6788" w:type="dxa"/>
            <w:gridSpan w:val="7"/>
            <w:shd w:val="clear" w:color="auto" w:fill="D9D9D9" w:themeFill="background1" w:themeFillShade="D9"/>
            <w:vAlign w:val="center"/>
          </w:tcPr>
          <w:p w:rsidR="00CF64F7" w:rsidRPr="007C6C12" w:rsidRDefault="00CF64F7" w:rsidP="00CF64F7">
            <w:pPr>
              <w:pStyle w:val="Textoindependiente"/>
              <w:jc w:val="center"/>
              <w:rPr>
                <w:rFonts w:cs="Arial"/>
                <w:b/>
                <w:lang w:val="es-ES" w:eastAsia="es-ES"/>
              </w:rPr>
            </w:pPr>
            <w:r w:rsidRPr="007C6C12">
              <w:rPr>
                <w:rFonts w:cs="Arial"/>
                <w:b/>
                <w:lang w:val="es-ES" w:eastAsia="es-ES"/>
              </w:rPr>
              <w:t>TOTAL HORAS</w:t>
            </w:r>
          </w:p>
        </w:tc>
        <w:tc>
          <w:tcPr>
            <w:tcW w:w="1854" w:type="dxa"/>
            <w:gridSpan w:val="2"/>
            <w:shd w:val="clear" w:color="auto" w:fill="D9D9D9" w:themeFill="background1" w:themeFillShade="D9"/>
            <w:vAlign w:val="center"/>
          </w:tcPr>
          <w:p w:rsidR="00CF64F7" w:rsidRPr="007C6C12" w:rsidRDefault="00CF64F7" w:rsidP="00CF64F7">
            <w:pPr>
              <w:pStyle w:val="Textoindependiente"/>
              <w:jc w:val="center"/>
              <w:rPr>
                <w:rFonts w:cs="Arial"/>
                <w:lang w:val="es-ES" w:eastAsia="es-ES"/>
              </w:rPr>
            </w:pPr>
            <w:r>
              <w:rPr>
                <w:rFonts w:cs="Arial"/>
                <w:lang w:val="es-ES" w:eastAsia="es-ES"/>
              </w:rPr>
              <w:t>16</w:t>
            </w:r>
          </w:p>
        </w:tc>
      </w:tr>
    </w:tbl>
    <w:p w:rsidR="000825DE" w:rsidRDefault="000825DE" w:rsidP="001105E2">
      <w:pPr>
        <w:jc w:val="both"/>
        <w:rPr>
          <w:rFonts w:ascii="Arial" w:hAnsi="Arial" w:cs="Arial"/>
        </w:rPr>
      </w:pPr>
    </w:p>
    <w:p w:rsidR="007555B6" w:rsidRPr="00BF580C" w:rsidRDefault="000825DE" w:rsidP="00BF580C">
      <w:pPr>
        <w:rPr>
          <w:rFonts w:ascii="Arial" w:hAnsi="Arial" w:cs="Arial"/>
        </w:rPr>
      </w:pPr>
      <w:r>
        <w:rPr>
          <w:rFonts w:ascii="Arial" w:hAnsi="Arial" w:cs="Arial"/>
        </w:rPr>
        <w:br w:type="page"/>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992"/>
        <w:gridCol w:w="2126"/>
        <w:gridCol w:w="851"/>
        <w:gridCol w:w="1276"/>
        <w:gridCol w:w="425"/>
        <w:gridCol w:w="850"/>
        <w:gridCol w:w="1134"/>
      </w:tblGrid>
      <w:tr w:rsidR="007555B6" w:rsidRPr="00561264" w:rsidTr="00561264">
        <w:trPr>
          <w:cantSplit/>
          <w:trHeight w:val="737"/>
        </w:trPr>
        <w:tc>
          <w:tcPr>
            <w:tcW w:w="1843" w:type="dxa"/>
            <w:gridSpan w:val="2"/>
            <w:vAlign w:val="center"/>
          </w:tcPr>
          <w:p w:rsidR="007555B6" w:rsidRPr="000770A5" w:rsidRDefault="007555B6" w:rsidP="00CE3BFF">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lastRenderedPageBreak/>
              <w:t>ACCIÓN FORMATIVA</w:t>
            </w:r>
          </w:p>
        </w:tc>
        <w:tc>
          <w:tcPr>
            <w:tcW w:w="6662" w:type="dxa"/>
            <w:gridSpan w:val="6"/>
            <w:vAlign w:val="center"/>
          </w:tcPr>
          <w:p w:rsidR="007555B6" w:rsidRPr="000770A5" w:rsidRDefault="00BF580C" w:rsidP="00CE3BFF">
            <w:pPr>
              <w:spacing w:after="0" w:line="240" w:lineRule="auto"/>
              <w:ind w:left="425"/>
              <w:jc w:val="center"/>
              <w:rPr>
                <w:rFonts w:ascii="Arial" w:hAnsi="Arial" w:cs="Arial"/>
                <w:lang w:val="es-ES_tradnl"/>
              </w:rPr>
            </w:pPr>
            <w:r>
              <w:rPr>
                <w:rFonts w:ascii="Arial" w:hAnsi="Arial" w:cs="Arial"/>
                <w:b/>
                <w:lang w:val="es-ES_tradnl"/>
              </w:rPr>
              <w:t>“</w:t>
            </w:r>
            <w:r w:rsidR="00E46ECE">
              <w:rPr>
                <w:rFonts w:ascii="Arial" w:hAnsi="Arial" w:cs="Arial"/>
                <w:b/>
                <w:lang w:val="es-ES_tradnl"/>
              </w:rPr>
              <w:t>DEJA QUE TE CUENTE</w:t>
            </w:r>
            <w:r>
              <w:rPr>
                <w:rFonts w:ascii="Arial" w:hAnsi="Arial" w:cs="Arial"/>
                <w:b/>
                <w:lang w:val="es-ES_tradnl"/>
              </w:rPr>
              <w:t>”</w:t>
            </w:r>
          </w:p>
        </w:tc>
      </w:tr>
      <w:tr w:rsidR="007555B6" w:rsidRPr="00561264" w:rsidTr="00A70117">
        <w:trPr>
          <w:cantSplit/>
          <w:trHeight w:val="737"/>
        </w:trPr>
        <w:tc>
          <w:tcPr>
            <w:tcW w:w="1843" w:type="dxa"/>
            <w:gridSpan w:val="2"/>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NUMERO DE HORAS</w:t>
            </w:r>
          </w:p>
        </w:tc>
        <w:tc>
          <w:tcPr>
            <w:tcW w:w="2126" w:type="dxa"/>
            <w:vAlign w:val="center"/>
          </w:tcPr>
          <w:p w:rsidR="007555B6" w:rsidRPr="000770A5" w:rsidRDefault="00E46ECE" w:rsidP="009C30E3">
            <w:pPr>
              <w:pStyle w:val="Ttulo1"/>
              <w:spacing w:after="120"/>
              <w:jc w:val="center"/>
              <w:rPr>
                <w:rFonts w:cs="Arial"/>
                <w:b w:val="0"/>
                <w:sz w:val="22"/>
                <w:szCs w:val="22"/>
                <w:u w:val="none"/>
                <w:lang w:val="es-ES_tradnl" w:eastAsia="es-ES"/>
              </w:rPr>
            </w:pPr>
            <w:r>
              <w:rPr>
                <w:rFonts w:cs="Arial"/>
                <w:b w:val="0"/>
                <w:sz w:val="22"/>
                <w:szCs w:val="22"/>
                <w:u w:val="none"/>
                <w:lang w:val="es-ES_tradnl" w:eastAsia="es-ES"/>
              </w:rPr>
              <w:t>20</w:t>
            </w:r>
            <w:r w:rsidR="004838B9">
              <w:rPr>
                <w:rFonts w:cs="Arial"/>
                <w:b w:val="0"/>
                <w:sz w:val="22"/>
                <w:szCs w:val="22"/>
                <w:u w:val="none"/>
                <w:lang w:val="es-ES_tradnl" w:eastAsia="es-ES"/>
              </w:rPr>
              <w:t>H</w:t>
            </w:r>
          </w:p>
        </w:tc>
        <w:tc>
          <w:tcPr>
            <w:tcW w:w="2552" w:type="dxa"/>
            <w:gridSpan w:val="3"/>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HORARIO</w:t>
            </w:r>
          </w:p>
        </w:tc>
        <w:tc>
          <w:tcPr>
            <w:tcW w:w="1984" w:type="dxa"/>
            <w:gridSpan w:val="2"/>
            <w:vAlign w:val="center"/>
          </w:tcPr>
          <w:p w:rsidR="007555B6" w:rsidRPr="000770A5" w:rsidRDefault="007555B6" w:rsidP="009C30E3">
            <w:pPr>
              <w:pStyle w:val="Ttulo1"/>
              <w:spacing w:after="120"/>
              <w:jc w:val="center"/>
              <w:rPr>
                <w:rFonts w:cs="Arial"/>
                <w:b w:val="0"/>
                <w:sz w:val="22"/>
                <w:szCs w:val="22"/>
                <w:u w:val="none"/>
                <w:lang w:val="es-ES_tradnl" w:eastAsia="es-ES"/>
              </w:rPr>
            </w:pPr>
            <w:r w:rsidRPr="000770A5">
              <w:rPr>
                <w:rFonts w:cs="Arial"/>
                <w:b w:val="0"/>
                <w:sz w:val="22"/>
                <w:szCs w:val="22"/>
                <w:u w:val="none"/>
                <w:lang w:val="es-ES_tradnl" w:eastAsia="es-ES"/>
              </w:rPr>
              <w:t xml:space="preserve">MAÑANAS </w:t>
            </w:r>
          </w:p>
        </w:tc>
      </w:tr>
      <w:tr w:rsidR="007555B6" w:rsidRPr="00561264" w:rsidTr="00561264">
        <w:trPr>
          <w:cantSplit/>
          <w:trHeight w:val="737"/>
        </w:trPr>
        <w:tc>
          <w:tcPr>
            <w:tcW w:w="1843" w:type="dxa"/>
            <w:gridSpan w:val="2"/>
            <w:vAlign w:val="center"/>
          </w:tcPr>
          <w:p w:rsidR="007555B6" w:rsidRPr="000770A5" w:rsidRDefault="007555B6" w:rsidP="009C30E3">
            <w:pPr>
              <w:pStyle w:val="Ttulo1"/>
              <w:spacing w:after="120"/>
              <w:rPr>
                <w:rFonts w:cs="Arial"/>
                <w:sz w:val="22"/>
                <w:szCs w:val="22"/>
                <w:u w:val="none"/>
                <w:lang w:val="es-ES_tradnl" w:eastAsia="es-ES"/>
              </w:rPr>
            </w:pPr>
            <w:r w:rsidRPr="000770A5">
              <w:rPr>
                <w:rFonts w:cs="Arial"/>
                <w:sz w:val="22"/>
                <w:szCs w:val="22"/>
                <w:u w:val="none"/>
                <w:lang w:val="es-ES_tradnl" w:eastAsia="es-ES"/>
              </w:rPr>
              <w:t>NIVEL</w:t>
            </w:r>
          </w:p>
        </w:tc>
        <w:tc>
          <w:tcPr>
            <w:tcW w:w="2126" w:type="dxa"/>
            <w:vAlign w:val="center"/>
          </w:tcPr>
          <w:p w:rsidR="007555B6" w:rsidRPr="000770A5" w:rsidRDefault="00E46ECE" w:rsidP="00E46ECE">
            <w:pPr>
              <w:pStyle w:val="Ttulo1"/>
              <w:spacing w:after="120"/>
              <w:ind w:left="72"/>
              <w:rPr>
                <w:rFonts w:cs="Arial"/>
                <w:b w:val="0"/>
                <w:sz w:val="22"/>
                <w:szCs w:val="22"/>
                <w:u w:val="none"/>
                <w:lang w:val="es-ES_tradnl" w:eastAsia="es-ES"/>
              </w:rPr>
            </w:pPr>
            <w:r>
              <w:rPr>
                <w:rFonts w:cs="Arial"/>
                <w:b w:val="0"/>
                <w:sz w:val="22"/>
                <w:szCs w:val="22"/>
                <w:u w:val="none"/>
                <w:lang w:val="es-ES_tradnl" w:eastAsia="es-ES"/>
              </w:rPr>
              <w:t>BASICO</w:t>
            </w:r>
          </w:p>
        </w:tc>
        <w:tc>
          <w:tcPr>
            <w:tcW w:w="2552" w:type="dxa"/>
            <w:gridSpan w:val="3"/>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NUMERO ALUMNOS</w:t>
            </w:r>
          </w:p>
        </w:tc>
        <w:tc>
          <w:tcPr>
            <w:tcW w:w="1984" w:type="dxa"/>
            <w:gridSpan w:val="2"/>
            <w:vAlign w:val="center"/>
          </w:tcPr>
          <w:p w:rsidR="007555B6" w:rsidRPr="00A70117" w:rsidRDefault="00E46ECE" w:rsidP="00E46ECE">
            <w:pPr>
              <w:pStyle w:val="Ttulo1"/>
              <w:spacing w:after="120"/>
              <w:jc w:val="center"/>
              <w:rPr>
                <w:rFonts w:cs="Arial"/>
                <w:b w:val="0"/>
                <w:sz w:val="22"/>
                <w:szCs w:val="22"/>
                <w:u w:val="none"/>
                <w:lang w:val="es-ES_tradnl" w:eastAsia="es-ES"/>
              </w:rPr>
            </w:pPr>
            <w:r>
              <w:rPr>
                <w:rFonts w:cs="Arial"/>
                <w:b w:val="0"/>
                <w:sz w:val="22"/>
                <w:szCs w:val="22"/>
                <w:u w:val="none"/>
                <w:lang w:val="es-ES_tradnl" w:eastAsia="es-ES"/>
              </w:rPr>
              <w:t>15</w:t>
            </w:r>
            <w:r w:rsidR="001C7CB5">
              <w:rPr>
                <w:rFonts w:cs="Arial"/>
                <w:b w:val="0"/>
                <w:sz w:val="22"/>
                <w:szCs w:val="22"/>
                <w:u w:val="none"/>
                <w:lang w:val="es-ES_tradnl" w:eastAsia="es-ES"/>
              </w:rPr>
              <w:t xml:space="preserve"> por acción</w:t>
            </w:r>
          </w:p>
        </w:tc>
      </w:tr>
      <w:tr w:rsidR="007555B6" w:rsidRPr="00561264" w:rsidTr="00561264">
        <w:trPr>
          <w:cantSplit/>
          <w:trHeight w:val="737"/>
        </w:trPr>
        <w:tc>
          <w:tcPr>
            <w:tcW w:w="1843" w:type="dxa"/>
            <w:gridSpan w:val="2"/>
            <w:vAlign w:val="center"/>
          </w:tcPr>
          <w:p w:rsidR="007555B6" w:rsidRPr="000770A5" w:rsidRDefault="007555B6" w:rsidP="009C30E3">
            <w:pPr>
              <w:pStyle w:val="Ttulo1"/>
              <w:spacing w:after="120"/>
              <w:rPr>
                <w:rFonts w:cs="Arial"/>
                <w:sz w:val="22"/>
                <w:szCs w:val="22"/>
                <w:u w:val="none"/>
                <w:lang w:val="es-ES_tradnl" w:eastAsia="es-ES"/>
              </w:rPr>
            </w:pPr>
            <w:r w:rsidRPr="000770A5">
              <w:rPr>
                <w:rFonts w:cs="Arial"/>
                <w:sz w:val="22"/>
                <w:szCs w:val="22"/>
                <w:u w:val="none"/>
                <w:lang w:val="es-ES_tradnl" w:eastAsia="es-ES"/>
              </w:rPr>
              <w:t>MES PREVISTO DE INICIO</w:t>
            </w:r>
          </w:p>
        </w:tc>
        <w:tc>
          <w:tcPr>
            <w:tcW w:w="2126" w:type="dxa"/>
            <w:vAlign w:val="center"/>
          </w:tcPr>
          <w:p w:rsidR="007555B6" w:rsidRPr="000770A5" w:rsidRDefault="001C7CB5" w:rsidP="001C7CB5">
            <w:pPr>
              <w:spacing w:after="120"/>
              <w:jc w:val="center"/>
              <w:rPr>
                <w:rFonts w:ascii="Arial" w:hAnsi="Arial" w:cs="Arial"/>
                <w:lang w:val="es-ES_tradnl"/>
              </w:rPr>
            </w:pPr>
            <w:r>
              <w:rPr>
                <w:rFonts w:ascii="Arial" w:hAnsi="Arial" w:cs="Arial"/>
                <w:lang w:val="es-ES_tradnl"/>
              </w:rPr>
              <w:t xml:space="preserve">MARZO </w:t>
            </w:r>
            <w:r w:rsidR="00E46ECE">
              <w:rPr>
                <w:rFonts w:ascii="Arial" w:hAnsi="Arial" w:cs="Arial"/>
                <w:lang w:val="es-ES_tradnl"/>
              </w:rPr>
              <w:t>2017</w:t>
            </w:r>
            <w:r>
              <w:rPr>
                <w:rFonts w:ascii="Arial" w:hAnsi="Arial" w:cs="Arial"/>
                <w:lang w:val="es-ES_tradnl"/>
              </w:rPr>
              <w:t xml:space="preserve"> (primera acción)</w:t>
            </w:r>
          </w:p>
        </w:tc>
        <w:tc>
          <w:tcPr>
            <w:tcW w:w="2552" w:type="dxa"/>
            <w:gridSpan w:val="3"/>
            <w:vAlign w:val="center"/>
          </w:tcPr>
          <w:p w:rsidR="007555B6" w:rsidRPr="000770A5" w:rsidRDefault="007555B6" w:rsidP="009C30E3">
            <w:pPr>
              <w:pStyle w:val="Ttulo1"/>
              <w:spacing w:after="120"/>
              <w:jc w:val="left"/>
              <w:rPr>
                <w:rFonts w:cs="Arial"/>
                <w:sz w:val="22"/>
                <w:szCs w:val="22"/>
                <w:u w:val="none"/>
                <w:lang w:val="es-ES_tradnl" w:eastAsia="es-ES"/>
              </w:rPr>
            </w:pPr>
            <w:r w:rsidRPr="000770A5">
              <w:rPr>
                <w:rFonts w:cs="Arial"/>
                <w:sz w:val="22"/>
                <w:szCs w:val="22"/>
                <w:u w:val="none"/>
                <w:lang w:val="es-ES_tradnl" w:eastAsia="es-ES"/>
              </w:rPr>
              <w:t>MES PREVISTO DE FINALIZACIÓN</w:t>
            </w:r>
          </w:p>
        </w:tc>
        <w:tc>
          <w:tcPr>
            <w:tcW w:w="1984" w:type="dxa"/>
            <w:gridSpan w:val="2"/>
            <w:vAlign w:val="center"/>
          </w:tcPr>
          <w:p w:rsidR="007555B6" w:rsidRPr="00A70117" w:rsidRDefault="00E46ECE" w:rsidP="00715039">
            <w:pPr>
              <w:spacing w:after="120"/>
              <w:jc w:val="center"/>
              <w:rPr>
                <w:rFonts w:ascii="Arial" w:hAnsi="Arial" w:cs="Arial"/>
                <w:lang w:val="es-ES_tradnl"/>
              </w:rPr>
            </w:pPr>
            <w:r>
              <w:rPr>
                <w:rFonts w:ascii="Arial" w:hAnsi="Arial" w:cs="Arial"/>
                <w:lang w:val="es-ES_tradnl"/>
              </w:rPr>
              <w:t>DICIEMBRE 2018</w:t>
            </w:r>
            <w:r w:rsidR="001C7CB5">
              <w:rPr>
                <w:rFonts w:ascii="Arial" w:hAnsi="Arial" w:cs="Arial"/>
                <w:lang w:val="es-ES_tradnl"/>
              </w:rPr>
              <w:t xml:space="preserve"> (última acción)</w:t>
            </w:r>
          </w:p>
        </w:tc>
      </w:tr>
      <w:tr w:rsidR="007555B6" w:rsidRPr="00561264" w:rsidTr="00561264">
        <w:trPr>
          <w:cantSplit/>
          <w:trHeight w:val="737"/>
        </w:trPr>
        <w:tc>
          <w:tcPr>
            <w:tcW w:w="1843" w:type="dxa"/>
            <w:gridSpan w:val="2"/>
            <w:vAlign w:val="center"/>
          </w:tcPr>
          <w:p w:rsidR="007555B6" w:rsidRPr="000770A5" w:rsidRDefault="007555B6" w:rsidP="009C30E3">
            <w:pPr>
              <w:pStyle w:val="Ttulo1"/>
              <w:spacing w:after="120"/>
              <w:rPr>
                <w:rFonts w:cs="Arial"/>
                <w:sz w:val="22"/>
                <w:szCs w:val="22"/>
                <w:u w:val="none"/>
                <w:lang w:val="es-ES_tradnl" w:eastAsia="es-ES"/>
              </w:rPr>
            </w:pPr>
            <w:r w:rsidRPr="000770A5">
              <w:rPr>
                <w:rFonts w:cs="Arial"/>
                <w:sz w:val="22"/>
                <w:szCs w:val="22"/>
                <w:u w:val="none"/>
                <w:lang w:val="es-ES_tradnl" w:eastAsia="es-ES"/>
              </w:rPr>
              <w:t xml:space="preserve">LUGAR DE </w:t>
            </w:r>
            <w:r w:rsidR="000770A5" w:rsidRPr="000770A5">
              <w:rPr>
                <w:rFonts w:cs="Arial"/>
                <w:sz w:val="22"/>
                <w:szCs w:val="22"/>
                <w:u w:val="none"/>
                <w:lang w:val="es-ES_tradnl" w:eastAsia="es-ES"/>
              </w:rPr>
              <w:t>IMPARTICIÓN</w:t>
            </w:r>
          </w:p>
        </w:tc>
        <w:tc>
          <w:tcPr>
            <w:tcW w:w="6662" w:type="dxa"/>
            <w:gridSpan w:val="6"/>
            <w:vAlign w:val="center"/>
          </w:tcPr>
          <w:p w:rsidR="007555B6" w:rsidRPr="000770A5" w:rsidRDefault="006E62CA" w:rsidP="009C30E3">
            <w:pPr>
              <w:pStyle w:val="Ttulo1"/>
              <w:spacing w:after="120"/>
              <w:jc w:val="center"/>
              <w:rPr>
                <w:rFonts w:cs="Arial"/>
                <w:b w:val="0"/>
                <w:sz w:val="22"/>
                <w:szCs w:val="22"/>
                <w:u w:val="none"/>
                <w:lang w:val="es-ES_tradnl" w:eastAsia="es-ES"/>
              </w:rPr>
            </w:pPr>
            <w:r w:rsidRPr="000770A5">
              <w:rPr>
                <w:rFonts w:cs="Arial"/>
                <w:b w:val="0"/>
                <w:sz w:val="22"/>
                <w:szCs w:val="22"/>
                <w:u w:val="none"/>
                <w:lang w:val="es-ES_tradnl" w:eastAsia="es-ES"/>
              </w:rPr>
              <w:t>PROVINCIA DE LAS PALMAS</w:t>
            </w:r>
          </w:p>
        </w:tc>
      </w:tr>
      <w:tr w:rsidR="007555B6" w:rsidRPr="00561264" w:rsidTr="00561264">
        <w:trPr>
          <w:cantSplit/>
          <w:trHeight w:val="929"/>
        </w:trPr>
        <w:tc>
          <w:tcPr>
            <w:tcW w:w="8505" w:type="dxa"/>
            <w:gridSpan w:val="8"/>
            <w:shd w:val="clear" w:color="auto" w:fill="BFBFBF"/>
            <w:vAlign w:val="center"/>
          </w:tcPr>
          <w:p w:rsidR="007555B6" w:rsidRPr="00561264" w:rsidRDefault="007555B6" w:rsidP="00561264">
            <w:pPr>
              <w:spacing w:after="120"/>
              <w:rPr>
                <w:rFonts w:ascii="Arial" w:hAnsi="Arial" w:cs="Arial"/>
                <w:lang w:val="es-ES_tradnl" w:eastAsia="es-ES"/>
              </w:rPr>
            </w:pPr>
            <w:r w:rsidRPr="00561264">
              <w:rPr>
                <w:rFonts w:ascii="Arial" w:hAnsi="Arial" w:cs="Arial"/>
                <w:i/>
                <w:lang w:val="es-ES_tradnl"/>
              </w:rPr>
              <w:t>* Atendiendo a los plazos de obligado cumplimiento en la resolución de la adjudicación, esta previsión puede variar.</w:t>
            </w:r>
          </w:p>
        </w:tc>
      </w:tr>
      <w:tr w:rsidR="007555B6" w:rsidRPr="00561264" w:rsidTr="00561264">
        <w:tblPrEx>
          <w:tblCellMar>
            <w:left w:w="108" w:type="dxa"/>
            <w:right w:w="108" w:type="dxa"/>
          </w:tblCellMar>
          <w:tblLook w:val="04A0" w:firstRow="1" w:lastRow="0" w:firstColumn="1" w:lastColumn="0" w:noHBand="0" w:noVBand="1"/>
        </w:tblPrEx>
        <w:tc>
          <w:tcPr>
            <w:tcW w:w="8505" w:type="dxa"/>
            <w:gridSpan w:val="8"/>
          </w:tcPr>
          <w:p w:rsidR="007555B6" w:rsidRPr="00561264" w:rsidRDefault="007555B6" w:rsidP="009C30E3">
            <w:pPr>
              <w:pStyle w:val="Textoindependiente"/>
              <w:spacing w:after="120"/>
              <w:rPr>
                <w:rFonts w:cs="Arial"/>
                <w:sz w:val="22"/>
                <w:szCs w:val="22"/>
                <w:lang w:val="es-ES_tradnl" w:eastAsia="es-ES"/>
              </w:rPr>
            </w:pPr>
            <w:r w:rsidRPr="00561264">
              <w:rPr>
                <w:rFonts w:cs="Arial"/>
                <w:sz w:val="22"/>
                <w:szCs w:val="22"/>
                <w:lang w:val="es-ES_tradnl" w:eastAsia="es-ES"/>
              </w:rPr>
              <w:t>OBJETIVOS:</w:t>
            </w:r>
          </w:p>
          <w:p w:rsidR="00D87046" w:rsidRPr="005B6DCF" w:rsidRDefault="00D87046" w:rsidP="00D87046">
            <w:pPr>
              <w:pStyle w:val="Textoindependiente"/>
              <w:numPr>
                <w:ilvl w:val="0"/>
                <w:numId w:val="18"/>
              </w:numPr>
              <w:rPr>
                <w:sz w:val="22"/>
                <w:szCs w:val="22"/>
              </w:rPr>
            </w:pPr>
            <w:r w:rsidRPr="005B6DCF">
              <w:rPr>
                <w:bCs/>
                <w:sz w:val="22"/>
                <w:szCs w:val="22"/>
              </w:rPr>
              <w:t xml:space="preserve">Conocer en qué consiste las competencias de </w:t>
            </w:r>
            <w:r>
              <w:rPr>
                <w:b/>
                <w:bCs/>
                <w:sz w:val="22"/>
                <w:szCs w:val="22"/>
              </w:rPr>
              <w:t>Comunicación y R</w:t>
            </w:r>
            <w:r w:rsidRPr="005B6DCF">
              <w:rPr>
                <w:b/>
                <w:bCs/>
                <w:sz w:val="22"/>
                <w:szCs w:val="22"/>
              </w:rPr>
              <w:t>azonamiento matemático</w:t>
            </w:r>
            <w:r w:rsidRPr="005B6DCF">
              <w:rPr>
                <w:bCs/>
                <w:sz w:val="22"/>
                <w:szCs w:val="22"/>
              </w:rPr>
              <w:t xml:space="preserve"> y cómo está vinculada al proceso de búsqueda de empleo y al ámbito laboral.</w:t>
            </w:r>
          </w:p>
          <w:p w:rsidR="007555B6" w:rsidRPr="00D87046" w:rsidRDefault="00D87046" w:rsidP="00D87046">
            <w:pPr>
              <w:pStyle w:val="Textoindependiente"/>
              <w:numPr>
                <w:ilvl w:val="0"/>
                <w:numId w:val="18"/>
              </w:numPr>
              <w:rPr>
                <w:sz w:val="22"/>
                <w:szCs w:val="22"/>
              </w:rPr>
            </w:pPr>
            <w:r w:rsidRPr="005B6DCF">
              <w:rPr>
                <w:bCs/>
                <w:sz w:val="22"/>
                <w:szCs w:val="22"/>
              </w:rPr>
              <w:t>Identificar qué comportamientos y habilidades están asociados, y los beneficios que les reportará en la búsqueda de empleo y en el ámbito laboral.</w:t>
            </w:r>
          </w:p>
          <w:p w:rsidR="00D87046" w:rsidRPr="00D87046" w:rsidRDefault="00D87046" w:rsidP="00D87046">
            <w:pPr>
              <w:pStyle w:val="Textoindependiente"/>
              <w:ind w:left="720"/>
              <w:rPr>
                <w:sz w:val="22"/>
                <w:szCs w:val="22"/>
              </w:rPr>
            </w:pPr>
          </w:p>
          <w:p w:rsidR="00561264" w:rsidRPr="00561264" w:rsidRDefault="00561264" w:rsidP="00561264">
            <w:pPr>
              <w:pStyle w:val="Ttulo1"/>
              <w:spacing w:after="120"/>
              <w:rPr>
                <w:rFonts w:cs="Arial"/>
                <w:b w:val="0"/>
                <w:bCs w:val="0"/>
                <w:sz w:val="22"/>
                <w:szCs w:val="22"/>
                <w:u w:val="none"/>
                <w:lang w:val="es-ES_tradnl" w:eastAsia="es-ES"/>
              </w:rPr>
            </w:pPr>
            <w:r w:rsidRPr="00561264">
              <w:rPr>
                <w:rFonts w:cs="Arial"/>
                <w:b w:val="0"/>
                <w:sz w:val="22"/>
                <w:szCs w:val="22"/>
                <w:u w:val="none"/>
                <w:lang w:val="es-ES_tradnl" w:eastAsia="es-ES"/>
              </w:rPr>
              <w:t>PROGRAMA MODULAR:</w:t>
            </w:r>
            <w:r w:rsidRPr="00561264">
              <w:rPr>
                <w:rFonts w:cs="Arial"/>
                <w:b w:val="0"/>
                <w:bCs w:val="0"/>
                <w:sz w:val="22"/>
                <w:szCs w:val="22"/>
                <w:u w:val="none"/>
                <w:lang w:val="es-ES_tradnl" w:eastAsia="es-ES"/>
              </w:rPr>
              <w:t xml:space="preserve"> </w:t>
            </w:r>
          </w:p>
          <w:p w:rsidR="00561264" w:rsidRPr="00561264" w:rsidRDefault="00561264" w:rsidP="00561264">
            <w:pPr>
              <w:autoSpaceDE w:val="0"/>
              <w:autoSpaceDN w:val="0"/>
              <w:adjustRightInd w:val="0"/>
              <w:spacing w:after="120"/>
              <w:rPr>
                <w:rFonts w:ascii="Arial" w:hAnsi="Arial" w:cs="Arial"/>
                <w:lang w:val="es-ES_tradnl"/>
              </w:rPr>
            </w:pPr>
            <w:r w:rsidRPr="00561264">
              <w:rPr>
                <w:rFonts w:ascii="Arial" w:hAnsi="Arial" w:cs="Arial"/>
                <w:lang w:val="es-ES_tradnl"/>
              </w:rPr>
              <w:t>La programación a presentar por los licitadores debe centrarse en el desarrollo de los siguientes módulos:</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Merge w:val="restart"/>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Nº Mod.</w:t>
            </w:r>
          </w:p>
        </w:tc>
        <w:tc>
          <w:tcPr>
            <w:tcW w:w="3969" w:type="dxa"/>
            <w:gridSpan w:val="3"/>
            <w:vMerge w:val="restart"/>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MÓDULOS</w:t>
            </w:r>
          </w:p>
        </w:tc>
        <w:tc>
          <w:tcPr>
            <w:tcW w:w="2551" w:type="dxa"/>
            <w:gridSpan w:val="3"/>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Distribución horas</w:t>
            </w:r>
          </w:p>
        </w:tc>
        <w:tc>
          <w:tcPr>
            <w:tcW w:w="1134" w:type="dxa"/>
            <w:vMerge w:val="restart"/>
            <w:shd w:val="clear" w:color="auto" w:fill="D9D9D9" w:themeFill="background1" w:themeFillShade="D9"/>
            <w:vAlign w:val="center"/>
          </w:tcPr>
          <w:p w:rsidR="00561264" w:rsidRPr="00561264" w:rsidRDefault="00561264" w:rsidP="00561264">
            <w:pPr>
              <w:pStyle w:val="Textoindependiente"/>
              <w:spacing w:after="120"/>
              <w:jc w:val="center"/>
              <w:rPr>
                <w:rFonts w:cs="Arial"/>
                <w:sz w:val="22"/>
                <w:szCs w:val="22"/>
                <w:lang w:val="es-ES_tradnl" w:eastAsia="es-ES"/>
              </w:rPr>
            </w:pPr>
            <w:r w:rsidRPr="00561264">
              <w:rPr>
                <w:rFonts w:cs="Arial"/>
                <w:b/>
                <w:lang w:val="es-ES_tradnl" w:eastAsia="es-ES"/>
              </w:rPr>
              <w:t>TOTAL HORAS</w:t>
            </w:r>
          </w:p>
        </w:tc>
      </w:tr>
      <w:tr w:rsidR="00561264" w:rsidRPr="00561264" w:rsidTr="000770A5">
        <w:tblPrEx>
          <w:tblCellMar>
            <w:left w:w="108" w:type="dxa"/>
            <w:right w:w="108" w:type="dxa"/>
          </w:tblCellMar>
          <w:tblLook w:val="04A0" w:firstRow="1" w:lastRow="0" w:firstColumn="1" w:lastColumn="0" w:noHBand="0" w:noVBand="1"/>
        </w:tblPrEx>
        <w:trPr>
          <w:trHeight w:val="96"/>
        </w:trPr>
        <w:tc>
          <w:tcPr>
            <w:tcW w:w="851" w:type="dxa"/>
            <w:vMerge/>
            <w:vAlign w:val="center"/>
          </w:tcPr>
          <w:p w:rsidR="00561264" w:rsidRPr="00561264" w:rsidRDefault="00561264" w:rsidP="00561264">
            <w:pPr>
              <w:pStyle w:val="Textoindependiente"/>
              <w:spacing w:after="120"/>
              <w:jc w:val="center"/>
              <w:rPr>
                <w:rFonts w:cs="Arial"/>
                <w:b/>
                <w:lang w:val="es-ES_tradnl" w:eastAsia="es-ES"/>
              </w:rPr>
            </w:pPr>
          </w:p>
        </w:tc>
        <w:tc>
          <w:tcPr>
            <w:tcW w:w="3969" w:type="dxa"/>
            <w:gridSpan w:val="3"/>
            <w:vMerge/>
            <w:vAlign w:val="center"/>
          </w:tcPr>
          <w:p w:rsidR="00561264" w:rsidRPr="00561264" w:rsidRDefault="00561264" w:rsidP="00561264">
            <w:pPr>
              <w:pStyle w:val="Textoindependiente"/>
              <w:spacing w:after="120"/>
              <w:jc w:val="center"/>
              <w:rPr>
                <w:rFonts w:cs="Arial"/>
                <w:b/>
                <w:lang w:val="es-ES_tradnl" w:eastAsia="es-ES"/>
              </w:rPr>
            </w:pPr>
          </w:p>
        </w:tc>
        <w:tc>
          <w:tcPr>
            <w:tcW w:w="1276" w:type="dxa"/>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Teoría</w:t>
            </w:r>
          </w:p>
        </w:tc>
        <w:tc>
          <w:tcPr>
            <w:tcW w:w="1275" w:type="dxa"/>
            <w:gridSpan w:val="2"/>
            <w:shd w:val="clear" w:color="auto" w:fill="D9D9D9" w:themeFill="background1" w:themeFillShade="D9"/>
            <w:vAlign w:val="center"/>
          </w:tcPr>
          <w:p w:rsidR="00561264" w:rsidRPr="00561264" w:rsidRDefault="00561264" w:rsidP="00561264">
            <w:pPr>
              <w:pStyle w:val="Textoindependiente"/>
              <w:spacing w:after="120"/>
              <w:jc w:val="center"/>
              <w:rPr>
                <w:rFonts w:cs="Arial"/>
                <w:b/>
                <w:lang w:val="es-ES_tradnl" w:eastAsia="es-ES"/>
              </w:rPr>
            </w:pPr>
            <w:r w:rsidRPr="00561264">
              <w:rPr>
                <w:rFonts w:cs="Arial"/>
                <w:b/>
                <w:lang w:val="es-ES_tradnl" w:eastAsia="es-ES"/>
              </w:rPr>
              <w:t>Práctica</w:t>
            </w:r>
          </w:p>
        </w:tc>
        <w:tc>
          <w:tcPr>
            <w:tcW w:w="1134" w:type="dxa"/>
            <w:vMerge/>
            <w:vAlign w:val="center"/>
          </w:tcPr>
          <w:p w:rsidR="00561264" w:rsidRPr="00561264" w:rsidRDefault="00561264" w:rsidP="00561264">
            <w:pPr>
              <w:pStyle w:val="Textoindependiente"/>
              <w:spacing w:after="120"/>
              <w:jc w:val="center"/>
              <w:rPr>
                <w:rFonts w:cs="Arial"/>
                <w:sz w:val="22"/>
                <w:szCs w:val="22"/>
                <w:lang w:val="es-ES_tradnl" w:eastAsia="es-ES"/>
              </w:rPr>
            </w:pP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Align w:val="center"/>
          </w:tcPr>
          <w:p w:rsidR="00561264" w:rsidRPr="00561264" w:rsidRDefault="00561264" w:rsidP="00561264">
            <w:pPr>
              <w:pStyle w:val="Textoindependiente"/>
              <w:spacing w:after="120"/>
              <w:jc w:val="center"/>
              <w:rPr>
                <w:rFonts w:cs="Arial"/>
                <w:lang w:val="es-ES_tradnl" w:eastAsia="es-ES"/>
              </w:rPr>
            </w:pPr>
            <w:r w:rsidRPr="00561264">
              <w:rPr>
                <w:rFonts w:cs="Arial"/>
                <w:lang w:val="es-ES_tradnl" w:eastAsia="es-ES"/>
              </w:rPr>
              <w:t>1</w:t>
            </w:r>
          </w:p>
        </w:tc>
        <w:tc>
          <w:tcPr>
            <w:tcW w:w="3969" w:type="dxa"/>
            <w:gridSpan w:val="3"/>
            <w:vAlign w:val="center"/>
          </w:tcPr>
          <w:p w:rsidR="00561264" w:rsidRPr="00561264" w:rsidRDefault="008E69FB" w:rsidP="00561264">
            <w:pPr>
              <w:pStyle w:val="Textoindependiente"/>
              <w:spacing w:after="120"/>
              <w:jc w:val="left"/>
              <w:rPr>
                <w:rFonts w:cs="Arial"/>
                <w:lang w:val="es-ES_tradnl" w:eastAsia="es-ES"/>
              </w:rPr>
            </w:pPr>
            <w:r>
              <w:rPr>
                <w:rFonts w:cs="Arial"/>
                <w:sz w:val="22"/>
                <w:szCs w:val="22"/>
                <w:lang w:val="es-ES_tradnl"/>
              </w:rPr>
              <w:t>Comunicación</w:t>
            </w:r>
          </w:p>
        </w:tc>
        <w:tc>
          <w:tcPr>
            <w:tcW w:w="1276" w:type="dxa"/>
            <w:vAlign w:val="center"/>
          </w:tcPr>
          <w:p w:rsidR="00561264" w:rsidRPr="00A70117" w:rsidRDefault="00561264" w:rsidP="00561264">
            <w:pPr>
              <w:pStyle w:val="Textoindependiente"/>
              <w:spacing w:after="120"/>
              <w:jc w:val="center"/>
              <w:rPr>
                <w:rFonts w:cs="Arial"/>
                <w:lang w:val="es-ES_tradnl" w:eastAsia="es-ES"/>
              </w:rPr>
            </w:pPr>
          </w:p>
        </w:tc>
        <w:tc>
          <w:tcPr>
            <w:tcW w:w="1275" w:type="dxa"/>
            <w:gridSpan w:val="2"/>
            <w:vAlign w:val="center"/>
          </w:tcPr>
          <w:p w:rsidR="00561264" w:rsidRPr="00A70117" w:rsidRDefault="00561264" w:rsidP="00561264">
            <w:pPr>
              <w:pStyle w:val="Textoindependiente"/>
              <w:spacing w:after="120"/>
              <w:jc w:val="center"/>
              <w:rPr>
                <w:rFonts w:cs="Arial"/>
                <w:lang w:val="es-ES_tradnl" w:eastAsia="es-ES"/>
              </w:rPr>
            </w:pPr>
          </w:p>
        </w:tc>
        <w:tc>
          <w:tcPr>
            <w:tcW w:w="1134" w:type="dxa"/>
            <w:vAlign w:val="center"/>
          </w:tcPr>
          <w:p w:rsidR="00561264" w:rsidRPr="00A70117" w:rsidRDefault="008E69FB" w:rsidP="00561264">
            <w:pPr>
              <w:jc w:val="center"/>
              <w:rPr>
                <w:rFonts w:ascii="Arial" w:hAnsi="Arial" w:cs="Arial"/>
                <w:sz w:val="24"/>
                <w:szCs w:val="24"/>
              </w:rPr>
            </w:pPr>
            <w:r>
              <w:rPr>
                <w:rFonts w:ascii="Arial" w:hAnsi="Arial" w:cs="Arial"/>
                <w:sz w:val="24"/>
                <w:szCs w:val="24"/>
              </w:rPr>
              <w:t>1</w:t>
            </w:r>
            <w:r w:rsidR="00561264" w:rsidRPr="00A70117">
              <w:rPr>
                <w:rFonts w:ascii="Arial" w:hAnsi="Arial" w:cs="Arial"/>
                <w:sz w:val="24"/>
                <w:szCs w:val="24"/>
              </w:rPr>
              <w:t>0</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851" w:type="dxa"/>
            <w:vAlign w:val="center"/>
          </w:tcPr>
          <w:p w:rsidR="00561264" w:rsidRPr="00561264" w:rsidRDefault="00561264" w:rsidP="00561264">
            <w:pPr>
              <w:pStyle w:val="Textoindependiente"/>
              <w:spacing w:after="120"/>
              <w:jc w:val="center"/>
              <w:rPr>
                <w:rFonts w:cs="Arial"/>
                <w:lang w:val="es-ES_tradnl" w:eastAsia="es-ES"/>
              </w:rPr>
            </w:pPr>
            <w:r w:rsidRPr="00561264">
              <w:rPr>
                <w:rFonts w:cs="Arial"/>
                <w:lang w:val="es-ES_tradnl" w:eastAsia="es-ES"/>
              </w:rPr>
              <w:t>2</w:t>
            </w:r>
          </w:p>
        </w:tc>
        <w:tc>
          <w:tcPr>
            <w:tcW w:w="3969" w:type="dxa"/>
            <w:gridSpan w:val="3"/>
            <w:vAlign w:val="center"/>
          </w:tcPr>
          <w:p w:rsidR="00561264" w:rsidRPr="00561264" w:rsidRDefault="008E69FB" w:rsidP="00561264">
            <w:pPr>
              <w:pStyle w:val="Textoindependiente"/>
              <w:spacing w:after="120"/>
              <w:jc w:val="left"/>
              <w:rPr>
                <w:rFonts w:cs="Arial"/>
                <w:lang w:val="es-ES_tradnl" w:eastAsia="es-ES"/>
              </w:rPr>
            </w:pPr>
            <w:r>
              <w:rPr>
                <w:rFonts w:cs="Arial"/>
                <w:sz w:val="22"/>
                <w:szCs w:val="22"/>
                <w:lang w:val="es-ES_tradnl"/>
              </w:rPr>
              <w:t>Razonamiento Matemático</w:t>
            </w:r>
          </w:p>
        </w:tc>
        <w:tc>
          <w:tcPr>
            <w:tcW w:w="1276" w:type="dxa"/>
            <w:vAlign w:val="center"/>
          </w:tcPr>
          <w:p w:rsidR="00561264" w:rsidRPr="00A70117" w:rsidRDefault="00561264" w:rsidP="00561264">
            <w:pPr>
              <w:pStyle w:val="Textoindependiente"/>
              <w:spacing w:after="120"/>
              <w:jc w:val="center"/>
              <w:rPr>
                <w:rFonts w:cs="Arial"/>
                <w:lang w:val="es-ES_tradnl" w:eastAsia="es-ES"/>
              </w:rPr>
            </w:pPr>
          </w:p>
        </w:tc>
        <w:tc>
          <w:tcPr>
            <w:tcW w:w="1275" w:type="dxa"/>
            <w:gridSpan w:val="2"/>
            <w:vAlign w:val="center"/>
          </w:tcPr>
          <w:p w:rsidR="008E69FB" w:rsidRPr="00A70117" w:rsidRDefault="008E69FB" w:rsidP="008E69FB">
            <w:pPr>
              <w:pStyle w:val="Textoindependiente"/>
              <w:spacing w:after="120"/>
              <w:jc w:val="center"/>
              <w:rPr>
                <w:rFonts w:cs="Arial"/>
                <w:lang w:val="es-ES_tradnl" w:eastAsia="es-ES"/>
              </w:rPr>
            </w:pPr>
          </w:p>
        </w:tc>
        <w:tc>
          <w:tcPr>
            <w:tcW w:w="1134" w:type="dxa"/>
            <w:vAlign w:val="center"/>
          </w:tcPr>
          <w:p w:rsidR="00561264" w:rsidRPr="00A70117" w:rsidRDefault="008E69FB" w:rsidP="00561264">
            <w:pPr>
              <w:jc w:val="center"/>
              <w:rPr>
                <w:rFonts w:ascii="Arial" w:hAnsi="Arial" w:cs="Arial"/>
                <w:sz w:val="24"/>
                <w:szCs w:val="24"/>
              </w:rPr>
            </w:pPr>
            <w:r>
              <w:rPr>
                <w:rFonts w:ascii="Arial" w:hAnsi="Arial" w:cs="Arial"/>
                <w:sz w:val="24"/>
                <w:szCs w:val="24"/>
              </w:rPr>
              <w:t>1</w:t>
            </w:r>
            <w:r w:rsidR="00561264" w:rsidRPr="00A70117">
              <w:rPr>
                <w:rFonts w:ascii="Arial" w:hAnsi="Arial" w:cs="Arial"/>
                <w:sz w:val="24"/>
                <w:szCs w:val="24"/>
              </w:rPr>
              <w:t>0</w:t>
            </w:r>
          </w:p>
        </w:tc>
      </w:tr>
      <w:tr w:rsidR="00561264" w:rsidRPr="00561264" w:rsidTr="00561264">
        <w:tblPrEx>
          <w:tblCellMar>
            <w:left w:w="108" w:type="dxa"/>
            <w:right w:w="108" w:type="dxa"/>
          </w:tblCellMar>
          <w:tblLook w:val="04A0" w:firstRow="1" w:lastRow="0" w:firstColumn="1" w:lastColumn="0" w:noHBand="0" w:noVBand="1"/>
        </w:tblPrEx>
        <w:trPr>
          <w:trHeight w:val="96"/>
        </w:trPr>
        <w:tc>
          <w:tcPr>
            <w:tcW w:w="4820" w:type="dxa"/>
            <w:gridSpan w:val="4"/>
            <w:shd w:val="clear" w:color="auto" w:fill="D9D9D9" w:themeFill="background1" w:themeFillShade="D9"/>
            <w:vAlign w:val="center"/>
          </w:tcPr>
          <w:p w:rsidR="00561264" w:rsidRPr="00561264" w:rsidRDefault="00561264" w:rsidP="00561264">
            <w:pPr>
              <w:pStyle w:val="Textoindependiente"/>
              <w:spacing w:after="120"/>
              <w:jc w:val="right"/>
              <w:rPr>
                <w:rFonts w:cs="Arial"/>
                <w:lang w:val="es-ES_tradnl" w:eastAsia="es-ES"/>
              </w:rPr>
            </w:pPr>
            <w:r w:rsidRPr="00561264">
              <w:rPr>
                <w:rFonts w:cs="Arial"/>
                <w:b/>
                <w:lang w:val="es-ES_tradnl" w:eastAsia="es-ES"/>
              </w:rPr>
              <w:t>TOTAL HORAS</w:t>
            </w:r>
          </w:p>
        </w:tc>
        <w:tc>
          <w:tcPr>
            <w:tcW w:w="1276" w:type="dxa"/>
            <w:shd w:val="clear" w:color="auto" w:fill="D9D9D9" w:themeFill="background1" w:themeFillShade="D9"/>
            <w:vAlign w:val="center"/>
          </w:tcPr>
          <w:p w:rsidR="00561264" w:rsidRPr="00A70117" w:rsidRDefault="00561264" w:rsidP="00561264">
            <w:pPr>
              <w:pStyle w:val="Textoindependiente"/>
              <w:spacing w:after="120"/>
              <w:jc w:val="center"/>
              <w:rPr>
                <w:rFonts w:cs="Arial"/>
                <w:sz w:val="22"/>
                <w:szCs w:val="22"/>
                <w:lang w:val="es-ES_tradnl" w:eastAsia="es-ES"/>
              </w:rPr>
            </w:pPr>
          </w:p>
        </w:tc>
        <w:tc>
          <w:tcPr>
            <w:tcW w:w="1275" w:type="dxa"/>
            <w:gridSpan w:val="2"/>
            <w:shd w:val="clear" w:color="auto" w:fill="D9D9D9" w:themeFill="background1" w:themeFillShade="D9"/>
            <w:vAlign w:val="center"/>
          </w:tcPr>
          <w:p w:rsidR="00561264" w:rsidRPr="00A70117" w:rsidRDefault="00561264" w:rsidP="00561264">
            <w:pPr>
              <w:pStyle w:val="Textoindependiente"/>
              <w:spacing w:after="120"/>
              <w:jc w:val="center"/>
              <w:rPr>
                <w:rFonts w:cs="Arial"/>
                <w:sz w:val="22"/>
                <w:szCs w:val="22"/>
                <w:lang w:val="es-ES_tradnl" w:eastAsia="es-ES"/>
              </w:rPr>
            </w:pPr>
          </w:p>
        </w:tc>
        <w:tc>
          <w:tcPr>
            <w:tcW w:w="1134" w:type="dxa"/>
            <w:shd w:val="clear" w:color="auto" w:fill="D9D9D9" w:themeFill="background1" w:themeFillShade="D9"/>
            <w:vAlign w:val="center"/>
          </w:tcPr>
          <w:p w:rsidR="00561264" w:rsidRPr="00A70117" w:rsidRDefault="008E69FB" w:rsidP="00561264">
            <w:pPr>
              <w:pStyle w:val="Textoindependiente"/>
              <w:spacing w:after="120"/>
              <w:jc w:val="center"/>
              <w:rPr>
                <w:rFonts w:cs="Arial"/>
                <w:b/>
                <w:sz w:val="22"/>
                <w:szCs w:val="22"/>
                <w:lang w:val="es-ES_tradnl" w:eastAsia="es-ES"/>
              </w:rPr>
            </w:pPr>
            <w:r>
              <w:rPr>
                <w:rFonts w:cs="Arial"/>
                <w:b/>
                <w:lang w:val="es-ES_tradnl" w:eastAsia="es-ES"/>
              </w:rPr>
              <w:t>2</w:t>
            </w:r>
            <w:r w:rsidR="00561264" w:rsidRPr="00A70117">
              <w:rPr>
                <w:rFonts w:cs="Arial"/>
                <w:b/>
                <w:lang w:val="es-ES_tradnl" w:eastAsia="es-ES"/>
              </w:rPr>
              <w:t>0</w:t>
            </w:r>
          </w:p>
        </w:tc>
      </w:tr>
    </w:tbl>
    <w:p w:rsidR="00475F3D" w:rsidRDefault="00475F3D">
      <w:pPr>
        <w:rPr>
          <w:rFonts w:ascii="Arial" w:hAnsi="Arial" w:cs="Arial"/>
          <w:b/>
          <w:sz w:val="24"/>
          <w:lang w:val="es-ES_tradnl"/>
        </w:rPr>
      </w:pPr>
      <w:r>
        <w:rPr>
          <w:rFonts w:ascii="Arial" w:hAnsi="Arial" w:cs="Arial"/>
          <w:b/>
          <w:sz w:val="24"/>
          <w:lang w:val="es-ES_tradnl"/>
        </w:rPr>
        <w:br w:type="page"/>
      </w:r>
    </w:p>
    <w:p w:rsidR="009145A0" w:rsidRPr="009145A0" w:rsidRDefault="007555B6" w:rsidP="009145A0">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lastRenderedPageBreak/>
        <w:t xml:space="preserve">DOCUMENTACIÓN </w:t>
      </w:r>
      <w:r w:rsidR="00B15B18" w:rsidRPr="00561264">
        <w:rPr>
          <w:rFonts w:ascii="Arial" w:hAnsi="Arial" w:cs="Arial"/>
          <w:b/>
          <w:sz w:val="24"/>
          <w:lang w:val="es-ES_tradnl"/>
        </w:rPr>
        <w:t>TÉCNICA</w:t>
      </w:r>
      <w:r w:rsidRPr="00561264">
        <w:rPr>
          <w:rFonts w:ascii="Arial" w:hAnsi="Arial" w:cs="Arial"/>
          <w:b/>
          <w:sz w:val="24"/>
          <w:lang w:val="es-ES_tradnl"/>
        </w:rPr>
        <w:t xml:space="preserve"> A PRESENTAR (a incluir en el sobre B)</w:t>
      </w:r>
    </w:p>
    <w:p w:rsidR="009145A0" w:rsidRPr="00BF580C" w:rsidRDefault="009145A0" w:rsidP="009145A0">
      <w:pPr>
        <w:spacing w:after="120" w:line="240" w:lineRule="auto"/>
        <w:jc w:val="both"/>
        <w:rPr>
          <w:rFonts w:ascii="Arial" w:hAnsi="Arial" w:cs="Arial"/>
          <w:b/>
          <w:sz w:val="24"/>
          <w:lang w:val="es-ES_tradnl"/>
        </w:rPr>
      </w:pPr>
      <w:r>
        <w:rPr>
          <w:rFonts w:ascii="Arial" w:hAnsi="Arial" w:cs="Arial"/>
          <w:sz w:val="24"/>
          <w:szCs w:val="24"/>
          <w:u w:val="single"/>
        </w:rPr>
        <w:t>Para cada una de las acciones formativas (taller “Date a Conocer” y taller “Deja que te cuente”)</w:t>
      </w:r>
      <w:r>
        <w:rPr>
          <w:rFonts w:ascii="Arial" w:hAnsi="Arial" w:cs="Arial"/>
          <w:sz w:val="24"/>
          <w:szCs w:val="24"/>
        </w:rPr>
        <w:t xml:space="preserve"> detalladas en el punto anterior se deberá presentar en el Sobre B la siguiente documentación técnica:</w:t>
      </w:r>
    </w:p>
    <w:p w:rsidR="007555B6" w:rsidRPr="009145A0" w:rsidRDefault="007555B6" w:rsidP="009145A0">
      <w:pPr>
        <w:numPr>
          <w:ilvl w:val="0"/>
          <w:numId w:val="14"/>
        </w:numPr>
        <w:spacing w:after="120" w:line="240" w:lineRule="auto"/>
        <w:jc w:val="both"/>
        <w:rPr>
          <w:rFonts w:ascii="Arial" w:hAnsi="Arial" w:cs="Arial"/>
          <w:lang w:val="es-ES_tradnl"/>
        </w:rPr>
      </w:pPr>
      <w:r w:rsidRPr="009145A0">
        <w:rPr>
          <w:rFonts w:ascii="Arial" w:hAnsi="Arial" w:cs="Arial"/>
          <w:b/>
          <w:lang w:val="es-ES_tradnl"/>
        </w:rPr>
        <w:t xml:space="preserve">Programación didáctica para una sesión: </w:t>
      </w:r>
      <w:r w:rsidRPr="009145A0">
        <w:rPr>
          <w:rFonts w:ascii="Arial" w:hAnsi="Arial" w:cs="Arial"/>
          <w:lang w:val="es-ES_tradnl"/>
        </w:rPr>
        <w:t xml:space="preserve">el licitador presentará un documento en el que se desarrolle un planteamiento de impartición de una sesión formativa presencial de 5 horas, que se corresponda con contenidos del módulo formativo de mayor relevancia de la acción a impartir. </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extensión de este documento debe limitarse a un máximo de cinco hojas a doble cara.</w:t>
      </w:r>
    </w:p>
    <w:p w:rsidR="007555B6" w:rsidRPr="00561264" w:rsidRDefault="007555B6" w:rsidP="009C30E3">
      <w:pPr>
        <w:spacing w:after="120"/>
        <w:ind w:left="720"/>
        <w:jc w:val="both"/>
        <w:rPr>
          <w:rFonts w:ascii="Arial" w:hAnsi="Arial" w:cs="Arial"/>
          <w:lang w:val="es-ES_tradnl"/>
        </w:rPr>
      </w:pPr>
      <w:r w:rsidRPr="00561264">
        <w:rPr>
          <w:rFonts w:ascii="Arial" w:hAnsi="Arial" w:cs="Arial"/>
          <w:lang w:val="es-ES_tradnl"/>
        </w:rPr>
        <w:t>La programación didáctica debe recoger:</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Objetivo de la sesión</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Contenidos a impartir</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Metodología de exposición</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Actividades a realizar durante la jornada</w:t>
      </w:r>
    </w:p>
    <w:p w:rsidR="007555B6" w:rsidRPr="00561264"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Temporalización de la sesión</w:t>
      </w:r>
    </w:p>
    <w:p w:rsidR="007555B6" w:rsidRDefault="007555B6" w:rsidP="009145A0">
      <w:pPr>
        <w:numPr>
          <w:ilvl w:val="1"/>
          <w:numId w:val="15"/>
        </w:numPr>
        <w:spacing w:after="0" w:line="240" w:lineRule="auto"/>
        <w:ind w:left="1434" w:hanging="357"/>
        <w:jc w:val="both"/>
        <w:rPr>
          <w:rFonts w:ascii="Arial" w:hAnsi="Arial" w:cs="Arial"/>
          <w:lang w:val="es-ES_tradnl"/>
        </w:rPr>
      </w:pPr>
      <w:r w:rsidRPr="00561264">
        <w:rPr>
          <w:rFonts w:ascii="Arial" w:hAnsi="Arial" w:cs="Arial"/>
          <w:lang w:val="es-ES_tradnl"/>
        </w:rPr>
        <w:t>Recursos a emplear</w:t>
      </w:r>
    </w:p>
    <w:p w:rsidR="009145A0" w:rsidRPr="00A75A98" w:rsidRDefault="009145A0" w:rsidP="009145A0">
      <w:pPr>
        <w:spacing w:after="0" w:line="240" w:lineRule="auto"/>
        <w:ind w:left="1434"/>
        <w:jc w:val="both"/>
        <w:rPr>
          <w:rFonts w:ascii="Arial" w:hAnsi="Arial" w:cs="Arial"/>
          <w:lang w:val="es-ES_tradnl"/>
        </w:rPr>
      </w:pPr>
    </w:p>
    <w:p w:rsidR="007555B6" w:rsidRPr="00A75A98" w:rsidRDefault="007555B6" w:rsidP="00A75A98">
      <w:pPr>
        <w:numPr>
          <w:ilvl w:val="0"/>
          <w:numId w:val="14"/>
        </w:numPr>
        <w:spacing w:after="120" w:line="240" w:lineRule="auto"/>
        <w:jc w:val="both"/>
        <w:rPr>
          <w:rFonts w:ascii="Arial" w:hAnsi="Arial" w:cs="Arial"/>
          <w:lang w:val="es-ES_tradnl"/>
        </w:rPr>
      </w:pPr>
      <w:r w:rsidRPr="00561264">
        <w:rPr>
          <w:rFonts w:ascii="Arial" w:hAnsi="Arial" w:cs="Arial"/>
          <w:b/>
          <w:lang w:val="es-ES_tradnl"/>
        </w:rPr>
        <w:t>Valoración de los aprendizajes:</w:t>
      </w:r>
      <w:r w:rsidRPr="00561264">
        <w:rPr>
          <w:rFonts w:ascii="Arial" w:hAnsi="Arial" w:cs="Arial"/>
          <w:lang w:val="es-ES_tradnl"/>
        </w:rPr>
        <w:t xml:space="preserve"> Especificar la metodología de evaluación de todos los aprendizajes a adquirir: contenidos, actitudes y destrezas  que se van a evaluar </w:t>
      </w:r>
    </w:p>
    <w:p w:rsidR="007555B6" w:rsidRPr="00561264" w:rsidRDefault="007555B6" w:rsidP="009C30E3">
      <w:pPr>
        <w:numPr>
          <w:ilvl w:val="0"/>
          <w:numId w:val="14"/>
        </w:numPr>
        <w:spacing w:after="120" w:line="240" w:lineRule="auto"/>
        <w:jc w:val="both"/>
        <w:rPr>
          <w:rFonts w:ascii="Arial" w:hAnsi="Arial" w:cs="Arial"/>
          <w:lang w:val="es-ES_tradnl"/>
        </w:rPr>
      </w:pPr>
      <w:r w:rsidRPr="00561264">
        <w:rPr>
          <w:rFonts w:ascii="Arial" w:hAnsi="Arial" w:cs="Arial"/>
          <w:b/>
          <w:lang w:val="es-ES_tradnl"/>
        </w:rPr>
        <w:t>Material didáctico</w:t>
      </w:r>
      <w:r w:rsidRPr="00561264">
        <w:rPr>
          <w:rFonts w:ascii="Arial" w:hAnsi="Arial" w:cs="Arial"/>
          <w:lang w:val="es-ES_tradnl"/>
        </w:rPr>
        <w:t xml:space="preserve">: material didáctico a emplear por los alumnos destinatarios de la formación a lo largo de la acción para su valoración. </w:t>
      </w:r>
    </w:p>
    <w:p w:rsidR="007555B6" w:rsidRPr="00561264" w:rsidRDefault="007555B6" w:rsidP="009C30E3">
      <w:pPr>
        <w:spacing w:after="120"/>
        <w:ind w:left="720"/>
        <w:jc w:val="both"/>
        <w:rPr>
          <w:rFonts w:ascii="Arial" w:eastAsia="Batang" w:hAnsi="Arial" w:cs="Arial"/>
          <w:lang w:val="es-ES_tradnl"/>
        </w:rPr>
      </w:pPr>
      <w:r w:rsidRPr="00561264">
        <w:rPr>
          <w:rFonts w:ascii="Arial" w:eastAsia="Batang" w:hAnsi="Arial" w:cs="Arial"/>
          <w:lang w:val="es-ES_tradnl"/>
        </w:rPr>
        <w:t xml:space="preserve">El licitador presentará un ejemplar completo de todos los materiales didácticos que entregará a los alumnos. </w:t>
      </w:r>
    </w:p>
    <w:p w:rsidR="007555B6" w:rsidRDefault="00733057" w:rsidP="00584711">
      <w:pPr>
        <w:spacing w:after="120"/>
        <w:ind w:left="720"/>
        <w:jc w:val="both"/>
        <w:rPr>
          <w:rFonts w:ascii="Arial" w:eastAsia="Batang" w:hAnsi="Arial" w:cs="Arial"/>
          <w:b/>
          <w:lang w:val="es-ES_tradnl"/>
        </w:rPr>
      </w:pPr>
      <w:r>
        <w:rPr>
          <w:rFonts w:ascii="Arial" w:eastAsia="Batang" w:hAnsi="Arial" w:cs="Arial"/>
          <w:b/>
          <w:lang w:val="es-ES_tradnl"/>
        </w:rPr>
        <w:t>Nota</w:t>
      </w:r>
      <w:r w:rsidR="007555B6" w:rsidRPr="00561264">
        <w:rPr>
          <w:rFonts w:ascii="Arial" w:eastAsia="Batang" w:hAnsi="Arial" w:cs="Arial"/>
          <w:lang w:val="es-ES_tradnl"/>
        </w:rPr>
        <w:t>: si excepcionalmente el licitador no dispone del material en formato físico, puede presentar una copia del mismo en formato electrónico. El adjudicatario deber disponer de él físicamente previo al inicio de la formac</w:t>
      </w:r>
      <w:r w:rsidR="00D672E9">
        <w:rPr>
          <w:rFonts w:ascii="Arial" w:eastAsia="Batang" w:hAnsi="Arial" w:cs="Arial"/>
          <w:lang w:val="es-ES_tradnl"/>
        </w:rPr>
        <w:t xml:space="preserve">ión, pues será validado por </w:t>
      </w:r>
      <w:r w:rsidR="007555B6" w:rsidRPr="00561264">
        <w:rPr>
          <w:rFonts w:ascii="Arial" w:eastAsia="Batang" w:hAnsi="Arial" w:cs="Arial"/>
          <w:lang w:val="es-ES_tradnl"/>
        </w:rPr>
        <w:t xml:space="preserve">Inserta, </w:t>
      </w:r>
      <w:r w:rsidR="007555B6" w:rsidRPr="00561264">
        <w:rPr>
          <w:rFonts w:ascii="Arial" w:eastAsia="Batang" w:hAnsi="Arial" w:cs="Arial"/>
          <w:b/>
          <w:lang w:val="es-ES_tradnl"/>
        </w:rPr>
        <w:t>siendo esta validación imprescindible para la impartición de la acción.</w:t>
      </w:r>
    </w:p>
    <w:p w:rsidR="00394648" w:rsidRPr="00F57486" w:rsidRDefault="009D7C9C" w:rsidP="00394648">
      <w:pPr>
        <w:numPr>
          <w:ilvl w:val="0"/>
          <w:numId w:val="14"/>
        </w:numPr>
        <w:spacing w:after="0" w:line="240" w:lineRule="auto"/>
        <w:jc w:val="both"/>
        <w:rPr>
          <w:rFonts w:ascii="Arial" w:hAnsi="Arial" w:cs="Arial"/>
        </w:rPr>
      </w:pPr>
      <w:r>
        <w:rPr>
          <w:rFonts w:ascii="Arial" w:hAnsi="Arial" w:cs="Arial"/>
          <w:b/>
          <w:lang w:val="es-ES_tradnl"/>
        </w:rPr>
        <w:t>Propuesta de Mejora</w:t>
      </w:r>
      <w:r w:rsidR="00394648">
        <w:rPr>
          <w:rFonts w:ascii="Arial" w:hAnsi="Arial" w:cs="Arial"/>
          <w:lang w:val="es-ES_tradnl"/>
        </w:rPr>
        <w:t xml:space="preserve">: </w:t>
      </w:r>
      <w:r w:rsidR="00394648" w:rsidRPr="00F57486">
        <w:rPr>
          <w:rFonts w:ascii="Arial" w:eastAsia="Batang" w:hAnsi="Arial"/>
        </w:rPr>
        <w:t>Inserta permite para esta licitación la presentación de propuestas de mejora que reviertan en la mejora calidad del servicio y en un beneficio directo para el alumnado. Estas propuestas de mejora no t</w:t>
      </w:r>
      <w:r w:rsidR="00394648">
        <w:rPr>
          <w:rFonts w:ascii="Arial" w:eastAsia="Batang" w:hAnsi="Arial"/>
        </w:rPr>
        <w:t xml:space="preserve">endrán coste económico para </w:t>
      </w:r>
      <w:r w:rsidR="00394648" w:rsidRPr="00F57486">
        <w:rPr>
          <w:rFonts w:ascii="Arial" w:eastAsia="Batang" w:hAnsi="Arial"/>
        </w:rPr>
        <w:t>Inserta</w:t>
      </w:r>
    </w:p>
    <w:p w:rsidR="009D7C9C" w:rsidRPr="009D7C9C" w:rsidRDefault="009D7C9C" w:rsidP="00394648">
      <w:pPr>
        <w:spacing w:after="120" w:line="240" w:lineRule="auto"/>
        <w:ind w:left="360"/>
        <w:jc w:val="both"/>
        <w:rPr>
          <w:rFonts w:ascii="Arial" w:hAnsi="Arial" w:cs="Arial"/>
          <w:lang w:val="es-ES_tradnl"/>
        </w:rPr>
      </w:pPr>
    </w:p>
    <w:p w:rsidR="007555B6" w:rsidRPr="00561264" w:rsidRDefault="007555B6" w:rsidP="00394648">
      <w:pPr>
        <w:spacing w:after="120" w:line="240" w:lineRule="auto"/>
        <w:jc w:val="both"/>
        <w:rPr>
          <w:rFonts w:ascii="Arial" w:hAnsi="Arial" w:cs="Arial"/>
          <w:lang w:val="es-ES_tradnl"/>
        </w:rPr>
      </w:pPr>
      <w:r w:rsidRPr="007565FA">
        <w:rPr>
          <w:rFonts w:ascii="Arial" w:hAnsi="Arial" w:cs="Arial"/>
          <w:b/>
          <w:lang w:val="es-ES_tradnl"/>
        </w:rPr>
        <w:t xml:space="preserve">NOTA IMPORTANTE: </w:t>
      </w:r>
      <w:r w:rsidRPr="00561264">
        <w:rPr>
          <w:rFonts w:ascii="Arial" w:hAnsi="Arial" w:cs="Arial"/>
          <w:lang w:val="es-ES_tradnl"/>
        </w:rPr>
        <w:t xml:space="preserve">El licitador adjudicatario del servicio deberá elaborar tras la comunicación de la adjudicación un </w:t>
      </w:r>
      <w:r w:rsidRPr="00561264">
        <w:rPr>
          <w:rFonts w:ascii="Arial" w:hAnsi="Arial" w:cs="Arial"/>
          <w:b/>
          <w:lang w:val="es-ES_tradnl"/>
        </w:rPr>
        <w:t>Programa Formativo</w:t>
      </w:r>
      <w:r w:rsidRPr="00561264">
        <w:rPr>
          <w:rFonts w:ascii="Arial" w:hAnsi="Arial" w:cs="Arial"/>
          <w:lang w:val="es-ES_tradnl"/>
        </w:rPr>
        <w:t xml:space="preserve"> completo (fundamentación y objetivos, perfil, relación modular, recursos, profesorado, evaluación, calendario y cronograma, e</w:t>
      </w:r>
      <w:r w:rsidR="00D672E9">
        <w:rPr>
          <w:rFonts w:ascii="Arial" w:hAnsi="Arial" w:cs="Arial"/>
          <w:lang w:val="es-ES_tradnl"/>
        </w:rPr>
        <w:t xml:space="preserve">tc.), que será validado por </w:t>
      </w:r>
      <w:r w:rsidR="005A4BC2">
        <w:rPr>
          <w:rFonts w:ascii="Arial" w:hAnsi="Arial" w:cs="Arial"/>
          <w:lang w:val="es-ES_tradnl"/>
        </w:rPr>
        <w:t>Inserta previo al inicio de cada</w:t>
      </w:r>
      <w:r w:rsidRPr="00561264">
        <w:rPr>
          <w:rFonts w:ascii="Arial" w:hAnsi="Arial" w:cs="Arial"/>
          <w:lang w:val="es-ES_tradnl"/>
        </w:rPr>
        <w:t xml:space="preserve"> acción.</w:t>
      </w:r>
    </w:p>
    <w:p w:rsidR="00F62CF5" w:rsidRPr="00F62CF5" w:rsidRDefault="00F62CF5" w:rsidP="00F62CF5">
      <w:pPr>
        <w:jc w:val="both"/>
        <w:rPr>
          <w:rFonts w:ascii="Arial" w:hAnsi="Arial" w:cs="Arial"/>
        </w:rPr>
      </w:pPr>
      <w:r w:rsidRPr="00F62CF5">
        <w:rPr>
          <w:rFonts w:ascii="Arial" w:hAnsi="Arial" w:cs="Arial"/>
        </w:rPr>
        <w:t xml:space="preserve">INSERTA pondrá a disposición del licitador adjudicatario el modelo de Programa formativo del </w:t>
      </w:r>
      <w:r>
        <w:rPr>
          <w:rFonts w:ascii="Arial" w:hAnsi="Arial" w:cs="Arial"/>
        </w:rPr>
        <w:t>Taller</w:t>
      </w:r>
      <w:r w:rsidRPr="00F62CF5">
        <w:rPr>
          <w:rFonts w:ascii="Arial" w:hAnsi="Arial" w:cs="Arial"/>
        </w:rPr>
        <w:t>.</w:t>
      </w:r>
    </w:p>
    <w:p w:rsidR="007555B6" w:rsidRDefault="007555B6" w:rsidP="009C30E3">
      <w:pPr>
        <w:spacing w:after="120"/>
        <w:jc w:val="both"/>
        <w:rPr>
          <w:rFonts w:ascii="Arial" w:hAnsi="Arial" w:cs="Arial"/>
          <w:sz w:val="24"/>
          <w:szCs w:val="24"/>
          <w:lang w:val="es-ES_tradnl"/>
        </w:rPr>
      </w:pPr>
    </w:p>
    <w:p w:rsidR="0084039B" w:rsidRPr="00561264" w:rsidRDefault="0084039B" w:rsidP="009C30E3">
      <w:pPr>
        <w:spacing w:after="120"/>
        <w:jc w:val="both"/>
        <w:rPr>
          <w:rFonts w:ascii="Arial" w:hAnsi="Arial" w:cs="Arial"/>
          <w:sz w:val="24"/>
          <w:szCs w:val="24"/>
          <w:lang w:val="es-ES_tradnl"/>
        </w:rPr>
      </w:pPr>
    </w:p>
    <w:p w:rsidR="007555B6" w:rsidRPr="00C84E61"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lastRenderedPageBreak/>
        <w:t>CRITERIOS DE VALORACIÓN DE PROPUESTAS (TABLA DE BAREMACIÓN)</w:t>
      </w: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275"/>
      </w:tblGrid>
      <w:tr w:rsidR="007555B6" w:rsidRPr="00561264" w:rsidTr="00BE718B">
        <w:trPr>
          <w:trHeight w:val="446"/>
        </w:trPr>
        <w:tc>
          <w:tcPr>
            <w:tcW w:w="8505" w:type="dxa"/>
            <w:gridSpan w:val="2"/>
            <w:shd w:val="clear" w:color="auto" w:fill="FFFFFF"/>
            <w:noWrap/>
            <w:vAlign w:val="center"/>
          </w:tcPr>
          <w:p w:rsidR="007555B6" w:rsidRPr="00561264" w:rsidRDefault="007555B6" w:rsidP="00BE718B">
            <w:pPr>
              <w:spacing w:after="120" w:line="240" w:lineRule="auto"/>
              <w:jc w:val="center"/>
              <w:rPr>
                <w:rFonts w:ascii="Arial" w:hAnsi="Arial" w:cs="Arial"/>
                <w:b/>
                <w:bCs/>
                <w:lang w:val="es-ES_tradnl"/>
              </w:rPr>
            </w:pPr>
            <w:r w:rsidRPr="00561264">
              <w:rPr>
                <w:rFonts w:ascii="Arial" w:hAnsi="Arial" w:cs="Arial"/>
                <w:b/>
                <w:bCs/>
                <w:color w:val="800000"/>
                <w:lang w:val="es-ES_tradnl"/>
              </w:rPr>
              <w:t>CRITERIOS SUJETOS A JUICIO DE VALOR  (HASTA 60 PUNTOS):</w:t>
            </w:r>
          </w:p>
        </w:tc>
      </w:tr>
      <w:tr w:rsidR="007555B6" w:rsidRPr="00561264" w:rsidTr="00561264">
        <w:trPr>
          <w:trHeight w:val="567"/>
        </w:trPr>
        <w:tc>
          <w:tcPr>
            <w:tcW w:w="7230" w:type="dxa"/>
            <w:tcBorders>
              <w:bottom w:val="single" w:sz="4" w:space="0" w:color="auto"/>
            </w:tcBorders>
            <w:shd w:val="clear" w:color="auto" w:fill="E6E6E6"/>
            <w:vAlign w:val="center"/>
          </w:tcPr>
          <w:p w:rsidR="007555B6" w:rsidRPr="00561264" w:rsidRDefault="007555B6" w:rsidP="009C30E3">
            <w:pPr>
              <w:spacing w:after="120" w:line="240" w:lineRule="auto"/>
              <w:ind w:left="168"/>
              <w:rPr>
                <w:rFonts w:ascii="Arial" w:hAnsi="Arial" w:cs="Arial"/>
                <w:b/>
                <w:lang w:val="es-ES_tradnl"/>
              </w:rPr>
            </w:pPr>
            <w:r w:rsidRPr="00561264">
              <w:rPr>
                <w:rFonts w:ascii="Arial" w:hAnsi="Arial" w:cs="Arial"/>
                <w:b/>
                <w:lang w:val="es-ES_tradnl"/>
              </w:rPr>
              <w:t>PROGRAMACIÓN DIDÁCTICA PARA UNA SESIÓN</w:t>
            </w:r>
          </w:p>
        </w:tc>
        <w:tc>
          <w:tcPr>
            <w:tcW w:w="1275" w:type="dxa"/>
            <w:tcBorders>
              <w:bottom w:val="single" w:sz="4" w:space="0" w:color="auto"/>
            </w:tcBorders>
            <w:shd w:val="clear" w:color="auto" w:fill="E6E6E6"/>
            <w:vAlign w:val="center"/>
          </w:tcPr>
          <w:p w:rsidR="007555B6" w:rsidRPr="00561264" w:rsidRDefault="007555B6" w:rsidP="009C30E3">
            <w:pPr>
              <w:spacing w:after="120" w:line="240" w:lineRule="auto"/>
              <w:ind w:left="-25"/>
              <w:jc w:val="center"/>
              <w:rPr>
                <w:rFonts w:ascii="Arial" w:hAnsi="Arial" w:cs="Arial"/>
                <w:b/>
                <w:lang w:val="es-ES_tradnl"/>
              </w:rPr>
            </w:pPr>
            <w:r w:rsidRPr="00561264">
              <w:rPr>
                <w:rFonts w:ascii="Arial" w:hAnsi="Arial" w:cs="Arial"/>
                <w:b/>
                <w:lang w:val="es-ES_tradnl"/>
              </w:rPr>
              <w:t>20</w:t>
            </w:r>
          </w:p>
        </w:tc>
      </w:tr>
      <w:tr w:rsidR="007555B6" w:rsidRPr="00561264" w:rsidTr="00561264">
        <w:trPr>
          <w:trHeight w:val="1367"/>
        </w:trPr>
        <w:tc>
          <w:tcPr>
            <w:tcW w:w="7230" w:type="dxa"/>
            <w:tcBorders>
              <w:bottom w:val="single" w:sz="4" w:space="0" w:color="auto"/>
            </w:tcBorders>
            <w:vAlign w:val="center"/>
          </w:tcPr>
          <w:p w:rsidR="007555B6" w:rsidRPr="008B3E54" w:rsidRDefault="007555B6" w:rsidP="009C30E3">
            <w:pPr>
              <w:spacing w:after="120" w:line="240" w:lineRule="auto"/>
              <w:ind w:left="1440"/>
              <w:jc w:val="both"/>
              <w:rPr>
                <w:rFonts w:ascii="Arial" w:hAnsi="Arial" w:cs="Arial"/>
                <w:sz w:val="2"/>
                <w:szCs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con los objetivos propuestos</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de la programación presentada a los destinatarios de la acción</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Coherencia de metodología y actividades propuestas con la temporalización, recursos y  contenidos a impartir</w:t>
            </w:r>
          </w:p>
        </w:tc>
        <w:tc>
          <w:tcPr>
            <w:tcW w:w="1275" w:type="dxa"/>
            <w:tcBorders>
              <w:bottom w:val="single" w:sz="4" w:space="0" w:color="auto"/>
            </w:tcBorders>
            <w:vAlign w:val="center"/>
          </w:tcPr>
          <w:p w:rsidR="007555B6" w:rsidRPr="00561264" w:rsidRDefault="007555B6" w:rsidP="009C30E3">
            <w:pPr>
              <w:spacing w:after="120" w:line="240" w:lineRule="auto"/>
              <w:jc w:val="center"/>
              <w:rPr>
                <w:rFonts w:ascii="Arial" w:hAnsi="Arial" w:cs="Arial"/>
                <w:lang w:val="es-ES_tradnl"/>
              </w:rPr>
            </w:pPr>
          </w:p>
        </w:tc>
      </w:tr>
      <w:tr w:rsidR="007555B6" w:rsidRPr="00561264" w:rsidTr="00561264">
        <w:trPr>
          <w:trHeight w:val="170"/>
        </w:trPr>
        <w:tc>
          <w:tcPr>
            <w:tcW w:w="7230" w:type="dxa"/>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EVALUACIÓN</w:t>
            </w:r>
          </w:p>
        </w:tc>
        <w:tc>
          <w:tcPr>
            <w:tcW w:w="1275" w:type="dxa"/>
            <w:shd w:val="clear" w:color="auto" w:fill="D9D9D9"/>
            <w:vAlign w:val="center"/>
          </w:tcPr>
          <w:p w:rsidR="007555B6" w:rsidRPr="00561264" w:rsidRDefault="007555B6" w:rsidP="009C30E3">
            <w:pPr>
              <w:spacing w:after="120" w:line="240" w:lineRule="auto"/>
              <w:jc w:val="center"/>
              <w:rPr>
                <w:rFonts w:ascii="Arial" w:hAnsi="Arial" w:cs="Arial"/>
                <w:b/>
                <w:lang w:val="es-ES_tradnl"/>
              </w:rPr>
            </w:pPr>
            <w:r w:rsidRPr="00561264">
              <w:rPr>
                <w:rFonts w:ascii="Arial" w:hAnsi="Arial" w:cs="Arial"/>
                <w:b/>
                <w:lang w:val="es-ES_tradnl"/>
              </w:rPr>
              <w:t>10</w:t>
            </w:r>
          </w:p>
        </w:tc>
      </w:tr>
      <w:tr w:rsidR="007555B6" w:rsidRPr="00561264" w:rsidTr="00561264">
        <w:trPr>
          <w:trHeight w:val="170"/>
        </w:trPr>
        <w:tc>
          <w:tcPr>
            <w:tcW w:w="7230" w:type="dxa"/>
            <w:tcBorders>
              <w:bottom w:val="single" w:sz="4" w:space="0" w:color="auto"/>
            </w:tcBorders>
            <w:shd w:val="clear" w:color="auto" w:fill="auto"/>
            <w:vAlign w:val="center"/>
          </w:tcPr>
          <w:p w:rsidR="005F2D5A" w:rsidRPr="002909CE" w:rsidRDefault="005F2D5A" w:rsidP="009C30E3">
            <w:pPr>
              <w:spacing w:after="120" w:line="240" w:lineRule="auto"/>
              <w:ind w:left="404"/>
              <w:jc w:val="both"/>
              <w:rPr>
                <w:rFonts w:ascii="Arial" w:hAnsi="Arial" w:cs="Arial"/>
                <w:sz w:val="2"/>
                <w:szCs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número y secuencia de empleo</w:t>
            </w:r>
          </w:p>
          <w:p w:rsidR="007555B6" w:rsidRPr="00561264" w:rsidRDefault="007555B6" w:rsidP="00475F3D">
            <w:pPr>
              <w:spacing w:after="120" w:line="240" w:lineRule="auto"/>
              <w:ind w:left="404"/>
              <w:jc w:val="both"/>
              <w:rPr>
                <w:rFonts w:ascii="Arial" w:hAnsi="Arial" w:cs="Arial"/>
                <w:lang w:val="es-ES_tradnl"/>
              </w:rPr>
            </w:pPr>
            <w:r w:rsidRPr="00561264">
              <w:rPr>
                <w:rFonts w:ascii="Arial" w:hAnsi="Arial" w:cs="Arial"/>
                <w:lang w:val="es-ES_tradnl"/>
              </w:rPr>
              <w:t>Técnicas e instrumentos de evaluación: adecuación al perfil de los participantes y a los objetivos</w:t>
            </w:r>
          </w:p>
        </w:tc>
        <w:tc>
          <w:tcPr>
            <w:tcW w:w="1275" w:type="dxa"/>
            <w:tcBorders>
              <w:bottom w:val="single" w:sz="4" w:space="0" w:color="auto"/>
            </w:tcBorders>
            <w:shd w:val="clear" w:color="auto" w:fill="auto"/>
            <w:vAlign w:val="center"/>
          </w:tcPr>
          <w:p w:rsidR="007555B6" w:rsidRPr="00561264" w:rsidRDefault="007555B6" w:rsidP="009C30E3">
            <w:pPr>
              <w:spacing w:after="120" w:line="240" w:lineRule="auto"/>
              <w:ind w:left="168"/>
              <w:jc w:val="center"/>
              <w:rPr>
                <w:rFonts w:ascii="Arial" w:hAnsi="Arial" w:cs="Arial"/>
                <w:lang w:val="es-ES_tradnl"/>
              </w:rPr>
            </w:pPr>
          </w:p>
        </w:tc>
      </w:tr>
      <w:tr w:rsidR="007555B6" w:rsidRPr="00561264" w:rsidTr="00561264">
        <w:trPr>
          <w:trHeight w:val="530"/>
        </w:trPr>
        <w:tc>
          <w:tcPr>
            <w:tcW w:w="7230"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b/>
                <w:lang w:val="es-ES_tradnl"/>
              </w:rPr>
            </w:pPr>
            <w:r w:rsidRPr="00561264">
              <w:rPr>
                <w:rFonts w:ascii="Arial" w:hAnsi="Arial" w:cs="Arial"/>
                <w:b/>
                <w:lang w:val="es-ES_tradnl"/>
              </w:rPr>
              <w:t xml:space="preserve">MATERIAL DIDÁCTICO </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rsidR="007555B6" w:rsidRPr="00561264" w:rsidRDefault="007555B6" w:rsidP="009C30E3">
            <w:pPr>
              <w:spacing w:after="120" w:line="240" w:lineRule="auto"/>
              <w:ind w:left="-70"/>
              <w:jc w:val="center"/>
              <w:rPr>
                <w:rFonts w:ascii="Arial" w:hAnsi="Arial" w:cs="Arial"/>
                <w:b/>
                <w:lang w:val="es-ES_tradnl"/>
              </w:rPr>
            </w:pPr>
            <w:r w:rsidRPr="00561264">
              <w:rPr>
                <w:rFonts w:ascii="Arial" w:hAnsi="Arial" w:cs="Arial"/>
                <w:b/>
                <w:lang w:val="es-ES_tradnl"/>
              </w:rPr>
              <w:t>20</w:t>
            </w:r>
          </w:p>
        </w:tc>
      </w:tr>
      <w:tr w:rsidR="007555B6" w:rsidRPr="00561264" w:rsidTr="00561264">
        <w:trPr>
          <w:trHeight w:val="1552"/>
        </w:trPr>
        <w:tc>
          <w:tcPr>
            <w:tcW w:w="7230" w:type="dxa"/>
            <w:tcBorders>
              <w:top w:val="single" w:sz="4" w:space="0" w:color="auto"/>
              <w:bottom w:val="nil"/>
            </w:tcBorders>
            <w:vAlign w:val="center"/>
          </w:tcPr>
          <w:p w:rsidR="005F2D5A" w:rsidRPr="002909CE" w:rsidRDefault="005F2D5A" w:rsidP="009C30E3">
            <w:pPr>
              <w:spacing w:after="120" w:line="240" w:lineRule="auto"/>
              <w:ind w:left="404"/>
              <w:jc w:val="both"/>
              <w:rPr>
                <w:rFonts w:ascii="Arial" w:hAnsi="Arial" w:cs="Arial"/>
                <w:sz w:val="2"/>
                <w:lang w:val="es-ES_tradnl"/>
              </w:rPr>
            </w:pP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Adecuación a los objetivos de la acción.</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Actualización y vigencia del contenido.</w:t>
            </w:r>
          </w:p>
          <w:p w:rsidR="007555B6" w:rsidRPr="00561264" w:rsidRDefault="007555B6" w:rsidP="009C30E3">
            <w:pPr>
              <w:spacing w:after="120" w:line="240" w:lineRule="auto"/>
              <w:ind w:left="404"/>
              <w:jc w:val="both"/>
              <w:rPr>
                <w:rFonts w:ascii="Arial" w:hAnsi="Arial" w:cs="Arial"/>
                <w:lang w:val="es-ES_tradnl"/>
              </w:rPr>
            </w:pPr>
            <w:r w:rsidRPr="00561264">
              <w:rPr>
                <w:rFonts w:ascii="Arial" w:hAnsi="Arial" w:cs="Arial"/>
                <w:lang w:val="es-ES_tradnl"/>
              </w:rPr>
              <w:t>Adecuada Presentación: índice y paginación; redacción y lenguaje concisos; imágenes y gráficos facilitadores, calidad de la reprografía.</w:t>
            </w:r>
          </w:p>
        </w:tc>
        <w:tc>
          <w:tcPr>
            <w:tcW w:w="1275" w:type="dxa"/>
            <w:tcBorders>
              <w:top w:val="single" w:sz="4" w:space="0" w:color="auto"/>
              <w:bottom w:val="nil"/>
            </w:tcBorders>
            <w:vAlign w:val="center"/>
          </w:tcPr>
          <w:p w:rsidR="007555B6" w:rsidRPr="00561264" w:rsidRDefault="007555B6" w:rsidP="009C30E3">
            <w:pPr>
              <w:spacing w:after="120" w:line="240" w:lineRule="auto"/>
              <w:ind w:right="290"/>
              <w:jc w:val="center"/>
              <w:rPr>
                <w:rFonts w:ascii="Arial" w:hAnsi="Arial" w:cs="Arial"/>
                <w:lang w:val="es-ES_tradnl"/>
              </w:rPr>
            </w:pPr>
          </w:p>
        </w:tc>
      </w:tr>
      <w:tr w:rsidR="007555B6" w:rsidRPr="00561264" w:rsidTr="00561264">
        <w:trPr>
          <w:trHeight w:val="557"/>
        </w:trPr>
        <w:tc>
          <w:tcPr>
            <w:tcW w:w="7230" w:type="dxa"/>
            <w:tcBorders>
              <w:top w:val="single" w:sz="4" w:space="0" w:color="auto"/>
              <w:bottom w:val="single" w:sz="4" w:space="0" w:color="auto"/>
            </w:tcBorders>
            <w:shd w:val="clear" w:color="auto" w:fill="D9D9D9"/>
            <w:vAlign w:val="center"/>
          </w:tcPr>
          <w:p w:rsidR="007555B6" w:rsidRPr="00561264" w:rsidRDefault="007555B6" w:rsidP="009C30E3">
            <w:pPr>
              <w:spacing w:after="120" w:line="240" w:lineRule="auto"/>
              <w:ind w:left="360"/>
              <w:rPr>
                <w:rFonts w:ascii="Arial" w:hAnsi="Arial" w:cs="Arial"/>
                <w:lang w:val="es-ES_tradnl"/>
              </w:rPr>
            </w:pPr>
            <w:r w:rsidRPr="00561264">
              <w:rPr>
                <w:rFonts w:ascii="Arial" w:hAnsi="Arial" w:cs="Arial"/>
                <w:b/>
                <w:lang w:val="es-ES_tradnl"/>
              </w:rPr>
              <w:t>PROPUESTAS DE MEJORA</w:t>
            </w:r>
          </w:p>
        </w:tc>
        <w:tc>
          <w:tcPr>
            <w:tcW w:w="1275" w:type="dxa"/>
            <w:tcBorders>
              <w:top w:val="single" w:sz="4" w:space="0" w:color="auto"/>
              <w:bottom w:val="single" w:sz="4" w:space="0" w:color="auto"/>
            </w:tcBorders>
            <w:shd w:val="clear" w:color="auto" w:fill="D9D9D9"/>
            <w:vAlign w:val="center"/>
          </w:tcPr>
          <w:p w:rsidR="007555B6" w:rsidRPr="00561264" w:rsidRDefault="007555B6" w:rsidP="009C30E3">
            <w:pPr>
              <w:spacing w:after="120" w:line="240" w:lineRule="auto"/>
              <w:ind w:left="-70"/>
              <w:jc w:val="center"/>
              <w:rPr>
                <w:rFonts w:ascii="Arial" w:hAnsi="Arial" w:cs="Arial"/>
                <w:lang w:val="es-ES_tradnl"/>
              </w:rPr>
            </w:pPr>
            <w:r w:rsidRPr="00561264">
              <w:rPr>
                <w:rFonts w:ascii="Arial" w:hAnsi="Arial" w:cs="Arial"/>
                <w:b/>
                <w:lang w:val="es-ES_tradnl"/>
              </w:rPr>
              <w:t>10</w:t>
            </w:r>
          </w:p>
        </w:tc>
      </w:tr>
      <w:tr w:rsidR="007555B6" w:rsidRPr="00561264" w:rsidTr="00561264">
        <w:trPr>
          <w:trHeight w:val="1335"/>
        </w:trPr>
        <w:tc>
          <w:tcPr>
            <w:tcW w:w="7230" w:type="dxa"/>
            <w:tcBorders>
              <w:top w:val="single" w:sz="4" w:space="0" w:color="auto"/>
              <w:bottom w:val="single" w:sz="4" w:space="0" w:color="auto"/>
            </w:tcBorders>
            <w:vAlign w:val="center"/>
          </w:tcPr>
          <w:p w:rsidR="002909CE" w:rsidRPr="002909CE" w:rsidRDefault="002909CE" w:rsidP="002909CE">
            <w:pPr>
              <w:pStyle w:val="Prrafodelista"/>
              <w:ind w:left="720"/>
              <w:jc w:val="both"/>
              <w:rPr>
                <w:rFonts w:ascii="Arial" w:hAnsi="Arial" w:cs="Arial"/>
                <w:sz w:val="2"/>
              </w:rPr>
            </w:pPr>
          </w:p>
          <w:p w:rsidR="005F2D5A" w:rsidRPr="009E722E" w:rsidRDefault="005F2D5A" w:rsidP="009E722E">
            <w:pPr>
              <w:pStyle w:val="Prrafodelista"/>
              <w:numPr>
                <w:ilvl w:val="0"/>
                <w:numId w:val="15"/>
              </w:numPr>
              <w:jc w:val="both"/>
              <w:rPr>
                <w:rFonts w:ascii="Arial" w:hAnsi="Arial" w:cs="Arial"/>
              </w:rPr>
            </w:pPr>
            <w:r w:rsidRPr="009E722E">
              <w:rPr>
                <w:rFonts w:ascii="Arial" w:hAnsi="Arial" w:cs="Arial"/>
              </w:rPr>
              <w:t>Actividades complementarias relacionadas con los contenidos de la acción formativa para la proyección al mercado de trabajo. Por ejemplo visitas a entidades relacionadas con el contenido de la acción, charlas de profesionales expertos, encuentros con persona</w:t>
            </w:r>
            <w:r w:rsidR="009E722E">
              <w:rPr>
                <w:rFonts w:ascii="Arial" w:hAnsi="Arial" w:cs="Arial"/>
              </w:rPr>
              <w:t>l laboral de empresas de RRHH</w:t>
            </w:r>
            <w:r w:rsidR="009E722E" w:rsidRPr="009E722E">
              <w:rPr>
                <w:rFonts w:ascii="Arial" w:hAnsi="Arial" w:cs="Arial"/>
              </w:rPr>
              <w:t>.</w:t>
            </w:r>
          </w:p>
          <w:p w:rsidR="007555B6" w:rsidRPr="005F2D5A" w:rsidRDefault="009E722E" w:rsidP="002909CE">
            <w:pPr>
              <w:pStyle w:val="Prrafodelista"/>
              <w:numPr>
                <w:ilvl w:val="0"/>
                <w:numId w:val="15"/>
              </w:numPr>
              <w:jc w:val="both"/>
              <w:rPr>
                <w:rFonts w:ascii="Arial" w:hAnsi="Arial" w:cs="Arial"/>
                <w:b/>
              </w:rPr>
            </w:pPr>
            <w:r w:rsidRPr="009E722E">
              <w:rPr>
                <w:rFonts w:ascii="Arial" w:hAnsi="Arial"/>
              </w:rPr>
              <w:t>Recursos y/o material didáctico que optimicen el servicio de la impartición de la acción formativa, que sirvan de refuerzo a dichos contenidos, materiales complementarios a entregar a los participantes, tales como casos prácticos, ejercicios impresos, entrega de memoria de USB con ejercicios para trabajar en casa, etc.</w:t>
            </w:r>
          </w:p>
        </w:tc>
        <w:tc>
          <w:tcPr>
            <w:tcW w:w="1275" w:type="dxa"/>
            <w:tcBorders>
              <w:top w:val="single" w:sz="4" w:space="0" w:color="auto"/>
              <w:bottom w:val="single" w:sz="4" w:space="0" w:color="auto"/>
            </w:tcBorders>
            <w:vAlign w:val="center"/>
          </w:tcPr>
          <w:p w:rsidR="007555B6" w:rsidRDefault="007555B6" w:rsidP="009C30E3">
            <w:pPr>
              <w:spacing w:after="120" w:line="240" w:lineRule="auto"/>
              <w:ind w:right="290"/>
              <w:jc w:val="center"/>
              <w:rPr>
                <w:rFonts w:ascii="Arial" w:hAnsi="Arial" w:cs="Arial"/>
                <w:lang w:val="es-ES_tradnl"/>
              </w:rPr>
            </w:pPr>
          </w:p>
          <w:p w:rsidR="005F2D5A" w:rsidRPr="00561264" w:rsidRDefault="005F2D5A" w:rsidP="009C30E3">
            <w:pPr>
              <w:spacing w:after="120" w:line="240" w:lineRule="auto"/>
              <w:ind w:right="290"/>
              <w:jc w:val="center"/>
              <w:rPr>
                <w:rFonts w:ascii="Arial" w:hAnsi="Arial" w:cs="Arial"/>
                <w:lang w:val="es-ES_tradnl"/>
              </w:rPr>
            </w:pPr>
          </w:p>
        </w:tc>
      </w:tr>
    </w:tbl>
    <w:p w:rsidR="000770A5" w:rsidRDefault="000770A5">
      <w:pPr>
        <w:rPr>
          <w:rFonts w:ascii="Arial" w:hAnsi="Arial" w:cs="Arial"/>
          <w:b/>
          <w:sz w:val="24"/>
          <w:lang w:val="es-ES_tradnl"/>
        </w:rPr>
      </w:pPr>
      <w:r>
        <w:rPr>
          <w:rFonts w:ascii="Arial" w:hAnsi="Arial" w:cs="Arial"/>
          <w:b/>
          <w:sz w:val="24"/>
          <w:lang w:val="es-ES_tradnl"/>
        </w:rPr>
        <w:br w:type="page"/>
      </w:r>
    </w:p>
    <w:p w:rsidR="007555B6" w:rsidRDefault="007555B6" w:rsidP="009C30E3">
      <w:pPr>
        <w:numPr>
          <w:ilvl w:val="0"/>
          <w:numId w:val="13"/>
        </w:numPr>
        <w:spacing w:after="120" w:line="240" w:lineRule="auto"/>
        <w:jc w:val="both"/>
        <w:rPr>
          <w:rFonts w:ascii="Arial" w:hAnsi="Arial" w:cs="Arial"/>
          <w:b/>
          <w:sz w:val="24"/>
          <w:lang w:val="es-ES_tradnl"/>
        </w:rPr>
      </w:pPr>
      <w:r w:rsidRPr="00561264">
        <w:rPr>
          <w:rFonts w:ascii="Arial" w:hAnsi="Arial" w:cs="Arial"/>
          <w:b/>
          <w:sz w:val="24"/>
          <w:lang w:val="es-ES_tradnl"/>
        </w:rPr>
        <w:lastRenderedPageBreak/>
        <w:t xml:space="preserve">CONDICIONES DE LA PRESTACIÓN DEL SERVICIO </w:t>
      </w:r>
    </w:p>
    <w:p w:rsidR="005A4BC2" w:rsidRPr="00B62672" w:rsidRDefault="005A4BC2" w:rsidP="005A4BC2">
      <w:pPr>
        <w:spacing w:after="120" w:line="240" w:lineRule="auto"/>
        <w:ind w:left="360"/>
        <w:jc w:val="both"/>
        <w:rPr>
          <w:rFonts w:ascii="Arial" w:hAnsi="Arial" w:cs="Arial"/>
          <w:b/>
          <w:sz w:val="24"/>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SEGUIMIENTO  DE LAS ACCIONES FORMATIVAS:</w:t>
      </w:r>
    </w:p>
    <w:p w:rsidR="00987962" w:rsidRPr="00987962" w:rsidRDefault="007555B6" w:rsidP="005A4BC2">
      <w:pPr>
        <w:spacing w:after="120"/>
        <w:jc w:val="both"/>
        <w:rPr>
          <w:rFonts w:ascii="Arial" w:hAnsi="Arial" w:cs="Arial"/>
          <w:color w:val="000000"/>
          <w:lang w:val="es-ES_tradnl"/>
        </w:rPr>
      </w:pPr>
      <w:r w:rsidRPr="00561264">
        <w:rPr>
          <w:rFonts w:ascii="Arial" w:hAnsi="Arial" w:cs="Arial"/>
          <w:color w:val="000000"/>
          <w:lang w:val="es-ES_tradnl"/>
        </w:rPr>
        <w:t>El adjudicatario se compromete a seguir l</w:t>
      </w:r>
      <w:r w:rsidR="002C0ED5">
        <w:rPr>
          <w:rFonts w:ascii="Arial" w:hAnsi="Arial" w:cs="Arial"/>
          <w:color w:val="000000"/>
          <w:lang w:val="es-ES_tradnl"/>
        </w:rPr>
        <w:t>as directrices que determine</w:t>
      </w:r>
      <w:r w:rsidRPr="00561264">
        <w:rPr>
          <w:rFonts w:ascii="Arial" w:hAnsi="Arial" w:cs="Arial"/>
          <w:color w:val="000000"/>
          <w:lang w:val="es-ES_tradnl"/>
        </w:rPr>
        <w:t xml:space="preserve"> Inserta en lo relativo a seguimiento de la asistencia del alumnado, reuniones de seguimiento de las acciones formativas en el número y secuencia que se establezcan, y obligándose a cumplimentar y entregar la documentación en los plazos y formas establecidos, </w:t>
      </w:r>
      <w:r w:rsidR="002C0ED5">
        <w:rPr>
          <w:rFonts w:ascii="Arial" w:hAnsi="Arial" w:cs="Arial"/>
          <w:color w:val="000000"/>
          <w:lang w:val="es-ES_tradnl"/>
        </w:rPr>
        <w:t xml:space="preserve">utilizando los formatos que </w:t>
      </w:r>
      <w:r w:rsidR="00987962">
        <w:rPr>
          <w:rFonts w:ascii="Arial" w:hAnsi="Arial" w:cs="Arial"/>
          <w:color w:val="000000"/>
          <w:lang w:val="es-ES_tradnl"/>
        </w:rPr>
        <w:t>Inserta le requiera</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25 – Programa formativo (taller)</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26 – Ficha de modificación del programa</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53 – Control de asistencia</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 xml:space="preserve">FSCI 54 – Ficha de incidencias </w:t>
      </w:r>
    </w:p>
    <w:p w:rsidR="00987962" w:rsidRDefault="00987962" w:rsidP="00987962">
      <w:pPr>
        <w:spacing w:after="0" w:line="240" w:lineRule="auto"/>
        <w:ind w:firstLine="432"/>
        <w:jc w:val="both"/>
        <w:rPr>
          <w:rFonts w:ascii="Arial" w:hAnsi="Arial" w:cs="Arial"/>
          <w:color w:val="000000"/>
        </w:rPr>
      </w:pPr>
      <w:r>
        <w:rPr>
          <w:rFonts w:ascii="Arial" w:hAnsi="Arial" w:cs="Arial"/>
          <w:color w:val="000000"/>
        </w:rPr>
        <w:t>FSCI 50 – Informe de evaluación final</w:t>
      </w:r>
    </w:p>
    <w:p w:rsidR="007555B6" w:rsidRPr="00561264" w:rsidRDefault="007555B6" w:rsidP="00475F3D">
      <w:pPr>
        <w:spacing w:after="120"/>
        <w:jc w:val="both"/>
        <w:rPr>
          <w:rFonts w:ascii="Arial" w:hAnsi="Arial" w:cs="Arial"/>
          <w:color w:val="000000"/>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CONTROLES DE CALIDAD</w:t>
      </w:r>
    </w:p>
    <w:p w:rsidR="007555B6" w:rsidRPr="00561264" w:rsidRDefault="007555B6" w:rsidP="005A4BC2">
      <w:pPr>
        <w:spacing w:after="120"/>
        <w:jc w:val="both"/>
        <w:rPr>
          <w:rFonts w:ascii="Arial" w:hAnsi="Arial" w:cs="Arial"/>
          <w:lang w:val="es-ES_tradnl"/>
        </w:rPr>
      </w:pPr>
      <w:r w:rsidRPr="00561264">
        <w:rPr>
          <w:rFonts w:ascii="Arial" w:hAnsi="Arial" w:cs="Arial"/>
          <w:lang w:val="es-ES_tradnl"/>
        </w:rPr>
        <w:t>La empresa adjudicataria estará sometida a cuantos controles se estimen</w:t>
      </w:r>
      <w:r w:rsidR="001A1F38">
        <w:rPr>
          <w:rFonts w:ascii="Arial" w:hAnsi="Arial" w:cs="Arial"/>
          <w:lang w:val="es-ES_tradnl"/>
        </w:rPr>
        <w:t xml:space="preserve"> necesarios por parte de </w:t>
      </w:r>
      <w:r w:rsidRPr="00561264">
        <w:rPr>
          <w:rFonts w:ascii="Arial" w:hAnsi="Arial" w:cs="Arial"/>
          <w:lang w:val="es-ES_tradnl"/>
        </w:rPr>
        <w:t>Inserta, determinados por el Sistema de Calidad bajo la norma UNE- ISO 9001.</w:t>
      </w:r>
    </w:p>
    <w:p w:rsidR="00561264" w:rsidRPr="00561264" w:rsidRDefault="00561264" w:rsidP="00475F3D">
      <w:pPr>
        <w:spacing w:after="120"/>
        <w:jc w:val="both"/>
        <w:rPr>
          <w:rFonts w:ascii="Arial" w:hAnsi="Arial" w:cs="Arial"/>
          <w:lang w:val="es-ES_tradnl"/>
        </w:rPr>
      </w:pPr>
    </w:p>
    <w:p w:rsidR="007555B6" w:rsidRPr="00561264" w:rsidRDefault="007555B6" w:rsidP="00475F3D">
      <w:pPr>
        <w:numPr>
          <w:ilvl w:val="1"/>
          <w:numId w:val="13"/>
        </w:numPr>
        <w:spacing w:after="120" w:line="240" w:lineRule="auto"/>
        <w:ind w:left="432"/>
        <w:jc w:val="both"/>
        <w:rPr>
          <w:rFonts w:ascii="Arial" w:hAnsi="Arial" w:cs="Arial"/>
          <w:b/>
          <w:sz w:val="24"/>
          <w:lang w:val="es-ES_tradnl"/>
        </w:rPr>
      </w:pPr>
      <w:r w:rsidRPr="00561264">
        <w:rPr>
          <w:rFonts w:ascii="Arial" w:hAnsi="Arial" w:cs="Arial"/>
          <w:b/>
          <w:sz w:val="24"/>
          <w:lang w:val="es-ES_tradnl"/>
        </w:rPr>
        <w:t>MATERIAL DIDÁCTICO</w:t>
      </w:r>
    </w:p>
    <w:p w:rsidR="007555B6" w:rsidRPr="00561264" w:rsidRDefault="007555B6" w:rsidP="005A4BC2">
      <w:pPr>
        <w:spacing w:after="120"/>
        <w:jc w:val="both"/>
        <w:rPr>
          <w:rFonts w:ascii="Arial" w:hAnsi="Arial" w:cs="Arial"/>
          <w:lang w:val="es-ES_tradnl"/>
        </w:rPr>
      </w:pPr>
      <w:r w:rsidRPr="00561264">
        <w:rPr>
          <w:rFonts w:ascii="Arial" w:hAnsi="Arial" w:cs="Arial"/>
          <w:lang w:val="es-ES_tradnl"/>
        </w:rPr>
        <w:t>La empresa adjudicataria se compromete a entregar un ejemplar del material didáctico a cada alumno participante y uno al coordin</w:t>
      </w:r>
      <w:r w:rsidR="002C0ED5">
        <w:rPr>
          <w:rFonts w:ascii="Arial" w:hAnsi="Arial" w:cs="Arial"/>
          <w:lang w:val="es-ES_tradnl"/>
        </w:rPr>
        <w:t xml:space="preserve">ador del </w:t>
      </w:r>
      <w:r w:rsidR="003E2809">
        <w:rPr>
          <w:rFonts w:ascii="Arial" w:hAnsi="Arial" w:cs="Arial"/>
          <w:lang w:val="es-ES_tradnl"/>
        </w:rPr>
        <w:t>taller</w:t>
      </w:r>
      <w:r w:rsidR="002C0ED5">
        <w:rPr>
          <w:rFonts w:ascii="Arial" w:hAnsi="Arial" w:cs="Arial"/>
          <w:lang w:val="es-ES_tradnl"/>
        </w:rPr>
        <w:t xml:space="preserve"> por parte de </w:t>
      </w:r>
      <w:r w:rsidRPr="00561264">
        <w:rPr>
          <w:rFonts w:ascii="Arial" w:hAnsi="Arial" w:cs="Arial"/>
          <w:lang w:val="es-ES_tradnl"/>
        </w:rPr>
        <w:t xml:space="preserve">Inserta. Dicho material será el consignado en la propuesta presentada. </w:t>
      </w:r>
    </w:p>
    <w:p w:rsidR="007555B6" w:rsidRPr="005A4BC2" w:rsidRDefault="007555B6" w:rsidP="005A4BC2">
      <w:pPr>
        <w:spacing w:after="120"/>
        <w:jc w:val="both"/>
        <w:rPr>
          <w:rFonts w:ascii="Arial" w:hAnsi="Arial" w:cs="Arial"/>
          <w:lang w:val="es-ES_tradnl"/>
        </w:rPr>
      </w:pPr>
      <w:r w:rsidRPr="005A4BC2">
        <w:rPr>
          <w:rFonts w:ascii="Arial" w:hAnsi="Arial" w:cs="Arial"/>
          <w:lang w:val="es-ES_tradnl"/>
        </w:rPr>
        <w:t xml:space="preserve">El licitador aportará el material imprescindible y necesario para el desarrollo </w:t>
      </w:r>
      <w:r w:rsidR="003E2809">
        <w:rPr>
          <w:rFonts w:ascii="Arial" w:hAnsi="Arial" w:cs="Arial"/>
          <w:lang w:val="es-ES_tradnl"/>
        </w:rPr>
        <w:t>del taller</w:t>
      </w:r>
      <w:r w:rsidRPr="005A4BC2">
        <w:rPr>
          <w:rFonts w:ascii="Arial" w:hAnsi="Arial" w:cs="Arial"/>
          <w:lang w:val="es-ES_tradnl"/>
        </w:rPr>
        <w:t>. La empresa adjudicataria se compromete a utilizar y/o facilitar el material fungible y las dotaciones necesar</w:t>
      </w:r>
      <w:r w:rsidR="007E63BB">
        <w:rPr>
          <w:rFonts w:ascii="Arial" w:hAnsi="Arial" w:cs="Arial"/>
          <w:lang w:val="es-ES_tradnl"/>
        </w:rPr>
        <w:t>ias para el desarrollo del tall</w:t>
      </w:r>
      <w:bookmarkStart w:id="0" w:name="_GoBack"/>
      <w:bookmarkEnd w:id="0"/>
      <w:r w:rsidR="007E63BB">
        <w:rPr>
          <w:rFonts w:ascii="Arial" w:hAnsi="Arial" w:cs="Arial"/>
          <w:lang w:val="es-ES_tradnl"/>
        </w:rPr>
        <w:t>er</w:t>
      </w:r>
      <w:r w:rsidRPr="005A4BC2">
        <w:rPr>
          <w:rFonts w:ascii="Arial" w:hAnsi="Arial" w:cs="Arial"/>
          <w:lang w:val="es-ES_tradnl"/>
        </w:rPr>
        <w:t xml:space="preserve"> y que vengan detallados en la propuesta.</w:t>
      </w:r>
      <w:r w:rsidR="007E63BB">
        <w:rPr>
          <w:rFonts w:ascii="Arial" w:hAnsi="Arial" w:cs="Arial"/>
          <w:lang w:val="es-ES_tradnl"/>
        </w:rPr>
        <w:t xml:space="preserve"> Si algún participante del taller</w:t>
      </w:r>
      <w:r w:rsidRPr="005A4BC2">
        <w:rPr>
          <w:rFonts w:ascii="Arial" w:hAnsi="Arial" w:cs="Arial"/>
          <w:lang w:val="es-ES_tradnl"/>
        </w:rPr>
        <w:t xml:space="preserve"> requiriese de adaptaciones en el material didáctico, el proveedor se compromete a llevarlas a cabo para facilitar el proceso de formación.</w:t>
      </w:r>
    </w:p>
    <w:p w:rsidR="007555B6" w:rsidRPr="00561264" w:rsidRDefault="007E63BB" w:rsidP="005A4BC2">
      <w:pPr>
        <w:spacing w:after="120"/>
        <w:jc w:val="both"/>
        <w:rPr>
          <w:rFonts w:ascii="Arial" w:hAnsi="Arial" w:cs="Arial"/>
          <w:lang w:val="es-ES_tradnl"/>
        </w:rPr>
      </w:pPr>
      <w:r>
        <w:rPr>
          <w:rFonts w:ascii="Arial" w:hAnsi="Arial" w:cs="Arial"/>
          <w:lang w:val="es-ES_tradnl"/>
        </w:rPr>
        <w:t>Además, y cuando se</w:t>
      </w:r>
      <w:r w:rsidR="007555B6" w:rsidRPr="00561264">
        <w:rPr>
          <w:rFonts w:ascii="Arial" w:hAnsi="Arial" w:cs="Arial"/>
          <w:lang w:val="es-ES_tradnl"/>
        </w:rPr>
        <w:t xml:space="preserve"> requiera, entregará el material de protección, vestuario y elementos de seguridad, </w:t>
      </w:r>
      <w:r w:rsidR="007555B6" w:rsidRPr="005A4BC2">
        <w:rPr>
          <w:rFonts w:ascii="Arial" w:hAnsi="Arial" w:cs="Arial"/>
          <w:lang w:val="es-ES_tradnl"/>
        </w:rPr>
        <w:t>que</w:t>
      </w:r>
      <w:r w:rsidR="007555B6" w:rsidRPr="00561264">
        <w:rPr>
          <w:rFonts w:ascii="Arial" w:hAnsi="Arial" w:cs="Arial"/>
          <w:lang w:val="es-ES_tradnl"/>
        </w:rPr>
        <w:t xml:space="preserve"> el desarrollo de las prácticas requiera siguiendo las medidas establecidas en lo que a Seguridad e Higiene en el Trabajo disponga la normativa legal vigente.</w:t>
      </w:r>
    </w:p>
    <w:p w:rsidR="007555B6" w:rsidRPr="00561264" w:rsidRDefault="007555B6" w:rsidP="009C30E3">
      <w:pPr>
        <w:spacing w:after="120"/>
        <w:ind w:left="851"/>
        <w:jc w:val="both"/>
        <w:rPr>
          <w:rFonts w:ascii="Arial" w:hAnsi="Arial" w:cs="Arial"/>
          <w:lang w:val="es-ES_tradnl"/>
        </w:rPr>
      </w:pPr>
    </w:p>
    <w:p w:rsidR="00E91D97" w:rsidRPr="00561264" w:rsidRDefault="00E91D97" w:rsidP="009C30E3">
      <w:pPr>
        <w:spacing w:after="120"/>
        <w:rPr>
          <w:rFonts w:ascii="Arial" w:hAnsi="Arial" w:cs="Arial"/>
          <w:lang w:val="es-ES_tradnl"/>
        </w:rPr>
      </w:pPr>
    </w:p>
    <w:sectPr w:rsidR="00E91D97" w:rsidRPr="00561264" w:rsidSect="00954DAD">
      <w:headerReference w:type="default" r:id="rId8"/>
      <w:footerReference w:type="default" r:id="rId9"/>
      <w:pgSz w:w="11906" w:h="16838"/>
      <w:pgMar w:top="1702" w:right="1701" w:bottom="1701"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4A" w:rsidRDefault="00813B4A" w:rsidP="00813B4A">
      <w:pPr>
        <w:spacing w:after="0" w:line="240" w:lineRule="auto"/>
      </w:pPr>
      <w:r>
        <w:separator/>
      </w:r>
    </w:p>
  </w:endnote>
  <w:endnote w:type="continuationSeparator" w:id="0">
    <w:p w:rsidR="00813B4A" w:rsidRDefault="00813B4A" w:rsidP="00813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Pr="000214BA" w:rsidRDefault="00813B4A" w:rsidP="001A1F38">
    <w:pPr>
      <w:pStyle w:val="Piedepgina"/>
      <w:tabs>
        <w:tab w:val="left" w:pos="673"/>
      </w:tabs>
      <w:rPr>
        <w:rFonts w:ascii="Arial" w:hAnsi="Arial" w:cs="Arial"/>
        <w:sz w:val="20"/>
        <w:szCs w:val="20"/>
      </w:rPr>
    </w:pPr>
    <w:r>
      <w:rPr>
        <w:noProof/>
        <w:lang w:val="es-ES" w:eastAsia="es-ES"/>
      </w:rPr>
      <w:drawing>
        <wp:anchor distT="0" distB="0" distL="114300" distR="114300" simplePos="0" relativeHeight="251662336" behindDoc="1" locked="0" layoutInCell="1" allowOverlap="1" wp14:anchorId="68F60D3B" wp14:editId="426688B2">
          <wp:simplePos x="0" y="0"/>
          <wp:positionH relativeFrom="column">
            <wp:posOffset>-20320</wp:posOffset>
          </wp:positionH>
          <wp:positionV relativeFrom="paragraph">
            <wp:posOffset>-232220</wp:posOffset>
          </wp:positionV>
          <wp:extent cx="668020" cy="575945"/>
          <wp:effectExtent l="0" t="0" r="0" b="0"/>
          <wp:wrapNone/>
          <wp:docPr id="3" name="Imagen 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7296DC98" wp14:editId="20999B72">
          <wp:simplePos x="0" y="0"/>
          <wp:positionH relativeFrom="column">
            <wp:posOffset>4597400</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00B15B18">
      <w:tab/>
    </w:r>
    <w:r w:rsidR="001A1F38">
      <w:tab/>
    </w:r>
    <w:r w:rsidR="00B15B18" w:rsidRPr="000214BA">
      <w:rPr>
        <w:rFonts w:ascii="Arial" w:hAnsi="Arial" w:cs="Arial"/>
        <w:sz w:val="20"/>
        <w:szCs w:val="20"/>
      </w:rPr>
      <w:t xml:space="preserve">Página </w:t>
    </w:r>
    <w:r w:rsidR="00B15B18" w:rsidRPr="000214BA">
      <w:rPr>
        <w:rFonts w:ascii="Arial" w:hAnsi="Arial" w:cs="Arial"/>
        <w:bCs/>
        <w:sz w:val="20"/>
        <w:szCs w:val="20"/>
      </w:rPr>
      <w:fldChar w:fldCharType="begin"/>
    </w:r>
    <w:r w:rsidR="00B15B18" w:rsidRPr="000214BA">
      <w:rPr>
        <w:rFonts w:ascii="Arial" w:hAnsi="Arial" w:cs="Arial"/>
        <w:bCs/>
        <w:sz w:val="20"/>
        <w:szCs w:val="20"/>
      </w:rPr>
      <w:instrText>PAGE</w:instrText>
    </w:r>
    <w:r w:rsidR="00B15B18" w:rsidRPr="000214BA">
      <w:rPr>
        <w:rFonts w:ascii="Arial" w:hAnsi="Arial" w:cs="Arial"/>
        <w:bCs/>
        <w:sz w:val="20"/>
        <w:szCs w:val="20"/>
      </w:rPr>
      <w:fldChar w:fldCharType="separate"/>
    </w:r>
    <w:r w:rsidR="00916703">
      <w:rPr>
        <w:rFonts w:ascii="Arial" w:hAnsi="Arial" w:cs="Arial"/>
        <w:bCs/>
        <w:noProof/>
        <w:sz w:val="20"/>
        <w:szCs w:val="20"/>
      </w:rPr>
      <w:t>7</w:t>
    </w:r>
    <w:r w:rsidR="00B15B18" w:rsidRPr="000214BA">
      <w:rPr>
        <w:rFonts w:ascii="Arial" w:hAnsi="Arial" w:cs="Arial"/>
        <w:bCs/>
        <w:sz w:val="20"/>
        <w:szCs w:val="20"/>
      </w:rPr>
      <w:fldChar w:fldCharType="end"/>
    </w:r>
    <w:r w:rsidR="00B15B18" w:rsidRPr="000214BA">
      <w:rPr>
        <w:rFonts w:ascii="Arial" w:hAnsi="Arial" w:cs="Arial"/>
        <w:sz w:val="20"/>
        <w:szCs w:val="20"/>
      </w:rPr>
      <w:t xml:space="preserve"> de </w:t>
    </w:r>
    <w:r w:rsidR="00B15B18" w:rsidRPr="000214BA">
      <w:rPr>
        <w:rFonts w:ascii="Arial" w:hAnsi="Arial" w:cs="Arial"/>
        <w:bCs/>
        <w:sz w:val="20"/>
        <w:szCs w:val="20"/>
      </w:rPr>
      <w:fldChar w:fldCharType="begin"/>
    </w:r>
    <w:r w:rsidR="00B15B18" w:rsidRPr="000214BA">
      <w:rPr>
        <w:rFonts w:ascii="Arial" w:hAnsi="Arial" w:cs="Arial"/>
        <w:bCs/>
        <w:sz w:val="20"/>
        <w:szCs w:val="20"/>
      </w:rPr>
      <w:instrText>NUMPAGES</w:instrText>
    </w:r>
    <w:r w:rsidR="00B15B18" w:rsidRPr="000214BA">
      <w:rPr>
        <w:rFonts w:ascii="Arial" w:hAnsi="Arial" w:cs="Arial"/>
        <w:bCs/>
        <w:sz w:val="20"/>
        <w:szCs w:val="20"/>
      </w:rPr>
      <w:fldChar w:fldCharType="separate"/>
    </w:r>
    <w:r w:rsidR="00916703">
      <w:rPr>
        <w:rFonts w:ascii="Arial" w:hAnsi="Arial" w:cs="Arial"/>
        <w:bCs/>
        <w:noProof/>
        <w:sz w:val="20"/>
        <w:szCs w:val="20"/>
      </w:rPr>
      <w:t>7</w:t>
    </w:r>
    <w:r w:rsidR="00B15B18" w:rsidRPr="000214BA">
      <w:rPr>
        <w:rFonts w:ascii="Arial" w:hAnsi="Arial" w:cs="Arial"/>
        <w:bCs/>
        <w:sz w:val="20"/>
        <w:szCs w:val="20"/>
      </w:rPr>
      <w:fldChar w:fldCharType="end"/>
    </w:r>
  </w:p>
  <w:p w:rsidR="007426A5" w:rsidRDefault="007B70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4A" w:rsidRDefault="00813B4A" w:rsidP="00813B4A">
      <w:pPr>
        <w:spacing w:after="0" w:line="240" w:lineRule="auto"/>
      </w:pPr>
      <w:r>
        <w:separator/>
      </w:r>
    </w:p>
  </w:footnote>
  <w:footnote w:type="continuationSeparator" w:id="0">
    <w:p w:rsidR="00813B4A" w:rsidRDefault="00813B4A" w:rsidP="00813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A5" w:rsidRDefault="00813B4A" w:rsidP="00954DAD">
    <w:pPr>
      <w:pStyle w:val="Encabezado"/>
    </w:pPr>
    <w:r>
      <w:rPr>
        <w:noProof/>
        <w:lang w:val="es-ES" w:eastAsia="es-ES"/>
      </w:rPr>
      <w:drawing>
        <wp:anchor distT="0" distB="0" distL="114300" distR="114300" simplePos="0" relativeHeight="251663360" behindDoc="0" locked="0" layoutInCell="1" allowOverlap="1" wp14:anchorId="6AECBA42" wp14:editId="16B2542A">
          <wp:simplePos x="0" y="0"/>
          <wp:positionH relativeFrom="column">
            <wp:posOffset>-189328</wp:posOffset>
          </wp:positionH>
          <wp:positionV relativeFrom="paragraph">
            <wp:posOffset>-214630</wp:posOffset>
          </wp:positionV>
          <wp:extent cx="2104390" cy="914400"/>
          <wp:effectExtent l="0" t="0" r="0" b="0"/>
          <wp:wrapNone/>
          <wp:docPr id="7" name="Imagen 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26A5" w:rsidRDefault="007B708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1">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2">
    <w:nsid w:val="153B3B89"/>
    <w:multiLevelType w:val="hybridMultilevel"/>
    <w:tmpl w:val="517A2142"/>
    <w:lvl w:ilvl="0" w:tplc="32DED6EA">
      <w:start w:val="1"/>
      <w:numFmt w:val="bullet"/>
      <w:lvlText w:val="•"/>
      <w:lvlJc w:val="left"/>
      <w:pPr>
        <w:tabs>
          <w:tab w:val="num" w:pos="720"/>
        </w:tabs>
        <w:ind w:left="720" w:hanging="360"/>
      </w:pPr>
      <w:rPr>
        <w:rFonts w:ascii="Arial" w:hAnsi="Arial" w:hint="default"/>
      </w:rPr>
    </w:lvl>
    <w:lvl w:ilvl="1" w:tplc="648A8CA2" w:tentative="1">
      <w:start w:val="1"/>
      <w:numFmt w:val="bullet"/>
      <w:lvlText w:val="•"/>
      <w:lvlJc w:val="left"/>
      <w:pPr>
        <w:tabs>
          <w:tab w:val="num" w:pos="1440"/>
        </w:tabs>
        <w:ind w:left="1440" w:hanging="360"/>
      </w:pPr>
      <w:rPr>
        <w:rFonts w:ascii="Arial" w:hAnsi="Arial" w:hint="default"/>
      </w:rPr>
    </w:lvl>
    <w:lvl w:ilvl="2" w:tplc="83A4984E" w:tentative="1">
      <w:start w:val="1"/>
      <w:numFmt w:val="bullet"/>
      <w:lvlText w:val="•"/>
      <w:lvlJc w:val="left"/>
      <w:pPr>
        <w:tabs>
          <w:tab w:val="num" w:pos="2160"/>
        </w:tabs>
        <w:ind w:left="2160" w:hanging="360"/>
      </w:pPr>
      <w:rPr>
        <w:rFonts w:ascii="Arial" w:hAnsi="Arial" w:hint="default"/>
      </w:rPr>
    </w:lvl>
    <w:lvl w:ilvl="3" w:tplc="7682F2AA" w:tentative="1">
      <w:start w:val="1"/>
      <w:numFmt w:val="bullet"/>
      <w:lvlText w:val="•"/>
      <w:lvlJc w:val="left"/>
      <w:pPr>
        <w:tabs>
          <w:tab w:val="num" w:pos="2880"/>
        </w:tabs>
        <w:ind w:left="2880" w:hanging="360"/>
      </w:pPr>
      <w:rPr>
        <w:rFonts w:ascii="Arial" w:hAnsi="Arial" w:hint="default"/>
      </w:rPr>
    </w:lvl>
    <w:lvl w:ilvl="4" w:tplc="15385306" w:tentative="1">
      <w:start w:val="1"/>
      <w:numFmt w:val="bullet"/>
      <w:lvlText w:val="•"/>
      <w:lvlJc w:val="left"/>
      <w:pPr>
        <w:tabs>
          <w:tab w:val="num" w:pos="3600"/>
        </w:tabs>
        <w:ind w:left="3600" w:hanging="360"/>
      </w:pPr>
      <w:rPr>
        <w:rFonts w:ascii="Arial" w:hAnsi="Arial" w:hint="default"/>
      </w:rPr>
    </w:lvl>
    <w:lvl w:ilvl="5" w:tplc="7C286940" w:tentative="1">
      <w:start w:val="1"/>
      <w:numFmt w:val="bullet"/>
      <w:lvlText w:val="•"/>
      <w:lvlJc w:val="left"/>
      <w:pPr>
        <w:tabs>
          <w:tab w:val="num" w:pos="4320"/>
        </w:tabs>
        <w:ind w:left="4320" w:hanging="360"/>
      </w:pPr>
      <w:rPr>
        <w:rFonts w:ascii="Arial" w:hAnsi="Arial" w:hint="default"/>
      </w:rPr>
    </w:lvl>
    <w:lvl w:ilvl="6" w:tplc="583EBB72" w:tentative="1">
      <w:start w:val="1"/>
      <w:numFmt w:val="bullet"/>
      <w:lvlText w:val="•"/>
      <w:lvlJc w:val="left"/>
      <w:pPr>
        <w:tabs>
          <w:tab w:val="num" w:pos="5040"/>
        </w:tabs>
        <w:ind w:left="5040" w:hanging="360"/>
      </w:pPr>
      <w:rPr>
        <w:rFonts w:ascii="Arial" w:hAnsi="Arial" w:hint="default"/>
      </w:rPr>
    </w:lvl>
    <w:lvl w:ilvl="7" w:tplc="9E88314A" w:tentative="1">
      <w:start w:val="1"/>
      <w:numFmt w:val="bullet"/>
      <w:lvlText w:val="•"/>
      <w:lvlJc w:val="left"/>
      <w:pPr>
        <w:tabs>
          <w:tab w:val="num" w:pos="5760"/>
        </w:tabs>
        <w:ind w:left="5760" w:hanging="360"/>
      </w:pPr>
      <w:rPr>
        <w:rFonts w:ascii="Arial" w:hAnsi="Arial" w:hint="default"/>
      </w:rPr>
    </w:lvl>
    <w:lvl w:ilvl="8" w:tplc="4A621E2C" w:tentative="1">
      <w:start w:val="1"/>
      <w:numFmt w:val="bullet"/>
      <w:lvlText w:val="•"/>
      <w:lvlJc w:val="left"/>
      <w:pPr>
        <w:tabs>
          <w:tab w:val="num" w:pos="6480"/>
        </w:tabs>
        <w:ind w:left="6480" w:hanging="360"/>
      </w:pPr>
      <w:rPr>
        <w:rFonts w:ascii="Arial" w:hAnsi="Arial" w:hint="default"/>
      </w:rPr>
    </w:lvl>
  </w:abstractNum>
  <w:abstractNum w:abstractNumId="3">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nsid w:val="1A450CDA"/>
    <w:multiLevelType w:val="hybridMultilevel"/>
    <w:tmpl w:val="D632F2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D5C8EAAA">
      <w:start w:val="20"/>
      <w:numFmt w:val="bullet"/>
      <w:lvlText w:val="-"/>
      <w:lvlJc w:val="left"/>
      <w:pPr>
        <w:ind w:left="2160" w:hanging="360"/>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7">
    <w:nsid w:val="269E30AE"/>
    <w:multiLevelType w:val="hybridMultilevel"/>
    <w:tmpl w:val="988EE466"/>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1">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3">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43E3906"/>
    <w:multiLevelType w:val="hybridMultilevel"/>
    <w:tmpl w:val="D436AA5C"/>
    <w:lvl w:ilvl="0" w:tplc="0C0A000F">
      <w:start w:val="1"/>
      <w:numFmt w:val="decimal"/>
      <w:lvlText w:val="%1."/>
      <w:lvlJc w:val="left"/>
      <w:pPr>
        <w:ind w:left="720" w:hanging="360"/>
      </w:pPr>
      <w:rPr>
        <w:rFonts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0"/>
  </w:num>
  <w:num w:numId="5">
    <w:abstractNumId w:val="9"/>
  </w:num>
  <w:num w:numId="6">
    <w:abstractNumId w:val="12"/>
  </w:num>
  <w:num w:numId="7">
    <w:abstractNumId w:val="5"/>
  </w:num>
  <w:num w:numId="8">
    <w:abstractNumId w:val="11"/>
  </w:num>
  <w:num w:numId="9">
    <w:abstractNumId w:val="3"/>
  </w:num>
  <w:num w:numId="10">
    <w:abstractNumId w:val="1"/>
  </w:num>
  <w:num w:numId="11">
    <w:abstractNumId w:val="10"/>
  </w:num>
  <w:num w:numId="12">
    <w:abstractNumId w:val="6"/>
  </w:num>
  <w:num w:numId="13">
    <w:abstractNumId w:val="13"/>
  </w:num>
  <w:num w:numId="14">
    <w:abstractNumId w:val="16"/>
  </w:num>
  <w:num w:numId="15">
    <w:abstractNumId w:val="4"/>
  </w:num>
  <w:num w:numId="16">
    <w:abstractNumId w:val="8"/>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1" w:cryptProviderType="rsaFull" w:cryptAlgorithmClass="hash" w:cryptAlgorithmType="typeAny" w:cryptAlgorithmSid="4" w:cryptSpinCount="100000" w:hash="dkM1IYIZieoNPZSROqKG1TJWDms=" w:salt="/tHwN6Tpje2leS5zHuOEng=="/>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A"/>
    <w:rsid w:val="000770A5"/>
    <w:rsid w:val="000825DE"/>
    <w:rsid w:val="00093517"/>
    <w:rsid w:val="000B71CC"/>
    <w:rsid w:val="000D2221"/>
    <w:rsid w:val="000E04D1"/>
    <w:rsid w:val="001105E2"/>
    <w:rsid w:val="001A1F38"/>
    <w:rsid w:val="001C7CB5"/>
    <w:rsid w:val="001F3D4E"/>
    <w:rsid w:val="002155AE"/>
    <w:rsid w:val="00222433"/>
    <w:rsid w:val="00281BC4"/>
    <w:rsid w:val="00284295"/>
    <w:rsid w:val="002909CE"/>
    <w:rsid w:val="002C0ED5"/>
    <w:rsid w:val="00314B41"/>
    <w:rsid w:val="00315F60"/>
    <w:rsid w:val="00394648"/>
    <w:rsid w:val="003E2809"/>
    <w:rsid w:val="00475F3D"/>
    <w:rsid w:val="004838B9"/>
    <w:rsid w:val="00487362"/>
    <w:rsid w:val="00525D00"/>
    <w:rsid w:val="0053064B"/>
    <w:rsid w:val="00561264"/>
    <w:rsid w:val="00584711"/>
    <w:rsid w:val="005876DB"/>
    <w:rsid w:val="005A4BC2"/>
    <w:rsid w:val="005F2D5A"/>
    <w:rsid w:val="006E62CA"/>
    <w:rsid w:val="006F260B"/>
    <w:rsid w:val="00715039"/>
    <w:rsid w:val="00733057"/>
    <w:rsid w:val="007555B6"/>
    <w:rsid w:val="007565FA"/>
    <w:rsid w:val="007B7083"/>
    <w:rsid w:val="007E63BB"/>
    <w:rsid w:val="00813B4A"/>
    <w:rsid w:val="008213A4"/>
    <w:rsid w:val="0084039B"/>
    <w:rsid w:val="008B3E54"/>
    <w:rsid w:val="008B4470"/>
    <w:rsid w:val="008E69FB"/>
    <w:rsid w:val="009145A0"/>
    <w:rsid w:val="00916703"/>
    <w:rsid w:val="00923E28"/>
    <w:rsid w:val="00984ED1"/>
    <w:rsid w:val="00987962"/>
    <w:rsid w:val="0099097F"/>
    <w:rsid w:val="009C30E3"/>
    <w:rsid w:val="009D7C9C"/>
    <w:rsid w:val="009E722E"/>
    <w:rsid w:val="00A0659B"/>
    <w:rsid w:val="00A12CEF"/>
    <w:rsid w:val="00A15FB0"/>
    <w:rsid w:val="00A316D1"/>
    <w:rsid w:val="00A4752D"/>
    <w:rsid w:val="00A70117"/>
    <w:rsid w:val="00A75A98"/>
    <w:rsid w:val="00B15B18"/>
    <w:rsid w:val="00B502D9"/>
    <w:rsid w:val="00B62672"/>
    <w:rsid w:val="00B67B53"/>
    <w:rsid w:val="00BE718B"/>
    <w:rsid w:val="00BF580C"/>
    <w:rsid w:val="00C26A74"/>
    <w:rsid w:val="00C84E61"/>
    <w:rsid w:val="00CB603B"/>
    <w:rsid w:val="00CE3BFF"/>
    <w:rsid w:val="00CF64F7"/>
    <w:rsid w:val="00D672E9"/>
    <w:rsid w:val="00D87046"/>
    <w:rsid w:val="00DD0F5A"/>
    <w:rsid w:val="00DF461D"/>
    <w:rsid w:val="00E03AD4"/>
    <w:rsid w:val="00E16DAC"/>
    <w:rsid w:val="00E375A0"/>
    <w:rsid w:val="00E46ECE"/>
    <w:rsid w:val="00E66AAF"/>
    <w:rsid w:val="00E91D97"/>
    <w:rsid w:val="00EF266D"/>
    <w:rsid w:val="00F348B3"/>
    <w:rsid w:val="00F62CF5"/>
    <w:rsid w:val="00F808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A"/>
    <w:rPr>
      <w:rFonts w:ascii="Calibri" w:eastAsia="Times New Roman" w:hAnsi="Calibri" w:cs="Times New Roman"/>
    </w:rPr>
  </w:style>
  <w:style w:type="paragraph" w:styleId="Ttulo1">
    <w:name w:val="heading 1"/>
    <w:basedOn w:val="Normal"/>
    <w:next w:val="Normal"/>
    <w:link w:val="Ttulo1Car"/>
    <w:qFormat/>
    <w:rsid w:val="007555B6"/>
    <w:pPr>
      <w:keepNext/>
      <w:spacing w:after="0" w:line="240" w:lineRule="auto"/>
      <w:jc w:val="both"/>
      <w:outlineLvl w:val="0"/>
    </w:pPr>
    <w:rPr>
      <w:rFonts w:ascii="Arial" w:hAnsi="Arial"/>
      <w:b/>
      <w:bCs/>
      <w:sz w:val="24"/>
      <w:szCs w:val="20"/>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13B4A"/>
    <w:pPr>
      <w:tabs>
        <w:tab w:val="center" w:pos="4252"/>
        <w:tab w:val="right" w:pos="8504"/>
      </w:tabs>
    </w:pPr>
    <w:rPr>
      <w:lang w:val="x-none"/>
    </w:rPr>
  </w:style>
  <w:style w:type="character" w:customStyle="1" w:styleId="EncabezadoCar">
    <w:name w:val="Encabezado Car"/>
    <w:basedOn w:val="Fuentedeprrafopredeter"/>
    <w:link w:val="Encabezado"/>
    <w:rsid w:val="00813B4A"/>
    <w:rPr>
      <w:rFonts w:ascii="Calibri" w:eastAsia="Times New Roman" w:hAnsi="Calibri" w:cs="Times New Roman"/>
      <w:lang w:val="x-none"/>
    </w:rPr>
  </w:style>
  <w:style w:type="paragraph" w:styleId="Piedepgina">
    <w:name w:val="footer"/>
    <w:basedOn w:val="Normal"/>
    <w:link w:val="PiedepginaCar"/>
    <w:uiPriority w:val="99"/>
    <w:rsid w:val="00813B4A"/>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13B4A"/>
    <w:rPr>
      <w:rFonts w:ascii="Calibri" w:eastAsia="Times New Roman" w:hAnsi="Calibri" w:cs="Times New Roman"/>
      <w:lang w:val="x-none"/>
    </w:rPr>
  </w:style>
  <w:style w:type="paragraph" w:styleId="Prrafodelista">
    <w:name w:val="List Paragraph"/>
    <w:basedOn w:val="Normal"/>
    <w:uiPriority w:val="34"/>
    <w:qFormat/>
    <w:rsid w:val="00813B4A"/>
    <w:pPr>
      <w:ind w:left="708"/>
    </w:pPr>
  </w:style>
  <w:style w:type="character" w:styleId="Hipervnculo">
    <w:name w:val="Hyperlink"/>
    <w:rsid w:val="00813B4A"/>
    <w:rPr>
      <w:color w:val="0000FF"/>
      <w:u w:val="single"/>
    </w:rPr>
  </w:style>
  <w:style w:type="paragraph" w:styleId="NormalWeb">
    <w:name w:val="Normal (Web)"/>
    <w:basedOn w:val="Normal"/>
    <w:rsid w:val="00813B4A"/>
    <w:pPr>
      <w:spacing w:before="100" w:beforeAutospacing="1" w:after="100" w:afterAutospacing="1" w:line="240" w:lineRule="auto"/>
      <w:jc w:val="both"/>
    </w:pPr>
    <w:rPr>
      <w:rFonts w:ascii="Verdana" w:hAnsi="Verdana"/>
      <w:sz w:val="17"/>
      <w:szCs w:val="17"/>
      <w:lang w:eastAsia="es-ES"/>
    </w:rPr>
  </w:style>
  <w:style w:type="paragraph" w:styleId="Textodeglobo">
    <w:name w:val="Balloon Text"/>
    <w:basedOn w:val="Normal"/>
    <w:link w:val="TextodegloboCar"/>
    <w:uiPriority w:val="99"/>
    <w:semiHidden/>
    <w:unhideWhenUsed/>
    <w:rsid w:val="00813B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3B4A"/>
    <w:rPr>
      <w:rFonts w:ascii="Tahoma" w:eastAsia="Times New Roman" w:hAnsi="Tahoma" w:cs="Tahoma"/>
      <w:sz w:val="16"/>
      <w:szCs w:val="16"/>
    </w:rPr>
  </w:style>
  <w:style w:type="character" w:customStyle="1" w:styleId="Ttulo1Car">
    <w:name w:val="Título 1 Car"/>
    <w:basedOn w:val="Fuentedeprrafopredeter"/>
    <w:link w:val="Ttulo1"/>
    <w:rsid w:val="007555B6"/>
    <w:rPr>
      <w:rFonts w:ascii="Arial" w:eastAsia="Times New Roman" w:hAnsi="Arial" w:cs="Times New Roman"/>
      <w:b/>
      <w:bCs/>
      <w:sz w:val="24"/>
      <w:szCs w:val="20"/>
      <w:u w:val="single"/>
      <w:lang w:val="x-none" w:eastAsia="x-none"/>
    </w:rPr>
  </w:style>
  <w:style w:type="paragraph" w:styleId="Textoindependiente">
    <w:name w:val="Body Text"/>
    <w:basedOn w:val="Normal"/>
    <w:link w:val="TextoindependienteCar"/>
    <w:rsid w:val="007555B6"/>
    <w:pPr>
      <w:spacing w:after="0" w:line="240" w:lineRule="auto"/>
      <w:jc w:val="both"/>
    </w:pPr>
    <w:rPr>
      <w:rFonts w:ascii="Arial" w:hAnsi="Arial"/>
      <w:sz w:val="24"/>
      <w:szCs w:val="24"/>
      <w:lang w:val="x-none" w:eastAsia="x-none"/>
    </w:rPr>
  </w:style>
  <w:style w:type="character" w:customStyle="1" w:styleId="TextoindependienteCar">
    <w:name w:val="Texto independiente Car"/>
    <w:basedOn w:val="Fuentedeprrafopredeter"/>
    <w:link w:val="Textoindependiente"/>
    <w:rsid w:val="007555B6"/>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B78E1D-D08A-4130-B54C-FFCC8F02BA8F}"/>
</file>

<file path=customXml/itemProps2.xml><?xml version="1.0" encoding="utf-8"?>
<ds:datastoreItem xmlns:ds="http://schemas.openxmlformats.org/officeDocument/2006/customXml" ds:itemID="{3AFBC630-1D65-4C01-B0B6-F2E74D6F9E28}"/>
</file>

<file path=customXml/itemProps3.xml><?xml version="1.0" encoding="utf-8"?>
<ds:datastoreItem xmlns:ds="http://schemas.openxmlformats.org/officeDocument/2006/customXml" ds:itemID="{C3CBF6B2-212A-4ADC-86CB-86DA856E7DE7}"/>
</file>

<file path=docProps/app.xml><?xml version="1.0" encoding="utf-8"?>
<Properties xmlns="http://schemas.openxmlformats.org/officeDocument/2006/extended-properties" xmlns:vt="http://schemas.openxmlformats.org/officeDocument/2006/docPropsVTypes">
  <Template>Normal.dotm</Template>
  <TotalTime>181</TotalTime>
  <Pages>7</Pages>
  <Words>1973</Words>
  <Characters>10855</Characters>
  <Application>Microsoft Office Word</Application>
  <DocSecurity>8</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FUNDOSA</dc:creator>
  <cp:lastModifiedBy>mfernandez</cp:lastModifiedBy>
  <cp:revision>59</cp:revision>
  <dcterms:created xsi:type="dcterms:W3CDTF">2016-06-13T10:45:00Z</dcterms:created>
  <dcterms:modified xsi:type="dcterms:W3CDTF">2017-02-01T09:20:00Z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