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CA" w:rsidRPr="00561264" w:rsidRDefault="006E62CA" w:rsidP="00093517">
      <w:pPr>
        <w:pBdr>
          <w:bottom w:val="single" w:sz="4" w:space="1" w:color="auto"/>
        </w:pBdr>
        <w:spacing w:after="120"/>
        <w:jc w:val="center"/>
        <w:rPr>
          <w:rFonts w:ascii="Arial" w:hAnsi="Arial" w:cs="Arial"/>
          <w:b/>
          <w:lang w:val="es-ES_tradnl"/>
        </w:rPr>
      </w:pPr>
      <w:r w:rsidRPr="00561264">
        <w:rPr>
          <w:rFonts w:ascii="Arial" w:hAnsi="Arial" w:cs="Arial"/>
          <w:b/>
          <w:lang w:val="es-ES_tradnl"/>
        </w:rPr>
        <w:t>ANEXO II</w:t>
      </w:r>
    </w:p>
    <w:p w:rsidR="008D302D" w:rsidRDefault="008D302D" w:rsidP="008D302D">
      <w:pPr>
        <w:pStyle w:val="Predeterminado"/>
        <w:pBdr>
          <w:bottom w:val="single" w:sz="4" w:space="0" w:color="00000A"/>
        </w:pBdr>
        <w:spacing w:before="120" w:after="120"/>
        <w:jc w:val="both"/>
        <w:rPr>
          <w:rFonts w:ascii="Arial" w:hAnsi="Arial" w:cs="Arial"/>
          <w:sz w:val="22"/>
          <w:szCs w:val="22"/>
        </w:rPr>
      </w:pPr>
      <w:r>
        <w:rPr>
          <w:rFonts w:ascii="Arial" w:hAnsi="Arial" w:cs="Arial"/>
          <w:b/>
          <w:sz w:val="22"/>
          <w:szCs w:val="22"/>
        </w:rPr>
        <w:t xml:space="preserve">PLIEGO DE CONDICIONES </w:t>
      </w:r>
      <w:r>
        <w:rPr>
          <w:rFonts w:ascii="Arial" w:hAnsi="Arial" w:cs="Arial"/>
          <w:b/>
          <w:color w:val="000000" w:themeColor="text1"/>
          <w:sz w:val="22"/>
          <w:szCs w:val="22"/>
        </w:rPr>
        <w:t>TÉCNICAS</w:t>
      </w:r>
      <w:r>
        <w:rPr>
          <w:rFonts w:ascii="Arial" w:hAnsi="Arial" w:cs="Arial"/>
          <w:b/>
          <w:sz w:val="22"/>
          <w:szCs w:val="22"/>
        </w:rPr>
        <w:t xml:space="preserve"> PARA LA CONTRATACIÓN POR LA </w:t>
      </w:r>
      <w:r>
        <w:rPr>
          <w:rFonts w:ascii="Arial" w:hAnsi="Arial" w:cs="Arial"/>
          <w:b/>
          <w:sz w:val="22"/>
          <w:szCs w:val="22"/>
          <w:lang w:val="es-ES_tradnl"/>
        </w:rPr>
        <w:t>ASOCIACIÓN INSERTA EMPLEO DE LOS SERVICIOS DE IMPARTICIÓN TRES (3) ACCIONES FORMATIVAS EN LA ESPECIALIDAD DE “</w:t>
      </w:r>
      <w:r>
        <w:rPr>
          <w:rFonts w:ascii="Arial" w:hAnsi="Arial" w:cs="Arial"/>
          <w:b/>
          <w:sz w:val="22"/>
        </w:rPr>
        <w:t>MONITOR DE COMEDOR ESCOLAR</w:t>
      </w:r>
      <w:r>
        <w:rPr>
          <w:rFonts w:ascii="Arial" w:hAnsi="Arial" w:cs="Arial"/>
          <w:b/>
          <w:sz w:val="22"/>
          <w:szCs w:val="22"/>
          <w:lang w:val="es-ES_tradnl"/>
        </w:rPr>
        <w:t xml:space="preserve">” Y TRES (3) ACCIONES EN LA ESPECIALIDAD DE “AUXILIAR DE TRANSPORTE ESCOLAR”, EN LA PROVINCIA DE SANTA CRUZ DE TENERIFE </w:t>
      </w:r>
      <w:r>
        <w:rPr>
          <w:rFonts w:ascii="Arial" w:hAnsi="Arial" w:cs="Arial"/>
          <w:b/>
          <w:sz w:val="22"/>
          <w:szCs w:val="22"/>
        </w:rPr>
        <w:t>EN EL MARCO QUE REPRESENTA LA EJECUCIÓN Y GESTIÓN DEL PROGRAMA OPERATIVO DE INCLUSIÓN SOCIAL Y ECONOMÍA SOCIAL, Y EL PROGRAMA OPERATIVO DE EMPLEO JUVENIL COFINANCIADOS POR EL FONDO SOCIAL EUROPEO</w:t>
      </w:r>
    </w:p>
    <w:p w:rsidR="008D302D" w:rsidRDefault="008D302D" w:rsidP="008D302D">
      <w:pPr>
        <w:pStyle w:val="Predeterminado"/>
        <w:rPr>
          <w:rFonts w:ascii="Arial" w:hAnsi="Arial" w:cs="Arial"/>
          <w:b/>
          <w:sz w:val="22"/>
          <w:szCs w:val="22"/>
        </w:rPr>
      </w:pPr>
    </w:p>
    <w:p w:rsidR="00DD10AF" w:rsidRDefault="00DD10AF" w:rsidP="00DD10AF">
      <w:pPr>
        <w:pStyle w:val="Predeterminado"/>
        <w:rPr>
          <w:rFonts w:ascii="Arial" w:hAnsi="Arial" w:cs="Arial"/>
          <w:b/>
          <w:sz w:val="22"/>
          <w:szCs w:val="22"/>
        </w:rPr>
      </w:pPr>
    </w:p>
    <w:p w:rsidR="00DD10AF" w:rsidRPr="002E1B5E" w:rsidRDefault="00DD10AF" w:rsidP="00DD10AF">
      <w:pPr>
        <w:pStyle w:val="Predeterminado"/>
        <w:rPr>
          <w:rFonts w:ascii="Arial" w:hAnsi="Arial" w:cs="Arial"/>
          <w:b/>
          <w:sz w:val="22"/>
          <w:szCs w:val="22"/>
        </w:rPr>
      </w:pPr>
      <w:r>
        <w:rPr>
          <w:rFonts w:ascii="Arial" w:hAnsi="Arial" w:cs="Arial"/>
          <w:b/>
          <w:sz w:val="22"/>
          <w:szCs w:val="22"/>
        </w:rPr>
        <w:t>CÓDIGO: 019/38/2017</w:t>
      </w:r>
    </w:p>
    <w:p w:rsidR="007555B6" w:rsidRPr="006F260B" w:rsidRDefault="007555B6" w:rsidP="006F260B">
      <w:pPr>
        <w:numPr>
          <w:ilvl w:val="0"/>
          <w:numId w:val="13"/>
        </w:numPr>
        <w:spacing w:after="120" w:line="240" w:lineRule="auto"/>
        <w:jc w:val="both"/>
        <w:rPr>
          <w:rFonts w:ascii="Arial" w:hAnsi="Arial" w:cs="Arial"/>
          <w:b/>
          <w:sz w:val="24"/>
          <w:lang w:val="es-ES_tradnl"/>
        </w:rPr>
      </w:pPr>
      <w:r w:rsidRPr="00A70117">
        <w:rPr>
          <w:rFonts w:ascii="Arial" w:hAnsi="Arial" w:cs="Arial"/>
          <w:b/>
          <w:sz w:val="24"/>
          <w:lang w:val="es-ES_tradnl"/>
        </w:rPr>
        <w:t>EXPOSITIVO</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333333"/>
          <w:lang w:val="es-ES_tradnl"/>
        </w:rPr>
        <w:t>En el marco del Reglamento (UE) n.º 1303/2013 del Parlamento Europeo y del Consejo, de 17 de diciembre de 2013 y del Reglamento (UE) n.º 1304/2013 del Parlamento Europeo y del Consejo, de 17 de diciembre de 2013, relativo al Fondo Social Europeo, c</w:t>
      </w:r>
      <w:r w:rsidRPr="00561264">
        <w:rPr>
          <w:rFonts w:ascii="Arial" w:hAnsi="Arial" w:cs="Arial"/>
          <w:color w:val="000000"/>
          <w:lang w:val="es-ES_tradnl"/>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61264">
        <w:rPr>
          <w:rFonts w:ascii="Arial" w:hAnsi="Arial" w:cs="Arial"/>
          <w:lang w:val="es-ES_tradnl"/>
        </w:rPr>
        <w:t xml:space="preserve">y a la </w:t>
      </w:r>
      <w:r w:rsidRPr="00561264">
        <w:rPr>
          <w:rFonts w:ascii="Arial" w:hAnsi="Arial" w:cs="Arial"/>
          <w:color w:val="000000"/>
          <w:lang w:val="es-ES_tradnl"/>
        </w:rPr>
        <w:t>cofinanciación de la Iniciativa de Empleo Juvenil y del Fondo Social Europeo en el marco del Programa Operativo de Empleo Juvenil, de ámbito plurirregional y correspondiente al período de programación 2014-2020</w:t>
      </w:r>
      <w:r w:rsidRPr="00561264">
        <w:rPr>
          <w:rFonts w:ascii="Arial" w:hAnsi="Arial" w:cs="Arial"/>
          <w:lang w:val="es-ES_tradnl"/>
        </w:rPr>
        <w:t xml:space="preserve">. </w:t>
      </w:r>
      <w:r w:rsidRPr="00561264">
        <w:rPr>
          <w:rFonts w:ascii="Arial" w:hAnsi="Arial" w:cs="Arial"/>
          <w:color w:val="000000"/>
          <w:lang w:val="es-ES_tradnl"/>
        </w:rPr>
        <w:t>Fundación ONCE es Organismo Intermedio para el nuevo periodo de programación 2014-2020, y actúa al mismo tiempo como Beneficiario de las Convocatorias de los programas anteriormente referidos, para cuya ejecuc</w:t>
      </w:r>
      <w:r w:rsidR="002C0ED5">
        <w:rPr>
          <w:rFonts w:ascii="Arial" w:hAnsi="Arial" w:cs="Arial"/>
          <w:color w:val="000000"/>
          <w:lang w:val="es-ES_tradnl"/>
        </w:rPr>
        <w:t xml:space="preserve">ión cuenta con </w:t>
      </w:r>
      <w:r w:rsidR="00984ED1">
        <w:rPr>
          <w:rFonts w:ascii="Arial" w:hAnsi="Arial" w:cs="Arial"/>
          <w:color w:val="000000"/>
          <w:lang w:val="es-ES_tradnl"/>
        </w:rPr>
        <w:t xml:space="preserve">la Asociación </w:t>
      </w:r>
      <w:r w:rsidR="002C0ED5">
        <w:rPr>
          <w:rFonts w:ascii="Arial" w:hAnsi="Arial" w:cs="Arial"/>
          <w:color w:val="000000"/>
          <w:lang w:val="es-ES_tradnl"/>
        </w:rPr>
        <w:t>Inserta</w:t>
      </w:r>
      <w:r w:rsidR="00984ED1">
        <w:rPr>
          <w:rFonts w:ascii="Arial" w:hAnsi="Arial" w:cs="Arial"/>
          <w:color w:val="000000"/>
          <w:lang w:val="es-ES_tradnl"/>
        </w:rPr>
        <w:t xml:space="preserve"> Emplea</w:t>
      </w:r>
      <w:r w:rsidR="002C0ED5">
        <w:rPr>
          <w:rFonts w:ascii="Arial" w:hAnsi="Arial" w:cs="Arial"/>
          <w:color w:val="000000"/>
          <w:lang w:val="es-ES_tradnl"/>
        </w:rPr>
        <w:t xml:space="preserve">. </w:t>
      </w:r>
      <w:r w:rsidRPr="00561264">
        <w:rPr>
          <w:rFonts w:ascii="Arial" w:hAnsi="Arial" w:cs="Arial"/>
          <w:color w:val="000000"/>
          <w:lang w:val="es-ES_tradnl"/>
        </w:rPr>
        <w:t>Inserta es una entidad privada que gestiona para este fin fondos públicos, y somete la licitación a los principios de objetividad, transparencia, publicidad y no discriminación</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000000"/>
          <w:lang w:val="es-ES_tradnl"/>
        </w:rPr>
        <w:t>La Dirección General referida ha dictado con fecha 28 de diciembre de 2015 dos Resoluciones por las que se publican la relación de proyectos aprobados en el marco de ambas convocatorias, estos son:</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39594 Talento Diverso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39595 Impulsa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39596 Fortalece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39587 Activa Tu Talento (POEJ)</w:t>
      </w:r>
    </w:p>
    <w:p w:rsidR="00E03AD4" w:rsidRDefault="007555B6" w:rsidP="00093517">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39588 Entrena Tu Talento (POEJ)</w:t>
      </w:r>
    </w:p>
    <w:p w:rsidR="007555B6" w:rsidRDefault="007555B6" w:rsidP="00093517">
      <w:pPr>
        <w:autoSpaceDE w:val="0"/>
        <w:autoSpaceDN w:val="0"/>
        <w:adjustRightInd w:val="0"/>
        <w:spacing w:after="0"/>
        <w:jc w:val="both"/>
        <w:rPr>
          <w:rFonts w:ascii="Arial" w:hAnsi="Arial" w:cs="Arial"/>
          <w:lang w:val="es-ES_tradnl"/>
        </w:rPr>
      </w:pPr>
      <w:r w:rsidRPr="00561264">
        <w:rPr>
          <w:rFonts w:ascii="Arial" w:hAnsi="Arial" w:cs="Arial"/>
          <w:lang w:val="es-ES_tradnl"/>
        </w:rPr>
        <w:lastRenderedPageBreak/>
        <w:t>La relación de proyectos aprobados en el marco de ambas convocatorias tiene como objetivo proponer oportunidades de integración social y laboral a las personas con discapacidad, estableciendo y ejecutando para ello Acciones de Mejora de la Empleabilidad.</w:t>
      </w:r>
    </w:p>
    <w:p w:rsidR="00093517" w:rsidRPr="00561264" w:rsidRDefault="00093517" w:rsidP="00093517">
      <w:pPr>
        <w:autoSpaceDE w:val="0"/>
        <w:autoSpaceDN w:val="0"/>
        <w:adjustRightInd w:val="0"/>
        <w:spacing w:after="0"/>
        <w:jc w:val="both"/>
        <w:rPr>
          <w:rFonts w:ascii="Arial" w:hAnsi="Arial" w:cs="Arial"/>
          <w:lang w:val="es-ES_tradnl"/>
        </w:rPr>
      </w:pPr>
    </w:p>
    <w:p w:rsidR="00B66F9E" w:rsidRPr="00B66F9E" w:rsidRDefault="00B66F9E" w:rsidP="00B66F9E">
      <w:pPr>
        <w:spacing w:before="120" w:after="120" w:line="240" w:lineRule="auto"/>
        <w:jc w:val="both"/>
        <w:rPr>
          <w:rFonts w:ascii="Arial" w:hAnsi="Arial" w:cs="Arial"/>
          <w:lang w:val="es-ES_tradnl" w:eastAsia="es-ES"/>
        </w:rPr>
      </w:pPr>
      <w:r w:rsidRPr="00B66F9E">
        <w:rPr>
          <w:rFonts w:ascii="Arial" w:hAnsi="Arial" w:cs="Arial"/>
          <w:lang w:eastAsia="es-ES"/>
        </w:rPr>
        <w:t xml:space="preserve">Tras analizar las necesidades del mercado laboral </w:t>
      </w:r>
      <w:r w:rsidRPr="00B66F9E">
        <w:rPr>
          <w:rFonts w:ascii="Arial" w:hAnsi="Arial" w:cs="Arial"/>
          <w:lang w:val="es-ES_tradnl" w:eastAsia="es-ES"/>
        </w:rPr>
        <w:t>para cubrir puestos en el sector de SERVICIOS A LA COMUNIDAD y la existencia en la bolsa de la Asociación INSERTA EMPLEO de personas que puedan acceder a este tipo de perfiles profesionales, se considera una oportunidad laboral para los mismos la realización de estas acciones formativas.</w:t>
      </w:r>
    </w:p>
    <w:p w:rsidR="007555B6" w:rsidRPr="00561264" w:rsidRDefault="007555B6" w:rsidP="00093517">
      <w:pPr>
        <w:spacing w:after="120"/>
        <w:jc w:val="both"/>
        <w:rPr>
          <w:rFonts w:ascii="Arial" w:hAnsi="Arial" w:cs="Arial"/>
          <w:b/>
          <w:lang w:val="es-ES_tradnl"/>
        </w:rPr>
      </w:pPr>
    </w:p>
    <w:p w:rsidR="006E62CA" w:rsidRPr="006F260B" w:rsidRDefault="007555B6" w:rsidP="006F260B">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OBJETO DEL CONTRATO</w:t>
      </w:r>
    </w:p>
    <w:p w:rsidR="00E46910" w:rsidRPr="00E46910" w:rsidRDefault="00E46910" w:rsidP="00E46910">
      <w:pPr>
        <w:spacing w:after="120"/>
        <w:jc w:val="both"/>
        <w:rPr>
          <w:rFonts w:ascii="Arial" w:hAnsi="Arial" w:cs="Arial"/>
          <w:lang w:val="es-ES_tradnl"/>
        </w:rPr>
      </w:pPr>
      <w:r w:rsidRPr="00E46910">
        <w:rPr>
          <w:rFonts w:ascii="Arial" w:hAnsi="Arial" w:cs="Arial"/>
          <w:lang w:val="es-ES_tradnl"/>
        </w:rPr>
        <w:t>De conformidad con las características del Pliego de Condiciones Técnicas, desde la Asociación INSERTA EMPLEO se licita la impartición de</w:t>
      </w:r>
      <w:r w:rsidR="0019690C">
        <w:rPr>
          <w:rFonts w:ascii="Arial" w:hAnsi="Arial" w:cs="Arial"/>
          <w:lang w:val="es-ES_tradnl"/>
        </w:rPr>
        <w:t xml:space="preserve"> </w:t>
      </w:r>
      <w:r w:rsidR="0019690C">
        <w:rPr>
          <w:rFonts w:ascii="Arial" w:hAnsi="Arial" w:cs="Arial"/>
          <w:b/>
          <w:lang w:val="es-ES_tradnl"/>
        </w:rPr>
        <w:t>TRES (3) ACCIONES FORMATIVAS EN LA ESPECIALIDAD DE “</w:t>
      </w:r>
      <w:r w:rsidR="0019690C">
        <w:rPr>
          <w:rFonts w:ascii="Arial" w:hAnsi="Arial" w:cs="Arial"/>
          <w:b/>
        </w:rPr>
        <w:t>MONITOR DE COMEDOR ESCOLAR</w:t>
      </w:r>
      <w:r w:rsidR="0019690C">
        <w:rPr>
          <w:rFonts w:ascii="Arial" w:hAnsi="Arial" w:cs="Arial"/>
          <w:b/>
          <w:lang w:val="es-ES_tradnl"/>
        </w:rPr>
        <w:t>” Y TRES (3) ACCIONES EN LA ESPECIALIDAD DE “AUXILIAR DE TRANSPORTE ESCOLAR”</w:t>
      </w:r>
      <w:bookmarkStart w:id="0" w:name="_GoBack"/>
      <w:bookmarkEnd w:id="0"/>
      <w:r w:rsidRPr="00E46910">
        <w:rPr>
          <w:rFonts w:ascii="Arial" w:hAnsi="Arial" w:cs="Arial"/>
          <w:lang w:val="es-ES_tradnl"/>
        </w:rPr>
        <w:t xml:space="preserve"> </w:t>
      </w:r>
      <w:r w:rsidR="0019690C">
        <w:rPr>
          <w:rFonts w:ascii="Arial" w:hAnsi="Arial" w:cs="Arial"/>
          <w:lang w:val="es-ES_tradnl"/>
        </w:rPr>
        <w:t>d</w:t>
      </w:r>
      <w:r w:rsidRPr="00E46910">
        <w:rPr>
          <w:rFonts w:ascii="Arial" w:hAnsi="Arial" w:cs="Arial"/>
          <w:lang w:val="es-ES_tradnl"/>
        </w:rPr>
        <w:t xml:space="preserve">irigidos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w:t>
      </w:r>
    </w:p>
    <w:p w:rsidR="00DD10AF" w:rsidRPr="00DD10AF" w:rsidRDefault="00DD10AF" w:rsidP="00DD10AF">
      <w:pPr>
        <w:spacing w:after="120" w:line="240" w:lineRule="auto"/>
        <w:jc w:val="both"/>
        <w:rPr>
          <w:rFonts w:ascii="Arial" w:hAnsi="Arial" w:cs="Arial"/>
          <w:color w:val="000000" w:themeColor="text1"/>
          <w:lang w:val="es-ES_tradnl"/>
        </w:rPr>
      </w:pPr>
      <w:r w:rsidRPr="00DD10AF">
        <w:rPr>
          <w:rFonts w:ascii="Arial" w:hAnsi="Arial" w:cs="Arial"/>
          <w:color w:val="000000" w:themeColor="text1"/>
          <w:lang w:val="es-ES_tradnl"/>
        </w:rPr>
        <w:t>La acción formativa ha de permitir al alumno acceder a puestos del sector  de  SERVICIOS A LA COMUNIDAD.  Asi en el caso del Curso  Monitor de Comedor Escolar Organizanado, dinamizando y coordinando las  tareas derivadas de la actividad de un comedor escolar a través de las técnicas  y los recursos requeridos  para un correcto desempeño profesional  como Monitor de Comedor Escolar. Por su parte en el caso del Curso Auxiliar de Transporte Adaptado realizando tareas de acompañamiento, atención personalizada y cuidados asistenciales necesarios para el adecuado traslado de personas con discapacidad en la utilización de transporte adaptado.</w:t>
      </w:r>
    </w:p>
    <w:p w:rsidR="00B66F9E" w:rsidRPr="00B66F9E" w:rsidRDefault="00B66F9E" w:rsidP="00B66F9E">
      <w:pPr>
        <w:spacing w:after="0" w:line="240" w:lineRule="auto"/>
        <w:jc w:val="both"/>
        <w:rPr>
          <w:rFonts w:ascii="Arial" w:hAnsi="Arial" w:cs="Arial"/>
          <w:color w:val="000000"/>
          <w:lang w:val="es-ES_tradnl" w:eastAsia="es-ES"/>
        </w:rPr>
      </w:pPr>
      <w:r w:rsidRPr="00B66F9E">
        <w:rPr>
          <w:rFonts w:ascii="Arial" w:hAnsi="Arial" w:cs="Arial"/>
          <w:color w:val="000000"/>
          <w:lang w:val="es-ES_tradnl" w:eastAsia="es-ES"/>
        </w:rPr>
        <w:t xml:space="preserve">La realización de un módulo de prácticas en el caso de las acciones formativas de </w:t>
      </w:r>
      <w:r w:rsidRPr="00B66F9E">
        <w:rPr>
          <w:rFonts w:ascii="Arial" w:hAnsi="Arial" w:cs="Arial"/>
          <w:lang w:val="es-ES_tradnl"/>
        </w:rPr>
        <w:t>“</w:t>
      </w:r>
      <w:r w:rsidRPr="00B66F9E">
        <w:rPr>
          <w:rFonts w:ascii="Arial" w:hAnsi="Arial" w:cs="Arial"/>
          <w:b/>
          <w:lang w:val="es-ES_tradnl"/>
        </w:rPr>
        <w:t xml:space="preserve">Monitor de Comedor Escolar” </w:t>
      </w:r>
      <w:r w:rsidRPr="00B66F9E">
        <w:rPr>
          <w:rFonts w:ascii="Arial" w:hAnsi="Arial" w:cs="Arial"/>
          <w:color w:val="000000"/>
          <w:lang w:val="es-ES_tradnl" w:eastAsia="es-ES"/>
        </w:rPr>
        <w:t xml:space="preserve">ofrece la oportunidad de acercamiento al mercado laboral con potenciación de inserción laboral. El licitador queda obligado a la </w:t>
      </w:r>
      <w:r w:rsidRPr="00B66F9E">
        <w:rPr>
          <w:rFonts w:ascii="Arial" w:hAnsi="Arial" w:cs="Arial"/>
          <w:color w:val="000000"/>
          <w:u w:val="single"/>
          <w:lang w:val="es-ES_tradnl" w:eastAsia="es-ES"/>
        </w:rPr>
        <w:t>búsqueda y selección de empresas</w:t>
      </w:r>
      <w:r w:rsidRPr="00B66F9E">
        <w:rPr>
          <w:rFonts w:ascii="Arial" w:hAnsi="Arial" w:cs="Arial"/>
          <w:color w:val="000000"/>
          <w:lang w:val="es-ES_tradnl" w:eastAsia="es-ES"/>
        </w:rPr>
        <w:t xml:space="preserve"> que permitan de forma óptima el desarrollo de las prácticas no laborales en centros de trabajo, así como la tutorización y seguimiento de las mismas.</w:t>
      </w:r>
    </w:p>
    <w:p w:rsidR="00DD10AF" w:rsidRDefault="00DD10AF" w:rsidP="00DD10AF">
      <w:pPr>
        <w:spacing w:after="120" w:line="240" w:lineRule="auto"/>
        <w:jc w:val="both"/>
        <w:rPr>
          <w:rFonts w:ascii="Arial" w:hAnsi="Arial" w:cs="Arial"/>
          <w:color w:val="000000" w:themeColor="text1"/>
          <w:lang w:val="es-ES_tradnl"/>
        </w:rPr>
      </w:pPr>
    </w:p>
    <w:p w:rsidR="007555B6" w:rsidRPr="006F260B" w:rsidRDefault="007555B6" w:rsidP="00DD10AF">
      <w:pPr>
        <w:spacing w:after="120" w:line="240" w:lineRule="auto"/>
        <w:jc w:val="both"/>
        <w:rPr>
          <w:rFonts w:ascii="Arial" w:hAnsi="Arial" w:cs="Arial"/>
          <w:b/>
          <w:sz w:val="24"/>
          <w:lang w:val="es-ES_tradnl"/>
        </w:rPr>
      </w:pPr>
      <w:r w:rsidRPr="00561264">
        <w:rPr>
          <w:rFonts w:ascii="Arial" w:hAnsi="Arial" w:cs="Arial"/>
          <w:b/>
          <w:sz w:val="24"/>
          <w:lang w:val="es-ES_tradnl"/>
        </w:rPr>
        <w:t>DESTINATARIOS DE LA PRESTACIÓN DEL SERVICIO</w:t>
      </w:r>
    </w:p>
    <w:p w:rsidR="00DD0F5A" w:rsidRDefault="001105E2" w:rsidP="00DD0F5A">
      <w:pPr>
        <w:spacing w:before="120" w:after="120"/>
        <w:jc w:val="both"/>
        <w:rPr>
          <w:rFonts w:ascii="Arial" w:hAnsi="Arial" w:cs="Arial"/>
        </w:rPr>
      </w:pPr>
      <w:r w:rsidRPr="001105E2">
        <w:rPr>
          <w:rFonts w:ascii="Arial" w:hAnsi="Arial" w:cs="Arial"/>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 Y entre los que se incluyen por especial riesgo de exclusión los jóvenes con discapacidad.</w:t>
      </w:r>
      <w:r w:rsidR="00CF64F7">
        <w:rPr>
          <w:rFonts w:ascii="Arial" w:hAnsi="Arial" w:cs="Arial"/>
        </w:rPr>
        <w:t xml:space="preserve"> </w:t>
      </w:r>
      <w:r w:rsidRPr="001105E2">
        <w:rPr>
          <w:rFonts w:ascii="Arial" w:hAnsi="Arial" w:cs="Arial"/>
        </w:rPr>
        <w:t>No se requieren otros conocimientos previos.</w:t>
      </w:r>
    </w:p>
    <w:p w:rsidR="00B66F9E" w:rsidRDefault="00B66F9E" w:rsidP="00DD0F5A">
      <w:pPr>
        <w:spacing w:before="120" w:after="120"/>
        <w:jc w:val="both"/>
        <w:rPr>
          <w:rFonts w:ascii="Arial" w:hAnsi="Arial" w:cs="Arial"/>
        </w:rPr>
      </w:pPr>
    </w:p>
    <w:p w:rsidR="00B66F9E" w:rsidRDefault="00B66F9E" w:rsidP="00DD0F5A">
      <w:pPr>
        <w:spacing w:before="120" w:after="120"/>
        <w:jc w:val="both"/>
        <w:rPr>
          <w:rFonts w:ascii="Arial" w:hAnsi="Arial" w:cs="Arial"/>
        </w:rPr>
      </w:pPr>
    </w:p>
    <w:p w:rsidR="00DD0F5A" w:rsidRDefault="00DD0F5A" w:rsidP="00DD0F5A">
      <w:pPr>
        <w:numPr>
          <w:ilvl w:val="0"/>
          <w:numId w:val="13"/>
        </w:numPr>
        <w:spacing w:after="0" w:line="240" w:lineRule="auto"/>
        <w:jc w:val="both"/>
        <w:rPr>
          <w:rFonts w:ascii="Arial" w:hAnsi="Arial" w:cs="Arial"/>
          <w:b/>
          <w:sz w:val="24"/>
        </w:rPr>
      </w:pPr>
      <w:r>
        <w:rPr>
          <w:rFonts w:ascii="Arial" w:hAnsi="Arial" w:cs="Arial"/>
          <w:b/>
          <w:sz w:val="24"/>
        </w:rPr>
        <w:t>CARACTERÍSTICAS</w:t>
      </w:r>
      <w:r w:rsidRPr="008068A2">
        <w:rPr>
          <w:rFonts w:ascii="Arial" w:hAnsi="Arial" w:cs="Arial"/>
          <w:b/>
          <w:sz w:val="24"/>
        </w:rPr>
        <w:t xml:space="preserve"> </w:t>
      </w:r>
      <w:r>
        <w:rPr>
          <w:rFonts w:ascii="Arial" w:hAnsi="Arial" w:cs="Arial"/>
          <w:b/>
          <w:sz w:val="24"/>
        </w:rPr>
        <w:t xml:space="preserve">TÉCNICAS </w:t>
      </w:r>
      <w:r w:rsidRPr="008068A2">
        <w:rPr>
          <w:rFonts w:ascii="Arial" w:hAnsi="Arial" w:cs="Arial"/>
          <w:b/>
          <w:sz w:val="24"/>
        </w:rPr>
        <w:t>DEL SERVICIO</w:t>
      </w:r>
      <w:r>
        <w:rPr>
          <w:rFonts w:ascii="Arial" w:hAnsi="Arial" w:cs="Arial"/>
          <w:b/>
          <w:sz w:val="24"/>
        </w:rPr>
        <w:t xml:space="preserve"> A CONTRATAR</w:t>
      </w:r>
    </w:p>
    <w:p w:rsidR="00DD0F5A" w:rsidRDefault="00DD0F5A" w:rsidP="00EF266D">
      <w:pPr>
        <w:spacing w:after="0" w:line="240" w:lineRule="auto"/>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DD10AF" w:rsidRPr="00DD10AF" w:rsidTr="004E264B">
        <w:trPr>
          <w:cantSplit/>
          <w:trHeight w:val="737"/>
        </w:trPr>
        <w:tc>
          <w:tcPr>
            <w:tcW w:w="2269" w:type="dxa"/>
            <w:vAlign w:val="center"/>
          </w:tcPr>
          <w:p w:rsidR="00DD10AF" w:rsidRPr="00DD10AF" w:rsidRDefault="00DD10AF" w:rsidP="00DD10AF">
            <w:pPr>
              <w:keepNext/>
              <w:spacing w:before="60" w:after="60" w:line="240" w:lineRule="auto"/>
              <w:outlineLvl w:val="0"/>
              <w:rPr>
                <w:rFonts w:ascii="Arial" w:hAnsi="Arial" w:cs="Arial"/>
                <w:b/>
                <w:bCs/>
                <w:lang w:eastAsia="es-ES"/>
              </w:rPr>
            </w:pPr>
            <w:r w:rsidRPr="00DD10AF">
              <w:rPr>
                <w:rFonts w:ascii="Arial" w:hAnsi="Arial" w:cs="Arial"/>
                <w:b/>
                <w:bCs/>
                <w:lang w:eastAsia="es-ES"/>
              </w:rPr>
              <w:t>ACCIÓN FORMATIVA</w:t>
            </w:r>
          </w:p>
        </w:tc>
        <w:tc>
          <w:tcPr>
            <w:tcW w:w="7796" w:type="dxa"/>
            <w:gridSpan w:val="5"/>
            <w:vAlign w:val="center"/>
          </w:tcPr>
          <w:p w:rsidR="00DD10AF" w:rsidRPr="00DD10AF" w:rsidRDefault="00DD10AF" w:rsidP="00DD10AF">
            <w:pPr>
              <w:spacing w:before="120" w:after="120" w:line="480" w:lineRule="auto"/>
              <w:ind w:left="426"/>
              <w:rPr>
                <w:rFonts w:ascii="Arial" w:hAnsi="Arial" w:cs="Arial"/>
                <w:lang w:eastAsia="es-ES"/>
              </w:rPr>
            </w:pPr>
            <w:r w:rsidRPr="00DD10AF">
              <w:rPr>
                <w:rFonts w:ascii="Arial" w:hAnsi="Arial" w:cs="Arial"/>
                <w:lang w:eastAsia="es-ES"/>
              </w:rPr>
              <w:t>“MONITOR DE COMEDOR ESCOLARE</w:t>
            </w:r>
            <w:r w:rsidR="00C805D0">
              <w:rPr>
                <w:rFonts w:ascii="Arial" w:hAnsi="Arial" w:cs="Arial"/>
                <w:lang w:eastAsia="es-ES"/>
              </w:rPr>
              <w:t>S</w:t>
            </w:r>
            <w:r w:rsidRPr="00DD10AF">
              <w:rPr>
                <w:rFonts w:ascii="Arial" w:hAnsi="Arial" w:cs="Arial"/>
                <w:lang w:eastAsia="es-ES"/>
              </w:rPr>
              <w:t xml:space="preserve">” </w:t>
            </w:r>
          </w:p>
        </w:tc>
      </w:tr>
      <w:tr w:rsidR="00DD10AF" w:rsidRPr="00DD10AF" w:rsidTr="004E264B">
        <w:trPr>
          <w:cantSplit/>
          <w:trHeight w:val="737"/>
        </w:trPr>
        <w:tc>
          <w:tcPr>
            <w:tcW w:w="2269" w:type="dxa"/>
            <w:vAlign w:val="center"/>
          </w:tcPr>
          <w:p w:rsidR="00DD10AF" w:rsidRPr="00DD10AF" w:rsidRDefault="00DD10AF" w:rsidP="00DD10AF">
            <w:pPr>
              <w:keepNext/>
              <w:spacing w:before="60" w:after="60" w:line="240" w:lineRule="auto"/>
              <w:outlineLvl w:val="0"/>
              <w:rPr>
                <w:rFonts w:ascii="Arial" w:hAnsi="Arial" w:cs="Arial"/>
                <w:b/>
                <w:bCs/>
                <w:lang w:eastAsia="es-ES"/>
              </w:rPr>
            </w:pPr>
            <w:r w:rsidRPr="00DD10AF">
              <w:rPr>
                <w:rFonts w:ascii="Arial" w:hAnsi="Arial" w:cs="Arial"/>
                <w:b/>
                <w:bCs/>
                <w:lang w:eastAsia="es-ES"/>
              </w:rPr>
              <w:t>NUMERO DE HORAS</w:t>
            </w:r>
          </w:p>
        </w:tc>
        <w:tc>
          <w:tcPr>
            <w:tcW w:w="1843" w:type="dxa"/>
            <w:vAlign w:val="center"/>
          </w:tcPr>
          <w:p w:rsidR="00DD10AF" w:rsidRPr="00DD10AF" w:rsidRDefault="00DD10AF" w:rsidP="00DD10AF">
            <w:pPr>
              <w:keepNext/>
              <w:spacing w:before="60" w:after="60" w:line="240" w:lineRule="auto"/>
              <w:jc w:val="center"/>
              <w:outlineLvl w:val="0"/>
              <w:rPr>
                <w:rFonts w:ascii="Arial" w:hAnsi="Arial" w:cs="Arial"/>
                <w:bCs/>
                <w:lang w:eastAsia="es-ES"/>
              </w:rPr>
            </w:pPr>
            <w:r w:rsidRPr="00DD10AF">
              <w:rPr>
                <w:rFonts w:ascii="Arial" w:hAnsi="Arial" w:cs="Arial"/>
                <w:bCs/>
                <w:lang w:eastAsia="es-ES"/>
              </w:rPr>
              <w:t>175 H</w:t>
            </w:r>
          </w:p>
        </w:tc>
        <w:tc>
          <w:tcPr>
            <w:tcW w:w="1275" w:type="dxa"/>
            <w:gridSpan w:val="2"/>
            <w:vAlign w:val="center"/>
          </w:tcPr>
          <w:p w:rsidR="00DD10AF" w:rsidRPr="00DD10AF" w:rsidRDefault="00DD10AF" w:rsidP="00DD10AF">
            <w:pPr>
              <w:keepNext/>
              <w:spacing w:before="60" w:after="60" w:line="240" w:lineRule="auto"/>
              <w:outlineLvl w:val="0"/>
              <w:rPr>
                <w:rFonts w:ascii="Arial" w:hAnsi="Arial" w:cs="Arial"/>
                <w:b/>
                <w:bCs/>
                <w:lang w:eastAsia="es-ES"/>
              </w:rPr>
            </w:pPr>
            <w:r w:rsidRPr="00DD10AF">
              <w:rPr>
                <w:rFonts w:ascii="Arial" w:hAnsi="Arial" w:cs="Arial"/>
                <w:b/>
                <w:bCs/>
                <w:lang w:eastAsia="es-ES"/>
              </w:rPr>
              <w:t>HORARIO</w:t>
            </w:r>
          </w:p>
        </w:tc>
        <w:tc>
          <w:tcPr>
            <w:tcW w:w="4678" w:type="dxa"/>
            <w:gridSpan w:val="2"/>
            <w:vAlign w:val="center"/>
          </w:tcPr>
          <w:p w:rsidR="00DD10AF" w:rsidRPr="00DD10AF" w:rsidRDefault="00DD10AF" w:rsidP="00DD10AF">
            <w:pPr>
              <w:keepNext/>
              <w:spacing w:before="60" w:after="60" w:line="240" w:lineRule="auto"/>
              <w:jc w:val="center"/>
              <w:outlineLvl w:val="0"/>
              <w:rPr>
                <w:rFonts w:ascii="Arial" w:hAnsi="Arial" w:cs="Arial"/>
                <w:bCs/>
                <w:lang w:eastAsia="es-ES"/>
              </w:rPr>
            </w:pPr>
            <w:r w:rsidRPr="00DD10AF">
              <w:rPr>
                <w:rFonts w:ascii="Arial" w:hAnsi="Arial" w:cs="Arial"/>
                <w:bCs/>
                <w:sz w:val="24"/>
                <w:szCs w:val="20"/>
                <w:lang w:eastAsia="es-ES"/>
              </w:rPr>
              <w:t>MAÑANA O TARDE</w:t>
            </w:r>
            <w:r w:rsidRPr="00DD10AF">
              <w:rPr>
                <w:rFonts w:ascii="Arial" w:hAnsi="Arial" w:cs="Arial"/>
                <w:bCs/>
                <w:lang w:eastAsia="es-ES"/>
              </w:rPr>
              <w:t xml:space="preserve"> </w:t>
            </w:r>
          </w:p>
        </w:tc>
      </w:tr>
      <w:tr w:rsidR="00DD10AF" w:rsidRPr="00DD10AF" w:rsidTr="004E264B">
        <w:trPr>
          <w:cantSplit/>
          <w:trHeight w:val="737"/>
        </w:trPr>
        <w:tc>
          <w:tcPr>
            <w:tcW w:w="2269" w:type="dxa"/>
            <w:vAlign w:val="center"/>
          </w:tcPr>
          <w:p w:rsidR="00DD10AF" w:rsidRPr="00DD10AF" w:rsidRDefault="00DD10AF" w:rsidP="00DD10AF">
            <w:pPr>
              <w:keepNext/>
              <w:spacing w:before="60" w:after="60" w:line="240" w:lineRule="auto"/>
              <w:jc w:val="both"/>
              <w:outlineLvl w:val="0"/>
              <w:rPr>
                <w:rFonts w:ascii="Arial" w:hAnsi="Arial" w:cs="Arial"/>
                <w:b/>
                <w:bCs/>
                <w:lang w:eastAsia="es-ES"/>
              </w:rPr>
            </w:pPr>
            <w:r w:rsidRPr="00DD10AF">
              <w:rPr>
                <w:rFonts w:ascii="Arial" w:hAnsi="Arial" w:cs="Arial"/>
                <w:b/>
                <w:bCs/>
                <w:lang w:eastAsia="es-ES"/>
              </w:rPr>
              <w:t>NIVEL</w:t>
            </w:r>
          </w:p>
        </w:tc>
        <w:tc>
          <w:tcPr>
            <w:tcW w:w="2551" w:type="dxa"/>
            <w:gridSpan w:val="2"/>
            <w:vAlign w:val="center"/>
          </w:tcPr>
          <w:p w:rsidR="00DD10AF" w:rsidRPr="00DD10AF" w:rsidRDefault="00DD10AF" w:rsidP="00DD10AF">
            <w:pPr>
              <w:keepNext/>
              <w:spacing w:before="60" w:after="60" w:line="240" w:lineRule="auto"/>
              <w:ind w:left="72"/>
              <w:jc w:val="center"/>
              <w:outlineLvl w:val="0"/>
              <w:rPr>
                <w:rFonts w:ascii="Arial" w:hAnsi="Arial" w:cs="Arial"/>
                <w:bCs/>
                <w:lang w:eastAsia="es-ES"/>
              </w:rPr>
            </w:pPr>
            <w:r w:rsidRPr="00DD10AF">
              <w:rPr>
                <w:rFonts w:ascii="Arial" w:hAnsi="Arial" w:cs="Arial"/>
                <w:b/>
                <w:bCs/>
                <w:u w:val="single"/>
                <w:lang w:val="x-none" w:eastAsia="x-none"/>
              </w:rPr>
              <w:t>BASICO</w:t>
            </w:r>
          </w:p>
        </w:tc>
        <w:tc>
          <w:tcPr>
            <w:tcW w:w="2552" w:type="dxa"/>
            <w:gridSpan w:val="2"/>
            <w:vAlign w:val="center"/>
          </w:tcPr>
          <w:p w:rsidR="00DD10AF" w:rsidRPr="00DD10AF" w:rsidRDefault="00DD10AF" w:rsidP="00DD10AF">
            <w:pPr>
              <w:keepNext/>
              <w:spacing w:before="60" w:after="60" w:line="240" w:lineRule="auto"/>
              <w:outlineLvl w:val="0"/>
              <w:rPr>
                <w:rFonts w:ascii="Arial" w:hAnsi="Arial" w:cs="Arial"/>
                <w:b/>
                <w:bCs/>
                <w:lang w:eastAsia="es-ES"/>
              </w:rPr>
            </w:pPr>
            <w:r w:rsidRPr="00DD10AF">
              <w:rPr>
                <w:rFonts w:ascii="Arial" w:hAnsi="Arial" w:cs="Arial"/>
                <w:b/>
                <w:bCs/>
                <w:lang w:eastAsia="es-ES"/>
              </w:rPr>
              <w:t>NUMERO ALUMNOS</w:t>
            </w:r>
          </w:p>
        </w:tc>
        <w:tc>
          <w:tcPr>
            <w:tcW w:w="2693" w:type="dxa"/>
            <w:vAlign w:val="center"/>
          </w:tcPr>
          <w:p w:rsidR="00DD10AF" w:rsidRPr="00DD10AF" w:rsidRDefault="00DD10AF" w:rsidP="00DD10AF">
            <w:pPr>
              <w:keepNext/>
              <w:spacing w:before="60" w:after="60" w:line="240" w:lineRule="auto"/>
              <w:ind w:left="1080"/>
              <w:jc w:val="both"/>
              <w:outlineLvl w:val="0"/>
              <w:rPr>
                <w:rFonts w:ascii="Arial" w:hAnsi="Arial" w:cs="Arial"/>
                <w:bCs/>
                <w:lang w:eastAsia="es-ES"/>
              </w:rPr>
            </w:pPr>
            <w:r w:rsidRPr="00DD10AF">
              <w:rPr>
                <w:rFonts w:ascii="Arial" w:hAnsi="Arial" w:cs="Arial"/>
                <w:bCs/>
                <w:sz w:val="24"/>
                <w:szCs w:val="20"/>
                <w:lang w:eastAsia="es-ES"/>
              </w:rPr>
              <w:t>15</w:t>
            </w:r>
          </w:p>
        </w:tc>
      </w:tr>
      <w:tr w:rsidR="00DD10AF" w:rsidRPr="00DD10AF" w:rsidTr="004E264B">
        <w:trPr>
          <w:cantSplit/>
          <w:trHeight w:val="737"/>
        </w:trPr>
        <w:tc>
          <w:tcPr>
            <w:tcW w:w="2269" w:type="dxa"/>
            <w:vAlign w:val="center"/>
          </w:tcPr>
          <w:p w:rsidR="00DD10AF" w:rsidRPr="00DD10AF" w:rsidRDefault="00DD10AF" w:rsidP="00DD10AF">
            <w:pPr>
              <w:keepNext/>
              <w:spacing w:before="60" w:after="60" w:line="240" w:lineRule="auto"/>
              <w:jc w:val="both"/>
              <w:outlineLvl w:val="0"/>
              <w:rPr>
                <w:rFonts w:ascii="Arial" w:hAnsi="Arial" w:cs="Arial"/>
                <w:b/>
                <w:bCs/>
                <w:lang w:eastAsia="es-ES"/>
              </w:rPr>
            </w:pPr>
            <w:r w:rsidRPr="00DD10AF">
              <w:rPr>
                <w:rFonts w:ascii="Arial" w:hAnsi="Arial" w:cs="Arial"/>
                <w:b/>
                <w:bCs/>
                <w:lang w:eastAsia="es-ES"/>
              </w:rPr>
              <w:t>MES PREVISTO DE INICIO</w:t>
            </w:r>
          </w:p>
        </w:tc>
        <w:tc>
          <w:tcPr>
            <w:tcW w:w="2551" w:type="dxa"/>
            <w:gridSpan w:val="2"/>
            <w:vAlign w:val="center"/>
          </w:tcPr>
          <w:p w:rsidR="00DD10AF" w:rsidRPr="00DD10AF" w:rsidRDefault="00D152CA" w:rsidP="00D152CA">
            <w:pPr>
              <w:spacing w:after="0" w:line="240" w:lineRule="auto"/>
              <w:jc w:val="center"/>
              <w:rPr>
                <w:rFonts w:ascii="Arial" w:hAnsi="Arial" w:cs="Arial"/>
                <w:lang w:val="es-ES_tradnl" w:eastAsia="es-ES"/>
              </w:rPr>
            </w:pPr>
            <w:r>
              <w:rPr>
                <w:rFonts w:ascii="Arial" w:hAnsi="Arial" w:cs="Arial"/>
                <w:b/>
                <w:sz w:val="20"/>
                <w:szCs w:val="20"/>
                <w:lang w:val="en-US" w:eastAsia="es-ES"/>
              </w:rPr>
              <w:t>ENERO</w:t>
            </w:r>
            <w:r w:rsidR="00DD10AF">
              <w:rPr>
                <w:rFonts w:ascii="Arial" w:hAnsi="Arial" w:cs="Arial"/>
                <w:b/>
                <w:sz w:val="20"/>
                <w:szCs w:val="20"/>
                <w:lang w:val="en-US" w:eastAsia="es-ES"/>
              </w:rPr>
              <w:t xml:space="preserve"> 2018</w:t>
            </w:r>
          </w:p>
        </w:tc>
        <w:tc>
          <w:tcPr>
            <w:tcW w:w="2552" w:type="dxa"/>
            <w:gridSpan w:val="2"/>
            <w:vAlign w:val="center"/>
          </w:tcPr>
          <w:p w:rsidR="00DD10AF" w:rsidRPr="00DD10AF" w:rsidRDefault="00DD10AF" w:rsidP="00DD10AF">
            <w:pPr>
              <w:keepNext/>
              <w:spacing w:before="60" w:after="60" w:line="240" w:lineRule="auto"/>
              <w:outlineLvl w:val="0"/>
              <w:rPr>
                <w:rFonts w:ascii="Arial" w:hAnsi="Arial" w:cs="Arial"/>
                <w:b/>
                <w:bCs/>
                <w:lang w:eastAsia="es-ES"/>
              </w:rPr>
            </w:pPr>
            <w:r w:rsidRPr="00DD10AF">
              <w:rPr>
                <w:rFonts w:ascii="Arial" w:hAnsi="Arial" w:cs="Arial"/>
                <w:b/>
                <w:bCs/>
                <w:lang w:eastAsia="es-ES"/>
              </w:rPr>
              <w:t>MES PREVISTO DE FINALIZACIÓN</w:t>
            </w:r>
          </w:p>
        </w:tc>
        <w:tc>
          <w:tcPr>
            <w:tcW w:w="2693" w:type="dxa"/>
            <w:vAlign w:val="center"/>
          </w:tcPr>
          <w:p w:rsidR="00DD10AF" w:rsidRPr="00DD10AF" w:rsidRDefault="00DD10AF" w:rsidP="00DD10AF">
            <w:pPr>
              <w:keepNext/>
              <w:tabs>
                <w:tab w:val="left" w:pos="487"/>
              </w:tabs>
              <w:spacing w:after="0" w:line="240" w:lineRule="auto"/>
              <w:ind w:left="323"/>
              <w:jc w:val="center"/>
              <w:outlineLvl w:val="0"/>
              <w:rPr>
                <w:rFonts w:ascii="Arial" w:hAnsi="Arial" w:cs="Arial"/>
                <w:bCs/>
                <w:lang w:val="es-ES_tradnl" w:eastAsia="es-ES"/>
              </w:rPr>
            </w:pPr>
          </w:p>
          <w:p w:rsidR="00DD10AF" w:rsidRPr="00DD10AF" w:rsidRDefault="00D152CA" w:rsidP="00DD10AF">
            <w:pPr>
              <w:spacing w:after="0" w:line="240" w:lineRule="auto"/>
              <w:jc w:val="center"/>
              <w:rPr>
                <w:rFonts w:ascii="Arial" w:hAnsi="Arial" w:cs="Arial"/>
                <w:lang w:val="es-ES_tradnl" w:eastAsia="es-ES"/>
              </w:rPr>
            </w:pPr>
            <w:r>
              <w:rPr>
                <w:rFonts w:ascii="Arial" w:hAnsi="Arial" w:cs="Arial"/>
                <w:b/>
                <w:sz w:val="20"/>
                <w:szCs w:val="20"/>
                <w:lang w:val="en-US" w:eastAsia="es-ES"/>
              </w:rPr>
              <w:t>OCTUBRE</w:t>
            </w:r>
            <w:r w:rsidR="00DD10AF">
              <w:rPr>
                <w:rFonts w:ascii="Arial" w:hAnsi="Arial" w:cs="Arial"/>
                <w:b/>
                <w:sz w:val="20"/>
                <w:szCs w:val="20"/>
                <w:lang w:val="en-US" w:eastAsia="es-ES"/>
              </w:rPr>
              <w:t xml:space="preserve"> 201</w:t>
            </w:r>
            <w:r>
              <w:rPr>
                <w:rFonts w:ascii="Arial" w:hAnsi="Arial" w:cs="Arial"/>
                <w:b/>
                <w:sz w:val="20"/>
                <w:szCs w:val="20"/>
                <w:lang w:val="en-US" w:eastAsia="es-ES"/>
              </w:rPr>
              <w:t>9</w:t>
            </w:r>
          </w:p>
          <w:p w:rsidR="00DD10AF" w:rsidRPr="00DD10AF" w:rsidRDefault="00DD10AF" w:rsidP="00DD10AF">
            <w:pPr>
              <w:spacing w:after="0" w:line="240" w:lineRule="auto"/>
              <w:rPr>
                <w:rFonts w:ascii="Arial" w:hAnsi="Arial" w:cs="Arial"/>
                <w:lang w:val="es-ES_tradnl" w:eastAsia="es-ES"/>
              </w:rPr>
            </w:pPr>
          </w:p>
        </w:tc>
      </w:tr>
      <w:tr w:rsidR="00DD10AF" w:rsidRPr="00DD10AF" w:rsidTr="004E264B">
        <w:trPr>
          <w:cantSplit/>
          <w:trHeight w:val="737"/>
        </w:trPr>
        <w:tc>
          <w:tcPr>
            <w:tcW w:w="2269" w:type="dxa"/>
            <w:vAlign w:val="center"/>
          </w:tcPr>
          <w:p w:rsidR="00DD10AF" w:rsidRPr="00DD10AF" w:rsidRDefault="00DD10AF" w:rsidP="00DD10AF">
            <w:pPr>
              <w:keepNext/>
              <w:spacing w:before="60" w:after="60" w:line="240" w:lineRule="auto"/>
              <w:jc w:val="both"/>
              <w:outlineLvl w:val="0"/>
              <w:rPr>
                <w:rFonts w:ascii="Arial" w:hAnsi="Arial" w:cs="Arial"/>
                <w:b/>
                <w:bCs/>
                <w:lang w:eastAsia="es-ES"/>
              </w:rPr>
            </w:pPr>
            <w:r w:rsidRPr="00DD10AF">
              <w:rPr>
                <w:rFonts w:ascii="Arial" w:hAnsi="Arial" w:cs="Arial"/>
                <w:b/>
                <w:bCs/>
                <w:lang w:eastAsia="es-ES"/>
              </w:rPr>
              <w:t>LUGAR DE IMPARTICION</w:t>
            </w:r>
          </w:p>
        </w:tc>
        <w:tc>
          <w:tcPr>
            <w:tcW w:w="7796" w:type="dxa"/>
            <w:gridSpan w:val="5"/>
            <w:vAlign w:val="center"/>
          </w:tcPr>
          <w:p w:rsidR="00DD10AF" w:rsidRPr="00DD10AF" w:rsidRDefault="00B66F9E" w:rsidP="00DD10AF">
            <w:pPr>
              <w:keepNext/>
              <w:spacing w:before="60" w:after="60" w:line="240" w:lineRule="auto"/>
              <w:jc w:val="center"/>
              <w:outlineLvl w:val="0"/>
              <w:rPr>
                <w:rFonts w:ascii="Arial" w:hAnsi="Arial" w:cs="Arial"/>
                <w:bCs/>
                <w:lang w:eastAsia="es-ES"/>
              </w:rPr>
            </w:pPr>
            <w:r w:rsidRPr="000A2B4B">
              <w:rPr>
                <w:rFonts w:ascii="Arial" w:hAnsi="Arial" w:cs="Arial"/>
                <w:b/>
              </w:rPr>
              <w:t>El proveedor deberá garantizar el se</w:t>
            </w:r>
            <w:r>
              <w:rPr>
                <w:rFonts w:ascii="Arial" w:hAnsi="Arial" w:cs="Arial"/>
                <w:b/>
              </w:rPr>
              <w:t>rvicio en la isla de Tenerife</w:t>
            </w:r>
            <w:r w:rsidRPr="00C06EBC">
              <w:rPr>
                <w:rFonts w:ascii="Arial" w:hAnsi="Arial" w:cs="Arial"/>
                <w:b/>
              </w:rPr>
              <w:t>. Zona NORTE (los Relajos, Orotava, Puerto Cruz,), Zona Sur ( Granadilla, Adeje,</w:t>
            </w:r>
            <w:r>
              <w:rPr>
                <w:rFonts w:ascii="Arial" w:hAnsi="Arial" w:cs="Arial"/>
                <w:b/>
              </w:rPr>
              <w:t xml:space="preserve"> Arona)</w:t>
            </w:r>
            <w:r w:rsidRPr="00C06EBC">
              <w:rPr>
                <w:rFonts w:ascii="Arial" w:hAnsi="Arial" w:cs="Arial"/>
                <w:b/>
              </w:rPr>
              <w:t xml:space="preserve"> y Zona Metropolitana (Santa Cruz de Tenerife- La Laguna),atendiendo en cada momento y de forma indiferente, en cuanto a la ubicación del curso, a las necesidades de Inserta</w:t>
            </w:r>
          </w:p>
        </w:tc>
      </w:tr>
      <w:tr w:rsidR="00DD10AF" w:rsidRPr="00DD10AF" w:rsidTr="004E264B">
        <w:trPr>
          <w:cantSplit/>
          <w:trHeight w:val="253"/>
        </w:trPr>
        <w:tc>
          <w:tcPr>
            <w:tcW w:w="10065" w:type="dxa"/>
            <w:gridSpan w:val="6"/>
            <w:shd w:val="clear" w:color="auto" w:fill="BFBFBF"/>
          </w:tcPr>
          <w:p w:rsidR="00DD10AF" w:rsidRPr="00DD10AF" w:rsidRDefault="00DD10AF" w:rsidP="00DD10AF">
            <w:pPr>
              <w:spacing w:after="0" w:line="240" w:lineRule="auto"/>
              <w:jc w:val="both"/>
              <w:rPr>
                <w:rFonts w:ascii="Arial" w:hAnsi="Arial" w:cs="Arial"/>
                <w:i/>
                <w:lang w:eastAsia="es-ES"/>
              </w:rPr>
            </w:pPr>
          </w:p>
          <w:p w:rsidR="00DD10AF" w:rsidRPr="00DD10AF" w:rsidRDefault="00DD10AF" w:rsidP="00DD10AF">
            <w:pPr>
              <w:spacing w:after="0" w:line="240" w:lineRule="auto"/>
              <w:jc w:val="both"/>
              <w:rPr>
                <w:rFonts w:ascii="Arial" w:hAnsi="Arial" w:cs="Arial"/>
                <w:i/>
                <w:lang w:val="es-ES_tradnl" w:eastAsia="es-ES"/>
              </w:rPr>
            </w:pPr>
            <w:r w:rsidRPr="00DD10AF">
              <w:rPr>
                <w:rFonts w:ascii="Arial" w:hAnsi="Arial" w:cs="Arial"/>
                <w:i/>
                <w:lang w:val="es-ES_tradnl" w:eastAsia="es-ES"/>
              </w:rPr>
              <w:t>* Atendiendo a los plazos de obligado cumplimiento en la resolución de la adjudicación, esta previsión puede variar.</w:t>
            </w:r>
          </w:p>
          <w:p w:rsidR="00DD10AF" w:rsidRPr="00DD10AF" w:rsidRDefault="00DD10AF" w:rsidP="00DD10AF">
            <w:pPr>
              <w:spacing w:after="0" w:line="240" w:lineRule="auto"/>
              <w:jc w:val="center"/>
              <w:rPr>
                <w:rFonts w:ascii="Arial" w:hAnsi="Arial" w:cs="Arial"/>
                <w:lang w:eastAsia="es-ES"/>
              </w:rPr>
            </w:pPr>
          </w:p>
        </w:tc>
      </w:tr>
    </w:tbl>
    <w:p w:rsidR="00DD10AF" w:rsidRPr="00DD10AF" w:rsidRDefault="00DD10AF" w:rsidP="00DD10AF">
      <w:pPr>
        <w:spacing w:after="0" w:line="240" w:lineRule="auto"/>
        <w:jc w:val="both"/>
        <w:rPr>
          <w:rFonts w:ascii="Arial"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D10AF" w:rsidRPr="00DD10AF" w:rsidTr="004E264B">
        <w:tc>
          <w:tcPr>
            <w:tcW w:w="10065" w:type="dxa"/>
          </w:tcPr>
          <w:p w:rsidR="00DD10AF" w:rsidRPr="00DD10AF" w:rsidRDefault="00DD10AF" w:rsidP="00DD10AF">
            <w:pPr>
              <w:spacing w:after="0" w:line="240" w:lineRule="auto"/>
              <w:jc w:val="both"/>
              <w:rPr>
                <w:rFonts w:ascii="Arial" w:hAnsi="Arial"/>
                <w:szCs w:val="24"/>
                <w:lang w:val="x-none" w:eastAsia="x-none"/>
              </w:rPr>
            </w:pPr>
            <w:r w:rsidRPr="00DD10AF">
              <w:rPr>
                <w:rFonts w:ascii="Arial" w:hAnsi="Arial" w:cs="Arial"/>
                <w:lang w:val="x-none" w:eastAsia="x-none"/>
              </w:rPr>
              <w:t>OBJETIVOS:</w:t>
            </w:r>
            <w:r w:rsidRPr="00DD10AF">
              <w:rPr>
                <w:rFonts w:ascii="Arial" w:hAnsi="Arial" w:cs="Arial"/>
                <w:sz w:val="24"/>
                <w:szCs w:val="24"/>
                <w:lang w:val="x-none" w:eastAsia="x-none"/>
              </w:rPr>
              <w:t xml:space="preserve"> </w:t>
            </w:r>
            <w:r w:rsidRPr="00DD10AF">
              <w:rPr>
                <w:rFonts w:ascii="Arial" w:hAnsi="Arial"/>
                <w:szCs w:val="24"/>
                <w:lang w:val="x-none" w:eastAsia="x-none"/>
              </w:rPr>
              <w:t>Organizar, dinamizar y coordinar tareas derivadas de la actividad de un comedor escolar a través de las técnicas  y los recursos requeridos  para un correcto desempeño profesional  como Monitor de Comedor Escolar.</w:t>
            </w:r>
          </w:p>
          <w:p w:rsidR="00DD10AF" w:rsidRPr="00DD10AF" w:rsidRDefault="00DD10AF" w:rsidP="00DD10AF">
            <w:pPr>
              <w:spacing w:after="60" w:line="240" w:lineRule="auto"/>
              <w:jc w:val="both"/>
              <w:rPr>
                <w:rFonts w:ascii="Arial" w:hAnsi="Arial" w:cs="Arial"/>
                <w:lang w:val="es-ES_tradnl" w:eastAsia="es-ES"/>
              </w:rPr>
            </w:pPr>
          </w:p>
        </w:tc>
      </w:tr>
      <w:tr w:rsidR="00DD10AF" w:rsidRPr="00DD10AF" w:rsidTr="004E264B">
        <w:tc>
          <w:tcPr>
            <w:tcW w:w="10065" w:type="dxa"/>
          </w:tcPr>
          <w:p w:rsidR="00DD10AF" w:rsidRPr="00DD10AF" w:rsidRDefault="00DD10AF" w:rsidP="00DD10AF">
            <w:pPr>
              <w:keepNext/>
              <w:spacing w:before="60" w:after="60" w:line="240" w:lineRule="auto"/>
              <w:jc w:val="both"/>
              <w:outlineLvl w:val="0"/>
              <w:rPr>
                <w:rFonts w:ascii="Arial" w:hAnsi="Arial" w:cs="Arial"/>
                <w:lang w:eastAsia="es-ES"/>
              </w:rPr>
            </w:pPr>
            <w:r w:rsidRPr="00DD10AF">
              <w:rPr>
                <w:rFonts w:ascii="Arial" w:hAnsi="Arial" w:cs="Arial"/>
                <w:bCs/>
                <w:lang w:eastAsia="es-ES"/>
              </w:rPr>
              <w:t>PROGRAMA MODULAR:</w:t>
            </w:r>
            <w:r w:rsidRPr="00DD10AF">
              <w:rPr>
                <w:rFonts w:ascii="Arial" w:hAnsi="Arial" w:cs="Arial"/>
                <w:lang w:eastAsia="es-ES"/>
              </w:rPr>
              <w:t xml:space="preserve"> </w:t>
            </w:r>
          </w:p>
          <w:p w:rsidR="00DD10AF" w:rsidRPr="00DD10AF" w:rsidRDefault="00DD10AF" w:rsidP="00DD10AF">
            <w:pPr>
              <w:spacing w:after="0" w:line="240" w:lineRule="auto"/>
              <w:jc w:val="both"/>
              <w:rPr>
                <w:rFonts w:ascii="Arial" w:hAnsi="Arial" w:cs="Arial"/>
                <w:lang w:eastAsia="es-ES"/>
              </w:rPr>
            </w:pPr>
            <w:r w:rsidRPr="00DD10AF">
              <w:rPr>
                <w:rFonts w:ascii="Arial"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DD10AF" w:rsidRPr="00DD10AF" w:rsidTr="004E264B">
              <w:trPr>
                <w:cantSplit/>
                <w:trHeight w:val="400"/>
              </w:trPr>
              <w:tc>
                <w:tcPr>
                  <w:tcW w:w="778" w:type="dxa"/>
                  <w:vMerge w:val="restart"/>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Nº Mod.</w:t>
                  </w:r>
                </w:p>
              </w:tc>
              <w:tc>
                <w:tcPr>
                  <w:tcW w:w="4771" w:type="dxa"/>
                  <w:vMerge w:val="restart"/>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MÓDULOS</w:t>
                  </w:r>
                </w:p>
              </w:tc>
              <w:tc>
                <w:tcPr>
                  <w:tcW w:w="2560" w:type="dxa"/>
                  <w:gridSpan w:val="2"/>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Distribución horas</w:t>
                  </w:r>
                </w:p>
              </w:tc>
              <w:tc>
                <w:tcPr>
                  <w:tcW w:w="1730" w:type="dxa"/>
                  <w:vMerge w:val="restart"/>
                  <w:shd w:val="pct10" w:color="auto" w:fill="FFFFFF"/>
                  <w:vAlign w:val="center"/>
                </w:tcPr>
                <w:p w:rsidR="00DD10AF" w:rsidRPr="00DD10AF" w:rsidRDefault="00DD10AF" w:rsidP="00DD10AF">
                  <w:pPr>
                    <w:spacing w:after="0" w:line="240" w:lineRule="auto"/>
                    <w:jc w:val="center"/>
                    <w:rPr>
                      <w:rFonts w:ascii="Arial" w:hAnsi="Arial" w:cs="Arial"/>
                      <w:b/>
                      <w:sz w:val="20"/>
                      <w:szCs w:val="24"/>
                      <w:lang w:eastAsia="es-ES"/>
                    </w:rPr>
                  </w:pPr>
                  <w:r w:rsidRPr="00DD10AF">
                    <w:rPr>
                      <w:rFonts w:ascii="Arial" w:hAnsi="Arial" w:cs="Arial"/>
                      <w:b/>
                      <w:sz w:val="20"/>
                      <w:szCs w:val="24"/>
                      <w:lang w:eastAsia="es-ES"/>
                    </w:rPr>
                    <w:t>TOTAL HORAS</w:t>
                  </w:r>
                </w:p>
              </w:tc>
            </w:tr>
            <w:tr w:rsidR="00DD10AF" w:rsidRPr="00DD10AF" w:rsidTr="004E264B">
              <w:trPr>
                <w:cantSplit/>
                <w:trHeight w:val="400"/>
              </w:trPr>
              <w:tc>
                <w:tcPr>
                  <w:tcW w:w="778" w:type="dxa"/>
                  <w:vMerge/>
                  <w:shd w:val="pct10" w:color="auto" w:fill="FFFFFF"/>
                </w:tcPr>
                <w:p w:rsidR="00DD10AF" w:rsidRPr="00DD10AF" w:rsidRDefault="00DD10AF" w:rsidP="00DD10AF">
                  <w:pPr>
                    <w:spacing w:after="0" w:line="240" w:lineRule="auto"/>
                    <w:jc w:val="both"/>
                    <w:rPr>
                      <w:rFonts w:ascii="Arial" w:hAnsi="Arial" w:cs="Arial"/>
                      <w:b/>
                      <w:sz w:val="24"/>
                      <w:szCs w:val="24"/>
                      <w:lang w:eastAsia="es-ES"/>
                    </w:rPr>
                  </w:pPr>
                </w:p>
              </w:tc>
              <w:tc>
                <w:tcPr>
                  <w:tcW w:w="4771" w:type="dxa"/>
                  <w:vMerge/>
                  <w:shd w:val="pct10" w:color="auto" w:fill="FFFFFF"/>
                </w:tcPr>
                <w:p w:rsidR="00DD10AF" w:rsidRPr="00DD10AF" w:rsidRDefault="00DD10AF" w:rsidP="00DD10AF">
                  <w:pPr>
                    <w:spacing w:after="0" w:line="240" w:lineRule="auto"/>
                    <w:jc w:val="both"/>
                    <w:rPr>
                      <w:rFonts w:ascii="Arial" w:hAnsi="Arial" w:cs="Arial"/>
                      <w:b/>
                      <w:sz w:val="24"/>
                      <w:szCs w:val="24"/>
                      <w:lang w:eastAsia="es-ES"/>
                    </w:rPr>
                  </w:pPr>
                </w:p>
              </w:tc>
              <w:tc>
                <w:tcPr>
                  <w:tcW w:w="1285" w:type="dxa"/>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Teoría</w:t>
                  </w:r>
                </w:p>
              </w:tc>
              <w:tc>
                <w:tcPr>
                  <w:tcW w:w="1275" w:type="dxa"/>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Práctica</w:t>
                  </w:r>
                </w:p>
              </w:tc>
              <w:tc>
                <w:tcPr>
                  <w:tcW w:w="1730" w:type="dxa"/>
                  <w:vMerge/>
                  <w:shd w:val="pct10" w:color="auto" w:fill="FFFFFF"/>
                  <w:vAlign w:val="center"/>
                </w:tcPr>
                <w:p w:rsidR="00DD10AF" w:rsidRPr="00DD10AF" w:rsidRDefault="00DD10AF" w:rsidP="00DD10AF">
                  <w:pPr>
                    <w:spacing w:after="0" w:line="240" w:lineRule="auto"/>
                    <w:jc w:val="center"/>
                    <w:rPr>
                      <w:rFonts w:ascii="Arial" w:hAnsi="Arial" w:cs="Arial"/>
                      <w:sz w:val="24"/>
                      <w:szCs w:val="24"/>
                      <w:lang w:eastAsia="es-ES"/>
                    </w:rPr>
                  </w:pPr>
                </w:p>
              </w:tc>
            </w:tr>
            <w:tr w:rsidR="00DD10AF" w:rsidRPr="00DD10AF" w:rsidTr="004E264B">
              <w:trPr>
                <w:cantSplit/>
                <w:trHeight w:val="400"/>
              </w:trPr>
              <w:tc>
                <w:tcPr>
                  <w:tcW w:w="778" w:type="dxa"/>
                </w:tcPr>
                <w:p w:rsidR="00DD10AF" w:rsidRPr="00DD10AF" w:rsidRDefault="00DD10AF" w:rsidP="00DD10AF">
                  <w:pPr>
                    <w:spacing w:before="60" w:after="40" w:line="240" w:lineRule="auto"/>
                    <w:jc w:val="center"/>
                    <w:rPr>
                      <w:rFonts w:ascii="Arial" w:hAnsi="Arial" w:cs="Arial"/>
                      <w:sz w:val="24"/>
                      <w:szCs w:val="24"/>
                      <w:lang w:eastAsia="es-ES"/>
                    </w:rPr>
                  </w:pPr>
                  <w:r w:rsidRPr="00DD10AF">
                    <w:rPr>
                      <w:rFonts w:ascii="Arial" w:hAnsi="Arial" w:cs="Arial"/>
                      <w:sz w:val="24"/>
                      <w:szCs w:val="24"/>
                      <w:lang w:eastAsia="es-ES"/>
                    </w:rPr>
                    <w:t>1</w:t>
                  </w:r>
                </w:p>
              </w:tc>
              <w:tc>
                <w:tcPr>
                  <w:tcW w:w="4771" w:type="dxa"/>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Educación en el ocio y tiempo libre educativo</w:t>
                  </w:r>
                </w:p>
              </w:tc>
              <w:tc>
                <w:tcPr>
                  <w:tcW w:w="1285" w:type="dxa"/>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20</w:t>
                  </w:r>
                </w:p>
              </w:tc>
              <w:tc>
                <w:tcPr>
                  <w:tcW w:w="1275" w:type="dxa"/>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5</w:t>
                  </w:r>
                </w:p>
              </w:tc>
              <w:tc>
                <w:tcPr>
                  <w:tcW w:w="1730" w:type="dxa"/>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25</w:t>
                  </w:r>
                </w:p>
              </w:tc>
            </w:tr>
            <w:tr w:rsidR="00DD10AF" w:rsidRPr="00DD10AF" w:rsidTr="004E264B">
              <w:trPr>
                <w:cantSplit/>
                <w:trHeight w:val="400"/>
              </w:trPr>
              <w:tc>
                <w:tcPr>
                  <w:tcW w:w="778" w:type="dxa"/>
                </w:tcPr>
                <w:p w:rsidR="00DD10AF" w:rsidRPr="00DD10AF" w:rsidRDefault="00DD10AF" w:rsidP="00DD10AF">
                  <w:pPr>
                    <w:spacing w:before="60" w:after="40" w:line="240" w:lineRule="auto"/>
                    <w:jc w:val="center"/>
                    <w:rPr>
                      <w:rFonts w:ascii="Arial" w:hAnsi="Arial" w:cs="Arial"/>
                      <w:sz w:val="24"/>
                      <w:szCs w:val="24"/>
                      <w:lang w:eastAsia="es-ES"/>
                    </w:rPr>
                  </w:pPr>
                  <w:r w:rsidRPr="00DD10AF">
                    <w:rPr>
                      <w:rFonts w:ascii="Arial" w:hAnsi="Arial" w:cs="Arial"/>
                      <w:sz w:val="24"/>
                      <w:szCs w:val="24"/>
                      <w:lang w:eastAsia="es-ES"/>
                    </w:rPr>
                    <w:t>2</w:t>
                  </w:r>
                </w:p>
              </w:tc>
              <w:tc>
                <w:tcPr>
                  <w:tcW w:w="4771" w:type="dxa"/>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Salud en el  comedor escolar: nutrición, higiene y seguridad.</w:t>
                  </w:r>
                </w:p>
              </w:tc>
              <w:tc>
                <w:tcPr>
                  <w:tcW w:w="1285" w:type="dxa"/>
                  <w:tcBorders>
                    <w:bottom w:val="single" w:sz="4" w:space="0" w:color="auto"/>
                  </w:tcBorders>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30</w:t>
                  </w:r>
                </w:p>
              </w:tc>
              <w:tc>
                <w:tcPr>
                  <w:tcW w:w="1275" w:type="dxa"/>
                  <w:tcBorders>
                    <w:bottom w:val="single" w:sz="4" w:space="0" w:color="auto"/>
                  </w:tcBorders>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15</w:t>
                  </w:r>
                </w:p>
              </w:tc>
              <w:tc>
                <w:tcPr>
                  <w:tcW w:w="1730" w:type="dxa"/>
                  <w:tcBorders>
                    <w:bottom w:val="single" w:sz="4" w:space="0" w:color="auto"/>
                  </w:tcBorders>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45</w:t>
                  </w:r>
                </w:p>
              </w:tc>
            </w:tr>
            <w:tr w:rsidR="00DD10AF" w:rsidRPr="00DD10AF" w:rsidTr="004E264B">
              <w:trPr>
                <w:cantSplit/>
                <w:trHeight w:val="400"/>
              </w:trPr>
              <w:tc>
                <w:tcPr>
                  <w:tcW w:w="778" w:type="dxa"/>
                </w:tcPr>
                <w:p w:rsidR="00DD10AF" w:rsidRPr="00DD10AF" w:rsidRDefault="00DD10AF" w:rsidP="00DD10AF">
                  <w:pPr>
                    <w:spacing w:before="60" w:after="40" w:line="240" w:lineRule="auto"/>
                    <w:jc w:val="center"/>
                    <w:rPr>
                      <w:rFonts w:ascii="Arial" w:hAnsi="Arial" w:cs="Arial"/>
                      <w:sz w:val="24"/>
                      <w:szCs w:val="24"/>
                      <w:lang w:eastAsia="es-ES"/>
                    </w:rPr>
                  </w:pPr>
                  <w:r w:rsidRPr="00DD10AF">
                    <w:rPr>
                      <w:rFonts w:ascii="Arial" w:hAnsi="Arial" w:cs="Arial"/>
                      <w:sz w:val="24"/>
                      <w:szCs w:val="24"/>
                      <w:lang w:eastAsia="es-ES"/>
                    </w:rPr>
                    <w:t>3</w:t>
                  </w:r>
                </w:p>
              </w:tc>
              <w:tc>
                <w:tcPr>
                  <w:tcW w:w="4771" w:type="dxa"/>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Técnicas de intervención psicopedagógicas</w:t>
                  </w:r>
                </w:p>
              </w:tc>
              <w:tc>
                <w:tcPr>
                  <w:tcW w:w="1285" w:type="dxa"/>
                  <w:tcBorders>
                    <w:bottom w:val="single" w:sz="4" w:space="0" w:color="auto"/>
                  </w:tcBorders>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15</w:t>
                  </w:r>
                </w:p>
              </w:tc>
              <w:tc>
                <w:tcPr>
                  <w:tcW w:w="1275" w:type="dxa"/>
                  <w:tcBorders>
                    <w:bottom w:val="single" w:sz="4" w:space="0" w:color="auto"/>
                  </w:tcBorders>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45</w:t>
                  </w:r>
                </w:p>
              </w:tc>
              <w:tc>
                <w:tcPr>
                  <w:tcW w:w="1730" w:type="dxa"/>
                  <w:tcBorders>
                    <w:bottom w:val="single" w:sz="4" w:space="0" w:color="auto"/>
                  </w:tcBorders>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60</w:t>
                  </w:r>
                </w:p>
              </w:tc>
            </w:tr>
            <w:tr w:rsidR="00DD10AF" w:rsidRPr="00DD10AF" w:rsidTr="004E264B">
              <w:trPr>
                <w:cantSplit/>
                <w:trHeight w:val="400"/>
              </w:trPr>
              <w:tc>
                <w:tcPr>
                  <w:tcW w:w="778" w:type="dxa"/>
                </w:tcPr>
                <w:p w:rsidR="00DD10AF" w:rsidRPr="00DD10AF" w:rsidRDefault="00DD10AF" w:rsidP="00DD10AF">
                  <w:pPr>
                    <w:spacing w:before="60" w:after="40" w:line="240" w:lineRule="auto"/>
                    <w:jc w:val="center"/>
                    <w:rPr>
                      <w:rFonts w:ascii="Arial" w:hAnsi="Arial" w:cs="Arial"/>
                      <w:sz w:val="24"/>
                      <w:szCs w:val="24"/>
                      <w:lang w:eastAsia="es-ES"/>
                    </w:rPr>
                  </w:pPr>
                </w:p>
              </w:tc>
              <w:tc>
                <w:tcPr>
                  <w:tcW w:w="4771" w:type="dxa"/>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 xml:space="preserve">Prácticas (visitas a comedores escolares) </w:t>
                  </w:r>
                </w:p>
              </w:tc>
              <w:tc>
                <w:tcPr>
                  <w:tcW w:w="1285" w:type="dxa"/>
                  <w:tcBorders>
                    <w:bottom w:val="single" w:sz="4" w:space="0" w:color="auto"/>
                  </w:tcBorders>
                </w:tcPr>
                <w:p w:rsidR="00DD10AF" w:rsidRPr="00DD10AF" w:rsidRDefault="00DD10AF" w:rsidP="00DD10AF">
                  <w:pPr>
                    <w:spacing w:after="0" w:line="240" w:lineRule="auto"/>
                    <w:rPr>
                      <w:rFonts w:ascii="Arial" w:hAnsi="Arial" w:cs="Arial"/>
                      <w:sz w:val="24"/>
                      <w:szCs w:val="24"/>
                      <w:lang w:eastAsia="es-ES"/>
                    </w:rPr>
                  </w:pPr>
                </w:p>
              </w:tc>
              <w:tc>
                <w:tcPr>
                  <w:tcW w:w="1275" w:type="dxa"/>
                  <w:tcBorders>
                    <w:bottom w:val="single" w:sz="4" w:space="0" w:color="auto"/>
                  </w:tcBorders>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45</w:t>
                  </w:r>
                </w:p>
              </w:tc>
              <w:tc>
                <w:tcPr>
                  <w:tcW w:w="1730" w:type="dxa"/>
                  <w:tcBorders>
                    <w:bottom w:val="single" w:sz="4" w:space="0" w:color="auto"/>
                  </w:tcBorders>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45</w:t>
                  </w:r>
                </w:p>
              </w:tc>
            </w:tr>
            <w:tr w:rsidR="00DD10AF" w:rsidRPr="00DD10AF" w:rsidTr="004E264B">
              <w:trPr>
                <w:cantSplit/>
                <w:trHeight w:val="400"/>
              </w:trPr>
              <w:tc>
                <w:tcPr>
                  <w:tcW w:w="5549" w:type="dxa"/>
                  <w:gridSpan w:val="2"/>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TOTAL HORAS</w:t>
                  </w:r>
                </w:p>
              </w:tc>
              <w:tc>
                <w:tcPr>
                  <w:tcW w:w="1285" w:type="dxa"/>
                  <w:shd w:val="clear" w:color="auto" w:fill="D9D9D9"/>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65</w:t>
                  </w:r>
                </w:p>
              </w:tc>
              <w:tc>
                <w:tcPr>
                  <w:tcW w:w="1275" w:type="dxa"/>
                  <w:shd w:val="clear" w:color="auto" w:fill="D9D9D9"/>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110</w:t>
                  </w:r>
                </w:p>
              </w:tc>
              <w:tc>
                <w:tcPr>
                  <w:tcW w:w="1730" w:type="dxa"/>
                  <w:shd w:val="clear" w:color="auto" w:fill="D9D9D9"/>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175</w:t>
                  </w:r>
                </w:p>
              </w:tc>
            </w:tr>
          </w:tbl>
          <w:p w:rsidR="00DD10AF" w:rsidRPr="00DD10AF" w:rsidRDefault="00DD10AF" w:rsidP="00DD10AF">
            <w:pPr>
              <w:spacing w:after="0" w:line="240" w:lineRule="auto"/>
              <w:jc w:val="both"/>
              <w:rPr>
                <w:rFonts w:ascii="Arial" w:hAnsi="Arial" w:cs="Arial"/>
                <w:lang w:eastAsia="es-ES"/>
              </w:rPr>
            </w:pPr>
          </w:p>
        </w:tc>
      </w:tr>
      <w:tr w:rsidR="00DD10AF" w:rsidRPr="00DD10AF" w:rsidTr="004E264B">
        <w:tc>
          <w:tcPr>
            <w:tcW w:w="10065" w:type="dxa"/>
          </w:tcPr>
          <w:p w:rsidR="00DD10AF" w:rsidRPr="00DD10AF" w:rsidRDefault="00DD10AF" w:rsidP="00DD10AF">
            <w:pPr>
              <w:keepNext/>
              <w:spacing w:before="60" w:after="60" w:line="240" w:lineRule="auto"/>
              <w:jc w:val="both"/>
              <w:outlineLvl w:val="0"/>
              <w:rPr>
                <w:rFonts w:ascii="Arial" w:hAnsi="Arial" w:cs="Arial"/>
                <w:bCs/>
                <w:lang w:eastAsia="es-ES"/>
              </w:rPr>
            </w:pPr>
          </w:p>
        </w:tc>
      </w:tr>
    </w:tbl>
    <w:p w:rsidR="00DD10AF" w:rsidRPr="00DD10AF" w:rsidRDefault="00DD10AF" w:rsidP="00DD10AF">
      <w:pPr>
        <w:spacing w:after="0" w:line="240" w:lineRule="auto"/>
        <w:jc w:val="both"/>
        <w:rPr>
          <w:rFonts w:ascii="Arial"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DD10AF" w:rsidRPr="00DD10AF" w:rsidTr="004E264B">
        <w:trPr>
          <w:cantSplit/>
          <w:trHeight w:val="737"/>
        </w:trPr>
        <w:tc>
          <w:tcPr>
            <w:tcW w:w="2269" w:type="dxa"/>
            <w:vAlign w:val="center"/>
          </w:tcPr>
          <w:p w:rsidR="00DD10AF" w:rsidRPr="00DD10AF" w:rsidRDefault="00DD10AF" w:rsidP="00DD10AF">
            <w:pPr>
              <w:keepNext/>
              <w:spacing w:before="60" w:after="60" w:line="240" w:lineRule="auto"/>
              <w:outlineLvl w:val="0"/>
              <w:rPr>
                <w:rFonts w:ascii="Arial" w:hAnsi="Arial" w:cs="Arial"/>
                <w:b/>
                <w:bCs/>
                <w:lang w:eastAsia="es-ES"/>
              </w:rPr>
            </w:pPr>
            <w:r w:rsidRPr="00DD10AF">
              <w:rPr>
                <w:rFonts w:ascii="Arial" w:hAnsi="Arial" w:cs="Arial"/>
                <w:b/>
                <w:bCs/>
                <w:lang w:eastAsia="es-ES"/>
              </w:rPr>
              <w:t>ACCIÓN FORMATIVA</w:t>
            </w:r>
          </w:p>
        </w:tc>
        <w:tc>
          <w:tcPr>
            <w:tcW w:w="7796" w:type="dxa"/>
            <w:gridSpan w:val="5"/>
            <w:vAlign w:val="center"/>
          </w:tcPr>
          <w:p w:rsidR="00DD10AF" w:rsidRPr="00DD10AF" w:rsidRDefault="00DD10AF" w:rsidP="00DD10AF">
            <w:pPr>
              <w:spacing w:before="120" w:after="120" w:line="480" w:lineRule="auto"/>
              <w:ind w:left="426"/>
              <w:rPr>
                <w:rFonts w:ascii="Arial" w:hAnsi="Arial" w:cs="Arial"/>
                <w:lang w:eastAsia="es-ES"/>
              </w:rPr>
            </w:pPr>
            <w:r w:rsidRPr="00DD10AF">
              <w:rPr>
                <w:rFonts w:ascii="Arial" w:hAnsi="Arial" w:cs="Arial"/>
                <w:lang w:eastAsia="es-ES"/>
              </w:rPr>
              <w:t xml:space="preserve">“ </w:t>
            </w:r>
            <w:r>
              <w:rPr>
                <w:rFonts w:ascii="Arial" w:hAnsi="Arial" w:cs="Arial"/>
                <w:lang w:eastAsia="es-ES"/>
              </w:rPr>
              <w:t>AUXILIAR DE TRANSPORTE ADAPTADO</w:t>
            </w:r>
            <w:r w:rsidRPr="00DD10AF">
              <w:rPr>
                <w:rFonts w:ascii="Arial" w:hAnsi="Arial" w:cs="Arial"/>
                <w:lang w:eastAsia="es-ES"/>
              </w:rPr>
              <w:t xml:space="preserve">” </w:t>
            </w:r>
          </w:p>
        </w:tc>
      </w:tr>
      <w:tr w:rsidR="00DD10AF" w:rsidRPr="00DD10AF" w:rsidTr="004E264B">
        <w:trPr>
          <w:cantSplit/>
          <w:trHeight w:val="737"/>
        </w:trPr>
        <w:tc>
          <w:tcPr>
            <w:tcW w:w="2269" w:type="dxa"/>
            <w:vAlign w:val="center"/>
          </w:tcPr>
          <w:p w:rsidR="00DD10AF" w:rsidRPr="00DD10AF" w:rsidRDefault="00DD10AF" w:rsidP="00DD10AF">
            <w:pPr>
              <w:keepNext/>
              <w:spacing w:before="60" w:after="60" w:line="240" w:lineRule="auto"/>
              <w:outlineLvl w:val="0"/>
              <w:rPr>
                <w:rFonts w:ascii="Arial" w:hAnsi="Arial" w:cs="Arial"/>
                <w:b/>
                <w:bCs/>
                <w:lang w:eastAsia="es-ES"/>
              </w:rPr>
            </w:pPr>
            <w:r w:rsidRPr="00DD10AF">
              <w:rPr>
                <w:rFonts w:ascii="Arial" w:hAnsi="Arial" w:cs="Arial"/>
                <w:b/>
                <w:bCs/>
                <w:lang w:eastAsia="es-ES"/>
              </w:rPr>
              <w:t>NUMERO DE HORAS</w:t>
            </w:r>
          </w:p>
        </w:tc>
        <w:tc>
          <w:tcPr>
            <w:tcW w:w="1843" w:type="dxa"/>
            <w:vAlign w:val="center"/>
          </w:tcPr>
          <w:p w:rsidR="00DD10AF" w:rsidRPr="00DD10AF" w:rsidRDefault="00DD10AF" w:rsidP="00DD10AF">
            <w:pPr>
              <w:keepNext/>
              <w:spacing w:before="60" w:after="60" w:line="240" w:lineRule="auto"/>
              <w:jc w:val="center"/>
              <w:outlineLvl w:val="0"/>
              <w:rPr>
                <w:rFonts w:ascii="Arial" w:hAnsi="Arial" w:cs="Arial"/>
                <w:bCs/>
                <w:lang w:eastAsia="es-ES"/>
              </w:rPr>
            </w:pPr>
            <w:r w:rsidRPr="00DD10AF">
              <w:rPr>
                <w:rFonts w:ascii="Arial" w:hAnsi="Arial" w:cs="Arial"/>
                <w:bCs/>
                <w:lang w:eastAsia="es-ES"/>
              </w:rPr>
              <w:t>50H</w:t>
            </w:r>
          </w:p>
        </w:tc>
        <w:tc>
          <w:tcPr>
            <w:tcW w:w="1275" w:type="dxa"/>
            <w:gridSpan w:val="2"/>
            <w:vAlign w:val="center"/>
          </w:tcPr>
          <w:p w:rsidR="00DD10AF" w:rsidRPr="00DD10AF" w:rsidRDefault="00DD10AF" w:rsidP="00DD10AF">
            <w:pPr>
              <w:keepNext/>
              <w:spacing w:before="60" w:after="60" w:line="240" w:lineRule="auto"/>
              <w:outlineLvl w:val="0"/>
              <w:rPr>
                <w:rFonts w:ascii="Arial" w:hAnsi="Arial" w:cs="Arial"/>
                <w:b/>
                <w:bCs/>
                <w:lang w:eastAsia="es-ES"/>
              </w:rPr>
            </w:pPr>
            <w:r w:rsidRPr="00DD10AF">
              <w:rPr>
                <w:rFonts w:ascii="Arial" w:hAnsi="Arial" w:cs="Arial"/>
                <w:b/>
                <w:bCs/>
                <w:lang w:eastAsia="es-ES"/>
              </w:rPr>
              <w:t>HORARIO</w:t>
            </w:r>
          </w:p>
        </w:tc>
        <w:tc>
          <w:tcPr>
            <w:tcW w:w="4678" w:type="dxa"/>
            <w:gridSpan w:val="2"/>
            <w:vAlign w:val="center"/>
          </w:tcPr>
          <w:p w:rsidR="00DD10AF" w:rsidRPr="00DD10AF" w:rsidRDefault="00DD10AF" w:rsidP="00DD10AF">
            <w:pPr>
              <w:keepNext/>
              <w:spacing w:before="60" w:after="60" w:line="240" w:lineRule="auto"/>
              <w:jc w:val="center"/>
              <w:outlineLvl w:val="0"/>
              <w:rPr>
                <w:rFonts w:ascii="Arial" w:hAnsi="Arial" w:cs="Arial"/>
                <w:bCs/>
                <w:lang w:eastAsia="es-ES"/>
              </w:rPr>
            </w:pPr>
            <w:r w:rsidRPr="00DD10AF">
              <w:rPr>
                <w:rFonts w:ascii="Arial" w:hAnsi="Arial" w:cs="Arial"/>
                <w:bCs/>
                <w:sz w:val="24"/>
                <w:szCs w:val="20"/>
                <w:lang w:eastAsia="es-ES"/>
              </w:rPr>
              <w:t>MAÑANA O TARDE</w:t>
            </w:r>
            <w:r w:rsidRPr="00DD10AF">
              <w:rPr>
                <w:rFonts w:ascii="Arial" w:hAnsi="Arial" w:cs="Arial"/>
                <w:bCs/>
                <w:lang w:eastAsia="es-ES"/>
              </w:rPr>
              <w:t xml:space="preserve"> </w:t>
            </w:r>
          </w:p>
        </w:tc>
      </w:tr>
      <w:tr w:rsidR="00DD10AF" w:rsidRPr="00DD10AF" w:rsidTr="004E264B">
        <w:trPr>
          <w:cantSplit/>
          <w:trHeight w:val="737"/>
        </w:trPr>
        <w:tc>
          <w:tcPr>
            <w:tcW w:w="2269" w:type="dxa"/>
            <w:vAlign w:val="center"/>
          </w:tcPr>
          <w:p w:rsidR="00DD10AF" w:rsidRPr="00DD10AF" w:rsidRDefault="00DD10AF" w:rsidP="00DD10AF">
            <w:pPr>
              <w:keepNext/>
              <w:spacing w:before="60" w:after="60" w:line="240" w:lineRule="auto"/>
              <w:jc w:val="both"/>
              <w:outlineLvl w:val="0"/>
              <w:rPr>
                <w:rFonts w:ascii="Arial" w:hAnsi="Arial" w:cs="Arial"/>
                <w:b/>
                <w:bCs/>
                <w:lang w:eastAsia="es-ES"/>
              </w:rPr>
            </w:pPr>
            <w:r w:rsidRPr="00DD10AF">
              <w:rPr>
                <w:rFonts w:ascii="Arial" w:hAnsi="Arial" w:cs="Arial"/>
                <w:b/>
                <w:bCs/>
                <w:lang w:eastAsia="es-ES"/>
              </w:rPr>
              <w:t>NIVEL</w:t>
            </w:r>
          </w:p>
        </w:tc>
        <w:tc>
          <w:tcPr>
            <w:tcW w:w="2551" w:type="dxa"/>
            <w:gridSpan w:val="2"/>
            <w:vAlign w:val="center"/>
          </w:tcPr>
          <w:p w:rsidR="00DD10AF" w:rsidRPr="00DD10AF" w:rsidRDefault="00DD10AF" w:rsidP="00DD10AF">
            <w:pPr>
              <w:keepNext/>
              <w:spacing w:before="60" w:after="60" w:line="240" w:lineRule="auto"/>
              <w:ind w:left="72"/>
              <w:jc w:val="center"/>
              <w:outlineLvl w:val="0"/>
              <w:rPr>
                <w:rFonts w:ascii="Arial" w:hAnsi="Arial" w:cs="Arial"/>
                <w:bCs/>
                <w:lang w:eastAsia="es-ES"/>
              </w:rPr>
            </w:pPr>
            <w:r w:rsidRPr="00DD10AF">
              <w:rPr>
                <w:rFonts w:ascii="Arial" w:hAnsi="Arial" w:cs="Arial"/>
                <w:b/>
                <w:bCs/>
                <w:u w:val="single"/>
                <w:lang w:val="x-none" w:eastAsia="x-none"/>
              </w:rPr>
              <w:t>BASICO</w:t>
            </w:r>
          </w:p>
        </w:tc>
        <w:tc>
          <w:tcPr>
            <w:tcW w:w="2552" w:type="dxa"/>
            <w:gridSpan w:val="2"/>
            <w:vAlign w:val="center"/>
          </w:tcPr>
          <w:p w:rsidR="00DD10AF" w:rsidRPr="00DD10AF" w:rsidRDefault="00DD10AF" w:rsidP="00DD10AF">
            <w:pPr>
              <w:keepNext/>
              <w:spacing w:before="60" w:after="60" w:line="240" w:lineRule="auto"/>
              <w:outlineLvl w:val="0"/>
              <w:rPr>
                <w:rFonts w:ascii="Arial" w:hAnsi="Arial" w:cs="Arial"/>
                <w:b/>
                <w:bCs/>
                <w:lang w:eastAsia="es-ES"/>
              </w:rPr>
            </w:pPr>
            <w:r w:rsidRPr="00DD10AF">
              <w:rPr>
                <w:rFonts w:ascii="Arial" w:hAnsi="Arial" w:cs="Arial"/>
                <w:b/>
                <w:bCs/>
                <w:lang w:eastAsia="es-ES"/>
              </w:rPr>
              <w:t>NUMERO ALUMNOS</w:t>
            </w:r>
          </w:p>
        </w:tc>
        <w:tc>
          <w:tcPr>
            <w:tcW w:w="2693" w:type="dxa"/>
            <w:vAlign w:val="center"/>
          </w:tcPr>
          <w:p w:rsidR="00DD10AF" w:rsidRPr="00DD10AF" w:rsidRDefault="00DD10AF" w:rsidP="00DD10AF">
            <w:pPr>
              <w:keepNext/>
              <w:spacing w:before="60" w:after="60" w:line="240" w:lineRule="auto"/>
              <w:ind w:left="1080"/>
              <w:jc w:val="both"/>
              <w:outlineLvl w:val="0"/>
              <w:rPr>
                <w:rFonts w:ascii="Arial" w:hAnsi="Arial" w:cs="Arial"/>
                <w:bCs/>
                <w:lang w:eastAsia="es-ES"/>
              </w:rPr>
            </w:pPr>
            <w:r w:rsidRPr="00DD10AF">
              <w:rPr>
                <w:rFonts w:ascii="Arial" w:hAnsi="Arial" w:cs="Arial"/>
                <w:bCs/>
                <w:sz w:val="24"/>
                <w:szCs w:val="20"/>
                <w:lang w:eastAsia="es-ES"/>
              </w:rPr>
              <w:t>15</w:t>
            </w:r>
          </w:p>
        </w:tc>
      </w:tr>
      <w:tr w:rsidR="00DD10AF" w:rsidRPr="00DD10AF" w:rsidTr="004E264B">
        <w:trPr>
          <w:cantSplit/>
          <w:trHeight w:val="737"/>
        </w:trPr>
        <w:tc>
          <w:tcPr>
            <w:tcW w:w="2269" w:type="dxa"/>
            <w:vAlign w:val="center"/>
          </w:tcPr>
          <w:p w:rsidR="00DD10AF" w:rsidRPr="00DD10AF" w:rsidRDefault="00DD10AF" w:rsidP="00DD10AF">
            <w:pPr>
              <w:keepNext/>
              <w:spacing w:before="60" w:after="60" w:line="240" w:lineRule="auto"/>
              <w:jc w:val="both"/>
              <w:outlineLvl w:val="0"/>
              <w:rPr>
                <w:rFonts w:ascii="Arial" w:hAnsi="Arial" w:cs="Arial"/>
                <w:b/>
                <w:bCs/>
                <w:lang w:eastAsia="es-ES"/>
              </w:rPr>
            </w:pPr>
            <w:r w:rsidRPr="00DD10AF">
              <w:rPr>
                <w:rFonts w:ascii="Arial" w:hAnsi="Arial" w:cs="Arial"/>
                <w:b/>
                <w:bCs/>
                <w:lang w:eastAsia="es-ES"/>
              </w:rPr>
              <w:t>MES PREVISTO DE INICIO</w:t>
            </w:r>
          </w:p>
        </w:tc>
        <w:tc>
          <w:tcPr>
            <w:tcW w:w="2551" w:type="dxa"/>
            <w:gridSpan w:val="2"/>
            <w:vAlign w:val="center"/>
          </w:tcPr>
          <w:p w:rsidR="00DD10AF" w:rsidRPr="00DD10AF" w:rsidRDefault="00D152CA" w:rsidP="00DD10AF">
            <w:pPr>
              <w:spacing w:after="0" w:line="240" w:lineRule="auto"/>
              <w:jc w:val="center"/>
              <w:rPr>
                <w:rFonts w:ascii="Arial" w:hAnsi="Arial" w:cs="Arial"/>
                <w:lang w:val="es-ES_tradnl" w:eastAsia="es-ES"/>
              </w:rPr>
            </w:pPr>
            <w:r>
              <w:rPr>
                <w:rFonts w:ascii="Arial" w:hAnsi="Arial" w:cs="Arial"/>
                <w:b/>
                <w:sz w:val="20"/>
                <w:szCs w:val="20"/>
                <w:lang w:val="en-US" w:eastAsia="es-ES"/>
              </w:rPr>
              <w:t>ENERO 2018</w:t>
            </w:r>
          </w:p>
        </w:tc>
        <w:tc>
          <w:tcPr>
            <w:tcW w:w="2552" w:type="dxa"/>
            <w:gridSpan w:val="2"/>
            <w:vAlign w:val="center"/>
          </w:tcPr>
          <w:p w:rsidR="00DD10AF" w:rsidRPr="00DD10AF" w:rsidRDefault="00DD10AF" w:rsidP="00DD10AF">
            <w:pPr>
              <w:keepNext/>
              <w:spacing w:before="60" w:after="60" w:line="240" w:lineRule="auto"/>
              <w:outlineLvl w:val="0"/>
              <w:rPr>
                <w:rFonts w:ascii="Arial" w:hAnsi="Arial" w:cs="Arial"/>
                <w:b/>
                <w:bCs/>
                <w:lang w:eastAsia="es-ES"/>
              </w:rPr>
            </w:pPr>
            <w:r w:rsidRPr="00DD10AF">
              <w:rPr>
                <w:rFonts w:ascii="Arial" w:hAnsi="Arial" w:cs="Arial"/>
                <w:b/>
                <w:bCs/>
                <w:lang w:eastAsia="es-ES"/>
              </w:rPr>
              <w:t>MES PREVISTO DE FINALIZACIÓN</w:t>
            </w:r>
          </w:p>
        </w:tc>
        <w:tc>
          <w:tcPr>
            <w:tcW w:w="2693" w:type="dxa"/>
            <w:vAlign w:val="center"/>
          </w:tcPr>
          <w:p w:rsidR="00DD10AF" w:rsidRPr="00D152CA" w:rsidRDefault="00D152CA" w:rsidP="00DD10AF">
            <w:pPr>
              <w:spacing w:after="0" w:line="240" w:lineRule="auto"/>
              <w:jc w:val="center"/>
              <w:rPr>
                <w:rFonts w:ascii="Arial" w:hAnsi="Arial" w:cs="Arial"/>
                <w:b/>
                <w:lang w:val="es-ES_tradnl" w:eastAsia="es-ES"/>
              </w:rPr>
            </w:pPr>
            <w:r w:rsidRPr="00D152CA">
              <w:rPr>
                <w:rFonts w:ascii="Arial" w:hAnsi="Arial" w:cs="Arial"/>
                <w:b/>
                <w:lang w:val="es-ES_tradnl" w:eastAsia="es-ES"/>
              </w:rPr>
              <w:t>OCTUBRE 2019</w:t>
            </w:r>
          </w:p>
          <w:p w:rsidR="00DD10AF" w:rsidRPr="00DD10AF" w:rsidRDefault="00DD10AF" w:rsidP="00DD10AF">
            <w:pPr>
              <w:spacing w:after="0" w:line="240" w:lineRule="auto"/>
              <w:rPr>
                <w:rFonts w:ascii="Arial" w:hAnsi="Arial" w:cs="Arial"/>
                <w:lang w:val="es-ES_tradnl" w:eastAsia="es-ES"/>
              </w:rPr>
            </w:pPr>
          </w:p>
        </w:tc>
      </w:tr>
      <w:tr w:rsidR="00DD10AF" w:rsidRPr="00DD10AF" w:rsidTr="004E264B">
        <w:trPr>
          <w:cantSplit/>
          <w:trHeight w:val="737"/>
        </w:trPr>
        <w:tc>
          <w:tcPr>
            <w:tcW w:w="2269" w:type="dxa"/>
            <w:vAlign w:val="center"/>
          </w:tcPr>
          <w:p w:rsidR="00DD10AF" w:rsidRPr="00DD10AF" w:rsidRDefault="00DD10AF" w:rsidP="00DD10AF">
            <w:pPr>
              <w:keepNext/>
              <w:spacing w:before="60" w:after="60" w:line="240" w:lineRule="auto"/>
              <w:jc w:val="both"/>
              <w:outlineLvl w:val="0"/>
              <w:rPr>
                <w:rFonts w:ascii="Arial" w:hAnsi="Arial" w:cs="Arial"/>
                <w:b/>
                <w:bCs/>
                <w:lang w:eastAsia="es-ES"/>
              </w:rPr>
            </w:pPr>
            <w:r w:rsidRPr="00DD10AF">
              <w:rPr>
                <w:rFonts w:ascii="Arial" w:hAnsi="Arial" w:cs="Arial"/>
                <w:b/>
                <w:bCs/>
                <w:lang w:eastAsia="es-ES"/>
              </w:rPr>
              <w:t>LUGAR DE IMPARTICION</w:t>
            </w:r>
          </w:p>
        </w:tc>
        <w:tc>
          <w:tcPr>
            <w:tcW w:w="7796" w:type="dxa"/>
            <w:gridSpan w:val="5"/>
            <w:vAlign w:val="center"/>
          </w:tcPr>
          <w:p w:rsidR="00DD10AF" w:rsidRPr="00DD10AF" w:rsidRDefault="00B66F9E" w:rsidP="00B66F9E">
            <w:pPr>
              <w:keepNext/>
              <w:spacing w:before="60" w:after="60" w:line="240" w:lineRule="auto"/>
              <w:jc w:val="both"/>
              <w:outlineLvl w:val="0"/>
              <w:rPr>
                <w:rFonts w:ascii="Arial" w:hAnsi="Arial" w:cs="Arial"/>
                <w:bCs/>
                <w:lang w:eastAsia="es-ES"/>
              </w:rPr>
            </w:pPr>
            <w:r w:rsidRPr="000A2B4B">
              <w:rPr>
                <w:rFonts w:ascii="Arial" w:hAnsi="Arial" w:cs="Arial"/>
                <w:b/>
              </w:rPr>
              <w:t>El proveedor deberá garantizar el se</w:t>
            </w:r>
            <w:r>
              <w:rPr>
                <w:rFonts w:ascii="Arial" w:hAnsi="Arial" w:cs="Arial"/>
                <w:b/>
              </w:rPr>
              <w:t>rvicio en la isla de Tenerife</w:t>
            </w:r>
            <w:r w:rsidRPr="00C06EBC">
              <w:rPr>
                <w:rFonts w:ascii="Arial" w:hAnsi="Arial" w:cs="Arial"/>
                <w:b/>
              </w:rPr>
              <w:t>. Zona NORTE (los Relajos, Orotava, Puerto Cruz,), Zona Sur ( Granadilla, Adeje,</w:t>
            </w:r>
            <w:r>
              <w:rPr>
                <w:rFonts w:ascii="Arial" w:hAnsi="Arial" w:cs="Arial"/>
                <w:b/>
              </w:rPr>
              <w:t xml:space="preserve"> Arona)</w:t>
            </w:r>
            <w:r w:rsidRPr="00C06EBC">
              <w:rPr>
                <w:rFonts w:ascii="Arial" w:hAnsi="Arial" w:cs="Arial"/>
                <w:b/>
              </w:rPr>
              <w:t xml:space="preserve"> y Zona Metropolitana (Santa Cruz de Tenerife- La Laguna),atendiendo en cada momento y de forma indiferente, en cuanto a la ubicación del curso, a las necesidades de Inserta</w:t>
            </w:r>
          </w:p>
        </w:tc>
      </w:tr>
      <w:tr w:rsidR="00DD10AF" w:rsidRPr="00DD10AF" w:rsidTr="004E264B">
        <w:trPr>
          <w:cantSplit/>
          <w:trHeight w:val="253"/>
        </w:trPr>
        <w:tc>
          <w:tcPr>
            <w:tcW w:w="10065" w:type="dxa"/>
            <w:gridSpan w:val="6"/>
            <w:shd w:val="clear" w:color="auto" w:fill="BFBFBF"/>
          </w:tcPr>
          <w:p w:rsidR="00DD10AF" w:rsidRPr="00DD10AF" w:rsidRDefault="00DD10AF" w:rsidP="00DD10AF">
            <w:pPr>
              <w:spacing w:after="0" w:line="240" w:lineRule="auto"/>
              <w:jc w:val="both"/>
              <w:rPr>
                <w:rFonts w:ascii="Arial" w:hAnsi="Arial" w:cs="Arial"/>
                <w:i/>
                <w:lang w:eastAsia="es-ES"/>
              </w:rPr>
            </w:pPr>
          </w:p>
          <w:p w:rsidR="00DD10AF" w:rsidRPr="00DD10AF" w:rsidRDefault="00DD10AF" w:rsidP="00DD10AF">
            <w:pPr>
              <w:spacing w:after="0" w:line="240" w:lineRule="auto"/>
              <w:jc w:val="both"/>
              <w:rPr>
                <w:rFonts w:ascii="Arial" w:hAnsi="Arial" w:cs="Arial"/>
                <w:i/>
                <w:lang w:val="es-ES_tradnl" w:eastAsia="es-ES"/>
              </w:rPr>
            </w:pPr>
            <w:r w:rsidRPr="00DD10AF">
              <w:rPr>
                <w:rFonts w:ascii="Arial" w:hAnsi="Arial" w:cs="Arial"/>
                <w:i/>
                <w:lang w:val="es-ES_tradnl" w:eastAsia="es-ES"/>
              </w:rPr>
              <w:t>* Atendiendo a los plazos de obligado cumplimiento en la resolución de la adjudicación, esta previsión puede variar.</w:t>
            </w:r>
          </w:p>
          <w:p w:rsidR="00DD10AF" w:rsidRPr="00DD10AF" w:rsidRDefault="00DD10AF" w:rsidP="00DD10AF">
            <w:pPr>
              <w:spacing w:after="0" w:line="240" w:lineRule="auto"/>
              <w:jc w:val="center"/>
              <w:rPr>
                <w:rFonts w:ascii="Arial" w:hAnsi="Arial" w:cs="Arial"/>
                <w:lang w:eastAsia="es-ES"/>
              </w:rPr>
            </w:pPr>
          </w:p>
        </w:tc>
      </w:tr>
    </w:tbl>
    <w:p w:rsidR="00DD10AF" w:rsidRPr="00DD10AF" w:rsidRDefault="00DD10AF" w:rsidP="00DD10AF">
      <w:pPr>
        <w:spacing w:after="0" w:line="240" w:lineRule="auto"/>
        <w:jc w:val="both"/>
        <w:rPr>
          <w:rFonts w:ascii="Arial"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D10AF" w:rsidRPr="00DD10AF" w:rsidTr="004E264B">
        <w:tc>
          <w:tcPr>
            <w:tcW w:w="10065" w:type="dxa"/>
          </w:tcPr>
          <w:p w:rsidR="00DD10AF" w:rsidRPr="00DD10AF" w:rsidRDefault="00DD10AF" w:rsidP="00DD10AF">
            <w:pPr>
              <w:spacing w:after="0" w:line="240" w:lineRule="auto"/>
              <w:jc w:val="both"/>
              <w:rPr>
                <w:rFonts w:ascii="Arial" w:hAnsi="Arial" w:cs="Arial"/>
                <w:lang w:eastAsia="es-ES"/>
              </w:rPr>
            </w:pPr>
            <w:r w:rsidRPr="00DD10AF">
              <w:rPr>
                <w:rFonts w:ascii="Arial" w:hAnsi="Arial" w:cs="Arial"/>
                <w:lang w:eastAsia="es-ES"/>
              </w:rPr>
              <w:t>OBJETIVOS:</w:t>
            </w:r>
          </w:p>
          <w:p w:rsidR="00DD10AF" w:rsidRPr="00DD10AF" w:rsidRDefault="00DD10AF" w:rsidP="00DD10AF">
            <w:pPr>
              <w:spacing w:after="0" w:line="240" w:lineRule="auto"/>
              <w:jc w:val="both"/>
              <w:rPr>
                <w:rFonts w:ascii="Arial" w:hAnsi="Arial" w:cs="Arial"/>
                <w:sz w:val="24"/>
                <w:szCs w:val="24"/>
                <w:lang w:val="es-ES_tradnl" w:eastAsia="es-ES"/>
              </w:rPr>
            </w:pPr>
            <w:r w:rsidRPr="00DD10AF">
              <w:rPr>
                <w:rFonts w:ascii="Arial" w:hAnsi="Arial" w:cs="Arial"/>
                <w:bCs/>
                <w:sz w:val="24"/>
                <w:szCs w:val="24"/>
                <w:lang w:eastAsia="es-ES"/>
              </w:rPr>
              <w:t>Realizar tareas de acompañamiento, atención personalizada y cuidados asistenciales necesarios para el adecuado traslado de personas con discapacidad en la utilización de transporte adaptado</w:t>
            </w:r>
          </w:p>
        </w:tc>
      </w:tr>
      <w:tr w:rsidR="00DD10AF" w:rsidRPr="00DD10AF" w:rsidTr="004E264B">
        <w:tc>
          <w:tcPr>
            <w:tcW w:w="10065" w:type="dxa"/>
          </w:tcPr>
          <w:p w:rsidR="00DD10AF" w:rsidRPr="00DD10AF" w:rsidRDefault="00DD10AF" w:rsidP="00DD10AF">
            <w:pPr>
              <w:keepNext/>
              <w:spacing w:before="60" w:after="60" w:line="240" w:lineRule="auto"/>
              <w:jc w:val="both"/>
              <w:outlineLvl w:val="0"/>
              <w:rPr>
                <w:rFonts w:ascii="Arial" w:hAnsi="Arial" w:cs="Arial"/>
                <w:lang w:eastAsia="es-ES"/>
              </w:rPr>
            </w:pPr>
            <w:r w:rsidRPr="00DD10AF">
              <w:rPr>
                <w:rFonts w:ascii="Arial" w:hAnsi="Arial" w:cs="Arial"/>
                <w:bCs/>
                <w:lang w:eastAsia="es-ES"/>
              </w:rPr>
              <w:t>PROGRAMA MODULAR:</w:t>
            </w:r>
            <w:r w:rsidRPr="00DD10AF">
              <w:rPr>
                <w:rFonts w:ascii="Arial" w:hAnsi="Arial" w:cs="Arial"/>
                <w:lang w:eastAsia="es-ES"/>
              </w:rPr>
              <w:t xml:space="preserve"> </w:t>
            </w:r>
          </w:p>
          <w:p w:rsidR="00DD10AF" w:rsidRPr="00DD10AF" w:rsidRDefault="00DD10AF" w:rsidP="00DD10AF">
            <w:pPr>
              <w:spacing w:after="0" w:line="240" w:lineRule="auto"/>
              <w:jc w:val="both"/>
              <w:rPr>
                <w:rFonts w:ascii="Arial" w:hAnsi="Arial" w:cs="Arial"/>
                <w:lang w:eastAsia="es-ES"/>
              </w:rPr>
            </w:pPr>
            <w:r w:rsidRPr="00DD10AF">
              <w:rPr>
                <w:rFonts w:ascii="Arial" w:hAnsi="Arial" w:cs="Arial"/>
                <w:lang w:eastAsia="es-ES"/>
              </w:rPr>
              <w:t>La programación a presentar por los licitadores debe centrarse en el desarrollo de los siguientes módulos:</w:t>
            </w:r>
          </w:p>
          <w:p w:rsidR="00DD10AF" w:rsidRPr="00DD10AF" w:rsidRDefault="00DD10AF" w:rsidP="00DD10AF">
            <w:pPr>
              <w:spacing w:after="0" w:line="240" w:lineRule="auto"/>
              <w:jc w:val="both"/>
              <w:rPr>
                <w:rFonts w:ascii="Arial"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DD10AF" w:rsidRPr="00DD10AF" w:rsidTr="004E264B">
              <w:trPr>
                <w:cantSplit/>
                <w:trHeight w:val="400"/>
              </w:trPr>
              <w:tc>
                <w:tcPr>
                  <w:tcW w:w="778" w:type="dxa"/>
                  <w:vMerge w:val="restart"/>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Nº Mod.</w:t>
                  </w:r>
                </w:p>
              </w:tc>
              <w:tc>
                <w:tcPr>
                  <w:tcW w:w="4771" w:type="dxa"/>
                  <w:vMerge w:val="restart"/>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MÓDULOS</w:t>
                  </w:r>
                </w:p>
              </w:tc>
              <w:tc>
                <w:tcPr>
                  <w:tcW w:w="2560" w:type="dxa"/>
                  <w:gridSpan w:val="2"/>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Distribución horas</w:t>
                  </w:r>
                </w:p>
              </w:tc>
              <w:tc>
                <w:tcPr>
                  <w:tcW w:w="1730" w:type="dxa"/>
                  <w:vMerge w:val="restart"/>
                  <w:shd w:val="pct10" w:color="auto" w:fill="FFFFFF"/>
                  <w:vAlign w:val="center"/>
                </w:tcPr>
                <w:p w:rsidR="00DD10AF" w:rsidRPr="00DD10AF" w:rsidRDefault="00DD10AF" w:rsidP="00DD10AF">
                  <w:pPr>
                    <w:spacing w:after="0" w:line="240" w:lineRule="auto"/>
                    <w:jc w:val="center"/>
                    <w:rPr>
                      <w:rFonts w:ascii="Arial" w:hAnsi="Arial" w:cs="Arial"/>
                      <w:b/>
                      <w:sz w:val="20"/>
                      <w:szCs w:val="24"/>
                      <w:lang w:eastAsia="es-ES"/>
                    </w:rPr>
                  </w:pPr>
                  <w:r w:rsidRPr="00DD10AF">
                    <w:rPr>
                      <w:rFonts w:ascii="Arial" w:hAnsi="Arial" w:cs="Arial"/>
                      <w:b/>
                      <w:sz w:val="20"/>
                      <w:szCs w:val="24"/>
                      <w:lang w:eastAsia="es-ES"/>
                    </w:rPr>
                    <w:t>TOTAL HORAS</w:t>
                  </w:r>
                </w:p>
              </w:tc>
            </w:tr>
            <w:tr w:rsidR="00DD10AF" w:rsidRPr="00DD10AF" w:rsidTr="004E264B">
              <w:trPr>
                <w:cantSplit/>
                <w:trHeight w:val="400"/>
              </w:trPr>
              <w:tc>
                <w:tcPr>
                  <w:tcW w:w="778" w:type="dxa"/>
                  <w:vMerge/>
                  <w:shd w:val="pct10" w:color="auto" w:fill="FFFFFF"/>
                </w:tcPr>
                <w:p w:rsidR="00DD10AF" w:rsidRPr="00DD10AF" w:rsidRDefault="00DD10AF" w:rsidP="00DD10AF">
                  <w:pPr>
                    <w:spacing w:after="0" w:line="240" w:lineRule="auto"/>
                    <w:jc w:val="both"/>
                    <w:rPr>
                      <w:rFonts w:ascii="Arial" w:hAnsi="Arial" w:cs="Arial"/>
                      <w:b/>
                      <w:sz w:val="24"/>
                      <w:szCs w:val="24"/>
                      <w:lang w:eastAsia="es-ES"/>
                    </w:rPr>
                  </w:pPr>
                </w:p>
              </w:tc>
              <w:tc>
                <w:tcPr>
                  <w:tcW w:w="4771" w:type="dxa"/>
                  <w:vMerge/>
                  <w:shd w:val="pct10" w:color="auto" w:fill="FFFFFF"/>
                </w:tcPr>
                <w:p w:rsidR="00DD10AF" w:rsidRPr="00DD10AF" w:rsidRDefault="00DD10AF" w:rsidP="00DD10AF">
                  <w:pPr>
                    <w:spacing w:after="0" w:line="240" w:lineRule="auto"/>
                    <w:jc w:val="both"/>
                    <w:rPr>
                      <w:rFonts w:ascii="Arial" w:hAnsi="Arial" w:cs="Arial"/>
                      <w:b/>
                      <w:sz w:val="24"/>
                      <w:szCs w:val="24"/>
                      <w:lang w:eastAsia="es-ES"/>
                    </w:rPr>
                  </w:pPr>
                </w:p>
              </w:tc>
              <w:tc>
                <w:tcPr>
                  <w:tcW w:w="1285" w:type="dxa"/>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Teoría</w:t>
                  </w:r>
                </w:p>
              </w:tc>
              <w:tc>
                <w:tcPr>
                  <w:tcW w:w="1275" w:type="dxa"/>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Práctica</w:t>
                  </w:r>
                </w:p>
              </w:tc>
              <w:tc>
                <w:tcPr>
                  <w:tcW w:w="1730" w:type="dxa"/>
                  <w:vMerge/>
                  <w:shd w:val="pct10" w:color="auto" w:fill="FFFFFF"/>
                  <w:vAlign w:val="center"/>
                </w:tcPr>
                <w:p w:rsidR="00DD10AF" w:rsidRPr="00DD10AF" w:rsidRDefault="00DD10AF" w:rsidP="00DD10AF">
                  <w:pPr>
                    <w:spacing w:after="0" w:line="240" w:lineRule="auto"/>
                    <w:jc w:val="center"/>
                    <w:rPr>
                      <w:rFonts w:ascii="Arial" w:hAnsi="Arial" w:cs="Arial"/>
                      <w:sz w:val="24"/>
                      <w:szCs w:val="24"/>
                      <w:lang w:eastAsia="es-ES"/>
                    </w:rPr>
                  </w:pPr>
                </w:p>
              </w:tc>
            </w:tr>
            <w:tr w:rsidR="00DD10AF" w:rsidRPr="00DD10AF" w:rsidTr="004E264B">
              <w:trPr>
                <w:cantSplit/>
                <w:trHeight w:val="400"/>
              </w:trPr>
              <w:tc>
                <w:tcPr>
                  <w:tcW w:w="778" w:type="dxa"/>
                </w:tcPr>
                <w:p w:rsidR="00DD10AF" w:rsidRPr="00DD10AF" w:rsidRDefault="00DD10AF" w:rsidP="00DD10AF">
                  <w:pPr>
                    <w:spacing w:before="60" w:after="40" w:line="240" w:lineRule="auto"/>
                    <w:jc w:val="center"/>
                    <w:rPr>
                      <w:rFonts w:ascii="Arial" w:hAnsi="Arial" w:cs="Arial"/>
                      <w:sz w:val="24"/>
                      <w:szCs w:val="24"/>
                      <w:lang w:eastAsia="es-ES"/>
                    </w:rPr>
                  </w:pPr>
                  <w:r w:rsidRPr="00DD10AF">
                    <w:rPr>
                      <w:rFonts w:ascii="Arial" w:hAnsi="Arial" w:cs="Arial"/>
                      <w:sz w:val="24"/>
                      <w:szCs w:val="24"/>
                      <w:lang w:eastAsia="es-ES"/>
                    </w:rPr>
                    <w:t>1</w:t>
                  </w:r>
                </w:p>
              </w:tc>
              <w:tc>
                <w:tcPr>
                  <w:tcW w:w="4771" w:type="dxa"/>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Conocimiento de la discapacidad.</w:t>
                  </w:r>
                </w:p>
              </w:tc>
              <w:tc>
                <w:tcPr>
                  <w:tcW w:w="1285" w:type="dxa"/>
                  <w:vAlign w:val="center"/>
                </w:tcPr>
                <w:p w:rsidR="00DD10AF" w:rsidRPr="00DD10AF" w:rsidRDefault="00DD10AF" w:rsidP="00DD10AF">
                  <w:pPr>
                    <w:spacing w:after="0" w:line="240" w:lineRule="auto"/>
                    <w:jc w:val="center"/>
                    <w:rPr>
                      <w:rFonts w:ascii="Arial" w:hAnsi="Arial" w:cs="Arial"/>
                      <w:sz w:val="24"/>
                      <w:szCs w:val="24"/>
                      <w:lang w:val="x-none" w:eastAsia="x-none"/>
                    </w:rPr>
                  </w:pPr>
                  <w:r w:rsidRPr="00DD10AF">
                    <w:rPr>
                      <w:rFonts w:ascii="Arial" w:hAnsi="Arial" w:cs="Arial"/>
                      <w:sz w:val="24"/>
                      <w:szCs w:val="24"/>
                      <w:lang w:val="x-none" w:eastAsia="x-none"/>
                    </w:rPr>
                    <w:t>5</w:t>
                  </w:r>
                </w:p>
              </w:tc>
              <w:tc>
                <w:tcPr>
                  <w:tcW w:w="1275" w:type="dxa"/>
                  <w:vAlign w:val="center"/>
                </w:tcPr>
                <w:p w:rsidR="00DD10AF" w:rsidRPr="00DD10AF" w:rsidRDefault="00DD10AF" w:rsidP="00DD10AF">
                  <w:pPr>
                    <w:spacing w:after="0" w:line="240" w:lineRule="auto"/>
                    <w:jc w:val="center"/>
                    <w:rPr>
                      <w:rFonts w:ascii="Arial" w:hAnsi="Arial" w:cs="Arial"/>
                      <w:sz w:val="24"/>
                      <w:szCs w:val="24"/>
                      <w:lang w:val="x-none" w:eastAsia="x-none"/>
                    </w:rPr>
                  </w:pPr>
                </w:p>
              </w:tc>
              <w:tc>
                <w:tcPr>
                  <w:tcW w:w="1730" w:type="dxa"/>
                  <w:vAlign w:val="center"/>
                </w:tcPr>
                <w:p w:rsidR="00DD10AF" w:rsidRPr="00DD10AF" w:rsidRDefault="00DD10AF" w:rsidP="00DD10AF">
                  <w:pPr>
                    <w:spacing w:after="0" w:line="240" w:lineRule="auto"/>
                    <w:jc w:val="center"/>
                    <w:rPr>
                      <w:rFonts w:ascii="Arial" w:hAnsi="Arial" w:cs="Arial"/>
                      <w:sz w:val="24"/>
                      <w:szCs w:val="24"/>
                      <w:lang w:val="x-none" w:eastAsia="x-none"/>
                    </w:rPr>
                  </w:pPr>
                  <w:r w:rsidRPr="00DD10AF">
                    <w:rPr>
                      <w:rFonts w:ascii="Arial" w:hAnsi="Arial" w:cs="Arial"/>
                      <w:sz w:val="24"/>
                      <w:szCs w:val="24"/>
                      <w:lang w:val="x-none" w:eastAsia="x-none"/>
                    </w:rPr>
                    <w:t>5</w:t>
                  </w:r>
                </w:p>
              </w:tc>
            </w:tr>
            <w:tr w:rsidR="00DD10AF" w:rsidRPr="00DD10AF" w:rsidTr="004E264B">
              <w:trPr>
                <w:cantSplit/>
                <w:trHeight w:val="400"/>
              </w:trPr>
              <w:tc>
                <w:tcPr>
                  <w:tcW w:w="778" w:type="dxa"/>
                </w:tcPr>
                <w:p w:rsidR="00DD10AF" w:rsidRPr="00DD10AF" w:rsidRDefault="00DD10AF" w:rsidP="00DD10AF">
                  <w:pPr>
                    <w:spacing w:before="60" w:after="40" w:line="240" w:lineRule="auto"/>
                    <w:jc w:val="center"/>
                    <w:rPr>
                      <w:rFonts w:ascii="Arial" w:hAnsi="Arial" w:cs="Arial"/>
                      <w:sz w:val="24"/>
                      <w:szCs w:val="24"/>
                      <w:lang w:eastAsia="es-ES"/>
                    </w:rPr>
                  </w:pPr>
                  <w:r w:rsidRPr="00DD10AF">
                    <w:rPr>
                      <w:rFonts w:ascii="Arial" w:hAnsi="Arial" w:cs="Arial"/>
                      <w:sz w:val="24"/>
                      <w:szCs w:val="24"/>
                      <w:lang w:eastAsia="es-ES"/>
                    </w:rPr>
                    <w:t>2</w:t>
                  </w:r>
                </w:p>
              </w:tc>
              <w:tc>
                <w:tcPr>
                  <w:tcW w:w="4771" w:type="dxa"/>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Legislación sobre transportes colectivos y funciones del acompañante en el transporte adaptado.</w:t>
                  </w:r>
                </w:p>
              </w:tc>
              <w:tc>
                <w:tcPr>
                  <w:tcW w:w="1285" w:type="dxa"/>
                  <w:tcBorders>
                    <w:bottom w:val="single" w:sz="4" w:space="0" w:color="auto"/>
                  </w:tcBorders>
                  <w:vAlign w:val="center"/>
                </w:tcPr>
                <w:p w:rsidR="00DD10AF" w:rsidRPr="00DD10AF" w:rsidRDefault="00DD10AF" w:rsidP="00DD10AF">
                  <w:pPr>
                    <w:spacing w:after="0" w:line="240" w:lineRule="auto"/>
                    <w:jc w:val="center"/>
                    <w:rPr>
                      <w:rFonts w:ascii="Arial" w:hAnsi="Arial" w:cs="Arial"/>
                      <w:sz w:val="24"/>
                      <w:szCs w:val="24"/>
                      <w:lang w:val="x-none" w:eastAsia="x-none"/>
                    </w:rPr>
                  </w:pPr>
                  <w:r w:rsidRPr="00DD10AF">
                    <w:rPr>
                      <w:rFonts w:ascii="Arial" w:hAnsi="Arial" w:cs="Arial"/>
                      <w:sz w:val="24"/>
                      <w:szCs w:val="24"/>
                      <w:lang w:val="x-none" w:eastAsia="x-none"/>
                    </w:rPr>
                    <w:t>8</w:t>
                  </w:r>
                </w:p>
              </w:tc>
              <w:tc>
                <w:tcPr>
                  <w:tcW w:w="1275" w:type="dxa"/>
                  <w:tcBorders>
                    <w:bottom w:val="single" w:sz="4" w:space="0" w:color="auto"/>
                  </w:tcBorders>
                  <w:vAlign w:val="center"/>
                </w:tcPr>
                <w:p w:rsidR="00DD10AF" w:rsidRPr="00DD10AF" w:rsidRDefault="00DD10AF" w:rsidP="00DD10AF">
                  <w:pPr>
                    <w:spacing w:after="0" w:line="240" w:lineRule="auto"/>
                    <w:jc w:val="center"/>
                    <w:rPr>
                      <w:rFonts w:ascii="Arial" w:hAnsi="Arial" w:cs="Arial"/>
                      <w:sz w:val="24"/>
                      <w:szCs w:val="24"/>
                      <w:lang w:val="x-none" w:eastAsia="x-none"/>
                    </w:rPr>
                  </w:pPr>
                </w:p>
              </w:tc>
              <w:tc>
                <w:tcPr>
                  <w:tcW w:w="1730" w:type="dxa"/>
                  <w:tcBorders>
                    <w:bottom w:val="single" w:sz="4" w:space="0" w:color="auto"/>
                  </w:tcBorders>
                  <w:vAlign w:val="center"/>
                </w:tcPr>
                <w:p w:rsidR="00DD10AF" w:rsidRPr="00DD10AF" w:rsidRDefault="00DD10AF" w:rsidP="00DD10AF">
                  <w:pPr>
                    <w:spacing w:after="0" w:line="240" w:lineRule="auto"/>
                    <w:jc w:val="center"/>
                    <w:rPr>
                      <w:rFonts w:ascii="Arial" w:hAnsi="Arial" w:cs="Arial"/>
                      <w:sz w:val="24"/>
                      <w:szCs w:val="24"/>
                      <w:lang w:val="x-none" w:eastAsia="x-none"/>
                    </w:rPr>
                  </w:pPr>
                  <w:r w:rsidRPr="00DD10AF">
                    <w:rPr>
                      <w:rFonts w:ascii="Arial" w:hAnsi="Arial" w:cs="Arial"/>
                      <w:sz w:val="24"/>
                      <w:szCs w:val="24"/>
                      <w:lang w:val="x-none" w:eastAsia="x-none"/>
                    </w:rPr>
                    <w:t>8</w:t>
                  </w:r>
                </w:p>
              </w:tc>
            </w:tr>
            <w:tr w:rsidR="00DD10AF" w:rsidRPr="00DD10AF" w:rsidTr="004E264B">
              <w:trPr>
                <w:cantSplit/>
                <w:trHeight w:val="400"/>
              </w:trPr>
              <w:tc>
                <w:tcPr>
                  <w:tcW w:w="778" w:type="dxa"/>
                </w:tcPr>
                <w:p w:rsidR="00DD10AF" w:rsidRPr="00DD10AF" w:rsidRDefault="00DD10AF" w:rsidP="00DD10AF">
                  <w:pPr>
                    <w:spacing w:before="60" w:after="40" w:line="240" w:lineRule="auto"/>
                    <w:jc w:val="center"/>
                    <w:rPr>
                      <w:rFonts w:ascii="Arial" w:hAnsi="Arial" w:cs="Arial"/>
                      <w:sz w:val="24"/>
                      <w:szCs w:val="24"/>
                      <w:lang w:eastAsia="es-ES"/>
                    </w:rPr>
                  </w:pPr>
                  <w:r w:rsidRPr="00DD10AF">
                    <w:rPr>
                      <w:rFonts w:ascii="Arial" w:hAnsi="Arial" w:cs="Arial"/>
                      <w:sz w:val="24"/>
                      <w:szCs w:val="24"/>
                      <w:lang w:eastAsia="es-ES"/>
                    </w:rPr>
                    <w:t>3</w:t>
                  </w:r>
                </w:p>
              </w:tc>
              <w:tc>
                <w:tcPr>
                  <w:tcW w:w="4771" w:type="dxa"/>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Actuación del auxiliar en el transporte de  personas con discapacidad.</w:t>
                  </w:r>
                </w:p>
              </w:tc>
              <w:tc>
                <w:tcPr>
                  <w:tcW w:w="1285" w:type="dxa"/>
                  <w:tcBorders>
                    <w:bottom w:val="single" w:sz="4" w:space="0" w:color="auto"/>
                  </w:tcBorders>
                  <w:vAlign w:val="center"/>
                </w:tcPr>
                <w:p w:rsidR="00DD10AF" w:rsidRPr="00DD10AF" w:rsidRDefault="00DD10AF" w:rsidP="00DD10AF">
                  <w:pPr>
                    <w:spacing w:after="0" w:line="240" w:lineRule="auto"/>
                    <w:jc w:val="center"/>
                    <w:rPr>
                      <w:rFonts w:ascii="Arial" w:hAnsi="Arial" w:cs="Arial"/>
                      <w:sz w:val="24"/>
                      <w:szCs w:val="24"/>
                      <w:lang w:val="x-none" w:eastAsia="x-none"/>
                    </w:rPr>
                  </w:pPr>
                  <w:r w:rsidRPr="00DD10AF">
                    <w:rPr>
                      <w:rFonts w:ascii="Arial" w:hAnsi="Arial" w:cs="Arial"/>
                      <w:sz w:val="24"/>
                      <w:szCs w:val="24"/>
                      <w:lang w:val="x-none" w:eastAsia="x-none"/>
                    </w:rPr>
                    <w:t>10</w:t>
                  </w:r>
                </w:p>
              </w:tc>
              <w:tc>
                <w:tcPr>
                  <w:tcW w:w="1275" w:type="dxa"/>
                  <w:tcBorders>
                    <w:bottom w:val="single" w:sz="4" w:space="0" w:color="auto"/>
                  </w:tcBorders>
                  <w:vAlign w:val="center"/>
                </w:tcPr>
                <w:p w:rsidR="00DD10AF" w:rsidRPr="00DD10AF" w:rsidRDefault="00DD10AF" w:rsidP="00DD10AF">
                  <w:pPr>
                    <w:spacing w:after="0" w:line="240" w:lineRule="auto"/>
                    <w:jc w:val="center"/>
                    <w:rPr>
                      <w:rFonts w:ascii="Arial" w:hAnsi="Arial" w:cs="Arial"/>
                      <w:sz w:val="24"/>
                      <w:szCs w:val="24"/>
                      <w:lang w:val="x-none" w:eastAsia="x-none"/>
                    </w:rPr>
                  </w:pPr>
                  <w:r w:rsidRPr="00DD10AF">
                    <w:rPr>
                      <w:rFonts w:ascii="Arial" w:hAnsi="Arial" w:cs="Arial"/>
                      <w:sz w:val="24"/>
                      <w:szCs w:val="24"/>
                      <w:lang w:val="x-none" w:eastAsia="x-none"/>
                    </w:rPr>
                    <w:t>15</w:t>
                  </w:r>
                </w:p>
              </w:tc>
              <w:tc>
                <w:tcPr>
                  <w:tcW w:w="1730" w:type="dxa"/>
                  <w:tcBorders>
                    <w:bottom w:val="single" w:sz="4" w:space="0" w:color="auto"/>
                  </w:tcBorders>
                  <w:vAlign w:val="center"/>
                </w:tcPr>
                <w:p w:rsidR="00DD10AF" w:rsidRPr="00DD10AF" w:rsidRDefault="00DD10AF" w:rsidP="00DD10AF">
                  <w:pPr>
                    <w:spacing w:after="0" w:line="240" w:lineRule="auto"/>
                    <w:jc w:val="center"/>
                    <w:rPr>
                      <w:rFonts w:ascii="Arial" w:hAnsi="Arial" w:cs="Arial"/>
                      <w:sz w:val="24"/>
                      <w:szCs w:val="24"/>
                      <w:lang w:val="x-none" w:eastAsia="x-none"/>
                    </w:rPr>
                  </w:pPr>
                  <w:r w:rsidRPr="00DD10AF">
                    <w:rPr>
                      <w:rFonts w:ascii="Arial" w:hAnsi="Arial" w:cs="Arial"/>
                      <w:sz w:val="24"/>
                      <w:szCs w:val="24"/>
                      <w:lang w:val="x-none" w:eastAsia="x-none"/>
                    </w:rPr>
                    <w:t>25</w:t>
                  </w:r>
                </w:p>
              </w:tc>
            </w:tr>
            <w:tr w:rsidR="00DD10AF" w:rsidRPr="00DD10AF" w:rsidTr="004E264B">
              <w:trPr>
                <w:cantSplit/>
                <w:trHeight w:val="400"/>
              </w:trPr>
              <w:tc>
                <w:tcPr>
                  <w:tcW w:w="778" w:type="dxa"/>
                </w:tcPr>
                <w:p w:rsidR="00DD10AF" w:rsidRPr="00DD10AF" w:rsidRDefault="00DD10AF" w:rsidP="00DD10AF">
                  <w:pPr>
                    <w:spacing w:before="60" w:after="40" w:line="240" w:lineRule="auto"/>
                    <w:jc w:val="center"/>
                    <w:rPr>
                      <w:rFonts w:ascii="Arial" w:hAnsi="Arial" w:cs="Arial"/>
                      <w:sz w:val="24"/>
                      <w:szCs w:val="24"/>
                      <w:lang w:eastAsia="es-ES"/>
                    </w:rPr>
                  </w:pPr>
                  <w:r w:rsidRPr="00DD10AF">
                    <w:rPr>
                      <w:rFonts w:ascii="Arial" w:hAnsi="Arial" w:cs="Arial"/>
                      <w:sz w:val="24"/>
                      <w:szCs w:val="24"/>
                      <w:lang w:eastAsia="es-ES"/>
                    </w:rPr>
                    <w:t>4</w:t>
                  </w:r>
                </w:p>
              </w:tc>
              <w:tc>
                <w:tcPr>
                  <w:tcW w:w="4771" w:type="dxa"/>
                </w:tcPr>
                <w:p w:rsidR="00DD10AF" w:rsidRPr="00DD10AF" w:rsidRDefault="00DD10AF" w:rsidP="00DD10AF">
                  <w:pPr>
                    <w:spacing w:after="0" w:line="240" w:lineRule="auto"/>
                    <w:rPr>
                      <w:rFonts w:ascii="Arial" w:hAnsi="Arial" w:cs="Arial"/>
                      <w:sz w:val="24"/>
                      <w:szCs w:val="24"/>
                      <w:lang w:eastAsia="es-ES"/>
                    </w:rPr>
                  </w:pPr>
                  <w:r w:rsidRPr="00DD10AF">
                    <w:rPr>
                      <w:rFonts w:ascii="Arial" w:hAnsi="Arial" w:cs="Arial"/>
                      <w:sz w:val="24"/>
                      <w:szCs w:val="24"/>
                      <w:lang w:eastAsia="es-ES"/>
                    </w:rPr>
                    <w:t>Seguridad y prevención de riesgos laborales en el transporte colectivo.</w:t>
                  </w:r>
                </w:p>
              </w:tc>
              <w:tc>
                <w:tcPr>
                  <w:tcW w:w="1285" w:type="dxa"/>
                  <w:tcBorders>
                    <w:bottom w:val="single" w:sz="4" w:space="0" w:color="auto"/>
                  </w:tcBorders>
                  <w:vAlign w:val="center"/>
                </w:tcPr>
                <w:p w:rsidR="00DD10AF" w:rsidRPr="00DD10AF" w:rsidRDefault="00DD10AF" w:rsidP="00DD10AF">
                  <w:pPr>
                    <w:spacing w:after="0" w:line="240" w:lineRule="auto"/>
                    <w:jc w:val="center"/>
                    <w:rPr>
                      <w:rFonts w:ascii="Arial" w:hAnsi="Arial" w:cs="Arial"/>
                      <w:sz w:val="24"/>
                      <w:szCs w:val="24"/>
                      <w:lang w:val="x-none" w:eastAsia="x-none"/>
                    </w:rPr>
                  </w:pPr>
                  <w:r w:rsidRPr="00DD10AF">
                    <w:rPr>
                      <w:rFonts w:ascii="Arial" w:hAnsi="Arial" w:cs="Arial"/>
                      <w:sz w:val="24"/>
                      <w:szCs w:val="24"/>
                      <w:lang w:val="x-none" w:eastAsia="x-none"/>
                    </w:rPr>
                    <w:t>8</w:t>
                  </w:r>
                </w:p>
              </w:tc>
              <w:tc>
                <w:tcPr>
                  <w:tcW w:w="1275" w:type="dxa"/>
                  <w:tcBorders>
                    <w:bottom w:val="single" w:sz="4" w:space="0" w:color="auto"/>
                  </w:tcBorders>
                  <w:vAlign w:val="center"/>
                </w:tcPr>
                <w:p w:rsidR="00DD10AF" w:rsidRPr="00DD10AF" w:rsidRDefault="00DD10AF" w:rsidP="00DD10AF">
                  <w:pPr>
                    <w:spacing w:after="0" w:line="240" w:lineRule="auto"/>
                    <w:jc w:val="center"/>
                    <w:rPr>
                      <w:rFonts w:ascii="Arial" w:hAnsi="Arial" w:cs="Arial"/>
                      <w:sz w:val="24"/>
                      <w:szCs w:val="24"/>
                      <w:lang w:val="x-none" w:eastAsia="x-none"/>
                    </w:rPr>
                  </w:pPr>
                  <w:r w:rsidRPr="00DD10AF">
                    <w:rPr>
                      <w:rFonts w:ascii="Arial" w:hAnsi="Arial" w:cs="Arial"/>
                      <w:sz w:val="24"/>
                      <w:szCs w:val="24"/>
                      <w:lang w:val="x-none" w:eastAsia="x-none"/>
                    </w:rPr>
                    <w:t>4</w:t>
                  </w:r>
                </w:p>
              </w:tc>
              <w:tc>
                <w:tcPr>
                  <w:tcW w:w="1730" w:type="dxa"/>
                  <w:tcBorders>
                    <w:bottom w:val="single" w:sz="4" w:space="0" w:color="auto"/>
                  </w:tcBorders>
                  <w:vAlign w:val="center"/>
                </w:tcPr>
                <w:p w:rsidR="00DD10AF" w:rsidRPr="00DD10AF" w:rsidRDefault="00DD10AF" w:rsidP="00DD10AF">
                  <w:pPr>
                    <w:spacing w:after="0" w:line="240" w:lineRule="auto"/>
                    <w:jc w:val="center"/>
                    <w:rPr>
                      <w:rFonts w:ascii="Arial" w:hAnsi="Arial" w:cs="Arial"/>
                      <w:sz w:val="24"/>
                      <w:szCs w:val="24"/>
                      <w:lang w:val="x-none" w:eastAsia="x-none"/>
                    </w:rPr>
                  </w:pPr>
                  <w:r w:rsidRPr="00DD10AF">
                    <w:rPr>
                      <w:rFonts w:ascii="Arial" w:hAnsi="Arial" w:cs="Arial"/>
                      <w:sz w:val="24"/>
                      <w:szCs w:val="24"/>
                      <w:lang w:val="x-none" w:eastAsia="x-none"/>
                    </w:rPr>
                    <w:t>12</w:t>
                  </w:r>
                </w:p>
              </w:tc>
            </w:tr>
            <w:tr w:rsidR="00DD10AF" w:rsidRPr="00DD10AF" w:rsidTr="004E264B">
              <w:trPr>
                <w:cantSplit/>
                <w:trHeight w:val="400"/>
              </w:trPr>
              <w:tc>
                <w:tcPr>
                  <w:tcW w:w="5549" w:type="dxa"/>
                  <w:gridSpan w:val="2"/>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TOTAL HORAS</w:t>
                  </w:r>
                </w:p>
              </w:tc>
              <w:tc>
                <w:tcPr>
                  <w:tcW w:w="1285" w:type="dxa"/>
                  <w:shd w:val="clear" w:color="auto" w:fill="D9D9D9"/>
                  <w:vAlign w:val="center"/>
                </w:tcPr>
                <w:p w:rsidR="00DD10AF" w:rsidRPr="00DD10AF" w:rsidRDefault="00DD10AF" w:rsidP="00DD10AF">
                  <w:pPr>
                    <w:spacing w:after="0" w:line="240" w:lineRule="auto"/>
                    <w:jc w:val="center"/>
                    <w:rPr>
                      <w:rFonts w:ascii="Arial" w:hAnsi="Arial"/>
                      <w:b/>
                      <w:bCs/>
                      <w:sz w:val="24"/>
                      <w:szCs w:val="24"/>
                      <w:lang w:val="x-none" w:eastAsia="x-none"/>
                    </w:rPr>
                  </w:pPr>
                  <w:r w:rsidRPr="00DD10AF">
                    <w:rPr>
                      <w:rFonts w:ascii="Arial" w:hAnsi="Arial"/>
                      <w:b/>
                      <w:bCs/>
                      <w:sz w:val="24"/>
                      <w:szCs w:val="24"/>
                      <w:lang w:val="x-none" w:eastAsia="x-none"/>
                    </w:rPr>
                    <w:fldChar w:fldCharType="begin"/>
                  </w:r>
                  <w:r w:rsidRPr="00DD10AF">
                    <w:rPr>
                      <w:rFonts w:ascii="Arial" w:hAnsi="Arial"/>
                      <w:b/>
                      <w:bCs/>
                      <w:sz w:val="24"/>
                      <w:szCs w:val="24"/>
                      <w:lang w:val="x-none" w:eastAsia="x-none"/>
                    </w:rPr>
                    <w:instrText xml:space="preserve"> =SUM(ABOVE) </w:instrText>
                  </w:r>
                  <w:r w:rsidRPr="00DD10AF">
                    <w:rPr>
                      <w:rFonts w:ascii="Arial" w:hAnsi="Arial"/>
                      <w:b/>
                      <w:bCs/>
                      <w:sz w:val="24"/>
                      <w:szCs w:val="24"/>
                      <w:lang w:val="x-none" w:eastAsia="x-none"/>
                    </w:rPr>
                    <w:fldChar w:fldCharType="separate"/>
                  </w:r>
                  <w:r w:rsidRPr="00DD10AF">
                    <w:rPr>
                      <w:rFonts w:ascii="Arial" w:hAnsi="Arial"/>
                      <w:b/>
                      <w:bCs/>
                      <w:noProof/>
                      <w:sz w:val="24"/>
                      <w:szCs w:val="24"/>
                      <w:lang w:val="x-none" w:eastAsia="x-none"/>
                    </w:rPr>
                    <w:t>31</w:t>
                  </w:r>
                  <w:r w:rsidRPr="00DD10AF">
                    <w:rPr>
                      <w:rFonts w:ascii="Arial" w:hAnsi="Arial"/>
                      <w:b/>
                      <w:bCs/>
                      <w:sz w:val="24"/>
                      <w:szCs w:val="24"/>
                      <w:lang w:val="x-none" w:eastAsia="x-none"/>
                    </w:rPr>
                    <w:fldChar w:fldCharType="end"/>
                  </w:r>
                </w:p>
              </w:tc>
              <w:tc>
                <w:tcPr>
                  <w:tcW w:w="1275" w:type="dxa"/>
                  <w:shd w:val="clear" w:color="auto" w:fill="D9D9D9"/>
                  <w:vAlign w:val="center"/>
                </w:tcPr>
                <w:p w:rsidR="00DD10AF" w:rsidRPr="00DD10AF" w:rsidRDefault="00DD10AF" w:rsidP="00DD10AF">
                  <w:pPr>
                    <w:spacing w:after="0" w:line="240" w:lineRule="auto"/>
                    <w:jc w:val="center"/>
                    <w:rPr>
                      <w:rFonts w:ascii="Arial" w:hAnsi="Arial"/>
                      <w:b/>
                      <w:bCs/>
                      <w:sz w:val="24"/>
                      <w:szCs w:val="24"/>
                      <w:lang w:val="x-none" w:eastAsia="x-none"/>
                    </w:rPr>
                  </w:pPr>
                  <w:r w:rsidRPr="00DD10AF">
                    <w:rPr>
                      <w:rFonts w:ascii="Arial" w:hAnsi="Arial"/>
                      <w:b/>
                      <w:bCs/>
                      <w:sz w:val="24"/>
                      <w:szCs w:val="24"/>
                      <w:lang w:val="x-none" w:eastAsia="x-none"/>
                    </w:rPr>
                    <w:fldChar w:fldCharType="begin"/>
                  </w:r>
                  <w:r w:rsidRPr="00DD10AF">
                    <w:rPr>
                      <w:rFonts w:ascii="Arial" w:hAnsi="Arial"/>
                      <w:b/>
                      <w:bCs/>
                      <w:sz w:val="24"/>
                      <w:szCs w:val="24"/>
                      <w:lang w:val="x-none" w:eastAsia="x-none"/>
                    </w:rPr>
                    <w:instrText xml:space="preserve"> =SUM(ABOVE) </w:instrText>
                  </w:r>
                  <w:r w:rsidRPr="00DD10AF">
                    <w:rPr>
                      <w:rFonts w:ascii="Arial" w:hAnsi="Arial"/>
                      <w:b/>
                      <w:bCs/>
                      <w:sz w:val="24"/>
                      <w:szCs w:val="24"/>
                      <w:lang w:val="x-none" w:eastAsia="x-none"/>
                    </w:rPr>
                    <w:fldChar w:fldCharType="separate"/>
                  </w:r>
                  <w:r w:rsidRPr="00DD10AF">
                    <w:rPr>
                      <w:rFonts w:ascii="Arial" w:hAnsi="Arial"/>
                      <w:b/>
                      <w:bCs/>
                      <w:noProof/>
                      <w:sz w:val="24"/>
                      <w:szCs w:val="24"/>
                      <w:lang w:val="x-none" w:eastAsia="x-none"/>
                    </w:rPr>
                    <w:t>19</w:t>
                  </w:r>
                  <w:r w:rsidRPr="00DD10AF">
                    <w:rPr>
                      <w:rFonts w:ascii="Arial" w:hAnsi="Arial"/>
                      <w:b/>
                      <w:bCs/>
                      <w:sz w:val="24"/>
                      <w:szCs w:val="24"/>
                      <w:lang w:val="x-none" w:eastAsia="x-none"/>
                    </w:rPr>
                    <w:fldChar w:fldCharType="end"/>
                  </w:r>
                </w:p>
              </w:tc>
              <w:tc>
                <w:tcPr>
                  <w:tcW w:w="1730" w:type="dxa"/>
                  <w:shd w:val="clear" w:color="auto" w:fill="D9D9D9"/>
                  <w:vAlign w:val="center"/>
                </w:tcPr>
                <w:p w:rsidR="00DD10AF" w:rsidRPr="00DD10AF" w:rsidRDefault="00DD10AF" w:rsidP="00DD10AF">
                  <w:pPr>
                    <w:spacing w:after="0" w:line="240" w:lineRule="auto"/>
                    <w:jc w:val="center"/>
                    <w:rPr>
                      <w:rFonts w:ascii="Arial" w:hAnsi="Arial"/>
                      <w:b/>
                      <w:bCs/>
                      <w:sz w:val="24"/>
                      <w:szCs w:val="24"/>
                      <w:lang w:val="x-none" w:eastAsia="x-none"/>
                    </w:rPr>
                  </w:pPr>
                  <w:r w:rsidRPr="00DD10AF">
                    <w:rPr>
                      <w:rFonts w:ascii="Arial" w:hAnsi="Arial"/>
                      <w:b/>
                      <w:bCs/>
                      <w:sz w:val="24"/>
                      <w:szCs w:val="24"/>
                      <w:lang w:val="x-none" w:eastAsia="x-none"/>
                    </w:rPr>
                    <w:fldChar w:fldCharType="begin"/>
                  </w:r>
                  <w:r w:rsidRPr="00DD10AF">
                    <w:rPr>
                      <w:rFonts w:ascii="Arial" w:hAnsi="Arial"/>
                      <w:b/>
                      <w:bCs/>
                      <w:sz w:val="24"/>
                      <w:szCs w:val="24"/>
                      <w:lang w:val="x-none" w:eastAsia="x-none"/>
                    </w:rPr>
                    <w:instrText xml:space="preserve"> =SUM(ABOVE) </w:instrText>
                  </w:r>
                  <w:r w:rsidRPr="00DD10AF">
                    <w:rPr>
                      <w:rFonts w:ascii="Arial" w:hAnsi="Arial"/>
                      <w:b/>
                      <w:bCs/>
                      <w:sz w:val="24"/>
                      <w:szCs w:val="24"/>
                      <w:lang w:val="x-none" w:eastAsia="x-none"/>
                    </w:rPr>
                    <w:fldChar w:fldCharType="separate"/>
                  </w:r>
                  <w:r w:rsidRPr="00DD10AF">
                    <w:rPr>
                      <w:rFonts w:ascii="Arial" w:hAnsi="Arial"/>
                      <w:b/>
                      <w:bCs/>
                      <w:noProof/>
                      <w:sz w:val="24"/>
                      <w:szCs w:val="24"/>
                      <w:lang w:val="x-none" w:eastAsia="x-none"/>
                    </w:rPr>
                    <w:t>50</w:t>
                  </w:r>
                  <w:r w:rsidRPr="00DD10AF">
                    <w:rPr>
                      <w:rFonts w:ascii="Arial" w:hAnsi="Arial"/>
                      <w:b/>
                      <w:bCs/>
                      <w:sz w:val="24"/>
                      <w:szCs w:val="24"/>
                      <w:lang w:val="x-none" w:eastAsia="x-none"/>
                    </w:rPr>
                    <w:fldChar w:fldCharType="end"/>
                  </w:r>
                </w:p>
              </w:tc>
            </w:tr>
          </w:tbl>
          <w:p w:rsidR="00DD10AF" w:rsidRPr="00DD10AF" w:rsidRDefault="00DD10AF" w:rsidP="00DD10AF">
            <w:pPr>
              <w:spacing w:after="0" w:line="240" w:lineRule="auto"/>
              <w:jc w:val="both"/>
              <w:rPr>
                <w:rFonts w:ascii="Arial" w:hAnsi="Arial" w:cs="Arial"/>
                <w:lang w:eastAsia="es-ES"/>
              </w:rPr>
            </w:pPr>
          </w:p>
          <w:p w:rsidR="00DD10AF" w:rsidRPr="00DD10AF" w:rsidRDefault="00DD10AF" w:rsidP="00DD10AF">
            <w:pPr>
              <w:spacing w:after="0" w:line="240" w:lineRule="auto"/>
              <w:jc w:val="both"/>
              <w:rPr>
                <w:rFonts w:ascii="Arial" w:hAnsi="Arial" w:cs="Arial"/>
                <w:lang w:eastAsia="es-ES"/>
              </w:rPr>
            </w:pPr>
          </w:p>
        </w:tc>
      </w:tr>
    </w:tbl>
    <w:p w:rsidR="00B66F9E" w:rsidRDefault="00B66F9E" w:rsidP="005A5D3D">
      <w:pPr>
        <w:rPr>
          <w:rFonts w:ascii="Arial" w:hAnsi="Arial" w:cs="Arial"/>
          <w:b/>
          <w:sz w:val="24"/>
          <w:lang w:val="es-ES_tradnl"/>
        </w:rPr>
      </w:pPr>
    </w:p>
    <w:p w:rsidR="00B66F9E" w:rsidRDefault="00B66F9E" w:rsidP="005A5D3D">
      <w:pPr>
        <w:rPr>
          <w:rFonts w:ascii="Arial" w:hAnsi="Arial" w:cs="Arial"/>
          <w:b/>
          <w:sz w:val="24"/>
          <w:lang w:val="es-ES_tradnl"/>
        </w:rPr>
      </w:pPr>
    </w:p>
    <w:p w:rsidR="00B66F9E" w:rsidRDefault="00B66F9E" w:rsidP="005A5D3D">
      <w:pPr>
        <w:rPr>
          <w:rFonts w:ascii="Arial" w:hAnsi="Arial" w:cs="Arial"/>
          <w:b/>
          <w:sz w:val="24"/>
          <w:lang w:val="es-ES_tradnl"/>
        </w:rPr>
      </w:pPr>
    </w:p>
    <w:p w:rsidR="009145A0" w:rsidRPr="009145A0" w:rsidRDefault="007555B6" w:rsidP="005A5D3D">
      <w:pPr>
        <w:rPr>
          <w:rFonts w:ascii="Arial" w:hAnsi="Arial" w:cs="Arial"/>
          <w:b/>
          <w:sz w:val="24"/>
          <w:lang w:val="es-ES_tradnl"/>
        </w:rPr>
      </w:pPr>
      <w:r w:rsidRPr="00561264">
        <w:rPr>
          <w:rFonts w:ascii="Arial" w:hAnsi="Arial" w:cs="Arial"/>
          <w:b/>
          <w:sz w:val="24"/>
          <w:lang w:val="es-ES_tradnl"/>
        </w:rPr>
        <w:t xml:space="preserve">DOCUMENTACIÓN </w:t>
      </w:r>
      <w:r w:rsidR="00B15B18" w:rsidRPr="00561264">
        <w:rPr>
          <w:rFonts w:ascii="Arial" w:hAnsi="Arial" w:cs="Arial"/>
          <w:b/>
          <w:sz w:val="24"/>
          <w:lang w:val="es-ES_tradnl"/>
        </w:rPr>
        <w:t>TÉCNICA</w:t>
      </w:r>
      <w:r w:rsidRPr="00561264">
        <w:rPr>
          <w:rFonts w:ascii="Arial" w:hAnsi="Arial" w:cs="Arial"/>
          <w:b/>
          <w:sz w:val="24"/>
          <w:lang w:val="es-ES_tradnl"/>
        </w:rPr>
        <w:t xml:space="preserve"> A PRESENTAR (a incluir en el sobre B)</w:t>
      </w:r>
    </w:p>
    <w:p w:rsidR="00B66F9E" w:rsidRPr="00B66F9E" w:rsidRDefault="00B66F9E" w:rsidP="00B66F9E">
      <w:pPr>
        <w:spacing w:after="0" w:line="240" w:lineRule="auto"/>
        <w:ind w:left="426"/>
        <w:jc w:val="both"/>
        <w:rPr>
          <w:rFonts w:ascii="Arial" w:hAnsi="Arial" w:cs="Arial"/>
          <w:b/>
          <w:color w:val="000000"/>
          <w:u w:val="single"/>
          <w:lang w:val="es-ES_tradnl" w:eastAsia="es-ES"/>
        </w:rPr>
      </w:pPr>
      <w:r w:rsidRPr="00B66F9E">
        <w:rPr>
          <w:rFonts w:ascii="Arial" w:hAnsi="Arial" w:cs="Arial"/>
          <w:b/>
          <w:color w:val="000000"/>
          <w:u w:val="single"/>
          <w:lang w:eastAsia="es-ES"/>
        </w:rPr>
        <w:t xml:space="preserve">PARA CADA UNA DE LAS </w:t>
      </w:r>
      <w:r w:rsidRPr="00B66F9E">
        <w:rPr>
          <w:rFonts w:ascii="Arial" w:hAnsi="Arial" w:cs="Arial"/>
          <w:b/>
          <w:color w:val="000000"/>
          <w:u w:val="single"/>
          <w:lang w:val="es-ES_tradnl" w:eastAsia="es-ES"/>
        </w:rPr>
        <w:t>ACCIONES FORMATIVAS:</w:t>
      </w:r>
    </w:p>
    <w:p w:rsidR="00B66F9E" w:rsidRPr="00B66F9E" w:rsidRDefault="00B66F9E" w:rsidP="00B66F9E">
      <w:pPr>
        <w:spacing w:after="0" w:line="240" w:lineRule="auto"/>
        <w:jc w:val="both"/>
        <w:rPr>
          <w:rFonts w:ascii="Arial" w:hAnsi="Arial" w:cs="Arial"/>
          <w:lang w:val="es-ES_tradnl" w:eastAsia="es-ES"/>
        </w:rPr>
      </w:pPr>
    </w:p>
    <w:p w:rsidR="00B66F9E" w:rsidRPr="00B66F9E" w:rsidRDefault="00B66F9E" w:rsidP="00B66F9E">
      <w:pPr>
        <w:numPr>
          <w:ilvl w:val="0"/>
          <w:numId w:val="14"/>
        </w:numPr>
        <w:spacing w:after="0" w:line="240" w:lineRule="auto"/>
        <w:jc w:val="both"/>
        <w:rPr>
          <w:rFonts w:ascii="Arial" w:hAnsi="Arial" w:cs="Arial"/>
          <w:lang w:eastAsia="es-ES"/>
        </w:rPr>
      </w:pPr>
      <w:r w:rsidRPr="00B66F9E">
        <w:rPr>
          <w:rFonts w:ascii="Arial" w:hAnsi="Arial" w:cs="Arial"/>
          <w:b/>
          <w:lang w:eastAsia="es-ES"/>
        </w:rPr>
        <w:t>Programación didáctica para una sesión:</w:t>
      </w:r>
      <w:r w:rsidRPr="00B66F9E">
        <w:rPr>
          <w:rFonts w:ascii="Arial" w:hAnsi="Arial" w:cs="Arial"/>
          <w:lang w:eastAsia="es-ES"/>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B66F9E" w:rsidRPr="00B66F9E" w:rsidRDefault="00B66F9E" w:rsidP="00B66F9E">
      <w:pPr>
        <w:spacing w:after="0" w:line="240" w:lineRule="auto"/>
        <w:ind w:left="720"/>
        <w:jc w:val="both"/>
        <w:rPr>
          <w:rFonts w:ascii="Arial" w:hAnsi="Arial" w:cs="Arial"/>
          <w:lang w:eastAsia="es-ES"/>
        </w:rPr>
      </w:pPr>
      <w:r w:rsidRPr="00B66F9E">
        <w:rPr>
          <w:rFonts w:ascii="Arial" w:hAnsi="Arial" w:cs="Arial"/>
          <w:lang w:eastAsia="es-ES"/>
        </w:rPr>
        <w:t>La extensión de este documento debe limitarse a un máximo de cinco hojas a doble cara.</w:t>
      </w:r>
    </w:p>
    <w:p w:rsidR="00B66F9E" w:rsidRPr="00B66F9E" w:rsidRDefault="00B66F9E" w:rsidP="00B66F9E">
      <w:pPr>
        <w:spacing w:after="0" w:line="240" w:lineRule="auto"/>
        <w:ind w:left="720"/>
        <w:jc w:val="both"/>
        <w:rPr>
          <w:rFonts w:ascii="Arial" w:hAnsi="Arial" w:cs="Arial"/>
          <w:lang w:eastAsia="es-ES"/>
        </w:rPr>
      </w:pPr>
    </w:p>
    <w:p w:rsidR="00B66F9E" w:rsidRPr="00B66F9E" w:rsidRDefault="00B66F9E" w:rsidP="00B66F9E">
      <w:pPr>
        <w:spacing w:after="0" w:line="240" w:lineRule="auto"/>
        <w:ind w:left="720"/>
        <w:jc w:val="both"/>
        <w:rPr>
          <w:rFonts w:ascii="Arial" w:hAnsi="Arial" w:cs="Arial"/>
          <w:lang w:eastAsia="es-ES"/>
        </w:rPr>
      </w:pPr>
      <w:r w:rsidRPr="00B66F9E">
        <w:rPr>
          <w:rFonts w:ascii="Arial" w:hAnsi="Arial" w:cs="Arial"/>
          <w:lang w:eastAsia="es-ES"/>
        </w:rPr>
        <w:t>La programación didáctica debe recoger:</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Objetivo de la sesión</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Contenidos a impartir</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Metodología de exposición</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Actividades a realizar durante la jornada</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Temporalización de la sesión</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Recursos a emplear</w:t>
      </w:r>
    </w:p>
    <w:p w:rsidR="00B66F9E" w:rsidRPr="00B66F9E" w:rsidRDefault="00B66F9E" w:rsidP="00B66F9E">
      <w:pPr>
        <w:spacing w:after="0" w:line="240" w:lineRule="auto"/>
        <w:jc w:val="both"/>
        <w:rPr>
          <w:rFonts w:ascii="Arial" w:hAnsi="Arial" w:cs="Arial"/>
          <w:sz w:val="24"/>
          <w:szCs w:val="24"/>
          <w:lang w:eastAsia="es-ES"/>
        </w:rPr>
      </w:pPr>
    </w:p>
    <w:p w:rsidR="00B66F9E" w:rsidRPr="00B66F9E" w:rsidRDefault="00B66F9E" w:rsidP="00B66F9E">
      <w:pPr>
        <w:numPr>
          <w:ilvl w:val="0"/>
          <w:numId w:val="14"/>
        </w:numPr>
        <w:spacing w:after="0" w:line="240" w:lineRule="auto"/>
        <w:jc w:val="both"/>
        <w:rPr>
          <w:rFonts w:ascii="Arial" w:hAnsi="Arial" w:cs="Arial"/>
          <w:lang w:eastAsia="es-ES"/>
        </w:rPr>
      </w:pPr>
      <w:r w:rsidRPr="00B66F9E">
        <w:rPr>
          <w:rFonts w:ascii="Arial" w:hAnsi="Arial" w:cs="Arial"/>
          <w:b/>
          <w:lang w:eastAsia="es-ES"/>
        </w:rPr>
        <w:t>Valoración de los aprendizajes:</w:t>
      </w:r>
      <w:r w:rsidRPr="00B66F9E">
        <w:rPr>
          <w:rFonts w:ascii="Arial" w:hAnsi="Arial" w:cs="Arial"/>
          <w:lang w:eastAsia="es-ES"/>
        </w:rPr>
        <w:t xml:space="preserve"> Especificar la metodología de evaluación de todos los aprendizajes a adquirir: contenidos, actitudes y destrezas  que se van a evaluar </w:t>
      </w:r>
    </w:p>
    <w:p w:rsidR="00B66F9E" w:rsidRPr="00B66F9E" w:rsidRDefault="00B66F9E" w:rsidP="00B66F9E">
      <w:pPr>
        <w:numPr>
          <w:ilvl w:val="0"/>
          <w:numId w:val="14"/>
        </w:numPr>
        <w:spacing w:after="0" w:line="240" w:lineRule="auto"/>
        <w:ind w:hanging="357"/>
        <w:jc w:val="both"/>
        <w:rPr>
          <w:rFonts w:ascii="Arial" w:hAnsi="Arial" w:cs="Arial"/>
          <w:lang w:eastAsia="es-ES"/>
        </w:rPr>
      </w:pPr>
      <w:r w:rsidRPr="00B66F9E">
        <w:rPr>
          <w:rFonts w:ascii="Arial" w:hAnsi="Arial" w:cs="Arial"/>
          <w:b/>
          <w:color w:val="000000"/>
          <w:lang w:eastAsia="es-ES"/>
        </w:rPr>
        <w:t>Prácticas no laborales (</w:t>
      </w:r>
      <w:r w:rsidRPr="00B66F9E">
        <w:rPr>
          <w:rFonts w:ascii="Arial" w:hAnsi="Arial" w:cs="Arial"/>
          <w:b/>
          <w:color w:val="000000"/>
          <w:u w:val="single"/>
          <w:lang w:eastAsia="es-ES"/>
        </w:rPr>
        <w:t>Sólo para el curso de Monitor de Comedor Escolar</w:t>
      </w:r>
      <w:r w:rsidRPr="00B66F9E">
        <w:rPr>
          <w:rFonts w:ascii="Arial" w:hAnsi="Arial" w:cs="Arial"/>
          <w:b/>
          <w:color w:val="000000"/>
          <w:lang w:eastAsia="es-ES"/>
        </w:rPr>
        <w:t>)</w:t>
      </w:r>
      <w:r w:rsidRPr="00B66F9E">
        <w:rPr>
          <w:rFonts w:ascii="Arial" w:hAnsi="Arial" w:cs="Arial"/>
          <w:color w:val="000000"/>
          <w:lang w:eastAsia="es-ES"/>
        </w:rPr>
        <w:t xml:space="preserve"> a desarrollar, indicando:</w:t>
      </w:r>
    </w:p>
    <w:p w:rsidR="00B66F9E" w:rsidRPr="00B66F9E" w:rsidRDefault="00B66F9E" w:rsidP="00B66F9E">
      <w:pPr>
        <w:numPr>
          <w:ilvl w:val="0"/>
          <w:numId w:val="20"/>
        </w:numPr>
        <w:spacing w:after="0" w:line="240" w:lineRule="auto"/>
        <w:ind w:hanging="357"/>
        <w:jc w:val="both"/>
        <w:rPr>
          <w:rFonts w:ascii="Arial" w:hAnsi="Arial" w:cs="Arial"/>
          <w:color w:val="000000"/>
          <w:lang w:eastAsia="es-ES"/>
        </w:rPr>
      </w:pPr>
      <w:r w:rsidRPr="00B66F9E">
        <w:rPr>
          <w:rFonts w:ascii="Arial" w:hAnsi="Arial" w:cs="Arial"/>
          <w:color w:val="000000"/>
          <w:lang w:eastAsia="es-ES"/>
        </w:rPr>
        <w:t>Plan de prácticas propuesto.</w:t>
      </w:r>
    </w:p>
    <w:p w:rsidR="00B66F9E" w:rsidRPr="00B66F9E" w:rsidRDefault="00B66F9E" w:rsidP="00B66F9E">
      <w:pPr>
        <w:numPr>
          <w:ilvl w:val="0"/>
          <w:numId w:val="20"/>
        </w:numPr>
        <w:spacing w:after="0" w:line="240" w:lineRule="auto"/>
        <w:ind w:hanging="357"/>
        <w:jc w:val="both"/>
        <w:rPr>
          <w:rFonts w:ascii="Arial" w:hAnsi="Arial" w:cs="Arial"/>
          <w:color w:val="000000"/>
          <w:lang w:eastAsia="es-ES"/>
        </w:rPr>
      </w:pPr>
      <w:r w:rsidRPr="00B66F9E">
        <w:rPr>
          <w:rFonts w:ascii="Arial" w:hAnsi="Arial" w:cs="Arial"/>
          <w:color w:val="000000"/>
          <w:lang w:eastAsia="es-ES"/>
        </w:rPr>
        <w:t>Descripción de las características generales de las empresas con las que pueden acordar la realización de las prácticas.</w:t>
      </w:r>
    </w:p>
    <w:p w:rsidR="00B66F9E" w:rsidRPr="00B66F9E" w:rsidRDefault="00B66F9E" w:rsidP="00B66F9E">
      <w:pPr>
        <w:numPr>
          <w:ilvl w:val="0"/>
          <w:numId w:val="20"/>
        </w:numPr>
        <w:spacing w:after="0" w:line="240" w:lineRule="auto"/>
        <w:ind w:hanging="357"/>
        <w:jc w:val="both"/>
        <w:rPr>
          <w:rFonts w:ascii="Arial" w:hAnsi="Arial" w:cs="Arial"/>
          <w:color w:val="000000"/>
          <w:lang w:eastAsia="es-ES"/>
        </w:rPr>
      </w:pPr>
      <w:r w:rsidRPr="00B66F9E">
        <w:rPr>
          <w:rFonts w:ascii="Arial" w:hAnsi="Arial" w:cs="Arial"/>
          <w:color w:val="000000"/>
          <w:lang w:eastAsia="es-ES"/>
        </w:rPr>
        <w:t>Plan de seguimiento y tutoría de las prácticas.</w:t>
      </w:r>
    </w:p>
    <w:p w:rsidR="00B66F9E" w:rsidRPr="00B66F9E" w:rsidRDefault="00B66F9E" w:rsidP="00B66F9E">
      <w:pPr>
        <w:spacing w:after="0" w:line="240" w:lineRule="auto"/>
        <w:jc w:val="both"/>
        <w:rPr>
          <w:rFonts w:ascii="Arial" w:hAnsi="Arial" w:cs="Arial"/>
          <w:color w:val="000000"/>
          <w:lang w:eastAsia="es-ES"/>
        </w:rPr>
      </w:pPr>
    </w:p>
    <w:p w:rsidR="00B66F9E" w:rsidRPr="00B66F9E" w:rsidRDefault="00B66F9E" w:rsidP="00B66F9E">
      <w:pPr>
        <w:numPr>
          <w:ilvl w:val="0"/>
          <w:numId w:val="14"/>
        </w:numPr>
        <w:spacing w:after="0" w:line="240" w:lineRule="auto"/>
        <w:jc w:val="both"/>
        <w:rPr>
          <w:rFonts w:ascii="Arial" w:hAnsi="Arial" w:cs="Arial"/>
          <w:lang w:eastAsia="es-ES"/>
        </w:rPr>
      </w:pPr>
      <w:r w:rsidRPr="00B66F9E">
        <w:rPr>
          <w:rFonts w:ascii="Arial" w:hAnsi="Arial" w:cs="Arial"/>
          <w:b/>
          <w:lang w:eastAsia="es-ES"/>
        </w:rPr>
        <w:t>Material didáctico</w:t>
      </w:r>
      <w:r w:rsidRPr="00B66F9E">
        <w:rPr>
          <w:rFonts w:ascii="Arial" w:hAnsi="Arial" w:cs="Arial"/>
          <w:lang w:eastAsia="es-ES"/>
        </w:rPr>
        <w:t xml:space="preserve">: material didáctico a emplear por los alumnos destinatarios de la formación a lo largo de la acción para su valoración. </w:t>
      </w:r>
    </w:p>
    <w:p w:rsidR="00B66F9E" w:rsidRPr="00B66F9E" w:rsidRDefault="00B66F9E" w:rsidP="00B66F9E">
      <w:pPr>
        <w:spacing w:after="0" w:line="240" w:lineRule="auto"/>
        <w:ind w:left="720"/>
        <w:jc w:val="both"/>
        <w:rPr>
          <w:rFonts w:ascii="Arial" w:eastAsia="Batang" w:hAnsi="Arial"/>
          <w:lang w:eastAsia="es-ES"/>
        </w:rPr>
      </w:pPr>
      <w:r w:rsidRPr="00B66F9E">
        <w:rPr>
          <w:rFonts w:ascii="Arial" w:eastAsia="Batang" w:hAnsi="Arial"/>
          <w:lang w:eastAsia="es-ES"/>
        </w:rPr>
        <w:t xml:space="preserve">El licitador presentará un ejemplar completo de todos los materiales didácticos que entregará a los alumnos. </w:t>
      </w:r>
    </w:p>
    <w:p w:rsidR="00B66F9E" w:rsidRPr="00B66F9E" w:rsidRDefault="00B66F9E" w:rsidP="00B66F9E">
      <w:pPr>
        <w:spacing w:after="0" w:line="240" w:lineRule="auto"/>
        <w:ind w:left="720"/>
        <w:jc w:val="both"/>
        <w:rPr>
          <w:rFonts w:ascii="Arial" w:eastAsia="Batang" w:hAnsi="Arial"/>
          <w:b/>
          <w:lang w:eastAsia="es-ES"/>
        </w:rPr>
      </w:pPr>
      <w:r w:rsidRPr="00B66F9E">
        <w:rPr>
          <w:rFonts w:ascii="Arial" w:eastAsia="Batang" w:hAnsi="Arial"/>
          <w:b/>
          <w:lang w:eastAsia="es-ES"/>
        </w:rPr>
        <w:t>Nota importante</w:t>
      </w:r>
      <w:r w:rsidRPr="00B66F9E">
        <w:rPr>
          <w:rFonts w:ascii="Arial" w:eastAsia="Batang" w:hAnsi="Arial"/>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w:t>
      </w:r>
      <w:r w:rsidRPr="00B66F9E">
        <w:rPr>
          <w:rFonts w:ascii="Arial" w:hAnsi="Arial" w:cs="Arial"/>
          <w:lang w:eastAsia="es-ES"/>
        </w:rPr>
        <w:t>Inserta Empleo</w:t>
      </w:r>
      <w:r w:rsidRPr="00B66F9E">
        <w:rPr>
          <w:rFonts w:ascii="Arial" w:eastAsia="Batang" w:hAnsi="Arial"/>
          <w:lang w:eastAsia="es-ES"/>
        </w:rPr>
        <w:t xml:space="preserve">, </w:t>
      </w:r>
      <w:r w:rsidRPr="00B66F9E">
        <w:rPr>
          <w:rFonts w:ascii="Arial" w:eastAsia="Batang" w:hAnsi="Arial"/>
          <w:b/>
          <w:lang w:eastAsia="es-ES"/>
        </w:rPr>
        <w:t>siendo esta validación imprescindible para la impartición de la acción.</w:t>
      </w:r>
    </w:p>
    <w:p w:rsidR="00B66F9E" w:rsidRPr="00B66F9E" w:rsidRDefault="00B66F9E" w:rsidP="00B66F9E">
      <w:pPr>
        <w:spacing w:after="0" w:line="240" w:lineRule="auto"/>
        <w:jc w:val="both"/>
        <w:rPr>
          <w:rFonts w:ascii="Arial" w:hAnsi="Arial" w:cs="Arial"/>
          <w:lang w:eastAsia="es-ES"/>
        </w:rPr>
      </w:pPr>
    </w:p>
    <w:p w:rsidR="00B66F9E" w:rsidRPr="00B66F9E" w:rsidRDefault="00B66F9E" w:rsidP="00B66F9E">
      <w:pPr>
        <w:numPr>
          <w:ilvl w:val="0"/>
          <w:numId w:val="14"/>
        </w:numPr>
        <w:spacing w:after="0" w:line="240" w:lineRule="auto"/>
        <w:jc w:val="both"/>
        <w:rPr>
          <w:rFonts w:ascii="Arial" w:hAnsi="Arial" w:cs="Arial"/>
          <w:lang w:eastAsia="es-ES"/>
        </w:rPr>
      </w:pPr>
      <w:r w:rsidRPr="00B66F9E">
        <w:rPr>
          <w:rFonts w:ascii="Arial" w:hAnsi="Arial" w:cs="Arial"/>
          <w:b/>
          <w:lang w:eastAsia="es-ES"/>
        </w:rPr>
        <w:t xml:space="preserve">Propuestas de mejora: </w:t>
      </w:r>
      <w:r w:rsidRPr="00B66F9E">
        <w:rPr>
          <w:rFonts w:ascii="Arial" w:hAnsi="Arial" w:cs="Arial"/>
          <w:lang w:eastAsia="es-ES"/>
        </w:rPr>
        <w:t xml:space="preserve">El licitador puede proponer cualesquiera oportunidades de mejora que estime adecuadas, siempre y cuando estas guarden relación con las líneas de mejora planteadas en el presente Pliego Técnico. </w:t>
      </w:r>
    </w:p>
    <w:p w:rsidR="00B66F9E" w:rsidRPr="00B66F9E" w:rsidRDefault="00B66F9E" w:rsidP="00B66F9E">
      <w:pPr>
        <w:spacing w:after="0" w:line="240" w:lineRule="auto"/>
        <w:ind w:left="720"/>
        <w:jc w:val="both"/>
        <w:rPr>
          <w:rFonts w:ascii="Arial" w:hAnsi="Arial" w:cs="Arial"/>
          <w:lang w:eastAsia="es-ES"/>
        </w:rPr>
      </w:pPr>
    </w:p>
    <w:p w:rsidR="00B66F9E" w:rsidRPr="00B66F9E" w:rsidRDefault="00B66F9E" w:rsidP="00B66F9E">
      <w:pPr>
        <w:spacing w:after="0" w:line="240" w:lineRule="auto"/>
        <w:ind w:left="720"/>
        <w:jc w:val="both"/>
        <w:rPr>
          <w:rFonts w:ascii="Arial" w:eastAsia="Batang" w:hAnsi="Arial"/>
          <w:b/>
          <w:lang w:eastAsia="es-ES"/>
        </w:rPr>
      </w:pPr>
      <w:r w:rsidRPr="00B66F9E">
        <w:rPr>
          <w:rFonts w:ascii="Arial" w:hAnsi="Arial" w:cs="Arial"/>
          <w:b/>
          <w:lang w:eastAsia="es-ES"/>
        </w:rPr>
        <w:t>NOTA IMPORTANTE:</w:t>
      </w:r>
      <w:r w:rsidRPr="00B66F9E">
        <w:rPr>
          <w:rFonts w:ascii="Arial" w:hAnsi="Arial" w:cs="Arial"/>
          <w:lang w:eastAsia="es-ES"/>
        </w:rPr>
        <w:t xml:space="preserve"> </w:t>
      </w:r>
      <w:r w:rsidRPr="00B66F9E">
        <w:rPr>
          <w:rFonts w:ascii="Arial" w:eastAsia="Batang" w:hAnsi="Arial"/>
          <w:lang w:eastAsia="es-ES"/>
        </w:rPr>
        <w:t>El licitador adjudicatario del servicio deberá elaborar tras la comunicación de la adjudicación, un Programa Formativo completo (fundamentación y objetivos, perfil, relación modular, recursos, profesorado, evaluación, calendario y cronograma, etc), que será validado por Inserta Empleo previo al inicio de la acción.</w:t>
      </w:r>
    </w:p>
    <w:p w:rsidR="00B66F9E" w:rsidRPr="00B66F9E" w:rsidRDefault="00B66F9E" w:rsidP="00B66F9E">
      <w:pPr>
        <w:spacing w:after="0" w:line="240" w:lineRule="auto"/>
        <w:ind w:left="708"/>
        <w:rPr>
          <w:rFonts w:ascii="Arial" w:eastAsia="Batang" w:hAnsi="Arial"/>
          <w:u w:val="single"/>
          <w:lang w:eastAsia="es-ES"/>
        </w:rPr>
      </w:pPr>
    </w:p>
    <w:p w:rsidR="00B66F9E" w:rsidRPr="00B66F9E" w:rsidRDefault="00B66F9E" w:rsidP="00B66F9E">
      <w:pPr>
        <w:spacing w:after="0" w:line="240" w:lineRule="auto"/>
        <w:ind w:left="720"/>
        <w:jc w:val="both"/>
        <w:rPr>
          <w:rFonts w:ascii="Arial" w:hAnsi="Arial" w:cs="Arial"/>
          <w:lang w:eastAsia="es-ES"/>
        </w:rPr>
      </w:pPr>
      <w:r w:rsidRPr="00B66F9E">
        <w:rPr>
          <w:rFonts w:ascii="Arial" w:hAnsi="Arial" w:cs="Arial"/>
          <w:lang w:eastAsia="es-ES"/>
        </w:rPr>
        <w:t>INSERTA Empleo pondrá a disposición del licitador adjudicatario el modelo de Programa formativo del curso.</w:t>
      </w:r>
    </w:p>
    <w:p w:rsidR="00B66F9E" w:rsidRPr="00B66F9E" w:rsidRDefault="00B66F9E" w:rsidP="00B66F9E">
      <w:pPr>
        <w:spacing w:after="0" w:line="240" w:lineRule="auto"/>
        <w:rPr>
          <w:rFonts w:ascii="Arial" w:eastAsia="Batang" w:hAnsi="Arial"/>
          <w:u w:val="single"/>
          <w:lang w:eastAsia="es-ES"/>
        </w:rPr>
      </w:pPr>
    </w:p>
    <w:p w:rsidR="00B66F9E" w:rsidRPr="00B66F9E" w:rsidRDefault="00B66F9E" w:rsidP="00B66F9E">
      <w:pPr>
        <w:spacing w:after="0" w:line="240" w:lineRule="auto"/>
        <w:ind w:left="720"/>
        <w:jc w:val="both"/>
        <w:rPr>
          <w:rFonts w:ascii="Arial" w:hAnsi="Arial" w:cs="Arial"/>
          <w:lang w:eastAsia="es-ES"/>
        </w:rPr>
      </w:pPr>
    </w:p>
    <w:p w:rsidR="00B66F9E" w:rsidRPr="00B66F9E" w:rsidRDefault="00B66F9E" w:rsidP="00B66F9E">
      <w:pPr>
        <w:numPr>
          <w:ilvl w:val="0"/>
          <w:numId w:val="13"/>
        </w:numPr>
        <w:spacing w:after="0" w:line="240" w:lineRule="auto"/>
        <w:jc w:val="both"/>
        <w:rPr>
          <w:rFonts w:ascii="Arial" w:hAnsi="Arial" w:cs="Arial"/>
          <w:b/>
          <w:sz w:val="24"/>
          <w:szCs w:val="20"/>
          <w:lang w:eastAsia="es-ES"/>
        </w:rPr>
      </w:pPr>
      <w:r w:rsidRPr="00B66F9E">
        <w:rPr>
          <w:rFonts w:ascii="Arial" w:hAnsi="Arial" w:cs="Arial"/>
          <w:b/>
          <w:sz w:val="24"/>
          <w:szCs w:val="20"/>
          <w:lang w:eastAsia="es-ES"/>
        </w:rPr>
        <w:t xml:space="preserve">CRITERIOS DE VALORACIÓN DE PROPUESTAS PARA </w:t>
      </w:r>
      <w:r w:rsidRPr="00C805D0">
        <w:rPr>
          <w:rFonts w:ascii="Arial" w:hAnsi="Arial" w:cs="Arial"/>
          <w:sz w:val="24"/>
          <w:szCs w:val="20"/>
          <w:lang w:eastAsia="es-ES"/>
        </w:rPr>
        <w:t>“MONITOR DE COMEDOR ESCOLAR”</w:t>
      </w:r>
      <w:r w:rsidRPr="00C805D0">
        <w:rPr>
          <w:rFonts w:ascii="Arial" w:hAnsi="Arial" w:cs="Arial"/>
          <w:b/>
          <w:sz w:val="24"/>
          <w:szCs w:val="20"/>
          <w:lang w:eastAsia="es-ES"/>
        </w:rPr>
        <w:t xml:space="preserve"> </w:t>
      </w:r>
      <w:r w:rsidRPr="00B66F9E">
        <w:rPr>
          <w:rFonts w:ascii="Arial" w:hAnsi="Arial" w:cs="Arial"/>
          <w:b/>
          <w:sz w:val="24"/>
          <w:szCs w:val="20"/>
          <w:lang w:eastAsia="es-ES"/>
        </w:rPr>
        <w:t>(TABLA DE BAREMACIÓN)</w:t>
      </w:r>
    </w:p>
    <w:p w:rsidR="00B66F9E" w:rsidRPr="00B66F9E" w:rsidRDefault="00B66F9E" w:rsidP="00B66F9E">
      <w:pPr>
        <w:spacing w:after="0" w:line="240" w:lineRule="auto"/>
        <w:jc w:val="both"/>
        <w:rPr>
          <w:rFonts w:ascii="Arial" w:hAnsi="Arial" w:cs="Arial"/>
          <w:b/>
          <w:sz w:val="24"/>
          <w:szCs w:val="20"/>
          <w:lang w:eastAsia="es-E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0"/>
        <w:gridCol w:w="1080"/>
      </w:tblGrid>
      <w:tr w:rsidR="00B66F9E" w:rsidRPr="00B66F9E" w:rsidTr="00C37482">
        <w:trPr>
          <w:trHeight w:val="567"/>
        </w:trPr>
        <w:tc>
          <w:tcPr>
            <w:tcW w:w="9540" w:type="dxa"/>
            <w:gridSpan w:val="2"/>
            <w:shd w:val="clear" w:color="auto" w:fill="FFFFFF"/>
            <w:noWrap/>
            <w:vAlign w:val="center"/>
          </w:tcPr>
          <w:p w:rsidR="00B66F9E" w:rsidRPr="00B66F9E" w:rsidRDefault="00B66F9E" w:rsidP="00B66F9E">
            <w:pPr>
              <w:spacing w:after="0" w:line="240" w:lineRule="auto"/>
              <w:ind w:left="1550"/>
              <w:rPr>
                <w:rFonts w:ascii="Arial" w:hAnsi="Arial" w:cs="Arial"/>
                <w:b/>
                <w:bCs/>
                <w:lang w:eastAsia="es-ES"/>
              </w:rPr>
            </w:pPr>
            <w:r w:rsidRPr="00B66F9E">
              <w:rPr>
                <w:rFonts w:ascii="Arial" w:hAnsi="Arial" w:cs="Arial"/>
                <w:b/>
                <w:bCs/>
                <w:color w:val="800000"/>
                <w:lang w:eastAsia="es-ES"/>
              </w:rPr>
              <w:t>CRITERIOS SUJETOS A JUICIO DE VALOR  (HASTA 60 PUNTOS):</w:t>
            </w:r>
          </w:p>
        </w:tc>
      </w:tr>
      <w:tr w:rsidR="00B66F9E" w:rsidRPr="00B66F9E" w:rsidTr="00C37482">
        <w:trPr>
          <w:trHeight w:val="567"/>
        </w:trPr>
        <w:tc>
          <w:tcPr>
            <w:tcW w:w="8460" w:type="dxa"/>
            <w:tcBorders>
              <w:bottom w:val="single" w:sz="4" w:space="0" w:color="auto"/>
            </w:tcBorders>
            <w:shd w:val="clear" w:color="auto" w:fill="E6E6E6"/>
            <w:vAlign w:val="center"/>
          </w:tcPr>
          <w:p w:rsidR="00B66F9E" w:rsidRPr="00B66F9E" w:rsidRDefault="00B66F9E" w:rsidP="00B66F9E">
            <w:pPr>
              <w:spacing w:after="0" w:line="240" w:lineRule="auto"/>
              <w:ind w:left="168"/>
              <w:rPr>
                <w:rFonts w:ascii="Arial" w:hAnsi="Arial" w:cs="Arial"/>
                <w:b/>
                <w:lang w:eastAsia="es-ES"/>
              </w:rPr>
            </w:pPr>
            <w:r w:rsidRPr="00B66F9E">
              <w:rPr>
                <w:rFonts w:ascii="Arial" w:hAnsi="Arial" w:cs="Arial"/>
                <w:b/>
                <w:lang w:eastAsia="es-ES"/>
              </w:rPr>
              <w:t>PROGRAMACIÓN DIDÁCTICA PARA UNA SESIÓN</w:t>
            </w:r>
          </w:p>
        </w:tc>
        <w:tc>
          <w:tcPr>
            <w:tcW w:w="1080" w:type="dxa"/>
            <w:tcBorders>
              <w:bottom w:val="single" w:sz="4" w:space="0" w:color="auto"/>
            </w:tcBorders>
            <w:shd w:val="clear" w:color="auto" w:fill="E6E6E6"/>
            <w:vAlign w:val="center"/>
          </w:tcPr>
          <w:p w:rsidR="00B66F9E" w:rsidRPr="00B66F9E" w:rsidRDefault="00B66F9E" w:rsidP="00B66F9E">
            <w:pPr>
              <w:spacing w:after="0" w:line="240" w:lineRule="auto"/>
              <w:ind w:left="-25"/>
              <w:jc w:val="center"/>
              <w:rPr>
                <w:rFonts w:ascii="Arial" w:hAnsi="Arial" w:cs="Arial"/>
                <w:b/>
                <w:color w:val="000000"/>
                <w:lang w:eastAsia="es-ES"/>
              </w:rPr>
            </w:pPr>
            <w:r w:rsidRPr="00B66F9E">
              <w:rPr>
                <w:rFonts w:ascii="Arial" w:hAnsi="Arial" w:cs="Arial"/>
                <w:b/>
                <w:color w:val="000000"/>
                <w:lang w:eastAsia="es-ES"/>
              </w:rPr>
              <w:t>15</w:t>
            </w:r>
          </w:p>
        </w:tc>
      </w:tr>
      <w:tr w:rsidR="00B66F9E" w:rsidRPr="00B66F9E" w:rsidTr="00C37482">
        <w:trPr>
          <w:trHeight w:val="1335"/>
        </w:trPr>
        <w:tc>
          <w:tcPr>
            <w:tcW w:w="9540" w:type="dxa"/>
            <w:gridSpan w:val="2"/>
            <w:tcBorders>
              <w:bottom w:val="single" w:sz="4" w:space="0" w:color="auto"/>
            </w:tcBorders>
            <w:vAlign w:val="center"/>
          </w:tcPr>
          <w:p w:rsidR="00B66F9E" w:rsidRPr="00B66F9E" w:rsidRDefault="00B66F9E" w:rsidP="00B66F9E">
            <w:pPr>
              <w:spacing w:after="0" w:line="240" w:lineRule="auto"/>
              <w:ind w:left="1440"/>
              <w:jc w:val="both"/>
              <w:rPr>
                <w:rFonts w:ascii="Arial" w:hAnsi="Arial" w:cs="Arial"/>
                <w:lang w:eastAsia="es-ES"/>
              </w:rPr>
            </w:pPr>
          </w:p>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Adecuación de la programación presentada con los objetivos propuestos</w:t>
            </w:r>
          </w:p>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Adecuación de la programación presentada a los destinatarios de la acción</w:t>
            </w:r>
          </w:p>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Coherencia de metodología y actividades propuestas con la temporalización, recursos y  contenidos a impartir</w:t>
            </w:r>
          </w:p>
          <w:p w:rsidR="00B66F9E" w:rsidRPr="00B66F9E" w:rsidRDefault="00B66F9E" w:rsidP="00B66F9E">
            <w:pPr>
              <w:spacing w:after="0" w:line="240" w:lineRule="auto"/>
              <w:jc w:val="center"/>
              <w:rPr>
                <w:rFonts w:ascii="Arial" w:hAnsi="Arial" w:cs="Arial"/>
                <w:lang w:eastAsia="es-ES"/>
              </w:rPr>
            </w:pPr>
          </w:p>
        </w:tc>
      </w:tr>
      <w:tr w:rsidR="00B66F9E" w:rsidRPr="00B66F9E" w:rsidTr="00C37482">
        <w:trPr>
          <w:trHeight w:val="567"/>
        </w:trPr>
        <w:tc>
          <w:tcPr>
            <w:tcW w:w="8460" w:type="dxa"/>
            <w:shd w:val="clear" w:color="auto" w:fill="D9D9D9"/>
            <w:vAlign w:val="center"/>
          </w:tcPr>
          <w:p w:rsidR="00B66F9E" w:rsidRPr="00B66F9E" w:rsidRDefault="00B66F9E" w:rsidP="00B66F9E">
            <w:pPr>
              <w:spacing w:after="0" w:line="240" w:lineRule="auto"/>
              <w:ind w:left="360"/>
              <w:rPr>
                <w:rFonts w:ascii="Arial" w:hAnsi="Arial" w:cs="Arial"/>
                <w:b/>
                <w:lang w:eastAsia="es-ES"/>
              </w:rPr>
            </w:pPr>
            <w:r w:rsidRPr="00B66F9E">
              <w:rPr>
                <w:rFonts w:ascii="Arial" w:hAnsi="Arial" w:cs="Arial"/>
                <w:b/>
                <w:lang w:eastAsia="es-ES"/>
              </w:rPr>
              <w:t>EVALUACIÓN</w:t>
            </w:r>
          </w:p>
        </w:tc>
        <w:tc>
          <w:tcPr>
            <w:tcW w:w="1080" w:type="dxa"/>
            <w:shd w:val="clear" w:color="auto" w:fill="D9D9D9"/>
            <w:vAlign w:val="center"/>
          </w:tcPr>
          <w:p w:rsidR="00B66F9E" w:rsidRPr="00B66F9E" w:rsidRDefault="00B66F9E" w:rsidP="00B66F9E">
            <w:pPr>
              <w:spacing w:after="0" w:line="240" w:lineRule="auto"/>
              <w:jc w:val="center"/>
              <w:rPr>
                <w:rFonts w:ascii="Arial" w:hAnsi="Arial" w:cs="Arial"/>
                <w:b/>
                <w:lang w:eastAsia="es-ES"/>
              </w:rPr>
            </w:pPr>
            <w:r w:rsidRPr="00B66F9E">
              <w:rPr>
                <w:rFonts w:ascii="Arial" w:hAnsi="Arial" w:cs="Arial"/>
                <w:b/>
                <w:lang w:eastAsia="es-ES"/>
              </w:rPr>
              <w:t>10</w:t>
            </w:r>
          </w:p>
        </w:tc>
      </w:tr>
      <w:tr w:rsidR="00B66F9E" w:rsidRPr="00B66F9E" w:rsidTr="00C37482">
        <w:trPr>
          <w:trHeight w:val="982"/>
        </w:trPr>
        <w:tc>
          <w:tcPr>
            <w:tcW w:w="9540" w:type="dxa"/>
            <w:gridSpan w:val="2"/>
            <w:tcBorders>
              <w:bottom w:val="single" w:sz="4" w:space="0" w:color="auto"/>
            </w:tcBorders>
            <w:shd w:val="clear" w:color="auto" w:fill="auto"/>
            <w:vAlign w:val="center"/>
          </w:tcPr>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Técnicas e instrumentos de evaluación: número y secuencia de empleo</w:t>
            </w:r>
          </w:p>
          <w:p w:rsidR="00B66F9E" w:rsidRPr="00B66F9E" w:rsidRDefault="00B66F9E" w:rsidP="00B66F9E">
            <w:pPr>
              <w:spacing w:after="0" w:line="240" w:lineRule="auto"/>
              <w:ind w:left="720"/>
              <w:jc w:val="both"/>
              <w:rPr>
                <w:rFonts w:ascii="Arial" w:hAnsi="Arial"/>
                <w:sz w:val="20"/>
                <w:szCs w:val="20"/>
                <w:lang w:eastAsia="es-ES"/>
              </w:rPr>
            </w:pPr>
            <w:r w:rsidRPr="00B66F9E">
              <w:rPr>
                <w:rFonts w:ascii="Arial" w:hAnsi="Arial"/>
                <w:sz w:val="20"/>
                <w:szCs w:val="20"/>
                <w:lang w:eastAsia="es-ES"/>
              </w:rPr>
              <w:t>Técnicas e instrumentos de evaluación: adecuación al perfil de los participantes y a los objetivos</w:t>
            </w:r>
          </w:p>
        </w:tc>
      </w:tr>
      <w:tr w:rsidR="00B66F9E" w:rsidRPr="00B66F9E" w:rsidTr="00C37482">
        <w:trPr>
          <w:trHeight w:val="567"/>
        </w:trPr>
        <w:tc>
          <w:tcPr>
            <w:tcW w:w="8460" w:type="dxa"/>
            <w:tcBorders>
              <w:top w:val="single" w:sz="4" w:space="0" w:color="auto"/>
              <w:left w:val="single" w:sz="4" w:space="0" w:color="auto"/>
              <w:bottom w:val="single" w:sz="4" w:space="0" w:color="auto"/>
              <w:right w:val="single" w:sz="4" w:space="0" w:color="auto"/>
            </w:tcBorders>
            <w:shd w:val="clear" w:color="auto" w:fill="D9D9D9"/>
            <w:vAlign w:val="center"/>
          </w:tcPr>
          <w:p w:rsidR="00B66F9E" w:rsidRPr="00B66F9E" w:rsidRDefault="00B66F9E" w:rsidP="00B66F9E">
            <w:pPr>
              <w:spacing w:after="0" w:line="240" w:lineRule="auto"/>
              <w:ind w:left="360"/>
              <w:rPr>
                <w:rFonts w:ascii="Arial" w:hAnsi="Arial" w:cs="Arial"/>
                <w:b/>
                <w:color w:val="000000"/>
                <w:lang w:eastAsia="es-ES"/>
              </w:rPr>
            </w:pPr>
            <w:r w:rsidRPr="00B66F9E">
              <w:rPr>
                <w:rFonts w:ascii="Arial" w:hAnsi="Arial" w:cs="Arial"/>
                <w:b/>
                <w:color w:val="000000"/>
                <w:lang w:eastAsia="es-ES"/>
              </w:rPr>
              <w:t>PLAN DE PRÁCTICAS:</w:t>
            </w:r>
            <w:r w:rsidRPr="00B66F9E">
              <w:rPr>
                <w:rFonts w:ascii="Arial" w:hAnsi="Arial" w:cs="Arial"/>
                <w:b/>
                <w:color w:val="000000"/>
                <w:lang w:eastAsia="es-ES"/>
              </w:rPr>
              <w:tab/>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66F9E" w:rsidRPr="00B66F9E" w:rsidRDefault="00B66F9E" w:rsidP="00B66F9E">
            <w:pPr>
              <w:spacing w:after="0" w:line="240" w:lineRule="auto"/>
              <w:ind w:left="-70"/>
              <w:jc w:val="center"/>
              <w:rPr>
                <w:rFonts w:ascii="Arial" w:hAnsi="Arial" w:cs="Arial"/>
                <w:b/>
                <w:color w:val="000000"/>
                <w:lang w:eastAsia="es-ES"/>
              </w:rPr>
            </w:pPr>
            <w:r w:rsidRPr="00B66F9E">
              <w:rPr>
                <w:rFonts w:ascii="Arial" w:hAnsi="Arial" w:cs="Arial"/>
                <w:b/>
                <w:color w:val="000000"/>
                <w:lang w:eastAsia="es-ES"/>
              </w:rPr>
              <w:t>15</w:t>
            </w:r>
          </w:p>
        </w:tc>
      </w:tr>
      <w:tr w:rsidR="00B66F9E" w:rsidRPr="00B66F9E" w:rsidTr="00C37482">
        <w:trPr>
          <w:trHeight w:val="1284"/>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Adecuación de los criterios de seguimiento de los alumnos durante el periodo de prácticas.</w:t>
            </w:r>
          </w:p>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 xml:space="preserve">Idoneidad de la metodología de evaluación del periodo de prácticas. </w:t>
            </w:r>
          </w:p>
          <w:p w:rsidR="00B66F9E" w:rsidRPr="00B66F9E" w:rsidRDefault="00B66F9E" w:rsidP="00B66F9E">
            <w:pPr>
              <w:spacing w:after="0" w:line="240" w:lineRule="auto"/>
              <w:ind w:left="720"/>
              <w:jc w:val="both"/>
              <w:rPr>
                <w:rFonts w:ascii="Arial" w:hAnsi="Arial"/>
                <w:sz w:val="20"/>
                <w:szCs w:val="20"/>
                <w:lang w:eastAsia="es-ES"/>
              </w:rPr>
            </w:pPr>
            <w:r w:rsidRPr="00B66F9E">
              <w:rPr>
                <w:rFonts w:ascii="Arial" w:hAnsi="Arial"/>
                <w:sz w:val="20"/>
                <w:szCs w:val="20"/>
                <w:lang w:eastAsia="es-ES"/>
              </w:rPr>
              <w:t>Adecuación del criterio de tutorización al perfil de los participantes en la acción.</w:t>
            </w:r>
          </w:p>
        </w:tc>
      </w:tr>
      <w:tr w:rsidR="00B66F9E" w:rsidRPr="00B66F9E" w:rsidTr="00C37482">
        <w:trPr>
          <w:trHeight w:val="567"/>
        </w:trPr>
        <w:tc>
          <w:tcPr>
            <w:tcW w:w="8460" w:type="dxa"/>
            <w:tcBorders>
              <w:top w:val="single" w:sz="4" w:space="0" w:color="auto"/>
              <w:left w:val="single" w:sz="4" w:space="0" w:color="auto"/>
              <w:bottom w:val="single" w:sz="4" w:space="0" w:color="auto"/>
              <w:right w:val="single" w:sz="4" w:space="0" w:color="auto"/>
            </w:tcBorders>
            <w:shd w:val="clear" w:color="auto" w:fill="D9D9D9"/>
            <w:vAlign w:val="center"/>
          </w:tcPr>
          <w:p w:rsidR="00B66F9E" w:rsidRPr="00B66F9E" w:rsidRDefault="00B66F9E" w:rsidP="00B66F9E">
            <w:pPr>
              <w:spacing w:after="0" w:line="240" w:lineRule="auto"/>
              <w:ind w:left="360"/>
              <w:rPr>
                <w:rFonts w:ascii="Arial" w:hAnsi="Arial" w:cs="Arial"/>
                <w:b/>
                <w:lang w:eastAsia="es-ES"/>
              </w:rPr>
            </w:pPr>
            <w:r w:rsidRPr="00B66F9E">
              <w:rPr>
                <w:rFonts w:ascii="Arial"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66F9E" w:rsidRPr="00B66F9E" w:rsidRDefault="00B66F9E" w:rsidP="00B66F9E">
            <w:pPr>
              <w:spacing w:after="0" w:line="240" w:lineRule="auto"/>
              <w:ind w:left="-70"/>
              <w:jc w:val="center"/>
              <w:rPr>
                <w:rFonts w:ascii="Arial" w:hAnsi="Arial" w:cs="Arial"/>
                <w:b/>
                <w:lang w:eastAsia="es-ES"/>
              </w:rPr>
            </w:pPr>
            <w:r w:rsidRPr="00B66F9E">
              <w:rPr>
                <w:rFonts w:ascii="Arial" w:hAnsi="Arial" w:cs="Arial"/>
                <w:b/>
                <w:lang w:eastAsia="es-ES"/>
              </w:rPr>
              <w:t>15</w:t>
            </w:r>
          </w:p>
        </w:tc>
      </w:tr>
      <w:tr w:rsidR="00B66F9E" w:rsidRPr="00B66F9E" w:rsidTr="00C37482">
        <w:trPr>
          <w:trHeight w:val="1552"/>
        </w:trPr>
        <w:tc>
          <w:tcPr>
            <w:tcW w:w="9540" w:type="dxa"/>
            <w:gridSpan w:val="2"/>
            <w:tcBorders>
              <w:top w:val="single" w:sz="4" w:space="0" w:color="auto"/>
              <w:bottom w:val="nil"/>
            </w:tcBorders>
            <w:vAlign w:val="center"/>
          </w:tcPr>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Adecuación a los objetivos de la acción.</w:t>
            </w:r>
          </w:p>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Actualización y vigencia del contenido.</w:t>
            </w:r>
          </w:p>
          <w:p w:rsidR="00B66F9E" w:rsidRPr="00B66F9E" w:rsidRDefault="00B66F9E" w:rsidP="00B66F9E">
            <w:pPr>
              <w:spacing w:after="0" w:line="240" w:lineRule="auto"/>
              <w:ind w:left="720"/>
              <w:jc w:val="both"/>
              <w:rPr>
                <w:rFonts w:ascii="Arial" w:hAnsi="Arial"/>
                <w:sz w:val="20"/>
                <w:szCs w:val="20"/>
                <w:lang w:eastAsia="es-ES"/>
              </w:rPr>
            </w:pPr>
            <w:r w:rsidRPr="00B66F9E">
              <w:rPr>
                <w:rFonts w:ascii="Arial" w:hAnsi="Arial"/>
                <w:sz w:val="20"/>
                <w:szCs w:val="20"/>
                <w:lang w:eastAsia="es-ES"/>
              </w:rPr>
              <w:t>Adecuada Presentación: índice y paginación; redacción y lenguaje concisos; imágenes y gráficos facilitadores, calidad de la reprografía.</w:t>
            </w:r>
          </w:p>
        </w:tc>
      </w:tr>
      <w:tr w:rsidR="00B66F9E" w:rsidRPr="00B66F9E" w:rsidTr="00C37482">
        <w:trPr>
          <w:trHeight w:val="567"/>
        </w:trPr>
        <w:tc>
          <w:tcPr>
            <w:tcW w:w="8460" w:type="dxa"/>
            <w:tcBorders>
              <w:top w:val="single" w:sz="4" w:space="0" w:color="auto"/>
              <w:bottom w:val="single" w:sz="4" w:space="0" w:color="auto"/>
            </w:tcBorders>
            <w:shd w:val="clear" w:color="auto" w:fill="D9D9D9"/>
            <w:vAlign w:val="center"/>
          </w:tcPr>
          <w:p w:rsidR="00B66F9E" w:rsidRPr="00B66F9E" w:rsidRDefault="00B66F9E" w:rsidP="00B66F9E">
            <w:pPr>
              <w:spacing w:after="0" w:line="240" w:lineRule="auto"/>
              <w:ind w:left="360"/>
              <w:rPr>
                <w:rFonts w:ascii="Times New Roman" w:hAnsi="Times New Roman"/>
                <w:sz w:val="20"/>
                <w:szCs w:val="20"/>
                <w:lang w:eastAsia="es-ES"/>
              </w:rPr>
            </w:pPr>
            <w:r w:rsidRPr="00B66F9E">
              <w:rPr>
                <w:rFonts w:ascii="Arial" w:hAnsi="Arial" w:cs="Arial"/>
                <w:b/>
                <w:lang w:eastAsia="es-ES"/>
              </w:rPr>
              <w:t>PROPUESTAS DE MEJORA</w:t>
            </w:r>
          </w:p>
        </w:tc>
        <w:tc>
          <w:tcPr>
            <w:tcW w:w="1080" w:type="dxa"/>
            <w:tcBorders>
              <w:top w:val="single" w:sz="4" w:space="0" w:color="auto"/>
              <w:bottom w:val="single" w:sz="4" w:space="0" w:color="auto"/>
            </w:tcBorders>
            <w:shd w:val="clear" w:color="auto" w:fill="D9D9D9"/>
            <w:vAlign w:val="center"/>
          </w:tcPr>
          <w:p w:rsidR="00B66F9E" w:rsidRPr="00B66F9E" w:rsidRDefault="00B66F9E" w:rsidP="00B66F9E">
            <w:pPr>
              <w:spacing w:after="0" w:line="240" w:lineRule="auto"/>
              <w:ind w:left="-70"/>
              <w:jc w:val="center"/>
              <w:rPr>
                <w:rFonts w:ascii="Arial" w:hAnsi="Arial" w:cs="Arial"/>
                <w:color w:val="000000"/>
                <w:lang w:eastAsia="es-ES"/>
              </w:rPr>
            </w:pPr>
            <w:r w:rsidRPr="00B66F9E">
              <w:rPr>
                <w:rFonts w:ascii="Arial" w:hAnsi="Arial" w:cs="Arial"/>
                <w:b/>
                <w:color w:val="000000"/>
                <w:lang w:eastAsia="es-ES"/>
              </w:rPr>
              <w:t>5</w:t>
            </w:r>
          </w:p>
        </w:tc>
      </w:tr>
      <w:tr w:rsidR="00B66F9E" w:rsidRPr="00B66F9E" w:rsidTr="00C37482">
        <w:trPr>
          <w:trHeight w:val="1335"/>
        </w:trPr>
        <w:tc>
          <w:tcPr>
            <w:tcW w:w="9540" w:type="dxa"/>
            <w:gridSpan w:val="2"/>
            <w:tcBorders>
              <w:top w:val="single" w:sz="4" w:space="0" w:color="auto"/>
              <w:bottom w:val="single" w:sz="4" w:space="0" w:color="auto"/>
            </w:tcBorders>
            <w:vAlign w:val="center"/>
          </w:tcPr>
          <w:p w:rsidR="00B66F9E" w:rsidRPr="00B66F9E" w:rsidRDefault="00B66F9E" w:rsidP="00B66F9E">
            <w:pPr>
              <w:spacing w:after="0" w:line="240" w:lineRule="auto"/>
              <w:ind w:left="720"/>
              <w:jc w:val="both"/>
              <w:rPr>
                <w:rFonts w:ascii="Arial" w:hAnsi="Arial"/>
                <w:sz w:val="20"/>
                <w:szCs w:val="20"/>
                <w:lang w:eastAsia="es-ES"/>
              </w:rPr>
            </w:pPr>
            <w:r w:rsidRPr="00B66F9E">
              <w:rPr>
                <w:rFonts w:ascii="Arial" w:hAnsi="Arial"/>
                <w:sz w:val="20"/>
                <w:szCs w:val="20"/>
                <w:lang w:eastAsia="es-ES"/>
              </w:rPr>
              <w:t>Actividades complementarias relacionadas con los contenidos de la acción formativa para la proyección al mercado de trabajo. Por ejemplo visitas a entidades relacionadas con el contenido de la acción, charlas de profesionales de expertos, encuentros con personal del departamento de RRHH de empresas y otros trabajadores del sector.</w:t>
            </w:r>
          </w:p>
        </w:tc>
      </w:tr>
    </w:tbl>
    <w:p w:rsidR="00B66F9E" w:rsidRPr="00B66F9E" w:rsidRDefault="00B66F9E" w:rsidP="00B66F9E">
      <w:pPr>
        <w:spacing w:after="0" w:line="240" w:lineRule="auto"/>
        <w:jc w:val="both"/>
        <w:rPr>
          <w:rFonts w:ascii="Arial" w:hAnsi="Arial" w:cs="Arial"/>
          <w:b/>
          <w:sz w:val="24"/>
          <w:szCs w:val="20"/>
          <w:lang w:eastAsia="es-ES"/>
        </w:rPr>
      </w:pPr>
    </w:p>
    <w:p w:rsidR="00B66F9E" w:rsidRDefault="00B66F9E" w:rsidP="00B66F9E">
      <w:pPr>
        <w:spacing w:after="0" w:line="240" w:lineRule="auto"/>
        <w:jc w:val="both"/>
        <w:rPr>
          <w:rFonts w:ascii="Arial" w:hAnsi="Arial" w:cs="Arial"/>
          <w:b/>
          <w:sz w:val="24"/>
          <w:szCs w:val="20"/>
          <w:lang w:eastAsia="es-ES"/>
        </w:rPr>
      </w:pPr>
    </w:p>
    <w:p w:rsidR="00AC5B4A" w:rsidRDefault="00AC5B4A" w:rsidP="00B66F9E">
      <w:pPr>
        <w:spacing w:after="0" w:line="240" w:lineRule="auto"/>
        <w:jc w:val="both"/>
        <w:rPr>
          <w:rFonts w:ascii="Arial" w:hAnsi="Arial" w:cs="Arial"/>
          <w:b/>
          <w:sz w:val="24"/>
          <w:szCs w:val="20"/>
          <w:lang w:eastAsia="es-ES"/>
        </w:rPr>
      </w:pPr>
    </w:p>
    <w:p w:rsidR="00B66F9E" w:rsidRDefault="00B66F9E" w:rsidP="00B66F9E">
      <w:pPr>
        <w:spacing w:after="0" w:line="240" w:lineRule="auto"/>
        <w:jc w:val="both"/>
        <w:rPr>
          <w:rFonts w:ascii="Arial" w:hAnsi="Arial" w:cs="Arial"/>
          <w:b/>
          <w:sz w:val="24"/>
          <w:szCs w:val="20"/>
          <w:lang w:eastAsia="es-ES"/>
        </w:rPr>
      </w:pPr>
    </w:p>
    <w:p w:rsidR="00B66F9E" w:rsidRPr="00B66F9E" w:rsidRDefault="00B66F9E" w:rsidP="00B66F9E">
      <w:pPr>
        <w:spacing w:after="0" w:line="240" w:lineRule="auto"/>
        <w:jc w:val="both"/>
        <w:rPr>
          <w:rFonts w:ascii="Arial" w:hAnsi="Arial" w:cs="Arial"/>
          <w:b/>
          <w:sz w:val="24"/>
          <w:szCs w:val="20"/>
          <w:lang w:eastAsia="es-ES"/>
        </w:rPr>
      </w:pPr>
    </w:p>
    <w:p w:rsidR="00B66F9E" w:rsidRPr="00B66F9E" w:rsidRDefault="00B66F9E" w:rsidP="00B66F9E">
      <w:pPr>
        <w:spacing w:after="0" w:line="240" w:lineRule="auto"/>
        <w:ind w:left="720"/>
        <w:jc w:val="both"/>
        <w:rPr>
          <w:rFonts w:ascii="Arial" w:hAnsi="Arial" w:cs="Arial"/>
          <w:lang w:eastAsia="es-ES"/>
        </w:rPr>
      </w:pPr>
    </w:p>
    <w:p w:rsidR="00B66F9E" w:rsidRPr="00B66F9E" w:rsidRDefault="00B66F9E" w:rsidP="00B66F9E">
      <w:pPr>
        <w:numPr>
          <w:ilvl w:val="0"/>
          <w:numId w:val="13"/>
        </w:numPr>
        <w:spacing w:after="0" w:line="240" w:lineRule="auto"/>
        <w:jc w:val="both"/>
        <w:rPr>
          <w:rFonts w:ascii="Arial" w:hAnsi="Arial" w:cs="Arial"/>
          <w:b/>
          <w:sz w:val="24"/>
          <w:szCs w:val="20"/>
          <w:lang w:eastAsia="es-ES"/>
        </w:rPr>
      </w:pPr>
      <w:r w:rsidRPr="00B66F9E">
        <w:rPr>
          <w:rFonts w:ascii="Arial" w:hAnsi="Arial" w:cs="Arial"/>
          <w:b/>
          <w:sz w:val="24"/>
          <w:szCs w:val="20"/>
          <w:lang w:eastAsia="es-ES"/>
        </w:rPr>
        <w:t>CRITERIOS DE VALORACIÓN DE PROPUESTAS PARA “</w:t>
      </w:r>
      <w:r w:rsidRPr="00B66F9E">
        <w:rPr>
          <w:rFonts w:ascii="Arial" w:hAnsi="Arial" w:cs="Arial"/>
          <w:sz w:val="24"/>
          <w:szCs w:val="20"/>
          <w:lang w:eastAsia="es-ES"/>
        </w:rPr>
        <w:t>AUXILIAR DE TRANSPORTE ADAPTADO</w:t>
      </w:r>
      <w:r w:rsidRPr="00B66F9E">
        <w:rPr>
          <w:rFonts w:ascii="Arial" w:hAnsi="Arial" w:cs="Arial"/>
          <w:b/>
          <w:sz w:val="24"/>
          <w:szCs w:val="20"/>
          <w:lang w:eastAsia="es-ES"/>
        </w:rPr>
        <w:t>” (TABLA DE BAREMACIÓN)</w:t>
      </w:r>
    </w:p>
    <w:p w:rsidR="00B66F9E" w:rsidRPr="00B66F9E" w:rsidRDefault="00B66F9E" w:rsidP="00B66F9E">
      <w:pPr>
        <w:spacing w:after="0" w:line="240" w:lineRule="auto"/>
        <w:jc w:val="both"/>
        <w:rPr>
          <w:rFonts w:ascii="Arial" w:hAnsi="Arial" w:cs="Arial"/>
          <w:b/>
          <w:sz w:val="24"/>
          <w:szCs w:val="20"/>
          <w:lang w:eastAsia="es-E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0"/>
        <w:gridCol w:w="1080"/>
      </w:tblGrid>
      <w:tr w:rsidR="00B66F9E" w:rsidRPr="00B66F9E" w:rsidTr="00C37482">
        <w:trPr>
          <w:trHeight w:val="527"/>
        </w:trPr>
        <w:tc>
          <w:tcPr>
            <w:tcW w:w="9540" w:type="dxa"/>
            <w:gridSpan w:val="2"/>
            <w:shd w:val="clear" w:color="auto" w:fill="FFFFFF"/>
            <w:noWrap/>
            <w:vAlign w:val="center"/>
          </w:tcPr>
          <w:p w:rsidR="00B66F9E" w:rsidRPr="00B66F9E" w:rsidRDefault="00B66F9E" w:rsidP="00B66F9E">
            <w:pPr>
              <w:spacing w:after="0" w:line="240" w:lineRule="auto"/>
              <w:ind w:left="1550"/>
              <w:rPr>
                <w:rFonts w:ascii="Arial" w:hAnsi="Arial" w:cs="Arial"/>
                <w:b/>
                <w:bCs/>
                <w:color w:val="800000"/>
                <w:lang w:eastAsia="es-ES"/>
              </w:rPr>
            </w:pPr>
          </w:p>
          <w:p w:rsidR="00B66F9E" w:rsidRPr="00B66F9E" w:rsidRDefault="00B66F9E" w:rsidP="00B66F9E">
            <w:pPr>
              <w:spacing w:after="0" w:line="240" w:lineRule="auto"/>
              <w:ind w:left="1550"/>
              <w:rPr>
                <w:rFonts w:ascii="Arial" w:hAnsi="Arial" w:cs="Arial"/>
                <w:b/>
                <w:bCs/>
                <w:color w:val="800000"/>
                <w:lang w:eastAsia="es-ES"/>
              </w:rPr>
            </w:pPr>
            <w:r w:rsidRPr="00B66F9E">
              <w:rPr>
                <w:rFonts w:ascii="Arial" w:hAnsi="Arial" w:cs="Arial"/>
                <w:b/>
                <w:bCs/>
                <w:color w:val="800000"/>
                <w:lang w:eastAsia="es-ES"/>
              </w:rPr>
              <w:t>CRITERIOS SUJETOS A JUICIO DE VALOR  (HASTA 60 PUNTOS):</w:t>
            </w:r>
          </w:p>
          <w:p w:rsidR="00B66F9E" w:rsidRPr="00B66F9E" w:rsidRDefault="00B66F9E" w:rsidP="00B66F9E">
            <w:pPr>
              <w:spacing w:after="0" w:line="240" w:lineRule="auto"/>
              <w:ind w:left="263"/>
              <w:jc w:val="both"/>
              <w:rPr>
                <w:rFonts w:ascii="Arial" w:hAnsi="Arial" w:cs="Arial"/>
                <w:b/>
                <w:bCs/>
                <w:lang w:eastAsia="es-ES"/>
              </w:rPr>
            </w:pPr>
          </w:p>
        </w:tc>
      </w:tr>
      <w:tr w:rsidR="00B66F9E" w:rsidRPr="00B66F9E" w:rsidTr="00C37482">
        <w:trPr>
          <w:trHeight w:val="567"/>
        </w:trPr>
        <w:tc>
          <w:tcPr>
            <w:tcW w:w="8460" w:type="dxa"/>
            <w:tcBorders>
              <w:bottom w:val="single" w:sz="4" w:space="0" w:color="auto"/>
            </w:tcBorders>
            <w:shd w:val="clear" w:color="auto" w:fill="E6E6E6"/>
            <w:vAlign w:val="center"/>
          </w:tcPr>
          <w:p w:rsidR="00B66F9E" w:rsidRPr="00B66F9E" w:rsidRDefault="00B66F9E" w:rsidP="00B66F9E">
            <w:pPr>
              <w:spacing w:after="0" w:line="240" w:lineRule="auto"/>
              <w:ind w:left="168"/>
              <w:rPr>
                <w:rFonts w:ascii="Arial" w:hAnsi="Arial" w:cs="Arial"/>
                <w:b/>
                <w:lang w:eastAsia="es-ES"/>
              </w:rPr>
            </w:pPr>
            <w:r w:rsidRPr="00B66F9E">
              <w:rPr>
                <w:rFonts w:ascii="Arial" w:hAnsi="Arial" w:cs="Arial"/>
                <w:b/>
                <w:lang w:eastAsia="es-ES"/>
              </w:rPr>
              <w:t>PROGRAMACIÓN DIDÁCTICA PARA UNA SESIÓN</w:t>
            </w:r>
          </w:p>
        </w:tc>
        <w:tc>
          <w:tcPr>
            <w:tcW w:w="1080" w:type="dxa"/>
            <w:tcBorders>
              <w:bottom w:val="single" w:sz="4" w:space="0" w:color="auto"/>
            </w:tcBorders>
            <w:shd w:val="clear" w:color="auto" w:fill="E6E6E6"/>
            <w:vAlign w:val="center"/>
          </w:tcPr>
          <w:p w:rsidR="00B66F9E" w:rsidRPr="00B66F9E" w:rsidRDefault="00B66F9E" w:rsidP="00B66F9E">
            <w:pPr>
              <w:spacing w:after="0" w:line="240" w:lineRule="auto"/>
              <w:ind w:left="-25"/>
              <w:jc w:val="center"/>
              <w:rPr>
                <w:rFonts w:ascii="Arial" w:hAnsi="Arial" w:cs="Arial"/>
                <w:b/>
                <w:color w:val="000000"/>
                <w:lang w:eastAsia="es-ES"/>
              </w:rPr>
            </w:pPr>
            <w:r w:rsidRPr="00B66F9E">
              <w:rPr>
                <w:rFonts w:ascii="Arial" w:hAnsi="Arial" w:cs="Arial"/>
                <w:b/>
                <w:color w:val="000000"/>
                <w:lang w:eastAsia="es-ES"/>
              </w:rPr>
              <w:t>25</w:t>
            </w:r>
          </w:p>
        </w:tc>
      </w:tr>
      <w:tr w:rsidR="00B66F9E" w:rsidRPr="00B66F9E" w:rsidTr="00C37482">
        <w:trPr>
          <w:trHeight w:val="1367"/>
        </w:trPr>
        <w:tc>
          <w:tcPr>
            <w:tcW w:w="8460" w:type="dxa"/>
            <w:tcBorders>
              <w:bottom w:val="single" w:sz="4" w:space="0" w:color="auto"/>
            </w:tcBorders>
            <w:vAlign w:val="center"/>
          </w:tcPr>
          <w:p w:rsidR="00B66F9E" w:rsidRPr="00B66F9E" w:rsidRDefault="00B66F9E" w:rsidP="00B66F9E">
            <w:pPr>
              <w:spacing w:after="0" w:line="240" w:lineRule="auto"/>
              <w:ind w:left="1440"/>
              <w:jc w:val="both"/>
              <w:rPr>
                <w:rFonts w:ascii="Arial" w:hAnsi="Arial" w:cs="Arial"/>
                <w:lang w:eastAsia="es-ES"/>
              </w:rPr>
            </w:pPr>
          </w:p>
          <w:p w:rsidR="00B66F9E" w:rsidRPr="00B66F9E" w:rsidRDefault="00B66F9E" w:rsidP="00B66F9E">
            <w:pPr>
              <w:spacing w:before="120" w:after="120" w:line="240" w:lineRule="auto"/>
              <w:ind w:left="404"/>
              <w:jc w:val="both"/>
              <w:rPr>
                <w:rFonts w:ascii="Arial" w:hAnsi="Arial"/>
                <w:sz w:val="20"/>
                <w:szCs w:val="20"/>
                <w:lang w:eastAsia="es-ES"/>
              </w:rPr>
            </w:pPr>
            <w:r w:rsidRPr="00B66F9E">
              <w:rPr>
                <w:rFonts w:ascii="Arial" w:hAnsi="Arial"/>
                <w:sz w:val="20"/>
                <w:szCs w:val="20"/>
                <w:lang w:eastAsia="es-ES"/>
              </w:rPr>
              <w:t>Adecuación de la programación presentada con los objetivos propuestos</w:t>
            </w:r>
          </w:p>
          <w:p w:rsidR="00B66F9E" w:rsidRPr="00B66F9E" w:rsidRDefault="00B66F9E" w:rsidP="00B66F9E">
            <w:pPr>
              <w:spacing w:before="120" w:after="120" w:line="240" w:lineRule="auto"/>
              <w:ind w:left="404"/>
              <w:jc w:val="both"/>
              <w:rPr>
                <w:rFonts w:ascii="Arial" w:hAnsi="Arial"/>
                <w:sz w:val="20"/>
                <w:szCs w:val="20"/>
                <w:lang w:eastAsia="es-ES"/>
              </w:rPr>
            </w:pPr>
            <w:r w:rsidRPr="00B66F9E">
              <w:rPr>
                <w:rFonts w:ascii="Arial" w:hAnsi="Arial"/>
                <w:sz w:val="20"/>
                <w:szCs w:val="20"/>
                <w:lang w:eastAsia="es-ES"/>
              </w:rPr>
              <w:t>Adecuación de la programación presentada a los destinatarios de la acción</w:t>
            </w:r>
          </w:p>
          <w:p w:rsidR="00B66F9E" w:rsidRPr="00B66F9E" w:rsidRDefault="00B66F9E" w:rsidP="00B66F9E">
            <w:pPr>
              <w:spacing w:before="120" w:after="120" w:line="240" w:lineRule="auto"/>
              <w:ind w:left="404"/>
              <w:jc w:val="both"/>
              <w:rPr>
                <w:rFonts w:ascii="Arial" w:hAnsi="Arial"/>
                <w:sz w:val="20"/>
                <w:szCs w:val="20"/>
                <w:lang w:eastAsia="es-ES"/>
              </w:rPr>
            </w:pPr>
            <w:r w:rsidRPr="00B66F9E">
              <w:rPr>
                <w:rFonts w:ascii="Arial" w:hAnsi="Arial"/>
                <w:sz w:val="20"/>
                <w:szCs w:val="20"/>
                <w:lang w:eastAsia="es-ES"/>
              </w:rPr>
              <w:t>Coherencia de metodología y actividades propuestas con la temporalización, recursos y  contenidos a impartir</w:t>
            </w:r>
          </w:p>
        </w:tc>
        <w:tc>
          <w:tcPr>
            <w:tcW w:w="1080" w:type="dxa"/>
            <w:tcBorders>
              <w:bottom w:val="single" w:sz="4" w:space="0" w:color="auto"/>
            </w:tcBorders>
            <w:vAlign w:val="center"/>
          </w:tcPr>
          <w:p w:rsidR="00B66F9E" w:rsidRPr="00B66F9E" w:rsidRDefault="00B66F9E" w:rsidP="00B66F9E">
            <w:pPr>
              <w:spacing w:after="0" w:line="240" w:lineRule="auto"/>
              <w:jc w:val="center"/>
              <w:rPr>
                <w:rFonts w:ascii="Arial" w:hAnsi="Arial" w:cs="Arial"/>
                <w:lang w:eastAsia="es-ES"/>
              </w:rPr>
            </w:pPr>
          </w:p>
        </w:tc>
      </w:tr>
      <w:tr w:rsidR="00B66F9E" w:rsidRPr="00B66F9E" w:rsidTr="00C37482">
        <w:trPr>
          <w:trHeight w:val="170"/>
        </w:trPr>
        <w:tc>
          <w:tcPr>
            <w:tcW w:w="8460" w:type="dxa"/>
            <w:shd w:val="clear" w:color="auto" w:fill="D9D9D9"/>
            <w:vAlign w:val="center"/>
          </w:tcPr>
          <w:p w:rsidR="00B66F9E" w:rsidRPr="00B66F9E" w:rsidRDefault="00B66F9E" w:rsidP="00B66F9E">
            <w:pPr>
              <w:spacing w:before="80" w:after="80" w:line="240" w:lineRule="auto"/>
              <w:ind w:left="360"/>
              <w:rPr>
                <w:rFonts w:ascii="Arial" w:hAnsi="Arial" w:cs="Arial"/>
                <w:b/>
                <w:lang w:eastAsia="es-ES"/>
              </w:rPr>
            </w:pPr>
            <w:r w:rsidRPr="00B66F9E">
              <w:rPr>
                <w:rFonts w:ascii="Arial" w:hAnsi="Arial" w:cs="Arial"/>
                <w:b/>
                <w:lang w:eastAsia="es-ES"/>
              </w:rPr>
              <w:t>EVALUACIÓN</w:t>
            </w:r>
          </w:p>
        </w:tc>
        <w:tc>
          <w:tcPr>
            <w:tcW w:w="1080" w:type="dxa"/>
            <w:shd w:val="clear" w:color="auto" w:fill="D9D9D9"/>
            <w:vAlign w:val="center"/>
          </w:tcPr>
          <w:p w:rsidR="00B66F9E" w:rsidRPr="00B66F9E" w:rsidRDefault="00B66F9E" w:rsidP="00B66F9E">
            <w:pPr>
              <w:spacing w:after="0" w:line="240" w:lineRule="auto"/>
              <w:jc w:val="center"/>
              <w:rPr>
                <w:rFonts w:ascii="Arial" w:hAnsi="Arial" w:cs="Arial"/>
                <w:b/>
                <w:lang w:eastAsia="es-ES"/>
              </w:rPr>
            </w:pPr>
            <w:r w:rsidRPr="00B66F9E">
              <w:rPr>
                <w:rFonts w:ascii="Arial" w:hAnsi="Arial" w:cs="Arial"/>
                <w:b/>
                <w:lang w:eastAsia="es-ES"/>
              </w:rPr>
              <w:t>15</w:t>
            </w:r>
          </w:p>
        </w:tc>
      </w:tr>
      <w:tr w:rsidR="00B66F9E" w:rsidRPr="00B66F9E" w:rsidTr="00C37482">
        <w:trPr>
          <w:trHeight w:val="982"/>
        </w:trPr>
        <w:tc>
          <w:tcPr>
            <w:tcW w:w="8460" w:type="dxa"/>
            <w:tcBorders>
              <w:bottom w:val="single" w:sz="4" w:space="0" w:color="auto"/>
            </w:tcBorders>
            <w:shd w:val="clear" w:color="auto" w:fill="auto"/>
            <w:vAlign w:val="center"/>
          </w:tcPr>
          <w:p w:rsidR="00B66F9E" w:rsidRPr="00B66F9E" w:rsidRDefault="00B66F9E" w:rsidP="00B66F9E">
            <w:pPr>
              <w:spacing w:before="120" w:after="120" w:line="240" w:lineRule="auto"/>
              <w:ind w:left="404"/>
              <w:jc w:val="both"/>
              <w:rPr>
                <w:rFonts w:ascii="Arial" w:hAnsi="Arial"/>
                <w:sz w:val="20"/>
                <w:szCs w:val="20"/>
                <w:lang w:eastAsia="es-ES"/>
              </w:rPr>
            </w:pPr>
            <w:r w:rsidRPr="00B66F9E">
              <w:rPr>
                <w:rFonts w:ascii="Arial" w:hAnsi="Arial"/>
                <w:sz w:val="20"/>
                <w:szCs w:val="20"/>
                <w:lang w:eastAsia="es-ES"/>
              </w:rPr>
              <w:t>Técnicas e instrumentos de evaluación: número y secuencia de empleo</w:t>
            </w:r>
          </w:p>
          <w:p w:rsidR="00B66F9E" w:rsidRPr="00B66F9E" w:rsidRDefault="00B66F9E" w:rsidP="00B66F9E">
            <w:pPr>
              <w:spacing w:before="120" w:after="120" w:line="240" w:lineRule="auto"/>
              <w:ind w:left="404"/>
              <w:jc w:val="both"/>
              <w:rPr>
                <w:rFonts w:ascii="Arial" w:hAnsi="Arial"/>
                <w:sz w:val="20"/>
                <w:szCs w:val="20"/>
                <w:lang w:eastAsia="es-ES"/>
              </w:rPr>
            </w:pPr>
            <w:r w:rsidRPr="00B66F9E">
              <w:rPr>
                <w:rFonts w:ascii="Arial" w:hAnsi="Arial"/>
                <w:sz w:val="20"/>
                <w:szCs w:val="20"/>
                <w:lang w:eastAsia="es-ES"/>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B66F9E" w:rsidRPr="00B66F9E" w:rsidRDefault="00B66F9E" w:rsidP="00B66F9E">
            <w:pPr>
              <w:spacing w:after="0" w:line="240" w:lineRule="auto"/>
              <w:ind w:left="168"/>
              <w:jc w:val="center"/>
              <w:rPr>
                <w:rFonts w:ascii="Arial" w:hAnsi="Arial" w:cs="Arial"/>
                <w:lang w:eastAsia="es-ES"/>
              </w:rPr>
            </w:pPr>
          </w:p>
        </w:tc>
      </w:tr>
      <w:tr w:rsidR="00B66F9E" w:rsidRPr="00B66F9E" w:rsidTr="00C37482">
        <w:trPr>
          <w:trHeight w:val="530"/>
        </w:trPr>
        <w:tc>
          <w:tcPr>
            <w:tcW w:w="8460" w:type="dxa"/>
            <w:tcBorders>
              <w:top w:val="single" w:sz="4" w:space="0" w:color="auto"/>
              <w:left w:val="single" w:sz="4" w:space="0" w:color="auto"/>
              <w:bottom w:val="single" w:sz="4" w:space="0" w:color="auto"/>
              <w:right w:val="single" w:sz="4" w:space="0" w:color="auto"/>
            </w:tcBorders>
            <w:shd w:val="clear" w:color="auto" w:fill="D9D9D9"/>
            <w:vAlign w:val="center"/>
          </w:tcPr>
          <w:p w:rsidR="00B66F9E" w:rsidRPr="00B66F9E" w:rsidRDefault="00B66F9E" w:rsidP="00B66F9E">
            <w:pPr>
              <w:spacing w:before="80" w:after="80" w:line="240" w:lineRule="auto"/>
              <w:ind w:left="360"/>
              <w:rPr>
                <w:rFonts w:ascii="Arial" w:hAnsi="Arial" w:cs="Arial"/>
                <w:b/>
                <w:lang w:eastAsia="es-ES"/>
              </w:rPr>
            </w:pPr>
            <w:r w:rsidRPr="00B66F9E">
              <w:rPr>
                <w:rFonts w:ascii="Arial"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66F9E" w:rsidRPr="00B66F9E" w:rsidRDefault="00B66F9E" w:rsidP="00B66F9E">
            <w:pPr>
              <w:spacing w:before="80" w:after="80" w:line="240" w:lineRule="auto"/>
              <w:ind w:left="-70"/>
              <w:jc w:val="center"/>
              <w:rPr>
                <w:rFonts w:ascii="Arial" w:hAnsi="Arial" w:cs="Arial"/>
                <w:b/>
                <w:lang w:eastAsia="es-ES"/>
              </w:rPr>
            </w:pPr>
            <w:r w:rsidRPr="00B66F9E">
              <w:rPr>
                <w:rFonts w:ascii="Arial" w:hAnsi="Arial" w:cs="Arial"/>
                <w:b/>
                <w:lang w:eastAsia="es-ES"/>
              </w:rPr>
              <w:t>15</w:t>
            </w:r>
          </w:p>
        </w:tc>
      </w:tr>
      <w:tr w:rsidR="00B66F9E" w:rsidRPr="00B66F9E" w:rsidTr="00C37482">
        <w:trPr>
          <w:trHeight w:val="1552"/>
        </w:trPr>
        <w:tc>
          <w:tcPr>
            <w:tcW w:w="8460" w:type="dxa"/>
            <w:tcBorders>
              <w:top w:val="single" w:sz="4" w:space="0" w:color="auto"/>
              <w:bottom w:val="nil"/>
            </w:tcBorders>
            <w:vAlign w:val="center"/>
          </w:tcPr>
          <w:p w:rsidR="00B66F9E" w:rsidRPr="00B66F9E" w:rsidRDefault="00B66F9E" w:rsidP="00B66F9E">
            <w:pPr>
              <w:spacing w:before="120" w:after="120" w:line="240" w:lineRule="auto"/>
              <w:ind w:left="404"/>
              <w:jc w:val="both"/>
              <w:rPr>
                <w:rFonts w:ascii="Arial" w:hAnsi="Arial"/>
                <w:sz w:val="20"/>
                <w:szCs w:val="20"/>
                <w:lang w:eastAsia="es-ES"/>
              </w:rPr>
            </w:pPr>
            <w:r w:rsidRPr="00B66F9E">
              <w:rPr>
                <w:rFonts w:ascii="Arial" w:hAnsi="Arial"/>
                <w:sz w:val="20"/>
                <w:szCs w:val="20"/>
                <w:lang w:eastAsia="es-ES"/>
              </w:rPr>
              <w:t>Adecuación a los objetivos de la acción.</w:t>
            </w:r>
          </w:p>
          <w:p w:rsidR="00B66F9E" w:rsidRPr="00B66F9E" w:rsidRDefault="00B66F9E" w:rsidP="00B66F9E">
            <w:pPr>
              <w:spacing w:before="120" w:after="120" w:line="240" w:lineRule="auto"/>
              <w:ind w:left="404"/>
              <w:jc w:val="both"/>
              <w:rPr>
                <w:rFonts w:ascii="Arial" w:hAnsi="Arial"/>
                <w:sz w:val="20"/>
                <w:szCs w:val="20"/>
                <w:lang w:eastAsia="es-ES"/>
              </w:rPr>
            </w:pPr>
            <w:r w:rsidRPr="00B66F9E">
              <w:rPr>
                <w:rFonts w:ascii="Arial" w:hAnsi="Arial"/>
                <w:sz w:val="20"/>
                <w:szCs w:val="20"/>
                <w:lang w:eastAsia="es-ES"/>
              </w:rPr>
              <w:t>Actualización y vigencia del contenido.</w:t>
            </w:r>
          </w:p>
          <w:p w:rsidR="00B66F9E" w:rsidRPr="00B66F9E" w:rsidRDefault="00B66F9E" w:rsidP="00B66F9E">
            <w:pPr>
              <w:spacing w:before="120" w:after="120" w:line="240" w:lineRule="auto"/>
              <w:ind w:left="404"/>
              <w:jc w:val="both"/>
              <w:rPr>
                <w:rFonts w:ascii="Arial" w:hAnsi="Arial"/>
                <w:sz w:val="20"/>
                <w:szCs w:val="20"/>
                <w:lang w:eastAsia="es-ES"/>
              </w:rPr>
            </w:pPr>
            <w:r w:rsidRPr="00B66F9E">
              <w:rPr>
                <w:rFonts w:ascii="Arial" w:hAnsi="Arial"/>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B66F9E" w:rsidRPr="00B66F9E" w:rsidRDefault="00B66F9E" w:rsidP="00B66F9E">
            <w:pPr>
              <w:spacing w:after="0" w:line="240" w:lineRule="auto"/>
              <w:ind w:right="290"/>
              <w:jc w:val="center"/>
              <w:rPr>
                <w:rFonts w:ascii="Arial" w:hAnsi="Arial" w:cs="Arial"/>
                <w:lang w:eastAsia="es-ES"/>
              </w:rPr>
            </w:pPr>
          </w:p>
        </w:tc>
      </w:tr>
      <w:tr w:rsidR="00B66F9E" w:rsidRPr="00B66F9E" w:rsidTr="00C37482">
        <w:trPr>
          <w:trHeight w:val="557"/>
        </w:trPr>
        <w:tc>
          <w:tcPr>
            <w:tcW w:w="8460" w:type="dxa"/>
            <w:tcBorders>
              <w:top w:val="single" w:sz="4" w:space="0" w:color="auto"/>
              <w:bottom w:val="single" w:sz="4" w:space="0" w:color="auto"/>
            </w:tcBorders>
            <w:shd w:val="clear" w:color="auto" w:fill="D9D9D9"/>
            <w:vAlign w:val="center"/>
          </w:tcPr>
          <w:p w:rsidR="00B66F9E" w:rsidRPr="00B66F9E" w:rsidRDefault="00B66F9E" w:rsidP="00B66F9E">
            <w:pPr>
              <w:spacing w:before="80" w:after="80" w:line="240" w:lineRule="auto"/>
              <w:ind w:left="360"/>
              <w:rPr>
                <w:rFonts w:ascii="Times New Roman" w:hAnsi="Times New Roman"/>
                <w:sz w:val="20"/>
                <w:szCs w:val="20"/>
                <w:lang w:eastAsia="es-ES"/>
              </w:rPr>
            </w:pPr>
            <w:r w:rsidRPr="00B66F9E">
              <w:rPr>
                <w:rFonts w:ascii="Arial" w:hAnsi="Arial" w:cs="Arial"/>
                <w:b/>
                <w:lang w:eastAsia="es-ES"/>
              </w:rPr>
              <w:t>PROPUESTAS DE MEJORA</w:t>
            </w:r>
          </w:p>
        </w:tc>
        <w:tc>
          <w:tcPr>
            <w:tcW w:w="1080" w:type="dxa"/>
            <w:tcBorders>
              <w:top w:val="single" w:sz="4" w:space="0" w:color="auto"/>
              <w:bottom w:val="single" w:sz="4" w:space="0" w:color="auto"/>
            </w:tcBorders>
            <w:shd w:val="clear" w:color="auto" w:fill="D9D9D9"/>
            <w:vAlign w:val="center"/>
          </w:tcPr>
          <w:p w:rsidR="00B66F9E" w:rsidRPr="00B66F9E" w:rsidRDefault="00B66F9E" w:rsidP="00B66F9E">
            <w:pPr>
              <w:spacing w:before="80" w:after="80" w:line="240" w:lineRule="auto"/>
              <w:ind w:left="-70"/>
              <w:jc w:val="center"/>
              <w:rPr>
                <w:rFonts w:ascii="Arial" w:hAnsi="Arial" w:cs="Arial"/>
                <w:color w:val="000000"/>
                <w:lang w:eastAsia="es-ES"/>
              </w:rPr>
            </w:pPr>
            <w:r w:rsidRPr="00B66F9E">
              <w:rPr>
                <w:rFonts w:ascii="Arial" w:hAnsi="Arial" w:cs="Arial"/>
                <w:b/>
                <w:color w:val="000000"/>
                <w:lang w:eastAsia="es-ES"/>
              </w:rPr>
              <w:t>5</w:t>
            </w:r>
          </w:p>
        </w:tc>
      </w:tr>
      <w:tr w:rsidR="00B66F9E" w:rsidRPr="00B66F9E" w:rsidTr="00C37482">
        <w:trPr>
          <w:trHeight w:val="1335"/>
        </w:trPr>
        <w:tc>
          <w:tcPr>
            <w:tcW w:w="8460" w:type="dxa"/>
            <w:tcBorders>
              <w:top w:val="single" w:sz="4" w:space="0" w:color="auto"/>
              <w:bottom w:val="single" w:sz="4" w:space="0" w:color="auto"/>
            </w:tcBorders>
            <w:vAlign w:val="center"/>
          </w:tcPr>
          <w:p w:rsidR="00B66F9E" w:rsidRPr="00B66F9E" w:rsidRDefault="00B66F9E" w:rsidP="00B66F9E">
            <w:pPr>
              <w:numPr>
                <w:ilvl w:val="0"/>
                <w:numId w:val="19"/>
              </w:numPr>
              <w:spacing w:before="120" w:after="120" w:line="240" w:lineRule="auto"/>
              <w:jc w:val="both"/>
              <w:rPr>
                <w:rFonts w:ascii="Arial" w:hAnsi="Arial"/>
                <w:sz w:val="20"/>
                <w:szCs w:val="20"/>
                <w:lang w:eastAsia="es-ES"/>
              </w:rPr>
            </w:pPr>
            <w:r w:rsidRPr="00B66F9E">
              <w:rPr>
                <w:rFonts w:ascii="Arial" w:hAnsi="Arial"/>
                <w:sz w:val="20"/>
                <w:szCs w:val="20"/>
                <w:lang w:eastAsia="es-ES"/>
              </w:rPr>
              <w:t>Actividades complementarias relacionadas con los contenidos de la acción formativa para la proyección al mercado de trabajo. Por ejemplo visitas a entidades relacionadas con el contenido de la acción, charlas de profesionales de expertos, encuentros con personal del departamento de RRHH de empresas y otros trabajadores del sector.</w:t>
            </w:r>
          </w:p>
        </w:tc>
        <w:tc>
          <w:tcPr>
            <w:tcW w:w="1080" w:type="dxa"/>
            <w:tcBorders>
              <w:top w:val="single" w:sz="4" w:space="0" w:color="auto"/>
              <w:bottom w:val="single" w:sz="4" w:space="0" w:color="auto"/>
            </w:tcBorders>
            <w:vAlign w:val="center"/>
          </w:tcPr>
          <w:p w:rsidR="00B66F9E" w:rsidRPr="00B66F9E" w:rsidRDefault="00B66F9E" w:rsidP="00B66F9E">
            <w:pPr>
              <w:spacing w:after="0" w:line="240" w:lineRule="auto"/>
              <w:ind w:right="290"/>
              <w:rPr>
                <w:rFonts w:ascii="Arial" w:hAnsi="Arial" w:cs="Arial"/>
                <w:lang w:eastAsia="es-ES"/>
              </w:rPr>
            </w:pPr>
          </w:p>
        </w:tc>
      </w:tr>
    </w:tbl>
    <w:p w:rsidR="00B66F9E" w:rsidRPr="00B66F9E" w:rsidRDefault="00B66F9E" w:rsidP="00B66F9E">
      <w:pPr>
        <w:spacing w:after="0" w:line="240" w:lineRule="auto"/>
        <w:jc w:val="both"/>
        <w:rPr>
          <w:rFonts w:ascii="Arial" w:hAnsi="Arial" w:cs="Arial"/>
          <w:b/>
          <w:sz w:val="24"/>
          <w:szCs w:val="20"/>
          <w:lang w:eastAsia="es-ES"/>
        </w:rPr>
      </w:pPr>
    </w:p>
    <w:p w:rsidR="00B66F9E" w:rsidRPr="00B66F9E" w:rsidRDefault="00B66F9E" w:rsidP="00B66F9E">
      <w:pPr>
        <w:spacing w:after="0" w:line="240" w:lineRule="auto"/>
        <w:jc w:val="both"/>
        <w:rPr>
          <w:rFonts w:ascii="Arial" w:hAnsi="Arial" w:cs="Arial"/>
          <w:b/>
          <w:sz w:val="24"/>
          <w:szCs w:val="20"/>
          <w:lang w:eastAsia="es-ES"/>
        </w:rPr>
      </w:pPr>
    </w:p>
    <w:p w:rsidR="00B66F9E" w:rsidRPr="00B66F9E" w:rsidRDefault="00B66F9E" w:rsidP="00B66F9E">
      <w:pPr>
        <w:numPr>
          <w:ilvl w:val="0"/>
          <w:numId w:val="13"/>
        </w:numPr>
        <w:spacing w:after="0" w:line="240" w:lineRule="auto"/>
        <w:jc w:val="both"/>
        <w:rPr>
          <w:rFonts w:ascii="Arial" w:hAnsi="Arial" w:cs="Arial"/>
          <w:b/>
          <w:sz w:val="24"/>
          <w:szCs w:val="20"/>
          <w:lang w:eastAsia="es-ES"/>
        </w:rPr>
      </w:pPr>
      <w:r w:rsidRPr="00B66F9E">
        <w:rPr>
          <w:rFonts w:ascii="Arial" w:hAnsi="Arial" w:cs="Arial"/>
          <w:b/>
          <w:sz w:val="24"/>
          <w:szCs w:val="20"/>
          <w:lang w:eastAsia="es-ES"/>
        </w:rPr>
        <w:t xml:space="preserve">CONDICIONES DE LA PRESTACIÓN DEL SERVICIO </w:t>
      </w:r>
    </w:p>
    <w:p w:rsidR="00B66F9E" w:rsidRPr="00B66F9E" w:rsidRDefault="00B66F9E" w:rsidP="00B66F9E">
      <w:pPr>
        <w:spacing w:after="0" w:line="240" w:lineRule="auto"/>
        <w:jc w:val="both"/>
        <w:rPr>
          <w:rFonts w:ascii="Times New Roman" w:hAnsi="Times New Roman"/>
          <w:sz w:val="20"/>
          <w:szCs w:val="20"/>
          <w:lang w:eastAsia="es-ES"/>
        </w:rPr>
      </w:pPr>
    </w:p>
    <w:p w:rsidR="00B66F9E" w:rsidRPr="00B66F9E" w:rsidRDefault="00B66F9E" w:rsidP="00B66F9E">
      <w:pPr>
        <w:spacing w:after="0" w:line="240" w:lineRule="auto"/>
        <w:jc w:val="both"/>
        <w:rPr>
          <w:rFonts w:ascii="Times New Roman" w:hAnsi="Times New Roman"/>
          <w:sz w:val="20"/>
          <w:szCs w:val="20"/>
          <w:lang w:eastAsia="es-ES"/>
        </w:rPr>
      </w:pPr>
    </w:p>
    <w:p w:rsidR="00B66F9E" w:rsidRPr="00B66F9E" w:rsidRDefault="00B66F9E" w:rsidP="00B66F9E">
      <w:pPr>
        <w:numPr>
          <w:ilvl w:val="1"/>
          <w:numId w:val="13"/>
        </w:numPr>
        <w:spacing w:after="0" w:line="240" w:lineRule="auto"/>
        <w:jc w:val="both"/>
        <w:rPr>
          <w:rFonts w:ascii="Arial" w:hAnsi="Arial" w:cs="Arial"/>
          <w:b/>
          <w:sz w:val="24"/>
          <w:szCs w:val="20"/>
          <w:lang w:eastAsia="es-ES"/>
        </w:rPr>
      </w:pPr>
      <w:r w:rsidRPr="00B66F9E">
        <w:rPr>
          <w:rFonts w:ascii="Arial" w:hAnsi="Arial" w:cs="Arial"/>
          <w:b/>
          <w:sz w:val="24"/>
          <w:szCs w:val="20"/>
          <w:lang w:eastAsia="es-ES"/>
        </w:rPr>
        <w:t>SEGUIMIENTO DE LAS ACCIONES FORMATIVAS:</w:t>
      </w:r>
    </w:p>
    <w:p w:rsidR="00B66F9E" w:rsidRPr="00B66F9E" w:rsidRDefault="00B66F9E" w:rsidP="00B66F9E">
      <w:pPr>
        <w:spacing w:after="0" w:line="240" w:lineRule="auto"/>
        <w:jc w:val="both"/>
        <w:rPr>
          <w:rFonts w:ascii="Arial" w:hAnsi="Arial" w:cs="Arial"/>
          <w:color w:val="000000"/>
          <w:lang w:eastAsia="es-ES"/>
        </w:rPr>
      </w:pPr>
    </w:p>
    <w:p w:rsidR="00B66F9E" w:rsidRPr="00B66F9E" w:rsidRDefault="00B66F9E" w:rsidP="00B66F9E">
      <w:pPr>
        <w:spacing w:after="0" w:line="240" w:lineRule="auto"/>
        <w:jc w:val="both"/>
        <w:rPr>
          <w:rFonts w:ascii="Arial" w:hAnsi="Arial" w:cs="Arial"/>
          <w:color w:val="000000"/>
          <w:lang w:eastAsia="es-ES"/>
        </w:rPr>
      </w:pPr>
      <w:r w:rsidRPr="00B66F9E">
        <w:rPr>
          <w:rFonts w:ascii="Arial"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INSERTA EMPLEO le requiera.</w:t>
      </w:r>
    </w:p>
    <w:p w:rsidR="00B66F9E" w:rsidRDefault="00B66F9E" w:rsidP="00B66F9E">
      <w:pPr>
        <w:spacing w:after="0" w:line="240" w:lineRule="auto"/>
        <w:ind w:left="851"/>
        <w:jc w:val="both"/>
        <w:rPr>
          <w:rFonts w:ascii="Arial" w:hAnsi="Arial" w:cs="Arial"/>
          <w:color w:val="000000"/>
          <w:lang w:eastAsia="es-ES"/>
        </w:rPr>
      </w:pPr>
    </w:p>
    <w:p w:rsidR="00AC5B4A" w:rsidRPr="00B66F9E" w:rsidRDefault="00AC5B4A" w:rsidP="00B66F9E">
      <w:pPr>
        <w:spacing w:after="0" w:line="240" w:lineRule="auto"/>
        <w:ind w:left="851"/>
        <w:jc w:val="both"/>
        <w:rPr>
          <w:rFonts w:ascii="Arial" w:hAnsi="Arial" w:cs="Arial"/>
          <w:color w:val="000000"/>
          <w:lang w:eastAsia="es-ES"/>
        </w:rPr>
      </w:pPr>
    </w:p>
    <w:p w:rsidR="00B66F9E" w:rsidRPr="00B66F9E" w:rsidRDefault="00B66F9E" w:rsidP="00B66F9E">
      <w:pPr>
        <w:spacing w:after="0" w:line="240" w:lineRule="auto"/>
        <w:jc w:val="both"/>
        <w:rPr>
          <w:rFonts w:ascii="Arial" w:hAnsi="Arial" w:cs="Arial"/>
          <w:b/>
          <w:color w:val="000000"/>
          <w:lang w:eastAsia="es-ES"/>
        </w:rPr>
      </w:pPr>
    </w:p>
    <w:p w:rsidR="00B66F9E" w:rsidRPr="00B66F9E" w:rsidRDefault="00B66F9E" w:rsidP="00B66F9E">
      <w:pPr>
        <w:spacing w:after="0" w:line="240" w:lineRule="auto"/>
        <w:jc w:val="both"/>
        <w:rPr>
          <w:rFonts w:ascii="Arial" w:hAnsi="Arial" w:cs="Arial"/>
          <w:b/>
          <w:color w:val="000000"/>
          <w:lang w:eastAsia="es-ES"/>
        </w:rPr>
      </w:pPr>
      <w:r w:rsidRPr="00B66F9E">
        <w:rPr>
          <w:rFonts w:ascii="Arial" w:hAnsi="Arial" w:cs="Arial"/>
          <w:b/>
          <w:color w:val="000000"/>
          <w:lang w:eastAsia="es-ES"/>
        </w:rPr>
        <w:t xml:space="preserve">Para cada una de las Especialidades formativas: </w:t>
      </w:r>
    </w:p>
    <w:p w:rsidR="00B66F9E" w:rsidRPr="00B66F9E" w:rsidRDefault="00B66F9E" w:rsidP="00B66F9E">
      <w:pPr>
        <w:spacing w:after="0" w:line="240" w:lineRule="auto"/>
        <w:ind w:left="851"/>
        <w:jc w:val="both"/>
        <w:rPr>
          <w:rFonts w:ascii="Arial" w:hAnsi="Arial" w:cs="Arial"/>
          <w:color w:val="000000"/>
          <w:lang w:eastAsia="es-ES"/>
        </w:rPr>
      </w:pPr>
    </w:p>
    <w:p w:rsidR="00B66F9E" w:rsidRPr="00B66F9E" w:rsidRDefault="00B66F9E" w:rsidP="00B66F9E">
      <w:pPr>
        <w:spacing w:after="0" w:line="240" w:lineRule="auto"/>
        <w:ind w:left="851"/>
        <w:jc w:val="both"/>
        <w:rPr>
          <w:rFonts w:ascii="Arial" w:hAnsi="Arial" w:cs="Arial"/>
          <w:color w:val="000000"/>
          <w:lang w:eastAsia="es-ES"/>
        </w:rPr>
      </w:pPr>
      <w:r w:rsidRPr="00B66F9E">
        <w:rPr>
          <w:rFonts w:ascii="Arial" w:hAnsi="Arial" w:cs="Arial"/>
          <w:color w:val="000000"/>
          <w:lang w:eastAsia="es-ES"/>
        </w:rPr>
        <w:t>FSCI 24 – Programa formativo (curso)</w:t>
      </w:r>
    </w:p>
    <w:p w:rsidR="00B66F9E" w:rsidRPr="00B66F9E" w:rsidRDefault="00B66F9E" w:rsidP="00B66F9E">
      <w:pPr>
        <w:spacing w:after="0" w:line="240" w:lineRule="auto"/>
        <w:ind w:left="851"/>
        <w:jc w:val="both"/>
        <w:rPr>
          <w:rFonts w:ascii="Arial" w:hAnsi="Arial" w:cs="Arial"/>
          <w:color w:val="000000"/>
          <w:lang w:eastAsia="es-ES"/>
        </w:rPr>
      </w:pPr>
      <w:r w:rsidRPr="00B66F9E">
        <w:rPr>
          <w:rFonts w:ascii="Arial" w:hAnsi="Arial" w:cs="Arial"/>
          <w:color w:val="000000"/>
          <w:lang w:eastAsia="es-ES"/>
        </w:rPr>
        <w:t>FSCI 26 – Ficha de modificación del programa</w:t>
      </w:r>
    </w:p>
    <w:p w:rsidR="00B66F9E" w:rsidRPr="00B66F9E" w:rsidRDefault="00B66F9E" w:rsidP="00B66F9E">
      <w:pPr>
        <w:spacing w:after="0" w:line="240" w:lineRule="auto"/>
        <w:ind w:left="851"/>
        <w:jc w:val="both"/>
        <w:rPr>
          <w:rFonts w:ascii="Arial" w:hAnsi="Arial" w:cs="Arial"/>
          <w:color w:val="000000"/>
          <w:lang w:eastAsia="es-ES"/>
        </w:rPr>
      </w:pPr>
      <w:r w:rsidRPr="00B66F9E">
        <w:rPr>
          <w:rFonts w:ascii="Arial" w:hAnsi="Arial" w:cs="Arial"/>
          <w:color w:val="000000"/>
          <w:lang w:eastAsia="es-ES"/>
        </w:rPr>
        <w:t>FSCI 53 – Control de asistencia</w:t>
      </w:r>
    </w:p>
    <w:p w:rsidR="00B66F9E" w:rsidRPr="00B66F9E" w:rsidRDefault="00B66F9E" w:rsidP="00B66F9E">
      <w:pPr>
        <w:spacing w:after="0" w:line="240" w:lineRule="auto"/>
        <w:ind w:left="851"/>
        <w:jc w:val="both"/>
        <w:rPr>
          <w:rFonts w:ascii="Arial" w:hAnsi="Arial" w:cs="Arial"/>
          <w:color w:val="000000"/>
          <w:lang w:eastAsia="es-ES"/>
        </w:rPr>
      </w:pPr>
      <w:r w:rsidRPr="00B66F9E">
        <w:rPr>
          <w:rFonts w:ascii="Arial" w:hAnsi="Arial" w:cs="Arial"/>
          <w:color w:val="000000"/>
          <w:lang w:eastAsia="es-ES"/>
        </w:rPr>
        <w:t xml:space="preserve">FSCI 54 – Ficha de incidencias </w:t>
      </w:r>
    </w:p>
    <w:p w:rsidR="00B66F9E" w:rsidRPr="00B66F9E" w:rsidRDefault="00B66F9E" w:rsidP="00B66F9E">
      <w:pPr>
        <w:spacing w:after="0" w:line="240" w:lineRule="auto"/>
        <w:ind w:left="851"/>
        <w:jc w:val="both"/>
        <w:rPr>
          <w:rFonts w:ascii="Arial" w:hAnsi="Arial" w:cs="Arial"/>
          <w:color w:val="000000"/>
          <w:lang w:eastAsia="es-ES"/>
        </w:rPr>
      </w:pPr>
      <w:r w:rsidRPr="00B66F9E">
        <w:rPr>
          <w:rFonts w:ascii="Arial" w:hAnsi="Arial" w:cs="Arial"/>
          <w:color w:val="000000"/>
          <w:lang w:eastAsia="es-ES"/>
        </w:rPr>
        <w:t>FSCI 48 – Evaluación modular (curso)</w:t>
      </w:r>
    </w:p>
    <w:p w:rsidR="00B66F9E" w:rsidRPr="00B66F9E" w:rsidRDefault="00B66F9E" w:rsidP="00B66F9E">
      <w:pPr>
        <w:spacing w:after="0" w:line="240" w:lineRule="auto"/>
        <w:ind w:left="851"/>
        <w:jc w:val="both"/>
        <w:rPr>
          <w:rFonts w:ascii="Arial" w:hAnsi="Arial" w:cs="Arial"/>
          <w:color w:val="000000"/>
          <w:lang w:eastAsia="es-ES"/>
        </w:rPr>
      </w:pPr>
      <w:r w:rsidRPr="00B66F9E">
        <w:rPr>
          <w:rFonts w:ascii="Arial" w:hAnsi="Arial" w:cs="Arial"/>
          <w:color w:val="000000"/>
          <w:lang w:eastAsia="es-ES"/>
        </w:rPr>
        <w:t>FSCI 49 – Acta evaluación final (curso)</w:t>
      </w:r>
    </w:p>
    <w:p w:rsidR="00B66F9E" w:rsidRPr="00B66F9E" w:rsidRDefault="00B66F9E" w:rsidP="00B66F9E">
      <w:pPr>
        <w:spacing w:after="0" w:line="240" w:lineRule="auto"/>
        <w:jc w:val="both"/>
        <w:rPr>
          <w:rFonts w:ascii="Arial" w:hAnsi="Arial" w:cs="Arial"/>
          <w:color w:val="000000"/>
          <w:sz w:val="20"/>
          <w:szCs w:val="20"/>
          <w:lang w:eastAsia="es-ES"/>
        </w:rPr>
      </w:pPr>
    </w:p>
    <w:p w:rsidR="00B66F9E" w:rsidRPr="00B66F9E" w:rsidRDefault="00B66F9E" w:rsidP="00B66F9E">
      <w:pPr>
        <w:spacing w:after="60" w:line="240" w:lineRule="auto"/>
        <w:jc w:val="both"/>
        <w:rPr>
          <w:rFonts w:ascii="Arial" w:hAnsi="Arial" w:cs="Arial"/>
          <w:color w:val="000000"/>
          <w:lang w:eastAsia="es-ES"/>
        </w:rPr>
      </w:pPr>
    </w:p>
    <w:p w:rsidR="00B66F9E" w:rsidRPr="00B66F9E" w:rsidRDefault="00B66F9E" w:rsidP="00B66F9E">
      <w:pPr>
        <w:numPr>
          <w:ilvl w:val="1"/>
          <w:numId w:val="13"/>
        </w:numPr>
        <w:spacing w:after="0" w:line="240" w:lineRule="auto"/>
        <w:jc w:val="both"/>
        <w:rPr>
          <w:rFonts w:ascii="Arial" w:hAnsi="Arial" w:cs="Arial"/>
          <w:b/>
          <w:sz w:val="24"/>
          <w:szCs w:val="20"/>
          <w:lang w:eastAsia="es-ES"/>
        </w:rPr>
      </w:pPr>
      <w:r w:rsidRPr="00B66F9E">
        <w:rPr>
          <w:rFonts w:ascii="Arial" w:hAnsi="Arial" w:cs="Arial"/>
          <w:b/>
          <w:sz w:val="24"/>
          <w:szCs w:val="20"/>
          <w:lang w:eastAsia="es-ES"/>
        </w:rPr>
        <w:t>CONTROLES DE CALIDAD</w:t>
      </w:r>
    </w:p>
    <w:p w:rsidR="00B66F9E" w:rsidRPr="00B66F9E" w:rsidRDefault="00B66F9E" w:rsidP="00B66F9E">
      <w:pPr>
        <w:spacing w:before="60" w:after="60" w:line="240" w:lineRule="auto"/>
        <w:jc w:val="both"/>
        <w:rPr>
          <w:rFonts w:ascii="Arial" w:hAnsi="Arial" w:cs="Arial"/>
          <w:lang w:eastAsia="es-ES"/>
        </w:rPr>
      </w:pPr>
    </w:p>
    <w:p w:rsidR="00B66F9E" w:rsidRPr="00B66F9E" w:rsidRDefault="00B66F9E" w:rsidP="00B66F9E">
      <w:pPr>
        <w:spacing w:before="60" w:after="60" w:line="240" w:lineRule="auto"/>
        <w:jc w:val="both"/>
        <w:rPr>
          <w:rFonts w:ascii="Arial" w:hAnsi="Arial" w:cs="Arial"/>
          <w:lang w:eastAsia="es-ES"/>
        </w:rPr>
      </w:pPr>
      <w:r w:rsidRPr="00B66F9E">
        <w:rPr>
          <w:rFonts w:ascii="Arial" w:hAnsi="Arial" w:cs="Arial"/>
          <w:lang w:eastAsia="es-ES"/>
        </w:rPr>
        <w:t>La empresa adjudicataria estará sometida a cuantos controles se estimen necesarios por parte de la INSERTA EMPLEO, determinados por el Sistema de Calidad bajo la norma UNE- ISO 9001.</w:t>
      </w:r>
    </w:p>
    <w:p w:rsidR="00B66F9E" w:rsidRPr="00B66F9E" w:rsidRDefault="00B66F9E" w:rsidP="00B66F9E">
      <w:pPr>
        <w:spacing w:before="60" w:after="60" w:line="240" w:lineRule="auto"/>
        <w:ind w:left="851"/>
        <w:jc w:val="both"/>
        <w:rPr>
          <w:rFonts w:ascii="Arial" w:hAnsi="Arial" w:cs="Arial"/>
          <w:lang w:eastAsia="es-ES"/>
        </w:rPr>
      </w:pPr>
    </w:p>
    <w:p w:rsidR="00B66F9E" w:rsidRPr="00B66F9E" w:rsidRDefault="00B66F9E" w:rsidP="00B66F9E">
      <w:pPr>
        <w:spacing w:before="60" w:after="60" w:line="240" w:lineRule="auto"/>
        <w:jc w:val="both"/>
        <w:rPr>
          <w:rFonts w:ascii="Arial" w:hAnsi="Arial" w:cs="Arial"/>
          <w:lang w:eastAsia="es-ES"/>
        </w:rPr>
      </w:pPr>
    </w:p>
    <w:p w:rsidR="00B66F9E" w:rsidRPr="00B66F9E" w:rsidRDefault="00B66F9E" w:rsidP="00B66F9E">
      <w:pPr>
        <w:numPr>
          <w:ilvl w:val="1"/>
          <w:numId w:val="13"/>
        </w:numPr>
        <w:spacing w:after="0" w:line="240" w:lineRule="auto"/>
        <w:jc w:val="both"/>
        <w:rPr>
          <w:rFonts w:ascii="Arial" w:hAnsi="Arial" w:cs="Arial"/>
          <w:b/>
          <w:sz w:val="24"/>
          <w:szCs w:val="20"/>
          <w:lang w:eastAsia="es-ES"/>
        </w:rPr>
      </w:pPr>
      <w:r w:rsidRPr="00B66F9E">
        <w:rPr>
          <w:rFonts w:ascii="Arial" w:hAnsi="Arial" w:cs="Arial"/>
          <w:b/>
          <w:sz w:val="24"/>
          <w:szCs w:val="20"/>
          <w:lang w:eastAsia="es-ES"/>
        </w:rPr>
        <w:t>MATERIAL DIDÁCTICO</w:t>
      </w:r>
    </w:p>
    <w:p w:rsidR="00B66F9E" w:rsidRPr="00B66F9E" w:rsidRDefault="00B66F9E" w:rsidP="00B66F9E">
      <w:pPr>
        <w:spacing w:after="0" w:line="240" w:lineRule="auto"/>
        <w:ind w:left="792"/>
        <w:jc w:val="both"/>
        <w:rPr>
          <w:rFonts w:ascii="Arial" w:hAnsi="Arial" w:cs="Arial"/>
          <w:b/>
          <w:sz w:val="24"/>
          <w:szCs w:val="20"/>
          <w:lang w:eastAsia="es-ES"/>
        </w:rPr>
      </w:pPr>
    </w:p>
    <w:p w:rsidR="00B66F9E" w:rsidRPr="00B66F9E" w:rsidRDefault="00B66F9E" w:rsidP="00B66F9E">
      <w:pPr>
        <w:spacing w:after="0" w:line="240" w:lineRule="auto"/>
        <w:jc w:val="both"/>
        <w:rPr>
          <w:rFonts w:ascii="Times New Roman" w:hAnsi="Times New Roman"/>
          <w:lang w:eastAsia="es-ES"/>
        </w:rPr>
      </w:pPr>
      <w:r w:rsidRPr="00B66F9E">
        <w:rPr>
          <w:rFonts w:ascii="Arial" w:hAnsi="Arial" w:cs="Arial"/>
          <w:lang w:eastAsia="es-ES"/>
        </w:rPr>
        <w:t xml:space="preserve">La empresa adjudicataria se compromete a entregar un ejemplar del material didáctico a cada alumno participante y uno al coordinador del curso por parte de INSERTA EMPLEO. Dicho material será el consignado en la propuesta presentada. </w:t>
      </w:r>
    </w:p>
    <w:p w:rsidR="00B66F9E" w:rsidRPr="00B66F9E" w:rsidRDefault="00B66F9E" w:rsidP="00B66F9E">
      <w:pPr>
        <w:spacing w:after="0" w:line="240" w:lineRule="auto"/>
        <w:ind w:left="851"/>
        <w:jc w:val="both"/>
        <w:rPr>
          <w:rFonts w:ascii="Arial" w:hAnsi="Arial"/>
          <w:lang w:val="x-none" w:eastAsia="x-none"/>
        </w:rPr>
      </w:pPr>
    </w:p>
    <w:p w:rsidR="00B66F9E" w:rsidRPr="00B66F9E" w:rsidRDefault="00B66F9E" w:rsidP="00B66F9E">
      <w:pPr>
        <w:spacing w:after="0" w:line="240" w:lineRule="auto"/>
        <w:jc w:val="both"/>
        <w:rPr>
          <w:rFonts w:ascii="Arial" w:hAnsi="Arial"/>
          <w:lang w:val="x-none" w:eastAsia="x-none"/>
        </w:rPr>
      </w:pPr>
      <w:r w:rsidRPr="00B66F9E">
        <w:rPr>
          <w:rFonts w:ascii="Arial" w:hAnsi="Arial"/>
          <w:lang w:val="x-none" w:eastAsia="x-none"/>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B66F9E" w:rsidRPr="00B66F9E" w:rsidRDefault="00B66F9E" w:rsidP="00B66F9E">
      <w:pPr>
        <w:spacing w:after="0" w:line="240" w:lineRule="auto"/>
        <w:ind w:left="851"/>
        <w:jc w:val="both"/>
        <w:rPr>
          <w:rFonts w:ascii="Arial" w:hAnsi="Arial"/>
          <w:lang w:val="x-none" w:eastAsia="x-none"/>
        </w:rPr>
      </w:pPr>
    </w:p>
    <w:p w:rsidR="00B66F9E" w:rsidRPr="00B66F9E" w:rsidRDefault="00B66F9E" w:rsidP="00B66F9E">
      <w:pPr>
        <w:spacing w:after="60" w:line="240" w:lineRule="auto"/>
        <w:jc w:val="both"/>
        <w:rPr>
          <w:rFonts w:ascii="Arial" w:hAnsi="Arial" w:cs="Arial"/>
          <w:lang w:eastAsia="es-ES"/>
        </w:rPr>
      </w:pPr>
      <w:r w:rsidRPr="00B66F9E">
        <w:rPr>
          <w:rFonts w:ascii="Arial"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E91D97" w:rsidRPr="00B66F9E" w:rsidRDefault="00E91D97" w:rsidP="00B66F9E">
      <w:pPr>
        <w:spacing w:after="120" w:line="240" w:lineRule="auto"/>
        <w:jc w:val="both"/>
        <w:rPr>
          <w:rFonts w:ascii="Arial" w:hAnsi="Arial" w:cs="Arial"/>
        </w:rPr>
      </w:pPr>
    </w:p>
    <w:sectPr w:rsidR="00E91D97" w:rsidRPr="00B66F9E" w:rsidSect="00954DAD">
      <w:headerReference w:type="default" r:id="rId8"/>
      <w:footerReference w:type="default" r:id="rId9"/>
      <w:pgSz w:w="11906" w:h="16838"/>
      <w:pgMar w:top="1702" w:right="1701" w:bottom="1701"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4A" w:rsidRDefault="00813B4A" w:rsidP="00813B4A">
      <w:pPr>
        <w:spacing w:after="0" w:line="240" w:lineRule="auto"/>
      </w:pPr>
      <w:r>
        <w:separator/>
      </w:r>
    </w:p>
  </w:endnote>
  <w:endnote w:type="continuationSeparator" w:id="0">
    <w:p w:rsidR="00813B4A" w:rsidRDefault="00813B4A" w:rsidP="0081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Pr="000214BA" w:rsidRDefault="00813B4A" w:rsidP="001A1F38">
    <w:pPr>
      <w:pStyle w:val="Piedepgina"/>
      <w:tabs>
        <w:tab w:val="left" w:pos="673"/>
      </w:tabs>
      <w:rPr>
        <w:rFonts w:ascii="Arial" w:hAnsi="Arial" w:cs="Arial"/>
        <w:sz w:val="20"/>
        <w:szCs w:val="20"/>
      </w:rPr>
    </w:pPr>
    <w:r>
      <w:rPr>
        <w:noProof/>
        <w:lang w:val="es-ES" w:eastAsia="es-ES"/>
      </w:rPr>
      <w:drawing>
        <wp:anchor distT="0" distB="0" distL="114300" distR="114300" simplePos="0" relativeHeight="251662336" behindDoc="1" locked="0" layoutInCell="1" allowOverlap="1" wp14:anchorId="68F60D3B" wp14:editId="426688B2">
          <wp:simplePos x="0" y="0"/>
          <wp:positionH relativeFrom="column">
            <wp:posOffset>-20320</wp:posOffset>
          </wp:positionH>
          <wp:positionV relativeFrom="paragraph">
            <wp:posOffset>-232220</wp:posOffset>
          </wp:positionV>
          <wp:extent cx="668020" cy="575945"/>
          <wp:effectExtent l="0" t="0" r="0" b="0"/>
          <wp:wrapNone/>
          <wp:docPr id="3" name="Imagen 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1" locked="0" layoutInCell="1" allowOverlap="1" wp14:anchorId="7296DC98" wp14:editId="20999B72">
          <wp:simplePos x="0" y="0"/>
          <wp:positionH relativeFrom="column">
            <wp:posOffset>4597400</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B15B18">
      <w:tab/>
    </w:r>
    <w:r w:rsidR="001A1F38">
      <w:tab/>
    </w:r>
    <w:r w:rsidR="00B15B18" w:rsidRPr="000214BA">
      <w:rPr>
        <w:rFonts w:ascii="Arial" w:hAnsi="Arial" w:cs="Arial"/>
        <w:sz w:val="20"/>
        <w:szCs w:val="20"/>
      </w:rPr>
      <w:t xml:space="preserve">Página </w:t>
    </w:r>
    <w:r w:rsidR="00B15B18" w:rsidRPr="000214BA">
      <w:rPr>
        <w:rFonts w:ascii="Arial" w:hAnsi="Arial" w:cs="Arial"/>
        <w:bCs/>
        <w:sz w:val="20"/>
        <w:szCs w:val="20"/>
      </w:rPr>
      <w:fldChar w:fldCharType="begin"/>
    </w:r>
    <w:r w:rsidR="00B15B18" w:rsidRPr="000214BA">
      <w:rPr>
        <w:rFonts w:ascii="Arial" w:hAnsi="Arial" w:cs="Arial"/>
        <w:bCs/>
        <w:sz w:val="20"/>
        <w:szCs w:val="20"/>
      </w:rPr>
      <w:instrText>PAGE</w:instrText>
    </w:r>
    <w:r w:rsidR="00B15B18" w:rsidRPr="000214BA">
      <w:rPr>
        <w:rFonts w:ascii="Arial" w:hAnsi="Arial" w:cs="Arial"/>
        <w:bCs/>
        <w:sz w:val="20"/>
        <w:szCs w:val="20"/>
      </w:rPr>
      <w:fldChar w:fldCharType="separate"/>
    </w:r>
    <w:r w:rsidR="0019690C">
      <w:rPr>
        <w:rFonts w:ascii="Arial" w:hAnsi="Arial" w:cs="Arial"/>
        <w:bCs/>
        <w:noProof/>
        <w:sz w:val="20"/>
        <w:szCs w:val="20"/>
      </w:rPr>
      <w:t>2</w:t>
    </w:r>
    <w:r w:rsidR="00B15B18" w:rsidRPr="000214BA">
      <w:rPr>
        <w:rFonts w:ascii="Arial" w:hAnsi="Arial" w:cs="Arial"/>
        <w:bCs/>
        <w:sz w:val="20"/>
        <w:szCs w:val="20"/>
      </w:rPr>
      <w:fldChar w:fldCharType="end"/>
    </w:r>
    <w:r w:rsidR="00B15B18" w:rsidRPr="000214BA">
      <w:rPr>
        <w:rFonts w:ascii="Arial" w:hAnsi="Arial" w:cs="Arial"/>
        <w:sz w:val="20"/>
        <w:szCs w:val="20"/>
      </w:rPr>
      <w:t xml:space="preserve"> de </w:t>
    </w:r>
    <w:r w:rsidR="00B15B18" w:rsidRPr="000214BA">
      <w:rPr>
        <w:rFonts w:ascii="Arial" w:hAnsi="Arial" w:cs="Arial"/>
        <w:bCs/>
        <w:sz w:val="20"/>
        <w:szCs w:val="20"/>
      </w:rPr>
      <w:fldChar w:fldCharType="begin"/>
    </w:r>
    <w:r w:rsidR="00B15B18" w:rsidRPr="000214BA">
      <w:rPr>
        <w:rFonts w:ascii="Arial" w:hAnsi="Arial" w:cs="Arial"/>
        <w:bCs/>
        <w:sz w:val="20"/>
        <w:szCs w:val="20"/>
      </w:rPr>
      <w:instrText>NUMPAGES</w:instrText>
    </w:r>
    <w:r w:rsidR="00B15B18" w:rsidRPr="000214BA">
      <w:rPr>
        <w:rFonts w:ascii="Arial" w:hAnsi="Arial" w:cs="Arial"/>
        <w:bCs/>
        <w:sz w:val="20"/>
        <w:szCs w:val="20"/>
      </w:rPr>
      <w:fldChar w:fldCharType="separate"/>
    </w:r>
    <w:r w:rsidR="0019690C">
      <w:rPr>
        <w:rFonts w:ascii="Arial" w:hAnsi="Arial" w:cs="Arial"/>
        <w:bCs/>
        <w:noProof/>
        <w:sz w:val="20"/>
        <w:szCs w:val="20"/>
      </w:rPr>
      <w:t>8</w:t>
    </w:r>
    <w:r w:rsidR="00B15B18" w:rsidRPr="000214BA">
      <w:rPr>
        <w:rFonts w:ascii="Arial" w:hAnsi="Arial" w:cs="Arial"/>
        <w:bCs/>
        <w:sz w:val="20"/>
        <w:szCs w:val="20"/>
      </w:rPr>
      <w:fldChar w:fldCharType="end"/>
    </w:r>
  </w:p>
  <w:p w:rsidR="007426A5" w:rsidRDefault="001969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4A" w:rsidRDefault="00813B4A" w:rsidP="00813B4A">
      <w:pPr>
        <w:spacing w:after="0" w:line="240" w:lineRule="auto"/>
      </w:pPr>
      <w:r>
        <w:separator/>
      </w:r>
    </w:p>
  </w:footnote>
  <w:footnote w:type="continuationSeparator" w:id="0">
    <w:p w:rsidR="00813B4A" w:rsidRDefault="00813B4A" w:rsidP="00813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Default="00813B4A" w:rsidP="00954DAD">
    <w:pPr>
      <w:pStyle w:val="Encabezado"/>
    </w:pPr>
    <w:r>
      <w:rPr>
        <w:noProof/>
        <w:lang w:val="es-ES" w:eastAsia="es-ES"/>
      </w:rPr>
      <w:drawing>
        <wp:anchor distT="0" distB="0" distL="114300" distR="114300" simplePos="0" relativeHeight="251663360" behindDoc="0" locked="0" layoutInCell="1" allowOverlap="1" wp14:anchorId="6AECBA42" wp14:editId="16B2542A">
          <wp:simplePos x="0" y="0"/>
          <wp:positionH relativeFrom="column">
            <wp:posOffset>-189328</wp:posOffset>
          </wp:positionH>
          <wp:positionV relativeFrom="paragraph">
            <wp:posOffset>-214630</wp:posOffset>
          </wp:positionV>
          <wp:extent cx="2104390" cy="914400"/>
          <wp:effectExtent l="0" t="0" r="0" b="0"/>
          <wp:wrapNone/>
          <wp:docPr id="7" name="Imagen 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6A5" w:rsidRDefault="001969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0F334D82"/>
    <w:multiLevelType w:val="hybridMultilevel"/>
    <w:tmpl w:val="89CCE8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3B3B89"/>
    <w:multiLevelType w:val="hybridMultilevel"/>
    <w:tmpl w:val="517A2142"/>
    <w:lvl w:ilvl="0" w:tplc="32DED6EA">
      <w:start w:val="1"/>
      <w:numFmt w:val="bullet"/>
      <w:lvlText w:val="•"/>
      <w:lvlJc w:val="left"/>
      <w:pPr>
        <w:tabs>
          <w:tab w:val="num" w:pos="720"/>
        </w:tabs>
        <w:ind w:left="720" w:hanging="360"/>
      </w:pPr>
      <w:rPr>
        <w:rFonts w:ascii="Arial" w:hAnsi="Arial" w:hint="default"/>
      </w:rPr>
    </w:lvl>
    <w:lvl w:ilvl="1" w:tplc="648A8CA2" w:tentative="1">
      <w:start w:val="1"/>
      <w:numFmt w:val="bullet"/>
      <w:lvlText w:val="•"/>
      <w:lvlJc w:val="left"/>
      <w:pPr>
        <w:tabs>
          <w:tab w:val="num" w:pos="1440"/>
        </w:tabs>
        <w:ind w:left="1440" w:hanging="360"/>
      </w:pPr>
      <w:rPr>
        <w:rFonts w:ascii="Arial" w:hAnsi="Arial" w:hint="default"/>
      </w:rPr>
    </w:lvl>
    <w:lvl w:ilvl="2" w:tplc="83A4984E" w:tentative="1">
      <w:start w:val="1"/>
      <w:numFmt w:val="bullet"/>
      <w:lvlText w:val="•"/>
      <w:lvlJc w:val="left"/>
      <w:pPr>
        <w:tabs>
          <w:tab w:val="num" w:pos="2160"/>
        </w:tabs>
        <w:ind w:left="2160" w:hanging="360"/>
      </w:pPr>
      <w:rPr>
        <w:rFonts w:ascii="Arial" w:hAnsi="Arial" w:hint="default"/>
      </w:rPr>
    </w:lvl>
    <w:lvl w:ilvl="3" w:tplc="7682F2AA" w:tentative="1">
      <w:start w:val="1"/>
      <w:numFmt w:val="bullet"/>
      <w:lvlText w:val="•"/>
      <w:lvlJc w:val="left"/>
      <w:pPr>
        <w:tabs>
          <w:tab w:val="num" w:pos="2880"/>
        </w:tabs>
        <w:ind w:left="2880" w:hanging="360"/>
      </w:pPr>
      <w:rPr>
        <w:rFonts w:ascii="Arial" w:hAnsi="Arial" w:hint="default"/>
      </w:rPr>
    </w:lvl>
    <w:lvl w:ilvl="4" w:tplc="15385306" w:tentative="1">
      <w:start w:val="1"/>
      <w:numFmt w:val="bullet"/>
      <w:lvlText w:val="•"/>
      <w:lvlJc w:val="left"/>
      <w:pPr>
        <w:tabs>
          <w:tab w:val="num" w:pos="3600"/>
        </w:tabs>
        <w:ind w:left="3600" w:hanging="360"/>
      </w:pPr>
      <w:rPr>
        <w:rFonts w:ascii="Arial" w:hAnsi="Arial" w:hint="default"/>
      </w:rPr>
    </w:lvl>
    <w:lvl w:ilvl="5" w:tplc="7C286940" w:tentative="1">
      <w:start w:val="1"/>
      <w:numFmt w:val="bullet"/>
      <w:lvlText w:val="•"/>
      <w:lvlJc w:val="left"/>
      <w:pPr>
        <w:tabs>
          <w:tab w:val="num" w:pos="4320"/>
        </w:tabs>
        <w:ind w:left="4320" w:hanging="360"/>
      </w:pPr>
      <w:rPr>
        <w:rFonts w:ascii="Arial" w:hAnsi="Arial" w:hint="default"/>
      </w:rPr>
    </w:lvl>
    <w:lvl w:ilvl="6" w:tplc="583EBB72" w:tentative="1">
      <w:start w:val="1"/>
      <w:numFmt w:val="bullet"/>
      <w:lvlText w:val="•"/>
      <w:lvlJc w:val="left"/>
      <w:pPr>
        <w:tabs>
          <w:tab w:val="num" w:pos="5040"/>
        </w:tabs>
        <w:ind w:left="5040" w:hanging="360"/>
      </w:pPr>
      <w:rPr>
        <w:rFonts w:ascii="Arial" w:hAnsi="Arial" w:hint="default"/>
      </w:rPr>
    </w:lvl>
    <w:lvl w:ilvl="7" w:tplc="9E88314A" w:tentative="1">
      <w:start w:val="1"/>
      <w:numFmt w:val="bullet"/>
      <w:lvlText w:val="•"/>
      <w:lvlJc w:val="left"/>
      <w:pPr>
        <w:tabs>
          <w:tab w:val="num" w:pos="5760"/>
        </w:tabs>
        <w:ind w:left="5760" w:hanging="360"/>
      </w:pPr>
      <w:rPr>
        <w:rFonts w:ascii="Arial" w:hAnsi="Arial" w:hint="default"/>
      </w:rPr>
    </w:lvl>
    <w:lvl w:ilvl="8" w:tplc="4A621E2C" w:tentative="1">
      <w:start w:val="1"/>
      <w:numFmt w:val="bullet"/>
      <w:lvlText w:val="•"/>
      <w:lvlJc w:val="left"/>
      <w:pPr>
        <w:tabs>
          <w:tab w:val="num" w:pos="6480"/>
        </w:tabs>
        <w:ind w:left="6480" w:hanging="360"/>
      </w:pPr>
      <w:rPr>
        <w:rFonts w:ascii="Arial" w:hAnsi="Arial" w:hint="default"/>
      </w:rPr>
    </w:lvl>
  </w:abstractNum>
  <w:abstractNum w:abstractNumId="4">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nsid w:val="1A450CDA"/>
    <w:multiLevelType w:val="hybridMultilevel"/>
    <w:tmpl w:val="D632F2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D5C8EAAA">
      <w:start w:val="20"/>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8">
    <w:nsid w:val="269E30AE"/>
    <w:multiLevelType w:val="hybridMultilevel"/>
    <w:tmpl w:val="988EE466"/>
    <w:lvl w:ilvl="0" w:tplc="BC4ADA5C">
      <w:start w:val="1"/>
      <w:numFmt w:val="bullet"/>
      <w:lvlText w:val=""/>
      <w:lvlJc w:val="left"/>
      <w:pPr>
        <w:tabs>
          <w:tab w:val="num" w:pos="720"/>
        </w:tabs>
        <w:ind w:left="720" w:hanging="360"/>
      </w:pPr>
      <w:rPr>
        <w:rFonts w:ascii="Symbol" w:hAnsi="Symbo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3E8C4822"/>
    <w:multiLevelType w:val="hybridMultilevel"/>
    <w:tmpl w:val="FC70E530"/>
    <w:lvl w:ilvl="0" w:tplc="E73CA62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4">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43E3906"/>
    <w:multiLevelType w:val="hybridMultilevel"/>
    <w:tmpl w:val="D436AA5C"/>
    <w:lvl w:ilvl="0" w:tplc="0C0A000F">
      <w:start w:val="1"/>
      <w:numFmt w:val="decimal"/>
      <w:lvlText w:val="%1."/>
      <w:lvlJc w:val="left"/>
      <w:pPr>
        <w:ind w:left="720" w:hanging="360"/>
      </w:pPr>
      <w:rPr>
        <w:rFonts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7"/>
  </w:num>
  <w:num w:numId="4">
    <w:abstractNumId w:val="0"/>
  </w:num>
  <w:num w:numId="5">
    <w:abstractNumId w:val="11"/>
  </w:num>
  <w:num w:numId="6">
    <w:abstractNumId w:val="15"/>
  </w:num>
  <w:num w:numId="7">
    <w:abstractNumId w:val="6"/>
  </w:num>
  <w:num w:numId="8">
    <w:abstractNumId w:val="14"/>
  </w:num>
  <w:num w:numId="9">
    <w:abstractNumId w:val="4"/>
  </w:num>
  <w:num w:numId="10">
    <w:abstractNumId w:val="1"/>
  </w:num>
  <w:num w:numId="11">
    <w:abstractNumId w:val="13"/>
  </w:num>
  <w:num w:numId="12">
    <w:abstractNumId w:val="7"/>
  </w:num>
  <w:num w:numId="13">
    <w:abstractNumId w:val="16"/>
  </w:num>
  <w:num w:numId="14">
    <w:abstractNumId w:val="19"/>
  </w:num>
  <w:num w:numId="15">
    <w:abstractNumId w:val="5"/>
  </w:num>
  <w:num w:numId="16">
    <w:abstractNumId w:val="10"/>
  </w:num>
  <w:num w:numId="17">
    <w:abstractNumId w:val="8"/>
  </w:num>
  <w:num w:numId="18">
    <w:abstractNumId w:val="3"/>
  </w:num>
  <w:num w:numId="19">
    <w:abstractNumId w:val="12"/>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Jw52QIrehEBeAvxSCMiJ+i/G2Ww=" w:salt="rnRMGV4/0hG4Wp70pJ5dXw=="/>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4A"/>
    <w:rsid w:val="000770A5"/>
    <w:rsid w:val="000825DE"/>
    <w:rsid w:val="00093517"/>
    <w:rsid w:val="000B71CC"/>
    <w:rsid w:val="000D2221"/>
    <w:rsid w:val="000E04D1"/>
    <w:rsid w:val="001105E2"/>
    <w:rsid w:val="00171245"/>
    <w:rsid w:val="0019690C"/>
    <w:rsid w:val="001A1F38"/>
    <w:rsid w:val="001C7CB5"/>
    <w:rsid w:val="001F3D4E"/>
    <w:rsid w:val="002155AE"/>
    <w:rsid w:val="00222433"/>
    <w:rsid w:val="002274F2"/>
    <w:rsid w:val="00281BC4"/>
    <w:rsid w:val="00284295"/>
    <w:rsid w:val="002909CE"/>
    <w:rsid w:val="002C0ED5"/>
    <w:rsid w:val="00314B41"/>
    <w:rsid w:val="00315F60"/>
    <w:rsid w:val="00394648"/>
    <w:rsid w:val="003E2809"/>
    <w:rsid w:val="00475F3D"/>
    <w:rsid w:val="004838B9"/>
    <w:rsid w:val="00487362"/>
    <w:rsid w:val="00525D00"/>
    <w:rsid w:val="0053064B"/>
    <w:rsid w:val="00561264"/>
    <w:rsid w:val="00584711"/>
    <w:rsid w:val="005876DB"/>
    <w:rsid w:val="005A4BC2"/>
    <w:rsid w:val="005A5D3D"/>
    <w:rsid w:val="005F2D5A"/>
    <w:rsid w:val="006843B8"/>
    <w:rsid w:val="006E62CA"/>
    <w:rsid w:val="006F260B"/>
    <w:rsid w:val="00715039"/>
    <w:rsid w:val="00733057"/>
    <w:rsid w:val="007555B6"/>
    <w:rsid w:val="007565FA"/>
    <w:rsid w:val="007E63BB"/>
    <w:rsid w:val="00813B4A"/>
    <w:rsid w:val="008213A4"/>
    <w:rsid w:val="0084039B"/>
    <w:rsid w:val="00875EF2"/>
    <w:rsid w:val="008B3E54"/>
    <w:rsid w:val="008B4470"/>
    <w:rsid w:val="008D302D"/>
    <w:rsid w:val="008E69FB"/>
    <w:rsid w:val="009145A0"/>
    <w:rsid w:val="00925310"/>
    <w:rsid w:val="00984ED1"/>
    <w:rsid w:val="00987962"/>
    <w:rsid w:val="0099097F"/>
    <w:rsid w:val="009C30E3"/>
    <w:rsid w:val="009D7C9C"/>
    <w:rsid w:val="009E722E"/>
    <w:rsid w:val="009F656B"/>
    <w:rsid w:val="00A12CEF"/>
    <w:rsid w:val="00A15FB0"/>
    <w:rsid w:val="00A316D1"/>
    <w:rsid w:val="00A4752D"/>
    <w:rsid w:val="00A70117"/>
    <w:rsid w:val="00A753F7"/>
    <w:rsid w:val="00A75A98"/>
    <w:rsid w:val="00AC5B4A"/>
    <w:rsid w:val="00B15B18"/>
    <w:rsid w:val="00B502D9"/>
    <w:rsid w:val="00B62672"/>
    <w:rsid w:val="00B66F9E"/>
    <w:rsid w:val="00B67B53"/>
    <w:rsid w:val="00BE718B"/>
    <w:rsid w:val="00BF580C"/>
    <w:rsid w:val="00C26A74"/>
    <w:rsid w:val="00C805D0"/>
    <w:rsid w:val="00C84E61"/>
    <w:rsid w:val="00CB603B"/>
    <w:rsid w:val="00CE3BFF"/>
    <w:rsid w:val="00CF64F7"/>
    <w:rsid w:val="00CF7E52"/>
    <w:rsid w:val="00D152CA"/>
    <w:rsid w:val="00D672E9"/>
    <w:rsid w:val="00D87046"/>
    <w:rsid w:val="00DD0F5A"/>
    <w:rsid w:val="00DD10AF"/>
    <w:rsid w:val="00DF461D"/>
    <w:rsid w:val="00E03AD4"/>
    <w:rsid w:val="00E16DAC"/>
    <w:rsid w:val="00E375A0"/>
    <w:rsid w:val="00E46910"/>
    <w:rsid w:val="00E46ECE"/>
    <w:rsid w:val="00E66AAF"/>
    <w:rsid w:val="00E91D97"/>
    <w:rsid w:val="00EF266D"/>
    <w:rsid w:val="00F348B3"/>
    <w:rsid w:val="00F426C3"/>
    <w:rsid w:val="00F62CF5"/>
    <w:rsid w:val="00F80897"/>
    <w:rsid w:val="00FB3B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paragraph" w:styleId="Ttulo1">
    <w:name w:val="heading 1"/>
    <w:basedOn w:val="Normal"/>
    <w:next w:val="Normal"/>
    <w:link w:val="Ttulo1Car"/>
    <w:qFormat/>
    <w:rsid w:val="007555B6"/>
    <w:pPr>
      <w:keepNext/>
      <w:spacing w:after="0" w:line="240" w:lineRule="auto"/>
      <w:jc w:val="both"/>
      <w:outlineLvl w:val="0"/>
    </w:pPr>
    <w:rPr>
      <w:rFonts w:ascii="Arial" w:hAnsi="Arial"/>
      <w:b/>
      <w:bCs/>
      <w:sz w:val="24"/>
      <w:szCs w:val="20"/>
      <w:u w:val="single"/>
      <w:lang w:val="x-none" w:eastAsia="x-none"/>
    </w:rPr>
  </w:style>
  <w:style w:type="paragraph" w:styleId="Ttulo7">
    <w:name w:val="heading 7"/>
    <w:basedOn w:val="Normal"/>
    <w:next w:val="Normal"/>
    <w:link w:val="Ttulo7Car"/>
    <w:uiPriority w:val="9"/>
    <w:semiHidden/>
    <w:unhideWhenUsed/>
    <w:qFormat/>
    <w:rsid w:val="00E469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uiPriority w:val="34"/>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character" w:customStyle="1" w:styleId="Ttulo1Car">
    <w:name w:val="Título 1 Car"/>
    <w:basedOn w:val="Fuentedeprrafopredeter"/>
    <w:link w:val="Ttulo1"/>
    <w:rsid w:val="007555B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rsid w:val="007555B6"/>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7555B6"/>
    <w:rPr>
      <w:rFonts w:ascii="Arial" w:eastAsia="Times New Roman" w:hAnsi="Arial" w:cs="Times New Roman"/>
      <w:sz w:val="24"/>
      <w:szCs w:val="24"/>
      <w:lang w:val="x-none" w:eastAsia="x-none"/>
    </w:rPr>
  </w:style>
  <w:style w:type="paragraph" w:customStyle="1" w:styleId="Predeterminado">
    <w:name w:val="Predeterminado"/>
    <w:rsid w:val="00E46910"/>
    <w:pPr>
      <w:suppressAutoHyphens/>
    </w:pPr>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uiPriority w:val="9"/>
    <w:semiHidden/>
    <w:rsid w:val="00E46910"/>
    <w:rPr>
      <w:rFonts w:asciiTheme="majorHAnsi" w:eastAsiaTheme="majorEastAsia" w:hAnsiTheme="majorHAnsi" w:cstheme="majorBidi"/>
      <w:i/>
      <w:iCs/>
      <w:color w:val="404040" w:themeColor="text1" w:themeTint="BF"/>
    </w:rPr>
  </w:style>
  <w:style w:type="paragraph" w:styleId="Sangradetextonormal">
    <w:name w:val="Body Text Indent"/>
    <w:basedOn w:val="Normal"/>
    <w:link w:val="SangradetextonormalCar"/>
    <w:uiPriority w:val="99"/>
    <w:semiHidden/>
    <w:unhideWhenUsed/>
    <w:rsid w:val="00E46910"/>
    <w:pPr>
      <w:spacing w:after="120"/>
      <w:ind w:left="283"/>
    </w:pPr>
  </w:style>
  <w:style w:type="character" w:customStyle="1" w:styleId="SangradetextonormalCar">
    <w:name w:val="Sangría de texto normal Car"/>
    <w:basedOn w:val="Fuentedeprrafopredeter"/>
    <w:link w:val="Sangradetextonormal"/>
    <w:uiPriority w:val="99"/>
    <w:semiHidden/>
    <w:rsid w:val="00E46910"/>
    <w:rPr>
      <w:rFonts w:ascii="Calibri" w:eastAsia="Times New Roman" w:hAnsi="Calibri" w:cs="Times New Roman"/>
    </w:rPr>
  </w:style>
  <w:style w:type="character" w:customStyle="1" w:styleId="j-title-breadcrumb">
    <w:name w:val="j-title-breadcrumb"/>
    <w:basedOn w:val="Fuentedeprrafopredeter"/>
    <w:rsid w:val="009F6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paragraph" w:styleId="Ttulo1">
    <w:name w:val="heading 1"/>
    <w:basedOn w:val="Normal"/>
    <w:next w:val="Normal"/>
    <w:link w:val="Ttulo1Car"/>
    <w:qFormat/>
    <w:rsid w:val="007555B6"/>
    <w:pPr>
      <w:keepNext/>
      <w:spacing w:after="0" w:line="240" w:lineRule="auto"/>
      <w:jc w:val="both"/>
      <w:outlineLvl w:val="0"/>
    </w:pPr>
    <w:rPr>
      <w:rFonts w:ascii="Arial" w:hAnsi="Arial"/>
      <w:b/>
      <w:bCs/>
      <w:sz w:val="24"/>
      <w:szCs w:val="20"/>
      <w:u w:val="single"/>
      <w:lang w:val="x-none" w:eastAsia="x-none"/>
    </w:rPr>
  </w:style>
  <w:style w:type="paragraph" w:styleId="Ttulo7">
    <w:name w:val="heading 7"/>
    <w:basedOn w:val="Normal"/>
    <w:next w:val="Normal"/>
    <w:link w:val="Ttulo7Car"/>
    <w:uiPriority w:val="9"/>
    <w:semiHidden/>
    <w:unhideWhenUsed/>
    <w:qFormat/>
    <w:rsid w:val="00E469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uiPriority w:val="34"/>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character" w:customStyle="1" w:styleId="Ttulo1Car">
    <w:name w:val="Título 1 Car"/>
    <w:basedOn w:val="Fuentedeprrafopredeter"/>
    <w:link w:val="Ttulo1"/>
    <w:rsid w:val="007555B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rsid w:val="007555B6"/>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7555B6"/>
    <w:rPr>
      <w:rFonts w:ascii="Arial" w:eastAsia="Times New Roman" w:hAnsi="Arial" w:cs="Times New Roman"/>
      <w:sz w:val="24"/>
      <w:szCs w:val="24"/>
      <w:lang w:val="x-none" w:eastAsia="x-none"/>
    </w:rPr>
  </w:style>
  <w:style w:type="paragraph" w:customStyle="1" w:styleId="Predeterminado">
    <w:name w:val="Predeterminado"/>
    <w:rsid w:val="00E46910"/>
    <w:pPr>
      <w:suppressAutoHyphens/>
    </w:pPr>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uiPriority w:val="9"/>
    <w:semiHidden/>
    <w:rsid w:val="00E46910"/>
    <w:rPr>
      <w:rFonts w:asciiTheme="majorHAnsi" w:eastAsiaTheme="majorEastAsia" w:hAnsiTheme="majorHAnsi" w:cstheme="majorBidi"/>
      <w:i/>
      <w:iCs/>
      <w:color w:val="404040" w:themeColor="text1" w:themeTint="BF"/>
    </w:rPr>
  </w:style>
  <w:style w:type="paragraph" w:styleId="Sangradetextonormal">
    <w:name w:val="Body Text Indent"/>
    <w:basedOn w:val="Normal"/>
    <w:link w:val="SangradetextonormalCar"/>
    <w:uiPriority w:val="99"/>
    <w:semiHidden/>
    <w:unhideWhenUsed/>
    <w:rsid w:val="00E46910"/>
    <w:pPr>
      <w:spacing w:after="120"/>
      <w:ind w:left="283"/>
    </w:pPr>
  </w:style>
  <w:style w:type="character" w:customStyle="1" w:styleId="SangradetextonormalCar">
    <w:name w:val="Sangría de texto normal Car"/>
    <w:basedOn w:val="Fuentedeprrafopredeter"/>
    <w:link w:val="Sangradetextonormal"/>
    <w:uiPriority w:val="99"/>
    <w:semiHidden/>
    <w:rsid w:val="00E46910"/>
    <w:rPr>
      <w:rFonts w:ascii="Calibri" w:eastAsia="Times New Roman" w:hAnsi="Calibri" w:cs="Times New Roman"/>
    </w:rPr>
  </w:style>
  <w:style w:type="character" w:customStyle="1" w:styleId="j-title-breadcrumb">
    <w:name w:val="j-title-breadcrumb"/>
    <w:basedOn w:val="Fuentedeprrafopredeter"/>
    <w:rsid w:val="009F6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7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FD112660AD14D8DADA3A17FDFEE4E" ma:contentTypeVersion="1" ma:contentTypeDescription="Crear nuevo documento." ma:contentTypeScope="" ma:versionID="4cd147c96e53b71c86d565192becfe7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47ED4A-97D0-4DB5-B544-74662BAA4FFE}"/>
</file>

<file path=customXml/itemProps2.xml><?xml version="1.0" encoding="utf-8"?>
<ds:datastoreItem xmlns:ds="http://schemas.openxmlformats.org/officeDocument/2006/customXml" ds:itemID="{67F7E913-2157-496C-A0F0-022AD3C1F58A}"/>
</file>

<file path=customXml/itemProps3.xml><?xml version="1.0" encoding="utf-8"?>
<ds:datastoreItem xmlns:ds="http://schemas.openxmlformats.org/officeDocument/2006/customXml" ds:itemID="{7DAAA8D0-8F3C-42A3-964C-2047F875867D}"/>
</file>

<file path=docProps/app.xml><?xml version="1.0" encoding="utf-8"?>
<Properties xmlns="http://schemas.openxmlformats.org/officeDocument/2006/extended-properties" xmlns:vt="http://schemas.openxmlformats.org/officeDocument/2006/docPropsVTypes">
  <Template>Normal.dotm</Template>
  <TotalTime>1</TotalTime>
  <Pages>8</Pages>
  <Words>2332</Words>
  <Characters>12831</Characters>
  <Application>Microsoft Office Word</Application>
  <DocSecurity>8</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ONCE</cp:lastModifiedBy>
  <cp:revision>5</cp:revision>
  <dcterms:created xsi:type="dcterms:W3CDTF">2017-12-11T13:32:00Z</dcterms:created>
  <dcterms:modified xsi:type="dcterms:W3CDTF">2017-12-19T08:13:00Z</dcterms:modified>
</cp:coreProperties>
</file>