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1CB" w:rsidRDefault="002D01CB" w:rsidP="002D01CB">
      <w:pPr>
        <w:pBdr>
          <w:bottom w:val="single" w:sz="4" w:space="1" w:color="auto"/>
        </w:pBdr>
        <w:jc w:val="center"/>
        <w:rPr>
          <w:rFonts w:ascii="Arial" w:hAnsi="Arial" w:cs="Arial"/>
          <w:b/>
          <w:sz w:val="22"/>
          <w:szCs w:val="22"/>
          <w:lang w:val="es-ES_tradnl"/>
        </w:rPr>
      </w:pPr>
    </w:p>
    <w:p w:rsidR="002D01CB" w:rsidRDefault="002D01CB" w:rsidP="002D01CB">
      <w:pPr>
        <w:pBdr>
          <w:bottom w:val="single" w:sz="4" w:space="1" w:color="auto"/>
        </w:pBdr>
        <w:jc w:val="center"/>
        <w:rPr>
          <w:rFonts w:ascii="Arial" w:hAnsi="Arial" w:cs="Arial"/>
          <w:b/>
          <w:sz w:val="22"/>
          <w:szCs w:val="22"/>
          <w:lang w:val="es-ES_tradnl"/>
        </w:rPr>
      </w:pPr>
      <w:r>
        <w:rPr>
          <w:rFonts w:ascii="Arial" w:hAnsi="Arial" w:cs="Arial"/>
          <w:b/>
          <w:sz w:val="22"/>
          <w:szCs w:val="22"/>
          <w:lang w:val="es-ES_tradnl"/>
        </w:rPr>
        <w:t>ANEXO II</w:t>
      </w:r>
    </w:p>
    <w:p w:rsidR="002D01CB" w:rsidRDefault="002D01CB" w:rsidP="002D01CB">
      <w:pPr>
        <w:pBdr>
          <w:bottom w:val="single" w:sz="4" w:space="1" w:color="auto"/>
        </w:pBdr>
        <w:jc w:val="center"/>
        <w:rPr>
          <w:rFonts w:ascii="Arial" w:hAnsi="Arial" w:cs="Arial"/>
          <w:b/>
          <w:sz w:val="22"/>
          <w:szCs w:val="22"/>
          <w:lang w:val="es-ES_tradnl"/>
        </w:rPr>
      </w:pPr>
    </w:p>
    <w:p w:rsidR="002D01CB" w:rsidRDefault="002D01CB" w:rsidP="002D01CB">
      <w:pPr>
        <w:pBdr>
          <w:bottom w:val="single" w:sz="4" w:space="1" w:color="auto"/>
        </w:pBdr>
        <w:jc w:val="both"/>
        <w:rPr>
          <w:rFonts w:ascii="Arial" w:hAnsi="Arial" w:cs="Arial"/>
          <w:b/>
          <w:sz w:val="22"/>
          <w:szCs w:val="22"/>
          <w:lang w:val="es-ES_tradnl"/>
        </w:rPr>
      </w:pPr>
    </w:p>
    <w:p w:rsidR="002D01CB" w:rsidRDefault="002D01CB" w:rsidP="002D01CB">
      <w:pPr>
        <w:pBdr>
          <w:bottom w:val="single" w:sz="4" w:space="1" w:color="auto"/>
        </w:pBdr>
        <w:jc w:val="both"/>
        <w:rPr>
          <w:rFonts w:ascii="TTE1C89A48t00" w:hAnsi="TTE1C89A48t00" w:cs="TTE1C89A48t00"/>
          <w:b/>
          <w:sz w:val="22"/>
          <w:szCs w:val="22"/>
          <w:lang w:val="es-ES_tradnl"/>
        </w:rPr>
      </w:pPr>
      <w:r>
        <w:rPr>
          <w:rFonts w:ascii="Arial" w:hAnsi="Arial" w:cs="Arial"/>
          <w:b/>
          <w:sz w:val="22"/>
          <w:szCs w:val="22"/>
          <w:lang w:val="es-ES_tradnl"/>
        </w:rPr>
        <w:t xml:space="preserve">PLIEGO DE CONDICIONES TÉCNICAS PARA LA CONTRATACIÓN POR  LA ASOCIACIÓN INSERTA EMPLEO DE LOS </w:t>
      </w:r>
      <w:r>
        <w:rPr>
          <w:rFonts w:ascii="Arial" w:hAnsi="Arial"/>
          <w:b/>
          <w:sz w:val="22"/>
          <w:szCs w:val="22"/>
        </w:rPr>
        <w:t xml:space="preserve">SERVICIOS DE IMPARTICIÓN </w:t>
      </w:r>
      <w:r>
        <w:rPr>
          <w:rFonts w:ascii="Arial" w:hAnsi="Arial" w:cs="Arial"/>
          <w:b/>
          <w:sz w:val="22"/>
          <w:szCs w:val="22"/>
          <w:lang w:val="es-ES_tradnl"/>
        </w:rPr>
        <w:t>DE  UNA ACCIÓN DE MEJORA DE LA EMPLEABILIDAD DE “</w:t>
      </w:r>
      <w:r w:rsidR="00AA79B2">
        <w:rPr>
          <w:rFonts w:ascii="Arial" w:hAnsi="Arial" w:cs="Arial"/>
          <w:b/>
          <w:sz w:val="22"/>
          <w:szCs w:val="22"/>
          <w:u w:val="single"/>
          <w:lang w:val="es-ES_tradnl"/>
        </w:rPr>
        <w:t>DEPENDIENTE DE COMERCIO</w:t>
      </w:r>
      <w:r>
        <w:rPr>
          <w:rFonts w:ascii="Arial" w:hAnsi="Arial" w:cs="Arial"/>
          <w:b/>
          <w:sz w:val="22"/>
          <w:szCs w:val="22"/>
          <w:lang w:val="es-ES_tradnl"/>
        </w:rPr>
        <w:t>”</w:t>
      </w:r>
      <w:r w:rsidR="0062144B">
        <w:rPr>
          <w:rFonts w:ascii="Arial" w:hAnsi="Arial" w:cs="Arial"/>
          <w:b/>
          <w:sz w:val="22"/>
          <w:szCs w:val="22"/>
          <w:lang w:val="es-ES_tradnl"/>
        </w:rPr>
        <w:t xml:space="preserve"> 250 HRS </w:t>
      </w:r>
      <w:r>
        <w:rPr>
          <w:rFonts w:ascii="Arial" w:hAnsi="Arial" w:cs="Arial"/>
          <w:b/>
          <w:sz w:val="22"/>
          <w:szCs w:val="22"/>
          <w:lang w:val="es-ES_tradnl"/>
        </w:rPr>
        <w:t xml:space="preserve"> EN </w:t>
      </w:r>
      <w:r w:rsidR="00AA79B2">
        <w:rPr>
          <w:rFonts w:ascii="Arial" w:hAnsi="Arial" w:cs="Arial"/>
          <w:b/>
          <w:sz w:val="22"/>
          <w:szCs w:val="22"/>
          <w:lang w:val="es-ES_tradnl"/>
        </w:rPr>
        <w:t>MURCIA</w:t>
      </w:r>
      <w:r>
        <w:rPr>
          <w:rFonts w:ascii="Arial" w:hAnsi="Arial" w:cs="Arial"/>
          <w:b/>
          <w:sz w:val="22"/>
          <w:szCs w:val="22"/>
          <w:lang w:val="es-ES_tradnl"/>
        </w:rPr>
        <w:t xml:space="preserve">, </w:t>
      </w:r>
      <w:r>
        <w:rPr>
          <w:rFonts w:ascii="TTE1C89A48t00" w:hAnsi="TTE1C89A48t00" w:cs="TTE1C89A48t00"/>
          <w:b/>
          <w:sz w:val="22"/>
          <w:szCs w:val="22"/>
          <w:lang w:val="es-ES_tradnl"/>
        </w:rPr>
        <w:t>EN EL MARCO QUE REPRESENTA LA EJECUCIÓN Y GESTIÓN DEL PROGRAMA OPERATIVO DE INCLUSIÓN SOCIAL Y ECONOMÍA SOCIAL, Y EL PROGRAMA OPERATIVO DE EMPLEO JUVENIL, COFINANCIADOS POR EL FONDO SOCIAL EUROPEO (FSE)</w:t>
      </w:r>
    </w:p>
    <w:p w:rsidR="002D01CB" w:rsidRDefault="002D01CB" w:rsidP="002D01CB">
      <w:pPr>
        <w:autoSpaceDE w:val="0"/>
        <w:autoSpaceDN w:val="0"/>
        <w:adjustRightInd w:val="0"/>
        <w:jc w:val="both"/>
        <w:rPr>
          <w:rFonts w:ascii="TTE1C89A48t00" w:hAnsi="TTE1C89A48t00" w:cs="TTE1C89A48t00"/>
          <w:b/>
          <w:sz w:val="22"/>
          <w:szCs w:val="22"/>
          <w:lang w:val="es-ES_tradnl"/>
        </w:rPr>
      </w:pPr>
    </w:p>
    <w:p w:rsidR="002D01CB" w:rsidRDefault="00AA79B2" w:rsidP="002D01CB">
      <w:pPr>
        <w:autoSpaceDE w:val="0"/>
        <w:autoSpaceDN w:val="0"/>
        <w:adjustRightInd w:val="0"/>
        <w:rPr>
          <w:rFonts w:ascii="Arial" w:hAnsi="Arial" w:cs="Arial"/>
          <w:b/>
          <w:lang w:val="es-ES_tradnl"/>
        </w:rPr>
      </w:pPr>
      <w:r>
        <w:rPr>
          <w:rFonts w:ascii="Arial" w:hAnsi="Arial" w:cs="Arial"/>
          <w:b/>
          <w:lang w:val="es-ES_tradnl"/>
        </w:rPr>
        <w:t>CÓDIGO: 14/30/17</w:t>
      </w:r>
    </w:p>
    <w:p w:rsidR="002D01CB" w:rsidRDefault="002D01CB" w:rsidP="002D01CB">
      <w:pPr>
        <w:jc w:val="both"/>
        <w:rPr>
          <w:rFonts w:ascii="Arial" w:hAnsi="Arial" w:cs="Arial"/>
          <w:sz w:val="22"/>
          <w:szCs w:val="22"/>
          <w:lang w:val="es-ES_tradnl"/>
        </w:rPr>
      </w:pPr>
    </w:p>
    <w:p w:rsidR="002D01CB" w:rsidRDefault="002D01CB" w:rsidP="002D01CB">
      <w:pPr>
        <w:numPr>
          <w:ilvl w:val="0"/>
          <w:numId w:val="1"/>
        </w:numPr>
        <w:jc w:val="both"/>
        <w:rPr>
          <w:rFonts w:ascii="Arial" w:hAnsi="Arial" w:cs="Arial"/>
          <w:b/>
          <w:sz w:val="24"/>
        </w:rPr>
      </w:pPr>
      <w:r>
        <w:rPr>
          <w:rFonts w:ascii="Arial" w:hAnsi="Arial" w:cs="Arial"/>
          <w:b/>
          <w:sz w:val="24"/>
        </w:rPr>
        <w:t>EXPOSITIVO</w:t>
      </w:r>
    </w:p>
    <w:p w:rsidR="002D01CB" w:rsidRDefault="002D01CB" w:rsidP="002D01CB">
      <w:pPr>
        <w:ind w:left="360"/>
        <w:jc w:val="both"/>
        <w:rPr>
          <w:rFonts w:ascii="Arial" w:hAnsi="Arial" w:cs="Arial"/>
          <w:sz w:val="24"/>
        </w:rPr>
      </w:pPr>
    </w:p>
    <w:p w:rsidR="002D01CB" w:rsidRDefault="002D01CB" w:rsidP="002D01CB">
      <w:pPr>
        <w:jc w:val="both"/>
        <w:rPr>
          <w:rFonts w:ascii="Arial" w:hAnsi="Arial" w:cs="Arial"/>
          <w:color w:val="000000"/>
          <w:sz w:val="22"/>
          <w:szCs w:val="22"/>
        </w:rPr>
      </w:pPr>
      <w:r>
        <w:rPr>
          <w:rFonts w:ascii="Arial" w:hAnsi="Arial" w:cs="Arial"/>
          <w:sz w:val="22"/>
          <w:szCs w:val="22"/>
        </w:rPr>
        <w:t>En el marco del Reglamento (UE) n.º 1303/2013 del Parlamento Europeo y del Consejo, de 17 de diciembre de 2013 y del Reglamento (UE) n.º 1304/2013 del Parlamento Europeo y del Consejo, de 17 de diciembre</w:t>
      </w:r>
      <w:r>
        <w:rPr>
          <w:rFonts w:ascii="Arial" w:hAnsi="Arial" w:cs="Arial"/>
          <w:color w:val="333333"/>
          <w:sz w:val="22"/>
          <w:szCs w:val="22"/>
        </w:rPr>
        <w:t xml:space="preserve"> de 2013, relativo al Fondo Social Europeo, c</w:t>
      </w:r>
      <w:r>
        <w:rPr>
          <w:rFonts w:ascii="Arial" w:hAnsi="Arial" w:cs="Arial"/>
          <w:color w:val="000000"/>
          <w:sz w:val="22"/>
          <w:szCs w:val="22"/>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w:t>
      </w:r>
      <w:bookmarkStart w:id="0" w:name="_GoBack"/>
      <w:r>
        <w:rPr>
          <w:rFonts w:ascii="Arial" w:hAnsi="Arial" w:cs="Arial"/>
          <w:color w:val="000000"/>
          <w:sz w:val="22"/>
          <w:szCs w:val="22"/>
        </w:rPr>
        <w:t xml:space="preserve">sin ánimo de lucro </w:t>
      </w:r>
      <w:bookmarkEnd w:id="0"/>
      <w:r>
        <w:rPr>
          <w:rFonts w:ascii="Arial" w:hAnsi="Arial" w:cs="Arial"/>
          <w:color w:val="000000"/>
          <w:sz w:val="22"/>
          <w:szCs w:val="22"/>
        </w:rPr>
        <w:t xml:space="preserve">a la cofinanciación del Fondo Social Europeo en el marco del Programa Operativo de Inclusión Social y Economía Social, </w:t>
      </w:r>
      <w:r>
        <w:rPr>
          <w:rFonts w:ascii="Arial" w:hAnsi="Arial" w:cs="Arial"/>
          <w:sz w:val="22"/>
          <w:szCs w:val="22"/>
        </w:rPr>
        <w:t xml:space="preserve">y a la </w:t>
      </w:r>
      <w:r>
        <w:rPr>
          <w:rFonts w:ascii="Arial" w:hAnsi="Arial" w:cs="Arial"/>
          <w:color w:val="000000"/>
          <w:sz w:val="22"/>
          <w:szCs w:val="22"/>
        </w:rPr>
        <w:t>cofinanciación de la Iniciativa de Empleo Juvenil y del Fondo Social Europeo en el marco del Programa Operativo de Empleo Juvenil, de ámbito plurirregional y correspondiente al período de programación 2014-2020</w:t>
      </w:r>
      <w:r>
        <w:rPr>
          <w:rFonts w:ascii="Arial" w:hAnsi="Arial" w:cs="Arial"/>
          <w:sz w:val="22"/>
          <w:szCs w:val="22"/>
        </w:rPr>
        <w:t xml:space="preserve">. </w:t>
      </w:r>
      <w:r>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para cuya ejecución cuenta con ASOCIACIÓN INSERTA EMPLEO. ASOCIACIÓN INSERTA EMPLEO es una entidad privada que gestiona para este fin fondos públicos, y somete la licitación a los principios de objetividad, transparencia, publicidad y no discriminación</w:t>
      </w:r>
    </w:p>
    <w:p w:rsidR="002D01CB" w:rsidRDefault="002D01CB" w:rsidP="002D01CB">
      <w:pPr>
        <w:spacing w:before="120" w:after="120"/>
        <w:jc w:val="both"/>
        <w:rPr>
          <w:rFonts w:ascii="Arial" w:hAnsi="Arial" w:cs="Arial"/>
          <w:color w:val="000000"/>
          <w:sz w:val="22"/>
          <w:szCs w:val="22"/>
        </w:rPr>
      </w:pPr>
      <w:r>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2D01CB" w:rsidRDefault="002D01CB" w:rsidP="002D01CB">
      <w:pPr>
        <w:numPr>
          <w:ilvl w:val="0"/>
          <w:numId w:val="2"/>
        </w:numPr>
        <w:autoSpaceDE w:val="0"/>
        <w:autoSpaceDN w:val="0"/>
        <w:adjustRightInd w:val="0"/>
        <w:spacing w:before="120" w:after="120" w:line="276" w:lineRule="auto"/>
        <w:jc w:val="both"/>
        <w:rPr>
          <w:rFonts w:ascii="Arial" w:hAnsi="Arial" w:cs="Arial"/>
          <w:color w:val="000000"/>
          <w:sz w:val="22"/>
          <w:szCs w:val="22"/>
        </w:rPr>
      </w:pPr>
      <w:r>
        <w:rPr>
          <w:rFonts w:ascii="Arial" w:hAnsi="Arial" w:cs="Arial"/>
          <w:color w:val="000000"/>
          <w:sz w:val="22"/>
          <w:szCs w:val="22"/>
        </w:rPr>
        <w:t>Nº de proyecto 39594 Talento Diverso (POISES)</w:t>
      </w:r>
    </w:p>
    <w:p w:rsidR="002D01CB" w:rsidRDefault="002D01CB" w:rsidP="002D01CB">
      <w:pPr>
        <w:numPr>
          <w:ilvl w:val="0"/>
          <w:numId w:val="2"/>
        </w:numPr>
        <w:autoSpaceDE w:val="0"/>
        <w:autoSpaceDN w:val="0"/>
        <w:adjustRightInd w:val="0"/>
        <w:spacing w:before="120" w:after="120" w:line="276" w:lineRule="auto"/>
        <w:jc w:val="both"/>
        <w:rPr>
          <w:rFonts w:ascii="Arial" w:hAnsi="Arial" w:cs="Arial"/>
          <w:color w:val="000000"/>
          <w:sz w:val="22"/>
          <w:szCs w:val="22"/>
        </w:rPr>
      </w:pPr>
      <w:r>
        <w:rPr>
          <w:rFonts w:ascii="Arial" w:hAnsi="Arial" w:cs="Arial"/>
          <w:color w:val="000000"/>
          <w:sz w:val="22"/>
          <w:szCs w:val="22"/>
        </w:rPr>
        <w:t>Nº de proyecto 39595 Impulsa Tu Talento (POISES)</w:t>
      </w:r>
    </w:p>
    <w:p w:rsidR="002D01CB" w:rsidRDefault="002D01CB" w:rsidP="002D01CB">
      <w:pPr>
        <w:numPr>
          <w:ilvl w:val="0"/>
          <w:numId w:val="2"/>
        </w:numPr>
        <w:autoSpaceDE w:val="0"/>
        <w:autoSpaceDN w:val="0"/>
        <w:adjustRightInd w:val="0"/>
        <w:spacing w:before="120" w:after="120" w:line="276" w:lineRule="auto"/>
        <w:jc w:val="both"/>
        <w:rPr>
          <w:rFonts w:ascii="Arial" w:hAnsi="Arial" w:cs="Arial"/>
          <w:color w:val="000000"/>
          <w:sz w:val="22"/>
          <w:szCs w:val="22"/>
        </w:rPr>
      </w:pPr>
      <w:r>
        <w:rPr>
          <w:rFonts w:ascii="Arial" w:hAnsi="Arial" w:cs="Arial"/>
          <w:color w:val="000000"/>
          <w:sz w:val="22"/>
          <w:szCs w:val="22"/>
        </w:rPr>
        <w:t>Nº de proyecto 39596 Fortalece Tu Talento (POISES)</w:t>
      </w:r>
    </w:p>
    <w:p w:rsidR="002D01CB" w:rsidRDefault="002D01CB" w:rsidP="002D01CB">
      <w:pPr>
        <w:numPr>
          <w:ilvl w:val="0"/>
          <w:numId w:val="2"/>
        </w:numPr>
        <w:autoSpaceDE w:val="0"/>
        <w:autoSpaceDN w:val="0"/>
        <w:adjustRightInd w:val="0"/>
        <w:spacing w:before="120" w:after="120" w:line="276" w:lineRule="auto"/>
        <w:jc w:val="both"/>
        <w:rPr>
          <w:rFonts w:ascii="Arial" w:hAnsi="Arial" w:cs="Arial"/>
          <w:color w:val="000000"/>
          <w:sz w:val="22"/>
          <w:szCs w:val="22"/>
        </w:rPr>
      </w:pPr>
      <w:r>
        <w:rPr>
          <w:rFonts w:ascii="Arial" w:hAnsi="Arial" w:cs="Arial"/>
          <w:color w:val="000000"/>
          <w:sz w:val="22"/>
          <w:szCs w:val="22"/>
        </w:rPr>
        <w:t>Nº de proyecto 39587 Activa Tu Talento (POEJ)</w:t>
      </w:r>
    </w:p>
    <w:p w:rsidR="002D01CB" w:rsidRDefault="002D01CB" w:rsidP="002D01CB">
      <w:pPr>
        <w:numPr>
          <w:ilvl w:val="0"/>
          <w:numId w:val="2"/>
        </w:numPr>
        <w:autoSpaceDE w:val="0"/>
        <w:autoSpaceDN w:val="0"/>
        <w:adjustRightInd w:val="0"/>
        <w:spacing w:before="120" w:after="120" w:line="276" w:lineRule="auto"/>
        <w:jc w:val="both"/>
        <w:rPr>
          <w:rFonts w:ascii="Arial" w:hAnsi="Arial" w:cs="Arial"/>
          <w:color w:val="000000"/>
          <w:sz w:val="22"/>
          <w:szCs w:val="22"/>
        </w:rPr>
      </w:pPr>
      <w:r>
        <w:rPr>
          <w:rFonts w:ascii="Arial" w:hAnsi="Arial" w:cs="Arial"/>
          <w:color w:val="000000"/>
          <w:sz w:val="22"/>
          <w:szCs w:val="22"/>
        </w:rPr>
        <w:t>Nº de proyecto 39588 Entrena Tu Talento (POEJ)</w:t>
      </w:r>
    </w:p>
    <w:p w:rsidR="002D01CB" w:rsidRDefault="002D01CB" w:rsidP="002D01CB">
      <w:pPr>
        <w:autoSpaceDE w:val="0"/>
        <w:autoSpaceDN w:val="0"/>
        <w:adjustRightInd w:val="0"/>
        <w:spacing w:after="200" w:line="276" w:lineRule="auto"/>
        <w:jc w:val="both"/>
        <w:rPr>
          <w:rFonts w:ascii="Arial" w:hAnsi="Arial" w:cs="Arial"/>
          <w:color w:val="FF0000"/>
          <w:sz w:val="22"/>
          <w:szCs w:val="22"/>
        </w:rPr>
      </w:pPr>
      <w:r>
        <w:rPr>
          <w:rFonts w:ascii="Arial" w:hAnsi="Arial" w:cs="Arial"/>
          <w:sz w:val="22"/>
          <w:szCs w:val="22"/>
        </w:rPr>
        <w:t xml:space="preserve">La relación de proyectos aprobados en el marco de ambas convocatorias tiene como objetivo proponer oportunidades de integración social y laboral a las personas con discapacidad, estableciendo y ejecutando para ello Acciones de Mejora de la Empleabilidad. </w:t>
      </w:r>
    </w:p>
    <w:p w:rsidR="002D01CB" w:rsidRDefault="002D01CB" w:rsidP="002D01CB">
      <w:pPr>
        <w:jc w:val="both"/>
        <w:rPr>
          <w:rFonts w:ascii="Arial" w:hAnsi="Arial" w:cs="Arial"/>
          <w:sz w:val="22"/>
          <w:szCs w:val="22"/>
          <w:lang w:val="es-ES_tradnl"/>
        </w:rPr>
      </w:pPr>
      <w:r>
        <w:rPr>
          <w:rFonts w:ascii="Arial" w:hAnsi="Arial" w:cs="Arial"/>
          <w:sz w:val="22"/>
          <w:szCs w:val="22"/>
          <w:lang w:val="es-ES_tradnl"/>
        </w:rPr>
        <w:lastRenderedPageBreak/>
        <w:t>El conocimiento de las actuales demandas del sector empresarial, así como la experiencia que ASOCIACIÓN INSERTA EMPLEO posee en el ámbito de la formación para el empleo nos ha llevado a plantear la realización de esta formación con el objeto de capacitar alumnos con discapacidad intelectual para realizar tareas específicas de este puesto de trabajo</w:t>
      </w:r>
      <w:r>
        <w:rPr>
          <w:rFonts w:ascii="Arial" w:hAnsi="Arial" w:cs="Arial"/>
          <w:sz w:val="22"/>
          <w:szCs w:val="22"/>
        </w:rPr>
        <w:t>.</w:t>
      </w:r>
    </w:p>
    <w:p w:rsidR="002D01CB" w:rsidRDefault="002D01CB" w:rsidP="002D01CB">
      <w:pPr>
        <w:spacing w:after="200" w:line="276" w:lineRule="auto"/>
        <w:jc w:val="both"/>
        <w:rPr>
          <w:rFonts w:ascii="Arial" w:hAnsi="Arial" w:cs="Arial"/>
          <w:color w:val="000000"/>
          <w:sz w:val="22"/>
          <w:szCs w:val="22"/>
          <w:lang w:eastAsia="en-US"/>
        </w:rPr>
      </w:pPr>
      <w:r>
        <w:rPr>
          <w:rFonts w:ascii="Arial" w:hAnsi="Arial" w:cs="Arial"/>
          <w:sz w:val="22"/>
          <w:szCs w:val="22"/>
          <w:lang w:val="es-ES_tradnl"/>
        </w:rPr>
        <w:t>El doble objetivo que se pretende con esta formación es, por un lado, satisfacer la demanda de estos perfiles profesionales, y, por otro lado, cualificar profesionalmente a un grupo de personas ampliando con ello sus posibilidades de inserción laboral</w:t>
      </w:r>
      <w:r>
        <w:rPr>
          <w:rFonts w:ascii="Arial" w:hAnsi="Arial" w:cs="Arial"/>
          <w:color w:val="000000"/>
          <w:sz w:val="22"/>
          <w:szCs w:val="22"/>
          <w:lang w:eastAsia="en-US"/>
        </w:rPr>
        <w:t>.</w:t>
      </w:r>
    </w:p>
    <w:p w:rsidR="002D01CB" w:rsidRDefault="002D01CB" w:rsidP="002D01CB">
      <w:pPr>
        <w:pStyle w:val="Textoindependiente"/>
        <w:ind w:left="426"/>
        <w:rPr>
          <w:sz w:val="22"/>
          <w:szCs w:val="22"/>
        </w:rPr>
      </w:pPr>
    </w:p>
    <w:p w:rsidR="002D01CB" w:rsidRDefault="002D01CB" w:rsidP="002D01CB">
      <w:pPr>
        <w:numPr>
          <w:ilvl w:val="0"/>
          <w:numId w:val="1"/>
        </w:numPr>
        <w:spacing w:before="120" w:after="120"/>
        <w:jc w:val="both"/>
        <w:rPr>
          <w:rFonts w:ascii="Arial" w:hAnsi="Arial" w:cs="Arial"/>
          <w:b/>
          <w:sz w:val="24"/>
        </w:rPr>
      </w:pPr>
      <w:r>
        <w:rPr>
          <w:rFonts w:ascii="Arial" w:hAnsi="Arial" w:cs="Arial"/>
          <w:b/>
          <w:sz w:val="24"/>
        </w:rPr>
        <w:t>OBJETO DEL CONTRATO</w:t>
      </w:r>
    </w:p>
    <w:p w:rsidR="002D01CB" w:rsidRDefault="002D01CB" w:rsidP="002D01CB">
      <w:pPr>
        <w:spacing w:before="120" w:after="120"/>
        <w:ind w:left="360"/>
        <w:jc w:val="both"/>
        <w:rPr>
          <w:rFonts w:ascii="Arial" w:hAnsi="Arial" w:cs="Arial"/>
          <w:b/>
          <w:sz w:val="24"/>
        </w:rPr>
      </w:pPr>
    </w:p>
    <w:p w:rsidR="002D01CB" w:rsidRDefault="002D01CB" w:rsidP="002D01CB">
      <w:pPr>
        <w:jc w:val="both"/>
        <w:rPr>
          <w:rFonts w:ascii="Arial" w:hAnsi="Arial" w:cs="Arial"/>
          <w:sz w:val="22"/>
          <w:szCs w:val="22"/>
          <w:lang w:val="es-ES_tradnl"/>
        </w:rPr>
      </w:pPr>
      <w:r>
        <w:rPr>
          <w:rFonts w:ascii="Arial" w:hAnsi="Arial" w:cs="Arial"/>
          <w:sz w:val="22"/>
          <w:szCs w:val="22"/>
          <w:lang w:val="es-ES_tradnl"/>
        </w:rPr>
        <w:t xml:space="preserve">De conformidad con las características del Pliego de Condiciones Técnicas, desde la Asociación para el Empleo y la Formación de Personas con Discapacidad (ASOCIACIÓN INSERTA EMPLEO) se licita la impartición de una acción formativa de </w:t>
      </w:r>
      <w:r w:rsidR="00AA79B2">
        <w:rPr>
          <w:rFonts w:ascii="Arial" w:hAnsi="Arial" w:cs="Arial"/>
          <w:sz w:val="22"/>
          <w:szCs w:val="22"/>
          <w:u w:val="single"/>
          <w:lang w:val="es-ES_tradnl"/>
        </w:rPr>
        <w:t>DEPENDIENTE DE COMERCIO</w:t>
      </w:r>
      <w:r w:rsidR="0062144B">
        <w:rPr>
          <w:rFonts w:ascii="Arial" w:hAnsi="Arial" w:cs="Arial"/>
          <w:sz w:val="22"/>
          <w:szCs w:val="22"/>
          <w:u w:val="single"/>
          <w:lang w:val="es-ES_tradnl"/>
        </w:rPr>
        <w:t xml:space="preserve"> 25</w:t>
      </w:r>
      <w:r w:rsidR="00FE7AF6">
        <w:rPr>
          <w:rFonts w:ascii="Arial" w:hAnsi="Arial" w:cs="Arial"/>
          <w:sz w:val="22"/>
          <w:szCs w:val="22"/>
          <w:u w:val="single"/>
          <w:lang w:val="es-ES_tradnl"/>
        </w:rPr>
        <w:t>0</w:t>
      </w:r>
      <w:r w:rsidR="0062144B">
        <w:rPr>
          <w:rFonts w:ascii="Arial" w:hAnsi="Arial" w:cs="Arial"/>
          <w:sz w:val="22"/>
          <w:szCs w:val="22"/>
          <w:u w:val="single"/>
          <w:lang w:val="es-ES_tradnl"/>
        </w:rPr>
        <w:t xml:space="preserve"> HRS</w:t>
      </w:r>
      <w:r w:rsidR="00582EB0">
        <w:rPr>
          <w:rFonts w:ascii="Arial" w:hAnsi="Arial" w:cs="Arial"/>
          <w:sz w:val="22"/>
          <w:szCs w:val="22"/>
          <w:u w:val="single"/>
          <w:lang w:val="es-ES_tradnl"/>
        </w:rPr>
        <w:t xml:space="preserve"> ED 01/17</w:t>
      </w:r>
      <w:r>
        <w:rPr>
          <w:rFonts w:ascii="Arial" w:hAnsi="Arial" w:cs="Arial"/>
          <w:sz w:val="22"/>
          <w:szCs w:val="22"/>
          <w:lang w:val="es-ES_tradnl"/>
        </w:rPr>
        <w:t xml:space="preserve"> en </w:t>
      </w:r>
      <w:r w:rsidR="00AA79B2">
        <w:rPr>
          <w:rFonts w:ascii="Arial" w:hAnsi="Arial" w:cs="Arial"/>
          <w:sz w:val="22"/>
          <w:szCs w:val="22"/>
          <w:lang w:val="es-ES_tradnl"/>
        </w:rPr>
        <w:t>MURCIA</w:t>
      </w:r>
      <w:r>
        <w:rPr>
          <w:rFonts w:ascii="Arial" w:hAnsi="Arial" w:cs="Arial"/>
          <w:sz w:val="22"/>
          <w:szCs w:val="22"/>
          <w:lang w:val="es-ES_tradnl"/>
        </w:rPr>
        <w:t xml:space="preserve">, dirigida a </w:t>
      </w:r>
      <w:r>
        <w:rPr>
          <w:rFonts w:ascii="Arial" w:hAnsi="Arial" w:cs="Arial"/>
          <w:sz w:val="22"/>
          <w:szCs w:val="22"/>
        </w:rPr>
        <w:t xml:space="preserve">personas desempleadas con certificado de discapacidad igual o superior al 33% o tener </w:t>
      </w:r>
      <w:r>
        <w:rPr>
          <w:rFonts w:ascii="Arial" w:hAnsi="Arial" w:cs="Arial"/>
          <w:sz w:val="22"/>
          <w:szCs w:val="22"/>
          <w:lang w:val="es-ES_tradnl"/>
        </w:rPr>
        <w:t xml:space="preserve">reconocida una incapacidad permanente en el grado de total, absoluta o gran invalidez, según el artículo 4.2 del Real Decreto Legislativo 1/2013, de 29 de noviembre, que considera a los mismos afectados con un grado igual o superior al 33% de discapacidad. </w:t>
      </w:r>
    </w:p>
    <w:p w:rsidR="002D01CB" w:rsidRDefault="002D01CB" w:rsidP="002D01CB">
      <w:pPr>
        <w:pStyle w:val="Ttulo1"/>
        <w:rPr>
          <w:b w:val="0"/>
          <w:bCs w:val="0"/>
          <w:sz w:val="22"/>
          <w:szCs w:val="22"/>
          <w:u w:val="none"/>
        </w:rPr>
      </w:pPr>
      <w:r>
        <w:rPr>
          <w:rFonts w:cs="Arial"/>
          <w:b w:val="0"/>
          <w:sz w:val="22"/>
          <w:szCs w:val="22"/>
          <w:u w:val="none"/>
          <w:lang w:val="es-ES_tradnl"/>
        </w:rPr>
        <w:t>El objeto del contrato con la impartición del curso es que e</w:t>
      </w:r>
      <w:r>
        <w:rPr>
          <w:b w:val="0"/>
          <w:sz w:val="22"/>
          <w:szCs w:val="22"/>
          <w:u w:val="none"/>
        </w:rPr>
        <w:t>l alumn</w:t>
      </w:r>
      <w:r>
        <w:rPr>
          <w:b w:val="0"/>
          <w:sz w:val="22"/>
          <w:szCs w:val="22"/>
          <w:u w:val="none"/>
          <w:lang w:val="es-ES"/>
        </w:rPr>
        <w:t>ado</w:t>
      </w:r>
      <w:r>
        <w:rPr>
          <w:sz w:val="22"/>
          <w:szCs w:val="22"/>
          <w:u w:val="none"/>
        </w:rPr>
        <w:t xml:space="preserve"> </w:t>
      </w:r>
      <w:r>
        <w:rPr>
          <w:b w:val="0"/>
          <w:bCs w:val="0"/>
          <w:sz w:val="22"/>
          <w:szCs w:val="22"/>
          <w:u w:val="none"/>
          <w:lang w:val="es-ES"/>
        </w:rPr>
        <w:t>a</w:t>
      </w:r>
      <w:r>
        <w:rPr>
          <w:b w:val="0"/>
          <w:bCs w:val="0"/>
          <w:sz w:val="22"/>
          <w:szCs w:val="22"/>
          <w:u w:val="none"/>
        </w:rPr>
        <w:t>dqui</w:t>
      </w:r>
      <w:r>
        <w:rPr>
          <w:b w:val="0"/>
          <w:bCs w:val="0"/>
          <w:sz w:val="22"/>
          <w:szCs w:val="22"/>
          <w:u w:val="none"/>
          <w:lang w:val="es-ES"/>
        </w:rPr>
        <w:t>e</w:t>
      </w:r>
      <w:r>
        <w:rPr>
          <w:b w:val="0"/>
          <w:bCs w:val="0"/>
          <w:sz w:val="22"/>
          <w:szCs w:val="22"/>
          <w:u w:val="none"/>
        </w:rPr>
        <w:t>r</w:t>
      </w:r>
      <w:r>
        <w:rPr>
          <w:b w:val="0"/>
          <w:bCs w:val="0"/>
          <w:sz w:val="22"/>
          <w:szCs w:val="22"/>
          <w:u w:val="none"/>
          <w:lang w:val="es-ES"/>
        </w:rPr>
        <w:t>a</w:t>
      </w:r>
      <w:r>
        <w:rPr>
          <w:b w:val="0"/>
          <w:bCs w:val="0"/>
          <w:sz w:val="22"/>
          <w:szCs w:val="22"/>
          <w:u w:val="none"/>
        </w:rPr>
        <w:t xml:space="preserve"> los conocimientos y habilidades precisas para la realización de funciones y tareas específicas de puestos de de comercio y almacén, dando apoyo al resto del personal en las tareas de venta al público, de reposición y almacenamiento de productos de consumo, tanto en hipermercados, supermercados como en almacenes.</w:t>
      </w:r>
    </w:p>
    <w:p w:rsidR="002D01CB" w:rsidRDefault="002D01CB" w:rsidP="002D01CB">
      <w:pPr>
        <w:pStyle w:val="Textoindependiente"/>
        <w:rPr>
          <w:sz w:val="22"/>
          <w:szCs w:val="22"/>
        </w:rPr>
      </w:pPr>
    </w:p>
    <w:p w:rsidR="002D01CB" w:rsidRDefault="002D01CB" w:rsidP="002D01CB">
      <w:pPr>
        <w:pStyle w:val="Textoindependiente"/>
        <w:rPr>
          <w:sz w:val="22"/>
          <w:szCs w:val="22"/>
          <w:lang w:val="es-ES"/>
        </w:rPr>
      </w:pPr>
    </w:p>
    <w:p w:rsidR="002D01CB" w:rsidRDefault="002D01CB" w:rsidP="002D01CB">
      <w:pPr>
        <w:jc w:val="both"/>
        <w:rPr>
          <w:rFonts w:ascii="Arial" w:hAnsi="Arial" w:cs="Arial"/>
          <w:b/>
          <w:sz w:val="22"/>
          <w:szCs w:val="22"/>
          <w:lang w:val="x-none"/>
        </w:rPr>
      </w:pPr>
    </w:p>
    <w:p w:rsidR="002D01CB" w:rsidRDefault="002D01CB" w:rsidP="002D01CB">
      <w:pPr>
        <w:numPr>
          <w:ilvl w:val="0"/>
          <w:numId w:val="1"/>
        </w:numPr>
        <w:jc w:val="both"/>
        <w:rPr>
          <w:rFonts w:ascii="Arial" w:hAnsi="Arial" w:cs="Arial"/>
          <w:b/>
          <w:sz w:val="24"/>
        </w:rPr>
      </w:pPr>
      <w:r>
        <w:rPr>
          <w:rFonts w:ascii="Arial" w:hAnsi="Arial" w:cs="Arial"/>
          <w:b/>
          <w:sz w:val="24"/>
        </w:rPr>
        <w:t>DESTINATARIOS DE LA PRESTACIÓN DEL SERVICIO</w:t>
      </w:r>
    </w:p>
    <w:p w:rsidR="002D01CB" w:rsidRDefault="002D01CB" w:rsidP="002D01CB">
      <w:pPr>
        <w:rPr>
          <w:rFonts w:ascii="Arial" w:hAnsi="Arial" w:cs="Arial"/>
          <w:sz w:val="22"/>
          <w:szCs w:val="22"/>
        </w:rPr>
      </w:pPr>
    </w:p>
    <w:p w:rsidR="002D01CB" w:rsidRDefault="002D01CB" w:rsidP="002D01CB">
      <w:pPr>
        <w:spacing w:before="120" w:after="120" w:line="276" w:lineRule="auto"/>
        <w:jc w:val="both"/>
        <w:rPr>
          <w:rFonts w:ascii="Arial" w:hAnsi="Arial" w:cs="Arial"/>
          <w:sz w:val="22"/>
          <w:szCs w:val="22"/>
        </w:rPr>
      </w:pPr>
      <w:r>
        <w:rPr>
          <w:rFonts w:ascii="Arial" w:hAnsi="Arial" w:cs="Arial"/>
          <w:sz w:val="22"/>
          <w:szCs w:val="22"/>
        </w:rPr>
        <w:t>Este servicio se dirige a personas desempleadas con certificados de discapacidad psíquica intelectual igual o superior al 33% o tener reconocida una incapacidad permanente de grado total, absoluta o gran invalidez, según el artículo 4.2 de Real Decreto Legislativo 1/2013, de 29 de noviembre, que considera a los mismo afectados con un grado igual o superior al 33% de discapacidad. Y entre los que se incluyen por especial riesgo de exclusión los jóvenes con discapacidad.</w:t>
      </w:r>
    </w:p>
    <w:p w:rsidR="002D01CB" w:rsidRDefault="002D01CB" w:rsidP="002D01CB">
      <w:pPr>
        <w:jc w:val="both"/>
        <w:rPr>
          <w:rFonts w:ascii="Arial" w:hAnsi="Arial" w:cs="Arial"/>
          <w:bCs/>
          <w:sz w:val="22"/>
          <w:szCs w:val="22"/>
        </w:rPr>
      </w:pPr>
      <w:r>
        <w:rPr>
          <w:rFonts w:ascii="Arial" w:hAnsi="Arial" w:cs="Arial"/>
          <w:bCs/>
          <w:sz w:val="22"/>
          <w:szCs w:val="22"/>
        </w:rPr>
        <w:t>Recomendable Certificado de escolaridad.</w:t>
      </w:r>
    </w:p>
    <w:p w:rsidR="002D01CB" w:rsidRDefault="002D01CB" w:rsidP="002D01CB">
      <w:pPr>
        <w:pStyle w:val="Textoindependiente"/>
        <w:rPr>
          <w:rFonts w:cs="Arial"/>
          <w:bCs/>
          <w:sz w:val="22"/>
          <w:szCs w:val="22"/>
        </w:rPr>
      </w:pPr>
      <w:r>
        <w:rPr>
          <w:rFonts w:cs="Arial"/>
          <w:bCs/>
          <w:sz w:val="22"/>
          <w:szCs w:val="22"/>
          <w:lang w:val="es-ES"/>
        </w:rPr>
        <w:t xml:space="preserve">El curso está </w:t>
      </w:r>
      <w:r>
        <w:rPr>
          <w:rFonts w:cs="Arial"/>
          <w:bCs/>
          <w:sz w:val="22"/>
          <w:szCs w:val="22"/>
        </w:rPr>
        <w:t xml:space="preserve">orientado a </w:t>
      </w:r>
      <w:r>
        <w:rPr>
          <w:rFonts w:cs="Arial"/>
          <w:bCs/>
          <w:sz w:val="22"/>
          <w:szCs w:val="22"/>
          <w:lang w:val="es-ES"/>
        </w:rPr>
        <w:t xml:space="preserve">personas con </w:t>
      </w:r>
      <w:r>
        <w:rPr>
          <w:rFonts w:cs="Arial"/>
          <w:bCs/>
          <w:sz w:val="22"/>
          <w:szCs w:val="22"/>
        </w:rPr>
        <w:t xml:space="preserve">discapacidades psíquicas </w:t>
      </w:r>
      <w:r>
        <w:rPr>
          <w:rFonts w:cs="Arial"/>
          <w:bCs/>
          <w:sz w:val="22"/>
          <w:szCs w:val="22"/>
          <w:lang w:val="es-ES"/>
        </w:rPr>
        <w:t xml:space="preserve">intelectuales </w:t>
      </w:r>
      <w:r>
        <w:rPr>
          <w:rFonts w:cs="Arial"/>
          <w:bCs/>
          <w:sz w:val="22"/>
          <w:szCs w:val="22"/>
        </w:rPr>
        <w:t>y personas que, con otras discapacidades, requieran adaptaciones a necesidades educativas especiales por dificultades de aprendizaje o bajo nivel cultural.</w:t>
      </w:r>
    </w:p>
    <w:p w:rsidR="002D01CB" w:rsidRDefault="002D01CB" w:rsidP="002D01CB">
      <w:pPr>
        <w:pStyle w:val="Textoindependiente"/>
        <w:rPr>
          <w:rFonts w:cs="Arial"/>
          <w:bCs/>
          <w:sz w:val="22"/>
          <w:szCs w:val="22"/>
        </w:rPr>
      </w:pPr>
      <w:r>
        <w:rPr>
          <w:rFonts w:cs="Arial"/>
          <w:bCs/>
          <w:sz w:val="22"/>
          <w:szCs w:val="22"/>
        </w:rPr>
        <w:t>Se requieren capacidades de comprensión y ejecución de instrucciones sencillas. Capacidad para permanecer de pie, desplazarse, agacharse y coger pesos ligeros.</w:t>
      </w:r>
    </w:p>
    <w:p w:rsidR="002D01CB" w:rsidRDefault="002D01CB" w:rsidP="002D01CB">
      <w:pPr>
        <w:spacing w:before="120" w:after="120" w:line="276" w:lineRule="auto"/>
        <w:jc w:val="both"/>
        <w:rPr>
          <w:rFonts w:ascii="Arial" w:hAnsi="Arial" w:cs="Arial"/>
          <w:sz w:val="22"/>
          <w:szCs w:val="22"/>
          <w:lang w:val="x-none"/>
        </w:rPr>
      </w:pPr>
    </w:p>
    <w:p w:rsidR="002D01CB" w:rsidRDefault="002D01CB" w:rsidP="002D01CB">
      <w:pPr>
        <w:numPr>
          <w:ilvl w:val="0"/>
          <w:numId w:val="1"/>
        </w:numPr>
        <w:jc w:val="both"/>
        <w:rPr>
          <w:rFonts w:ascii="Arial" w:hAnsi="Arial" w:cs="Arial"/>
          <w:b/>
          <w:sz w:val="24"/>
        </w:rPr>
      </w:pPr>
      <w:r>
        <w:rPr>
          <w:rFonts w:ascii="Arial" w:hAnsi="Arial" w:cs="Arial"/>
          <w:b/>
          <w:sz w:val="24"/>
        </w:rPr>
        <w:t>CARACTERÍSTICAS TÉCNICAS DEL SERVICIO A CONTRATAR</w:t>
      </w:r>
    </w:p>
    <w:p w:rsidR="002D01CB" w:rsidRDefault="002D01CB" w:rsidP="002D01CB">
      <w:pPr>
        <w:ind w:left="360"/>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9"/>
        <w:gridCol w:w="1843"/>
        <w:gridCol w:w="708"/>
        <w:gridCol w:w="567"/>
        <w:gridCol w:w="1985"/>
        <w:gridCol w:w="2693"/>
      </w:tblGrid>
      <w:tr w:rsidR="002D01CB" w:rsidTr="002D01CB">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2D01CB" w:rsidRDefault="002D01CB">
            <w:pPr>
              <w:pStyle w:val="Ttulo1"/>
              <w:spacing w:before="60" w:after="60"/>
              <w:jc w:val="center"/>
              <w:rPr>
                <w:rFonts w:cs="Arial"/>
                <w:sz w:val="22"/>
                <w:szCs w:val="22"/>
                <w:u w:val="none"/>
                <w:lang w:val="es-ES" w:eastAsia="es-ES"/>
              </w:rPr>
            </w:pPr>
            <w:r>
              <w:rPr>
                <w:rFonts w:cs="Arial"/>
                <w:sz w:val="22"/>
                <w:szCs w:val="22"/>
                <w:u w:val="none"/>
                <w:lang w:val="es-ES" w:eastAsia="es-ES"/>
              </w:rPr>
              <w:lastRenderedPageBreak/>
              <w:t>ACCIÓN FORMATIVA</w:t>
            </w:r>
          </w:p>
        </w:tc>
        <w:tc>
          <w:tcPr>
            <w:tcW w:w="7796" w:type="dxa"/>
            <w:gridSpan w:val="5"/>
            <w:tcBorders>
              <w:top w:val="single" w:sz="4" w:space="0" w:color="auto"/>
              <w:left w:val="single" w:sz="4" w:space="0" w:color="auto"/>
              <w:bottom w:val="single" w:sz="4" w:space="0" w:color="auto"/>
              <w:right w:val="single" w:sz="4" w:space="0" w:color="auto"/>
            </w:tcBorders>
            <w:vAlign w:val="center"/>
            <w:hideMark/>
          </w:tcPr>
          <w:p w:rsidR="002D01CB" w:rsidRDefault="00AA79B2">
            <w:pPr>
              <w:spacing w:before="120" w:after="120" w:line="480" w:lineRule="auto"/>
              <w:ind w:left="426"/>
              <w:jc w:val="center"/>
              <w:rPr>
                <w:rFonts w:ascii="Arial" w:hAnsi="Arial" w:cs="Arial"/>
                <w:sz w:val="22"/>
                <w:szCs w:val="22"/>
              </w:rPr>
            </w:pPr>
            <w:r>
              <w:rPr>
                <w:rFonts w:ascii="Arial" w:hAnsi="Arial" w:cs="Arial"/>
                <w:sz w:val="22"/>
                <w:szCs w:val="22"/>
              </w:rPr>
              <w:t>DEPENDIENTE DE COMERCIO</w:t>
            </w:r>
            <w:r w:rsidR="002D01CB">
              <w:rPr>
                <w:rFonts w:ascii="Arial" w:hAnsi="Arial" w:cs="Arial"/>
                <w:sz w:val="22"/>
                <w:szCs w:val="22"/>
              </w:rPr>
              <w:t xml:space="preserve"> ED.1/17</w:t>
            </w:r>
          </w:p>
        </w:tc>
      </w:tr>
      <w:tr w:rsidR="002D01CB" w:rsidTr="002D01CB">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2D01CB" w:rsidRDefault="002D01CB">
            <w:pPr>
              <w:pStyle w:val="Ttulo1"/>
              <w:spacing w:before="60" w:after="60"/>
              <w:jc w:val="center"/>
              <w:rPr>
                <w:rFonts w:cs="Arial"/>
                <w:sz w:val="22"/>
                <w:szCs w:val="22"/>
                <w:u w:val="none"/>
                <w:lang w:val="es-ES" w:eastAsia="es-ES"/>
              </w:rPr>
            </w:pPr>
            <w:r>
              <w:rPr>
                <w:rFonts w:cs="Arial"/>
                <w:sz w:val="22"/>
                <w:szCs w:val="22"/>
                <w:u w:val="none"/>
                <w:lang w:val="es-ES" w:eastAsia="es-ES"/>
              </w:rPr>
              <w:t>NUMERO DE HORAS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2D01CB" w:rsidRDefault="00AA79B2">
            <w:pPr>
              <w:pStyle w:val="Ttulo1"/>
              <w:spacing w:before="60" w:after="60"/>
              <w:jc w:val="center"/>
              <w:rPr>
                <w:rFonts w:cs="Arial"/>
                <w:b w:val="0"/>
                <w:sz w:val="22"/>
                <w:szCs w:val="22"/>
                <w:u w:val="none"/>
                <w:lang w:val="es-ES" w:eastAsia="es-ES"/>
              </w:rPr>
            </w:pPr>
            <w:r>
              <w:rPr>
                <w:rFonts w:cs="Arial"/>
                <w:b w:val="0"/>
                <w:sz w:val="22"/>
                <w:szCs w:val="22"/>
                <w:u w:val="none"/>
                <w:lang w:val="es-ES" w:eastAsia="es-ES"/>
              </w:rPr>
              <w:t>250</w:t>
            </w:r>
            <w:r w:rsidR="002D01CB">
              <w:rPr>
                <w:rFonts w:cs="Arial"/>
                <w:b w:val="0"/>
                <w:sz w:val="22"/>
                <w:szCs w:val="22"/>
                <w:u w:val="none"/>
                <w:lang w:val="es-ES" w:eastAsia="es-ES"/>
              </w:rPr>
              <w:t xml:space="preserve"> HORAS</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D01CB" w:rsidRDefault="002D01CB">
            <w:pPr>
              <w:pStyle w:val="Ttulo1"/>
              <w:spacing w:before="60" w:after="60"/>
              <w:jc w:val="center"/>
              <w:rPr>
                <w:rFonts w:cs="Arial"/>
                <w:sz w:val="22"/>
                <w:szCs w:val="22"/>
                <w:u w:val="none"/>
                <w:lang w:val="es-ES" w:eastAsia="es-ES"/>
              </w:rPr>
            </w:pPr>
            <w:r>
              <w:rPr>
                <w:rFonts w:cs="Arial"/>
                <w:sz w:val="22"/>
                <w:szCs w:val="22"/>
                <w:u w:val="none"/>
                <w:lang w:val="es-ES" w:eastAsia="es-ES"/>
              </w:rPr>
              <w:t>HORARIO</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2D01CB" w:rsidRDefault="002D01CB">
            <w:pPr>
              <w:pStyle w:val="Ttulo1"/>
              <w:spacing w:before="60" w:after="60"/>
              <w:jc w:val="center"/>
              <w:rPr>
                <w:rFonts w:cs="Arial"/>
                <w:b w:val="0"/>
                <w:sz w:val="22"/>
                <w:szCs w:val="22"/>
                <w:u w:val="none"/>
                <w:lang w:val="es-ES" w:eastAsia="es-ES"/>
              </w:rPr>
            </w:pPr>
            <w:r>
              <w:rPr>
                <w:rFonts w:cs="Arial"/>
                <w:b w:val="0"/>
                <w:sz w:val="22"/>
                <w:szCs w:val="22"/>
                <w:u w:val="none"/>
                <w:lang w:val="es-ES" w:eastAsia="es-ES"/>
              </w:rPr>
              <w:t>MAÑANA</w:t>
            </w:r>
          </w:p>
        </w:tc>
      </w:tr>
      <w:tr w:rsidR="002D01CB" w:rsidTr="002D01CB">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2D01CB" w:rsidRDefault="002D01CB">
            <w:pPr>
              <w:pStyle w:val="Ttulo1"/>
              <w:spacing w:before="60" w:after="60"/>
              <w:jc w:val="center"/>
              <w:rPr>
                <w:rFonts w:cs="Arial"/>
                <w:sz w:val="22"/>
                <w:szCs w:val="22"/>
                <w:u w:val="none"/>
                <w:lang w:val="es-ES" w:eastAsia="es-ES"/>
              </w:rPr>
            </w:pPr>
            <w:r>
              <w:rPr>
                <w:rFonts w:cs="Arial"/>
                <w:sz w:val="22"/>
                <w:szCs w:val="22"/>
                <w:u w:val="none"/>
                <w:lang w:val="es-ES" w:eastAsia="es-ES"/>
              </w:rPr>
              <w:t>NIVEL</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2D01CB" w:rsidRDefault="002D01CB">
            <w:pPr>
              <w:pStyle w:val="Ttulo1"/>
              <w:spacing w:before="60" w:after="60"/>
              <w:ind w:left="72"/>
              <w:jc w:val="center"/>
              <w:rPr>
                <w:rFonts w:cs="Arial"/>
                <w:b w:val="0"/>
                <w:sz w:val="22"/>
                <w:szCs w:val="22"/>
                <w:u w:val="none"/>
                <w:lang w:val="es-ES" w:eastAsia="es-ES"/>
              </w:rPr>
            </w:pPr>
            <w:r>
              <w:rPr>
                <w:rFonts w:cs="Arial"/>
                <w:b w:val="0"/>
                <w:sz w:val="22"/>
                <w:szCs w:val="22"/>
                <w:u w:val="none"/>
                <w:lang w:val="es-ES" w:eastAsia="es-ES"/>
              </w:rPr>
              <w:t>BÁSICO</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2D01CB" w:rsidRDefault="002D01CB">
            <w:pPr>
              <w:pStyle w:val="Ttulo1"/>
              <w:spacing w:before="60" w:after="60"/>
              <w:jc w:val="center"/>
              <w:rPr>
                <w:rFonts w:cs="Arial"/>
                <w:sz w:val="22"/>
                <w:szCs w:val="22"/>
                <w:u w:val="none"/>
                <w:lang w:val="es-ES" w:eastAsia="es-ES"/>
              </w:rPr>
            </w:pPr>
            <w:r>
              <w:rPr>
                <w:rFonts w:cs="Arial"/>
                <w:sz w:val="22"/>
                <w:szCs w:val="22"/>
                <w:u w:val="none"/>
                <w:lang w:val="es-ES" w:eastAsia="es-ES"/>
              </w:rPr>
              <w:t>NUMERO ALUMNOS</w:t>
            </w:r>
          </w:p>
        </w:tc>
        <w:tc>
          <w:tcPr>
            <w:tcW w:w="2693" w:type="dxa"/>
            <w:tcBorders>
              <w:top w:val="single" w:sz="4" w:space="0" w:color="auto"/>
              <w:left w:val="single" w:sz="4" w:space="0" w:color="auto"/>
              <w:bottom w:val="single" w:sz="4" w:space="0" w:color="auto"/>
              <w:right w:val="single" w:sz="4" w:space="0" w:color="auto"/>
            </w:tcBorders>
            <w:vAlign w:val="center"/>
            <w:hideMark/>
          </w:tcPr>
          <w:p w:rsidR="002D01CB" w:rsidRDefault="002D01CB">
            <w:pPr>
              <w:pStyle w:val="Ttulo1"/>
              <w:spacing w:before="60" w:after="60"/>
              <w:jc w:val="center"/>
              <w:rPr>
                <w:rFonts w:cs="Arial"/>
                <w:b w:val="0"/>
                <w:sz w:val="22"/>
                <w:szCs w:val="22"/>
                <w:u w:val="none"/>
                <w:lang w:val="es-ES" w:eastAsia="es-ES"/>
              </w:rPr>
            </w:pPr>
            <w:r>
              <w:rPr>
                <w:rFonts w:cs="Arial"/>
                <w:b w:val="0"/>
                <w:sz w:val="22"/>
                <w:szCs w:val="22"/>
                <w:u w:val="none"/>
                <w:lang w:val="es-ES" w:eastAsia="es-ES"/>
              </w:rPr>
              <w:t>15</w:t>
            </w:r>
          </w:p>
        </w:tc>
      </w:tr>
      <w:tr w:rsidR="002D01CB" w:rsidTr="002D01CB">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2D01CB" w:rsidRDefault="002D01CB">
            <w:pPr>
              <w:pStyle w:val="Ttulo1"/>
              <w:spacing w:before="60" w:after="60"/>
              <w:jc w:val="center"/>
              <w:rPr>
                <w:rFonts w:cs="Arial"/>
                <w:sz w:val="22"/>
                <w:szCs w:val="22"/>
                <w:u w:val="none"/>
                <w:lang w:val="es-ES" w:eastAsia="es-ES"/>
              </w:rPr>
            </w:pPr>
            <w:r>
              <w:rPr>
                <w:rFonts w:cs="Arial"/>
                <w:sz w:val="22"/>
                <w:szCs w:val="22"/>
                <w:u w:val="none"/>
                <w:lang w:val="es-ES" w:eastAsia="es-ES"/>
              </w:rPr>
              <w:t>MES PREVISTO DE INICIO</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2D01CB" w:rsidRDefault="00AA79B2" w:rsidP="00AA79B2">
            <w:pPr>
              <w:rPr>
                <w:rFonts w:ascii="Arial" w:hAnsi="Arial" w:cs="Arial"/>
                <w:sz w:val="22"/>
                <w:szCs w:val="22"/>
                <w:lang w:val="es-ES_tradnl"/>
              </w:rPr>
            </w:pPr>
            <w:r>
              <w:rPr>
                <w:rFonts w:ascii="Arial" w:hAnsi="Arial" w:cs="Arial"/>
                <w:sz w:val="22"/>
                <w:szCs w:val="22"/>
                <w:lang w:val="es-ES_tradnl"/>
              </w:rPr>
              <w:t>SEPTIEMBRE</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2D01CB" w:rsidRDefault="002D01CB">
            <w:pPr>
              <w:pStyle w:val="Ttulo1"/>
              <w:spacing w:before="60" w:after="60"/>
              <w:jc w:val="center"/>
              <w:rPr>
                <w:rFonts w:cs="Arial"/>
                <w:sz w:val="22"/>
                <w:szCs w:val="22"/>
                <w:u w:val="none"/>
                <w:lang w:val="es-ES" w:eastAsia="es-ES"/>
              </w:rPr>
            </w:pPr>
            <w:r>
              <w:rPr>
                <w:rFonts w:cs="Arial"/>
                <w:sz w:val="22"/>
                <w:szCs w:val="22"/>
                <w:u w:val="none"/>
                <w:lang w:val="es-ES" w:eastAsia="es-ES"/>
              </w:rPr>
              <w:t>MES PREVISTO DE FINALIZACIÓN</w:t>
            </w:r>
          </w:p>
        </w:tc>
        <w:tc>
          <w:tcPr>
            <w:tcW w:w="2693" w:type="dxa"/>
            <w:tcBorders>
              <w:top w:val="single" w:sz="4" w:space="0" w:color="auto"/>
              <w:left w:val="single" w:sz="4" w:space="0" w:color="auto"/>
              <w:bottom w:val="single" w:sz="4" w:space="0" w:color="auto"/>
              <w:right w:val="single" w:sz="4" w:space="0" w:color="auto"/>
            </w:tcBorders>
            <w:vAlign w:val="center"/>
            <w:hideMark/>
          </w:tcPr>
          <w:p w:rsidR="002D01CB" w:rsidRDefault="00AA79B2">
            <w:pPr>
              <w:jc w:val="center"/>
              <w:rPr>
                <w:rFonts w:ascii="Arial" w:hAnsi="Arial" w:cs="Arial"/>
                <w:sz w:val="22"/>
                <w:szCs w:val="22"/>
                <w:lang w:val="es-ES_tradnl"/>
              </w:rPr>
            </w:pPr>
            <w:r>
              <w:rPr>
                <w:rFonts w:ascii="Arial" w:hAnsi="Arial" w:cs="Arial"/>
                <w:sz w:val="22"/>
                <w:szCs w:val="22"/>
                <w:lang w:val="es-ES_tradnl"/>
              </w:rPr>
              <w:t>DICIEMBRE</w:t>
            </w:r>
          </w:p>
        </w:tc>
      </w:tr>
      <w:tr w:rsidR="002D01CB" w:rsidTr="002D01CB">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2D01CB" w:rsidRDefault="002D01CB">
            <w:pPr>
              <w:pStyle w:val="Ttulo1"/>
              <w:spacing w:before="60" w:after="60"/>
              <w:jc w:val="center"/>
              <w:rPr>
                <w:rFonts w:cs="Arial"/>
                <w:sz w:val="22"/>
                <w:szCs w:val="22"/>
                <w:u w:val="none"/>
                <w:lang w:val="es-ES" w:eastAsia="es-ES"/>
              </w:rPr>
            </w:pPr>
            <w:r>
              <w:rPr>
                <w:rFonts w:cs="Arial"/>
                <w:sz w:val="22"/>
                <w:szCs w:val="22"/>
                <w:u w:val="none"/>
                <w:lang w:val="es-ES" w:eastAsia="es-ES"/>
              </w:rPr>
              <w:t>LUGAR DE IMPARTICION</w:t>
            </w:r>
          </w:p>
        </w:tc>
        <w:tc>
          <w:tcPr>
            <w:tcW w:w="7796" w:type="dxa"/>
            <w:gridSpan w:val="5"/>
            <w:tcBorders>
              <w:top w:val="single" w:sz="4" w:space="0" w:color="auto"/>
              <w:left w:val="single" w:sz="4" w:space="0" w:color="auto"/>
              <w:bottom w:val="single" w:sz="4" w:space="0" w:color="auto"/>
              <w:right w:val="single" w:sz="4" w:space="0" w:color="auto"/>
            </w:tcBorders>
            <w:vAlign w:val="center"/>
            <w:hideMark/>
          </w:tcPr>
          <w:p w:rsidR="002D01CB" w:rsidRDefault="00AA79B2">
            <w:pPr>
              <w:pStyle w:val="Ttulo1"/>
              <w:spacing w:before="60" w:after="60"/>
              <w:jc w:val="center"/>
              <w:rPr>
                <w:rFonts w:cs="Arial"/>
                <w:b w:val="0"/>
                <w:sz w:val="22"/>
                <w:szCs w:val="22"/>
                <w:u w:val="none"/>
                <w:lang w:val="es-ES" w:eastAsia="es-ES"/>
              </w:rPr>
            </w:pPr>
            <w:r>
              <w:rPr>
                <w:rFonts w:cs="Arial"/>
                <w:b w:val="0"/>
                <w:sz w:val="22"/>
                <w:szCs w:val="22"/>
                <w:u w:val="none"/>
                <w:lang w:val="es-ES" w:eastAsia="es-ES"/>
              </w:rPr>
              <w:t>MURCIA</w:t>
            </w:r>
          </w:p>
        </w:tc>
      </w:tr>
      <w:tr w:rsidR="002D01CB" w:rsidTr="002D01CB">
        <w:trPr>
          <w:cantSplit/>
          <w:trHeight w:val="253"/>
        </w:trPr>
        <w:tc>
          <w:tcPr>
            <w:tcW w:w="10065" w:type="dxa"/>
            <w:gridSpan w:val="6"/>
            <w:tcBorders>
              <w:top w:val="single" w:sz="4" w:space="0" w:color="auto"/>
              <w:left w:val="single" w:sz="4" w:space="0" w:color="auto"/>
              <w:bottom w:val="single" w:sz="4" w:space="0" w:color="auto"/>
              <w:right w:val="single" w:sz="4" w:space="0" w:color="auto"/>
            </w:tcBorders>
            <w:shd w:val="clear" w:color="auto" w:fill="BFBFBF"/>
          </w:tcPr>
          <w:p w:rsidR="002D01CB" w:rsidRDefault="002D01CB">
            <w:pPr>
              <w:jc w:val="both"/>
              <w:rPr>
                <w:rFonts w:ascii="Arial" w:hAnsi="Arial" w:cs="Arial"/>
                <w:i/>
                <w:sz w:val="22"/>
                <w:szCs w:val="22"/>
              </w:rPr>
            </w:pPr>
          </w:p>
          <w:p w:rsidR="002D01CB" w:rsidRDefault="002D01CB">
            <w:pPr>
              <w:jc w:val="both"/>
              <w:rPr>
                <w:rFonts w:ascii="Arial" w:hAnsi="Arial" w:cs="Arial"/>
                <w:i/>
                <w:sz w:val="22"/>
                <w:szCs w:val="22"/>
                <w:lang w:val="es-ES_tradnl"/>
              </w:rPr>
            </w:pPr>
            <w:r>
              <w:rPr>
                <w:rFonts w:ascii="Arial" w:hAnsi="Arial" w:cs="Arial"/>
                <w:i/>
                <w:sz w:val="22"/>
                <w:szCs w:val="22"/>
                <w:lang w:val="es-ES_tradnl"/>
              </w:rPr>
              <w:t>* Atendiendo a los plazos de obligado cumplimiento en la resolución de la adjudicación, esta previsión puede variar.</w:t>
            </w:r>
          </w:p>
          <w:p w:rsidR="002D01CB" w:rsidRDefault="002D01CB">
            <w:pPr>
              <w:pStyle w:val="Textoindependiente"/>
              <w:jc w:val="center"/>
              <w:rPr>
                <w:rFonts w:cs="Arial"/>
                <w:sz w:val="22"/>
                <w:szCs w:val="22"/>
                <w:lang w:val="es-ES" w:eastAsia="es-ES"/>
              </w:rPr>
            </w:pPr>
          </w:p>
        </w:tc>
      </w:tr>
    </w:tbl>
    <w:p w:rsidR="002D01CB" w:rsidRDefault="002D01CB" w:rsidP="002D01CB">
      <w:pPr>
        <w:jc w:val="both"/>
        <w:rPr>
          <w:rFonts w:ascii="Arial" w:hAnsi="Arial" w:cs="Arial"/>
          <w:sz w:val="22"/>
          <w:szCs w:val="22"/>
          <w:lang w:val="es-ES_tradnl"/>
        </w:rPr>
      </w:pPr>
    </w:p>
    <w:p w:rsidR="002D01CB" w:rsidRDefault="002D01CB" w:rsidP="002D01CB">
      <w:pPr>
        <w:jc w:val="both"/>
        <w:rPr>
          <w:rFonts w:ascii="Arial" w:hAnsi="Arial" w:cs="Arial"/>
          <w:sz w:val="22"/>
          <w:szCs w:val="22"/>
          <w:lang w:val="es-ES_tradnl"/>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D01CB" w:rsidTr="002D01CB">
        <w:tc>
          <w:tcPr>
            <w:tcW w:w="10065" w:type="dxa"/>
            <w:tcBorders>
              <w:top w:val="single" w:sz="4" w:space="0" w:color="auto"/>
              <w:left w:val="single" w:sz="4" w:space="0" w:color="auto"/>
              <w:bottom w:val="single" w:sz="4" w:space="0" w:color="auto"/>
              <w:right w:val="single" w:sz="4" w:space="0" w:color="auto"/>
            </w:tcBorders>
          </w:tcPr>
          <w:p w:rsidR="002D01CB" w:rsidRDefault="002D01CB">
            <w:pPr>
              <w:pStyle w:val="Ttulo1"/>
              <w:rPr>
                <w:b w:val="0"/>
                <w:bCs w:val="0"/>
                <w:sz w:val="22"/>
                <w:szCs w:val="22"/>
                <w:u w:val="none"/>
              </w:rPr>
            </w:pPr>
            <w:r>
              <w:rPr>
                <w:rFonts w:cs="Arial"/>
                <w:sz w:val="22"/>
                <w:szCs w:val="22"/>
                <w:u w:val="none"/>
              </w:rPr>
              <w:t xml:space="preserve">OBJETIVOS: </w:t>
            </w:r>
            <w:r>
              <w:rPr>
                <w:b w:val="0"/>
                <w:bCs w:val="0"/>
                <w:sz w:val="22"/>
                <w:szCs w:val="22"/>
                <w:u w:val="none"/>
              </w:rPr>
              <w:t>Adquirir los conocimientos y habilidades precisas para la realización de funciones y tareas específicas de puestos de auxiliar en labores de comercio y almacén, dando apoyo al resto del personal en las tareas de venta al público, de reposición y almacenamiento de productos de consumo, tanto en hipermercados, supermercados como en almacenes.</w:t>
            </w:r>
          </w:p>
          <w:p w:rsidR="002D01CB" w:rsidRDefault="002D01CB">
            <w:pPr>
              <w:pStyle w:val="Textoindependiente"/>
              <w:rPr>
                <w:sz w:val="22"/>
                <w:szCs w:val="22"/>
              </w:rPr>
            </w:pPr>
          </w:p>
        </w:tc>
      </w:tr>
      <w:tr w:rsidR="002D01CB" w:rsidTr="002D01CB">
        <w:tc>
          <w:tcPr>
            <w:tcW w:w="10065" w:type="dxa"/>
            <w:tcBorders>
              <w:top w:val="single" w:sz="4" w:space="0" w:color="auto"/>
              <w:left w:val="single" w:sz="4" w:space="0" w:color="auto"/>
              <w:bottom w:val="single" w:sz="4" w:space="0" w:color="auto"/>
              <w:right w:val="single" w:sz="4" w:space="0" w:color="auto"/>
            </w:tcBorders>
          </w:tcPr>
          <w:p w:rsidR="002D01CB" w:rsidRDefault="002D01CB">
            <w:pPr>
              <w:pStyle w:val="Ttulo1"/>
              <w:spacing w:before="60" w:after="60"/>
              <w:rPr>
                <w:rFonts w:cs="Arial"/>
                <w:b w:val="0"/>
                <w:bCs w:val="0"/>
                <w:sz w:val="22"/>
                <w:szCs w:val="22"/>
                <w:u w:val="none"/>
                <w:lang w:val="es-ES" w:eastAsia="es-ES"/>
              </w:rPr>
            </w:pPr>
            <w:r>
              <w:rPr>
                <w:rFonts w:cs="Arial"/>
                <w:b w:val="0"/>
                <w:sz w:val="22"/>
                <w:szCs w:val="22"/>
                <w:u w:val="none"/>
                <w:lang w:val="es-ES" w:eastAsia="es-ES"/>
              </w:rPr>
              <w:t>PROGRAMA MODULAR:</w:t>
            </w:r>
            <w:r>
              <w:rPr>
                <w:rFonts w:cs="Arial"/>
                <w:b w:val="0"/>
                <w:bCs w:val="0"/>
                <w:sz w:val="22"/>
                <w:szCs w:val="22"/>
                <w:u w:val="none"/>
                <w:lang w:val="es-ES" w:eastAsia="es-ES"/>
              </w:rPr>
              <w:t xml:space="preserve"> </w:t>
            </w:r>
          </w:p>
          <w:p w:rsidR="002D01CB" w:rsidRDefault="002D01CB">
            <w:pPr>
              <w:pStyle w:val="Textoindependiente"/>
              <w:rPr>
                <w:rFonts w:cs="Arial"/>
                <w:sz w:val="22"/>
                <w:szCs w:val="22"/>
                <w:lang w:val="es-ES" w:eastAsia="es-ES"/>
              </w:rPr>
            </w:pPr>
            <w:r>
              <w:rPr>
                <w:rFonts w:cs="Arial"/>
                <w:sz w:val="22"/>
                <w:szCs w:val="22"/>
                <w:lang w:val="es-ES" w:eastAsia="es-ES"/>
              </w:rPr>
              <w:t>La programación a presentar por los licitadores debe centrarse en el desarrollo de los siguientes módulos:</w:t>
            </w:r>
          </w:p>
          <w:p w:rsidR="002D01CB" w:rsidRDefault="002D01CB">
            <w:pPr>
              <w:pStyle w:val="Textoindependiente"/>
              <w:rPr>
                <w:rFonts w:cs="Arial"/>
                <w:sz w:val="22"/>
                <w:szCs w:val="22"/>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
              <w:gridCol w:w="4394"/>
              <w:gridCol w:w="1205"/>
              <w:gridCol w:w="1205"/>
              <w:gridCol w:w="2227"/>
            </w:tblGrid>
            <w:tr w:rsidR="002D01CB">
              <w:trPr>
                <w:cantSplit/>
                <w:trHeight w:val="400"/>
              </w:trPr>
              <w:tc>
                <w:tcPr>
                  <w:tcW w:w="779"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2D01CB" w:rsidRDefault="002D01CB">
                  <w:pPr>
                    <w:pStyle w:val="Textoindependiente"/>
                    <w:jc w:val="center"/>
                    <w:rPr>
                      <w:b/>
                    </w:rPr>
                  </w:pPr>
                  <w:r>
                    <w:rPr>
                      <w:b/>
                    </w:rPr>
                    <w:t>Nº M</w:t>
                  </w:r>
                  <w:r>
                    <w:rPr>
                      <w:b/>
                      <w:lang w:val="es-ES"/>
                    </w:rPr>
                    <w:t>ó</w:t>
                  </w:r>
                  <w:r>
                    <w:rPr>
                      <w:b/>
                    </w:rPr>
                    <w:t>d.</w:t>
                  </w:r>
                </w:p>
              </w:tc>
              <w:tc>
                <w:tcPr>
                  <w:tcW w:w="4394"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2D01CB" w:rsidRDefault="002D01CB">
                  <w:pPr>
                    <w:pStyle w:val="Textoindependiente"/>
                    <w:jc w:val="center"/>
                    <w:rPr>
                      <w:b/>
                    </w:rPr>
                  </w:pPr>
                  <w:r>
                    <w:rPr>
                      <w:b/>
                    </w:rPr>
                    <w:t>MÓDULOS</w:t>
                  </w:r>
                </w:p>
              </w:tc>
              <w:tc>
                <w:tcPr>
                  <w:tcW w:w="2410"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2D01CB" w:rsidRDefault="002D01CB">
                  <w:pPr>
                    <w:pStyle w:val="Textoindependiente"/>
                    <w:jc w:val="center"/>
                    <w:rPr>
                      <w:b/>
                    </w:rPr>
                  </w:pPr>
                  <w:r>
                    <w:rPr>
                      <w:b/>
                    </w:rPr>
                    <w:t>Distribución horas</w:t>
                  </w:r>
                </w:p>
              </w:tc>
              <w:tc>
                <w:tcPr>
                  <w:tcW w:w="2227"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2D01CB" w:rsidRDefault="002D01CB">
                  <w:pPr>
                    <w:pStyle w:val="Textoindependiente"/>
                    <w:jc w:val="center"/>
                    <w:rPr>
                      <w:b/>
                    </w:rPr>
                  </w:pPr>
                  <w:r>
                    <w:rPr>
                      <w:b/>
                    </w:rPr>
                    <w:t>TOTAL HORAS</w:t>
                  </w:r>
                </w:p>
              </w:tc>
            </w:tr>
            <w:tr w:rsidR="002D01CB">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01CB" w:rsidRDefault="002D01CB">
                  <w:pPr>
                    <w:rPr>
                      <w:rFonts w:ascii="Arial" w:hAnsi="Arial"/>
                      <w:b/>
                      <w:sz w:val="24"/>
                      <w:szCs w:val="24"/>
                      <w:lang w:val="x-none" w:eastAsia="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01CB" w:rsidRDefault="002D01CB">
                  <w:pPr>
                    <w:rPr>
                      <w:rFonts w:ascii="Arial" w:hAnsi="Arial"/>
                      <w:b/>
                      <w:sz w:val="24"/>
                      <w:szCs w:val="24"/>
                      <w:lang w:val="x-none" w:eastAsia="x-none"/>
                    </w:rPr>
                  </w:pPr>
                </w:p>
              </w:tc>
              <w:tc>
                <w:tcPr>
                  <w:tcW w:w="120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2D01CB" w:rsidRDefault="002D01CB">
                  <w:pPr>
                    <w:pStyle w:val="Textoindependiente"/>
                    <w:jc w:val="center"/>
                    <w:rPr>
                      <w:b/>
                    </w:rPr>
                  </w:pPr>
                  <w:r>
                    <w:rPr>
                      <w:b/>
                    </w:rPr>
                    <w:t>Teoría</w:t>
                  </w:r>
                </w:p>
              </w:tc>
              <w:tc>
                <w:tcPr>
                  <w:tcW w:w="120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2D01CB" w:rsidRDefault="002D01CB">
                  <w:pPr>
                    <w:pStyle w:val="Textoindependiente"/>
                    <w:jc w:val="center"/>
                    <w:rPr>
                      <w:b/>
                    </w:rPr>
                  </w:pPr>
                  <w:r>
                    <w:rPr>
                      <w:b/>
                    </w:rPr>
                    <w:t>Práctica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01CB" w:rsidRDefault="002D01CB">
                  <w:pPr>
                    <w:rPr>
                      <w:rFonts w:ascii="Arial" w:hAnsi="Arial"/>
                      <w:b/>
                      <w:sz w:val="24"/>
                      <w:szCs w:val="24"/>
                      <w:lang w:val="x-none" w:eastAsia="x-none"/>
                    </w:rPr>
                  </w:pPr>
                </w:p>
              </w:tc>
            </w:tr>
            <w:tr w:rsidR="002D01CB">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hideMark/>
                </w:tcPr>
                <w:p w:rsidR="002D01CB" w:rsidRDefault="002D01CB">
                  <w:pPr>
                    <w:pStyle w:val="Textoindependiente"/>
                    <w:jc w:val="center"/>
                  </w:pPr>
                  <w:r>
                    <w:t>1</w:t>
                  </w:r>
                </w:p>
              </w:tc>
              <w:tc>
                <w:tcPr>
                  <w:tcW w:w="4394" w:type="dxa"/>
                  <w:tcBorders>
                    <w:top w:val="single" w:sz="4" w:space="0" w:color="auto"/>
                    <w:left w:val="single" w:sz="4" w:space="0" w:color="auto"/>
                    <w:bottom w:val="single" w:sz="4" w:space="0" w:color="auto"/>
                    <w:right w:val="single" w:sz="4" w:space="0" w:color="auto"/>
                  </w:tcBorders>
                  <w:vAlign w:val="center"/>
                  <w:hideMark/>
                </w:tcPr>
                <w:p w:rsidR="002D01CB" w:rsidRPr="00AA79B2" w:rsidRDefault="00AA79B2">
                  <w:pPr>
                    <w:pStyle w:val="Textoindependiente"/>
                    <w:rPr>
                      <w:lang w:val="es-ES"/>
                    </w:rPr>
                  </w:pPr>
                  <w:r>
                    <w:rPr>
                      <w:lang w:val="es-ES"/>
                    </w:rPr>
                    <w:t>Comunicación y comportamiento del consumidor</w:t>
                  </w:r>
                </w:p>
              </w:tc>
              <w:tc>
                <w:tcPr>
                  <w:tcW w:w="1205" w:type="dxa"/>
                  <w:tcBorders>
                    <w:top w:val="single" w:sz="4" w:space="0" w:color="auto"/>
                    <w:left w:val="single" w:sz="4" w:space="0" w:color="auto"/>
                    <w:bottom w:val="single" w:sz="4" w:space="0" w:color="auto"/>
                    <w:right w:val="single" w:sz="4" w:space="0" w:color="auto"/>
                  </w:tcBorders>
                  <w:vAlign w:val="center"/>
                  <w:hideMark/>
                </w:tcPr>
                <w:p w:rsidR="002D01CB" w:rsidRDefault="002D01CB">
                  <w:pPr>
                    <w:pStyle w:val="Textoindependiente"/>
                    <w:jc w:val="center"/>
                  </w:pPr>
                </w:p>
              </w:tc>
              <w:tc>
                <w:tcPr>
                  <w:tcW w:w="1205" w:type="dxa"/>
                  <w:tcBorders>
                    <w:top w:val="single" w:sz="4" w:space="0" w:color="auto"/>
                    <w:left w:val="single" w:sz="4" w:space="0" w:color="auto"/>
                    <w:bottom w:val="single" w:sz="4" w:space="0" w:color="auto"/>
                    <w:right w:val="single" w:sz="4" w:space="0" w:color="auto"/>
                  </w:tcBorders>
                  <w:vAlign w:val="center"/>
                  <w:hideMark/>
                </w:tcPr>
                <w:p w:rsidR="002D01CB" w:rsidRDefault="002D01CB">
                  <w:pPr>
                    <w:pStyle w:val="Textoindependiente"/>
                    <w:jc w:val="center"/>
                  </w:pPr>
                </w:p>
              </w:tc>
              <w:tc>
                <w:tcPr>
                  <w:tcW w:w="2227" w:type="dxa"/>
                  <w:tcBorders>
                    <w:top w:val="single" w:sz="4" w:space="0" w:color="auto"/>
                    <w:left w:val="single" w:sz="4" w:space="0" w:color="auto"/>
                    <w:bottom w:val="single" w:sz="4" w:space="0" w:color="auto"/>
                    <w:right w:val="single" w:sz="4" w:space="0" w:color="auto"/>
                  </w:tcBorders>
                  <w:vAlign w:val="center"/>
                  <w:hideMark/>
                </w:tcPr>
                <w:p w:rsidR="002D01CB" w:rsidRPr="00AA79B2" w:rsidRDefault="00AA79B2">
                  <w:pPr>
                    <w:pStyle w:val="Textoindependiente"/>
                    <w:jc w:val="center"/>
                    <w:rPr>
                      <w:lang w:val="es-ES"/>
                    </w:rPr>
                  </w:pPr>
                  <w:r>
                    <w:rPr>
                      <w:lang w:val="es-ES"/>
                    </w:rPr>
                    <w:t>50</w:t>
                  </w:r>
                </w:p>
              </w:tc>
            </w:tr>
            <w:tr w:rsidR="002D01CB">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hideMark/>
                </w:tcPr>
                <w:p w:rsidR="002D01CB" w:rsidRDefault="002D01CB">
                  <w:pPr>
                    <w:pStyle w:val="Textoindependiente"/>
                    <w:jc w:val="center"/>
                  </w:pPr>
                  <w:r>
                    <w:t>2</w:t>
                  </w:r>
                </w:p>
              </w:tc>
              <w:tc>
                <w:tcPr>
                  <w:tcW w:w="4394" w:type="dxa"/>
                  <w:tcBorders>
                    <w:top w:val="single" w:sz="4" w:space="0" w:color="auto"/>
                    <w:left w:val="single" w:sz="4" w:space="0" w:color="auto"/>
                    <w:bottom w:val="single" w:sz="4" w:space="0" w:color="auto"/>
                    <w:right w:val="single" w:sz="4" w:space="0" w:color="auto"/>
                  </w:tcBorders>
                  <w:vAlign w:val="center"/>
                  <w:hideMark/>
                </w:tcPr>
                <w:p w:rsidR="002D01CB" w:rsidRPr="00AA79B2" w:rsidRDefault="00AA79B2">
                  <w:pPr>
                    <w:pStyle w:val="Textoindependiente"/>
                    <w:rPr>
                      <w:lang w:val="es-ES"/>
                    </w:rPr>
                  </w:pPr>
                  <w:r>
                    <w:rPr>
                      <w:lang w:val="es-ES"/>
                    </w:rPr>
                    <w:t>Técnicas de venta</w:t>
                  </w:r>
                </w:p>
              </w:tc>
              <w:tc>
                <w:tcPr>
                  <w:tcW w:w="1205" w:type="dxa"/>
                  <w:tcBorders>
                    <w:top w:val="single" w:sz="4" w:space="0" w:color="auto"/>
                    <w:left w:val="single" w:sz="4" w:space="0" w:color="auto"/>
                    <w:bottom w:val="single" w:sz="4" w:space="0" w:color="auto"/>
                    <w:right w:val="single" w:sz="4" w:space="0" w:color="auto"/>
                  </w:tcBorders>
                  <w:vAlign w:val="center"/>
                  <w:hideMark/>
                </w:tcPr>
                <w:p w:rsidR="002D01CB" w:rsidRDefault="002D01CB">
                  <w:pPr>
                    <w:pStyle w:val="Textoindependiente"/>
                    <w:jc w:val="center"/>
                  </w:pPr>
                </w:p>
              </w:tc>
              <w:tc>
                <w:tcPr>
                  <w:tcW w:w="1205" w:type="dxa"/>
                  <w:tcBorders>
                    <w:top w:val="single" w:sz="4" w:space="0" w:color="auto"/>
                    <w:left w:val="single" w:sz="4" w:space="0" w:color="auto"/>
                    <w:bottom w:val="single" w:sz="4" w:space="0" w:color="auto"/>
                    <w:right w:val="single" w:sz="4" w:space="0" w:color="auto"/>
                  </w:tcBorders>
                  <w:vAlign w:val="center"/>
                  <w:hideMark/>
                </w:tcPr>
                <w:p w:rsidR="002D01CB" w:rsidRDefault="002D01CB">
                  <w:pPr>
                    <w:pStyle w:val="Textoindependiente"/>
                    <w:jc w:val="center"/>
                  </w:pPr>
                </w:p>
              </w:tc>
              <w:tc>
                <w:tcPr>
                  <w:tcW w:w="2227" w:type="dxa"/>
                  <w:tcBorders>
                    <w:top w:val="single" w:sz="4" w:space="0" w:color="auto"/>
                    <w:left w:val="single" w:sz="4" w:space="0" w:color="auto"/>
                    <w:bottom w:val="single" w:sz="4" w:space="0" w:color="auto"/>
                    <w:right w:val="single" w:sz="4" w:space="0" w:color="auto"/>
                  </w:tcBorders>
                  <w:vAlign w:val="center"/>
                  <w:hideMark/>
                </w:tcPr>
                <w:p w:rsidR="002D01CB" w:rsidRPr="00AA79B2" w:rsidRDefault="00AA79B2">
                  <w:pPr>
                    <w:pStyle w:val="Textoindependiente"/>
                    <w:jc w:val="center"/>
                    <w:rPr>
                      <w:lang w:val="es-ES"/>
                    </w:rPr>
                  </w:pPr>
                  <w:r>
                    <w:rPr>
                      <w:lang w:val="es-ES"/>
                    </w:rPr>
                    <w:t>70</w:t>
                  </w:r>
                </w:p>
              </w:tc>
            </w:tr>
            <w:tr w:rsidR="002D01CB">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hideMark/>
                </w:tcPr>
                <w:p w:rsidR="002D01CB" w:rsidRDefault="002D01CB">
                  <w:pPr>
                    <w:pStyle w:val="Textoindependiente"/>
                    <w:jc w:val="center"/>
                  </w:pPr>
                  <w:r>
                    <w:t>3</w:t>
                  </w:r>
                </w:p>
              </w:tc>
              <w:tc>
                <w:tcPr>
                  <w:tcW w:w="4394" w:type="dxa"/>
                  <w:tcBorders>
                    <w:top w:val="single" w:sz="4" w:space="0" w:color="auto"/>
                    <w:left w:val="single" w:sz="4" w:space="0" w:color="auto"/>
                    <w:bottom w:val="single" w:sz="4" w:space="0" w:color="auto"/>
                    <w:right w:val="single" w:sz="4" w:space="0" w:color="auto"/>
                  </w:tcBorders>
                  <w:vAlign w:val="center"/>
                  <w:hideMark/>
                </w:tcPr>
                <w:p w:rsidR="002D01CB" w:rsidRPr="00AA79B2" w:rsidRDefault="00AA79B2">
                  <w:pPr>
                    <w:pStyle w:val="Textoindependiente"/>
                    <w:rPr>
                      <w:lang w:val="es-ES"/>
                    </w:rPr>
                  </w:pPr>
                  <w:r>
                    <w:rPr>
                      <w:lang w:val="es-ES"/>
                    </w:rPr>
                    <w:t>Introducción a la gestión del stock</w:t>
                  </w:r>
                </w:p>
              </w:tc>
              <w:tc>
                <w:tcPr>
                  <w:tcW w:w="1205" w:type="dxa"/>
                  <w:tcBorders>
                    <w:top w:val="single" w:sz="4" w:space="0" w:color="auto"/>
                    <w:left w:val="single" w:sz="4" w:space="0" w:color="auto"/>
                    <w:bottom w:val="single" w:sz="4" w:space="0" w:color="auto"/>
                    <w:right w:val="single" w:sz="4" w:space="0" w:color="auto"/>
                  </w:tcBorders>
                  <w:vAlign w:val="center"/>
                  <w:hideMark/>
                </w:tcPr>
                <w:p w:rsidR="002D01CB" w:rsidRDefault="002D01CB">
                  <w:pPr>
                    <w:pStyle w:val="Textoindependiente"/>
                    <w:jc w:val="center"/>
                  </w:pPr>
                </w:p>
              </w:tc>
              <w:tc>
                <w:tcPr>
                  <w:tcW w:w="1205" w:type="dxa"/>
                  <w:tcBorders>
                    <w:top w:val="single" w:sz="4" w:space="0" w:color="auto"/>
                    <w:left w:val="single" w:sz="4" w:space="0" w:color="auto"/>
                    <w:bottom w:val="single" w:sz="4" w:space="0" w:color="auto"/>
                    <w:right w:val="single" w:sz="4" w:space="0" w:color="auto"/>
                  </w:tcBorders>
                  <w:vAlign w:val="center"/>
                  <w:hideMark/>
                </w:tcPr>
                <w:p w:rsidR="002D01CB" w:rsidRDefault="002D01CB">
                  <w:pPr>
                    <w:pStyle w:val="Textoindependiente"/>
                    <w:jc w:val="center"/>
                  </w:pPr>
                </w:p>
              </w:tc>
              <w:tc>
                <w:tcPr>
                  <w:tcW w:w="2227" w:type="dxa"/>
                  <w:tcBorders>
                    <w:top w:val="single" w:sz="4" w:space="0" w:color="auto"/>
                    <w:left w:val="single" w:sz="4" w:space="0" w:color="auto"/>
                    <w:bottom w:val="single" w:sz="4" w:space="0" w:color="auto"/>
                    <w:right w:val="single" w:sz="4" w:space="0" w:color="auto"/>
                  </w:tcBorders>
                  <w:vAlign w:val="center"/>
                  <w:hideMark/>
                </w:tcPr>
                <w:p w:rsidR="002D01CB" w:rsidRPr="00AA79B2" w:rsidRDefault="00AA79B2">
                  <w:pPr>
                    <w:pStyle w:val="Textoindependiente"/>
                    <w:jc w:val="center"/>
                    <w:rPr>
                      <w:lang w:val="es-ES"/>
                    </w:rPr>
                  </w:pPr>
                  <w:r>
                    <w:rPr>
                      <w:lang w:val="es-ES"/>
                    </w:rPr>
                    <w:t>40</w:t>
                  </w:r>
                </w:p>
              </w:tc>
            </w:tr>
            <w:tr w:rsidR="00AA79B2">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tcPr>
                <w:p w:rsidR="00AA79B2" w:rsidRPr="00AA79B2" w:rsidRDefault="00AA79B2">
                  <w:pPr>
                    <w:pStyle w:val="Textoindependiente"/>
                    <w:jc w:val="center"/>
                    <w:rPr>
                      <w:lang w:val="es-ES"/>
                    </w:rPr>
                  </w:pPr>
                  <w:r>
                    <w:rPr>
                      <w:lang w:val="es-ES"/>
                    </w:rPr>
                    <w:t>4</w:t>
                  </w:r>
                </w:p>
              </w:tc>
              <w:tc>
                <w:tcPr>
                  <w:tcW w:w="4394" w:type="dxa"/>
                  <w:tcBorders>
                    <w:top w:val="single" w:sz="4" w:space="0" w:color="auto"/>
                    <w:left w:val="single" w:sz="4" w:space="0" w:color="auto"/>
                    <w:bottom w:val="single" w:sz="4" w:space="0" w:color="auto"/>
                    <w:right w:val="single" w:sz="4" w:space="0" w:color="auto"/>
                  </w:tcBorders>
                  <w:vAlign w:val="center"/>
                </w:tcPr>
                <w:p w:rsidR="00AA79B2" w:rsidRDefault="00AA79B2">
                  <w:pPr>
                    <w:pStyle w:val="Textoindependiente"/>
                    <w:rPr>
                      <w:lang w:val="es-ES"/>
                    </w:rPr>
                  </w:pPr>
                  <w:r>
                    <w:rPr>
                      <w:lang w:val="es-ES"/>
                    </w:rPr>
                    <w:t>Introducción a la organización del punto de venta</w:t>
                  </w:r>
                </w:p>
              </w:tc>
              <w:tc>
                <w:tcPr>
                  <w:tcW w:w="1205" w:type="dxa"/>
                  <w:tcBorders>
                    <w:top w:val="single" w:sz="4" w:space="0" w:color="auto"/>
                    <w:left w:val="single" w:sz="4" w:space="0" w:color="auto"/>
                    <w:bottom w:val="single" w:sz="4" w:space="0" w:color="auto"/>
                    <w:right w:val="single" w:sz="4" w:space="0" w:color="auto"/>
                  </w:tcBorders>
                  <w:vAlign w:val="center"/>
                </w:tcPr>
                <w:p w:rsidR="00AA79B2" w:rsidRPr="00AA79B2" w:rsidRDefault="00AA79B2">
                  <w:pPr>
                    <w:pStyle w:val="Textoindependiente"/>
                    <w:jc w:val="center"/>
                    <w:rPr>
                      <w:lang w:val="es-ES"/>
                    </w:rPr>
                  </w:pPr>
                </w:p>
              </w:tc>
              <w:tc>
                <w:tcPr>
                  <w:tcW w:w="1205" w:type="dxa"/>
                  <w:tcBorders>
                    <w:top w:val="single" w:sz="4" w:space="0" w:color="auto"/>
                    <w:left w:val="single" w:sz="4" w:space="0" w:color="auto"/>
                    <w:bottom w:val="single" w:sz="4" w:space="0" w:color="auto"/>
                    <w:right w:val="single" w:sz="4" w:space="0" w:color="auto"/>
                  </w:tcBorders>
                  <w:vAlign w:val="center"/>
                </w:tcPr>
                <w:p w:rsidR="00AA79B2" w:rsidRDefault="00AA79B2">
                  <w:pPr>
                    <w:pStyle w:val="Textoindependiente"/>
                    <w:jc w:val="center"/>
                  </w:pPr>
                </w:p>
              </w:tc>
              <w:tc>
                <w:tcPr>
                  <w:tcW w:w="2227" w:type="dxa"/>
                  <w:tcBorders>
                    <w:top w:val="single" w:sz="4" w:space="0" w:color="auto"/>
                    <w:left w:val="single" w:sz="4" w:space="0" w:color="auto"/>
                    <w:bottom w:val="single" w:sz="4" w:space="0" w:color="auto"/>
                    <w:right w:val="single" w:sz="4" w:space="0" w:color="auto"/>
                  </w:tcBorders>
                  <w:vAlign w:val="center"/>
                </w:tcPr>
                <w:p w:rsidR="00AA79B2" w:rsidRDefault="00AA79B2">
                  <w:pPr>
                    <w:pStyle w:val="Textoindependiente"/>
                    <w:jc w:val="center"/>
                    <w:rPr>
                      <w:lang w:val="es-ES"/>
                    </w:rPr>
                  </w:pPr>
                  <w:r>
                    <w:rPr>
                      <w:lang w:val="es-ES"/>
                    </w:rPr>
                    <w:t>50</w:t>
                  </w:r>
                </w:p>
              </w:tc>
            </w:tr>
            <w:tr w:rsidR="00AA79B2">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tcPr>
                <w:p w:rsidR="00AA79B2" w:rsidRDefault="00AA79B2">
                  <w:pPr>
                    <w:pStyle w:val="Textoindependiente"/>
                    <w:jc w:val="center"/>
                    <w:rPr>
                      <w:lang w:val="es-ES"/>
                    </w:rPr>
                  </w:pPr>
                  <w:r>
                    <w:rPr>
                      <w:lang w:val="es-ES"/>
                    </w:rPr>
                    <w:t>5</w:t>
                  </w:r>
                </w:p>
              </w:tc>
              <w:tc>
                <w:tcPr>
                  <w:tcW w:w="4394" w:type="dxa"/>
                  <w:tcBorders>
                    <w:top w:val="single" w:sz="4" w:space="0" w:color="auto"/>
                    <w:left w:val="single" w:sz="4" w:space="0" w:color="auto"/>
                    <w:bottom w:val="single" w:sz="4" w:space="0" w:color="auto"/>
                    <w:right w:val="single" w:sz="4" w:space="0" w:color="auto"/>
                  </w:tcBorders>
                  <w:vAlign w:val="center"/>
                </w:tcPr>
                <w:p w:rsidR="00AA79B2" w:rsidRDefault="00AA79B2">
                  <w:pPr>
                    <w:pStyle w:val="Textoindependiente"/>
                    <w:rPr>
                      <w:lang w:val="es-ES"/>
                    </w:rPr>
                  </w:pPr>
                  <w:r>
                    <w:rPr>
                      <w:lang w:val="es-ES"/>
                    </w:rPr>
                    <w:t xml:space="preserve">Comportamiento ligados a la seguridad e higiene  </w:t>
                  </w:r>
                </w:p>
              </w:tc>
              <w:tc>
                <w:tcPr>
                  <w:tcW w:w="1205" w:type="dxa"/>
                  <w:tcBorders>
                    <w:top w:val="single" w:sz="4" w:space="0" w:color="auto"/>
                    <w:left w:val="single" w:sz="4" w:space="0" w:color="auto"/>
                    <w:bottom w:val="single" w:sz="4" w:space="0" w:color="auto"/>
                    <w:right w:val="single" w:sz="4" w:space="0" w:color="auto"/>
                  </w:tcBorders>
                  <w:vAlign w:val="center"/>
                </w:tcPr>
                <w:p w:rsidR="00AA79B2" w:rsidRPr="00AA79B2" w:rsidRDefault="00AA79B2">
                  <w:pPr>
                    <w:pStyle w:val="Textoindependiente"/>
                    <w:jc w:val="center"/>
                    <w:rPr>
                      <w:lang w:val="es-ES"/>
                    </w:rPr>
                  </w:pPr>
                </w:p>
              </w:tc>
              <w:tc>
                <w:tcPr>
                  <w:tcW w:w="1205" w:type="dxa"/>
                  <w:tcBorders>
                    <w:top w:val="single" w:sz="4" w:space="0" w:color="auto"/>
                    <w:left w:val="single" w:sz="4" w:space="0" w:color="auto"/>
                    <w:bottom w:val="single" w:sz="4" w:space="0" w:color="auto"/>
                    <w:right w:val="single" w:sz="4" w:space="0" w:color="auto"/>
                  </w:tcBorders>
                  <w:vAlign w:val="center"/>
                </w:tcPr>
                <w:p w:rsidR="00AA79B2" w:rsidRDefault="00AA79B2">
                  <w:pPr>
                    <w:pStyle w:val="Textoindependiente"/>
                    <w:jc w:val="center"/>
                  </w:pPr>
                </w:p>
              </w:tc>
              <w:tc>
                <w:tcPr>
                  <w:tcW w:w="2227" w:type="dxa"/>
                  <w:tcBorders>
                    <w:top w:val="single" w:sz="4" w:space="0" w:color="auto"/>
                    <w:left w:val="single" w:sz="4" w:space="0" w:color="auto"/>
                    <w:bottom w:val="single" w:sz="4" w:space="0" w:color="auto"/>
                    <w:right w:val="single" w:sz="4" w:space="0" w:color="auto"/>
                  </w:tcBorders>
                  <w:vAlign w:val="center"/>
                </w:tcPr>
                <w:p w:rsidR="00AA79B2" w:rsidRDefault="00AA79B2">
                  <w:pPr>
                    <w:pStyle w:val="Textoindependiente"/>
                    <w:jc w:val="center"/>
                    <w:rPr>
                      <w:lang w:val="es-ES"/>
                    </w:rPr>
                  </w:pPr>
                  <w:r>
                    <w:rPr>
                      <w:lang w:val="es-ES"/>
                    </w:rPr>
                    <w:t>20</w:t>
                  </w:r>
                </w:p>
              </w:tc>
            </w:tr>
            <w:tr w:rsidR="00AA79B2">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tcPr>
                <w:p w:rsidR="00AA79B2" w:rsidRDefault="00AA79B2">
                  <w:pPr>
                    <w:pStyle w:val="Textoindependiente"/>
                    <w:jc w:val="center"/>
                    <w:rPr>
                      <w:lang w:val="es-ES"/>
                    </w:rPr>
                  </w:pPr>
                  <w:r>
                    <w:rPr>
                      <w:lang w:val="es-ES"/>
                    </w:rPr>
                    <w:t>6</w:t>
                  </w:r>
                </w:p>
              </w:tc>
              <w:tc>
                <w:tcPr>
                  <w:tcW w:w="4394" w:type="dxa"/>
                  <w:tcBorders>
                    <w:top w:val="single" w:sz="4" w:space="0" w:color="auto"/>
                    <w:left w:val="single" w:sz="4" w:space="0" w:color="auto"/>
                    <w:bottom w:val="single" w:sz="4" w:space="0" w:color="auto"/>
                    <w:right w:val="single" w:sz="4" w:space="0" w:color="auto"/>
                  </w:tcBorders>
                  <w:vAlign w:val="center"/>
                </w:tcPr>
                <w:p w:rsidR="00AA79B2" w:rsidRDefault="00AA79B2">
                  <w:pPr>
                    <w:pStyle w:val="Textoindependiente"/>
                    <w:rPr>
                      <w:lang w:val="es-ES"/>
                    </w:rPr>
                  </w:pPr>
                  <w:r>
                    <w:rPr>
                      <w:lang w:val="es-ES"/>
                    </w:rPr>
                    <w:t>Introducción a la informática y al uso y manejo de aplicaciones comerciales</w:t>
                  </w:r>
                </w:p>
              </w:tc>
              <w:tc>
                <w:tcPr>
                  <w:tcW w:w="1205" w:type="dxa"/>
                  <w:tcBorders>
                    <w:top w:val="single" w:sz="4" w:space="0" w:color="auto"/>
                    <w:left w:val="single" w:sz="4" w:space="0" w:color="auto"/>
                    <w:bottom w:val="single" w:sz="4" w:space="0" w:color="auto"/>
                    <w:right w:val="single" w:sz="4" w:space="0" w:color="auto"/>
                  </w:tcBorders>
                  <w:vAlign w:val="center"/>
                </w:tcPr>
                <w:p w:rsidR="00AA79B2" w:rsidRPr="00AA79B2" w:rsidRDefault="00AA79B2">
                  <w:pPr>
                    <w:pStyle w:val="Textoindependiente"/>
                    <w:jc w:val="center"/>
                    <w:rPr>
                      <w:lang w:val="es-ES"/>
                    </w:rPr>
                  </w:pPr>
                </w:p>
              </w:tc>
              <w:tc>
                <w:tcPr>
                  <w:tcW w:w="1205" w:type="dxa"/>
                  <w:tcBorders>
                    <w:top w:val="single" w:sz="4" w:space="0" w:color="auto"/>
                    <w:left w:val="single" w:sz="4" w:space="0" w:color="auto"/>
                    <w:bottom w:val="single" w:sz="4" w:space="0" w:color="auto"/>
                    <w:right w:val="single" w:sz="4" w:space="0" w:color="auto"/>
                  </w:tcBorders>
                  <w:vAlign w:val="center"/>
                </w:tcPr>
                <w:p w:rsidR="00AA79B2" w:rsidRDefault="00AA79B2">
                  <w:pPr>
                    <w:pStyle w:val="Textoindependiente"/>
                    <w:jc w:val="center"/>
                  </w:pPr>
                </w:p>
              </w:tc>
              <w:tc>
                <w:tcPr>
                  <w:tcW w:w="2227" w:type="dxa"/>
                  <w:tcBorders>
                    <w:top w:val="single" w:sz="4" w:space="0" w:color="auto"/>
                    <w:left w:val="single" w:sz="4" w:space="0" w:color="auto"/>
                    <w:bottom w:val="single" w:sz="4" w:space="0" w:color="auto"/>
                    <w:right w:val="single" w:sz="4" w:space="0" w:color="auto"/>
                  </w:tcBorders>
                  <w:vAlign w:val="center"/>
                </w:tcPr>
                <w:p w:rsidR="00AA79B2" w:rsidRDefault="00AA79B2">
                  <w:pPr>
                    <w:pStyle w:val="Textoindependiente"/>
                    <w:jc w:val="center"/>
                    <w:rPr>
                      <w:lang w:val="es-ES"/>
                    </w:rPr>
                  </w:pPr>
                  <w:r>
                    <w:rPr>
                      <w:lang w:val="es-ES"/>
                    </w:rPr>
                    <w:t>20</w:t>
                  </w:r>
                </w:p>
              </w:tc>
            </w:tr>
            <w:tr w:rsidR="002D01CB">
              <w:trPr>
                <w:cantSplit/>
                <w:trHeight w:val="400"/>
              </w:trPr>
              <w:tc>
                <w:tcPr>
                  <w:tcW w:w="5173"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rsidR="002D01CB" w:rsidRDefault="002D01CB">
                  <w:pPr>
                    <w:pStyle w:val="Textoindependiente"/>
                    <w:jc w:val="center"/>
                    <w:rPr>
                      <w:b/>
                    </w:rPr>
                  </w:pPr>
                </w:p>
                <w:p w:rsidR="002D01CB" w:rsidRDefault="002D01CB">
                  <w:pPr>
                    <w:pStyle w:val="Textoindependiente"/>
                    <w:ind w:right="71"/>
                    <w:jc w:val="right"/>
                    <w:rPr>
                      <w:b/>
                    </w:rPr>
                  </w:pPr>
                  <w:r>
                    <w:rPr>
                      <w:b/>
                    </w:rPr>
                    <w:t>TOTAL HORAS</w:t>
                  </w:r>
                </w:p>
                <w:p w:rsidR="002D01CB" w:rsidRDefault="002D01CB">
                  <w:pPr>
                    <w:pStyle w:val="Textoindependiente"/>
                    <w:jc w:val="center"/>
                    <w:rPr>
                      <w:b/>
                    </w:rPr>
                  </w:pPr>
                </w:p>
              </w:tc>
              <w:tc>
                <w:tcPr>
                  <w:tcW w:w="12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D01CB" w:rsidRPr="00AA79B2" w:rsidRDefault="002D01CB">
                  <w:pPr>
                    <w:pStyle w:val="Textoindependiente"/>
                    <w:jc w:val="center"/>
                    <w:rPr>
                      <w:b/>
                      <w:bCs/>
                      <w:lang w:val="es-ES"/>
                    </w:rPr>
                  </w:pPr>
                </w:p>
              </w:tc>
              <w:tc>
                <w:tcPr>
                  <w:tcW w:w="12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D01CB" w:rsidRPr="00AA79B2" w:rsidRDefault="002D01CB" w:rsidP="00AA79B2">
                  <w:pPr>
                    <w:pStyle w:val="Textoindependiente"/>
                    <w:rPr>
                      <w:b/>
                      <w:bCs/>
                      <w:lang w:val="es-ES"/>
                    </w:rPr>
                  </w:pPr>
                </w:p>
              </w:tc>
              <w:tc>
                <w:tcPr>
                  <w:tcW w:w="222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D01CB" w:rsidRPr="00AA79B2" w:rsidRDefault="00AA79B2">
                  <w:pPr>
                    <w:pStyle w:val="Textoindependiente"/>
                    <w:jc w:val="center"/>
                    <w:rPr>
                      <w:b/>
                      <w:bCs/>
                      <w:lang w:val="es-ES"/>
                    </w:rPr>
                  </w:pPr>
                  <w:r>
                    <w:rPr>
                      <w:b/>
                      <w:bCs/>
                      <w:lang w:val="es-ES"/>
                    </w:rPr>
                    <w:t>250</w:t>
                  </w:r>
                </w:p>
              </w:tc>
            </w:tr>
          </w:tbl>
          <w:p w:rsidR="002D01CB" w:rsidRDefault="002D01CB">
            <w:pPr>
              <w:pStyle w:val="Textoindependiente"/>
              <w:rPr>
                <w:rFonts w:cs="Arial"/>
                <w:sz w:val="22"/>
                <w:szCs w:val="22"/>
                <w:lang w:val="es-ES" w:eastAsia="es-ES"/>
              </w:rPr>
            </w:pPr>
          </w:p>
        </w:tc>
      </w:tr>
    </w:tbl>
    <w:p w:rsidR="002D01CB" w:rsidRDefault="002D01CB" w:rsidP="002D01CB">
      <w:pPr>
        <w:jc w:val="both"/>
        <w:rPr>
          <w:rFonts w:ascii="Arial" w:hAnsi="Arial" w:cs="Arial"/>
          <w:b/>
          <w:sz w:val="24"/>
        </w:rPr>
      </w:pPr>
    </w:p>
    <w:p w:rsidR="002D01CB" w:rsidRDefault="002D01CB" w:rsidP="002D01CB">
      <w:pPr>
        <w:ind w:left="-426"/>
        <w:jc w:val="both"/>
        <w:rPr>
          <w:rFonts w:ascii="Arial" w:hAnsi="Arial" w:cs="Arial"/>
          <w:sz w:val="22"/>
          <w:szCs w:val="22"/>
        </w:rPr>
      </w:pPr>
      <w:r>
        <w:rPr>
          <w:rFonts w:ascii="Arial" w:hAnsi="Arial" w:cs="Arial"/>
          <w:b/>
          <w:sz w:val="22"/>
          <w:szCs w:val="22"/>
          <w:lang w:val="es-ES_tradnl"/>
        </w:rPr>
        <w:lastRenderedPageBreak/>
        <w:t xml:space="preserve">* </w:t>
      </w:r>
      <w:r>
        <w:rPr>
          <w:rFonts w:ascii="Arial" w:hAnsi="Arial" w:cs="Arial"/>
          <w:sz w:val="22"/>
          <w:szCs w:val="22"/>
        </w:rPr>
        <w:t>Atendiendo a los plazos de obligado cumplimiento en la resolución de la adjudicación, esta previsión puede variar.</w:t>
      </w:r>
    </w:p>
    <w:p w:rsidR="002D01CB" w:rsidRDefault="002D01CB" w:rsidP="002D01CB">
      <w:pPr>
        <w:jc w:val="both"/>
        <w:rPr>
          <w:rFonts w:ascii="Arial" w:hAnsi="Arial" w:cs="Arial"/>
          <w:sz w:val="24"/>
          <w:szCs w:val="24"/>
          <w:lang w:val="es-ES_tradnl"/>
        </w:rPr>
      </w:pPr>
    </w:p>
    <w:p w:rsidR="002D01CB" w:rsidRDefault="002D01CB" w:rsidP="002D01CB">
      <w:pPr>
        <w:jc w:val="both"/>
        <w:rPr>
          <w:rFonts w:ascii="Arial" w:hAnsi="Arial" w:cs="Arial"/>
          <w:b/>
          <w:sz w:val="24"/>
          <w:szCs w:val="24"/>
          <w:lang w:val="es-ES_tradnl"/>
        </w:rPr>
      </w:pPr>
    </w:p>
    <w:p w:rsidR="002D01CB" w:rsidRDefault="002D01CB" w:rsidP="002D01CB">
      <w:pPr>
        <w:ind w:left="360"/>
        <w:jc w:val="both"/>
        <w:rPr>
          <w:rFonts w:ascii="Arial" w:hAnsi="Arial" w:cs="Arial"/>
          <w:b/>
          <w:sz w:val="24"/>
        </w:rPr>
      </w:pPr>
    </w:p>
    <w:p w:rsidR="002D01CB" w:rsidRDefault="002D01CB" w:rsidP="002D01CB">
      <w:pPr>
        <w:numPr>
          <w:ilvl w:val="0"/>
          <w:numId w:val="1"/>
        </w:numPr>
        <w:jc w:val="both"/>
        <w:rPr>
          <w:rFonts w:ascii="Arial" w:hAnsi="Arial" w:cs="Arial"/>
          <w:b/>
          <w:sz w:val="24"/>
        </w:rPr>
      </w:pPr>
      <w:r>
        <w:rPr>
          <w:rFonts w:ascii="Arial" w:hAnsi="Arial" w:cs="Arial"/>
          <w:b/>
          <w:sz w:val="24"/>
        </w:rPr>
        <w:t>DOCUMENTACIÓN TECNICA A PRESENTAR (a incluir en el sobre B)</w:t>
      </w:r>
    </w:p>
    <w:p w:rsidR="002D01CB" w:rsidRDefault="002D01CB" w:rsidP="002D01CB">
      <w:pPr>
        <w:ind w:left="360"/>
        <w:jc w:val="both"/>
        <w:rPr>
          <w:rFonts w:ascii="Arial" w:hAnsi="Arial" w:cs="Arial"/>
          <w:b/>
          <w:sz w:val="24"/>
        </w:rPr>
      </w:pPr>
    </w:p>
    <w:p w:rsidR="002D01CB" w:rsidRDefault="002D01CB" w:rsidP="002D01CB">
      <w:pPr>
        <w:numPr>
          <w:ilvl w:val="0"/>
          <w:numId w:val="3"/>
        </w:numPr>
        <w:jc w:val="both"/>
        <w:rPr>
          <w:rFonts w:ascii="Arial" w:hAnsi="Arial" w:cs="Arial"/>
          <w:sz w:val="22"/>
          <w:szCs w:val="22"/>
        </w:rPr>
      </w:pPr>
      <w:r>
        <w:rPr>
          <w:rFonts w:ascii="Arial" w:hAnsi="Arial" w:cs="Arial"/>
          <w:b/>
          <w:sz w:val="22"/>
          <w:szCs w:val="22"/>
        </w:rPr>
        <w:t>Programación didáctica para una sesión:</w:t>
      </w:r>
      <w:r>
        <w:rPr>
          <w:rFonts w:ascii="Arial" w:hAnsi="Arial" w:cs="Arial"/>
          <w:sz w:val="22"/>
          <w:szCs w:val="22"/>
        </w:rPr>
        <w:t xml:space="preserve"> el licitador presentará un documento en el que se desarrolle un planteamiento de impartición de una sesión formativa presencial de 5 horas, que se corresponda con co</w:t>
      </w:r>
      <w:r w:rsidR="0062144B">
        <w:rPr>
          <w:rFonts w:ascii="Arial" w:hAnsi="Arial" w:cs="Arial"/>
          <w:sz w:val="22"/>
          <w:szCs w:val="22"/>
        </w:rPr>
        <w:t>ntenidos a impartir del Módulo 2</w:t>
      </w:r>
      <w:r>
        <w:rPr>
          <w:rFonts w:ascii="Arial" w:hAnsi="Arial" w:cs="Arial"/>
          <w:sz w:val="22"/>
          <w:szCs w:val="22"/>
        </w:rPr>
        <w:t xml:space="preserve">,  </w:t>
      </w:r>
      <w:r w:rsidR="0062144B">
        <w:rPr>
          <w:rFonts w:ascii="Arial" w:hAnsi="Arial" w:cs="Arial"/>
          <w:sz w:val="22"/>
          <w:szCs w:val="22"/>
        </w:rPr>
        <w:t>TÉCNICAS DE VENTA</w:t>
      </w:r>
      <w:r>
        <w:rPr>
          <w:rFonts w:ascii="Arial" w:hAnsi="Arial" w:cs="Arial"/>
          <w:sz w:val="22"/>
          <w:szCs w:val="22"/>
        </w:rPr>
        <w:t xml:space="preserve"> </w:t>
      </w:r>
      <w:r w:rsidR="0062144B">
        <w:rPr>
          <w:rFonts w:ascii="Arial" w:hAnsi="Arial" w:cs="Arial"/>
          <w:sz w:val="22"/>
          <w:szCs w:val="22"/>
        </w:rPr>
        <w:t>70 HRS</w:t>
      </w:r>
    </w:p>
    <w:p w:rsidR="002D01CB" w:rsidRDefault="002D01CB" w:rsidP="002D01CB">
      <w:pPr>
        <w:ind w:left="720"/>
        <w:jc w:val="both"/>
        <w:rPr>
          <w:rFonts w:ascii="Arial" w:hAnsi="Arial" w:cs="Arial"/>
          <w:sz w:val="22"/>
          <w:szCs w:val="22"/>
        </w:rPr>
      </w:pPr>
    </w:p>
    <w:p w:rsidR="002D01CB" w:rsidRDefault="002D01CB" w:rsidP="002D01CB">
      <w:pPr>
        <w:ind w:left="720"/>
        <w:jc w:val="both"/>
        <w:rPr>
          <w:rFonts w:ascii="Arial" w:hAnsi="Arial" w:cs="Arial"/>
          <w:sz w:val="22"/>
          <w:szCs w:val="22"/>
        </w:rPr>
      </w:pPr>
      <w:r>
        <w:rPr>
          <w:rFonts w:ascii="Arial" w:hAnsi="Arial" w:cs="Arial"/>
          <w:sz w:val="22"/>
          <w:szCs w:val="22"/>
        </w:rPr>
        <w:t>La extensión de este documento debe limitarse a un máximo de cinco hojas a doble cara.</w:t>
      </w:r>
    </w:p>
    <w:p w:rsidR="002D01CB" w:rsidRDefault="002D01CB" w:rsidP="002D01CB">
      <w:pPr>
        <w:ind w:left="720"/>
        <w:jc w:val="both"/>
        <w:rPr>
          <w:rFonts w:ascii="Arial" w:hAnsi="Arial" w:cs="Arial"/>
          <w:sz w:val="22"/>
          <w:szCs w:val="22"/>
        </w:rPr>
      </w:pPr>
    </w:p>
    <w:p w:rsidR="002D01CB" w:rsidRDefault="002D01CB" w:rsidP="002D01CB">
      <w:pPr>
        <w:ind w:left="720"/>
        <w:jc w:val="both"/>
        <w:rPr>
          <w:rFonts w:ascii="Arial" w:hAnsi="Arial" w:cs="Arial"/>
          <w:sz w:val="22"/>
          <w:szCs w:val="22"/>
        </w:rPr>
      </w:pPr>
      <w:r>
        <w:rPr>
          <w:rFonts w:ascii="Arial" w:hAnsi="Arial" w:cs="Arial"/>
          <w:sz w:val="22"/>
          <w:szCs w:val="22"/>
        </w:rPr>
        <w:t>La programación didáctica debe recoger:</w:t>
      </w:r>
    </w:p>
    <w:p w:rsidR="002D01CB" w:rsidRDefault="002D01CB" w:rsidP="002D01CB">
      <w:pPr>
        <w:ind w:left="720"/>
        <w:jc w:val="both"/>
        <w:rPr>
          <w:rFonts w:ascii="Arial" w:hAnsi="Arial" w:cs="Arial"/>
          <w:sz w:val="22"/>
          <w:szCs w:val="22"/>
        </w:rPr>
      </w:pPr>
    </w:p>
    <w:p w:rsidR="002D01CB" w:rsidRDefault="002D01CB" w:rsidP="002D01CB">
      <w:pPr>
        <w:numPr>
          <w:ilvl w:val="1"/>
          <w:numId w:val="4"/>
        </w:numPr>
        <w:jc w:val="both"/>
        <w:rPr>
          <w:rFonts w:ascii="Arial" w:hAnsi="Arial" w:cs="Arial"/>
          <w:sz w:val="22"/>
          <w:szCs w:val="22"/>
        </w:rPr>
      </w:pPr>
      <w:r>
        <w:rPr>
          <w:rFonts w:ascii="Arial" w:hAnsi="Arial" w:cs="Arial"/>
          <w:sz w:val="22"/>
          <w:szCs w:val="22"/>
        </w:rPr>
        <w:t>Objetivo de la sesión</w:t>
      </w:r>
    </w:p>
    <w:p w:rsidR="002D01CB" w:rsidRDefault="002D01CB" w:rsidP="002D01CB">
      <w:pPr>
        <w:numPr>
          <w:ilvl w:val="1"/>
          <w:numId w:val="4"/>
        </w:numPr>
        <w:jc w:val="both"/>
        <w:rPr>
          <w:rFonts w:ascii="Arial" w:hAnsi="Arial" w:cs="Arial"/>
          <w:sz w:val="22"/>
          <w:szCs w:val="22"/>
        </w:rPr>
      </w:pPr>
      <w:r>
        <w:rPr>
          <w:rFonts w:ascii="Arial" w:hAnsi="Arial" w:cs="Arial"/>
          <w:sz w:val="22"/>
          <w:szCs w:val="22"/>
        </w:rPr>
        <w:t>Contenidos a impartir</w:t>
      </w:r>
    </w:p>
    <w:p w:rsidR="002D01CB" w:rsidRDefault="002D01CB" w:rsidP="002D01CB">
      <w:pPr>
        <w:numPr>
          <w:ilvl w:val="1"/>
          <w:numId w:val="4"/>
        </w:numPr>
        <w:jc w:val="both"/>
        <w:rPr>
          <w:rFonts w:ascii="Arial" w:hAnsi="Arial" w:cs="Arial"/>
          <w:sz w:val="22"/>
          <w:szCs w:val="22"/>
        </w:rPr>
      </w:pPr>
      <w:r>
        <w:rPr>
          <w:rFonts w:ascii="Arial" w:hAnsi="Arial" w:cs="Arial"/>
          <w:sz w:val="22"/>
          <w:szCs w:val="22"/>
        </w:rPr>
        <w:t>Metodología de exposición</w:t>
      </w:r>
    </w:p>
    <w:p w:rsidR="002D01CB" w:rsidRDefault="002D01CB" w:rsidP="002D01CB">
      <w:pPr>
        <w:numPr>
          <w:ilvl w:val="1"/>
          <w:numId w:val="4"/>
        </w:numPr>
        <w:jc w:val="both"/>
        <w:rPr>
          <w:rFonts w:ascii="Arial" w:hAnsi="Arial" w:cs="Arial"/>
          <w:sz w:val="22"/>
          <w:szCs w:val="22"/>
        </w:rPr>
      </w:pPr>
      <w:r>
        <w:rPr>
          <w:rFonts w:ascii="Arial" w:hAnsi="Arial" w:cs="Arial"/>
          <w:sz w:val="22"/>
          <w:szCs w:val="22"/>
        </w:rPr>
        <w:t>Actividades a realizar durante la jornada</w:t>
      </w:r>
    </w:p>
    <w:p w:rsidR="002D01CB" w:rsidRDefault="002D01CB" w:rsidP="002D01CB">
      <w:pPr>
        <w:numPr>
          <w:ilvl w:val="1"/>
          <w:numId w:val="4"/>
        </w:numPr>
        <w:jc w:val="both"/>
        <w:rPr>
          <w:rFonts w:ascii="Arial" w:hAnsi="Arial" w:cs="Arial"/>
          <w:sz w:val="22"/>
          <w:szCs w:val="22"/>
        </w:rPr>
      </w:pPr>
      <w:r>
        <w:rPr>
          <w:rFonts w:ascii="Arial" w:hAnsi="Arial" w:cs="Arial"/>
          <w:sz w:val="22"/>
          <w:szCs w:val="22"/>
        </w:rPr>
        <w:t>Temporalización de la sesión</w:t>
      </w:r>
    </w:p>
    <w:p w:rsidR="002D01CB" w:rsidRDefault="002D01CB" w:rsidP="002D01CB">
      <w:pPr>
        <w:numPr>
          <w:ilvl w:val="1"/>
          <w:numId w:val="4"/>
        </w:numPr>
        <w:jc w:val="both"/>
        <w:rPr>
          <w:rFonts w:ascii="Arial" w:hAnsi="Arial" w:cs="Arial"/>
          <w:sz w:val="22"/>
          <w:szCs w:val="22"/>
        </w:rPr>
      </w:pPr>
      <w:r>
        <w:rPr>
          <w:rFonts w:ascii="Arial" w:hAnsi="Arial" w:cs="Arial"/>
          <w:sz w:val="22"/>
          <w:szCs w:val="22"/>
        </w:rPr>
        <w:t>Recursos a emplear</w:t>
      </w:r>
    </w:p>
    <w:p w:rsidR="002D01CB" w:rsidRDefault="002D01CB" w:rsidP="002D01CB">
      <w:pPr>
        <w:ind w:left="720"/>
        <w:jc w:val="both"/>
        <w:rPr>
          <w:rFonts w:ascii="Arial" w:hAnsi="Arial" w:cs="Arial"/>
          <w:sz w:val="22"/>
          <w:szCs w:val="22"/>
        </w:rPr>
      </w:pPr>
    </w:p>
    <w:p w:rsidR="002D01CB" w:rsidRDefault="002D01CB" w:rsidP="002D01CB">
      <w:pPr>
        <w:numPr>
          <w:ilvl w:val="0"/>
          <w:numId w:val="3"/>
        </w:numPr>
        <w:jc w:val="both"/>
        <w:rPr>
          <w:rFonts w:ascii="Arial" w:hAnsi="Arial" w:cs="Arial"/>
          <w:sz w:val="22"/>
          <w:szCs w:val="22"/>
        </w:rPr>
      </w:pPr>
      <w:r>
        <w:rPr>
          <w:rFonts w:ascii="Arial" w:hAnsi="Arial" w:cs="Arial"/>
          <w:b/>
          <w:sz w:val="22"/>
          <w:szCs w:val="22"/>
        </w:rPr>
        <w:t>Sistema de evaluación:</w:t>
      </w:r>
      <w:r>
        <w:rPr>
          <w:rFonts w:ascii="Arial" w:hAnsi="Arial" w:cs="Arial"/>
          <w:sz w:val="22"/>
          <w:szCs w:val="22"/>
        </w:rPr>
        <w:t xml:space="preserve"> </w:t>
      </w:r>
    </w:p>
    <w:p w:rsidR="002D01CB" w:rsidRDefault="002D01CB" w:rsidP="002D01CB">
      <w:pPr>
        <w:numPr>
          <w:ilvl w:val="0"/>
          <w:numId w:val="5"/>
        </w:numPr>
        <w:spacing w:before="120" w:after="120"/>
        <w:jc w:val="both"/>
        <w:rPr>
          <w:rFonts w:ascii="Arial" w:hAnsi="Arial"/>
        </w:rPr>
      </w:pPr>
      <w:r>
        <w:rPr>
          <w:rFonts w:ascii="Arial" w:hAnsi="Arial" w:cs="Arial"/>
          <w:sz w:val="22"/>
          <w:szCs w:val="22"/>
        </w:rPr>
        <w:t>Especificar las t</w:t>
      </w:r>
      <w:r>
        <w:rPr>
          <w:rFonts w:ascii="Arial" w:hAnsi="Arial"/>
          <w:sz w:val="22"/>
          <w:szCs w:val="22"/>
        </w:rPr>
        <w:t>écnicas e instrumentos de evaluación a utilizar a lo largo del curso: número y secuencia de empleo.</w:t>
      </w:r>
    </w:p>
    <w:p w:rsidR="002D01CB" w:rsidRDefault="002D01CB" w:rsidP="002D01CB">
      <w:pPr>
        <w:numPr>
          <w:ilvl w:val="0"/>
          <w:numId w:val="5"/>
        </w:numPr>
        <w:jc w:val="both"/>
        <w:rPr>
          <w:rFonts w:ascii="Arial" w:hAnsi="Arial" w:cs="Arial"/>
          <w:sz w:val="22"/>
          <w:szCs w:val="22"/>
        </w:rPr>
      </w:pPr>
      <w:r>
        <w:rPr>
          <w:rFonts w:ascii="Arial" w:hAnsi="Arial"/>
          <w:sz w:val="22"/>
          <w:szCs w:val="22"/>
        </w:rPr>
        <w:t xml:space="preserve">Especificar técnicas e instrumentos de evaluación: adecuación al perfil de los participantes y a los objetivos. </w:t>
      </w:r>
    </w:p>
    <w:p w:rsidR="002D01CB" w:rsidRDefault="002D01CB" w:rsidP="002D01CB">
      <w:pPr>
        <w:ind w:left="1428"/>
        <w:jc w:val="both"/>
        <w:rPr>
          <w:rFonts w:ascii="Arial" w:hAnsi="Arial" w:cs="Arial"/>
          <w:sz w:val="22"/>
          <w:szCs w:val="22"/>
        </w:rPr>
      </w:pPr>
    </w:p>
    <w:p w:rsidR="002D01CB" w:rsidRDefault="002D01CB" w:rsidP="002D01CB">
      <w:pPr>
        <w:numPr>
          <w:ilvl w:val="0"/>
          <w:numId w:val="3"/>
        </w:numPr>
        <w:jc w:val="both"/>
        <w:rPr>
          <w:rFonts w:ascii="Arial" w:hAnsi="Arial" w:cs="Arial"/>
          <w:sz w:val="22"/>
          <w:szCs w:val="22"/>
        </w:rPr>
      </w:pPr>
      <w:r>
        <w:rPr>
          <w:rFonts w:ascii="Arial" w:hAnsi="Arial" w:cs="Arial"/>
          <w:b/>
          <w:sz w:val="22"/>
          <w:szCs w:val="22"/>
        </w:rPr>
        <w:t>Material didáctico</w:t>
      </w:r>
      <w:r>
        <w:rPr>
          <w:rFonts w:ascii="Arial" w:hAnsi="Arial" w:cs="Arial"/>
          <w:sz w:val="22"/>
          <w:szCs w:val="22"/>
        </w:rPr>
        <w:t xml:space="preserve">: material didáctico a emplear por los alumnos destinatarios de la formación a lo largo de la acción para su valoración. </w:t>
      </w:r>
    </w:p>
    <w:p w:rsidR="002D01CB" w:rsidRDefault="002D01CB" w:rsidP="002D01CB">
      <w:pPr>
        <w:ind w:left="720"/>
        <w:jc w:val="both"/>
        <w:rPr>
          <w:rFonts w:ascii="Arial" w:hAnsi="Arial" w:cs="Arial"/>
          <w:sz w:val="22"/>
          <w:szCs w:val="22"/>
        </w:rPr>
      </w:pPr>
    </w:p>
    <w:p w:rsidR="002D01CB" w:rsidRDefault="002D01CB" w:rsidP="002D01CB">
      <w:pPr>
        <w:ind w:left="720"/>
        <w:jc w:val="both"/>
        <w:rPr>
          <w:rFonts w:ascii="Arial" w:eastAsia="Batang" w:hAnsi="Arial"/>
          <w:sz w:val="22"/>
          <w:szCs w:val="22"/>
        </w:rPr>
      </w:pPr>
      <w:r>
        <w:rPr>
          <w:rFonts w:ascii="Arial" w:eastAsia="Batang" w:hAnsi="Arial"/>
          <w:sz w:val="22"/>
          <w:szCs w:val="22"/>
        </w:rPr>
        <w:t xml:space="preserve">El licitador presentará un ejemplar completo de todos los materiales didácticos que entregará a los alumnos. </w:t>
      </w:r>
    </w:p>
    <w:p w:rsidR="002D01CB" w:rsidRDefault="002D01CB" w:rsidP="002D01CB">
      <w:pPr>
        <w:ind w:left="720"/>
        <w:jc w:val="both"/>
        <w:rPr>
          <w:rFonts w:ascii="Arial" w:eastAsia="Batang" w:hAnsi="Arial"/>
          <w:b/>
          <w:sz w:val="22"/>
          <w:szCs w:val="22"/>
        </w:rPr>
      </w:pPr>
      <w:r>
        <w:rPr>
          <w:rFonts w:ascii="Arial" w:eastAsia="Batang" w:hAnsi="Arial"/>
          <w:b/>
          <w:sz w:val="22"/>
          <w:szCs w:val="22"/>
        </w:rPr>
        <w:t>Nota importante</w:t>
      </w:r>
      <w:r>
        <w:rPr>
          <w:rFonts w:ascii="Arial" w:eastAsia="Batang" w:hAnsi="Arial"/>
          <w:sz w:val="22"/>
          <w:szCs w:val="22"/>
        </w:rPr>
        <w:t xml:space="preserve">: si excepcionalmente el licitador no dispone del material en formato físico, puede presentar una copia del mismo en formato electrónico. El adjudicatario deberá disponer de él físicamente previo al inicio de la formación, pues será validado por ASOCIACIÓN INSERTA EMPLEO, </w:t>
      </w:r>
      <w:r>
        <w:rPr>
          <w:rFonts w:ascii="Arial" w:eastAsia="Batang" w:hAnsi="Arial"/>
          <w:b/>
          <w:sz w:val="22"/>
          <w:szCs w:val="22"/>
        </w:rPr>
        <w:t>siendo esta validación imprescindible para la impartición de la acción.</w:t>
      </w:r>
    </w:p>
    <w:p w:rsidR="002D01CB" w:rsidRDefault="002D01CB" w:rsidP="002D01CB">
      <w:pPr>
        <w:ind w:left="720"/>
        <w:jc w:val="both"/>
        <w:rPr>
          <w:rFonts w:ascii="Arial" w:eastAsia="Batang" w:hAnsi="Arial"/>
          <w:b/>
          <w:sz w:val="22"/>
          <w:szCs w:val="22"/>
        </w:rPr>
      </w:pPr>
    </w:p>
    <w:p w:rsidR="002D01CB" w:rsidRDefault="002D01CB" w:rsidP="002D01CB">
      <w:pPr>
        <w:numPr>
          <w:ilvl w:val="0"/>
          <w:numId w:val="2"/>
        </w:numPr>
        <w:jc w:val="both"/>
        <w:rPr>
          <w:rFonts w:ascii="Arial" w:hAnsi="Arial" w:cs="Arial"/>
          <w:sz w:val="22"/>
          <w:szCs w:val="22"/>
        </w:rPr>
      </w:pPr>
      <w:r>
        <w:rPr>
          <w:rFonts w:ascii="Arial" w:eastAsia="Batang" w:hAnsi="Arial"/>
          <w:b/>
          <w:sz w:val="22"/>
          <w:szCs w:val="22"/>
        </w:rPr>
        <w:t>Propuestas de Mejora</w:t>
      </w:r>
      <w:r>
        <w:rPr>
          <w:rFonts w:ascii="Arial" w:eastAsia="Batang" w:hAnsi="Arial"/>
          <w:sz w:val="22"/>
          <w:szCs w:val="22"/>
        </w:rPr>
        <w:t>: ASOCIACIÓN INSERTA EMPLEO permite para esta licitación la presentación de propuestas de mejora que reviertan en la mejor calidad del servicio y en un beneficio directo para el alumnado. Estas propuestas de mejora no tendrán coste económico para Inserta.</w:t>
      </w:r>
    </w:p>
    <w:p w:rsidR="002D01CB" w:rsidRDefault="002D01CB" w:rsidP="002D01CB">
      <w:pPr>
        <w:ind w:left="720"/>
        <w:jc w:val="both"/>
        <w:rPr>
          <w:rFonts w:ascii="Arial" w:eastAsia="Batang" w:hAnsi="Arial"/>
          <w:sz w:val="22"/>
          <w:szCs w:val="22"/>
          <w:highlight w:val="yellow"/>
        </w:rPr>
      </w:pPr>
    </w:p>
    <w:p w:rsidR="002D01CB" w:rsidRDefault="002D01CB" w:rsidP="002D01CB">
      <w:pPr>
        <w:ind w:left="720"/>
        <w:jc w:val="both"/>
        <w:rPr>
          <w:rFonts w:ascii="Arial" w:eastAsia="Batang" w:hAnsi="Arial"/>
          <w:sz w:val="22"/>
          <w:szCs w:val="22"/>
        </w:rPr>
      </w:pPr>
      <w:r>
        <w:rPr>
          <w:rFonts w:ascii="Arial" w:eastAsia="Batang" w:hAnsi="Arial"/>
          <w:sz w:val="22"/>
          <w:szCs w:val="22"/>
        </w:rPr>
        <w:t xml:space="preserve">Estas mejoras pueden estar contempladas en las siguientes líneas: </w:t>
      </w:r>
    </w:p>
    <w:p w:rsidR="002D01CB" w:rsidRDefault="002D01CB" w:rsidP="002D01CB">
      <w:pPr>
        <w:ind w:left="720"/>
        <w:jc w:val="both"/>
        <w:rPr>
          <w:rFonts w:ascii="Arial" w:eastAsia="Batang" w:hAnsi="Arial"/>
          <w:sz w:val="22"/>
          <w:szCs w:val="22"/>
          <w:highlight w:val="yellow"/>
        </w:rPr>
      </w:pPr>
    </w:p>
    <w:p w:rsidR="002D01CB" w:rsidRDefault="002D01CB" w:rsidP="002D01CB">
      <w:pPr>
        <w:numPr>
          <w:ilvl w:val="1"/>
          <w:numId w:val="2"/>
        </w:numPr>
        <w:ind w:left="720"/>
        <w:jc w:val="both"/>
        <w:rPr>
          <w:rFonts w:ascii="Arial" w:eastAsia="Batang" w:hAnsi="Arial"/>
          <w:sz w:val="22"/>
          <w:szCs w:val="22"/>
        </w:rPr>
      </w:pPr>
      <w:r>
        <w:rPr>
          <w:rFonts w:ascii="Arial" w:hAnsi="Arial" w:cs="Arial"/>
          <w:sz w:val="22"/>
          <w:szCs w:val="22"/>
        </w:rPr>
        <w:lastRenderedPageBreak/>
        <w:t xml:space="preserve">Teniendo en cuenta el colectivo al que va dirigida la acción formativa (personas con discapacidad intelectual), se valorará presentar una Propuesta de colaboración firmada por el licitador donde se recoja el compromiso de identificar empresas para facilitar la posterior incorporación laboral de los alumnos aptos aplicando la metodología de Empleo Con Apoyo (ECA) durante dicho proceso. Dicha propuesta especificará las actuaciones a realizar en este proceso. (8) </w:t>
      </w:r>
    </w:p>
    <w:p w:rsidR="002D01CB" w:rsidRDefault="002D01CB" w:rsidP="002D01CB">
      <w:pPr>
        <w:ind w:left="720"/>
        <w:jc w:val="both"/>
        <w:rPr>
          <w:rFonts w:ascii="Arial" w:eastAsia="Batang" w:hAnsi="Arial"/>
          <w:sz w:val="22"/>
          <w:szCs w:val="22"/>
        </w:rPr>
      </w:pPr>
    </w:p>
    <w:p w:rsidR="002D01CB" w:rsidRDefault="002D01CB" w:rsidP="002D01CB">
      <w:pPr>
        <w:numPr>
          <w:ilvl w:val="1"/>
          <w:numId w:val="2"/>
        </w:numPr>
        <w:ind w:left="720"/>
        <w:jc w:val="both"/>
        <w:rPr>
          <w:rFonts w:ascii="Arial" w:eastAsia="Batang" w:hAnsi="Arial"/>
          <w:sz w:val="22"/>
          <w:szCs w:val="22"/>
        </w:rPr>
      </w:pPr>
      <w:r>
        <w:rPr>
          <w:rFonts w:ascii="Arial" w:hAnsi="Arial" w:cs="Arial"/>
          <w:sz w:val="22"/>
          <w:szCs w:val="22"/>
        </w:rPr>
        <w:t>Realización de al menos una visita programada a empresa/s del sector en jornada lectiva para reforzar aprendizajes.  El alumnado acudirá acompañado de al menos dos docentes a la/s misma/s.  (2)</w:t>
      </w:r>
    </w:p>
    <w:p w:rsidR="002D01CB" w:rsidRDefault="002D01CB" w:rsidP="002D01CB">
      <w:pPr>
        <w:ind w:left="708"/>
        <w:jc w:val="both"/>
        <w:rPr>
          <w:rFonts w:ascii="Arial" w:hAnsi="Arial" w:cs="Arial"/>
          <w:u w:val="single"/>
        </w:rPr>
      </w:pPr>
    </w:p>
    <w:p w:rsidR="002D01CB" w:rsidRDefault="002D01CB" w:rsidP="002D01CB">
      <w:pPr>
        <w:jc w:val="both"/>
        <w:rPr>
          <w:rFonts w:ascii="Arial" w:hAnsi="Arial" w:cs="Arial"/>
          <w:sz w:val="22"/>
          <w:szCs w:val="22"/>
        </w:rPr>
      </w:pPr>
      <w:r>
        <w:rPr>
          <w:rFonts w:ascii="Arial" w:hAnsi="Arial" w:cs="Arial"/>
          <w:sz w:val="22"/>
          <w:szCs w:val="22"/>
          <w:u w:val="single"/>
        </w:rPr>
        <w:t>Si bien la valoración se realizará sobre la Programación didáctica mencionada, se requiere presentar el Programa Formativo completo del curso</w:t>
      </w:r>
      <w:r>
        <w:rPr>
          <w:rFonts w:ascii="Arial" w:hAnsi="Arial" w:cs="Arial"/>
          <w:sz w:val="22"/>
          <w:szCs w:val="22"/>
        </w:rPr>
        <w:t>, que contenga los siguientes epígrafes:</w:t>
      </w:r>
    </w:p>
    <w:p w:rsidR="002D01CB" w:rsidRDefault="002D01CB" w:rsidP="002D01CB">
      <w:pPr>
        <w:ind w:left="720"/>
        <w:jc w:val="both"/>
        <w:rPr>
          <w:rFonts w:ascii="Arial" w:hAnsi="Arial" w:cs="Arial"/>
          <w:b/>
          <w:sz w:val="22"/>
          <w:szCs w:val="22"/>
        </w:rPr>
      </w:pPr>
    </w:p>
    <w:p w:rsidR="002D01CB" w:rsidRDefault="002D01CB" w:rsidP="002D01CB">
      <w:pPr>
        <w:numPr>
          <w:ilvl w:val="0"/>
          <w:numId w:val="3"/>
        </w:numPr>
        <w:jc w:val="both"/>
        <w:rPr>
          <w:rFonts w:ascii="Arial" w:hAnsi="Arial" w:cs="Arial"/>
          <w:b/>
          <w:sz w:val="22"/>
          <w:szCs w:val="22"/>
        </w:rPr>
      </w:pPr>
      <w:r>
        <w:rPr>
          <w:rFonts w:ascii="Arial" w:hAnsi="Arial" w:cs="Arial"/>
          <w:b/>
          <w:sz w:val="22"/>
          <w:szCs w:val="22"/>
        </w:rPr>
        <w:t>Competencia general</w:t>
      </w:r>
    </w:p>
    <w:p w:rsidR="002D01CB" w:rsidRDefault="002D01CB" w:rsidP="002D01CB">
      <w:pPr>
        <w:numPr>
          <w:ilvl w:val="0"/>
          <w:numId w:val="3"/>
        </w:numPr>
        <w:jc w:val="both"/>
        <w:rPr>
          <w:rFonts w:ascii="Arial" w:hAnsi="Arial" w:cs="Arial"/>
          <w:sz w:val="22"/>
          <w:szCs w:val="22"/>
        </w:rPr>
      </w:pPr>
      <w:r>
        <w:rPr>
          <w:rFonts w:ascii="Arial" w:hAnsi="Arial" w:cs="Arial"/>
          <w:b/>
          <w:sz w:val="22"/>
          <w:szCs w:val="22"/>
        </w:rPr>
        <w:t xml:space="preserve">Relación modular. </w:t>
      </w:r>
      <w:r>
        <w:rPr>
          <w:rFonts w:ascii="Arial" w:hAnsi="Arial" w:cs="Arial"/>
          <w:sz w:val="22"/>
          <w:szCs w:val="22"/>
        </w:rPr>
        <w:t>Para el módulo a impartir se relacionarán: Objetivos, contenidos, metodología (incluyendo actividades a realizar) y técnicas e instrumentos de evaluación.</w:t>
      </w:r>
    </w:p>
    <w:p w:rsidR="002D01CB" w:rsidRDefault="002D01CB" w:rsidP="002D01CB">
      <w:pPr>
        <w:numPr>
          <w:ilvl w:val="0"/>
          <w:numId w:val="3"/>
        </w:numPr>
        <w:jc w:val="both"/>
        <w:rPr>
          <w:rFonts w:ascii="Arial" w:hAnsi="Arial" w:cs="Arial"/>
          <w:sz w:val="22"/>
          <w:szCs w:val="22"/>
        </w:rPr>
      </w:pPr>
      <w:r>
        <w:rPr>
          <w:rFonts w:ascii="Arial" w:hAnsi="Arial" w:cs="Arial"/>
          <w:b/>
          <w:sz w:val="22"/>
          <w:szCs w:val="22"/>
        </w:rPr>
        <w:t xml:space="preserve">Recursos. </w:t>
      </w:r>
      <w:r>
        <w:rPr>
          <w:rFonts w:ascii="Arial" w:hAnsi="Arial" w:cs="Arial"/>
          <w:sz w:val="22"/>
          <w:szCs w:val="22"/>
        </w:rPr>
        <w:t>Recursos didácticos e instalaciones.</w:t>
      </w:r>
    </w:p>
    <w:p w:rsidR="002D01CB" w:rsidRDefault="002D01CB" w:rsidP="002D01CB">
      <w:pPr>
        <w:numPr>
          <w:ilvl w:val="0"/>
          <w:numId w:val="3"/>
        </w:numPr>
        <w:jc w:val="both"/>
        <w:rPr>
          <w:rFonts w:ascii="Arial" w:hAnsi="Arial" w:cs="Arial"/>
          <w:sz w:val="22"/>
          <w:szCs w:val="22"/>
        </w:rPr>
      </w:pPr>
      <w:r>
        <w:rPr>
          <w:rFonts w:ascii="Arial" w:hAnsi="Arial" w:cs="Arial"/>
          <w:b/>
          <w:sz w:val="22"/>
          <w:szCs w:val="22"/>
        </w:rPr>
        <w:t xml:space="preserve">Profesorado: </w:t>
      </w:r>
      <w:r>
        <w:rPr>
          <w:rFonts w:ascii="Arial" w:hAnsi="Arial" w:cs="Arial"/>
          <w:sz w:val="22"/>
          <w:szCs w:val="22"/>
        </w:rPr>
        <w:t>Detallar relación de profesores/docentes que van a impartir el módulo.</w:t>
      </w:r>
    </w:p>
    <w:p w:rsidR="002D01CB" w:rsidRDefault="002D01CB" w:rsidP="002D01CB">
      <w:pPr>
        <w:numPr>
          <w:ilvl w:val="0"/>
          <w:numId w:val="3"/>
        </w:numPr>
        <w:jc w:val="both"/>
        <w:rPr>
          <w:rFonts w:ascii="Arial" w:hAnsi="Arial" w:cs="Arial"/>
          <w:sz w:val="22"/>
          <w:szCs w:val="22"/>
        </w:rPr>
      </w:pPr>
      <w:r>
        <w:rPr>
          <w:rFonts w:ascii="Arial" w:hAnsi="Arial" w:cs="Arial"/>
          <w:b/>
          <w:sz w:val="22"/>
          <w:szCs w:val="22"/>
        </w:rPr>
        <w:t xml:space="preserve">Calendario y Cronograma de impartición. </w:t>
      </w:r>
      <w:r>
        <w:rPr>
          <w:rFonts w:ascii="Arial" w:hAnsi="Arial" w:cs="Arial"/>
          <w:sz w:val="22"/>
          <w:szCs w:val="22"/>
        </w:rPr>
        <w:t>Indicar calendario de impartición y detalle/desglose de los módulos en cronograma.</w:t>
      </w:r>
    </w:p>
    <w:p w:rsidR="002D01CB" w:rsidRDefault="002D01CB" w:rsidP="002D01CB">
      <w:pPr>
        <w:ind w:left="360"/>
        <w:jc w:val="both"/>
        <w:rPr>
          <w:rFonts w:ascii="Arial" w:hAnsi="Arial" w:cs="Arial"/>
          <w:sz w:val="22"/>
          <w:szCs w:val="22"/>
        </w:rPr>
      </w:pPr>
    </w:p>
    <w:p w:rsidR="002D01CB" w:rsidRDefault="002D01CB" w:rsidP="002D01CB">
      <w:pPr>
        <w:ind w:left="360"/>
        <w:jc w:val="both"/>
        <w:rPr>
          <w:rFonts w:ascii="Arial" w:hAnsi="Arial" w:cs="Arial"/>
          <w:sz w:val="22"/>
          <w:szCs w:val="22"/>
        </w:rPr>
      </w:pPr>
      <w:r>
        <w:rPr>
          <w:rFonts w:ascii="Arial" w:hAnsi="Arial" w:cs="Arial"/>
          <w:sz w:val="22"/>
          <w:szCs w:val="22"/>
        </w:rPr>
        <w:t xml:space="preserve">ASOCIACIÓN INSERTA EMPLEO dispone de un modelo propio de Programa Formativo (FSCI-24) que puede facilitar  a los licitadores interesados, si bien se admitirá cualquier modelo de Programa que presente el licitador. </w:t>
      </w:r>
    </w:p>
    <w:p w:rsidR="002D01CB" w:rsidRDefault="002D01CB" w:rsidP="002D01CB">
      <w:pPr>
        <w:ind w:left="360"/>
        <w:jc w:val="both"/>
        <w:rPr>
          <w:rFonts w:ascii="Arial" w:hAnsi="Arial" w:cs="Arial"/>
          <w:sz w:val="22"/>
          <w:szCs w:val="22"/>
        </w:rPr>
      </w:pPr>
      <w:r>
        <w:rPr>
          <w:rFonts w:ascii="Arial" w:hAnsi="Arial" w:cs="Arial"/>
          <w:sz w:val="22"/>
          <w:szCs w:val="22"/>
        </w:rPr>
        <w:t>Si el licitador adjudicatario hubiese presentado un modelo propio de Programa Formativo, antes del inicio del curso, deberá adaptarlo al modelo facilitado por ASOCIACIÓN INSERTA EMPLEO.</w:t>
      </w:r>
    </w:p>
    <w:p w:rsidR="002D01CB" w:rsidRDefault="002D01CB" w:rsidP="002D01CB">
      <w:pPr>
        <w:ind w:left="720"/>
        <w:jc w:val="both"/>
        <w:rPr>
          <w:rFonts w:ascii="Arial" w:hAnsi="Arial" w:cs="Arial"/>
          <w:sz w:val="22"/>
          <w:szCs w:val="22"/>
        </w:rPr>
      </w:pPr>
    </w:p>
    <w:p w:rsidR="002D01CB" w:rsidRDefault="002D01CB" w:rsidP="002D01CB">
      <w:pPr>
        <w:ind w:left="720"/>
        <w:jc w:val="both"/>
        <w:rPr>
          <w:rFonts w:ascii="Arial" w:hAnsi="Arial" w:cs="Arial"/>
          <w:sz w:val="22"/>
          <w:szCs w:val="22"/>
        </w:rPr>
      </w:pPr>
    </w:p>
    <w:p w:rsidR="002D01CB" w:rsidRDefault="002D01CB" w:rsidP="002D01CB">
      <w:pPr>
        <w:numPr>
          <w:ilvl w:val="0"/>
          <w:numId w:val="1"/>
        </w:numPr>
        <w:jc w:val="both"/>
        <w:rPr>
          <w:rFonts w:ascii="Arial" w:hAnsi="Arial" w:cs="Arial"/>
          <w:b/>
          <w:sz w:val="24"/>
        </w:rPr>
      </w:pPr>
      <w:r>
        <w:rPr>
          <w:rFonts w:ascii="Arial" w:hAnsi="Arial" w:cs="Arial"/>
          <w:b/>
          <w:sz w:val="24"/>
        </w:rPr>
        <w:t>CRITERIOS DE VALORACIÓN DE PROPUESTAS (TABLA DE BAREMACIÓN)</w:t>
      </w:r>
    </w:p>
    <w:p w:rsidR="002D01CB" w:rsidRDefault="002D01CB" w:rsidP="002D01CB">
      <w:pPr>
        <w:jc w:val="both"/>
        <w:rPr>
          <w:rFonts w:ascii="Arial" w:hAnsi="Arial" w:cs="Arial"/>
          <w:b/>
          <w:sz w:val="24"/>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gridCol w:w="1080"/>
      </w:tblGrid>
      <w:tr w:rsidR="002D01CB" w:rsidTr="002D01CB">
        <w:trPr>
          <w:trHeight w:val="527"/>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D01CB" w:rsidRDefault="002D01CB">
            <w:pPr>
              <w:ind w:left="1550"/>
              <w:rPr>
                <w:rFonts w:ascii="Arial" w:hAnsi="Arial" w:cs="Arial"/>
                <w:b/>
                <w:bCs/>
                <w:color w:val="800000"/>
                <w:sz w:val="22"/>
                <w:szCs w:val="22"/>
              </w:rPr>
            </w:pPr>
          </w:p>
          <w:p w:rsidR="002D01CB" w:rsidRDefault="002D01CB">
            <w:pPr>
              <w:ind w:left="1550"/>
              <w:rPr>
                <w:rFonts w:ascii="Arial" w:hAnsi="Arial" w:cs="Arial"/>
                <w:b/>
                <w:bCs/>
                <w:color w:val="800000"/>
                <w:sz w:val="22"/>
                <w:szCs w:val="22"/>
              </w:rPr>
            </w:pPr>
            <w:r>
              <w:rPr>
                <w:rFonts w:ascii="Arial" w:hAnsi="Arial" w:cs="Arial"/>
                <w:b/>
                <w:bCs/>
                <w:color w:val="800000"/>
                <w:sz w:val="22"/>
                <w:szCs w:val="22"/>
              </w:rPr>
              <w:t>CRITERIOS SUJETOS A JUICIO DE VALOR  (HASTA 60 PUNTOS):</w:t>
            </w:r>
          </w:p>
          <w:p w:rsidR="002D01CB" w:rsidRDefault="002D01CB">
            <w:pPr>
              <w:ind w:left="263"/>
              <w:jc w:val="both"/>
              <w:rPr>
                <w:rFonts w:ascii="Arial" w:hAnsi="Arial" w:cs="Arial"/>
                <w:b/>
                <w:bCs/>
                <w:sz w:val="22"/>
                <w:szCs w:val="22"/>
              </w:rPr>
            </w:pPr>
          </w:p>
        </w:tc>
      </w:tr>
      <w:tr w:rsidR="002D01CB" w:rsidTr="002D01CB">
        <w:trPr>
          <w:trHeight w:val="567"/>
        </w:trPr>
        <w:tc>
          <w:tcPr>
            <w:tcW w:w="936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D01CB" w:rsidRDefault="002D01CB">
            <w:pPr>
              <w:ind w:left="168"/>
              <w:rPr>
                <w:rFonts w:ascii="Arial" w:hAnsi="Arial" w:cs="Arial"/>
                <w:b/>
                <w:sz w:val="22"/>
                <w:szCs w:val="22"/>
              </w:rPr>
            </w:pPr>
            <w:r>
              <w:rPr>
                <w:rFonts w:ascii="Arial" w:hAnsi="Arial" w:cs="Arial"/>
                <w:b/>
                <w:sz w:val="22"/>
                <w:szCs w:val="22"/>
              </w:rPr>
              <w:t>PROGRAMACIÓN DIDÁCTICA PARA UNA SESIÓN</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D01CB" w:rsidRDefault="002D01CB">
            <w:pPr>
              <w:ind w:left="-25"/>
              <w:jc w:val="center"/>
              <w:rPr>
                <w:rFonts w:ascii="Arial" w:hAnsi="Arial" w:cs="Arial"/>
                <w:b/>
                <w:sz w:val="22"/>
                <w:szCs w:val="22"/>
              </w:rPr>
            </w:pPr>
            <w:r>
              <w:rPr>
                <w:rFonts w:ascii="Arial" w:hAnsi="Arial" w:cs="Arial"/>
                <w:b/>
                <w:sz w:val="22"/>
                <w:szCs w:val="22"/>
              </w:rPr>
              <w:t>20</w:t>
            </w:r>
          </w:p>
        </w:tc>
      </w:tr>
      <w:tr w:rsidR="002D01CB" w:rsidTr="002D01CB">
        <w:trPr>
          <w:trHeight w:val="1367"/>
        </w:trPr>
        <w:tc>
          <w:tcPr>
            <w:tcW w:w="9360" w:type="dxa"/>
            <w:tcBorders>
              <w:top w:val="single" w:sz="4" w:space="0" w:color="auto"/>
              <w:left w:val="single" w:sz="4" w:space="0" w:color="auto"/>
              <w:bottom w:val="single" w:sz="4" w:space="0" w:color="auto"/>
              <w:right w:val="single" w:sz="4" w:space="0" w:color="auto"/>
            </w:tcBorders>
            <w:vAlign w:val="center"/>
            <w:hideMark/>
          </w:tcPr>
          <w:p w:rsidR="002D01CB" w:rsidRDefault="002D01CB">
            <w:pPr>
              <w:spacing w:before="120" w:after="120"/>
              <w:ind w:left="404"/>
              <w:jc w:val="both"/>
              <w:rPr>
                <w:rFonts w:ascii="Arial" w:hAnsi="Arial"/>
                <w:sz w:val="22"/>
                <w:szCs w:val="22"/>
              </w:rPr>
            </w:pPr>
            <w:r>
              <w:rPr>
                <w:rFonts w:ascii="Arial" w:hAnsi="Arial"/>
                <w:sz w:val="22"/>
                <w:szCs w:val="22"/>
              </w:rPr>
              <w:t>Adecuación de la programación presentada con los objetivos propuestos (6)</w:t>
            </w:r>
          </w:p>
          <w:p w:rsidR="002D01CB" w:rsidRDefault="002D01CB">
            <w:pPr>
              <w:spacing w:before="120" w:after="120"/>
              <w:ind w:left="404"/>
              <w:jc w:val="both"/>
              <w:rPr>
                <w:rFonts w:ascii="Arial" w:hAnsi="Arial"/>
                <w:sz w:val="22"/>
                <w:szCs w:val="22"/>
              </w:rPr>
            </w:pPr>
            <w:r>
              <w:rPr>
                <w:rFonts w:ascii="Arial" w:hAnsi="Arial"/>
                <w:sz w:val="22"/>
                <w:szCs w:val="22"/>
              </w:rPr>
              <w:t>Adecuación de la programación presentada a los destinatarios de la acción (7)</w:t>
            </w:r>
          </w:p>
          <w:p w:rsidR="002D01CB" w:rsidRDefault="002D01CB">
            <w:pPr>
              <w:spacing w:before="120" w:after="120"/>
              <w:ind w:left="404"/>
              <w:jc w:val="both"/>
              <w:rPr>
                <w:rFonts w:ascii="Arial" w:hAnsi="Arial"/>
                <w:sz w:val="22"/>
                <w:szCs w:val="22"/>
              </w:rPr>
            </w:pPr>
            <w:r>
              <w:rPr>
                <w:rFonts w:ascii="Arial" w:hAnsi="Arial"/>
                <w:sz w:val="22"/>
                <w:szCs w:val="22"/>
              </w:rPr>
              <w:t>Coherencia de metodología y actividades propuestas con la temporalización, recursos y  contenidos a impartir (7)</w:t>
            </w:r>
          </w:p>
        </w:tc>
        <w:tc>
          <w:tcPr>
            <w:tcW w:w="1080" w:type="dxa"/>
            <w:tcBorders>
              <w:top w:val="single" w:sz="4" w:space="0" w:color="auto"/>
              <w:left w:val="single" w:sz="4" w:space="0" w:color="auto"/>
              <w:bottom w:val="single" w:sz="4" w:space="0" w:color="auto"/>
              <w:right w:val="single" w:sz="4" w:space="0" w:color="auto"/>
            </w:tcBorders>
            <w:vAlign w:val="center"/>
          </w:tcPr>
          <w:p w:rsidR="002D01CB" w:rsidRDefault="002D01CB">
            <w:pPr>
              <w:jc w:val="center"/>
              <w:rPr>
                <w:rFonts w:ascii="Arial" w:hAnsi="Arial" w:cs="Arial"/>
                <w:sz w:val="22"/>
                <w:szCs w:val="22"/>
              </w:rPr>
            </w:pPr>
          </w:p>
        </w:tc>
      </w:tr>
      <w:tr w:rsidR="002D01CB" w:rsidTr="002D01CB">
        <w:trPr>
          <w:trHeight w:val="17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D01CB" w:rsidRDefault="002D01CB">
            <w:pPr>
              <w:spacing w:before="80" w:after="80"/>
              <w:ind w:left="360"/>
              <w:rPr>
                <w:rFonts w:ascii="Arial" w:hAnsi="Arial" w:cs="Arial"/>
                <w:b/>
                <w:sz w:val="22"/>
                <w:szCs w:val="22"/>
              </w:rPr>
            </w:pPr>
            <w:r>
              <w:rPr>
                <w:rFonts w:ascii="Arial" w:hAnsi="Arial" w:cs="Arial"/>
                <w:b/>
                <w:sz w:val="22"/>
                <w:szCs w:val="22"/>
              </w:rPr>
              <w:t>EVALUACIÓN</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D01CB" w:rsidRDefault="00AA79B2">
            <w:pPr>
              <w:jc w:val="center"/>
              <w:rPr>
                <w:rFonts w:ascii="Arial" w:hAnsi="Arial" w:cs="Arial"/>
                <w:b/>
                <w:sz w:val="22"/>
                <w:szCs w:val="22"/>
              </w:rPr>
            </w:pPr>
            <w:r>
              <w:rPr>
                <w:rFonts w:ascii="Arial" w:hAnsi="Arial" w:cs="Arial"/>
                <w:b/>
                <w:sz w:val="22"/>
                <w:szCs w:val="22"/>
              </w:rPr>
              <w:t>20</w:t>
            </w:r>
          </w:p>
        </w:tc>
      </w:tr>
      <w:tr w:rsidR="002D01CB" w:rsidTr="002D01CB">
        <w:trPr>
          <w:trHeight w:val="170"/>
        </w:trPr>
        <w:tc>
          <w:tcPr>
            <w:tcW w:w="9360" w:type="dxa"/>
            <w:tcBorders>
              <w:top w:val="single" w:sz="4" w:space="0" w:color="auto"/>
              <w:left w:val="single" w:sz="4" w:space="0" w:color="auto"/>
              <w:bottom w:val="single" w:sz="4" w:space="0" w:color="auto"/>
              <w:right w:val="single" w:sz="4" w:space="0" w:color="auto"/>
            </w:tcBorders>
            <w:vAlign w:val="center"/>
            <w:hideMark/>
          </w:tcPr>
          <w:p w:rsidR="002D01CB" w:rsidRDefault="002D01CB">
            <w:pPr>
              <w:spacing w:before="120" w:after="120"/>
              <w:ind w:left="404"/>
              <w:jc w:val="both"/>
              <w:rPr>
                <w:rFonts w:ascii="Arial" w:hAnsi="Arial"/>
                <w:sz w:val="22"/>
                <w:szCs w:val="22"/>
              </w:rPr>
            </w:pPr>
            <w:r>
              <w:rPr>
                <w:rFonts w:ascii="Arial" w:hAnsi="Arial"/>
                <w:sz w:val="22"/>
                <w:szCs w:val="22"/>
              </w:rPr>
              <w:lastRenderedPageBreak/>
              <w:t>Técnicas e instrumentos de evaluación: número y secuencia de empleo (5)</w:t>
            </w:r>
          </w:p>
          <w:p w:rsidR="002D01CB" w:rsidRDefault="002D01CB">
            <w:pPr>
              <w:spacing w:before="120" w:after="120"/>
              <w:ind w:left="404"/>
              <w:jc w:val="both"/>
              <w:rPr>
                <w:rFonts w:ascii="Arial" w:hAnsi="Arial"/>
                <w:sz w:val="22"/>
                <w:szCs w:val="22"/>
              </w:rPr>
            </w:pPr>
            <w:r>
              <w:rPr>
                <w:rFonts w:ascii="Arial" w:hAnsi="Arial"/>
                <w:sz w:val="22"/>
                <w:szCs w:val="22"/>
              </w:rPr>
              <w:t>Técnicas e instrumentos de evaluación: adecuación al perfil de los participantes y a los objetivos (5)</w:t>
            </w:r>
          </w:p>
        </w:tc>
        <w:tc>
          <w:tcPr>
            <w:tcW w:w="1080" w:type="dxa"/>
            <w:tcBorders>
              <w:top w:val="single" w:sz="4" w:space="0" w:color="auto"/>
              <w:left w:val="single" w:sz="4" w:space="0" w:color="auto"/>
              <w:bottom w:val="single" w:sz="4" w:space="0" w:color="auto"/>
              <w:right w:val="single" w:sz="4" w:space="0" w:color="auto"/>
            </w:tcBorders>
            <w:vAlign w:val="center"/>
          </w:tcPr>
          <w:p w:rsidR="002D01CB" w:rsidRDefault="002D01CB">
            <w:pPr>
              <w:ind w:left="168"/>
              <w:jc w:val="center"/>
              <w:rPr>
                <w:rFonts w:ascii="Arial" w:hAnsi="Arial" w:cs="Arial"/>
                <w:sz w:val="22"/>
                <w:szCs w:val="22"/>
              </w:rPr>
            </w:pPr>
          </w:p>
        </w:tc>
      </w:tr>
      <w:tr w:rsidR="002D01CB" w:rsidTr="002D01CB">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D01CB" w:rsidRDefault="002D01CB">
            <w:pPr>
              <w:spacing w:before="80" w:after="80"/>
              <w:ind w:left="360"/>
              <w:rPr>
                <w:rFonts w:ascii="Arial" w:hAnsi="Arial" w:cs="Arial"/>
                <w:b/>
                <w:sz w:val="22"/>
                <w:szCs w:val="22"/>
              </w:rPr>
            </w:pPr>
            <w:r>
              <w:rPr>
                <w:rFonts w:ascii="Arial" w:hAnsi="Arial" w:cs="Arial"/>
                <w:b/>
                <w:sz w:val="22"/>
                <w:szCs w:val="22"/>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D01CB" w:rsidRDefault="002D01CB">
            <w:pPr>
              <w:spacing w:before="80" w:after="80"/>
              <w:ind w:left="-70"/>
              <w:jc w:val="center"/>
              <w:rPr>
                <w:rFonts w:ascii="Arial" w:hAnsi="Arial" w:cs="Arial"/>
                <w:b/>
                <w:sz w:val="22"/>
                <w:szCs w:val="22"/>
              </w:rPr>
            </w:pPr>
            <w:r>
              <w:rPr>
                <w:rFonts w:ascii="Arial" w:hAnsi="Arial" w:cs="Arial"/>
                <w:b/>
                <w:sz w:val="22"/>
                <w:szCs w:val="22"/>
              </w:rPr>
              <w:t>20</w:t>
            </w:r>
          </w:p>
        </w:tc>
      </w:tr>
      <w:tr w:rsidR="002D01CB" w:rsidTr="002D01CB">
        <w:trPr>
          <w:trHeight w:val="1552"/>
        </w:trPr>
        <w:tc>
          <w:tcPr>
            <w:tcW w:w="9360" w:type="dxa"/>
            <w:tcBorders>
              <w:top w:val="single" w:sz="4" w:space="0" w:color="auto"/>
              <w:left w:val="single" w:sz="4" w:space="0" w:color="auto"/>
              <w:bottom w:val="nil"/>
              <w:right w:val="single" w:sz="4" w:space="0" w:color="auto"/>
            </w:tcBorders>
            <w:vAlign w:val="center"/>
            <w:hideMark/>
          </w:tcPr>
          <w:p w:rsidR="002D01CB" w:rsidRDefault="002D01CB">
            <w:pPr>
              <w:spacing w:before="120" w:after="120"/>
              <w:ind w:left="404"/>
              <w:jc w:val="both"/>
              <w:rPr>
                <w:rFonts w:ascii="Arial" w:hAnsi="Arial"/>
                <w:sz w:val="22"/>
                <w:szCs w:val="22"/>
              </w:rPr>
            </w:pPr>
            <w:r>
              <w:rPr>
                <w:rFonts w:ascii="Arial" w:hAnsi="Arial"/>
                <w:sz w:val="22"/>
                <w:szCs w:val="22"/>
              </w:rPr>
              <w:t>Adecuación a los objetivos de la acción. (6)</w:t>
            </w:r>
          </w:p>
          <w:p w:rsidR="002D01CB" w:rsidRDefault="002D01CB">
            <w:pPr>
              <w:spacing w:before="120" w:after="120"/>
              <w:ind w:left="404"/>
              <w:jc w:val="both"/>
              <w:rPr>
                <w:rFonts w:ascii="Arial" w:hAnsi="Arial"/>
                <w:sz w:val="22"/>
                <w:szCs w:val="22"/>
              </w:rPr>
            </w:pPr>
            <w:r>
              <w:rPr>
                <w:rFonts w:ascii="Arial" w:hAnsi="Arial"/>
                <w:sz w:val="22"/>
                <w:szCs w:val="22"/>
              </w:rPr>
              <w:t>Actualización y vigencia del contenido.(3)</w:t>
            </w:r>
          </w:p>
          <w:p w:rsidR="002D01CB" w:rsidRDefault="002D01CB">
            <w:pPr>
              <w:spacing w:before="120" w:after="120"/>
              <w:ind w:left="404"/>
              <w:jc w:val="both"/>
              <w:rPr>
                <w:rFonts w:ascii="Arial" w:hAnsi="Arial"/>
                <w:sz w:val="22"/>
                <w:szCs w:val="22"/>
              </w:rPr>
            </w:pPr>
            <w:r>
              <w:rPr>
                <w:rFonts w:ascii="Arial" w:hAnsi="Arial"/>
                <w:sz w:val="22"/>
                <w:szCs w:val="22"/>
              </w:rPr>
              <w:t>Adaptación del material a la discapacidad del alumnado.  (8)</w:t>
            </w:r>
          </w:p>
          <w:p w:rsidR="002D01CB" w:rsidRDefault="002D01CB">
            <w:pPr>
              <w:spacing w:before="120" w:after="120"/>
              <w:ind w:left="404"/>
              <w:jc w:val="both"/>
              <w:rPr>
                <w:rFonts w:ascii="Arial" w:hAnsi="Arial"/>
                <w:sz w:val="22"/>
                <w:szCs w:val="22"/>
              </w:rPr>
            </w:pPr>
            <w:r>
              <w:rPr>
                <w:rFonts w:ascii="Arial" w:hAnsi="Arial"/>
                <w:sz w:val="22"/>
                <w:szCs w:val="22"/>
              </w:rPr>
              <w:t>Adecuada Presentación: índice y paginación; redacción y lenguaje concisos; imágenes y gráficos facilitadores, calidad de la reprografía.(3)</w:t>
            </w:r>
          </w:p>
        </w:tc>
        <w:tc>
          <w:tcPr>
            <w:tcW w:w="1080" w:type="dxa"/>
            <w:tcBorders>
              <w:top w:val="single" w:sz="4" w:space="0" w:color="auto"/>
              <w:left w:val="single" w:sz="4" w:space="0" w:color="auto"/>
              <w:bottom w:val="nil"/>
              <w:right w:val="single" w:sz="4" w:space="0" w:color="auto"/>
            </w:tcBorders>
            <w:vAlign w:val="center"/>
          </w:tcPr>
          <w:p w:rsidR="002D01CB" w:rsidRDefault="002D01CB">
            <w:pPr>
              <w:ind w:right="290"/>
              <w:jc w:val="center"/>
              <w:rPr>
                <w:rFonts w:ascii="Arial" w:hAnsi="Arial" w:cs="Arial"/>
                <w:sz w:val="22"/>
                <w:szCs w:val="22"/>
              </w:rPr>
            </w:pPr>
          </w:p>
        </w:tc>
      </w:tr>
      <w:tr w:rsidR="002D01CB" w:rsidTr="002D01CB">
        <w:trPr>
          <w:trHeight w:val="557"/>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D01CB" w:rsidRDefault="002D01CB">
            <w:pPr>
              <w:spacing w:before="80" w:after="80"/>
              <w:ind w:left="360"/>
              <w:rPr>
                <w:sz w:val="22"/>
                <w:szCs w:val="22"/>
              </w:rPr>
            </w:pPr>
            <w:r>
              <w:rPr>
                <w:rFonts w:ascii="Arial" w:hAnsi="Arial" w:cs="Arial"/>
                <w:b/>
                <w:sz w:val="22"/>
                <w:szCs w:val="22"/>
              </w:rPr>
              <w:t xml:space="preserve">PROPUESTAS DE MEJORA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D01CB" w:rsidRDefault="00AA79B2">
            <w:pPr>
              <w:spacing w:before="80" w:after="80"/>
              <w:ind w:left="-70"/>
              <w:jc w:val="center"/>
              <w:rPr>
                <w:rFonts w:ascii="Arial" w:hAnsi="Arial" w:cs="Arial"/>
                <w:sz w:val="22"/>
                <w:szCs w:val="22"/>
              </w:rPr>
            </w:pPr>
            <w:r>
              <w:rPr>
                <w:rFonts w:ascii="Arial" w:hAnsi="Arial" w:cs="Arial"/>
                <w:b/>
                <w:sz w:val="22"/>
                <w:szCs w:val="22"/>
              </w:rPr>
              <w:t>0</w:t>
            </w:r>
          </w:p>
        </w:tc>
      </w:tr>
      <w:tr w:rsidR="002D01CB" w:rsidTr="002D01CB">
        <w:trPr>
          <w:trHeight w:val="841"/>
        </w:trPr>
        <w:tc>
          <w:tcPr>
            <w:tcW w:w="9360" w:type="dxa"/>
            <w:tcBorders>
              <w:top w:val="single" w:sz="4" w:space="0" w:color="auto"/>
              <w:left w:val="single" w:sz="4" w:space="0" w:color="auto"/>
              <w:bottom w:val="single" w:sz="4" w:space="0" w:color="auto"/>
              <w:right w:val="single" w:sz="4" w:space="0" w:color="auto"/>
            </w:tcBorders>
            <w:vAlign w:val="center"/>
          </w:tcPr>
          <w:p w:rsidR="002D01CB" w:rsidRDefault="002D01CB">
            <w:pPr>
              <w:ind w:left="720"/>
              <w:jc w:val="both"/>
              <w:rPr>
                <w:rFonts w:ascii="Arial" w:hAnsi="Arial" w:cs="Arial"/>
                <w:sz w:val="22"/>
                <w:szCs w:val="22"/>
              </w:rPr>
            </w:pPr>
          </w:p>
          <w:p w:rsidR="002D01CB" w:rsidRDefault="002D01CB" w:rsidP="00D070CA">
            <w:pPr>
              <w:numPr>
                <w:ilvl w:val="0"/>
                <w:numId w:val="2"/>
              </w:numPr>
              <w:jc w:val="both"/>
              <w:rPr>
                <w:rFonts w:ascii="Arial" w:hAnsi="Arial" w:cs="Arial"/>
                <w:sz w:val="22"/>
                <w:szCs w:val="22"/>
              </w:rPr>
            </w:pPr>
            <w:r>
              <w:rPr>
                <w:rFonts w:ascii="Arial" w:hAnsi="Arial" w:cs="Arial"/>
                <w:sz w:val="22"/>
                <w:szCs w:val="22"/>
              </w:rPr>
              <w:t xml:space="preserve">Teniendo en cuenta el colectivo al que va dirigida la acción formativa (personas con discapacidad intelectual), se valorará presentar una Propuesta de colaboración firmada por el licitador donde se recoja el compromiso de identificar empresas para facilitar la posterior incorporación laboral de los alumnos aptos aplicando la metodología de Empleo Con Apoyo (ECA) durante dicho proceso. Dicha propuesta especificará las actuaciones a realizar en este proceso. (8) </w:t>
            </w:r>
          </w:p>
          <w:p w:rsidR="002D01CB" w:rsidRDefault="002D01CB">
            <w:pPr>
              <w:ind w:left="720"/>
              <w:jc w:val="both"/>
              <w:rPr>
                <w:rFonts w:ascii="Arial" w:hAnsi="Arial" w:cs="Arial"/>
                <w:sz w:val="22"/>
                <w:szCs w:val="22"/>
              </w:rPr>
            </w:pPr>
          </w:p>
          <w:p w:rsidR="002D01CB" w:rsidRDefault="002D01CB" w:rsidP="00D070CA">
            <w:pPr>
              <w:numPr>
                <w:ilvl w:val="1"/>
                <w:numId w:val="2"/>
              </w:numPr>
              <w:ind w:left="720"/>
              <w:jc w:val="both"/>
              <w:rPr>
                <w:rFonts w:ascii="Arial" w:eastAsia="Batang" w:hAnsi="Arial"/>
                <w:sz w:val="22"/>
                <w:szCs w:val="22"/>
              </w:rPr>
            </w:pPr>
            <w:r>
              <w:rPr>
                <w:rFonts w:ascii="Arial" w:hAnsi="Arial" w:cs="Arial"/>
                <w:sz w:val="22"/>
                <w:szCs w:val="22"/>
              </w:rPr>
              <w:t>Realización de al menos una visita programada a empresa del sector en jornada lectiva para reforzar aprendizajes.  El alumnado acudirá acompañado de al menos dos docentes a la/s misma/s.  (2)</w:t>
            </w:r>
          </w:p>
          <w:p w:rsidR="002D01CB" w:rsidRDefault="002D01CB">
            <w:pPr>
              <w:jc w:val="both"/>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D01CB" w:rsidRDefault="002D01CB">
            <w:pPr>
              <w:ind w:right="290"/>
              <w:rPr>
                <w:rFonts w:ascii="Arial" w:hAnsi="Arial" w:cs="Arial"/>
                <w:sz w:val="22"/>
                <w:szCs w:val="22"/>
              </w:rPr>
            </w:pPr>
          </w:p>
        </w:tc>
      </w:tr>
    </w:tbl>
    <w:p w:rsidR="002D01CB" w:rsidRDefault="002D01CB" w:rsidP="002D01CB">
      <w:pPr>
        <w:jc w:val="both"/>
        <w:rPr>
          <w:rFonts w:ascii="Arial" w:hAnsi="Arial" w:cs="Arial"/>
          <w:b/>
          <w:sz w:val="24"/>
        </w:rPr>
      </w:pPr>
    </w:p>
    <w:p w:rsidR="002D01CB" w:rsidRDefault="002D01CB" w:rsidP="002D01CB">
      <w:pPr>
        <w:jc w:val="both"/>
        <w:rPr>
          <w:rFonts w:ascii="Arial" w:hAnsi="Arial" w:cs="Arial"/>
          <w:sz w:val="24"/>
          <w:szCs w:val="24"/>
        </w:rPr>
      </w:pPr>
    </w:p>
    <w:p w:rsidR="002D01CB" w:rsidRDefault="002D01CB" w:rsidP="002D01CB">
      <w:pPr>
        <w:numPr>
          <w:ilvl w:val="0"/>
          <w:numId w:val="1"/>
        </w:numPr>
        <w:jc w:val="both"/>
        <w:rPr>
          <w:rFonts w:ascii="Arial" w:hAnsi="Arial" w:cs="Arial"/>
          <w:b/>
          <w:sz w:val="24"/>
        </w:rPr>
      </w:pPr>
      <w:r>
        <w:rPr>
          <w:rFonts w:ascii="Arial" w:hAnsi="Arial" w:cs="Arial"/>
          <w:b/>
          <w:sz w:val="24"/>
        </w:rPr>
        <w:t xml:space="preserve">CONDICIONES DE LA PRESTACIÓN DEL SERVICIO </w:t>
      </w:r>
    </w:p>
    <w:p w:rsidR="002D01CB" w:rsidRDefault="002D01CB" w:rsidP="002D01CB">
      <w:pPr>
        <w:ind w:left="360"/>
        <w:jc w:val="both"/>
        <w:rPr>
          <w:rFonts w:ascii="Arial" w:hAnsi="Arial" w:cs="Arial"/>
          <w:b/>
          <w:sz w:val="24"/>
        </w:rPr>
      </w:pPr>
    </w:p>
    <w:p w:rsidR="002D01CB" w:rsidRDefault="002D01CB" w:rsidP="002D01CB">
      <w:pPr>
        <w:jc w:val="both"/>
      </w:pPr>
    </w:p>
    <w:p w:rsidR="002D01CB" w:rsidRDefault="002D01CB" w:rsidP="002D01CB">
      <w:pPr>
        <w:numPr>
          <w:ilvl w:val="1"/>
          <w:numId w:val="1"/>
        </w:numPr>
        <w:jc w:val="both"/>
        <w:rPr>
          <w:rFonts w:ascii="Arial" w:hAnsi="Arial" w:cs="Arial"/>
          <w:b/>
          <w:sz w:val="24"/>
        </w:rPr>
      </w:pPr>
      <w:r>
        <w:rPr>
          <w:rFonts w:ascii="Arial" w:hAnsi="Arial" w:cs="Arial"/>
          <w:b/>
          <w:sz w:val="24"/>
        </w:rPr>
        <w:t>SEGUIMIENTO  DE LAS ACCIONES FORMATIVAS:</w:t>
      </w:r>
    </w:p>
    <w:p w:rsidR="002D01CB" w:rsidRDefault="002D01CB" w:rsidP="002D01CB">
      <w:pPr>
        <w:ind w:left="792"/>
        <w:jc w:val="both"/>
        <w:rPr>
          <w:rFonts w:ascii="Arial" w:hAnsi="Arial" w:cs="Arial"/>
          <w:b/>
          <w:sz w:val="24"/>
        </w:rPr>
      </w:pPr>
    </w:p>
    <w:p w:rsidR="002D01CB" w:rsidRDefault="002D01CB" w:rsidP="002D01CB">
      <w:pPr>
        <w:ind w:left="851"/>
        <w:jc w:val="both"/>
        <w:rPr>
          <w:rFonts w:ascii="Arial" w:hAnsi="Arial" w:cs="Arial"/>
          <w:color w:val="000000"/>
          <w:sz w:val="22"/>
          <w:szCs w:val="22"/>
        </w:rPr>
      </w:pPr>
      <w:r>
        <w:rPr>
          <w:rFonts w:ascii="Arial" w:hAnsi="Arial" w:cs="Arial"/>
          <w:color w:val="000000"/>
          <w:sz w:val="22"/>
          <w:szCs w:val="22"/>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2D01CB" w:rsidRDefault="002D01CB" w:rsidP="002D01CB">
      <w:pPr>
        <w:ind w:left="851"/>
        <w:jc w:val="both"/>
        <w:rPr>
          <w:rFonts w:ascii="Arial" w:hAnsi="Arial" w:cs="Arial"/>
          <w:color w:val="000000"/>
          <w:sz w:val="22"/>
          <w:szCs w:val="22"/>
        </w:rPr>
      </w:pPr>
    </w:p>
    <w:p w:rsidR="002D01CB" w:rsidRDefault="002D01CB" w:rsidP="002D01CB">
      <w:pPr>
        <w:ind w:left="851"/>
        <w:jc w:val="both"/>
        <w:rPr>
          <w:rFonts w:ascii="Arial" w:hAnsi="Arial" w:cs="Arial"/>
          <w:color w:val="000000"/>
          <w:sz w:val="22"/>
          <w:szCs w:val="22"/>
        </w:rPr>
      </w:pPr>
      <w:r>
        <w:rPr>
          <w:rFonts w:ascii="Arial" w:hAnsi="Arial" w:cs="Arial"/>
          <w:color w:val="000000"/>
          <w:sz w:val="22"/>
          <w:szCs w:val="22"/>
        </w:rPr>
        <w:t>FSCI 24 – Programa formativo (curso)</w:t>
      </w:r>
    </w:p>
    <w:p w:rsidR="002D01CB" w:rsidRDefault="002D01CB" w:rsidP="002D01CB">
      <w:pPr>
        <w:ind w:left="851"/>
        <w:jc w:val="both"/>
        <w:rPr>
          <w:rFonts w:ascii="Arial" w:hAnsi="Arial" w:cs="Arial"/>
          <w:color w:val="000000"/>
          <w:sz w:val="22"/>
          <w:szCs w:val="22"/>
        </w:rPr>
      </w:pPr>
      <w:r>
        <w:rPr>
          <w:rFonts w:ascii="Arial" w:hAnsi="Arial" w:cs="Arial"/>
          <w:color w:val="000000"/>
          <w:sz w:val="22"/>
          <w:szCs w:val="22"/>
        </w:rPr>
        <w:t>FSCI 26 – Ficha de modificación del programa</w:t>
      </w:r>
    </w:p>
    <w:p w:rsidR="002D01CB" w:rsidRDefault="002D01CB" w:rsidP="002D01CB">
      <w:pPr>
        <w:ind w:left="851"/>
        <w:jc w:val="both"/>
        <w:rPr>
          <w:rFonts w:ascii="Arial" w:hAnsi="Arial" w:cs="Arial"/>
          <w:color w:val="000000"/>
          <w:sz w:val="22"/>
          <w:szCs w:val="22"/>
        </w:rPr>
      </w:pPr>
      <w:r>
        <w:rPr>
          <w:rFonts w:ascii="Arial" w:hAnsi="Arial" w:cs="Arial"/>
          <w:color w:val="000000"/>
          <w:sz w:val="22"/>
          <w:szCs w:val="22"/>
        </w:rPr>
        <w:t>FSCI 53 – Control de asistencia</w:t>
      </w:r>
    </w:p>
    <w:p w:rsidR="002D01CB" w:rsidRDefault="002D01CB" w:rsidP="002D01CB">
      <w:pPr>
        <w:ind w:left="851"/>
        <w:jc w:val="both"/>
        <w:rPr>
          <w:rFonts w:ascii="Arial" w:hAnsi="Arial" w:cs="Arial"/>
          <w:color w:val="000000"/>
          <w:sz w:val="22"/>
          <w:szCs w:val="22"/>
        </w:rPr>
      </w:pPr>
      <w:r>
        <w:rPr>
          <w:rFonts w:ascii="Arial" w:hAnsi="Arial" w:cs="Arial"/>
          <w:color w:val="000000"/>
          <w:sz w:val="22"/>
          <w:szCs w:val="22"/>
        </w:rPr>
        <w:t xml:space="preserve">FSCI 54 – Ficha de incidencias </w:t>
      </w:r>
    </w:p>
    <w:p w:rsidR="002D01CB" w:rsidRDefault="002D01CB" w:rsidP="002D01CB">
      <w:pPr>
        <w:ind w:left="851"/>
        <w:jc w:val="both"/>
        <w:rPr>
          <w:rFonts w:ascii="Arial" w:hAnsi="Arial" w:cs="Arial"/>
          <w:color w:val="000000"/>
          <w:sz w:val="22"/>
          <w:szCs w:val="22"/>
        </w:rPr>
      </w:pPr>
      <w:r>
        <w:rPr>
          <w:rFonts w:ascii="Arial" w:hAnsi="Arial" w:cs="Arial"/>
          <w:color w:val="000000"/>
          <w:sz w:val="22"/>
          <w:szCs w:val="22"/>
        </w:rPr>
        <w:t>FSCI 48 – Evaluación modular (curso)</w:t>
      </w:r>
    </w:p>
    <w:p w:rsidR="002D01CB" w:rsidRDefault="002D01CB" w:rsidP="002D01CB">
      <w:pPr>
        <w:ind w:left="851"/>
        <w:jc w:val="both"/>
        <w:rPr>
          <w:rFonts w:ascii="Arial" w:hAnsi="Arial" w:cs="Arial"/>
          <w:color w:val="000000"/>
          <w:sz w:val="22"/>
          <w:szCs w:val="22"/>
        </w:rPr>
      </w:pPr>
      <w:r>
        <w:rPr>
          <w:rFonts w:ascii="Arial" w:hAnsi="Arial" w:cs="Arial"/>
          <w:color w:val="000000"/>
          <w:sz w:val="22"/>
          <w:szCs w:val="22"/>
        </w:rPr>
        <w:t>FSCI 49 – Acta evaluación final (curso)</w:t>
      </w:r>
    </w:p>
    <w:p w:rsidR="002D01CB" w:rsidRDefault="002D01CB" w:rsidP="002D01CB">
      <w:pPr>
        <w:spacing w:after="60"/>
        <w:jc w:val="both"/>
        <w:rPr>
          <w:rFonts w:ascii="Arial" w:hAnsi="Arial" w:cs="Arial"/>
          <w:color w:val="000000"/>
          <w:sz w:val="22"/>
          <w:szCs w:val="22"/>
        </w:rPr>
      </w:pPr>
    </w:p>
    <w:p w:rsidR="002D01CB" w:rsidRDefault="002D01CB" w:rsidP="002D01CB">
      <w:pPr>
        <w:numPr>
          <w:ilvl w:val="1"/>
          <w:numId w:val="1"/>
        </w:numPr>
        <w:jc w:val="both"/>
        <w:rPr>
          <w:rFonts w:ascii="Arial" w:hAnsi="Arial" w:cs="Arial"/>
          <w:b/>
          <w:sz w:val="24"/>
        </w:rPr>
      </w:pPr>
      <w:r>
        <w:rPr>
          <w:rFonts w:ascii="Arial" w:hAnsi="Arial" w:cs="Arial"/>
          <w:b/>
          <w:sz w:val="24"/>
        </w:rPr>
        <w:lastRenderedPageBreak/>
        <w:t>CONTROLES DE CALIDAD</w:t>
      </w:r>
    </w:p>
    <w:p w:rsidR="002D01CB" w:rsidRDefault="002D01CB" w:rsidP="002D01CB">
      <w:pPr>
        <w:spacing w:before="60" w:after="60"/>
        <w:ind w:left="851"/>
        <w:jc w:val="both"/>
        <w:rPr>
          <w:rFonts w:ascii="Arial" w:hAnsi="Arial" w:cs="Arial"/>
          <w:sz w:val="22"/>
          <w:szCs w:val="22"/>
        </w:rPr>
      </w:pPr>
      <w:r>
        <w:rPr>
          <w:rFonts w:ascii="Arial" w:hAnsi="Arial" w:cs="Arial"/>
          <w:sz w:val="22"/>
          <w:szCs w:val="22"/>
        </w:rPr>
        <w:t>La empresa adjudicataria estará sometida a cuantos controles se estimen necesarios por parte de la ASOCIACIÓN INSERTA EMPLEO, determinados por el Sistema de Calidad bajo la norma UNE- ISO 9001.</w:t>
      </w:r>
    </w:p>
    <w:p w:rsidR="002D01CB" w:rsidRDefault="002D01CB" w:rsidP="002D01CB">
      <w:pPr>
        <w:spacing w:before="60" w:after="60"/>
        <w:ind w:left="851"/>
        <w:jc w:val="both"/>
        <w:rPr>
          <w:rFonts w:ascii="Arial" w:hAnsi="Arial" w:cs="Arial"/>
          <w:sz w:val="22"/>
          <w:szCs w:val="22"/>
        </w:rPr>
      </w:pPr>
    </w:p>
    <w:p w:rsidR="002D01CB" w:rsidRDefault="002D01CB" w:rsidP="002D01CB">
      <w:pPr>
        <w:spacing w:before="60" w:after="60"/>
        <w:ind w:left="851"/>
        <w:jc w:val="both"/>
        <w:rPr>
          <w:rFonts w:ascii="Arial" w:hAnsi="Arial" w:cs="Arial"/>
          <w:sz w:val="22"/>
          <w:szCs w:val="22"/>
        </w:rPr>
      </w:pPr>
    </w:p>
    <w:p w:rsidR="002D01CB" w:rsidRDefault="002D01CB" w:rsidP="002D01CB">
      <w:pPr>
        <w:numPr>
          <w:ilvl w:val="1"/>
          <w:numId w:val="1"/>
        </w:numPr>
        <w:jc w:val="both"/>
        <w:rPr>
          <w:rFonts w:ascii="Arial" w:hAnsi="Arial" w:cs="Arial"/>
          <w:b/>
          <w:sz w:val="24"/>
        </w:rPr>
      </w:pPr>
      <w:r>
        <w:rPr>
          <w:rFonts w:ascii="Arial" w:hAnsi="Arial" w:cs="Arial"/>
          <w:b/>
          <w:sz w:val="24"/>
        </w:rPr>
        <w:t>MATERIAL DIDÁCTICO</w:t>
      </w:r>
    </w:p>
    <w:p w:rsidR="002D01CB" w:rsidRDefault="002D01CB" w:rsidP="002D01CB">
      <w:pPr>
        <w:ind w:left="792"/>
        <w:jc w:val="both"/>
        <w:rPr>
          <w:rFonts w:ascii="Arial" w:hAnsi="Arial" w:cs="Arial"/>
          <w:b/>
          <w:sz w:val="24"/>
        </w:rPr>
      </w:pPr>
    </w:p>
    <w:p w:rsidR="002D01CB" w:rsidRDefault="002D01CB" w:rsidP="002D01CB">
      <w:pPr>
        <w:ind w:left="792"/>
        <w:jc w:val="both"/>
        <w:rPr>
          <w:sz w:val="22"/>
          <w:szCs w:val="22"/>
        </w:rPr>
      </w:pPr>
      <w:r>
        <w:rPr>
          <w:rFonts w:ascii="Arial" w:hAnsi="Arial" w:cs="Arial"/>
          <w:sz w:val="22"/>
          <w:szCs w:val="22"/>
        </w:rPr>
        <w:t xml:space="preserve">La empresa adjudicataria se compromete a entregar un ejemplar del material didáctico a cada alumno participante y uno al coordinador del curso por parte de ASOCIACIÓN INSERTA EMPLEO. Dicho material será el consignado en la propuesta presentada. </w:t>
      </w:r>
    </w:p>
    <w:p w:rsidR="002D01CB" w:rsidRDefault="002D01CB" w:rsidP="002D01CB">
      <w:pPr>
        <w:pStyle w:val="Textoindependiente"/>
        <w:ind w:left="851"/>
        <w:rPr>
          <w:sz w:val="22"/>
          <w:szCs w:val="22"/>
        </w:rPr>
      </w:pPr>
    </w:p>
    <w:p w:rsidR="002D01CB" w:rsidRDefault="002D01CB" w:rsidP="002D01CB">
      <w:pPr>
        <w:pStyle w:val="Textoindependiente"/>
        <w:ind w:left="851"/>
        <w:rPr>
          <w:sz w:val="22"/>
          <w:szCs w:val="22"/>
        </w:rPr>
      </w:pPr>
      <w:r>
        <w:rPr>
          <w:sz w:val="22"/>
          <w:szCs w:val="22"/>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2D01CB" w:rsidRDefault="002D01CB" w:rsidP="002D01CB">
      <w:pPr>
        <w:pStyle w:val="Textoindependiente"/>
        <w:ind w:left="851"/>
        <w:rPr>
          <w:sz w:val="22"/>
          <w:szCs w:val="22"/>
        </w:rPr>
      </w:pPr>
    </w:p>
    <w:p w:rsidR="002D01CB" w:rsidRDefault="002D01CB" w:rsidP="002D01CB">
      <w:pPr>
        <w:spacing w:after="60"/>
        <w:ind w:left="851"/>
        <w:jc w:val="both"/>
        <w:rPr>
          <w:rFonts w:ascii="Arial" w:hAnsi="Arial" w:cs="Arial"/>
          <w:sz w:val="22"/>
          <w:szCs w:val="22"/>
        </w:rPr>
      </w:pPr>
      <w:r>
        <w:rPr>
          <w:rFonts w:ascii="Arial" w:hAnsi="Arial" w:cs="Arial"/>
          <w:sz w:val="22"/>
          <w:szCs w:val="22"/>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866DC7" w:rsidRDefault="00866DC7"/>
    <w:sectPr w:rsidR="00866DC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C7F" w:rsidRDefault="007F0C7F" w:rsidP="001068E1">
      <w:r>
        <w:separator/>
      </w:r>
    </w:p>
  </w:endnote>
  <w:endnote w:type="continuationSeparator" w:id="0">
    <w:p w:rsidR="007F0C7F" w:rsidRDefault="007F0C7F" w:rsidP="0010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E1C89A48t0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8E1" w:rsidRDefault="00541770">
    <w:pPr>
      <w:pStyle w:val="Piedepgina"/>
    </w:pPr>
    <w:r>
      <w:rPr>
        <w:noProof/>
      </w:rPr>
      <w:drawing>
        <wp:inline distT="0" distB="0" distL="0" distR="0" wp14:anchorId="398E840F" wp14:editId="2B6CF52A">
          <wp:extent cx="771525" cy="449097"/>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430" cy="449042"/>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C7F" w:rsidRDefault="007F0C7F" w:rsidP="001068E1">
      <w:r>
        <w:separator/>
      </w:r>
    </w:p>
  </w:footnote>
  <w:footnote w:type="continuationSeparator" w:id="0">
    <w:p w:rsidR="007F0C7F" w:rsidRDefault="007F0C7F" w:rsidP="00106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8E1" w:rsidRDefault="001068E1" w:rsidP="001068E1">
    <w:pPr>
      <w:tabs>
        <w:tab w:val="center" w:pos="4252"/>
        <w:tab w:val="right" w:pos="8504"/>
      </w:tabs>
      <w:rPr>
        <w:lang w:val="x-none"/>
      </w:rPr>
    </w:pPr>
    <w:r>
      <w:rPr>
        <w:noProof/>
      </w:rPr>
      <w:drawing>
        <wp:anchor distT="0" distB="0" distL="114300" distR="114300" simplePos="0" relativeHeight="251658240" behindDoc="1" locked="0" layoutInCell="1" allowOverlap="1">
          <wp:simplePos x="0" y="0"/>
          <wp:positionH relativeFrom="column">
            <wp:posOffset>3610610</wp:posOffset>
          </wp:positionH>
          <wp:positionV relativeFrom="paragraph">
            <wp:posOffset>180975</wp:posOffset>
          </wp:positionV>
          <wp:extent cx="1629410" cy="436245"/>
          <wp:effectExtent l="0" t="0" r="889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4362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1962150" cy="876300"/>
          <wp:effectExtent l="0" t="0" r="0" b="0"/>
          <wp:docPr id="1" name="Imagen 1" descr="Descripción: Descripción: R:\LOGOS\Logos Inserta POEJ POIS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R:\LOGOS\Logos Inserta POEJ POISE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876300"/>
                  </a:xfrm>
                  <a:prstGeom prst="rect">
                    <a:avLst/>
                  </a:prstGeom>
                  <a:noFill/>
                  <a:ln>
                    <a:noFill/>
                  </a:ln>
                </pic:spPr>
              </pic:pic>
            </a:graphicData>
          </a:graphic>
        </wp:inline>
      </w:drawing>
    </w:r>
  </w:p>
  <w:p w:rsidR="001068E1" w:rsidRDefault="001068E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43D29"/>
    <w:multiLevelType w:val="hybridMultilevel"/>
    <w:tmpl w:val="1A8245CE"/>
    <w:lvl w:ilvl="0" w:tplc="0C0A0001">
      <w:start w:val="1"/>
      <w:numFmt w:val="bullet"/>
      <w:lvlText w:val=""/>
      <w:lvlJc w:val="left"/>
      <w:pPr>
        <w:ind w:left="720" w:hanging="360"/>
      </w:pPr>
      <w:rPr>
        <w:rFonts w:ascii="Symbol" w:hAnsi="Symbol" w:hint="default"/>
      </w:rPr>
    </w:lvl>
    <w:lvl w:ilvl="1" w:tplc="81A64DD0">
      <w:numFmt w:val="bullet"/>
      <w:lvlText w:val="•"/>
      <w:lvlJc w:val="left"/>
      <w:pPr>
        <w:ind w:left="1440" w:hanging="360"/>
      </w:pPr>
      <w:rPr>
        <w:rFonts w:ascii="Algerian" w:eastAsia="Times New Roman" w:hAnsi="Algeri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6815356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6A8D673A"/>
    <w:multiLevelType w:val="hybridMultilevel"/>
    <w:tmpl w:val="CF662588"/>
    <w:lvl w:ilvl="0" w:tplc="81A64DD0">
      <w:numFmt w:val="bullet"/>
      <w:lvlText w:val="•"/>
      <w:lvlJc w:val="left"/>
      <w:pPr>
        <w:ind w:left="1428" w:hanging="360"/>
      </w:pPr>
      <w:rPr>
        <w:rFonts w:ascii="Algerian" w:eastAsia="Times New Roman" w:hAnsi="Algerian"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4">
    <w:nsid w:val="743E3906"/>
    <w:multiLevelType w:val="hybridMultilevel"/>
    <w:tmpl w:val="95266B4E"/>
    <w:lvl w:ilvl="0" w:tplc="010A3E9E">
      <w:numFmt w:val="bullet"/>
      <w:lvlText w:val=""/>
      <w:lvlJc w:val="left"/>
      <w:pPr>
        <w:ind w:left="720" w:hanging="360"/>
      </w:pPr>
      <w:rPr>
        <w:rFonts w:ascii="Symbol" w:eastAsia="New York" w:hAnsi="Symbol" w:hint="default"/>
        <w:b w:val="0"/>
        <w:i w:val="0"/>
        <w:outline w:val="0"/>
        <w:shadow w:val="0"/>
        <w:emboss w:val="0"/>
        <w:imprint w:val="0"/>
        <w:vanish w:val="0"/>
        <w:webHidden w:val="0"/>
        <w:spec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7lKphKGNSUgBiQ04gC2Sia8V8f4=" w:salt="ciJ4z3pWIF4p7/fbm1xEV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C48"/>
    <w:rsid w:val="001068E1"/>
    <w:rsid w:val="002D01CB"/>
    <w:rsid w:val="003617E1"/>
    <w:rsid w:val="003F6840"/>
    <w:rsid w:val="00541770"/>
    <w:rsid w:val="00582EB0"/>
    <w:rsid w:val="0062144B"/>
    <w:rsid w:val="007F0C7F"/>
    <w:rsid w:val="00866DC7"/>
    <w:rsid w:val="00AA79B2"/>
    <w:rsid w:val="00BE139D"/>
    <w:rsid w:val="00CE0C48"/>
    <w:rsid w:val="00E461CC"/>
    <w:rsid w:val="00FE7A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1CB"/>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2D01CB"/>
    <w:pPr>
      <w:keepNext/>
      <w:jc w:val="both"/>
      <w:outlineLvl w:val="0"/>
    </w:pPr>
    <w:rPr>
      <w:rFonts w:ascii="Arial" w:hAnsi="Arial"/>
      <w:b/>
      <w:bCs/>
      <w:sz w:val="24"/>
      <w:u w:val="single"/>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D01CB"/>
    <w:rPr>
      <w:rFonts w:ascii="Arial" w:eastAsia="Times New Roman" w:hAnsi="Arial" w:cs="Times New Roman"/>
      <w:b/>
      <w:bCs/>
      <w:sz w:val="24"/>
      <w:szCs w:val="20"/>
      <w:u w:val="single"/>
      <w:lang w:val="x-none" w:eastAsia="x-none"/>
    </w:rPr>
  </w:style>
  <w:style w:type="paragraph" w:styleId="Textoindependiente">
    <w:name w:val="Body Text"/>
    <w:basedOn w:val="Normal"/>
    <w:link w:val="TextoindependienteCar"/>
    <w:unhideWhenUsed/>
    <w:rsid w:val="002D01CB"/>
    <w:pPr>
      <w:jc w:val="both"/>
    </w:pPr>
    <w:rPr>
      <w:rFonts w:ascii="Arial" w:hAnsi="Arial"/>
      <w:sz w:val="24"/>
      <w:szCs w:val="24"/>
      <w:lang w:val="x-none" w:eastAsia="x-none"/>
    </w:rPr>
  </w:style>
  <w:style w:type="character" w:customStyle="1" w:styleId="TextoindependienteCar">
    <w:name w:val="Texto independiente Car"/>
    <w:basedOn w:val="Fuentedeprrafopredeter"/>
    <w:link w:val="Textoindependiente"/>
    <w:rsid w:val="002D01CB"/>
    <w:rPr>
      <w:rFonts w:ascii="Arial" w:eastAsia="Times New Roman" w:hAnsi="Arial" w:cs="Times New Roman"/>
      <w:sz w:val="24"/>
      <w:szCs w:val="24"/>
      <w:lang w:val="x-none" w:eastAsia="x-none"/>
    </w:rPr>
  </w:style>
  <w:style w:type="paragraph" w:styleId="Encabezado">
    <w:name w:val="header"/>
    <w:basedOn w:val="Normal"/>
    <w:link w:val="EncabezadoCar"/>
    <w:uiPriority w:val="99"/>
    <w:unhideWhenUsed/>
    <w:rsid w:val="001068E1"/>
    <w:pPr>
      <w:tabs>
        <w:tab w:val="center" w:pos="4252"/>
        <w:tab w:val="right" w:pos="8504"/>
      </w:tabs>
    </w:pPr>
  </w:style>
  <w:style w:type="character" w:customStyle="1" w:styleId="EncabezadoCar">
    <w:name w:val="Encabezado Car"/>
    <w:basedOn w:val="Fuentedeprrafopredeter"/>
    <w:link w:val="Encabezado"/>
    <w:uiPriority w:val="99"/>
    <w:rsid w:val="001068E1"/>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1068E1"/>
    <w:pPr>
      <w:tabs>
        <w:tab w:val="center" w:pos="4252"/>
        <w:tab w:val="right" w:pos="8504"/>
      </w:tabs>
    </w:pPr>
  </w:style>
  <w:style w:type="character" w:customStyle="1" w:styleId="PiedepginaCar">
    <w:name w:val="Pie de página Car"/>
    <w:basedOn w:val="Fuentedeprrafopredeter"/>
    <w:link w:val="Piedepgina"/>
    <w:uiPriority w:val="99"/>
    <w:rsid w:val="001068E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1068E1"/>
    <w:rPr>
      <w:rFonts w:ascii="Tahoma" w:hAnsi="Tahoma" w:cs="Tahoma"/>
      <w:sz w:val="16"/>
      <w:szCs w:val="16"/>
    </w:rPr>
  </w:style>
  <w:style w:type="character" w:customStyle="1" w:styleId="TextodegloboCar">
    <w:name w:val="Texto de globo Car"/>
    <w:basedOn w:val="Fuentedeprrafopredeter"/>
    <w:link w:val="Textodeglobo"/>
    <w:uiPriority w:val="99"/>
    <w:semiHidden/>
    <w:rsid w:val="001068E1"/>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1CB"/>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2D01CB"/>
    <w:pPr>
      <w:keepNext/>
      <w:jc w:val="both"/>
      <w:outlineLvl w:val="0"/>
    </w:pPr>
    <w:rPr>
      <w:rFonts w:ascii="Arial" w:hAnsi="Arial"/>
      <w:b/>
      <w:bCs/>
      <w:sz w:val="24"/>
      <w:u w:val="single"/>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D01CB"/>
    <w:rPr>
      <w:rFonts w:ascii="Arial" w:eastAsia="Times New Roman" w:hAnsi="Arial" w:cs="Times New Roman"/>
      <w:b/>
      <w:bCs/>
      <w:sz w:val="24"/>
      <w:szCs w:val="20"/>
      <w:u w:val="single"/>
      <w:lang w:val="x-none" w:eastAsia="x-none"/>
    </w:rPr>
  </w:style>
  <w:style w:type="paragraph" w:styleId="Textoindependiente">
    <w:name w:val="Body Text"/>
    <w:basedOn w:val="Normal"/>
    <w:link w:val="TextoindependienteCar"/>
    <w:unhideWhenUsed/>
    <w:rsid w:val="002D01CB"/>
    <w:pPr>
      <w:jc w:val="both"/>
    </w:pPr>
    <w:rPr>
      <w:rFonts w:ascii="Arial" w:hAnsi="Arial"/>
      <w:sz w:val="24"/>
      <w:szCs w:val="24"/>
      <w:lang w:val="x-none" w:eastAsia="x-none"/>
    </w:rPr>
  </w:style>
  <w:style w:type="character" w:customStyle="1" w:styleId="TextoindependienteCar">
    <w:name w:val="Texto independiente Car"/>
    <w:basedOn w:val="Fuentedeprrafopredeter"/>
    <w:link w:val="Textoindependiente"/>
    <w:rsid w:val="002D01CB"/>
    <w:rPr>
      <w:rFonts w:ascii="Arial" w:eastAsia="Times New Roman" w:hAnsi="Arial" w:cs="Times New Roman"/>
      <w:sz w:val="24"/>
      <w:szCs w:val="24"/>
      <w:lang w:val="x-none" w:eastAsia="x-none"/>
    </w:rPr>
  </w:style>
  <w:style w:type="paragraph" w:styleId="Encabezado">
    <w:name w:val="header"/>
    <w:basedOn w:val="Normal"/>
    <w:link w:val="EncabezadoCar"/>
    <w:uiPriority w:val="99"/>
    <w:unhideWhenUsed/>
    <w:rsid w:val="001068E1"/>
    <w:pPr>
      <w:tabs>
        <w:tab w:val="center" w:pos="4252"/>
        <w:tab w:val="right" w:pos="8504"/>
      </w:tabs>
    </w:pPr>
  </w:style>
  <w:style w:type="character" w:customStyle="1" w:styleId="EncabezadoCar">
    <w:name w:val="Encabezado Car"/>
    <w:basedOn w:val="Fuentedeprrafopredeter"/>
    <w:link w:val="Encabezado"/>
    <w:uiPriority w:val="99"/>
    <w:rsid w:val="001068E1"/>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1068E1"/>
    <w:pPr>
      <w:tabs>
        <w:tab w:val="center" w:pos="4252"/>
        <w:tab w:val="right" w:pos="8504"/>
      </w:tabs>
    </w:pPr>
  </w:style>
  <w:style w:type="character" w:customStyle="1" w:styleId="PiedepginaCar">
    <w:name w:val="Pie de página Car"/>
    <w:basedOn w:val="Fuentedeprrafopredeter"/>
    <w:link w:val="Piedepgina"/>
    <w:uiPriority w:val="99"/>
    <w:rsid w:val="001068E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1068E1"/>
    <w:rPr>
      <w:rFonts w:ascii="Tahoma" w:hAnsi="Tahoma" w:cs="Tahoma"/>
      <w:sz w:val="16"/>
      <w:szCs w:val="16"/>
    </w:rPr>
  </w:style>
  <w:style w:type="character" w:customStyle="1" w:styleId="TextodegloboCar">
    <w:name w:val="Texto de globo Car"/>
    <w:basedOn w:val="Fuentedeprrafopredeter"/>
    <w:link w:val="Textodeglobo"/>
    <w:uiPriority w:val="99"/>
    <w:semiHidden/>
    <w:rsid w:val="001068E1"/>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91118">
      <w:bodyDiv w:val="1"/>
      <w:marLeft w:val="0"/>
      <w:marRight w:val="0"/>
      <w:marTop w:val="0"/>
      <w:marBottom w:val="0"/>
      <w:divBdr>
        <w:top w:val="none" w:sz="0" w:space="0" w:color="auto"/>
        <w:left w:val="none" w:sz="0" w:space="0" w:color="auto"/>
        <w:bottom w:val="none" w:sz="0" w:space="0" w:color="auto"/>
        <w:right w:val="none" w:sz="0" w:space="0" w:color="auto"/>
      </w:divBdr>
    </w:div>
    <w:div w:id="168420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1321652A14EE04EA1128A2508E13AD0" ma:contentTypeVersion="1" ma:contentTypeDescription="Crear nuevo documento." ma:contentTypeScope="" ma:versionID="0f6a1f09fc2520f747c23f2632987dba">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65EAB9-A8EF-4F5A-A333-188965650B74}"/>
</file>

<file path=customXml/itemProps2.xml><?xml version="1.0" encoding="utf-8"?>
<ds:datastoreItem xmlns:ds="http://schemas.openxmlformats.org/officeDocument/2006/customXml" ds:itemID="{7034CE2C-40E2-488A-84F1-E05F44252274}"/>
</file>

<file path=customXml/itemProps3.xml><?xml version="1.0" encoding="utf-8"?>
<ds:datastoreItem xmlns:ds="http://schemas.openxmlformats.org/officeDocument/2006/customXml" ds:itemID="{553A1C61-A52B-44E6-AE23-4186700F88D9}"/>
</file>

<file path=docProps/app.xml><?xml version="1.0" encoding="utf-8"?>
<Properties xmlns="http://schemas.openxmlformats.org/officeDocument/2006/extended-properties" xmlns:vt="http://schemas.openxmlformats.org/officeDocument/2006/docPropsVTypes">
  <Template>Normal.dotm</Template>
  <TotalTime>10</TotalTime>
  <Pages>7</Pages>
  <Words>2093</Words>
  <Characters>11516</Characters>
  <Application>Microsoft Office Word</Application>
  <DocSecurity>8</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Fructuoso Nicolás, Inmaculada</dc:creator>
  <cp:keywords/>
  <dc:description/>
  <cp:lastModifiedBy>ONCE</cp:lastModifiedBy>
  <cp:revision>15</cp:revision>
  <dcterms:created xsi:type="dcterms:W3CDTF">2017-07-27T09:28:00Z</dcterms:created>
  <dcterms:modified xsi:type="dcterms:W3CDTF">2017-08-08T08:39:00Z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0x010100A1321652A14EE04EA1128A2508E13AD0</vt:lpwstr>
  </property>
</Properties>
</file>