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66" w:rsidRDefault="00EE6B66" w:rsidP="00EE6B66">
      <w:pPr>
        <w:pBdr>
          <w:bottom w:val="single" w:sz="4" w:space="1" w:color="auto"/>
        </w:pBdr>
        <w:jc w:val="both"/>
        <w:rPr>
          <w:rFonts w:ascii="TTE1C89A48t00" w:hAnsi="TTE1C89A48t00" w:cs="TTE1C89A48t00"/>
          <w:b/>
          <w:sz w:val="22"/>
          <w:szCs w:val="22"/>
          <w:lang w:val="es-ES_tradnl"/>
        </w:rPr>
      </w:pPr>
      <w:r>
        <w:rPr>
          <w:rFonts w:ascii="Arial" w:hAnsi="Arial" w:cs="Arial"/>
          <w:b/>
          <w:sz w:val="22"/>
          <w:szCs w:val="22"/>
          <w:lang w:val="es-ES_tradnl"/>
        </w:rPr>
        <w:t xml:space="preserve">PLIEGO DE CONDICIONES TÉCNICAS PARA LA CONTRATACIÓN POR  LA ASOCIACIÓN INSERTA EMPLEO DE LOS </w:t>
      </w:r>
      <w:r w:rsidR="00D10C32">
        <w:rPr>
          <w:rFonts w:ascii="Arial" w:hAnsi="Arial"/>
          <w:b/>
          <w:sz w:val="22"/>
          <w:szCs w:val="22"/>
        </w:rPr>
        <w:t>SERVICIOS DE UNA (1) ACCIÓN</w:t>
      </w:r>
      <w:r>
        <w:rPr>
          <w:rFonts w:ascii="Arial" w:hAnsi="Arial"/>
          <w:b/>
          <w:sz w:val="22"/>
          <w:szCs w:val="22"/>
        </w:rPr>
        <w:t xml:space="preserve"> </w:t>
      </w:r>
      <w:r>
        <w:rPr>
          <w:rFonts w:ascii="Arial" w:hAnsi="Arial" w:cs="Arial"/>
          <w:b/>
          <w:sz w:val="22"/>
          <w:szCs w:val="22"/>
          <w:lang w:val="es-ES_tradnl"/>
        </w:rPr>
        <w:t>DE MEJORA DE LA EMPLEABILIDAD EN LA ESPECIALIDAD DE “CAJERO/A</w:t>
      </w:r>
      <w:r w:rsidR="00D10C32">
        <w:rPr>
          <w:rFonts w:ascii="Arial" w:hAnsi="Arial" w:cs="Arial"/>
          <w:b/>
          <w:sz w:val="22"/>
          <w:szCs w:val="22"/>
          <w:lang w:val="es-ES_tradnl"/>
        </w:rPr>
        <w:t>- REPONEDOR/A</w:t>
      </w:r>
      <w:r w:rsidRPr="00864DDA">
        <w:rPr>
          <w:rFonts w:ascii="Arial" w:hAnsi="Arial" w:cs="Arial"/>
          <w:b/>
          <w:sz w:val="22"/>
          <w:szCs w:val="22"/>
          <w:lang w:val="es-ES_tradnl"/>
        </w:rPr>
        <w:t>”</w:t>
      </w:r>
      <w:r w:rsidR="00EA4486" w:rsidRPr="00864DDA">
        <w:rPr>
          <w:rFonts w:ascii="Arial" w:hAnsi="Arial" w:cs="Arial"/>
          <w:b/>
          <w:sz w:val="22"/>
          <w:szCs w:val="22"/>
          <w:lang w:val="es-ES_tradnl"/>
        </w:rPr>
        <w:t xml:space="preserve"> EN MURCIA</w:t>
      </w:r>
      <w:r w:rsidR="00EA4486">
        <w:rPr>
          <w:rFonts w:ascii="Arial" w:hAnsi="Arial" w:cs="Arial"/>
          <w:sz w:val="22"/>
          <w:szCs w:val="22"/>
          <w:lang w:val="es-ES_tradnl"/>
        </w:rPr>
        <w:t xml:space="preserve"> </w:t>
      </w:r>
      <w:r>
        <w:rPr>
          <w:rFonts w:ascii="Arial" w:hAnsi="Arial" w:cs="Arial"/>
          <w:sz w:val="22"/>
          <w:szCs w:val="22"/>
          <w:lang w:val="es-ES_tradnl"/>
        </w:rPr>
        <w:t xml:space="preserve"> </w:t>
      </w:r>
      <w:r>
        <w:rPr>
          <w:rFonts w:ascii="Arial" w:hAnsi="Arial" w:cs="Arial"/>
          <w:b/>
          <w:sz w:val="22"/>
          <w:szCs w:val="22"/>
          <w:lang w:val="es-ES_tradnl"/>
        </w:rPr>
        <w:t>EN EL MARCO QUE REPRESENTA LA EJECUCIÓN Y GESTIÓN DEL PROGRAMA OPERATIVO DE  INCLUSIÓN SOCIAL Y ECONOMÍA SOCIAL Y EL PROGRAMA OPERATIVO DE EMPLEO JUVENIL, COFINANCIADOS POR EL FONDO SOCIAL EUROPEO</w:t>
      </w:r>
    </w:p>
    <w:p w:rsidR="00EE6B66" w:rsidRDefault="00EE6B66" w:rsidP="00EE6B66">
      <w:pPr>
        <w:autoSpaceDE w:val="0"/>
        <w:autoSpaceDN w:val="0"/>
        <w:adjustRightInd w:val="0"/>
        <w:jc w:val="both"/>
        <w:rPr>
          <w:rFonts w:ascii="TTE1C89A48t00" w:hAnsi="TTE1C89A48t00" w:cs="TTE1C89A48t00"/>
          <w:b/>
          <w:sz w:val="22"/>
          <w:szCs w:val="22"/>
          <w:lang w:val="es-ES_tradnl"/>
        </w:rPr>
      </w:pPr>
    </w:p>
    <w:p w:rsidR="00EE6B66" w:rsidRDefault="00EE6B66" w:rsidP="00EE6B66">
      <w:pPr>
        <w:autoSpaceDE w:val="0"/>
        <w:autoSpaceDN w:val="0"/>
        <w:adjustRightInd w:val="0"/>
        <w:jc w:val="both"/>
        <w:rPr>
          <w:rFonts w:ascii="TTE1C89A48t00" w:hAnsi="TTE1C89A48t00" w:cs="TTE1C89A48t00"/>
          <w:b/>
          <w:sz w:val="22"/>
          <w:szCs w:val="22"/>
          <w:lang w:val="es-ES_tradnl"/>
        </w:rPr>
      </w:pPr>
    </w:p>
    <w:p w:rsidR="00EE6B66" w:rsidRDefault="00EE6B66" w:rsidP="00EE6B66">
      <w:pPr>
        <w:autoSpaceDE w:val="0"/>
        <w:autoSpaceDN w:val="0"/>
        <w:adjustRightInd w:val="0"/>
        <w:jc w:val="both"/>
        <w:rPr>
          <w:rFonts w:ascii="TTE1C89A48t00" w:hAnsi="TTE1C89A48t00" w:cs="TTE1C89A48t00"/>
          <w:b/>
          <w:sz w:val="22"/>
          <w:szCs w:val="22"/>
          <w:lang w:val="es-ES_tradnl"/>
        </w:rPr>
      </w:pPr>
    </w:p>
    <w:p w:rsidR="00EE6B66" w:rsidRDefault="00D10C32" w:rsidP="00EE6B66">
      <w:pPr>
        <w:autoSpaceDE w:val="0"/>
        <w:autoSpaceDN w:val="0"/>
        <w:adjustRightInd w:val="0"/>
        <w:rPr>
          <w:rFonts w:ascii="Arial" w:hAnsi="Arial" w:cs="Arial"/>
          <w:b/>
          <w:lang w:val="es-ES_tradnl"/>
        </w:rPr>
      </w:pPr>
      <w:r>
        <w:rPr>
          <w:rFonts w:ascii="Arial" w:hAnsi="Arial" w:cs="Arial"/>
          <w:b/>
          <w:lang w:val="es-ES_tradnl"/>
        </w:rPr>
        <w:t>CÓDIGO: 15/30/17</w:t>
      </w:r>
      <w:r w:rsidR="00EE6B66">
        <w:rPr>
          <w:rFonts w:ascii="Arial" w:hAnsi="Arial" w:cs="Arial"/>
          <w:lang w:val="es-ES_tradnl"/>
        </w:rPr>
        <w:t>,</w:t>
      </w:r>
    </w:p>
    <w:p w:rsidR="00EE6B66" w:rsidRDefault="00EE6B66" w:rsidP="00EE6B66">
      <w:pPr>
        <w:jc w:val="both"/>
        <w:rPr>
          <w:rFonts w:ascii="Arial" w:hAnsi="Arial" w:cs="Arial"/>
          <w:sz w:val="22"/>
          <w:szCs w:val="22"/>
          <w:lang w:val="es-ES_tradnl"/>
        </w:rPr>
      </w:pPr>
    </w:p>
    <w:p w:rsidR="00EE6B66" w:rsidRDefault="00EE6B66" w:rsidP="00EE6B66">
      <w:pPr>
        <w:jc w:val="both"/>
        <w:rPr>
          <w:rFonts w:ascii="Arial" w:hAnsi="Arial" w:cs="Arial"/>
          <w:sz w:val="22"/>
          <w:szCs w:val="22"/>
          <w:lang w:val="es-ES_tradnl"/>
        </w:rPr>
      </w:pPr>
    </w:p>
    <w:p w:rsidR="00EE6B66" w:rsidRDefault="00EE6B66" w:rsidP="00EE6B66">
      <w:pPr>
        <w:numPr>
          <w:ilvl w:val="0"/>
          <w:numId w:val="1"/>
        </w:numPr>
        <w:jc w:val="both"/>
        <w:rPr>
          <w:rFonts w:ascii="Arial" w:hAnsi="Arial" w:cs="Arial"/>
          <w:b/>
          <w:sz w:val="24"/>
        </w:rPr>
      </w:pPr>
      <w:r>
        <w:rPr>
          <w:rFonts w:ascii="Arial" w:hAnsi="Arial" w:cs="Arial"/>
          <w:b/>
          <w:sz w:val="24"/>
        </w:rPr>
        <w:t>EXPOSITIVO</w:t>
      </w:r>
    </w:p>
    <w:p w:rsidR="00EE6B66" w:rsidRDefault="00EE6B66" w:rsidP="00EE6B66">
      <w:pPr>
        <w:ind w:left="360"/>
        <w:jc w:val="both"/>
        <w:rPr>
          <w:rFonts w:ascii="Arial" w:hAnsi="Arial" w:cs="Arial"/>
          <w:sz w:val="24"/>
        </w:rPr>
      </w:pPr>
    </w:p>
    <w:p w:rsidR="00EE6B66" w:rsidRDefault="00EE6B66" w:rsidP="00EE6B66">
      <w:pPr>
        <w:ind w:left="360"/>
        <w:jc w:val="both"/>
        <w:rPr>
          <w:rFonts w:ascii="Arial" w:hAnsi="Arial" w:cs="Arial"/>
          <w:color w:val="000000"/>
          <w:sz w:val="22"/>
          <w:szCs w:val="22"/>
        </w:rPr>
      </w:pPr>
      <w:r>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Pr>
          <w:rFonts w:ascii="Arial" w:hAnsi="Arial" w:cs="Arial"/>
          <w:sz w:val="22"/>
          <w:szCs w:val="22"/>
        </w:rPr>
        <w:t xml:space="preserve">y a la </w:t>
      </w:r>
      <w:r>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Pr>
          <w:rFonts w:ascii="Arial" w:hAnsi="Arial" w:cs="Arial"/>
          <w:sz w:val="22"/>
          <w:szCs w:val="22"/>
        </w:rPr>
        <w:t xml:space="preserve">. </w:t>
      </w:r>
      <w:r>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EE6B66" w:rsidRDefault="00EE6B66" w:rsidP="00EE6B66">
      <w:pPr>
        <w:spacing w:before="120" w:after="120"/>
        <w:ind w:left="360"/>
        <w:jc w:val="both"/>
        <w:rPr>
          <w:rFonts w:ascii="Arial" w:hAnsi="Arial" w:cs="Arial"/>
          <w:color w:val="000000"/>
          <w:sz w:val="22"/>
          <w:szCs w:val="22"/>
        </w:rPr>
      </w:pPr>
      <w:r>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EE6B66" w:rsidRDefault="00EE6B66" w:rsidP="00EE6B66">
      <w:pPr>
        <w:numPr>
          <w:ilvl w:val="0"/>
          <w:numId w:val="2"/>
        </w:numPr>
        <w:autoSpaceDE w:val="0"/>
        <w:autoSpaceDN w:val="0"/>
        <w:adjustRightInd w:val="0"/>
        <w:spacing w:before="120" w:after="120"/>
        <w:ind w:left="720"/>
        <w:jc w:val="both"/>
        <w:rPr>
          <w:rFonts w:ascii="Arial" w:hAnsi="Arial" w:cs="Arial"/>
          <w:color w:val="000000"/>
          <w:sz w:val="22"/>
          <w:szCs w:val="22"/>
        </w:rPr>
      </w:pPr>
      <w:r>
        <w:rPr>
          <w:rFonts w:ascii="Arial" w:hAnsi="Arial" w:cs="Arial"/>
          <w:color w:val="000000"/>
          <w:sz w:val="22"/>
          <w:szCs w:val="22"/>
        </w:rPr>
        <w:t>Nº de proyecto 39594 Talento Diverso (POISES)</w:t>
      </w:r>
    </w:p>
    <w:p w:rsidR="00EE6B66" w:rsidRDefault="00EE6B66" w:rsidP="00EE6B66">
      <w:pPr>
        <w:numPr>
          <w:ilvl w:val="0"/>
          <w:numId w:val="2"/>
        </w:numPr>
        <w:autoSpaceDE w:val="0"/>
        <w:autoSpaceDN w:val="0"/>
        <w:adjustRightInd w:val="0"/>
        <w:spacing w:before="120" w:after="120"/>
        <w:ind w:left="720"/>
        <w:jc w:val="both"/>
        <w:rPr>
          <w:rFonts w:ascii="Arial" w:hAnsi="Arial" w:cs="Arial"/>
          <w:color w:val="000000"/>
          <w:sz w:val="22"/>
          <w:szCs w:val="22"/>
        </w:rPr>
      </w:pPr>
      <w:r>
        <w:rPr>
          <w:rFonts w:ascii="Arial" w:hAnsi="Arial" w:cs="Arial"/>
          <w:color w:val="000000"/>
          <w:sz w:val="22"/>
          <w:szCs w:val="22"/>
        </w:rPr>
        <w:t>Nº de proyecto 39595 Impulsa Tu Talento (POISES)</w:t>
      </w:r>
    </w:p>
    <w:p w:rsidR="00EE6B66" w:rsidRDefault="00EE6B66" w:rsidP="00EE6B66">
      <w:pPr>
        <w:numPr>
          <w:ilvl w:val="0"/>
          <w:numId w:val="2"/>
        </w:numPr>
        <w:autoSpaceDE w:val="0"/>
        <w:autoSpaceDN w:val="0"/>
        <w:adjustRightInd w:val="0"/>
        <w:spacing w:before="120" w:after="120"/>
        <w:ind w:left="720"/>
        <w:jc w:val="both"/>
        <w:rPr>
          <w:rFonts w:ascii="Arial" w:hAnsi="Arial" w:cs="Arial"/>
          <w:color w:val="000000"/>
          <w:sz w:val="22"/>
          <w:szCs w:val="22"/>
        </w:rPr>
      </w:pPr>
      <w:r>
        <w:rPr>
          <w:rFonts w:ascii="Arial" w:hAnsi="Arial" w:cs="Arial"/>
          <w:color w:val="000000"/>
          <w:sz w:val="22"/>
          <w:szCs w:val="22"/>
        </w:rPr>
        <w:t>Nº de proyecto 39596 Fortalece Tu Talento (POISES)</w:t>
      </w:r>
    </w:p>
    <w:p w:rsidR="00EE6B66" w:rsidRDefault="00EE6B66" w:rsidP="00EE6B66">
      <w:pPr>
        <w:numPr>
          <w:ilvl w:val="0"/>
          <w:numId w:val="2"/>
        </w:numPr>
        <w:autoSpaceDE w:val="0"/>
        <w:autoSpaceDN w:val="0"/>
        <w:adjustRightInd w:val="0"/>
        <w:spacing w:before="120" w:after="120"/>
        <w:ind w:left="720"/>
        <w:jc w:val="both"/>
        <w:rPr>
          <w:rFonts w:ascii="Arial" w:hAnsi="Arial" w:cs="Arial"/>
          <w:color w:val="000000"/>
          <w:sz w:val="22"/>
          <w:szCs w:val="22"/>
        </w:rPr>
      </w:pPr>
      <w:r>
        <w:rPr>
          <w:rFonts w:ascii="Arial" w:hAnsi="Arial" w:cs="Arial"/>
          <w:color w:val="000000"/>
          <w:sz w:val="22"/>
          <w:szCs w:val="22"/>
        </w:rPr>
        <w:t>Nº de proyecto 39587 Activa Tu Talento (POEJ)</w:t>
      </w:r>
    </w:p>
    <w:p w:rsidR="00EE6B66" w:rsidRDefault="00EE6B66" w:rsidP="00EE6B66">
      <w:pPr>
        <w:numPr>
          <w:ilvl w:val="0"/>
          <w:numId w:val="2"/>
        </w:numPr>
        <w:autoSpaceDE w:val="0"/>
        <w:autoSpaceDN w:val="0"/>
        <w:adjustRightInd w:val="0"/>
        <w:spacing w:before="120" w:after="120"/>
        <w:ind w:left="720"/>
        <w:jc w:val="both"/>
        <w:rPr>
          <w:rFonts w:ascii="Arial" w:hAnsi="Arial" w:cs="Arial"/>
          <w:color w:val="000000"/>
          <w:sz w:val="22"/>
          <w:szCs w:val="22"/>
        </w:rPr>
      </w:pPr>
      <w:r>
        <w:rPr>
          <w:rFonts w:ascii="Arial" w:hAnsi="Arial" w:cs="Arial"/>
          <w:color w:val="000000"/>
          <w:sz w:val="22"/>
          <w:szCs w:val="22"/>
        </w:rPr>
        <w:t>Nº de proyecto 39588 Entrena Tu Talento (POEJ)</w:t>
      </w:r>
    </w:p>
    <w:p w:rsidR="00EE6B66" w:rsidRDefault="00EE6B66" w:rsidP="00EE6B66">
      <w:pPr>
        <w:autoSpaceDE w:val="0"/>
        <w:autoSpaceDN w:val="0"/>
        <w:adjustRightInd w:val="0"/>
        <w:ind w:left="360"/>
        <w:jc w:val="both"/>
        <w:rPr>
          <w:rFonts w:ascii="Arial" w:hAnsi="Arial" w:cs="Arial"/>
          <w:sz w:val="22"/>
          <w:szCs w:val="22"/>
        </w:rPr>
      </w:pPr>
      <w:r>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EE6B66" w:rsidRDefault="00EE6B66" w:rsidP="00EE6B66">
      <w:pPr>
        <w:spacing w:before="120" w:after="120"/>
        <w:ind w:left="360"/>
        <w:jc w:val="both"/>
        <w:rPr>
          <w:rFonts w:ascii="Arial" w:hAnsi="Arial" w:cs="Arial"/>
          <w:b/>
          <w:sz w:val="22"/>
          <w:szCs w:val="22"/>
        </w:rPr>
      </w:pPr>
      <w:r>
        <w:rPr>
          <w:rFonts w:ascii="Arial" w:hAnsi="Arial" w:cs="Arial"/>
          <w:sz w:val="22"/>
          <w:szCs w:val="22"/>
        </w:rPr>
        <w:t xml:space="preserve">Tras analizar las necesidades del mercado laboral para cubrir puestos en el sector del comercio, concretamente en puestos de cajero, y la existencia en la bolsa de la Asociación INSERTA EMPLEO (INSERTA EMPLEO) de personas que puedan </w:t>
      </w:r>
      <w:r>
        <w:rPr>
          <w:rFonts w:ascii="Arial" w:hAnsi="Arial" w:cs="Arial"/>
          <w:sz w:val="22"/>
          <w:szCs w:val="22"/>
        </w:rPr>
        <w:lastRenderedPageBreak/>
        <w:t>acceder a este tipo de perfiles profesionales, se considera una oportunidad laboral para los mismos la realización de esta acción formativa vinculado a unas prácticas formativas a su finalización.</w:t>
      </w:r>
    </w:p>
    <w:p w:rsidR="00EE6B66" w:rsidRDefault="00EE6B66" w:rsidP="00EE6B66">
      <w:pPr>
        <w:numPr>
          <w:ilvl w:val="0"/>
          <w:numId w:val="1"/>
        </w:numPr>
        <w:spacing w:before="120" w:after="120"/>
        <w:jc w:val="both"/>
        <w:rPr>
          <w:rFonts w:ascii="Arial" w:hAnsi="Arial" w:cs="Arial"/>
          <w:b/>
          <w:sz w:val="24"/>
        </w:rPr>
      </w:pPr>
      <w:r>
        <w:rPr>
          <w:rFonts w:ascii="Arial" w:hAnsi="Arial" w:cs="Arial"/>
          <w:b/>
          <w:sz w:val="24"/>
        </w:rPr>
        <w:t>OBJETO DEL CONTRATO</w:t>
      </w:r>
    </w:p>
    <w:p w:rsidR="00EE6B66" w:rsidRDefault="00EE6B66" w:rsidP="00EE6B66">
      <w:pPr>
        <w:spacing w:before="120" w:after="120"/>
        <w:jc w:val="both"/>
        <w:rPr>
          <w:rFonts w:ascii="Arial" w:hAnsi="Arial" w:cs="Arial"/>
          <w:sz w:val="22"/>
          <w:szCs w:val="22"/>
          <w:lang w:val="es-ES_tradnl"/>
        </w:rPr>
      </w:pPr>
      <w:r>
        <w:rPr>
          <w:rFonts w:ascii="Arial" w:hAnsi="Arial" w:cs="Arial"/>
          <w:sz w:val="22"/>
          <w:szCs w:val="22"/>
          <w:lang w:val="es-ES_tradnl"/>
        </w:rPr>
        <w:t xml:space="preserve">De conformidad con las características del Pliego de Condiciones Particulares, desde la Asociación INSERTA EMPLEO (INSERTA EMPLEO) </w:t>
      </w:r>
      <w:r>
        <w:rPr>
          <w:rFonts w:ascii="Arial" w:hAnsi="Arial" w:cs="Arial"/>
          <w:sz w:val="22"/>
          <w:szCs w:val="22"/>
          <w:u w:val="single"/>
          <w:lang w:val="es-ES_tradnl"/>
        </w:rPr>
        <w:t xml:space="preserve">se licita la impartición de </w:t>
      </w:r>
      <w:r w:rsidR="00D10C32">
        <w:rPr>
          <w:rFonts w:ascii="Arial" w:hAnsi="Arial" w:cs="Arial"/>
          <w:sz w:val="22"/>
          <w:szCs w:val="22"/>
          <w:u w:val="single"/>
          <w:lang w:val="es-ES_tradnl"/>
        </w:rPr>
        <w:t>UNA (1) acción</w:t>
      </w:r>
      <w:r>
        <w:rPr>
          <w:rFonts w:ascii="Arial" w:hAnsi="Arial" w:cs="Arial"/>
          <w:sz w:val="22"/>
          <w:szCs w:val="22"/>
          <w:u w:val="single"/>
          <w:lang w:val="es-ES_tradnl"/>
        </w:rPr>
        <w:t xml:space="preserve"> de formación en la especialidad  de </w:t>
      </w:r>
      <w:r>
        <w:rPr>
          <w:rFonts w:ascii="Arial" w:hAnsi="Arial" w:cs="Arial"/>
          <w:b/>
          <w:sz w:val="22"/>
          <w:szCs w:val="22"/>
          <w:lang w:val="es-ES_tradnl"/>
        </w:rPr>
        <w:t>CAJERO/A</w:t>
      </w:r>
      <w:r w:rsidR="00D10C32">
        <w:rPr>
          <w:rFonts w:ascii="Arial" w:hAnsi="Arial" w:cs="Arial"/>
          <w:b/>
          <w:sz w:val="22"/>
          <w:szCs w:val="22"/>
          <w:lang w:val="es-ES_tradnl"/>
        </w:rPr>
        <w:t>- REPONEDOR/A</w:t>
      </w:r>
      <w:r>
        <w:rPr>
          <w:rFonts w:ascii="Arial" w:hAnsi="Arial" w:cs="Arial"/>
          <w:sz w:val="22"/>
          <w:szCs w:val="22"/>
          <w:lang w:val="es-ES_tradnl"/>
        </w:rPr>
        <w:t xml:space="preserve">” </w:t>
      </w:r>
      <w:r w:rsidR="00B61234">
        <w:rPr>
          <w:rFonts w:ascii="Arial" w:hAnsi="Arial" w:cs="Arial"/>
          <w:sz w:val="22"/>
          <w:szCs w:val="22"/>
          <w:lang w:val="es-ES_tradnl"/>
        </w:rPr>
        <w:t>ED01/17</w:t>
      </w:r>
      <w:r w:rsidR="00184472">
        <w:rPr>
          <w:rFonts w:ascii="Arial" w:hAnsi="Arial" w:cs="Arial"/>
          <w:sz w:val="22"/>
          <w:szCs w:val="22"/>
          <w:lang w:val="es-ES_tradnl"/>
        </w:rPr>
        <w:t xml:space="preserve"> en Murcia </w:t>
      </w:r>
      <w:r>
        <w:rPr>
          <w:rFonts w:ascii="Arial" w:hAnsi="Arial" w:cs="Arial"/>
          <w:sz w:val="22"/>
          <w:szCs w:val="22"/>
          <w:lang w:val="es-ES_tradnl"/>
        </w:rPr>
        <w:t xml:space="preserve">dirigidas a </w:t>
      </w:r>
      <w:r>
        <w:rPr>
          <w:rFonts w:ascii="Arial" w:hAnsi="Arial" w:cs="Arial"/>
          <w:sz w:val="22"/>
          <w:szCs w:val="22"/>
        </w:rPr>
        <w:t xml:space="preserve">personas desempleadas con certificado de discapacidad igual o superior al 33% o tener </w:t>
      </w:r>
      <w:r>
        <w:rPr>
          <w:rFonts w:ascii="Arial" w:hAnsi="Arial" w:cs="Arial"/>
          <w:sz w:val="22"/>
          <w:szCs w:val="22"/>
          <w:lang w:val="es-ES_tradnl"/>
        </w:rPr>
        <w:t>reconocida una incapacidad permanente en el grado de total, absoluta o gran invalidez, según el artículo 4.2 del Real Decreto Legislativo 1/2013, de 29 de noviembre, que considera a los mismos afectados con un grado igual o superior al 33% de discapacidad.</w:t>
      </w:r>
      <w:r>
        <w:rPr>
          <w:rFonts w:ascii="Arial" w:hAnsi="Arial"/>
          <w:sz w:val="22"/>
          <w:lang w:val="es-ES_tradnl"/>
        </w:rPr>
        <w:t xml:space="preserve"> </w:t>
      </w:r>
      <w:r>
        <w:rPr>
          <w:rFonts w:ascii="Arial" w:hAnsi="Arial"/>
          <w:sz w:val="22"/>
        </w:rPr>
        <w:t>Certificado de escolaridad o título equivalente, o nivel de conocimientos generales similares</w:t>
      </w:r>
    </w:p>
    <w:p w:rsidR="00EE6B66" w:rsidRDefault="00EE6B66" w:rsidP="00EE6B66">
      <w:pPr>
        <w:jc w:val="both"/>
        <w:rPr>
          <w:rFonts w:ascii="Arial" w:hAnsi="Arial" w:cs="Arial"/>
          <w:sz w:val="22"/>
          <w:szCs w:val="22"/>
          <w:lang w:val="es-ES_tradnl"/>
        </w:rPr>
      </w:pPr>
    </w:p>
    <w:p w:rsidR="00EE6B66" w:rsidRDefault="00EE6B66" w:rsidP="00EE6B66">
      <w:pPr>
        <w:pStyle w:val="Textoindependiente2"/>
        <w:spacing w:before="120" w:line="240" w:lineRule="auto"/>
        <w:jc w:val="both"/>
        <w:rPr>
          <w:rFonts w:ascii="Arial" w:hAnsi="Arial" w:cs="Arial"/>
          <w:sz w:val="22"/>
          <w:szCs w:val="22"/>
        </w:rPr>
      </w:pPr>
      <w:r>
        <w:rPr>
          <w:rFonts w:ascii="Arial" w:hAnsi="Arial" w:cs="Arial"/>
          <w:sz w:val="22"/>
          <w:szCs w:val="22"/>
          <w:lang w:val="es-ES_tradnl"/>
        </w:rPr>
        <w:t>La acción formativa ha de permitir al alumno acceder a puestos del sector COMERCIO (CAJERO/A</w:t>
      </w:r>
      <w:r w:rsidR="00D10C32">
        <w:rPr>
          <w:rFonts w:ascii="Arial" w:hAnsi="Arial" w:cs="Arial"/>
          <w:sz w:val="22"/>
          <w:szCs w:val="22"/>
          <w:lang w:val="es-ES_tradnl"/>
        </w:rPr>
        <w:t>- REPONEDOR/A</w:t>
      </w:r>
      <w:r>
        <w:rPr>
          <w:rFonts w:ascii="Arial" w:hAnsi="Arial" w:cs="Arial"/>
          <w:sz w:val="22"/>
          <w:szCs w:val="22"/>
          <w:lang w:val="es-ES_tradnl"/>
        </w:rPr>
        <w:t xml:space="preserve">) registrando y realizando el cobro de operaciones </w:t>
      </w:r>
      <w:r>
        <w:rPr>
          <w:rFonts w:ascii="Arial" w:hAnsi="Arial" w:cs="Arial"/>
          <w:sz w:val="22"/>
          <w:szCs w:val="22"/>
        </w:rPr>
        <w:t>de compra – venta con la fiabilidad y exactitud necesaria, mediante la adecuada preparación, ejecución y control diario de la caja. Así mismo, facilitar o realizar el embalado y/o empaquetado de los productos,</w:t>
      </w:r>
      <w:r w:rsidR="00D10C32">
        <w:rPr>
          <w:rFonts w:ascii="Arial" w:hAnsi="Arial" w:cs="Arial"/>
          <w:sz w:val="22"/>
          <w:szCs w:val="22"/>
        </w:rPr>
        <w:t xml:space="preserve"> reposición de mercancía,</w:t>
      </w:r>
      <w:r>
        <w:rPr>
          <w:rFonts w:ascii="Arial" w:hAnsi="Arial" w:cs="Arial"/>
          <w:sz w:val="22"/>
          <w:szCs w:val="22"/>
        </w:rPr>
        <w:t xml:space="preserve"> proporcionar y recepcionar documentación relativa a acciones publicitarias y promocionales, resolver y/o canalizar reclamaciones en función de las características e importancia de las mismas, y colaborar en distintas actividades relativas al mantenimiento operativo del punto de venta de acuerdo a las instrucciones que recibe</w:t>
      </w:r>
    </w:p>
    <w:p w:rsidR="00EE6B66" w:rsidRDefault="00EE6B66" w:rsidP="00EE6B66">
      <w:pPr>
        <w:jc w:val="both"/>
        <w:rPr>
          <w:rFonts w:ascii="Arial" w:hAnsi="Arial"/>
          <w:sz w:val="22"/>
        </w:rPr>
      </w:pPr>
    </w:p>
    <w:p w:rsidR="00EE6B66" w:rsidRDefault="00EE6B66" w:rsidP="00EE6B66">
      <w:pPr>
        <w:jc w:val="both"/>
        <w:rPr>
          <w:rFonts w:ascii="Arial" w:hAnsi="Arial" w:cs="Arial"/>
          <w:sz w:val="22"/>
          <w:szCs w:val="22"/>
          <w:lang w:val="es-ES_tradnl"/>
        </w:rPr>
      </w:pPr>
      <w:r>
        <w:rPr>
          <w:rFonts w:ascii="Arial" w:hAnsi="Arial" w:cs="Arial"/>
          <w:sz w:val="22"/>
          <w:szCs w:val="22"/>
          <w:lang w:val="es-ES_tradnl"/>
        </w:rPr>
        <w:t>Siguiendo los procedimientos y/o técnicas adecuadas, y cumplimiento con las condiciones de seguridad e higiene, realizará las tareas bajo el control de un supervisor, pero deberá desarrollar cada tarea establecida con autonomía, respetando la normativa de seguridad, salud y prevención de riesgos.</w:t>
      </w:r>
    </w:p>
    <w:p w:rsidR="00EE6B66" w:rsidRDefault="00EE6B66" w:rsidP="00EE6B66">
      <w:pPr>
        <w:jc w:val="both"/>
        <w:rPr>
          <w:rFonts w:ascii="Arial" w:hAnsi="Arial" w:cs="Arial"/>
          <w:sz w:val="22"/>
          <w:szCs w:val="22"/>
          <w:lang w:val="es-ES_tradnl"/>
        </w:rPr>
      </w:pPr>
    </w:p>
    <w:p w:rsidR="00EE6B66" w:rsidRDefault="00EE6B66" w:rsidP="00EE6B66">
      <w:pPr>
        <w:jc w:val="both"/>
        <w:rPr>
          <w:rFonts w:ascii="Arial" w:hAnsi="Arial" w:cs="Arial"/>
          <w:color w:val="000000"/>
          <w:sz w:val="22"/>
          <w:szCs w:val="22"/>
          <w:lang w:val="es-ES_tradnl"/>
        </w:rPr>
      </w:pPr>
    </w:p>
    <w:p w:rsidR="00EE6B66" w:rsidRDefault="00EE6B66" w:rsidP="00EE6B66">
      <w:pPr>
        <w:ind w:left="360"/>
        <w:jc w:val="both"/>
        <w:rPr>
          <w:rFonts w:ascii="Arial" w:hAnsi="Arial" w:cs="Arial"/>
          <w:b/>
          <w:sz w:val="24"/>
        </w:rPr>
      </w:pPr>
    </w:p>
    <w:p w:rsidR="00EE6B66" w:rsidRDefault="00EE6B66" w:rsidP="00EE6B66">
      <w:pPr>
        <w:numPr>
          <w:ilvl w:val="0"/>
          <w:numId w:val="1"/>
        </w:numPr>
        <w:jc w:val="both"/>
        <w:rPr>
          <w:rFonts w:ascii="Arial" w:hAnsi="Arial" w:cs="Arial"/>
          <w:b/>
          <w:sz w:val="24"/>
        </w:rPr>
      </w:pPr>
      <w:r>
        <w:rPr>
          <w:rFonts w:ascii="Arial" w:hAnsi="Arial" w:cs="Arial"/>
          <w:b/>
          <w:sz w:val="24"/>
        </w:rPr>
        <w:t>DESTINATARIOS DE LA PRESTACIÓN DEL SERVICIO</w:t>
      </w:r>
    </w:p>
    <w:p w:rsidR="00EE6B66" w:rsidRDefault="00EE6B66" w:rsidP="00EE6B66">
      <w:pPr>
        <w:rPr>
          <w:rFonts w:ascii="Arial" w:hAnsi="Arial" w:cs="Arial"/>
          <w:sz w:val="22"/>
          <w:szCs w:val="22"/>
        </w:rPr>
      </w:pPr>
    </w:p>
    <w:p w:rsidR="00EE6B66" w:rsidRDefault="00EE6B66" w:rsidP="00EE6B66">
      <w:pPr>
        <w:spacing w:before="120" w:after="120" w:line="276" w:lineRule="auto"/>
        <w:jc w:val="both"/>
        <w:rPr>
          <w:rFonts w:ascii="Arial" w:hAnsi="Arial" w:cs="Arial"/>
          <w:sz w:val="22"/>
          <w:szCs w:val="22"/>
        </w:rPr>
      </w:pPr>
      <w:r>
        <w:rPr>
          <w:rFonts w:ascii="Arial" w:hAnsi="Arial" w:cs="Arial"/>
          <w:sz w:val="22"/>
          <w:szCs w:val="22"/>
        </w:rPr>
        <w:t>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exclusión los jóvenes con discapacidad.</w:t>
      </w:r>
      <w:r>
        <w:rPr>
          <w:rFonts w:ascii="Arial" w:hAnsi="Arial"/>
          <w:sz w:val="22"/>
        </w:rPr>
        <w:t xml:space="preserve"> Certificado de escolaridad o título equivalente, o nivel de conocimientos generales similares</w:t>
      </w:r>
    </w:p>
    <w:p w:rsidR="00EE6B66" w:rsidRDefault="00EE6B66" w:rsidP="00EE6B66">
      <w:pPr>
        <w:spacing w:before="120" w:after="120" w:line="276" w:lineRule="auto"/>
        <w:jc w:val="both"/>
        <w:rPr>
          <w:rFonts w:ascii="Arial" w:hAnsi="Arial" w:cs="Arial"/>
          <w:sz w:val="22"/>
          <w:szCs w:val="22"/>
        </w:rPr>
      </w:pPr>
      <w:r>
        <w:rPr>
          <w:rFonts w:ascii="Arial" w:hAnsi="Arial" w:cs="Arial"/>
          <w:sz w:val="22"/>
          <w:szCs w:val="22"/>
        </w:rPr>
        <w:t>Certificado de escolaridad o nivel de conocimientos equivalente.</w:t>
      </w:r>
    </w:p>
    <w:p w:rsidR="00EE6B66" w:rsidRDefault="00EE6B66" w:rsidP="00EE6B66">
      <w:pPr>
        <w:spacing w:before="120" w:after="120" w:line="276" w:lineRule="auto"/>
        <w:jc w:val="both"/>
        <w:rPr>
          <w:rFonts w:ascii="Arial" w:hAnsi="Arial" w:cs="Arial"/>
          <w:sz w:val="22"/>
          <w:szCs w:val="22"/>
        </w:rPr>
      </w:pPr>
    </w:p>
    <w:p w:rsidR="00EE6B66" w:rsidRDefault="00EE6B66" w:rsidP="00EE6B66">
      <w:pPr>
        <w:numPr>
          <w:ilvl w:val="0"/>
          <w:numId w:val="1"/>
        </w:numPr>
        <w:jc w:val="both"/>
        <w:rPr>
          <w:rFonts w:ascii="Arial" w:hAnsi="Arial" w:cs="Arial"/>
          <w:b/>
          <w:sz w:val="24"/>
        </w:rPr>
      </w:pPr>
      <w:r>
        <w:rPr>
          <w:rFonts w:ascii="Arial" w:hAnsi="Arial" w:cs="Arial"/>
          <w:b/>
          <w:sz w:val="24"/>
        </w:rPr>
        <w:t>CARACTERÍSTICAS TÉCNICAS DEL SERVICIO A CONTRATAR</w:t>
      </w:r>
    </w:p>
    <w:p w:rsidR="00EE6B66" w:rsidRDefault="00EE6B66" w:rsidP="00EE6B66">
      <w:pPr>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843"/>
        <w:gridCol w:w="708"/>
        <w:gridCol w:w="567"/>
        <w:gridCol w:w="1985"/>
        <w:gridCol w:w="2693"/>
      </w:tblGrid>
      <w:tr w:rsidR="00EE6B66" w:rsidTr="00EE6B66">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EE6B66" w:rsidRDefault="00EE6B66">
            <w:pPr>
              <w:pStyle w:val="Ttulo1"/>
              <w:spacing w:before="60" w:after="60"/>
              <w:jc w:val="left"/>
              <w:rPr>
                <w:rFonts w:cs="Arial"/>
                <w:sz w:val="22"/>
                <w:szCs w:val="22"/>
                <w:u w:val="none"/>
                <w:lang w:val="es-ES" w:eastAsia="es-ES"/>
              </w:rPr>
            </w:pPr>
            <w:r>
              <w:rPr>
                <w:rFonts w:cs="Arial"/>
                <w:sz w:val="22"/>
                <w:szCs w:val="22"/>
                <w:u w:val="none"/>
                <w:lang w:val="es-ES" w:eastAsia="es-ES"/>
              </w:rPr>
              <w:lastRenderedPageBreak/>
              <w:t>ACCIÓN FORMATIVA</w:t>
            </w:r>
          </w:p>
        </w:tc>
        <w:tc>
          <w:tcPr>
            <w:tcW w:w="7796" w:type="dxa"/>
            <w:gridSpan w:val="5"/>
            <w:tcBorders>
              <w:top w:val="single" w:sz="4" w:space="0" w:color="auto"/>
              <w:left w:val="single" w:sz="4" w:space="0" w:color="auto"/>
              <w:bottom w:val="single" w:sz="4" w:space="0" w:color="auto"/>
              <w:right w:val="single" w:sz="4" w:space="0" w:color="auto"/>
            </w:tcBorders>
            <w:vAlign w:val="center"/>
            <w:hideMark/>
          </w:tcPr>
          <w:p w:rsidR="00EE6B66" w:rsidRDefault="00EE6B66">
            <w:pPr>
              <w:spacing w:before="120" w:after="120" w:line="480" w:lineRule="auto"/>
              <w:ind w:left="426"/>
              <w:rPr>
                <w:rFonts w:ascii="Arial" w:hAnsi="Arial" w:cs="Arial"/>
                <w:sz w:val="22"/>
                <w:szCs w:val="22"/>
              </w:rPr>
            </w:pPr>
            <w:r>
              <w:rPr>
                <w:rFonts w:ascii="Arial" w:hAnsi="Arial" w:cs="Arial"/>
                <w:sz w:val="22"/>
                <w:szCs w:val="22"/>
              </w:rPr>
              <w:t>“CAJERO/A</w:t>
            </w:r>
            <w:r w:rsidR="00D10C32">
              <w:rPr>
                <w:rFonts w:ascii="Arial" w:hAnsi="Arial" w:cs="Arial"/>
                <w:sz w:val="22"/>
                <w:szCs w:val="22"/>
              </w:rPr>
              <w:t>- REPONEDOR/A</w:t>
            </w:r>
            <w:r>
              <w:rPr>
                <w:rFonts w:ascii="Arial" w:hAnsi="Arial" w:cs="Arial"/>
                <w:sz w:val="22"/>
                <w:szCs w:val="22"/>
              </w:rPr>
              <w:t xml:space="preserve"> ED1/17” </w:t>
            </w:r>
          </w:p>
          <w:p w:rsidR="00EE6B66" w:rsidRDefault="00EE6B66" w:rsidP="00D10C32">
            <w:pPr>
              <w:spacing w:before="120" w:after="120" w:line="480" w:lineRule="auto"/>
              <w:rPr>
                <w:rFonts w:ascii="Arial" w:hAnsi="Arial" w:cs="Arial"/>
                <w:sz w:val="22"/>
                <w:szCs w:val="22"/>
              </w:rPr>
            </w:pPr>
          </w:p>
        </w:tc>
      </w:tr>
      <w:tr w:rsidR="00EE6B66" w:rsidTr="00EE6B66">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EE6B66" w:rsidRDefault="00EE6B66">
            <w:pPr>
              <w:pStyle w:val="Ttulo1"/>
              <w:spacing w:before="60" w:after="60"/>
              <w:jc w:val="left"/>
              <w:rPr>
                <w:rFonts w:cs="Arial"/>
                <w:sz w:val="22"/>
                <w:szCs w:val="22"/>
                <w:u w:val="none"/>
                <w:lang w:val="es-ES" w:eastAsia="es-ES"/>
              </w:rPr>
            </w:pPr>
            <w:r>
              <w:rPr>
                <w:rFonts w:cs="Arial"/>
                <w:sz w:val="22"/>
                <w:szCs w:val="22"/>
                <w:u w:val="none"/>
                <w:lang w:val="es-ES" w:eastAsia="es-ES"/>
              </w:rPr>
              <w:t>NUMERO DE HORAS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6B66" w:rsidRDefault="00D10C32">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280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E6B66" w:rsidRDefault="00EE6B66">
            <w:pPr>
              <w:pStyle w:val="Ttulo1"/>
              <w:spacing w:before="60" w:after="60"/>
              <w:jc w:val="left"/>
              <w:rPr>
                <w:rFonts w:cs="Arial"/>
                <w:sz w:val="22"/>
                <w:szCs w:val="22"/>
                <w:u w:val="none"/>
                <w:lang w:val="es-ES" w:eastAsia="es-ES"/>
              </w:rPr>
            </w:pPr>
            <w:r>
              <w:rPr>
                <w:rFonts w:cs="Arial"/>
                <w:sz w:val="22"/>
                <w:szCs w:val="22"/>
                <w:u w:val="none"/>
                <w:lang w:val="es-ES" w:eastAsia="es-ES"/>
              </w:rPr>
              <w:t>HORARIO</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E6B66" w:rsidRDefault="00B61234" w:rsidP="00B61234">
            <w:pPr>
              <w:pStyle w:val="Ttulo1"/>
              <w:spacing w:before="60" w:after="60"/>
              <w:jc w:val="center"/>
              <w:rPr>
                <w:rFonts w:cs="Arial"/>
                <w:b w:val="0"/>
                <w:sz w:val="22"/>
                <w:szCs w:val="22"/>
                <w:u w:val="none"/>
                <w:lang w:val="es-ES" w:eastAsia="es-ES"/>
              </w:rPr>
            </w:pPr>
            <w:r>
              <w:rPr>
                <w:rFonts w:cs="Arial"/>
                <w:b w:val="0"/>
                <w:u w:val="none"/>
                <w:lang w:val="en-US" w:eastAsia="es-ES"/>
              </w:rPr>
              <w:t xml:space="preserve">POR DETERMINAR </w:t>
            </w:r>
          </w:p>
        </w:tc>
      </w:tr>
      <w:tr w:rsidR="00EE6B66" w:rsidTr="00EE6B66">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EE6B66" w:rsidRDefault="00EE6B66">
            <w:pPr>
              <w:pStyle w:val="Ttulo1"/>
              <w:spacing w:before="60" w:after="60"/>
              <w:rPr>
                <w:rFonts w:cs="Arial"/>
                <w:sz w:val="22"/>
                <w:szCs w:val="22"/>
                <w:u w:val="none"/>
                <w:lang w:val="es-ES" w:eastAsia="es-ES"/>
              </w:rPr>
            </w:pPr>
            <w:r>
              <w:rPr>
                <w:rFonts w:cs="Arial"/>
                <w:sz w:val="22"/>
                <w:szCs w:val="22"/>
                <w:u w:val="none"/>
                <w:lang w:val="es-ES" w:eastAsia="es-ES"/>
              </w:rPr>
              <w:t>NIVEL</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E6B66" w:rsidRDefault="00EE6B66">
            <w:pPr>
              <w:pStyle w:val="Ttulo1"/>
              <w:spacing w:before="60" w:after="60"/>
              <w:ind w:left="72"/>
              <w:jc w:val="center"/>
              <w:rPr>
                <w:rFonts w:cs="Arial"/>
                <w:b w:val="0"/>
                <w:sz w:val="22"/>
                <w:szCs w:val="22"/>
                <w:u w:val="none"/>
                <w:lang w:val="es-ES" w:eastAsia="es-ES"/>
              </w:rPr>
            </w:pPr>
            <w:r>
              <w:rPr>
                <w:rFonts w:cs="Arial"/>
                <w:sz w:val="22"/>
                <w:szCs w:val="22"/>
              </w:rPr>
              <w:t>BASICO</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EE6B66" w:rsidRDefault="00EE6B66">
            <w:pPr>
              <w:pStyle w:val="Ttulo1"/>
              <w:spacing w:before="60" w:after="60"/>
              <w:jc w:val="left"/>
              <w:rPr>
                <w:rFonts w:cs="Arial"/>
                <w:sz w:val="22"/>
                <w:szCs w:val="22"/>
                <w:u w:val="none"/>
                <w:lang w:val="es-ES" w:eastAsia="es-ES"/>
              </w:rPr>
            </w:pPr>
            <w:r>
              <w:rPr>
                <w:rFonts w:cs="Arial"/>
                <w:sz w:val="22"/>
                <w:szCs w:val="22"/>
                <w:u w:val="none"/>
                <w:lang w:val="es-ES" w:eastAsia="es-ES"/>
              </w:rPr>
              <w:t>NUMERO ALUMNOS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EE6B66" w:rsidRDefault="00EE6B66">
            <w:pPr>
              <w:pStyle w:val="Ttulo1"/>
              <w:spacing w:before="60" w:after="60"/>
              <w:ind w:left="1080"/>
              <w:rPr>
                <w:rFonts w:cs="Arial"/>
                <w:b w:val="0"/>
                <w:sz w:val="22"/>
                <w:szCs w:val="22"/>
                <w:u w:val="none"/>
                <w:lang w:val="es-ES" w:eastAsia="es-ES"/>
              </w:rPr>
            </w:pPr>
            <w:r>
              <w:rPr>
                <w:rFonts w:cs="Arial"/>
                <w:b w:val="0"/>
                <w:u w:val="none"/>
                <w:lang w:val="en-US" w:eastAsia="es-ES"/>
              </w:rPr>
              <w:t>15</w:t>
            </w:r>
          </w:p>
        </w:tc>
      </w:tr>
      <w:tr w:rsidR="00EE6B66" w:rsidTr="00EE6B66">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EE6B66" w:rsidRDefault="00EE6B66">
            <w:pPr>
              <w:pStyle w:val="Ttulo1"/>
              <w:spacing w:before="60" w:after="60"/>
              <w:rPr>
                <w:rFonts w:cs="Arial"/>
                <w:sz w:val="22"/>
                <w:szCs w:val="22"/>
                <w:u w:val="none"/>
                <w:lang w:val="es-ES" w:eastAsia="es-ES"/>
              </w:rPr>
            </w:pPr>
            <w:r>
              <w:rPr>
                <w:rFonts w:cs="Arial"/>
                <w:sz w:val="22"/>
                <w:szCs w:val="22"/>
                <w:u w:val="none"/>
                <w:lang w:val="es-ES" w:eastAsia="es-ES"/>
              </w:rPr>
              <w:t>MES PREVISTO DE INICIO</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E6B66" w:rsidRDefault="00D10C32">
            <w:pPr>
              <w:jc w:val="center"/>
              <w:rPr>
                <w:rFonts w:ascii="Arial" w:hAnsi="Arial" w:cs="Arial"/>
                <w:sz w:val="22"/>
                <w:szCs w:val="22"/>
                <w:lang w:val="es-ES_tradnl"/>
              </w:rPr>
            </w:pPr>
            <w:r>
              <w:rPr>
                <w:rFonts w:ascii="Arial" w:hAnsi="Arial" w:cs="Arial"/>
                <w:b/>
                <w:lang w:val="en-US"/>
              </w:rPr>
              <w:t>SEPTIEMBRE</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EE6B66" w:rsidRDefault="00EE6B66">
            <w:pPr>
              <w:pStyle w:val="Ttulo1"/>
              <w:spacing w:before="60" w:after="60"/>
              <w:jc w:val="left"/>
              <w:rPr>
                <w:rFonts w:cs="Arial"/>
                <w:sz w:val="22"/>
                <w:szCs w:val="22"/>
                <w:u w:val="none"/>
                <w:lang w:val="es-ES" w:eastAsia="es-ES"/>
              </w:rPr>
            </w:pPr>
            <w:r>
              <w:rPr>
                <w:rFonts w:cs="Arial"/>
                <w:sz w:val="22"/>
                <w:szCs w:val="22"/>
                <w:u w:val="none"/>
                <w:lang w:val="es-ES" w:eastAsia="es-ES"/>
              </w:rPr>
              <w:t>MES PREVISTO DE FINALIZACIÓN</w:t>
            </w:r>
          </w:p>
        </w:tc>
        <w:tc>
          <w:tcPr>
            <w:tcW w:w="2693" w:type="dxa"/>
            <w:tcBorders>
              <w:top w:val="single" w:sz="4" w:space="0" w:color="auto"/>
              <w:left w:val="single" w:sz="4" w:space="0" w:color="auto"/>
              <w:bottom w:val="single" w:sz="4" w:space="0" w:color="auto"/>
              <w:right w:val="single" w:sz="4" w:space="0" w:color="auto"/>
            </w:tcBorders>
            <w:vAlign w:val="center"/>
          </w:tcPr>
          <w:p w:rsidR="00EE6B66" w:rsidRDefault="00EE6B66">
            <w:pPr>
              <w:pStyle w:val="Ttulo1"/>
              <w:tabs>
                <w:tab w:val="left" w:pos="487"/>
              </w:tabs>
              <w:ind w:left="323"/>
              <w:jc w:val="center"/>
              <w:rPr>
                <w:rFonts w:cs="Arial"/>
                <w:b w:val="0"/>
                <w:sz w:val="22"/>
                <w:szCs w:val="22"/>
                <w:u w:val="none"/>
                <w:lang w:val="es-ES_tradnl" w:eastAsia="es-ES"/>
              </w:rPr>
            </w:pPr>
          </w:p>
          <w:p w:rsidR="00EE6B66" w:rsidRDefault="00EE6B66">
            <w:pPr>
              <w:jc w:val="center"/>
              <w:rPr>
                <w:rFonts w:ascii="Arial" w:hAnsi="Arial" w:cs="Arial"/>
                <w:sz w:val="22"/>
                <w:szCs w:val="22"/>
                <w:lang w:val="es-ES_tradnl"/>
              </w:rPr>
            </w:pPr>
            <w:r>
              <w:rPr>
                <w:rFonts w:ascii="Arial" w:hAnsi="Arial" w:cs="Arial"/>
                <w:b/>
                <w:lang w:val="en-US"/>
              </w:rPr>
              <w:t>DICIEMBRE</w:t>
            </w:r>
          </w:p>
          <w:p w:rsidR="00EE6B66" w:rsidRDefault="00EE6B66">
            <w:pPr>
              <w:rPr>
                <w:rFonts w:ascii="Arial" w:hAnsi="Arial" w:cs="Arial"/>
                <w:sz w:val="22"/>
                <w:szCs w:val="22"/>
                <w:lang w:val="es-ES_tradnl"/>
              </w:rPr>
            </w:pPr>
          </w:p>
        </w:tc>
      </w:tr>
      <w:tr w:rsidR="00EE6B66" w:rsidTr="00EE6B66">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EE6B66" w:rsidRDefault="00EE6B66">
            <w:pPr>
              <w:pStyle w:val="Ttulo1"/>
              <w:spacing w:before="60" w:after="60"/>
              <w:rPr>
                <w:rFonts w:cs="Arial"/>
                <w:sz w:val="22"/>
                <w:szCs w:val="22"/>
                <w:u w:val="none"/>
                <w:lang w:val="es-ES" w:eastAsia="es-ES"/>
              </w:rPr>
            </w:pPr>
            <w:r>
              <w:rPr>
                <w:rFonts w:cs="Arial"/>
                <w:sz w:val="22"/>
                <w:szCs w:val="22"/>
                <w:u w:val="none"/>
                <w:lang w:val="es-ES" w:eastAsia="es-ES"/>
              </w:rPr>
              <w:t>LUGAR DE IMPARTICION</w:t>
            </w:r>
          </w:p>
        </w:tc>
        <w:tc>
          <w:tcPr>
            <w:tcW w:w="7796" w:type="dxa"/>
            <w:gridSpan w:val="5"/>
            <w:tcBorders>
              <w:top w:val="single" w:sz="4" w:space="0" w:color="auto"/>
              <w:left w:val="single" w:sz="4" w:space="0" w:color="auto"/>
              <w:bottom w:val="single" w:sz="4" w:space="0" w:color="auto"/>
              <w:right w:val="single" w:sz="4" w:space="0" w:color="auto"/>
            </w:tcBorders>
            <w:vAlign w:val="center"/>
            <w:hideMark/>
          </w:tcPr>
          <w:p w:rsidR="00EE6B66" w:rsidRDefault="00D10C32">
            <w:pPr>
              <w:pStyle w:val="Ttulo1"/>
              <w:spacing w:before="60" w:after="60"/>
              <w:jc w:val="center"/>
              <w:rPr>
                <w:rFonts w:cs="Arial"/>
                <w:b w:val="0"/>
                <w:sz w:val="22"/>
                <w:szCs w:val="22"/>
                <w:u w:val="none"/>
                <w:lang w:val="es-ES" w:eastAsia="es-ES"/>
              </w:rPr>
            </w:pPr>
            <w:r>
              <w:rPr>
                <w:rFonts w:cs="Arial"/>
                <w:b w:val="0"/>
                <w:u w:val="none"/>
                <w:lang w:val="es-ES" w:eastAsia="es-ES"/>
              </w:rPr>
              <w:t>MURCIA</w:t>
            </w:r>
          </w:p>
        </w:tc>
      </w:tr>
      <w:tr w:rsidR="00EE6B66" w:rsidTr="00EE6B66">
        <w:trPr>
          <w:cantSplit/>
          <w:trHeight w:val="253"/>
        </w:trPr>
        <w:tc>
          <w:tcPr>
            <w:tcW w:w="10065" w:type="dxa"/>
            <w:gridSpan w:val="6"/>
            <w:tcBorders>
              <w:top w:val="single" w:sz="4" w:space="0" w:color="auto"/>
              <w:left w:val="single" w:sz="4" w:space="0" w:color="auto"/>
              <w:bottom w:val="single" w:sz="4" w:space="0" w:color="auto"/>
              <w:right w:val="single" w:sz="4" w:space="0" w:color="auto"/>
            </w:tcBorders>
            <w:shd w:val="clear" w:color="auto" w:fill="BFBFBF"/>
          </w:tcPr>
          <w:p w:rsidR="00EE6B66" w:rsidRDefault="00EE6B66">
            <w:pPr>
              <w:jc w:val="both"/>
              <w:rPr>
                <w:rFonts w:ascii="Arial" w:hAnsi="Arial" w:cs="Arial"/>
                <w:i/>
                <w:sz w:val="22"/>
                <w:szCs w:val="22"/>
              </w:rPr>
            </w:pPr>
          </w:p>
          <w:p w:rsidR="00EE6B66" w:rsidRDefault="00EE6B66">
            <w:pPr>
              <w:jc w:val="both"/>
              <w:rPr>
                <w:rFonts w:ascii="Arial" w:hAnsi="Arial" w:cs="Arial"/>
                <w:i/>
                <w:sz w:val="22"/>
                <w:szCs w:val="22"/>
                <w:lang w:val="es-ES_tradnl"/>
              </w:rPr>
            </w:pPr>
            <w:r>
              <w:rPr>
                <w:rFonts w:ascii="Arial" w:hAnsi="Arial" w:cs="Arial"/>
                <w:i/>
                <w:sz w:val="22"/>
                <w:szCs w:val="22"/>
                <w:lang w:val="es-ES_tradnl"/>
              </w:rPr>
              <w:t>* Atendiendo a los plazos de obligado cumplimiento en la resolución de la adjudicación, esta previsión puede variar.</w:t>
            </w:r>
          </w:p>
          <w:p w:rsidR="00EE6B66" w:rsidRDefault="00EE6B66">
            <w:pPr>
              <w:pStyle w:val="Textoindependiente"/>
              <w:jc w:val="center"/>
              <w:rPr>
                <w:rFonts w:cs="Arial"/>
                <w:sz w:val="22"/>
                <w:szCs w:val="22"/>
                <w:lang w:val="es-ES" w:eastAsia="es-ES"/>
              </w:rPr>
            </w:pPr>
          </w:p>
        </w:tc>
      </w:tr>
    </w:tbl>
    <w:p w:rsidR="00EE6B66" w:rsidRDefault="00EE6B66" w:rsidP="00EE6B66">
      <w:pPr>
        <w:jc w:val="both"/>
        <w:rPr>
          <w:rFonts w:ascii="Arial" w:hAnsi="Arial" w:cs="Arial"/>
          <w:sz w:val="22"/>
          <w:szCs w:val="22"/>
          <w:lang w:val="es-ES_tradnl"/>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EE6B66" w:rsidTr="00B61234">
        <w:tc>
          <w:tcPr>
            <w:tcW w:w="10065" w:type="dxa"/>
            <w:tcBorders>
              <w:top w:val="single" w:sz="4" w:space="0" w:color="auto"/>
              <w:left w:val="single" w:sz="4" w:space="0" w:color="auto"/>
              <w:bottom w:val="single" w:sz="4" w:space="0" w:color="auto"/>
              <w:right w:val="single" w:sz="4" w:space="0" w:color="auto"/>
            </w:tcBorders>
          </w:tcPr>
          <w:p w:rsidR="00EE6B66" w:rsidRDefault="00EE6B66">
            <w:pPr>
              <w:spacing w:after="60"/>
              <w:jc w:val="both"/>
            </w:pPr>
            <w:r>
              <w:rPr>
                <w:rFonts w:cs="Arial"/>
                <w:sz w:val="22"/>
                <w:szCs w:val="22"/>
              </w:rPr>
              <w:t>OBJETIVOS:</w:t>
            </w:r>
            <w:r>
              <w:rPr>
                <w:rFonts w:ascii="Arial" w:hAnsi="Arial" w:cs="Arial"/>
                <w:sz w:val="24"/>
                <w:szCs w:val="24"/>
              </w:rPr>
              <w:t xml:space="preserve"> Registrar y cobrar operaciones de compra – venta con fiabilidad y exactitud, mediante la Adecuada preparación, ejecución y control diario de la caja. Así mismo, facilitar o realizar el embalado y/o empaquetado de los productos, proporcionar y recepcionar documentación relativa a acciones publicitarias y promocionales, resolver y/o canalizar reclamaciones en función de las características e importancia de las mismas, y colaborar en distintas actividades relativas al mantenimiento operativo del punto de venta de acuerdo a las instrucciones que recibe.</w:t>
            </w:r>
            <w:r>
              <w:t>.</w:t>
            </w:r>
          </w:p>
          <w:p w:rsidR="00EE6B66" w:rsidRDefault="00EE6B66">
            <w:pPr>
              <w:rPr>
                <w:rFonts w:ascii="Arial" w:hAnsi="Arial" w:cs="Arial"/>
                <w:sz w:val="22"/>
                <w:szCs w:val="22"/>
                <w:lang w:val="es-ES_tradnl"/>
              </w:rPr>
            </w:pPr>
          </w:p>
        </w:tc>
      </w:tr>
      <w:tr w:rsidR="00EE6B66" w:rsidTr="00B61234">
        <w:tc>
          <w:tcPr>
            <w:tcW w:w="10065" w:type="dxa"/>
            <w:tcBorders>
              <w:top w:val="single" w:sz="4" w:space="0" w:color="auto"/>
              <w:left w:val="single" w:sz="4" w:space="0" w:color="auto"/>
              <w:bottom w:val="single" w:sz="4" w:space="0" w:color="auto"/>
              <w:right w:val="single" w:sz="4" w:space="0" w:color="auto"/>
            </w:tcBorders>
            <w:hideMark/>
          </w:tcPr>
          <w:p w:rsidR="00EE6B66" w:rsidRDefault="00EE6B66">
            <w:pPr>
              <w:pStyle w:val="Ttulo1"/>
              <w:spacing w:before="60" w:after="60"/>
              <w:rPr>
                <w:rFonts w:cs="Arial"/>
                <w:b w:val="0"/>
                <w:bCs w:val="0"/>
                <w:sz w:val="22"/>
                <w:szCs w:val="22"/>
                <w:u w:val="none"/>
                <w:lang w:val="es-ES" w:eastAsia="es-ES"/>
              </w:rPr>
            </w:pPr>
            <w:r>
              <w:rPr>
                <w:rFonts w:cs="Arial"/>
                <w:b w:val="0"/>
                <w:sz w:val="22"/>
                <w:szCs w:val="22"/>
                <w:u w:val="none"/>
                <w:lang w:val="es-ES" w:eastAsia="es-ES"/>
              </w:rPr>
              <w:t>PROGRAMA MODULAR:</w:t>
            </w:r>
            <w:r>
              <w:rPr>
                <w:rFonts w:cs="Arial"/>
                <w:b w:val="0"/>
                <w:bCs w:val="0"/>
                <w:sz w:val="22"/>
                <w:szCs w:val="22"/>
                <w:u w:val="none"/>
                <w:lang w:val="es-ES" w:eastAsia="es-ES"/>
              </w:rPr>
              <w:t xml:space="preserve"> </w:t>
            </w:r>
          </w:p>
          <w:p w:rsidR="00EE6B66" w:rsidRDefault="00EE6B66">
            <w:pPr>
              <w:pStyle w:val="Textoindependiente"/>
              <w:rPr>
                <w:rFonts w:cs="Arial"/>
                <w:sz w:val="22"/>
                <w:szCs w:val="22"/>
                <w:lang w:val="es-ES" w:eastAsia="es-ES"/>
              </w:rPr>
            </w:pPr>
            <w:r>
              <w:rPr>
                <w:rFonts w:cs="Arial"/>
                <w:sz w:val="22"/>
                <w:szCs w:val="22"/>
                <w:lang w:val="es-ES"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8"/>
              <w:gridCol w:w="4771"/>
              <w:gridCol w:w="1285"/>
              <w:gridCol w:w="1275"/>
              <w:gridCol w:w="1730"/>
            </w:tblGrid>
            <w:tr w:rsidR="00EE6B66">
              <w:trPr>
                <w:cantSplit/>
                <w:trHeight w:val="400"/>
              </w:trPr>
              <w:tc>
                <w:tcPr>
                  <w:tcW w:w="778"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EE6B66" w:rsidRDefault="00EE6B66">
                  <w:pPr>
                    <w:pStyle w:val="Textoindependiente"/>
                    <w:jc w:val="center"/>
                    <w:rPr>
                      <w:rFonts w:cs="Arial"/>
                      <w:b/>
                      <w:lang w:val="es-ES" w:eastAsia="es-ES"/>
                    </w:rPr>
                  </w:pPr>
                  <w:r>
                    <w:rPr>
                      <w:rFonts w:cs="Arial"/>
                      <w:b/>
                      <w:lang w:val="es-ES" w:eastAsia="es-ES"/>
                    </w:rPr>
                    <w:t>Nº Mod.</w:t>
                  </w:r>
                </w:p>
              </w:tc>
              <w:tc>
                <w:tcPr>
                  <w:tcW w:w="4771"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EE6B66" w:rsidRDefault="00EE6B66">
                  <w:pPr>
                    <w:pStyle w:val="Textoindependiente"/>
                    <w:jc w:val="center"/>
                    <w:rPr>
                      <w:rFonts w:cs="Arial"/>
                      <w:b/>
                      <w:lang w:val="es-ES" w:eastAsia="es-ES"/>
                    </w:rPr>
                  </w:pPr>
                  <w:r>
                    <w:rPr>
                      <w:rFonts w:cs="Arial"/>
                      <w:b/>
                      <w:lang w:val="es-ES" w:eastAsia="es-ES"/>
                    </w:rPr>
                    <w:t>MÓDULOS</w:t>
                  </w:r>
                </w:p>
              </w:tc>
              <w:tc>
                <w:tcPr>
                  <w:tcW w:w="2560"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EE6B66" w:rsidRDefault="00EE6B66">
                  <w:pPr>
                    <w:pStyle w:val="Textoindependiente"/>
                    <w:jc w:val="center"/>
                    <w:rPr>
                      <w:rFonts w:cs="Arial"/>
                      <w:b/>
                      <w:lang w:val="es-ES" w:eastAsia="es-ES"/>
                    </w:rPr>
                  </w:pPr>
                  <w:r>
                    <w:rPr>
                      <w:rFonts w:cs="Arial"/>
                      <w:b/>
                      <w:lang w:val="es-ES" w:eastAsia="es-ES"/>
                    </w:rPr>
                    <w:t>Distribución horas</w:t>
                  </w:r>
                </w:p>
              </w:tc>
              <w:tc>
                <w:tcPr>
                  <w:tcW w:w="1730"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EE6B66" w:rsidRDefault="00EE6B66">
                  <w:pPr>
                    <w:pStyle w:val="Textoindependiente"/>
                    <w:jc w:val="center"/>
                    <w:rPr>
                      <w:rFonts w:cs="Arial"/>
                      <w:b/>
                      <w:sz w:val="20"/>
                      <w:lang w:val="es-ES" w:eastAsia="es-ES"/>
                    </w:rPr>
                  </w:pPr>
                  <w:r>
                    <w:rPr>
                      <w:rFonts w:cs="Arial"/>
                      <w:b/>
                      <w:sz w:val="20"/>
                      <w:lang w:val="es-ES" w:eastAsia="es-ES"/>
                    </w:rPr>
                    <w:t>TOTAL HORAS</w:t>
                  </w:r>
                </w:p>
              </w:tc>
            </w:tr>
            <w:tr w:rsidR="00EE6B66">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B66" w:rsidRDefault="00EE6B66">
                  <w:pPr>
                    <w:rPr>
                      <w:rFonts w:ascii="Arial" w:hAnsi="Arial"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6B66" w:rsidRDefault="00EE6B66">
                  <w:pPr>
                    <w:rPr>
                      <w:rFonts w:ascii="Arial" w:hAnsi="Arial" w:cs="Arial"/>
                      <w:b/>
                      <w:sz w:val="24"/>
                      <w:szCs w:val="24"/>
                    </w:rPr>
                  </w:pPr>
                </w:p>
              </w:tc>
              <w:tc>
                <w:tcPr>
                  <w:tcW w:w="128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EE6B66" w:rsidRDefault="00EE6B66">
                  <w:pPr>
                    <w:pStyle w:val="Textoindependiente"/>
                    <w:jc w:val="center"/>
                    <w:rPr>
                      <w:rFonts w:cs="Arial"/>
                      <w:b/>
                      <w:lang w:val="es-ES" w:eastAsia="es-ES"/>
                    </w:rPr>
                  </w:pPr>
                  <w:r>
                    <w:rPr>
                      <w:rFonts w:cs="Arial"/>
                      <w:b/>
                      <w:lang w:val="es-ES" w:eastAsia="es-ES"/>
                    </w:rPr>
                    <w:t>Teoría</w:t>
                  </w:r>
                </w:p>
              </w:tc>
              <w:tc>
                <w:tcPr>
                  <w:tcW w:w="127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EE6B66" w:rsidRDefault="00EE6B66">
                  <w:pPr>
                    <w:pStyle w:val="Textoindependiente"/>
                    <w:jc w:val="center"/>
                    <w:rPr>
                      <w:rFonts w:cs="Arial"/>
                      <w:b/>
                      <w:lang w:val="es-ES" w:eastAsia="es-ES"/>
                    </w:rPr>
                  </w:pPr>
                  <w:r>
                    <w:rPr>
                      <w:rFonts w:cs="Arial"/>
                      <w:b/>
                      <w:lang w:val="es-ES" w:eastAsia="es-ES"/>
                    </w:rPr>
                    <w:t>Práctica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6B66" w:rsidRDefault="00EE6B66">
                  <w:pPr>
                    <w:rPr>
                      <w:rFonts w:ascii="Arial" w:hAnsi="Arial" w:cs="Arial"/>
                      <w:b/>
                      <w:szCs w:val="24"/>
                    </w:rPr>
                  </w:pPr>
                </w:p>
              </w:tc>
            </w:tr>
            <w:tr w:rsidR="00EE6B66">
              <w:trPr>
                <w:cantSplit/>
                <w:trHeight w:val="400"/>
              </w:trPr>
              <w:tc>
                <w:tcPr>
                  <w:tcW w:w="778" w:type="dxa"/>
                  <w:tcBorders>
                    <w:top w:val="single" w:sz="4" w:space="0" w:color="auto"/>
                    <w:left w:val="single" w:sz="4" w:space="0" w:color="auto"/>
                    <w:bottom w:val="single" w:sz="4" w:space="0" w:color="auto"/>
                    <w:right w:val="single" w:sz="4" w:space="0" w:color="auto"/>
                  </w:tcBorders>
                  <w:hideMark/>
                </w:tcPr>
                <w:p w:rsidR="00EE6B66" w:rsidRDefault="00EE6B66">
                  <w:pPr>
                    <w:spacing w:before="60" w:after="40"/>
                    <w:jc w:val="center"/>
                    <w:rPr>
                      <w:rFonts w:ascii="Arial" w:hAnsi="Arial"/>
                      <w:sz w:val="22"/>
                    </w:rPr>
                  </w:pPr>
                  <w:r>
                    <w:rPr>
                      <w:rFonts w:ascii="Arial" w:hAnsi="Arial"/>
                      <w:sz w:val="22"/>
                    </w:rPr>
                    <w:t>1</w:t>
                  </w:r>
                </w:p>
              </w:tc>
              <w:tc>
                <w:tcPr>
                  <w:tcW w:w="4771" w:type="dxa"/>
                  <w:tcBorders>
                    <w:top w:val="single" w:sz="4" w:space="0" w:color="auto"/>
                    <w:left w:val="single" w:sz="4" w:space="0" w:color="auto"/>
                    <w:bottom w:val="single" w:sz="4" w:space="0" w:color="auto"/>
                    <w:right w:val="single" w:sz="4" w:space="0" w:color="auto"/>
                  </w:tcBorders>
                  <w:hideMark/>
                </w:tcPr>
                <w:p w:rsidR="00EE6B66" w:rsidRDefault="00EE6B66">
                  <w:pPr>
                    <w:spacing w:before="60" w:after="40"/>
                    <w:rPr>
                      <w:rFonts w:ascii="Arial" w:hAnsi="Arial"/>
                      <w:sz w:val="22"/>
                    </w:rPr>
                  </w:pPr>
                  <w:r>
                    <w:rPr>
                      <w:rFonts w:ascii="Arial" w:hAnsi="Arial"/>
                      <w:sz w:val="22"/>
                    </w:rPr>
                    <w:t>Operativa de Caja – terminal. Punto de venta</w:t>
                  </w:r>
                </w:p>
              </w:tc>
              <w:tc>
                <w:tcPr>
                  <w:tcW w:w="1285" w:type="dxa"/>
                  <w:tcBorders>
                    <w:top w:val="single" w:sz="4" w:space="0" w:color="auto"/>
                    <w:left w:val="single" w:sz="4" w:space="0" w:color="auto"/>
                    <w:bottom w:val="single" w:sz="4" w:space="0" w:color="auto"/>
                    <w:right w:val="single" w:sz="4" w:space="0" w:color="auto"/>
                  </w:tcBorders>
                  <w:hideMark/>
                </w:tcPr>
                <w:p w:rsidR="00EE6B66" w:rsidRDefault="00D10C32">
                  <w:r>
                    <w:t>30</w:t>
                  </w:r>
                </w:p>
              </w:tc>
              <w:tc>
                <w:tcPr>
                  <w:tcW w:w="1275" w:type="dxa"/>
                  <w:tcBorders>
                    <w:top w:val="single" w:sz="4" w:space="0" w:color="auto"/>
                    <w:left w:val="single" w:sz="4" w:space="0" w:color="auto"/>
                    <w:bottom w:val="single" w:sz="4" w:space="0" w:color="auto"/>
                    <w:right w:val="single" w:sz="4" w:space="0" w:color="auto"/>
                  </w:tcBorders>
                  <w:hideMark/>
                </w:tcPr>
                <w:p w:rsidR="00EE6B66" w:rsidRDefault="00D10C32">
                  <w:r>
                    <w:t>40</w:t>
                  </w:r>
                </w:p>
              </w:tc>
              <w:tc>
                <w:tcPr>
                  <w:tcW w:w="1730" w:type="dxa"/>
                  <w:tcBorders>
                    <w:top w:val="single" w:sz="4" w:space="0" w:color="auto"/>
                    <w:left w:val="single" w:sz="4" w:space="0" w:color="auto"/>
                    <w:bottom w:val="single" w:sz="4" w:space="0" w:color="auto"/>
                    <w:right w:val="single" w:sz="4" w:space="0" w:color="auto"/>
                  </w:tcBorders>
                  <w:hideMark/>
                </w:tcPr>
                <w:p w:rsidR="00EE6B66" w:rsidRDefault="00D10C32">
                  <w:r>
                    <w:t>70</w:t>
                  </w:r>
                </w:p>
              </w:tc>
            </w:tr>
            <w:tr w:rsidR="00D10C32">
              <w:trPr>
                <w:cantSplit/>
                <w:trHeight w:val="400"/>
              </w:trPr>
              <w:tc>
                <w:tcPr>
                  <w:tcW w:w="778" w:type="dxa"/>
                  <w:tcBorders>
                    <w:top w:val="single" w:sz="4" w:space="0" w:color="auto"/>
                    <w:left w:val="single" w:sz="4" w:space="0" w:color="auto"/>
                    <w:bottom w:val="single" w:sz="4" w:space="0" w:color="auto"/>
                    <w:right w:val="single" w:sz="4" w:space="0" w:color="auto"/>
                  </w:tcBorders>
                </w:tcPr>
                <w:p w:rsidR="00D10C32" w:rsidRDefault="00D10C32">
                  <w:pPr>
                    <w:spacing w:before="60" w:after="40"/>
                    <w:jc w:val="center"/>
                    <w:rPr>
                      <w:rFonts w:ascii="Arial" w:hAnsi="Arial"/>
                      <w:sz w:val="22"/>
                    </w:rPr>
                  </w:pPr>
                  <w:r>
                    <w:rPr>
                      <w:rFonts w:ascii="Arial" w:hAnsi="Arial"/>
                      <w:sz w:val="22"/>
                    </w:rPr>
                    <w:t>2</w:t>
                  </w:r>
                </w:p>
              </w:tc>
              <w:tc>
                <w:tcPr>
                  <w:tcW w:w="4771" w:type="dxa"/>
                  <w:tcBorders>
                    <w:top w:val="single" w:sz="4" w:space="0" w:color="auto"/>
                    <w:left w:val="single" w:sz="4" w:space="0" w:color="auto"/>
                    <w:bottom w:val="single" w:sz="4" w:space="0" w:color="auto"/>
                    <w:right w:val="single" w:sz="4" w:space="0" w:color="auto"/>
                  </w:tcBorders>
                </w:tcPr>
                <w:p w:rsidR="00D10C32" w:rsidRDefault="00D10C32">
                  <w:pPr>
                    <w:spacing w:before="60" w:after="40"/>
                    <w:rPr>
                      <w:rFonts w:ascii="Arial" w:hAnsi="Arial"/>
                      <w:sz w:val="22"/>
                    </w:rPr>
                  </w:pPr>
                  <w:r>
                    <w:rPr>
                      <w:rFonts w:ascii="Arial" w:hAnsi="Arial"/>
                      <w:sz w:val="22"/>
                    </w:rPr>
                    <w:t>Gestión de medios materiales</w:t>
                  </w:r>
                </w:p>
              </w:tc>
              <w:tc>
                <w:tcPr>
                  <w:tcW w:w="1285" w:type="dxa"/>
                  <w:tcBorders>
                    <w:top w:val="single" w:sz="4" w:space="0" w:color="auto"/>
                    <w:left w:val="single" w:sz="4" w:space="0" w:color="auto"/>
                    <w:bottom w:val="single" w:sz="4" w:space="0" w:color="auto"/>
                    <w:right w:val="single" w:sz="4" w:space="0" w:color="auto"/>
                  </w:tcBorders>
                </w:tcPr>
                <w:p w:rsidR="00D10C32" w:rsidRDefault="00D10C32">
                  <w:r>
                    <w:t>10</w:t>
                  </w:r>
                </w:p>
              </w:tc>
              <w:tc>
                <w:tcPr>
                  <w:tcW w:w="1275" w:type="dxa"/>
                  <w:tcBorders>
                    <w:top w:val="single" w:sz="4" w:space="0" w:color="auto"/>
                    <w:left w:val="single" w:sz="4" w:space="0" w:color="auto"/>
                    <w:bottom w:val="single" w:sz="4" w:space="0" w:color="auto"/>
                    <w:right w:val="single" w:sz="4" w:space="0" w:color="auto"/>
                  </w:tcBorders>
                </w:tcPr>
                <w:p w:rsidR="00D10C32" w:rsidRDefault="00D10C32">
                  <w:r>
                    <w:t>30</w:t>
                  </w:r>
                </w:p>
              </w:tc>
              <w:tc>
                <w:tcPr>
                  <w:tcW w:w="1730" w:type="dxa"/>
                  <w:tcBorders>
                    <w:top w:val="single" w:sz="4" w:space="0" w:color="auto"/>
                    <w:left w:val="single" w:sz="4" w:space="0" w:color="auto"/>
                    <w:bottom w:val="single" w:sz="4" w:space="0" w:color="auto"/>
                    <w:right w:val="single" w:sz="4" w:space="0" w:color="auto"/>
                  </w:tcBorders>
                </w:tcPr>
                <w:p w:rsidR="00D10C32" w:rsidRDefault="00D10C32">
                  <w:r>
                    <w:t>40</w:t>
                  </w:r>
                </w:p>
              </w:tc>
            </w:tr>
            <w:tr w:rsidR="00D10C32">
              <w:trPr>
                <w:cantSplit/>
                <w:trHeight w:val="400"/>
              </w:trPr>
              <w:tc>
                <w:tcPr>
                  <w:tcW w:w="778" w:type="dxa"/>
                  <w:tcBorders>
                    <w:top w:val="single" w:sz="4" w:space="0" w:color="auto"/>
                    <w:left w:val="single" w:sz="4" w:space="0" w:color="auto"/>
                    <w:bottom w:val="single" w:sz="4" w:space="0" w:color="auto"/>
                    <w:right w:val="single" w:sz="4" w:space="0" w:color="auto"/>
                  </w:tcBorders>
                </w:tcPr>
                <w:p w:rsidR="00D10C32" w:rsidRDefault="00D10C32">
                  <w:pPr>
                    <w:spacing w:before="60" w:after="40"/>
                    <w:jc w:val="center"/>
                    <w:rPr>
                      <w:rFonts w:ascii="Arial" w:hAnsi="Arial"/>
                      <w:sz w:val="22"/>
                    </w:rPr>
                  </w:pPr>
                  <w:r>
                    <w:rPr>
                      <w:rFonts w:ascii="Arial" w:hAnsi="Arial"/>
                      <w:sz w:val="22"/>
                    </w:rPr>
                    <w:t>3</w:t>
                  </w:r>
                </w:p>
              </w:tc>
              <w:tc>
                <w:tcPr>
                  <w:tcW w:w="4771" w:type="dxa"/>
                  <w:tcBorders>
                    <w:top w:val="single" w:sz="4" w:space="0" w:color="auto"/>
                    <w:left w:val="single" w:sz="4" w:space="0" w:color="auto"/>
                    <w:bottom w:val="single" w:sz="4" w:space="0" w:color="auto"/>
                    <w:right w:val="single" w:sz="4" w:space="0" w:color="auto"/>
                  </w:tcBorders>
                </w:tcPr>
                <w:p w:rsidR="00D10C32" w:rsidRDefault="00D10C32">
                  <w:pPr>
                    <w:spacing w:before="60" w:after="40"/>
                    <w:rPr>
                      <w:rFonts w:ascii="Arial" w:hAnsi="Arial"/>
                      <w:sz w:val="22"/>
                    </w:rPr>
                  </w:pPr>
                  <w:r>
                    <w:rPr>
                      <w:rFonts w:ascii="Arial" w:hAnsi="Arial"/>
                      <w:sz w:val="22"/>
                    </w:rPr>
                    <w:t>Técnicas de almacenaje</w:t>
                  </w:r>
                </w:p>
              </w:tc>
              <w:tc>
                <w:tcPr>
                  <w:tcW w:w="1285" w:type="dxa"/>
                  <w:tcBorders>
                    <w:top w:val="single" w:sz="4" w:space="0" w:color="auto"/>
                    <w:left w:val="single" w:sz="4" w:space="0" w:color="auto"/>
                    <w:bottom w:val="single" w:sz="4" w:space="0" w:color="auto"/>
                    <w:right w:val="single" w:sz="4" w:space="0" w:color="auto"/>
                  </w:tcBorders>
                </w:tcPr>
                <w:p w:rsidR="00D10C32" w:rsidRDefault="00D10C32">
                  <w:r>
                    <w:t>30</w:t>
                  </w:r>
                </w:p>
              </w:tc>
              <w:tc>
                <w:tcPr>
                  <w:tcW w:w="1275" w:type="dxa"/>
                  <w:tcBorders>
                    <w:top w:val="single" w:sz="4" w:space="0" w:color="auto"/>
                    <w:left w:val="single" w:sz="4" w:space="0" w:color="auto"/>
                    <w:bottom w:val="single" w:sz="4" w:space="0" w:color="auto"/>
                    <w:right w:val="single" w:sz="4" w:space="0" w:color="auto"/>
                  </w:tcBorders>
                </w:tcPr>
                <w:p w:rsidR="00D10C32" w:rsidRDefault="00D10C32">
                  <w:r>
                    <w:t>60</w:t>
                  </w:r>
                </w:p>
              </w:tc>
              <w:tc>
                <w:tcPr>
                  <w:tcW w:w="1730" w:type="dxa"/>
                  <w:tcBorders>
                    <w:top w:val="single" w:sz="4" w:space="0" w:color="auto"/>
                    <w:left w:val="single" w:sz="4" w:space="0" w:color="auto"/>
                    <w:bottom w:val="single" w:sz="4" w:space="0" w:color="auto"/>
                    <w:right w:val="single" w:sz="4" w:space="0" w:color="auto"/>
                  </w:tcBorders>
                </w:tcPr>
                <w:p w:rsidR="00D10C32" w:rsidRDefault="00D10C32">
                  <w:r>
                    <w:t>90</w:t>
                  </w:r>
                </w:p>
              </w:tc>
            </w:tr>
            <w:tr w:rsidR="00EE6B66">
              <w:trPr>
                <w:cantSplit/>
                <w:trHeight w:val="400"/>
              </w:trPr>
              <w:tc>
                <w:tcPr>
                  <w:tcW w:w="778" w:type="dxa"/>
                  <w:tcBorders>
                    <w:top w:val="single" w:sz="4" w:space="0" w:color="auto"/>
                    <w:left w:val="single" w:sz="4" w:space="0" w:color="auto"/>
                    <w:bottom w:val="single" w:sz="4" w:space="0" w:color="auto"/>
                    <w:right w:val="single" w:sz="4" w:space="0" w:color="auto"/>
                  </w:tcBorders>
                  <w:hideMark/>
                </w:tcPr>
                <w:p w:rsidR="00EE6B66" w:rsidRDefault="00D10C32">
                  <w:pPr>
                    <w:spacing w:before="60" w:after="40"/>
                    <w:jc w:val="center"/>
                    <w:rPr>
                      <w:rFonts w:ascii="Arial" w:hAnsi="Arial"/>
                      <w:sz w:val="22"/>
                    </w:rPr>
                  </w:pPr>
                  <w:r>
                    <w:rPr>
                      <w:rFonts w:ascii="Arial" w:hAnsi="Arial"/>
                      <w:sz w:val="22"/>
                    </w:rPr>
                    <w:t>4</w:t>
                  </w:r>
                </w:p>
              </w:tc>
              <w:tc>
                <w:tcPr>
                  <w:tcW w:w="4771" w:type="dxa"/>
                  <w:tcBorders>
                    <w:top w:val="single" w:sz="4" w:space="0" w:color="auto"/>
                    <w:left w:val="single" w:sz="4" w:space="0" w:color="auto"/>
                    <w:bottom w:val="single" w:sz="4" w:space="0" w:color="auto"/>
                    <w:right w:val="single" w:sz="4" w:space="0" w:color="auto"/>
                  </w:tcBorders>
                  <w:hideMark/>
                </w:tcPr>
                <w:p w:rsidR="00EE6B66" w:rsidRDefault="00EE6B66">
                  <w:pPr>
                    <w:spacing w:before="60" w:after="40"/>
                    <w:rPr>
                      <w:rFonts w:ascii="Arial" w:hAnsi="Arial"/>
                      <w:sz w:val="22"/>
                    </w:rPr>
                  </w:pPr>
                  <w:r>
                    <w:rPr>
                      <w:rFonts w:ascii="Arial" w:hAnsi="Arial"/>
                      <w:sz w:val="22"/>
                    </w:rPr>
                    <w:t>Comunicación y comportamiento del consumidor</w:t>
                  </w:r>
                </w:p>
              </w:tc>
              <w:tc>
                <w:tcPr>
                  <w:tcW w:w="1285" w:type="dxa"/>
                  <w:tcBorders>
                    <w:top w:val="single" w:sz="4" w:space="0" w:color="auto"/>
                    <w:left w:val="single" w:sz="4" w:space="0" w:color="auto"/>
                    <w:bottom w:val="single" w:sz="4" w:space="0" w:color="auto"/>
                    <w:right w:val="single" w:sz="4" w:space="0" w:color="auto"/>
                  </w:tcBorders>
                  <w:hideMark/>
                </w:tcPr>
                <w:p w:rsidR="00EE6B66" w:rsidRDefault="00D10C32">
                  <w:r>
                    <w:t>20</w:t>
                  </w:r>
                </w:p>
              </w:tc>
              <w:tc>
                <w:tcPr>
                  <w:tcW w:w="1275" w:type="dxa"/>
                  <w:tcBorders>
                    <w:top w:val="single" w:sz="4" w:space="0" w:color="auto"/>
                    <w:left w:val="single" w:sz="4" w:space="0" w:color="auto"/>
                    <w:bottom w:val="single" w:sz="4" w:space="0" w:color="auto"/>
                    <w:right w:val="single" w:sz="4" w:space="0" w:color="auto"/>
                  </w:tcBorders>
                  <w:hideMark/>
                </w:tcPr>
                <w:p w:rsidR="00EE6B66" w:rsidRDefault="00D10C32">
                  <w:r>
                    <w:t>30</w:t>
                  </w:r>
                </w:p>
              </w:tc>
              <w:tc>
                <w:tcPr>
                  <w:tcW w:w="1730" w:type="dxa"/>
                  <w:tcBorders>
                    <w:top w:val="single" w:sz="4" w:space="0" w:color="auto"/>
                    <w:left w:val="single" w:sz="4" w:space="0" w:color="auto"/>
                    <w:bottom w:val="single" w:sz="4" w:space="0" w:color="auto"/>
                    <w:right w:val="single" w:sz="4" w:space="0" w:color="auto"/>
                  </w:tcBorders>
                  <w:hideMark/>
                </w:tcPr>
                <w:p w:rsidR="00EE6B66" w:rsidRDefault="00D10C32">
                  <w:r>
                    <w:t>50</w:t>
                  </w:r>
                </w:p>
              </w:tc>
            </w:tr>
            <w:tr w:rsidR="00EE6B66">
              <w:trPr>
                <w:cantSplit/>
                <w:trHeight w:val="400"/>
              </w:trPr>
              <w:tc>
                <w:tcPr>
                  <w:tcW w:w="778" w:type="dxa"/>
                  <w:tcBorders>
                    <w:top w:val="single" w:sz="4" w:space="0" w:color="auto"/>
                    <w:left w:val="single" w:sz="4" w:space="0" w:color="auto"/>
                    <w:bottom w:val="single" w:sz="4" w:space="0" w:color="auto"/>
                    <w:right w:val="single" w:sz="4" w:space="0" w:color="auto"/>
                  </w:tcBorders>
                  <w:hideMark/>
                </w:tcPr>
                <w:p w:rsidR="00EE6B66" w:rsidRDefault="00EE6B66">
                  <w:pPr>
                    <w:spacing w:before="60" w:after="40"/>
                    <w:jc w:val="center"/>
                    <w:rPr>
                      <w:rFonts w:ascii="Arial" w:hAnsi="Arial"/>
                      <w:sz w:val="22"/>
                    </w:rPr>
                  </w:pPr>
                  <w:r>
                    <w:rPr>
                      <w:rFonts w:ascii="Arial" w:hAnsi="Arial"/>
                      <w:sz w:val="22"/>
                    </w:rPr>
                    <w:t>3</w:t>
                  </w:r>
                </w:p>
              </w:tc>
              <w:tc>
                <w:tcPr>
                  <w:tcW w:w="4771" w:type="dxa"/>
                  <w:tcBorders>
                    <w:top w:val="single" w:sz="4" w:space="0" w:color="auto"/>
                    <w:left w:val="single" w:sz="4" w:space="0" w:color="auto"/>
                    <w:bottom w:val="single" w:sz="4" w:space="0" w:color="auto"/>
                    <w:right w:val="single" w:sz="4" w:space="0" w:color="auto"/>
                  </w:tcBorders>
                  <w:hideMark/>
                </w:tcPr>
                <w:p w:rsidR="00EE6B66" w:rsidRDefault="00EE6B66">
                  <w:pPr>
                    <w:spacing w:before="60" w:after="40"/>
                    <w:rPr>
                      <w:rFonts w:ascii="Arial" w:hAnsi="Arial"/>
                      <w:sz w:val="22"/>
                    </w:rPr>
                  </w:pPr>
                  <w:r>
                    <w:rPr>
                      <w:rFonts w:ascii="Arial" w:hAnsi="Arial"/>
                      <w:sz w:val="22"/>
                    </w:rPr>
                    <w:t>Comportamientos ligados a la seguridad e higiene</w:t>
                  </w:r>
                </w:p>
              </w:tc>
              <w:tc>
                <w:tcPr>
                  <w:tcW w:w="1285" w:type="dxa"/>
                  <w:tcBorders>
                    <w:top w:val="single" w:sz="4" w:space="0" w:color="auto"/>
                    <w:left w:val="single" w:sz="4" w:space="0" w:color="auto"/>
                    <w:bottom w:val="single" w:sz="4" w:space="0" w:color="auto"/>
                    <w:right w:val="single" w:sz="4" w:space="0" w:color="auto"/>
                  </w:tcBorders>
                  <w:hideMark/>
                </w:tcPr>
                <w:p w:rsidR="00EE6B66" w:rsidRDefault="00EE6B66">
                  <w:r>
                    <w:t>10</w:t>
                  </w:r>
                </w:p>
              </w:tc>
              <w:tc>
                <w:tcPr>
                  <w:tcW w:w="1275" w:type="dxa"/>
                  <w:tcBorders>
                    <w:top w:val="single" w:sz="4" w:space="0" w:color="auto"/>
                    <w:left w:val="single" w:sz="4" w:space="0" w:color="auto"/>
                    <w:bottom w:val="single" w:sz="4" w:space="0" w:color="auto"/>
                    <w:right w:val="single" w:sz="4" w:space="0" w:color="auto"/>
                  </w:tcBorders>
                  <w:hideMark/>
                </w:tcPr>
                <w:p w:rsidR="00EE6B66" w:rsidRDefault="00D10C32">
                  <w:r>
                    <w:t>20</w:t>
                  </w:r>
                </w:p>
              </w:tc>
              <w:tc>
                <w:tcPr>
                  <w:tcW w:w="1730" w:type="dxa"/>
                  <w:tcBorders>
                    <w:top w:val="single" w:sz="4" w:space="0" w:color="auto"/>
                    <w:left w:val="single" w:sz="4" w:space="0" w:color="auto"/>
                    <w:bottom w:val="single" w:sz="4" w:space="0" w:color="auto"/>
                    <w:right w:val="single" w:sz="4" w:space="0" w:color="auto"/>
                  </w:tcBorders>
                  <w:hideMark/>
                </w:tcPr>
                <w:p w:rsidR="00EE6B66" w:rsidRDefault="00D10C32">
                  <w:r>
                    <w:t>30</w:t>
                  </w:r>
                </w:p>
              </w:tc>
            </w:tr>
            <w:tr w:rsidR="00EE6B66">
              <w:trPr>
                <w:cantSplit/>
                <w:trHeight w:val="400"/>
              </w:trPr>
              <w:tc>
                <w:tcPr>
                  <w:tcW w:w="5549"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EE6B66" w:rsidRDefault="00EE6B66">
                  <w:pPr>
                    <w:pStyle w:val="Textoindependiente"/>
                    <w:jc w:val="center"/>
                    <w:rPr>
                      <w:rFonts w:cs="Arial"/>
                      <w:b/>
                      <w:lang w:val="es-ES" w:eastAsia="es-ES"/>
                    </w:rPr>
                  </w:pPr>
                  <w:r>
                    <w:rPr>
                      <w:rFonts w:cs="Arial"/>
                      <w:b/>
                      <w:lang w:val="es-ES" w:eastAsia="es-ES"/>
                    </w:rPr>
                    <w:t>TOTAL HORAS</w:t>
                  </w:r>
                </w:p>
              </w:tc>
              <w:tc>
                <w:tcPr>
                  <w:tcW w:w="1285" w:type="dxa"/>
                  <w:tcBorders>
                    <w:top w:val="single" w:sz="4" w:space="0" w:color="auto"/>
                    <w:left w:val="single" w:sz="4" w:space="0" w:color="auto"/>
                    <w:bottom w:val="single" w:sz="4" w:space="0" w:color="auto"/>
                    <w:right w:val="single" w:sz="4" w:space="0" w:color="auto"/>
                  </w:tcBorders>
                  <w:shd w:val="clear" w:color="auto" w:fill="D9D9D9"/>
                  <w:hideMark/>
                </w:tcPr>
                <w:p w:rsidR="00EE6B66" w:rsidRDefault="00D10C32">
                  <w:pPr>
                    <w:spacing w:before="60" w:after="40"/>
                    <w:jc w:val="center"/>
                    <w:rPr>
                      <w:rFonts w:ascii="Arial" w:hAnsi="Arial"/>
                      <w:b/>
                      <w:i/>
                      <w:sz w:val="22"/>
                    </w:rPr>
                  </w:pPr>
                  <w:r>
                    <w:rPr>
                      <w:rFonts w:ascii="Arial" w:hAnsi="Arial"/>
                      <w:b/>
                      <w:i/>
                      <w:sz w:val="22"/>
                    </w:rPr>
                    <w:t>100</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EE6B66" w:rsidRDefault="00D10C32">
                  <w:pPr>
                    <w:spacing w:before="60" w:after="40"/>
                    <w:jc w:val="center"/>
                    <w:rPr>
                      <w:rFonts w:ascii="Arial" w:hAnsi="Arial"/>
                      <w:b/>
                      <w:i/>
                      <w:sz w:val="22"/>
                    </w:rPr>
                  </w:pPr>
                  <w:r>
                    <w:rPr>
                      <w:rFonts w:ascii="Arial" w:hAnsi="Arial"/>
                      <w:b/>
                      <w:i/>
                      <w:sz w:val="22"/>
                    </w:rPr>
                    <w:t>180</w:t>
                  </w:r>
                </w:p>
              </w:tc>
              <w:tc>
                <w:tcPr>
                  <w:tcW w:w="1730" w:type="dxa"/>
                  <w:tcBorders>
                    <w:top w:val="single" w:sz="4" w:space="0" w:color="auto"/>
                    <w:left w:val="single" w:sz="4" w:space="0" w:color="auto"/>
                    <w:bottom w:val="single" w:sz="4" w:space="0" w:color="auto"/>
                    <w:right w:val="single" w:sz="4" w:space="0" w:color="auto"/>
                  </w:tcBorders>
                  <w:shd w:val="clear" w:color="auto" w:fill="D9D9D9"/>
                  <w:hideMark/>
                </w:tcPr>
                <w:p w:rsidR="00EE6B66" w:rsidRDefault="00D10C32">
                  <w:pPr>
                    <w:spacing w:before="60" w:after="40"/>
                    <w:jc w:val="center"/>
                    <w:rPr>
                      <w:rFonts w:ascii="Arial" w:hAnsi="Arial"/>
                      <w:b/>
                      <w:i/>
                      <w:sz w:val="22"/>
                    </w:rPr>
                  </w:pPr>
                  <w:r>
                    <w:rPr>
                      <w:rFonts w:ascii="Arial" w:hAnsi="Arial"/>
                      <w:b/>
                      <w:i/>
                      <w:sz w:val="22"/>
                    </w:rPr>
                    <w:t>280</w:t>
                  </w:r>
                </w:p>
              </w:tc>
            </w:tr>
          </w:tbl>
          <w:p w:rsidR="00EE6B66" w:rsidRDefault="00EE6B66">
            <w:pPr>
              <w:pStyle w:val="Textoindependiente"/>
              <w:rPr>
                <w:rFonts w:cs="Arial"/>
                <w:sz w:val="22"/>
                <w:szCs w:val="22"/>
                <w:lang w:val="es-ES" w:eastAsia="es-ES"/>
              </w:rPr>
            </w:pPr>
          </w:p>
        </w:tc>
      </w:tr>
    </w:tbl>
    <w:p w:rsidR="00EE6B66" w:rsidRDefault="00EE6B66" w:rsidP="00EE6B66">
      <w:pPr>
        <w:ind w:left="360"/>
        <w:jc w:val="both"/>
        <w:rPr>
          <w:rFonts w:ascii="Arial" w:hAnsi="Arial" w:cs="Arial"/>
          <w:b/>
          <w:sz w:val="24"/>
        </w:rPr>
      </w:pPr>
    </w:p>
    <w:p w:rsidR="00EE6B66" w:rsidRDefault="00EE6B66" w:rsidP="00EE6B66">
      <w:pPr>
        <w:numPr>
          <w:ilvl w:val="0"/>
          <w:numId w:val="1"/>
        </w:numPr>
        <w:jc w:val="both"/>
        <w:rPr>
          <w:rFonts w:ascii="Arial" w:hAnsi="Arial" w:cs="Arial"/>
          <w:b/>
          <w:sz w:val="24"/>
        </w:rPr>
      </w:pPr>
      <w:r>
        <w:rPr>
          <w:rFonts w:ascii="Arial" w:hAnsi="Arial" w:cs="Arial"/>
          <w:b/>
          <w:sz w:val="24"/>
        </w:rPr>
        <w:t>DOCUMENTACIÓN TECNICA A PRESENTAR (a incluir en el sobre B)</w:t>
      </w:r>
    </w:p>
    <w:p w:rsidR="00EE6B66" w:rsidRDefault="00EE6B66" w:rsidP="00EE6B66">
      <w:pPr>
        <w:jc w:val="both"/>
        <w:rPr>
          <w:rFonts w:ascii="Arial" w:hAnsi="Arial" w:cs="Arial"/>
          <w:sz w:val="24"/>
          <w:szCs w:val="24"/>
        </w:rPr>
      </w:pPr>
    </w:p>
    <w:p w:rsidR="00EE6B66" w:rsidRDefault="00EE6B66" w:rsidP="00EE6B66">
      <w:pPr>
        <w:numPr>
          <w:ilvl w:val="0"/>
          <w:numId w:val="3"/>
        </w:numPr>
        <w:spacing w:after="200" w:line="276" w:lineRule="auto"/>
        <w:jc w:val="both"/>
        <w:rPr>
          <w:rFonts w:ascii="Arial" w:hAnsi="Arial" w:cs="Arial"/>
          <w:sz w:val="22"/>
          <w:szCs w:val="22"/>
        </w:rPr>
      </w:pPr>
      <w:r>
        <w:rPr>
          <w:rFonts w:ascii="Arial" w:hAnsi="Arial" w:cs="Arial"/>
          <w:b/>
          <w:sz w:val="22"/>
          <w:szCs w:val="22"/>
        </w:rPr>
        <w:t>Programación didáctica para una sesión:</w:t>
      </w:r>
      <w:r>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EE6B66" w:rsidRDefault="00EE6B66" w:rsidP="00EE6B66">
      <w:pPr>
        <w:ind w:left="720"/>
        <w:jc w:val="both"/>
        <w:rPr>
          <w:rFonts w:ascii="Arial" w:hAnsi="Arial" w:cs="Arial"/>
          <w:sz w:val="22"/>
          <w:szCs w:val="22"/>
        </w:rPr>
      </w:pPr>
      <w:r>
        <w:rPr>
          <w:rFonts w:ascii="Arial" w:hAnsi="Arial" w:cs="Arial"/>
          <w:sz w:val="22"/>
          <w:szCs w:val="22"/>
        </w:rPr>
        <w:t>La extensión de este documento debe limitarse a un máximo de cinco hojas a doble cara.</w:t>
      </w:r>
    </w:p>
    <w:p w:rsidR="00EE6B66" w:rsidRDefault="00EE6B66" w:rsidP="00EE6B66">
      <w:pPr>
        <w:ind w:left="720"/>
        <w:jc w:val="both"/>
        <w:rPr>
          <w:rFonts w:ascii="Arial" w:hAnsi="Arial" w:cs="Arial"/>
          <w:sz w:val="22"/>
          <w:szCs w:val="22"/>
        </w:rPr>
      </w:pPr>
    </w:p>
    <w:p w:rsidR="00EE6B66" w:rsidRDefault="00EE6B66" w:rsidP="00EE6B66">
      <w:pPr>
        <w:ind w:left="720"/>
        <w:jc w:val="both"/>
        <w:rPr>
          <w:rFonts w:ascii="Arial" w:hAnsi="Arial" w:cs="Arial"/>
          <w:sz w:val="22"/>
          <w:szCs w:val="22"/>
        </w:rPr>
      </w:pPr>
      <w:r>
        <w:rPr>
          <w:rFonts w:ascii="Arial" w:hAnsi="Arial" w:cs="Arial"/>
          <w:sz w:val="22"/>
          <w:szCs w:val="22"/>
        </w:rPr>
        <w:t>La programación didáctica debe recoger:</w:t>
      </w:r>
    </w:p>
    <w:p w:rsidR="00EE6B66" w:rsidRDefault="00EE6B66" w:rsidP="00EE6B66">
      <w:pPr>
        <w:ind w:left="720"/>
        <w:jc w:val="both"/>
        <w:rPr>
          <w:rFonts w:ascii="Arial" w:hAnsi="Arial" w:cs="Arial"/>
          <w:sz w:val="22"/>
          <w:szCs w:val="22"/>
        </w:rPr>
      </w:pPr>
    </w:p>
    <w:p w:rsidR="00EE6B66" w:rsidRDefault="00EE6B66" w:rsidP="00EE6B66">
      <w:pPr>
        <w:numPr>
          <w:ilvl w:val="1"/>
          <w:numId w:val="4"/>
        </w:numPr>
        <w:spacing w:after="200" w:line="276" w:lineRule="auto"/>
        <w:jc w:val="both"/>
        <w:rPr>
          <w:rFonts w:ascii="Arial" w:hAnsi="Arial" w:cs="Arial"/>
          <w:sz w:val="22"/>
          <w:szCs w:val="22"/>
        </w:rPr>
      </w:pPr>
      <w:r>
        <w:rPr>
          <w:rFonts w:ascii="Arial" w:hAnsi="Arial" w:cs="Arial"/>
          <w:sz w:val="22"/>
          <w:szCs w:val="22"/>
        </w:rPr>
        <w:t>Objetivo de la sesión</w:t>
      </w:r>
    </w:p>
    <w:p w:rsidR="00EE6B66" w:rsidRDefault="00EE6B66" w:rsidP="00EE6B66">
      <w:pPr>
        <w:numPr>
          <w:ilvl w:val="1"/>
          <w:numId w:val="4"/>
        </w:numPr>
        <w:spacing w:after="200" w:line="276" w:lineRule="auto"/>
        <w:jc w:val="both"/>
        <w:rPr>
          <w:rFonts w:ascii="Arial" w:hAnsi="Arial" w:cs="Arial"/>
          <w:sz w:val="22"/>
          <w:szCs w:val="22"/>
        </w:rPr>
      </w:pPr>
      <w:r>
        <w:rPr>
          <w:rFonts w:ascii="Arial" w:hAnsi="Arial" w:cs="Arial"/>
          <w:sz w:val="22"/>
          <w:szCs w:val="22"/>
        </w:rPr>
        <w:t>Contenidos a impartir</w:t>
      </w:r>
    </w:p>
    <w:p w:rsidR="00EE6B66" w:rsidRDefault="00EE6B66" w:rsidP="00EE6B66">
      <w:pPr>
        <w:numPr>
          <w:ilvl w:val="1"/>
          <w:numId w:val="4"/>
        </w:numPr>
        <w:spacing w:after="200" w:line="276" w:lineRule="auto"/>
        <w:jc w:val="both"/>
        <w:rPr>
          <w:rFonts w:ascii="Arial" w:hAnsi="Arial" w:cs="Arial"/>
          <w:sz w:val="22"/>
          <w:szCs w:val="22"/>
        </w:rPr>
      </w:pPr>
      <w:r>
        <w:rPr>
          <w:rFonts w:ascii="Arial" w:hAnsi="Arial" w:cs="Arial"/>
          <w:sz w:val="22"/>
          <w:szCs w:val="22"/>
        </w:rPr>
        <w:t>Metodología de exposición</w:t>
      </w:r>
    </w:p>
    <w:p w:rsidR="00EE6B66" w:rsidRDefault="00EE6B66" w:rsidP="00EE6B66">
      <w:pPr>
        <w:numPr>
          <w:ilvl w:val="1"/>
          <w:numId w:val="4"/>
        </w:numPr>
        <w:spacing w:after="200" w:line="276" w:lineRule="auto"/>
        <w:jc w:val="both"/>
        <w:rPr>
          <w:rFonts w:ascii="Arial" w:hAnsi="Arial" w:cs="Arial"/>
          <w:sz w:val="22"/>
          <w:szCs w:val="22"/>
        </w:rPr>
      </w:pPr>
      <w:r>
        <w:rPr>
          <w:rFonts w:ascii="Arial" w:hAnsi="Arial" w:cs="Arial"/>
          <w:sz w:val="22"/>
          <w:szCs w:val="22"/>
        </w:rPr>
        <w:t>Actividades a realizar durante la jornada</w:t>
      </w:r>
    </w:p>
    <w:p w:rsidR="00EE6B66" w:rsidRDefault="00EE6B66" w:rsidP="00EE6B66">
      <w:pPr>
        <w:numPr>
          <w:ilvl w:val="1"/>
          <w:numId w:val="4"/>
        </w:numPr>
        <w:spacing w:after="200" w:line="276" w:lineRule="auto"/>
        <w:jc w:val="both"/>
        <w:rPr>
          <w:rFonts w:ascii="Arial" w:hAnsi="Arial" w:cs="Arial"/>
          <w:sz w:val="22"/>
          <w:szCs w:val="22"/>
        </w:rPr>
      </w:pPr>
      <w:r>
        <w:rPr>
          <w:rFonts w:ascii="Arial" w:hAnsi="Arial" w:cs="Arial"/>
          <w:sz w:val="22"/>
          <w:szCs w:val="22"/>
        </w:rPr>
        <w:t>Temporalización de la sesión</w:t>
      </w:r>
    </w:p>
    <w:p w:rsidR="00EE6B66" w:rsidRDefault="00EE6B66" w:rsidP="00EE6B66">
      <w:pPr>
        <w:numPr>
          <w:ilvl w:val="1"/>
          <w:numId w:val="4"/>
        </w:numPr>
        <w:spacing w:after="200" w:line="276" w:lineRule="auto"/>
        <w:jc w:val="both"/>
        <w:rPr>
          <w:rFonts w:ascii="Arial" w:hAnsi="Arial" w:cs="Arial"/>
          <w:sz w:val="22"/>
          <w:szCs w:val="22"/>
        </w:rPr>
      </w:pPr>
      <w:r>
        <w:rPr>
          <w:rFonts w:ascii="Arial" w:hAnsi="Arial" w:cs="Arial"/>
          <w:sz w:val="22"/>
          <w:szCs w:val="22"/>
        </w:rPr>
        <w:t>Recursos a emplear</w:t>
      </w:r>
    </w:p>
    <w:p w:rsidR="00EE6B66" w:rsidRDefault="00EE6B66" w:rsidP="00EE6B66">
      <w:pPr>
        <w:numPr>
          <w:ilvl w:val="0"/>
          <w:numId w:val="3"/>
        </w:numPr>
        <w:spacing w:after="200" w:line="276" w:lineRule="auto"/>
        <w:jc w:val="both"/>
        <w:rPr>
          <w:rFonts w:ascii="Arial" w:hAnsi="Arial" w:cs="Arial"/>
          <w:sz w:val="22"/>
          <w:szCs w:val="22"/>
        </w:rPr>
      </w:pPr>
      <w:r>
        <w:rPr>
          <w:rFonts w:ascii="Arial" w:hAnsi="Arial" w:cs="Arial"/>
          <w:b/>
          <w:sz w:val="22"/>
          <w:szCs w:val="22"/>
        </w:rPr>
        <w:t>Valoración de los aprendizajes:</w:t>
      </w:r>
      <w:r>
        <w:rPr>
          <w:rFonts w:ascii="Arial" w:hAnsi="Arial" w:cs="Arial"/>
          <w:sz w:val="22"/>
          <w:szCs w:val="22"/>
        </w:rPr>
        <w:t xml:space="preserve"> Especificar la metodología de evaluación de todos los aprendizajes a adquirir: contenidos, actitudes y destrezas  que se van a evaluar </w:t>
      </w:r>
    </w:p>
    <w:p w:rsidR="00EE6B66" w:rsidRDefault="00EE6B66" w:rsidP="00EE6B66">
      <w:pPr>
        <w:numPr>
          <w:ilvl w:val="0"/>
          <w:numId w:val="3"/>
        </w:numPr>
        <w:spacing w:after="200" w:line="276" w:lineRule="auto"/>
        <w:jc w:val="both"/>
        <w:rPr>
          <w:rFonts w:ascii="Arial" w:hAnsi="Arial" w:cs="Arial"/>
          <w:sz w:val="22"/>
          <w:szCs w:val="22"/>
        </w:rPr>
      </w:pPr>
      <w:r>
        <w:rPr>
          <w:rFonts w:ascii="Arial" w:hAnsi="Arial" w:cs="Arial"/>
          <w:b/>
          <w:sz w:val="22"/>
          <w:szCs w:val="22"/>
        </w:rPr>
        <w:t>Material didáctico</w:t>
      </w:r>
      <w:r>
        <w:rPr>
          <w:rFonts w:ascii="Arial" w:hAnsi="Arial" w:cs="Arial"/>
          <w:sz w:val="22"/>
          <w:szCs w:val="22"/>
        </w:rPr>
        <w:t xml:space="preserve">: material didáctico a emplear por los alumnos destinatarios de la formación a lo largo de la acción para su valoración. </w:t>
      </w:r>
    </w:p>
    <w:p w:rsidR="00EE6B66" w:rsidRDefault="00EE6B66" w:rsidP="00EE6B66">
      <w:pPr>
        <w:ind w:left="720"/>
        <w:jc w:val="both"/>
        <w:rPr>
          <w:rFonts w:ascii="Arial" w:eastAsia="Batang" w:hAnsi="Arial"/>
          <w:sz w:val="22"/>
          <w:szCs w:val="22"/>
        </w:rPr>
      </w:pPr>
      <w:r>
        <w:rPr>
          <w:rFonts w:ascii="Arial" w:eastAsia="Batang" w:hAnsi="Arial"/>
          <w:sz w:val="22"/>
          <w:szCs w:val="22"/>
        </w:rPr>
        <w:t xml:space="preserve">El licitador presentará un ejemplar completo de todos los materiales didácticos que entregará a los alumnos. </w:t>
      </w:r>
    </w:p>
    <w:p w:rsidR="00EE6B66" w:rsidRDefault="00EE6B66" w:rsidP="00EE6B66">
      <w:pPr>
        <w:ind w:left="720"/>
        <w:jc w:val="both"/>
        <w:rPr>
          <w:rFonts w:ascii="Arial" w:eastAsia="Batang" w:hAnsi="Arial"/>
          <w:b/>
          <w:sz w:val="22"/>
          <w:szCs w:val="22"/>
        </w:rPr>
      </w:pPr>
      <w:r>
        <w:rPr>
          <w:rFonts w:ascii="Arial" w:eastAsia="Batang" w:hAnsi="Arial"/>
          <w:b/>
          <w:sz w:val="22"/>
          <w:szCs w:val="22"/>
        </w:rPr>
        <w:t>Nota importante</w:t>
      </w:r>
      <w:r>
        <w:rPr>
          <w:rFonts w:ascii="Arial" w:eastAsia="Batang" w:hAnsi="Arial"/>
          <w:sz w:val="22"/>
          <w:szCs w:val="22"/>
        </w:rPr>
        <w:t xml:space="preserve">: si excepcionalmente el licitador no dispone del material en formato físico, puede presentar una copia del mismo en formato electrónico. El adjudicatario deber disponer de él físicamente previo al inicio de la formación, pues será validado por </w:t>
      </w:r>
      <w:r>
        <w:rPr>
          <w:rFonts w:ascii="Arial" w:hAnsi="Arial" w:cs="Arial"/>
          <w:sz w:val="22"/>
          <w:szCs w:val="22"/>
        </w:rPr>
        <w:t>Inserta Empleo</w:t>
      </w:r>
      <w:r>
        <w:rPr>
          <w:rFonts w:ascii="Arial" w:eastAsia="Batang" w:hAnsi="Arial"/>
          <w:sz w:val="22"/>
          <w:szCs w:val="22"/>
        </w:rPr>
        <w:t xml:space="preserve">, </w:t>
      </w:r>
      <w:r>
        <w:rPr>
          <w:rFonts w:ascii="Arial" w:eastAsia="Batang" w:hAnsi="Arial"/>
          <w:b/>
          <w:sz w:val="22"/>
          <w:szCs w:val="22"/>
        </w:rPr>
        <w:t>siendo esta validación imprescindible para la impartición de la acción.</w:t>
      </w:r>
    </w:p>
    <w:p w:rsidR="00EE6B66" w:rsidRDefault="00EE6B66" w:rsidP="00EE6B66">
      <w:pPr>
        <w:ind w:left="720"/>
        <w:jc w:val="both"/>
        <w:rPr>
          <w:rFonts w:ascii="Arial" w:hAnsi="Arial" w:cs="Arial"/>
          <w:sz w:val="22"/>
          <w:szCs w:val="22"/>
        </w:rPr>
      </w:pPr>
    </w:p>
    <w:p w:rsidR="00EE6B66" w:rsidRDefault="00EE6B66" w:rsidP="00EE6B66">
      <w:pPr>
        <w:numPr>
          <w:ilvl w:val="0"/>
          <w:numId w:val="3"/>
        </w:numPr>
        <w:spacing w:after="200" w:line="276" w:lineRule="auto"/>
        <w:jc w:val="both"/>
        <w:rPr>
          <w:rFonts w:ascii="Arial" w:hAnsi="Arial" w:cs="Arial"/>
          <w:sz w:val="22"/>
          <w:szCs w:val="22"/>
        </w:rPr>
      </w:pPr>
      <w:r>
        <w:rPr>
          <w:rFonts w:ascii="Arial" w:hAnsi="Arial" w:cs="Arial"/>
          <w:b/>
          <w:sz w:val="22"/>
          <w:szCs w:val="22"/>
        </w:rPr>
        <w:t xml:space="preserve">Documento de propuestas de mejora: </w:t>
      </w:r>
      <w:r>
        <w:rPr>
          <w:rFonts w:ascii="Arial" w:hAnsi="Arial" w:cs="Arial"/>
          <w:sz w:val="22"/>
          <w:szCs w:val="22"/>
        </w:rPr>
        <w:t xml:space="preserve">si así se ha especificado en el Pliego de Condiciones Particulares, el licitador deberá exponer si responde a las mejoras planteadas por Inserta Empleo (ver tabla de baremación: propuestas de mejora/valor añadido), explicando el contenido y alcance de cada una de ellas. El licitador puede proponer cualesquiera oportunidades de mejora que estime adecuadas, siempre y cuando estas guarden relación con las líneas de mejora planteadas en el presente Pliego Técnico. </w:t>
      </w:r>
    </w:p>
    <w:p w:rsidR="00EE6B66" w:rsidRDefault="00EE6B66" w:rsidP="00EE6B66">
      <w:pPr>
        <w:ind w:left="720"/>
        <w:jc w:val="both"/>
        <w:rPr>
          <w:rFonts w:ascii="Arial" w:eastAsia="Batang" w:hAnsi="Arial"/>
          <w:b/>
          <w:sz w:val="22"/>
          <w:szCs w:val="22"/>
        </w:rPr>
      </w:pPr>
      <w:r>
        <w:rPr>
          <w:rFonts w:ascii="Arial" w:hAnsi="Arial" w:cs="Arial"/>
          <w:b/>
          <w:sz w:val="22"/>
          <w:szCs w:val="22"/>
        </w:rPr>
        <w:t>NOTA IMPORTANTE:</w:t>
      </w:r>
      <w:r>
        <w:rPr>
          <w:rFonts w:ascii="Arial" w:hAnsi="Arial" w:cs="Arial"/>
          <w:sz w:val="22"/>
          <w:szCs w:val="22"/>
        </w:rPr>
        <w:t xml:space="preserve"> </w:t>
      </w:r>
      <w:r>
        <w:rPr>
          <w:rFonts w:ascii="Arial" w:eastAsia="Batang" w:hAnsi="Arial"/>
          <w:b/>
          <w:sz w:val="22"/>
          <w:szCs w:val="22"/>
        </w:rPr>
        <w:t xml:space="preserve">El licitador adjudicatario del servicio debera elaborar tras la comunicación de la adjudicación, un Programa Formativo completo (fundamentación y objetivos, perfil, relacion modular, recursos, </w:t>
      </w:r>
      <w:r>
        <w:rPr>
          <w:rFonts w:ascii="Arial" w:eastAsia="Batang" w:hAnsi="Arial"/>
          <w:b/>
          <w:sz w:val="22"/>
          <w:szCs w:val="22"/>
        </w:rPr>
        <w:lastRenderedPageBreak/>
        <w:t>profesorado, evaluación, calendario y cronograma, etc), que será validado por Inserta Empleo previo al inicio de la acción.</w:t>
      </w:r>
    </w:p>
    <w:p w:rsidR="00EE6B66" w:rsidRDefault="00EE6B66" w:rsidP="00EE6B66">
      <w:pPr>
        <w:ind w:left="720"/>
        <w:jc w:val="both"/>
        <w:rPr>
          <w:rFonts w:ascii="Arial" w:eastAsia="Batang" w:hAnsi="Arial"/>
          <w:sz w:val="22"/>
          <w:szCs w:val="22"/>
          <w:highlight w:val="yellow"/>
        </w:rPr>
      </w:pPr>
    </w:p>
    <w:p w:rsidR="00EE6B66" w:rsidRDefault="00EE6B66" w:rsidP="00EE6B66">
      <w:pPr>
        <w:ind w:left="720"/>
        <w:jc w:val="both"/>
        <w:rPr>
          <w:rFonts w:ascii="Arial" w:hAnsi="Arial" w:cs="Arial"/>
          <w:b/>
          <w:sz w:val="22"/>
          <w:szCs w:val="22"/>
        </w:rPr>
      </w:pPr>
      <w:r>
        <w:rPr>
          <w:rFonts w:ascii="Arial" w:hAnsi="Arial" w:cs="Arial"/>
          <w:b/>
          <w:sz w:val="22"/>
          <w:szCs w:val="22"/>
        </w:rPr>
        <w:t>INSERTA Empleo pondrá a disposición del licitador adjudicatario el modelo de Programa formativo del curso.</w:t>
      </w:r>
    </w:p>
    <w:p w:rsidR="00EE6B66" w:rsidRDefault="00EE6B66" w:rsidP="00EE6B66">
      <w:pPr>
        <w:ind w:left="720"/>
        <w:jc w:val="both"/>
        <w:rPr>
          <w:rFonts w:ascii="Arial" w:hAnsi="Arial" w:cs="Arial"/>
          <w:sz w:val="22"/>
          <w:szCs w:val="22"/>
        </w:rPr>
      </w:pPr>
    </w:p>
    <w:p w:rsidR="00EE6B66" w:rsidRDefault="00EE6B66" w:rsidP="00EE6B66">
      <w:pPr>
        <w:ind w:left="720"/>
        <w:jc w:val="both"/>
        <w:rPr>
          <w:rFonts w:ascii="Arial" w:hAnsi="Arial" w:cs="Arial"/>
          <w:sz w:val="22"/>
          <w:szCs w:val="22"/>
        </w:rPr>
      </w:pPr>
    </w:p>
    <w:p w:rsidR="00EE6B66" w:rsidRDefault="00EE6B66" w:rsidP="00EE6B66">
      <w:pPr>
        <w:ind w:left="720"/>
        <w:jc w:val="both"/>
        <w:rPr>
          <w:rFonts w:ascii="Arial" w:hAnsi="Arial" w:cs="Arial"/>
          <w:sz w:val="22"/>
          <w:szCs w:val="22"/>
        </w:rPr>
      </w:pPr>
    </w:p>
    <w:p w:rsidR="00EE6B66" w:rsidRDefault="00EE6B66" w:rsidP="00EE6B66">
      <w:pPr>
        <w:numPr>
          <w:ilvl w:val="0"/>
          <w:numId w:val="1"/>
        </w:numPr>
        <w:jc w:val="both"/>
        <w:rPr>
          <w:rFonts w:ascii="Arial" w:hAnsi="Arial" w:cs="Arial"/>
          <w:b/>
          <w:sz w:val="24"/>
        </w:rPr>
      </w:pPr>
      <w:r>
        <w:rPr>
          <w:rFonts w:ascii="Arial" w:hAnsi="Arial" w:cs="Arial"/>
          <w:b/>
          <w:sz w:val="24"/>
        </w:rPr>
        <w:t>CRITERIOS DE VALORACIÓN DE PROPUESTAS (TABLA DE BAREMACIÓN)</w:t>
      </w:r>
    </w:p>
    <w:p w:rsidR="00EE6B66" w:rsidRDefault="00EE6B66" w:rsidP="00EE6B66">
      <w:pPr>
        <w:jc w:val="both"/>
        <w:rPr>
          <w:rFonts w:ascii="Arial" w:hAnsi="Arial" w:cs="Arial"/>
          <w:b/>
          <w:sz w:val="24"/>
        </w:rPr>
      </w:pPr>
    </w:p>
    <w:p w:rsidR="00EE6B66" w:rsidRDefault="00EE6B66" w:rsidP="00EE6B66">
      <w:pPr>
        <w:jc w:val="both"/>
        <w:rPr>
          <w:rFonts w:ascii="Arial" w:hAnsi="Arial" w:cs="Arial"/>
          <w:b/>
          <w:sz w:val="24"/>
        </w:rPr>
      </w:pPr>
    </w:p>
    <w:p w:rsidR="00EE6B66" w:rsidRDefault="00EE6B66" w:rsidP="00EE6B66">
      <w:pPr>
        <w:jc w:val="both"/>
        <w:rPr>
          <w:rFonts w:ascii="Arial" w:hAnsi="Arial" w:cs="Arial"/>
          <w:b/>
          <w:sz w:val="24"/>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gridCol w:w="1080"/>
      </w:tblGrid>
      <w:tr w:rsidR="00EE6B66" w:rsidTr="00EE6B66">
        <w:trPr>
          <w:trHeight w:val="527"/>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E6B66" w:rsidRDefault="00EE6B66">
            <w:pPr>
              <w:ind w:left="1550"/>
              <w:rPr>
                <w:rFonts w:ascii="Arial" w:hAnsi="Arial" w:cs="Arial"/>
                <w:b/>
                <w:bCs/>
                <w:color w:val="800000"/>
                <w:sz w:val="22"/>
                <w:szCs w:val="22"/>
              </w:rPr>
            </w:pPr>
          </w:p>
          <w:p w:rsidR="00EE6B66" w:rsidRDefault="00EE6B66">
            <w:pPr>
              <w:ind w:left="1550"/>
              <w:rPr>
                <w:rFonts w:ascii="Arial" w:hAnsi="Arial" w:cs="Arial"/>
                <w:b/>
                <w:bCs/>
                <w:color w:val="800000"/>
                <w:sz w:val="22"/>
                <w:szCs w:val="22"/>
              </w:rPr>
            </w:pPr>
            <w:r>
              <w:rPr>
                <w:rFonts w:ascii="Arial" w:hAnsi="Arial" w:cs="Arial"/>
                <w:b/>
                <w:bCs/>
                <w:color w:val="800000"/>
                <w:sz w:val="22"/>
                <w:szCs w:val="22"/>
              </w:rPr>
              <w:t>CRITERIOS SUJETOS A JUICIO DE VALOR  (HASTA 60 PUNTOS):</w:t>
            </w:r>
          </w:p>
          <w:p w:rsidR="00EE6B66" w:rsidRDefault="00EE6B66">
            <w:pPr>
              <w:ind w:left="263"/>
              <w:jc w:val="both"/>
              <w:rPr>
                <w:rFonts w:ascii="Arial" w:hAnsi="Arial" w:cs="Arial"/>
                <w:b/>
                <w:bCs/>
                <w:sz w:val="22"/>
                <w:szCs w:val="22"/>
              </w:rPr>
            </w:pPr>
          </w:p>
        </w:tc>
      </w:tr>
      <w:tr w:rsidR="00EE6B66" w:rsidTr="00EE6B66">
        <w:trPr>
          <w:trHeight w:val="567"/>
        </w:trPr>
        <w:tc>
          <w:tcPr>
            <w:tcW w:w="93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E6B66" w:rsidRDefault="00EE6B66">
            <w:pPr>
              <w:ind w:left="168"/>
              <w:rPr>
                <w:rFonts w:ascii="Arial" w:hAnsi="Arial" w:cs="Arial"/>
                <w:b/>
                <w:sz w:val="22"/>
                <w:szCs w:val="22"/>
              </w:rPr>
            </w:pPr>
            <w:r>
              <w:rPr>
                <w:rFonts w:ascii="Arial" w:hAnsi="Arial" w:cs="Arial"/>
                <w:b/>
                <w:sz w:val="22"/>
                <w:szCs w:val="22"/>
              </w:rPr>
              <w:t>PROGRAMACIÓN DIDÁCTICA PARA UNA SESIÓN</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E6B66" w:rsidRDefault="00D10C32">
            <w:pPr>
              <w:ind w:left="-25"/>
              <w:jc w:val="center"/>
              <w:rPr>
                <w:rFonts w:ascii="Arial" w:hAnsi="Arial" w:cs="Arial"/>
                <w:b/>
                <w:color w:val="000000"/>
                <w:sz w:val="22"/>
                <w:szCs w:val="22"/>
              </w:rPr>
            </w:pPr>
            <w:r>
              <w:rPr>
                <w:rFonts w:ascii="Arial" w:hAnsi="Arial" w:cs="Arial"/>
                <w:b/>
                <w:color w:val="000000"/>
                <w:sz w:val="22"/>
                <w:szCs w:val="22"/>
              </w:rPr>
              <w:t>20</w:t>
            </w:r>
          </w:p>
        </w:tc>
      </w:tr>
      <w:tr w:rsidR="00EE6B66" w:rsidTr="00EE6B66">
        <w:trPr>
          <w:trHeight w:val="1367"/>
        </w:trPr>
        <w:tc>
          <w:tcPr>
            <w:tcW w:w="9360" w:type="dxa"/>
            <w:tcBorders>
              <w:top w:val="single" w:sz="4" w:space="0" w:color="auto"/>
              <w:left w:val="single" w:sz="4" w:space="0" w:color="auto"/>
              <w:bottom w:val="single" w:sz="4" w:space="0" w:color="auto"/>
              <w:right w:val="single" w:sz="4" w:space="0" w:color="auto"/>
            </w:tcBorders>
            <w:vAlign w:val="center"/>
          </w:tcPr>
          <w:p w:rsidR="00EE6B66" w:rsidRDefault="00EE6B66">
            <w:pPr>
              <w:ind w:left="1440"/>
              <w:jc w:val="both"/>
              <w:rPr>
                <w:rFonts w:ascii="Arial" w:hAnsi="Arial" w:cs="Arial"/>
                <w:sz w:val="22"/>
                <w:szCs w:val="22"/>
              </w:rPr>
            </w:pPr>
          </w:p>
          <w:p w:rsidR="00EE6B66" w:rsidRDefault="00EE6B66">
            <w:pPr>
              <w:spacing w:before="120" w:after="120"/>
              <w:ind w:left="404"/>
              <w:jc w:val="both"/>
              <w:rPr>
                <w:rFonts w:ascii="Arial" w:hAnsi="Arial"/>
              </w:rPr>
            </w:pPr>
            <w:r>
              <w:rPr>
                <w:rFonts w:ascii="Arial" w:hAnsi="Arial"/>
              </w:rPr>
              <w:t>Adecuación de la programación presentada con los objetivos propuestos</w:t>
            </w:r>
          </w:p>
          <w:p w:rsidR="00EE6B66" w:rsidRDefault="00EE6B66">
            <w:pPr>
              <w:spacing w:before="120" w:after="120"/>
              <w:ind w:left="404"/>
              <w:jc w:val="both"/>
              <w:rPr>
                <w:rFonts w:ascii="Arial" w:hAnsi="Arial"/>
              </w:rPr>
            </w:pPr>
            <w:r>
              <w:rPr>
                <w:rFonts w:ascii="Arial" w:hAnsi="Arial"/>
              </w:rPr>
              <w:t>Adecuación de la programación presentada a los destinatarios de la acción</w:t>
            </w:r>
          </w:p>
          <w:p w:rsidR="00EE6B66" w:rsidRDefault="00EE6B66">
            <w:pPr>
              <w:spacing w:before="120" w:after="120"/>
              <w:ind w:left="404"/>
              <w:jc w:val="both"/>
              <w:rPr>
                <w:rFonts w:ascii="Arial" w:hAnsi="Arial"/>
              </w:rPr>
            </w:pPr>
            <w:r>
              <w:rPr>
                <w:rFonts w:ascii="Arial" w:hAnsi="Arial"/>
              </w:rPr>
              <w:t>Coherencia de metodología y actividades propuestas con la temporalización, recursos y  contenidos a impartir</w:t>
            </w:r>
          </w:p>
          <w:p w:rsidR="00EE6B66" w:rsidRDefault="00EE6B66">
            <w:pPr>
              <w:spacing w:before="120" w:after="120"/>
              <w:jc w:val="both"/>
              <w:rPr>
                <w:rFonts w:ascii="Arial" w:hAnsi="Arial"/>
              </w:rPr>
            </w:pPr>
          </w:p>
        </w:tc>
        <w:tc>
          <w:tcPr>
            <w:tcW w:w="1080" w:type="dxa"/>
            <w:tcBorders>
              <w:top w:val="single" w:sz="4" w:space="0" w:color="auto"/>
              <w:left w:val="single" w:sz="4" w:space="0" w:color="auto"/>
              <w:bottom w:val="single" w:sz="4" w:space="0" w:color="auto"/>
              <w:right w:val="single" w:sz="4" w:space="0" w:color="auto"/>
            </w:tcBorders>
            <w:vAlign w:val="center"/>
          </w:tcPr>
          <w:p w:rsidR="00EE6B66" w:rsidRDefault="00EE6B66">
            <w:pPr>
              <w:jc w:val="center"/>
              <w:rPr>
                <w:rFonts w:ascii="Arial" w:hAnsi="Arial" w:cs="Arial"/>
                <w:sz w:val="22"/>
                <w:szCs w:val="22"/>
              </w:rPr>
            </w:pPr>
          </w:p>
        </w:tc>
      </w:tr>
      <w:tr w:rsidR="00EE6B66" w:rsidTr="00EE6B66">
        <w:trPr>
          <w:trHeight w:val="17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6B66" w:rsidRDefault="00EE6B66">
            <w:pPr>
              <w:spacing w:before="80" w:after="80"/>
              <w:ind w:left="360"/>
              <w:rPr>
                <w:rFonts w:ascii="Arial" w:hAnsi="Arial" w:cs="Arial"/>
                <w:b/>
                <w:sz w:val="22"/>
                <w:szCs w:val="22"/>
              </w:rPr>
            </w:pPr>
            <w:r>
              <w:rPr>
                <w:rFonts w:ascii="Arial" w:hAnsi="Arial" w:cs="Arial"/>
                <w:b/>
                <w:sz w:val="22"/>
                <w:szCs w:val="22"/>
              </w:rPr>
              <w:t>EVALUACIÓN</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6B66" w:rsidRDefault="00D10C32">
            <w:pPr>
              <w:jc w:val="center"/>
              <w:rPr>
                <w:rFonts w:ascii="Arial" w:hAnsi="Arial" w:cs="Arial"/>
                <w:b/>
                <w:sz w:val="22"/>
                <w:szCs w:val="22"/>
              </w:rPr>
            </w:pPr>
            <w:r>
              <w:rPr>
                <w:rFonts w:ascii="Arial" w:hAnsi="Arial" w:cs="Arial"/>
                <w:b/>
                <w:sz w:val="22"/>
                <w:szCs w:val="22"/>
              </w:rPr>
              <w:t>20</w:t>
            </w:r>
          </w:p>
        </w:tc>
      </w:tr>
      <w:tr w:rsidR="00EE6B66" w:rsidTr="00EE6B66">
        <w:trPr>
          <w:trHeight w:val="982"/>
        </w:trPr>
        <w:tc>
          <w:tcPr>
            <w:tcW w:w="9360" w:type="dxa"/>
            <w:tcBorders>
              <w:top w:val="single" w:sz="4" w:space="0" w:color="auto"/>
              <w:left w:val="single" w:sz="4" w:space="0" w:color="auto"/>
              <w:bottom w:val="single" w:sz="4" w:space="0" w:color="auto"/>
              <w:right w:val="single" w:sz="4" w:space="0" w:color="auto"/>
            </w:tcBorders>
            <w:vAlign w:val="center"/>
          </w:tcPr>
          <w:p w:rsidR="00EE6B66" w:rsidRDefault="00EE6B66">
            <w:pPr>
              <w:spacing w:before="120" w:after="120"/>
              <w:ind w:left="404"/>
              <w:jc w:val="both"/>
              <w:rPr>
                <w:rFonts w:ascii="Arial" w:hAnsi="Arial"/>
              </w:rPr>
            </w:pPr>
            <w:r>
              <w:rPr>
                <w:rFonts w:ascii="Arial" w:hAnsi="Arial"/>
              </w:rPr>
              <w:t>Técnicas e instrumentos de evaluación: número y secuencia de empleo</w:t>
            </w:r>
          </w:p>
          <w:p w:rsidR="00EE6B66" w:rsidRDefault="00EE6B66">
            <w:pPr>
              <w:spacing w:before="120" w:after="120"/>
              <w:ind w:left="404"/>
              <w:jc w:val="both"/>
              <w:rPr>
                <w:rFonts w:ascii="Arial" w:hAnsi="Arial"/>
              </w:rPr>
            </w:pPr>
            <w:r>
              <w:rPr>
                <w:rFonts w:ascii="Arial" w:hAnsi="Arial"/>
              </w:rPr>
              <w:t>Técnicas e instrumentos de evaluación: adecuación al perfil de los participantes y a los objetivos</w:t>
            </w:r>
          </w:p>
          <w:p w:rsidR="00EE6B66" w:rsidRDefault="00EE6B66">
            <w:pPr>
              <w:spacing w:before="120" w:after="120"/>
              <w:jc w:val="both"/>
              <w:rPr>
                <w:rFonts w:ascii="Arial" w:hAnsi="Arial"/>
              </w:rPr>
            </w:pPr>
          </w:p>
        </w:tc>
        <w:tc>
          <w:tcPr>
            <w:tcW w:w="1080" w:type="dxa"/>
            <w:tcBorders>
              <w:top w:val="single" w:sz="4" w:space="0" w:color="auto"/>
              <w:left w:val="single" w:sz="4" w:space="0" w:color="auto"/>
              <w:bottom w:val="single" w:sz="4" w:space="0" w:color="auto"/>
              <w:right w:val="single" w:sz="4" w:space="0" w:color="auto"/>
            </w:tcBorders>
            <w:vAlign w:val="center"/>
          </w:tcPr>
          <w:p w:rsidR="00EE6B66" w:rsidRDefault="00EE6B66">
            <w:pPr>
              <w:ind w:left="168"/>
              <w:jc w:val="center"/>
              <w:rPr>
                <w:rFonts w:ascii="Arial" w:hAnsi="Arial" w:cs="Arial"/>
                <w:sz w:val="22"/>
                <w:szCs w:val="22"/>
              </w:rPr>
            </w:pPr>
          </w:p>
        </w:tc>
      </w:tr>
      <w:tr w:rsidR="00EE6B66" w:rsidTr="00EE6B66">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6B66" w:rsidRDefault="00EE6B66">
            <w:pPr>
              <w:spacing w:before="80" w:after="80"/>
              <w:ind w:left="360"/>
              <w:rPr>
                <w:rFonts w:ascii="Arial" w:hAnsi="Arial" w:cs="Arial"/>
                <w:b/>
                <w:sz w:val="22"/>
                <w:szCs w:val="22"/>
              </w:rPr>
            </w:pPr>
            <w:r>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6B66" w:rsidRDefault="00D10C32">
            <w:pPr>
              <w:spacing w:before="80" w:after="80"/>
              <w:ind w:left="-70"/>
              <w:jc w:val="center"/>
              <w:rPr>
                <w:rFonts w:ascii="Arial" w:hAnsi="Arial" w:cs="Arial"/>
                <w:b/>
                <w:sz w:val="22"/>
                <w:szCs w:val="22"/>
              </w:rPr>
            </w:pPr>
            <w:r>
              <w:rPr>
                <w:rFonts w:ascii="Arial" w:hAnsi="Arial" w:cs="Arial"/>
                <w:b/>
                <w:sz w:val="22"/>
                <w:szCs w:val="22"/>
              </w:rPr>
              <w:t>20</w:t>
            </w:r>
          </w:p>
        </w:tc>
      </w:tr>
      <w:tr w:rsidR="00EE6B66" w:rsidTr="00EE6B66">
        <w:trPr>
          <w:trHeight w:val="1552"/>
        </w:trPr>
        <w:tc>
          <w:tcPr>
            <w:tcW w:w="9360" w:type="dxa"/>
            <w:tcBorders>
              <w:top w:val="single" w:sz="4" w:space="0" w:color="auto"/>
              <w:left w:val="single" w:sz="4" w:space="0" w:color="auto"/>
              <w:bottom w:val="nil"/>
              <w:right w:val="single" w:sz="4" w:space="0" w:color="auto"/>
            </w:tcBorders>
            <w:vAlign w:val="center"/>
            <w:hideMark/>
          </w:tcPr>
          <w:p w:rsidR="00EE6B66" w:rsidRDefault="00EE6B66">
            <w:pPr>
              <w:spacing w:before="120" w:after="120"/>
              <w:ind w:left="404"/>
              <w:jc w:val="both"/>
              <w:rPr>
                <w:rFonts w:ascii="Arial" w:hAnsi="Arial"/>
              </w:rPr>
            </w:pPr>
            <w:r>
              <w:rPr>
                <w:rFonts w:ascii="Arial" w:hAnsi="Arial"/>
              </w:rPr>
              <w:t>Adecuación a los objetivos de la acción.</w:t>
            </w:r>
          </w:p>
          <w:p w:rsidR="00EE6B66" w:rsidRDefault="00EE6B66">
            <w:pPr>
              <w:spacing w:before="120" w:after="120"/>
              <w:ind w:left="404"/>
              <w:jc w:val="both"/>
              <w:rPr>
                <w:rFonts w:ascii="Arial" w:hAnsi="Arial"/>
              </w:rPr>
            </w:pPr>
            <w:r>
              <w:rPr>
                <w:rFonts w:ascii="Arial" w:hAnsi="Arial"/>
              </w:rPr>
              <w:t>Actualización y vigencia del contenido.</w:t>
            </w:r>
          </w:p>
          <w:p w:rsidR="00EE6B66" w:rsidRDefault="00EE6B66">
            <w:pPr>
              <w:spacing w:before="120" w:after="120"/>
              <w:ind w:left="404"/>
              <w:jc w:val="both"/>
              <w:rPr>
                <w:rFonts w:ascii="Arial" w:hAnsi="Arial"/>
              </w:rPr>
            </w:pPr>
            <w:r>
              <w:rPr>
                <w:rFonts w:ascii="Arial" w:hAnsi="Arial"/>
              </w:rPr>
              <w:t>Adecuada Presentación: índice y paginación; redacción y lenguaje concisos; imágenes y gráficos facilitadores, calidad de la reprografía.</w:t>
            </w:r>
          </w:p>
        </w:tc>
        <w:tc>
          <w:tcPr>
            <w:tcW w:w="1080" w:type="dxa"/>
            <w:tcBorders>
              <w:top w:val="single" w:sz="4" w:space="0" w:color="auto"/>
              <w:left w:val="single" w:sz="4" w:space="0" w:color="auto"/>
              <w:bottom w:val="nil"/>
              <w:right w:val="single" w:sz="4" w:space="0" w:color="auto"/>
            </w:tcBorders>
            <w:vAlign w:val="center"/>
          </w:tcPr>
          <w:p w:rsidR="00EE6B66" w:rsidRDefault="00EE6B66">
            <w:pPr>
              <w:ind w:right="290"/>
              <w:jc w:val="center"/>
              <w:rPr>
                <w:rFonts w:ascii="Arial" w:hAnsi="Arial" w:cs="Arial"/>
                <w:sz w:val="22"/>
                <w:szCs w:val="22"/>
              </w:rPr>
            </w:pPr>
          </w:p>
        </w:tc>
      </w:tr>
      <w:tr w:rsidR="00EE6B66" w:rsidTr="00EE6B66">
        <w:trPr>
          <w:trHeight w:val="80"/>
        </w:trPr>
        <w:tc>
          <w:tcPr>
            <w:tcW w:w="9360" w:type="dxa"/>
            <w:tcBorders>
              <w:top w:val="nil"/>
              <w:left w:val="single" w:sz="4" w:space="0" w:color="auto"/>
              <w:bottom w:val="single" w:sz="4" w:space="0" w:color="auto"/>
              <w:right w:val="single" w:sz="4" w:space="0" w:color="auto"/>
            </w:tcBorders>
            <w:vAlign w:val="center"/>
          </w:tcPr>
          <w:p w:rsidR="00EE6B66" w:rsidRDefault="00EE6B66">
            <w:pPr>
              <w:spacing w:before="120" w:after="120"/>
              <w:ind w:left="404"/>
              <w:jc w:val="both"/>
              <w:rPr>
                <w:rFonts w:ascii="Arial" w:hAnsi="Arial"/>
                <w:highlight w:val="yellow"/>
              </w:rPr>
            </w:pPr>
          </w:p>
        </w:tc>
        <w:tc>
          <w:tcPr>
            <w:tcW w:w="1080" w:type="dxa"/>
            <w:tcBorders>
              <w:top w:val="nil"/>
              <w:left w:val="single" w:sz="4" w:space="0" w:color="auto"/>
              <w:bottom w:val="single" w:sz="4" w:space="0" w:color="auto"/>
              <w:right w:val="single" w:sz="4" w:space="0" w:color="auto"/>
            </w:tcBorders>
            <w:vAlign w:val="center"/>
          </w:tcPr>
          <w:p w:rsidR="00EE6B66" w:rsidRDefault="00EE6B66">
            <w:pPr>
              <w:ind w:right="290"/>
              <w:jc w:val="center"/>
              <w:rPr>
                <w:rFonts w:ascii="Arial" w:hAnsi="Arial" w:cs="Arial"/>
                <w:sz w:val="22"/>
                <w:szCs w:val="22"/>
                <w:highlight w:val="yellow"/>
              </w:rPr>
            </w:pPr>
          </w:p>
        </w:tc>
      </w:tr>
    </w:tbl>
    <w:p w:rsidR="00EE6B66" w:rsidRDefault="00EE6B66" w:rsidP="00EE6B66">
      <w:pPr>
        <w:jc w:val="both"/>
        <w:rPr>
          <w:rFonts w:ascii="Arial" w:hAnsi="Arial" w:cs="Arial"/>
          <w:b/>
          <w:sz w:val="24"/>
        </w:rPr>
      </w:pPr>
    </w:p>
    <w:p w:rsidR="00EE6B66" w:rsidRDefault="00EE6B66" w:rsidP="00EE6B66">
      <w:pPr>
        <w:jc w:val="both"/>
        <w:rPr>
          <w:rFonts w:ascii="Arial" w:hAnsi="Arial" w:cs="Arial"/>
          <w:b/>
          <w:sz w:val="24"/>
        </w:rPr>
      </w:pPr>
    </w:p>
    <w:p w:rsidR="00EE6B66" w:rsidRDefault="00EE6B66" w:rsidP="00EE6B66">
      <w:pPr>
        <w:numPr>
          <w:ilvl w:val="0"/>
          <w:numId w:val="1"/>
        </w:numPr>
        <w:jc w:val="both"/>
        <w:rPr>
          <w:rFonts w:ascii="Arial" w:hAnsi="Arial" w:cs="Arial"/>
          <w:b/>
          <w:sz w:val="24"/>
        </w:rPr>
      </w:pPr>
      <w:r>
        <w:rPr>
          <w:rFonts w:ascii="Arial" w:hAnsi="Arial" w:cs="Arial"/>
          <w:b/>
          <w:sz w:val="24"/>
        </w:rPr>
        <w:t xml:space="preserve">CONDICIONES DE LA PRESTACIÓN DEL SERVICIO </w:t>
      </w:r>
    </w:p>
    <w:p w:rsidR="00EE6B66" w:rsidRDefault="00EE6B66" w:rsidP="00EE6B66">
      <w:pPr>
        <w:jc w:val="both"/>
      </w:pPr>
    </w:p>
    <w:p w:rsidR="00EE6B66" w:rsidRDefault="00EE6B66" w:rsidP="00EE6B66">
      <w:pPr>
        <w:jc w:val="both"/>
      </w:pPr>
    </w:p>
    <w:p w:rsidR="00864DDA" w:rsidRDefault="00864DDA" w:rsidP="00EE6B66">
      <w:pPr>
        <w:jc w:val="both"/>
      </w:pPr>
    </w:p>
    <w:p w:rsidR="00864DDA" w:rsidRDefault="00864DDA" w:rsidP="00EE6B66">
      <w:pPr>
        <w:jc w:val="both"/>
      </w:pPr>
    </w:p>
    <w:p w:rsidR="00864DDA" w:rsidRDefault="00864DDA" w:rsidP="00EE6B66">
      <w:pPr>
        <w:jc w:val="both"/>
      </w:pPr>
    </w:p>
    <w:p w:rsidR="00EE6B66" w:rsidRDefault="00EE6B66" w:rsidP="00EE6B66">
      <w:pPr>
        <w:numPr>
          <w:ilvl w:val="1"/>
          <w:numId w:val="1"/>
        </w:numPr>
        <w:jc w:val="both"/>
        <w:rPr>
          <w:rFonts w:ascii="Arial" w:hAnsi="Arial" w:cs="Arial"/>
          <w:b/>
          <w:sz w:val="24"/>
        </w:rPr>
      </w:pPr>
      <w:r>
        <w:rPr>
          <w:rFonts w:ascii="Arial" w:hAnsi="Arial" w:cs="Arial"/>
          <w:b/>
          <w:sz w:val="24"/>
        </w:rPr>
        <w:lastRenderedPageBreak/>
        <w:t>SEGUIMIENTO DE LAS ACCIONES FORMATIVAS:</w:t>
      </w:r>
    </w:p>
    <w:p w:rsidR="00EE6B66" w:rsidRDefault="00EE6B66" w:rsidP="00EE6B66">
      <w:pPr>
        <w:ind w:left="851"/>
        <w:jc w:val="both"/>
        <w:rPr>
          <w:rFonts w:ascii="Arial" w:hAnsi="Arial" w:cs="Arial"/>
          <w:color w:val="000000"/>
          <w:sz w:val="22"/>
          <w:szCs w:val="22"/>
        </w:rPr>
      </w:pPr>
      <w:r>
        <w:rPr>
          <w:rFonts w:ascii="Arial" w:hAnsi="Arial" w:cs="Arial"/>
          <w:color w:val="000000"/>
          <w:sz w:val="22"/>
          <w:szCs w:val="22"/>
        </w:rPr>
        <w:t>El adjudicatario se compromete a seguir las directrices que determine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INSERTA EMPLEO le requiera.</w:t>
      </w:r>
    </w:p>
    <w:p w:rsidR="00EE6B66" w:rsidRDefault="00EE6B66" w:rsidP="00EE6B66">
      <w:pPr>
        <w:ind w:left="851"/>
        <w:jc w:val="both"/>
        <w:rPr>
          <w:rFonts w:ascii="Arial" w:hAnsi="Arial" w:cs="Arial"/>
          <w:color w:val="000000"/>
          <w:sz w:val="22"/>
          <w:szCs w:val="22"/>
        </w:rPr>
      </w:pPr>
    </w:p>
    <w:p w:rsidR="00EE6B66" w:rsidRDefault="00EE6B66" w:rsidP="00EE6B66">
      <w:pPr>
        <w:ind w:left="851"/>
        <w:jc w:val="both"/>
        <w:rPr>
          <w:rFonts w:ascii="Arial" w:hAnsi="Arial" w:cs="Arial"/>
          <w:b/>
          <w:color w:val="000000"/>
          <w:sz w:val="22"/>
          <w:szCs w:val="22"/>
        </w:rPr>
      </w:pPr>
      <w:r>
        <w:rPr>
          <w:rFonts w:ascii="Arial" w:hAnsi="Arial" w:cs="Arial"/>
          <w:b/>
          <w:color w:val="000000"/>
          <w:sz w:val="22"/>
          <w:szCs w:val="22"/>
        </w:rPr>
        <w:t>Especialidad formativa: CAJERO</w:t>
      </w:r>
      <w:r w:rsidR="00D10C32">
        <w:rPr>
          <w:rFonts w:ascii="Arial" w:hAnsi="Arial" w:cs="Arial"/>
          <w:b/>
          <w:color w:val="000000"/>
          <w:sz w:val="22"/>
          <w:szCs w:val="22"/>
        </w:rPr>
        <w:t xml:space="preserve">-REPONEDOR </w:t>
      </w:r>
      <w:r>
        <w:rPr>
          <w:rFonts w:ascii="Arial" w:hAnsi="Arial" w:cs="Arial"/>
          <w:b/>
          <w:color w:val="000000"/>
          <w:sz w:val="22"/>
          <w:szCs w:val="22"/>
        </w:rPr>
        <w:t xml:space="preserve"> ED1/17</w:t>
      </w:r>
    </w:p>
    <w:p w:rsidR="00EE6B66" w:rsidRDefault="00EE6B66" w:rsidP="00EE6B66">
      <w:pPr>
        <w:ind w:left="851"/>
        <w:jc w:val="both"/>
        <w:rPr>
          <w:rFonts w:ascii="Arial" w:hAnsi="Arial" w:cs="Arial"/>
          <w:color w:val="000000"/>
          <w:sz w:val="22"/>
          <w:szCs w:val="22"/>
        </w:rPr>
      </w:pPr>
    </w:p>
    <w:p w:rsidR="00EE6B66" w:rsidRDefault="00EE6B66" w:rsidP="00EE6B66">
      <w:pPr>
        <w:ind w:left="851"/>
        <w:jc w:val="both"/>
        <w:rPr>
          <w:rFonts w:ascii="Arial" w:hAnsi="Arial" w:cs="Arial"/>
          <w:color w:val="000000"/>
          <w:sz w:val="22"/>
          <w:szCs w:val="22"/>
        </w:rPr>
      </w:pPr>
      <w:r>
        <w:rPr>
          <w:rFonts w:ascii="Arial" w:hAnsi="Arial" w:cs="Arial"/>
          <w:color w:val="000000"/>
          <w:sz w:val="22"/>
          <w:szCs w:val="22"/>
        </w:rPr>
        <w:t>FSCI 24 – Programa formativo (curso)</w:t>
      </w:r>
    </w:p>
    <w:p w:rsidR="00EE6B66" w:rsidRDefault="00EE6B66" w:rsidP="00EE6B66">
      <w:pPr>
        <w:ind w:left="851"/>
        <w:jc w:val="both"/>
        <w:rPr>
          <w:rFonts w:ascii="Arial" w:hAnsi="Arial" w:cs="Arial"/>
          <w:color w:val="000000"/>
          <w:sz w:val="22"/>
          <w:szCs w:val="22"/>
        </w:rPr>
      </w:pPr>
      <w:r>
        <w:rPr>
          <w:rFonts w:ascii="Arial" w:hAnsi="Arial" w:cs="Arial"/>
          <w:color w:val="000000"/>
          <w:sz w:val="22"/>
          <w:szCs w:val="22"/>
        </w:rPr>
        <w:t>FSCI 26 – Ficha de modificación del programa</w:t>
      </w:r>
    </w:p>
    <w:p w:rsidR="00EE6B66" w:rsidRDefault="00EE6B66" w:rsidP="00EE6B66">
      <w:pPr>
        <w:ind w:left="851"/>
        <w:jc w:val="both"/>
        <w:rPr>
          <w:rFonts w:ascii="Arial" w:hAnsi="Arial" w:cs="Arial"/>
          <w:color w:val="000000"/>
          <w:sz w:val="22"/>
          <w:szCs w:val="22"/>
        </w:rPr>
      </w:pPr>
      <w:r>
        <w:rPr>
          <w:rFonts w:ascii="Arial" w:hAnsi="Arial" w:cs="Arial"/>
          <w:color w:val="000000"/>
          <w:sz w:val="22"/>
          <w:szCs w:val="22"/>
        </w:rPr>
        <w:t>FSCI 53 – Control de asistencia</w:t>
      </w:r>
    </w:p>
    <w:p w:rsidR="00EE6B66" w:rsidRDefault="00EE6B66" w:rsidP="00EE6B66">
      <w:pPr>
        <w:ind w:left="851"/>
        <w:jc w:val="both"/>
        <w:rPr>
          <w:rFonts w:ascii="Arial" w:hAnsi="Arial" w:cs="Arial"/>
          <w:color w:val="000000"/>
          <w:sz w:val="22"/>
          <w:szCs w:val="22"/>
        </w:rPr>
      </w:pPr>
      <w:r>
        <w:rPr>
          <w:rFonts w:ascii="Arial" w:hAnsi="Arial" w:cs="Arial"/>
          <w:color w:val="000000"/>
          <w:sz w:val="22"/>
          <w:szCs w:val="22"/>
        </w:rPr>
        <w:t xml:space="preserve">FSCI 54 – Ficha de incidencias </w:t>
      </w:r>
    </w:p>
    <w:p w:rsidR="00EE6B66" w:rsidRDefault="00EE6B66" w:rsidP="00EE6B66">
      <w:pPr>
        <w:ind w:left="851"/>
        <w:jc w:val="both"/>
        <w:rPr>
          <w:rFonts w:ascii="Arial" w:hAnsi="Arial" w:cs="Arial"/>
          <w:color w:val="000000"/>
          <w:sz w:val="22"/>
          <w:szCs w:val="22"/>
        </w:rPr>
      </w:pPr>
      <w:r>
        <w:rPr>
          <w:rFonts w:ascii="Arial" w:hAnsi="Arial" w:cs="Arial"/>
          <w:color w:val="000000"/>
          <w:sz w:val="22"/>
          <w:szCs w:val="22"/>
        </w:rPr>
        <w:t>FSCI 48 – Evaluación modular (curso)</w:t>
      </w:r>
    </w:p>
    <w:p w:rsidR="00EE6B66" w:rsidRDefault="00EE6B66" w:rsidP="00EE6B66">
      <w:pPr>
        <w:ind w:left="851"/>
        <w:jc w:val="both"/>
        <w:rPr>
          <w:rFonts w:ascii="Arial" w:hAnsi="Arial" w:cs="Arial"/>
          <w:color w:val="000000"/>
          <w:sz w:val="22"/>
          <w:szCs w:val="22"/>
        </w:rPr>
      </w:pPr>
      <w:r>
        <w:rPr>
          <w:rFonts w:ascii="Arial" w:hAnsi="Arial" w:cs="Arial"/>
          <w:color w:val="000000"/>
          <w:sz w:val="22"/>
          <w:szCs w:val="22"/>
        </w:rPr>
        <w:t>FSCI 49 – Acta evaluación final (curso)</w:t>
      </w:r>
    </w:p>
    <w:p w:rsidR="00EE6B66" w:rsidRDefault="00EE6B66" w:rsidP="00EE6B66">
      <w:pPr>
        <w:ind w:left="851"/>
        <w:jc w:val="both"/>
        <w:rPr>
          <w:rFonts w:ascii="Arial" w:hAnsi="Arial" w:cs="Arial"/>
          <w:color w:val="000000"/>
          <w:sz w:val="22"/>
          <w:szCs w:val="22"/>
        </w:rPr>
      </w:pPr>
    </w:p>
    <w:p w:rsidR="00EE6B66" w:rsidRDefault="00EE6B66" w:rsidP="00EE6B66">
      <w:pPr>
        <w:ind w:left="851"/>
        <w:jc w:val="both"/>
        <w:rPr>
          <w:rFonts w:ascii="Arial" w:hAnsi="Arial" w:cs="Arial"/>
          <w:color w:val="000000"/>
          <w:sz w:val="22"/>
          <w:szCs w:val="22"/>
        </w:rPr>
      </w:pPr>
    </w:p>
    <w:p w:rsidR="00EE6B66" w:rsidRDefault="00EE6B66" w:rsidP="00EE6B66">
      <w:pPr>
        <w:spacing w:after="60"/>
        <w:jc w:val="both"/>
        <w:rPr>
          <w:rFonts w:ascii="Arial" w:hAnsi="Arial" w:cs="Arial"/>
          <w:color w:val="000000"/>
          <w:sz w:val="22"/>
          <w:szCs w:val="22"/>
        </w:rPr>
      </w:pPr>
    </w:p>
    <w:p w:rsidR="00EE6B66" w:rsidRDefault="00EE6B66" w:rsidP="00EE6B66">
      <w:pPr>
        <w:numPr>
          <w:ilvl w:val="1"/>
          <w:numId w:val="1"/>
        </w:numPr>
        <w:jc w:val="both"/>
        <w:rPr>
          <w:rFonts w:ascii="Arial" w:hAnsi="Arial" w:cs="Arial"/>
          <w:b/>
          <w:sz w:val="24"/>
        </w:rPr>
      </w:pPr>
      <w:r>
        <w:rPr>
          <w:rFonts w:ascii="Arial" w:hAnsi="Arial" w:cs="Arial"/>
          <w:b/>
          <w:sz w:val="24"/>
        </w:rPr>
        <w:t>CONTROLES DE CALIDAD</w:t>
      </w:r>
    </w:p>
    <w:p w:rsidR="00EE6B66" w:rsidRDefault="00EE6B66" w:rsidP="00EE6B66">
      <w:pPr>
        <w:spacing w:before="60" w:after="60"/>
        <w:ind w:left="851"/>
        <w:jc w:val="both"/>
        <w:rPr>
          <w:rFonts w:ascii="Arial" w:hAnsi="Arial" w:cs="Arial"/>
          <w:sz w:val="22"/>
          <w:szCs w:val="22"/>
        </w:rPr>
      </w:pPr>
      <w:r>
        <w:rPr>
          <w:rFonts w:ascii="Arial" w:hAnsi="Arial" w:cs="Arial"/>
          <w:sz w:val="22"/>
          <w:szCs w:val="22"/>
        </w:rPr>
        <w:t>La empresa adjudicataria estará sometida a cuantos controles se estimen necesarios por parte de la INSERTA EMPLEO, determinados por el Sistema de Calidad bajo la norma UNE- ISO 9001.</w:t>
      </w:r>
    </w:p>
    <w:p w:rsidR="00EE6B66" w:rsidRDefault="00EE6B66" w:rsidP="00EE6B66">
      <w:pPr>
        <w:spacing w:before="60" w:after="60"/>
        <w:jc w:val="both"/>
        <w:rPr>
          <w:rFonts w:ascii="Arial" w:hAnsi="Arial" w:cs="Arial"/>
          <w:sz w:val="22"/>
          <w:szCs w:val="22"/>
        </w:rPr>
      </w:pPr>
    </w:p>
    <w:p w:rsidR="00EE6B66" w:rsidRDefault="00EE6B66" w:rsidP="00EE6B66">
      <w:pPr>
        <w:numPr>
          <w:ilvl w:val="1"/>
          <w:numId w:val="1"/>
        </w:numPr>
        <w:jc w:val="both"/>
        <w:rPr>
          <w:rFonts w:ascii="Arial" w:hAnsi="Arial" w:cs="Arial"/>
          <w:b/>
          <w:sz w:val="24"/>
        </w:rPr>
      </w:pPr>
      <w:r>
        <w:rPr>
          <w:rFonts w:ascii="Arial" w:hAnsi="Arial" w:cs="Arial"/>
          <w:b/>
          <w:sz w:val="24"/>
        </w:rPr>
        <w:t>MATERIAL DIDÁCTICO</w:t>
      </w:r>
    </w:p>
    <w:p w:rsidR="00EE6B66" w:rsidRDefault="00EE6B66" w:rsidP="00EE6B66">
      <w:pPr>
        <w:ind w:left="792"/>
        <w:jc w:val="both"/>
        <w:rPr>
          <w:rFonts w:ascii="Arial" w:hAnsi="Arial" w:cs="Arial"/>
          <w:b/>
          <w:sz w:val="24"/>
        </w:rPr>
      </w:pPr>
    </w:p>
    <w:p w:rsidR="00EE6B66" w:rsidRDefault="00EE6B66" w:rsidP="00EE6B66">
      <w:pPr>
        <w:numPr>
          <w:ilvl w:val="0"/>
          <w:numId w:val="3"/>
        </w:numPr>
        <w:ind w:left="851"/>
        <w:jc w:val="both"/>
        <w:rPr>
          <w:sz w:val="22"/>
          <w:szCs w:val="22"/>
        </w:rPr>
      </w:pPr>
      <w:r>
        <w:rPr>
          <w:rFonts w:ascii="Arial" w:hAnsi="Arial" w:cs="Arial"/>
          <w:sz w:val="22"/>
          <w:szCs w:val="22"/>
        </w:rPr>
        <w:t xml:space="preserve">La empresa adjudicataria se compromete a entregar un ejemplar del material didáctico a cada alumno participante y uno al coordinador del curso por parte de INSERTA EMPLEO. Dicho material será el consignado en la </w:t>
      </w:r>
      <w:bookmarkStart w:id="0" w:name="_GoBack"/>
      <w:r>
        <w:rPr>
          <w:rFonts w:ascii="Arial" w:hAnsi="Arial" w:cs="Arial"/>
          <w:sz w:val="22"/>
          <w:szCs w:val="22"/>
        </w:rPr>
        <w:t xml:space="preserve">propuesta presentada. </w:t>
      </w:r>
      <w:bookmarkEnd w:id="0"/>
    </w:p>
    <w:p w:rsidR="00EE6B66" w:rsidRDefault="00EE6B66" w:rsidP="00EE6B66">
      <w:pPr>
        <w:pStyle w:val="Textoindependiente"/>
        <w:ind w:left="851"/>
        <w:rPr>
          <w:sz w:val="22"/>
          <w:szCs w:val="22"/>
        </w:rPr>
      </w:pPr>
    </w:p>
    <w:p w:rsidR="00EE6B66" w:rsidRDefault="00EE6B66" w:rsidP="00EE6B66">
      <w:pPr>
        <w:pStyle w:val="Textoindependiente"/>
        <w:ind w:left="851"/>
        <w:rPr>
          <w:sz w:val="22"/>
          <w:szCs w:val="22"/>
        </w:rPr>
      </w:pPr>
      <w:r>
        <w:rPr>
          <w:sz w:val="22"/>
          <w:szCs w:val="22"/>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EE6B66" w:rsidRDefault="00EE6B66" w:rsidP="00EE6B66">
      <w:pPr>
        <w:pStyle w:val="Textoindependiente"/>
        <w:ind w:left="851"/>
        <w:rPr>
          <w:sz w:val="22"/>
          <w:szCs w:val="22"/>
        </w:rPr>
      </w:pPr>
    </w:p>
    <w:p w:rsidR="00C4011A" w:rsidRDefault="00EE6B66" w:rsidP="00EE6B66">
      <w:r>
        <w:rPr>
          <w:rFonts w:ascii="Arial" w:hAnsi="Arial" w:cs="Arial"/>
          <w:sz w:val="22"/>
          <w:szCs w:val="22"/>
        </w:rPr>
        <w:t xml:space="preserve">Además, y cuando el curso lo requiera, entregará el material de protección, vestuario y elementos de seguridad, que el desarrollo de las prácticas requiera siguiendo las medidas establecidas </w:t>
      </w:r>
      <w:r w:rsidR="00864DDA">
        <w:rPr>
          <w:rFonts w:ascii="Arial" w:hAnsi="Arial" w:cs="Arial"/>
          <w:sz w:val="22"/>
          <w:szCs w:val="22"/>
        </w:rPr>
        <w:t>en lo que a Seguridad e Higiene.</w:t>
      </w:r>
    </w:p>
    <w:sectPr w:rsidR="00C4011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5AF" w:rsidRDefault="00EB45AF" w:rsidP="00C1620F">
      <w:r>
        <w:separator/>
      </w:r>
    </w:p>
  </w:endnote>
  <w:endnote w:type="continuationSeparator" w:id="0">
    <w:p w:rsidR="00EB45AF" w:rsidRDefault="00EB45AF" w:rsidP="00C1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DDA" w:rsidRDefault="00864DDA">
    <w:pPr>
      <w:pStyle w:val="Piedepgina"/>
    </w:pPr>
    <w:r>
      <w:rPr>
        <w:noProof/>
      </w:rPr>
      <w:drawing>
        <wp:inline distT="0" distB="0" distL="0" distR="0" wp14:anchorId="77448AE8" wp14:editId="1B91F04D">
          <wp:extent cx="771525" cy="449097"/>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430" cy="449042"/>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5AF" w:rsidRDefault="00EB45AF" w:rsidP="00C1620F">
      <w:r>
        <w:separator/>
      </w:r>
    </w:p>
  </w:footnote>
  <w:footnote w:type="continuationSeparator" w:id="0">
    <w:p w:rsidR="00EB45AF" w:rsidRDefault="00EB45AF" w:rsidP="00C16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91" w:rsidRDefault="002D4D91" w:rsidP="002D4D91">
    <w:pPr>
      <w:tabs>
        <w:tab w:val="center" w:pos="4252"/>
        <w:tab w:val="right" w:pos="8504"/>
      </w:tabs>
      <w:rPr>
        <w:lang w:val="x-none"/>
      </w:rPr>
    </w:pPr>
    <w:r>
      <w:rPr>
        <w:noProof/>
      </w:rPr>
      <w:drawing>
        <wp:inline distT="0" distB="0" distL="0" distR="0" wp14:anchorId="6B721F1F" wp14:editId="1420D9C8">
          <wp:extent cx="1962150" cy="876300"/>
          <wp:effectExtent l="0" t="0" r="0" b="0"/>
          <wp:docPr id="1" name="Imagen 1" descr="Descripción: R:\LOGOS\Logos Inserta POEJ PO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LOGOS\Logos Inserta POEJ POISE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76300"/>
                  </a:xfrm>
                  <a:prstGeom prst="rect">
                    <a:avLst/>
                  </a:prstGeom>
                  <a:noFill/>
                  <a:ln>
                    <a:noFill/>
                  </a:ln>
                </pic:spPr>
              </pic:pic>
            </a:graphicData>
          </a:graphic>
        </wp:inline>
      </w:drawing>
    </w:r>
    <w:r w:rsidR="000E70C9">
      <w:tab/>
    </w:r>
    <w:r>
      <w:rPr>
        <w:noProof/>
      </w:rPr>
      <w:drawing>
        <wp:anchor distT="0" distB="0" distL="114300" distR="114300" simplePos="0" relativeHeight="251658240" behindDoc="1" locked="0" layoutInCell="1" allowOverlap="1" wp14:anchorId="75F45364" wp14:editId="39301BD0">
          <wp:simplePos x="0" y="0"/>
          <wp:positionH relativeFrom="column">
            <wp:posOffset>3610610</wp:posOffset>
          </wp:positionH>
          <wp:positionV relativeFrom="paragraph">
            <wp:posOffset>180975</wp:posOffset>
          </wp:positionV>
          <wp:extent cx="1629410" cy="436245"/>
          <wp:effectExtent l="0" t="0" r="889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pic:spPr>
              </pic:pic>
            </a:graphicData>
          </a:graphic>
          <wp14:sizeRelH relativeFrom="page">
            <wp14:pctWidth>0</wp14:pctWidth>
          </wp14:sizeRelH>
          <wp14:sizeRelV relativeFrom="page">
            <wp14:pctHeight>0</wp14:pctHeight>
          </wp14:sizeRelV>
        </wp:anchor>
      </w:drawing>
    </w:r>
  </w:p>
  <w:p w:rsidR="00C1620F" w:rsidRDefault="002D4D91" w:rsidP="002D4D91">
    <w:pPr>
      <w:pStyle w:val="Encabezado"/>
      <w:tabs>
        <w:tab w:val="clear" w:pos="4252"/>
        <w:tab w:val="clear" w:pos="8504"/>
        <w:tab w:val="left" w:pos="360"/>
        <w:tab w:val="left" w:pos="1335"/>
      </w:tabs>
    </w:pPr>
    <w:r>
      <w:tab/>
    </w:r>
    <w:r w:rsidR="000E70C9">
      <w:tab/>
    </w:r>
    <w:r w:rsidR="000E70C9">
      <w:tab/>
    </w:r>
    <w:r w:rsidR="000E70C9">
      <w:tab/>
    </w:r>
    <w:r w:rsidR="000E70C9">
      <w:tab/>
    </w:r>
    <w:r w:rsidR="000E70C9">
      <w:tab/>
    </w:r>
    <w:r w:rsidR="000E70C9">
      <w:tab/>
    </w:r>
    <w:r w:rsidR="000E70C9">
      <w:tab/>
    </w:r>
    <w:r w:rsidR="000E70C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7B279A4"/>
    <w:lvl w:ilvl="0" w:tplc="E73CA62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181C68FE">
      <w:numFmt w:val="bullet"/>
      <w:lvlText w:val="-"/>
      <w:lvlJc w:val="left"/>
      <w:pPr>
        <w:ind w:left="2160" w:hanging="360"/>
      </w:pPr>
      <w:rPr>
        <w:rFonts w:ascii="Arial" w:eastAsia="Times New Roman" w:hAnsi="Arial" w:cs="Arial" w:hint="default"/>
        <w:b w:val="0"/>
        <w:sz w:val="20"/>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
    <w:nsid w:val="340D1F03"/>
    <w:multiLevelType w:val="multilevel"/>
    <w:tmpl w:val="B56EC404"/>
    <w:lvl w:ilvl="0">
      <w:numFmt w:val="bullet"/>
      <w:lvlText w:val=""/>
      <w:lvlJc w:val="left"/>
      <w:pPr>
        <w:ind w:left="360" w:hanging="360"/>
      </w:pPr>
      <w:rPr>
        <w:rFonts w:ascii="Symbol" w:eastAsia="New York" w:hAnsi="Symbol" w:hint="default"/>
        <w:b w:val="0"/>
        <w:i w:val="0"/>
        <w:outline w:val="0"/>
        <w:shadow w:val="0"/>
        <w:emboss w:val="0"/>
        <w:imprint w:val="0"/>
        <w:vanish w:val="0"/>
        <w:webHidden w:val="0"/>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E8C4822"/>
    <w:multiLevelType w:val="hybridMultilevel"/>
    <w:tmpl w:val="FC70E530"/>
    <w:lvl w:ilvl="0" w:tplc="E73CA626">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
    <w:nsid w:val="6815356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43E3906"/>
    <w:multiLevelType w:val="hybridMultilevel"/>
    <w:tmpl w:val="95266B4E"/>
    <w:lvl w:ilvl="0" w:tplc="0C0A000F">
      <w:numFmt w:val="bullet"/>
      <w:lvlText w:val=""/>
      <w:lvlJc w:val="left"/>
      <w:pPr>
        <w:ind w:left="720" w:hanging="360"/>
      </w:pPr>
      <w:rPr>
        <w:rFonts w:ascii="Symbol" w:eastAsia="New York" w:hAnsi="Symbol" w:hint="default"/>
        <w:b w:val="0"/>
        <w:i w:val="0"/>
        <w:outline w:val="0"/>
        <w:shadow w:val="0"/>
        <w:emboss w:val="0"/>
        <w:imprint w:val="0"/>
        <w:vanish w:val="0"/>
        <w:webHidden w:val="0"/>
        <w:specVanish w:val="0"/>
      </w:rPr>
    </w:lvl>
    <w:lvl w:ilvl="1" w:tplc="0C0A0019">
      <w:start w:val="1"/>
      <w:numFmt w:val="bullet"/>
      <w:lvlText w:val="o"/>
      <w:lvlJc w:val="left"/>
      <w:pPr>
        <w:ind w:left="1440" w:hanging="360"/>
      </w:pPr>
      <w:rPr>
        <w:rFonts w:ascii="Courier New" w:hAnsi="Courier New" w:cs="Courier New" w:hint="default"/>
      </w:rPr>
    </w:lvl>
    <w:lvl w:ilvl="2" w:tplc="0C0A001B">
      <w:start w:val="1"/>
      <w:numFmt w:val="bullet"/>
      <w:lvlText w:val=""/>
      <w:lvlJc w:val="left"/>
      <w:pPr>
        <w:ind w:left="2160" w:hanging="360"/>
      </w:pPr>
      <w:rPr>
        <w:rFonts w:ascii="Wingdings" w:hAnsi="Wingdings" w:hint="default"/>
      </w:rPr>
    </w:lvl>
    <w:lvl w:ilvl="3" w:tplc="0C0A000F">
      <w:start w:val="1"/>
      <w:numFmt w:val="bullet"/>
      <w:lvlText w:val=""/>
      <w:lvlJc w:val="left"/>
      <w:pPr>
        <w:ind w:left="2880" w:hanging="360"/>
      </w:pPr>
      <w:rPr>
        <w:rFonts w:ascii="Symbol" w:hAnsi="Symbol" w:hint="default"/>
      </w:rPr>
    </w:lvl>
    <w:lvl w:ilvl="4" w:tplc="0C0A0019">
      <w:start w:val="1"/>
      <w:numFmt w:val="bullet"/>
      <w:lvlText w:val="o"/>
      <w:lvlJc w:val="left"/>
      <w:pPr>
        <w:ind w:left="3600" w:hanging="360"/>
      </w:pPr>
      <w:rPr>
        <w:rFonts w:ascii="Courier New" w:hAnsi="Courier New" w:cs="Courier New" w:hint="default"/>
      </w:rPr>
    </w:lvl>
    <w:lvl w:ilvl="5" w:tplc="0C0A001B">
      <w:start w:val="1"/>
      <w:numFmt w:val="bullet"/>
      <w:lvlText w:val=""/>
      <w:lvlJc w:val="left"/>
      <w:pPr>
        <w:ind w:left="4320" w:hanging="360"/>
      </w:pPr>
      <w:rPr>
        <w:rFonts w:ascii="Wingdings" w:hAnsi="Wingdings" w:hint="default"/>
      </w:rPr>
    </w:lvl>
    <w:lvl w:ilvl="6" w:tplc="0C0A000F">
      <w:start w:val="1"/>
      <w:numFmt w:val="bullet"/>
      <w:lvlText w:val=""/>
      <w:lvlJc w:val="left"/>
      <w:pPr>
        <w:ind w:left="5040" w:hanging="360"/>
      </w:pPr>
      <w:rPr>
        <w:rFonts w:ascii="Symbol" w:hAnsi="Symbol" w:hint="default"/>
      </w:rPr>
    </w:lvl>
    <w:lvl w:ilvl="7" w:tplc="0C0A0019">
      <w:start w:val="1"/>
      <w:numFmt w:val="bullet"/>
      <w:lvlText w:val="o"/>
      <w:lvlJc w:val="left"/>
      <w:pPr>
        <w:ind w:left="5760" w:hanging="360"/>
      </w:pPr>
      <w:rPr>
        <w:rFonts w:ascii="Courier New" w:hAnsi="Courier New" w:cs="Courier New" w:hint="default"/>
      </w:rPr>
    </w:lvl>
    <w:lvl w:ilvl="8" w:tplc="0C0A001B">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VtMyfaoxLdqhhFht0314DBqovH4=" w:salt="a6UKySDb3PexHvyS7mmsE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82"/>
    <w:rsid w:val="000E70C9"/>
    <w:rsid w:val="00112311"/>
    <w:rsid w:val="00184472"/>
    <w:rsid w:val="002D4D91"/>
    <w:rsid w:val="003D5941"/>
    <w:rsid w:val="00423D5B"/>
    <w:rsid w:val="00523A82"/>
    <w:rsid w:val="0079476C"/>
    <w:rsid w:val="00864DDA"/>
    <w:rsid w:val="008D7678"/>
    <w:rsid w:val="0094379C"/>
    <w:rsid w:val="00B61234"/>
    <w:rsid w:val="00C1620F"/>
    <w:rsid w:val="00C4011A"/>
    <w:rsid w:val="00D06469"/>
    <w:rsid w:val="00D10C32"/>
    <w:rsid w:val="00DC45AC"/>
    <w:rsid w:val="00DF27F8"/>
    <w:rsid w:val="00EA4486"/>
    <w:rsid w:val="00EB45AF"/>
    <w:rsid w:val="00EE6B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66"/>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EE6B66"/>
    <w:pPr>
      <w:keepNext/>
      <w:jc w:val="both"/>
      <w:outlineLvl w:val="0"/>
    </w:pPr>
    <w:rPr>
      <w:rFonts w:ascii="Arial" w:hAnsi="Arial"/>
      <w:b/>
      <w:bCs/>
      <w:sz w:val="24"/>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6B66"/>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unhideWhenUsed/>
    <w:rsid w:val="00EE6B66"/>
    <w:pPr>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EE6B66"/>
    <w:rPr>
      <w:rFonts w:ascii="Arial" w:eastAsia="Times New Roman" w:hAnsi="Arial" w:cs="Times New Roman"/>
      <w:sz w:val="24"/>
      <w:szCs w:val="24"/>
      <w:lang w:val="x-none" w:eastAsia="x-none"/>
    </w:rPr>
  </w:style>
  <w:style w:type="paragraph" w:styleId="Textoindependiente2">
    <w:name w:val="Body Text 2"/>
    <w:basedOn w:val="Normal"/>
    <w:link w:val="Textoindependiente2Car"/>
    <w:semiHidden/>
    <w:unhideWhenUsed/>
    <w:rsid w:val="00EE6B66"/>
    <w:pPr>
      <w:spacing w:after="120" w:line="480" w:lineRule="auto"/>
    </w:pPr>
  </w:style>
  <w:style w:type="character" w:customStyle="1" w:styleId="Textoindependiente2Car">
    <w:name w:val="Texto independiente 2 Car"/>
    <w:basedOn w:val="Fuentedeprrafopredeter"/>
    <w:link w:val="Textoindependiente2"/>
    <w:semiHidden/>
    <w:rsid w:val="00EE6B66"/>
    <w:rPr>
      <w:rFonts w:ascii="Times New Roman" w:eastAsia="Times New Roman" w:hAnsi="Times New Roman" w:cs="Times New Roman"/>
      <w:sz w:val="20"/>
      <w:szCs w:val="20"/>
      <w:lang w:eastAsia="es-ES"/>
    </w:rPr>
  </w:style>
  <w:style w:type="paragraph" w:customStyle="1" w:styleId="Marta">
    <w:name w:val="Marta"/>
    <w:basedOn w:val="Normal"/>
    <w:autoRedefine/>
    <w:rsid w:val="00EE6B66"/>
    <w:pPr>
      <w:spacing w:before="120" w:after="120"/>
      <w:ind w:left="404"/>
      <w:jc w:val="both"/>
    </w:pPr>
    <w:rPr>
      <w:rFonts w:ascii="Arial" w:hAnsi="Arial"/>
    </w:rPr>
  </w:style>
  <w:style w:type="paragraph" w:styleId="Encabezado">
    <w:name w:val="header"/>
    <w:basedOn w:val="Normal"/>
    <w:link w:val="EncabezadoCar"/>
    <w:uiPriority w:val="99"/>
    <w:unhideWhenUsed/>
    <w:rsid w:val="00C1620F"/>
    <w:pPr>
      <w:tabs>
        <w:tab w:val="center" w:pos="4252"/>
        <w:tab w:val="right" w:pos="8504"/>
      </w:tabs>
    </w:pPr>
  </w:style>
  <w:style w:type="character" w:customStyle="1" w:styleId="EncabezadoCar">
    <w:name w:val="Encabezado Car"/>
    <w:basedOn w:val="Fuentedeprrafopredeter"/>
    <w:link w:val="Encabezado"/>
    <w:uiPriority w:val="99"/>
    <w:rsid w:val="00C1620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C1620F"/>
    <w:pPr>
      <w:tabs>
        <w:tab w:val="center" w:pos="4252"/>
        <w:tab w:val="right" w:pos="8504"/>
      </w:tabs>
    </w:pPr>
  </w:style>
  <w:style w:type="character" w:customStyle="1" w:styleId="PiedepginaCar">
    <w:name w:val="Pie de página Car"/>
    <w:basedOn w:val="Fuentedeprrafopredeter"/>
    <w:link w:val="Piedepgina"/>
    <w:uiPriority w:val="99"/>
    <w:rsid w:val="00C1620F"/>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2D4D91"/>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D91"/>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66"/>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EE6B66"/>
    <w:pPr>
      <w:keepNext/>
      <w:jc w:val="both"/>
      <w:outlineLvl w:val="0"/>
    </w:pPr>
    <w:rPr>
      <w:rFonts w:ascii="Arial" w:hAnsi="Arial"/>
      <w:b/>
      <w:bCs/>
      <w:sz w:val="24"/>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6B66"/>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unhideWhenUsed/>
    <w:rsid w:val="00EE6B66"/>
    <w:pPr>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EE6B66"/>
    <w:rPr>
      <w:rFonts w:ascii="Arial" w:eastAsia="Times New Roman" w:hAnsi="Arial" w:cs="Times New Roman"/>
      <w:sz w:val="24"/>
      <w:szCs w:val="24"/>
      <w:lang w:val="x-none" w:eastAsia="x-none"/>
    </w:rPr>
  </w:style>
  <w:style w:type="paragraph" w:styleId="Textoindependiente2">
    <w:name w:val="Body Text 2"/>
    <w:basedOn w:val="Normal"/>
    <w:link w:val="Textoindependiente2Car"/>
    <w:semiHidden/>
    <w:unhideWhenUsed/>
    <w:rsid w:val="00EE6B66"/>
    <w:pPr>
      <w:spacing w:after="120" w:line="480" w:lineRule="auto"/>
    </w:pPr>
  </w:style>
  <w:style w:type="character" w:customStyle="1" w:styleId="Textoindependiente2Car">
    <w:name w:val="Texto independiente 2 Car"/>
    <w:basedOn w:val="Fuentedeprrafopredeter"/>
    <w:link w:val="Textoindependiente2"/>
    <w:semiHidden/>
    <w:rsid w:val="00EE6B66"/>
    <w:rPr>
      <w:rFonts w:ascii="Times New Roman" w:eastAsia="Times New Roman" w:hAnsi="Times New Roman" w:cs="Times New Roman"/>
      <w:sz w:val="20"/>
      <w:szCs w:val="20"/>
      <w:lang w:eastAsia="es-ES"/>
    </w:rPr>
  </w:style>
  <w:style w:type="paragraph" w:customStyle="1" w:styleId="Marta">
    <w:name w:val="Marta"/>
    <w:basedOn w:val="Normal"/>
    <w:autoRedefine/>
    <w:rsid w:val="00EE6B66"/>
    <w:pPr>
      <w:spacing w:before="120" w:after="120"/>
      <w:ind w:left="404"/>
      <w:jc w:val="both"/>
    </w:pPr>
    <w:rPr>
      <w:rFonts w:ascii="Arial" w:hAnsi="Arial"/>
    </w:rPr>
  </w:style>
  <w:style w:type="paragraph" w:styleId="Encabezado">
    <w:name w:val="header"/>
    <w:basedOn w:val="Normal"/>
    <w:link w:val="EncabezadoCar"/>
    <w:uiPriority w:val="99"/>
    <w:unhideWhenUsed/>
    <w:rsid w:val="00C1620F"/>
    <w:pPr>
      <w:tabs>
        <w:tab w:val="center" w:pos="4252"/>
        <w:tab w:val="right" w:pos="8504"/>
      </w:tabs>
    </w:pPr>
  </w:style>
  <w:style w:type="character" w:customStyle="1" w:styleId="EncabezadoCar">
    <w:name w:val="Encabezado Car"/>
    <w:basedOn w:val="Fuentedeprrafopredeter"/>
    <w:link w:val="Encabezado"/>
    <w:uiPriority w:val="99"/>
    <w:rsid w:val="00C1620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C1620F"/>
    <w:pPr>
      <w:tabs>
        <w:tab w:val="center" w:pos="4252"/>
        <w:tab w:val="right" w:pos="8504"/>
      </w:tabs>
    </w:pPr>
  </w:style>
  <w:style w:type="character" w:customStyle="1" w:styleId="PiedepginaCar">
    <w:name w:val="Pie de página Car"/>
    <w:basedOn w:val="Fuentedeprrafopredeter"/>
    <w:link w:val="Piedepgina"/>
    <w:uiPriority w:val="99"/>
    <w:rsid w:val="00C1620F"/>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2D4D91"/>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D91"/>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50736">
      <w:bodyDiv w:val="1"/>
      <w:marLeft w:val="0"/>
      <w:marRight w:val="0"/>
      <w:marTop w:val="0"/>
      <w:marBottom w:val="0"/>
      <w:divBdr>
        <w:top w:val="none" w:sz="0" w:space="0" w:color="auto"/>
        <w:left w:val="none" w:sz="0" w:space="0" w:color="auto"/>
        <w:bottom w:val="none" w:sz="0" w:space="0" w:color="auto"/>
        <w:right w:val="none" w:sz="0" w:space="0" w:color="auto"/>
      </w:divBdr>
    </w:div>
    <w:div w:id="17390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321652A14EE04EA1128A2508E13AD0" ma:contentTypeVersion="1" ma:contentTypeDescription="Crear nuevo documento." ma:contentTypeScope="" ma:versionID="0f6a1f09fc2520f747c23f2632987db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92F520-9687-42CC-B676-DECCFDE49F02}"/>
</file>

<file path=customXml/itemProps2.xml><?xml version="1.0" encoding="utf-8"?>
<ds:datastoreItem xmlns:ds="http://schemas.openxmlformats.org/officeDocument/2006/customXml" ds:itemID="{D9CC11F1-EAEB-426B-A84E-948DA757E3EC}"/>
</file>

<file path=customXml/itemProps3.xml><?xml version="1.0" encoding="utf-8"?>
<ds:datastoreItem xmlns:ds="http://schemas.openxmlformats.org/officeDocument/2006/customXml" ds:itemID="{82956836-8BBB-4382-BCAE-A5F7DEABAE09}"/>
</file>

<file path=docProps/app.xml><?xml version="1.0" encoding="utf-8"?>
<Properties xmlns="http://schemas.openxmlformats.org/officeDocument/2006/extended-properties" xmlns:vt="http://schemas.openxmlformats.org/officeDocument/2006/docPropsVTypes">
  <Template>Normal.dotm</Template>
  <TotalTime>20</TotalTime>
  <Pages>6</Pages>
  <Words>1817</Words>
  <Characters>9996</Characters>
  <Application>Microsoft Office Word</Application>
  <DocSecurity>8</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Fructuoso Nicolás, Inmaculada</dc:creator>
  <cp:keywords/>
  <dc:description/>
  <cp:lastModifiedBy>ONCE</cp:lastModifiedBy>
  <cp:revision>21</cp:revision>
  <dcterms:created xsi:type="dcterms:W3CDTF">2017-07-25T12:44:00Z</dcterms:created>
  <dcterms:modified xsi:type="dcterms:W3CDTF">2017-08-08T08:27:00Z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0x010100A1321652A14EE04EA1128A2508E13AD0</vt:lpwstr>
  </property>
</Properties>
</file>