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EC2A05" w:rsidRPr="00EC2A05" w:rsidRDefault="00EC2A05" w:rsidP="00EC2A05">
      <w:pPr>
        <w:spacing w:after="0" w:line="240" w:lineRule="auto"/>
        <w:jc w:val="both"/>
        <w:rPr>
          <w:rFonts w:ascii="Arial" w:eastAsia="Times New Roman" w:hAnsi="Arial" w:cs="Arial"/>
          <w:b/>
          <w:lang w:val="es-ES_tradnl"/>
        </w:rPr>
      </w:pPr>
      <w:r w:rsidRPr="00EC2A05">
        <w:rPr>
          <w:rFonts w:ascii="Arial" w:eastAsia="Times New Roman" w:hAnsi="Arial" w:cs="Arial"/>
          <w:b/>
          <w:lang w:val="es-ES_tradnl"/>
        </w:rPr>
        <w:t xml:space="preserve">PLIEGO DE CONDICIONES PARTICULARES PARA LA CONTRATACIÓN POR  LA ASOCIACIÓN PARA EL EMPLEO Y LA FORMACIÓN DE PERSONAS CON DISCAPACIDAD DE LOS SERVICIOS DE UNA ACCIÓN DE MEJORA DE LA EMPLEABILIDAD DE </w:t>
      </w:r>
      <w:r w:rsidR="00FF24D0">
        <w:rPr>
          <w:rFonts w:ascii="Arial" w:eastAsia="Times New Roman" w:hAnsi="Arial" w:cs="Arial"/>
          <w:b/>
          <w:lang w:val="es-ES_tradnl"/>
        </w:rPr>
        <w:t xml:space="preserve">UN CURSO DE </w:t>
      </w:r>
      <w:r w:rsidRPr="00EC2A05">
        <w:rPr>
          <w:rFonts w:ascii="Arial" w:eastAsia="Times New Roman" w:hAnsi="Arial" w:cs="Arial"/>
          <w:b/>
          <w:lang w:val="es-ES_tradnl"/>
        </w:rPr>
        <w:t>“</w:t>
      </w:r>
      <w:r w:rsidR="00BF10CB">
        <w:rPr>
          <w:rFonts w:ascii="Arial" w:eastAsia="Times New Roman" w:hAnsi="Arial" w:cs="Arial"/>
          <w:b/>
          <w:lang w:val="es-ES_tradnl"/>
        </w:rPr>
        <w:t xml:space="preserve">CONDUCTOR DE CAMION </w:t>
      </w:r>
      <w:r w:rsidR="00EF6685">
        <w:rPr>
          <w:rFonts w:ascii="Arial" w:eastAsia="Times New Roman" w:hAnsi="Arial" w:cs="Arial"/>
          <w:b/>
          <w:lang w:val="es-ES_tradnl"/>
        </w:rPr>
        <w:t>PESADO</w:t>
      </w:r>
      <w:r w:rsidRPr="00EC2A05">
        <w:rPr>
          <w:rFonts w:ascii="Arial" w:eastAsia="Times New Roman" w:hAnsi="Arial" w:cs="Arial"/>
          <w:b/>
          <w:lang w:val="es-ES_tradnl"/>
        </w:rPr>
        <w:t>” EN LA L</w:t>
      </w:r>
      <w:r w:rsidR="00BF10CB">
        <w:rPr>
          <w:rFonts w:ascii="Arial" w:eastAsia="Times New Roman" w:hAnsi="Arial" w:cs="Arial"/>
          <w:b/>
          <w:lang w:val="es-ES_tradnl"/>
        </w:rPr>
        <w:t>OCALIDAD DE MERIDA</w:t>
      </w:r>
      <w:r w:rsidR="00FF24D0">
        <w:rPr>
          <w:rFonts w:ascii="Arial" w:eastAsia="Times New Roman" w:hAnsi="Arial" w:cs="Arial"/>
          <w:b/>
          <w:lang w:val="es-ES_tradnl"/>
        </w:rPr>
        <w:t xml:space="preserve"> (BADAJOZ)</w:t>
      </w:r>
      <w:r w:rsidRPr="00EC2A05">
        <w:rPr>
          <w:rFonts w:ascii="Arial" w:eastAsia="Times New Roman" w:hAnsi="Arial" w:cs="Arial"/>
          <w:b/>
          <w:lang w:val="es-ES_tradnl"/>
        </w:rPr>
        <w:t xml:space="preserve">, EN EL MARCO QUE REPRESENTA LA EJECUCIÓN Y GESTIÓN DEL PROGRAMA OPERATIVO DE INCLUSIÓN SOCIAL Y ECONOMÍA SOCIAL Y EL PROGRAMA OPERATIVO DE EMPLEO JUVENIL, COFINANCIADOS POR EL FONDO SOCIAL EUROPEO. </w:t>
      </w:r>
    </w:p>
    <w:p w:rsidR="00EC2A05" w:rsidRPr="00EC2A05" w:rsidRDefault="00EC2A05" w:rsidP="00EC2A05">
      <w:pPr>
        <w:spacing w:after="0" w:line="240" w:lineRule="auto"/>
        <w:jc w:val="both"/>
        <w:rPr>
          <w:rFonts w:ascii="Arial" w:eastAsia="Times New Roman" w:hAnsi="Arial" w:cs="Arial"/>
          <w:b/>
          <w:lang w:val="es-ES_tradnl"/>
        </w:rPr>
      </w:pPr>
    </w:p>
    <w:p w:rsidR="006800A8" w:rsidRPr="00F770C4" w:rsidRDefault="00EC2A05" w:rsidP="00EC2A05">
      <w:pPr>
        <w:spacing w:after="0" w:line="240" w:lineRule="auto"/>
        <w:jc w:val="both"/>
        <w:rPr>
          <w:rFonts w:ascii="Arial" w:eastAsia="Times New Roman" w:hAnsi="Arial" w:cs="Arial"/>
          <w:b/>
          <w:lang w:val="es-ES_tradnl"/>
        </w:rPr>
      </w:pPr>
      <w:r w:rsidRPr="00EC2A05">
        <w:rPr>
          <w:rFonts w:ascii="Arial" w:eastAsia="Times New Roman" w:hAnsi="Arial" w:cs="Arial"/>
          <w:b/>
          <w:lang w:val="es-ES_tradnl"/>
        </w:rPr>
        <w:t>CÓDIGO:</w:t>
      </w:r>
      <w:r w:rsidR="00FF24D0">
        <w:rPr>
          <w:rFonts w:ascii="Arial" w:eastAsia="Times New Roman" w:hAnsi="Arial" w:cs="Arial"/>
          <w:b/>
          <w:lang w:val="es-ES_tradnl"/>
        </w:rPr>
        <w:t xml:space="preserve">  0</w:t>
      </w:r>
      <w:r w:rsidR="00BF10CB">
        <w:rPr>
          <w:rFonts w:ascii="Arial" w:eastAsia="Times New Roman" w:hAnsi="Arial" w:cs="Arial"/>
          <w:b/>
          <w:lang w:val="es-ES_tradnl"/>
        </w:rPr>
        <w:t>23</w:t>
      </w:r>
      <w:r w:rsidR="00283BB5">
        <w:rPr>
          <w:rFonts w:ascii="Arial" w:eastAsia="Times New Roman" w:hAnsi="Arial" w:cs="Arial"/>
          <w:b/>
          <w:lang w:val="es-ES_tradnl"/>
        </w:rPr>
        <w:t>/06/16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 xml:space="preserve">La relación de proyectos aprobados en el marco de ambas convocatorias tiene como objetivo proponer oportunidades de integración social y laboral a las personas con </w:t>
            </w:r>
            <w:r w:rsidRPr="00465B7E">
              <w:rPr>
                <w:rFonts w:ascii="Arial" w:hAnsi="Arial" w:cs="Arial"/>
              </w:rPr>
              <w:lastRenderedPageBreak/>
              <w:t>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04400A" w:rsidRPr="0004400A" w:rsidRDefault="0004400A" w:rsidP="0004400A">
            <w:pPr>
              <w:jc w:val="both"/>
              <w:rPr>
                <w:rFonts w:ascii="Arial" w:eastAsia="Times New Roman" w:hAnsi="Arial" w:cs="Arial"/>
              </w:rPr>
            </w:pPr>
            <w:r w:rsidRPr="0004400A">
              <w:rPr>
                <w:rFonts w:ascii="Arial" w:eastAsia="Times New Roman" w:hAnsi="Arial" w:cs="Arial"/>
              </w:rPr>
              <w:t>Se ha d</w:t>
            </w:r>
            <w:r>
              <w:rPr>
                <w:rFonts w:ascii="Arial" w:eastAsia="Times New Roman" w:hAnsi="Arial" w:cs="Arial"/>
              </w:rPr>
              <w:t>etectado en la ciudad de Mérida (Badajoz)</w:t>
            </w:r>
            <w:r w:rsidRPr="0004400A">
              <w:rPr>
                <w:rFonts w:ascii="Arial" w:eastAsia="Times New Roman" w:hAnsi="Arial" w:cs="Arial"/>
              </w:rPr>
              <w:t xml:space="preserve"> la necesidad, para </w:t>
            </w:r>
            <w:r w:rsidR="00486B44">
              <w:rPr>
                <w:rFonts w:ascii="Arial" w:eastAsia="Times New Roman" w:hAnsi="Arial" w:cs="Arial"/>
              </w:rPr>
              <w:t>un grupo de usuarios de nuestra bolsa de empleo</w:t>
            </w:r>
            <w:r w:rsidRPr="0004400A">
              <w:rPr>
                <w:rFonts w:ascii="Arial" w:eastAsia="Times New Roman" w:hAnsi="Arial" w:cs="Arial"/>
              </w:rPr>
              <w:t>, disponer del carnet de conducir tipo C</w:t>
            </w:r>
            <w:r>
              <w:rPr>
                <w:rFonts w:ascii="Arial" w:eastAsia="Times New Roman" w:hAnsi="Arial" w:cs="Arial"/>
              </w:rPr>
              <w:t>,</w:t>
            </w:r>
            <w:r w:rsidRPr="0004400A">
              <w:rPr>
                <w:rFonts w:ascii="Arial" w:eastAsia="Times New Roman" w:hAnsi="Arial" w:cs="Arial"/>
              </w:rPr>
              <w:t xml:space="preserve"> como una herramienta fundamental </w:t>
            </w:r>
            <w:r w:rsidR="00486B44">
              <w:rPr>
                <w:rFonts w:ascii="Arial" w:eastAsia="Times New Roman" w:hAnsi="Arial" w:cs="Arial"/>
              </w:rPr>
              <w:t xml:space="preserve">para </w:t>
            </w:r>
            <w:r w:rsidRPr="0004400A">
              <w:rPr>
                <w:rFonts w:ascii="Arial" w:eastAsia="Times New Roman" w:hAnsi="Arial" w:cs="Arial"/>
              </w:rPr>
              <w:t>que les permita ejerce</w:t>
            </w:r>
            <w:r w:rsidR="00486B44">
              <w:rPr>
                <w:rFonts w:ascii="Arial" w:eastAsia="Times New Roman" w:hAnsi="Arial" w:cs="Arial"/>
              </w:rPr>
              <w:t>r una</w:t>
            </w:r>
            <w:r w:rsidRPr="0004400A">
              <w:rPr>
                <w:rFonts w:ascii="Arial" w:eastAsia="Times New Roman" w:hAnsi="Arial" w:cs="Arial"/>
              </w:rPr>
              <w:t xml:space="preserve"> actividad profesional, tanto por cuenta propia como por cuenta ajena, en pequeñas, medianas y grandes empresas de transporte de mercancías por carretera. </w:t>
            </w:r>
          </w:p>
          <w:p w:rsidR="006800A8" w:rsidRPr="00F770C4" w:rsidRDefault="0004400A" w:rsidP="0004400A">
            <w:pPr>
              <w:jc w:val="both"/>
              <w:rPr>
                <w:rFonts w:ascii="Arial" w:eastAsia="Times New Roman" w:hAnsi="Arial" w:cs="Arial"/>
                <w:lang w:val="es-ES_tradnl"/>
              </w:rPr>
            </w:pPr>
            <w:r w:rsidRPr="0004400A">
              <w:rPr>
                <w:rFonts w:ascii="Arial" w:eastAsia="Times New Roman" w:hAnsi="Arial" w:cs="Arial"/>
              </w:rPr>
              <w:t>Se plantea esta formación específica para garantizar su acceso al mercado laboral en las mejores condiciones, y para ello se plantea la realización de esta acción formativa que les permitirá obtener el carnet necesario para conducir camiones.</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373A">
            <w:pPr>
              <w:spacing w:after="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D14D4D">
              <w:rPr>
                <w:rFonts w:ascii="Arial" w:eastAsia="Times New Roman" w:hAnsi="Arial" w:cs="Arial"/>
                <w:lang w:val="es-ES_tradnl"/>
              </w:rPr>
              <w:t>una</w:t>
            </w:r>
            <w:r w:rsidR="009D4955" w:rsidRPr="00F770C4">
              <w:rPr>
                <w:rFonts w:ascii="Arial" w:eastAsia="Times New Roman" w:hAnsi="Arial" w:cs="Arial"/>
                <w:lang w:val="es-ES_tradnl"/>
              </w:rPr>
              <w:t xml:space="preserve"> acci</w:t>
            </w:r>
            <w:r w:rsidR="00D14D4D">
              <w:rPr>
                <w:rFonts w:ascii="Arial" w:eastAsia="Times New Roman" w:hAnsi="Arial" w:cs="Arial"/>
                <w:lang w:val="es-ES_tradnl"/>
              </w:rPr>
              <w:t>ón</w:t>
            </w:r>
            <w:r w:rsidR="009D4955" w:rsidRPr="00F770C4">
              <w:rPr>
                <w:rFonts w:ascii="Arial" w:eastAsia="Times New Roman" w:hAnsi="Arial" w:cs="Arial"/>
                <w:lang w:val="es-ES_tradnl"/>
              </w:rPr>
              <w:t xml:space="preserve"> formativa</w:t>
            </w:r>
            <w:r w:rsidR="00331415">
              <w:rPr>
                <w:rFonts w:ascii="Arial" w:eastAsia="Times New Roman" w:hAnsi="Arial" w:cs="Arial"/>
                <w:lang w:val="es-ES_tradnl"/>
              </w:rPr>
              <w:t xml:space="preserve"> de</w:t>
            </w:r>
            <w:r w:rsidR="002F452A">
              <w:rPr>
                <w:rFonts w:ascii="Arial" w:eastAsia="Times New Roman" w:hAnsi="Arial" w:cs="Arial"/>
                <w:lang w:val="es-ES_tradnl"/>
              </w:rPr>
              <w:t xml:space="preserve">: </w:t>
            </w:r>
            <w:r w:rsidR="009D4955" w:rsidRPr="002F452A">
              <w:rPr>
                <w:rFonts w:ascii="Arial" w:eastAsia="Times New Roman" w:hAnsi="Arial" w:cs="Arial"/>
                <w:b/>
                <w:lang w:val="es-ES_tradnl"/>
              </w:rPr>
              <w:t>“</w:t>
            </w:r>
            <w:r w:rsidR="0004400A">
              <w:rPr>
                <w:rFonts w:ascii="Arial" w:eastAsia="Times New Roman" w:hAnsi="Arial" w:cs="Arial"/>
                <w:b/>
                <w:lang w:val="es-ES_tradnl"/>
              </w:rPr>
              <w:t xml:space="preserve">CONDUCTOR DE CAMION </w:t>
            </w:r>
            <w:r w:rsidR="00EF6685">
              <w:rPr>
                <w:rFonts w:ascii="Arial" w:eastAsia="Times New Roman" w:hAnsi="Arial" w:cs="Arial"/>
                <w:b/>
                <w:lang w:val="es-ES_tradnl"/>
              </w:rPr>
              <w:t>PESADO</w:t>
            </w:r>
            <w:r w:rsidR="00D14D4D">
              <w:rPr>
                <w:rFonts w:ascii="Arial" w:eastAsia="Times New Roman" w:hAnsi="Arial" w:cs="Arial"/>
                <w:b/>
                <w:lang w:val="es-ES_tradnl"/>
              </w:rPr>
              <w:t xml:space="preserve"> ED. 01/16</w:t>
            </w:r>
            <w:r w:rsidR="009D4955" w:rsidRPr="002F452A">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D14D4D">
              <w:rPr>
                <w:rFonts w:ascii="Arial" w:hAnsi="Arial" w:cs="Arial"/>
                <w:lang w:val="es-ES_tradnl"/>
              </w:rPr>
              <w:t>la</w:t>
            </w:r>
            <w:r w:rsidR="00F65329">
              <w:rPr>
                <w:rFonts w:ascii="Arial" w:hAnsi="Arial" w:cs="Arial"/>
                <w:lang w:val="es-ES_tradnl"/>
              </w:rPr>
              <w:t xml:space="preserve"> localidad de </w:t>
            </w:r>
            <w:r w:rsidR="00EC2E01">
              <w:rPr>
                <w:rFonts w:ascii="Arial" w:hAnsi="Arial" w:cs="Arial"/>
                <w:lang w:val="es-ES_tradnl"/>
              </w:rPr>
              <w:t xml:space="preserve">Mérida </w:t>
            </w:r>
            <w:r w:rsidR="001D2B0B">
              <w:rPr>
                <w:rFonts w:ascii="Arial" w:hAnsi="Arial" w:cs="Arial"/>
                <w:lang w:val="es-ES_tradnl"/>
              </w:rPr>
              <w:t>(Badajoz)</w:t>
            </w:r>
            <w:r w:rsidR="003464CC">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r w:rsidR="002C4AD4" w:rsidRPr="00F770C4">
              <w:rPr>
                <w:rFonts w:ascii="Arial" w:hAnsi="Arial" w:cs="Arial"/>
              </w:rPr>
              <w:t>rsonas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 xml:space="preserve">según el artículo 4.2 del Real Decreto Legislativo 1/2013, de 29 de noviembre, que considera a los mismos afectados con un grado igual o </w:t>
            </w:r>
            <w:r w:rsidR="00CF5145">
              <w:rPr>
                <w:rFonts w:ascii="Arial" w:hAnsi="Arial" w:cs="Arial"/>
                <w:lang w:val="es-ES_tradnl"/>
              </w:rPr>
              <w:t xml:space="preserve">superior al </w:t>
            </w:r>
            <w:r w:rsidR="00F77248">
              <w:rPr>
                <w:rFonts w:ascii="Arial" w:hAnsi="Arial" w:cs="Arial"/>
                <w:lang w:val="es-ES_tradnl"/>
              </w:rPr>
              <w:t>33% de discapacidad.</w:t>
            </w:r>
          </w:p>
          <w:p w:rsidR="002C373A" w:rsidRDefault="002C373A" w:rsidP="002C373A">
            <w:pPr>
              <w:spacing w:after="0" w:line="240" w:lineRule="auto"/>
              <w:jc w:val="both"/>
              <w:rPr>
                <w:rFonts w:ascii="Arial" w:hAnsi="Arial" w:cs="Arial"/>
              </w:rPr>
            </w:pPr>
          </w:p>
          <w:p w:rsidR="002C373A" w:rsidRPr="002C373A" w:rsidRDefault="002C373A" w:rsidP="002C373A">
            <w:pPr>
              <w:spacing w:after="0" w:line="240" w:lineRule="auto"/>
              <w:jc w:val="both"/>
              <w:rPr>
                <w:rFonts w:ascii="Arial" w:hAnsi="Arial" w:cs="Arial"/>
              </w:rPr>
            </w:pPr>
            <w:r w:rsidRPr="002C373A">
              <w:rPr>
                <w:rFonts w:ascii="Arial" w:hAnsi="Arial" w:cs="Arial"/>
              </w:rPr>
              <w:t>Estar en posesión del carnet de conducir clase B y tener 21 años cumplidos.</w:t>
            </w:r>
          </w:p>
          <w:p w:rsidR="00EC2E01" w:rsidRDefault="008F1B67" w:rsidP="002C373A">
            <w:pPr>
              <w:spacing w:after="0" w:line="240" w:lineRule="auto"/>
              <w:jc w:val="both"/>
              <w:rPr>
                <w:rFonts w:ascii="Arial" w:hAnsi="Arial" w:cs="Arial"/>
              </w:rPr>
            </w:pPr>
            <w:r>
              <w:rPr>
                <w:rFonts w:ascii="Arial" w:hAnsi="Arial" w:cs="Arial"/>
                <w:lang w:val="es-ES_tradnl"/>
              </w:rPr>
              <w:t>•</w:t>
            </w:r>
            <w:r w:rsidR="00CF5145" w:rsidRPr="00CF5145">
              <w:rPr>
                <w:rFonts w:ascii="Arial" w:eastAsia="Times New Roman" w:hAnsi="Arial" w:cs="Times New Roman"/>
                <w:szCs w:val="20"/>
              </w:rPr>
              <w:t xml:space="preserve"> </w:t>
            </w:r>
            <w:r w:rsidR="00EC2E01" w:rsidRPr="00EC2E01">
              <w:rPr>
                <w:rFonts w:ascii="Arial" w:hAnsi="Arial" w:cs="Arial"/>
              </w:rPr>
              <w:t>Recomendable EGB o niv</w:t>
            </w:r>
            <w:r w:rsidR="002748AB">
              <w:rPr>
                <w:rFonts w:ascii="Arial" w:hAnsi="Arial" w:cs="Arial"/>
              </w:rPr>
              <w:t xml:space="preserve">el de conocimientos equivalente. </w:t>
            </w:r>
          </w:p>
          <w:p w:rsidR="00EC2E01" w:rsidRDefault="00EC2E01" w:rsidP="00CF5145">
            <w:pPr>
              <w:spacing w:after="0" w:line="240" w:lineRule="auto"/>
              <w:jc w:val="both"/>
              <w:rPr>
                <w:rFonts w:ascii="Arial" w:hAnsi="Arial" w:cs="Arial"/>
              </w:rPr>
            </w:pPr>
          </w:p>
          <w:p w:rsidR="00EC2E01" w:rsidRPr="00EC2E01" w:rsidRDefault="006A2464" w:rsidP="00EC2E01">
            <w:pPr>
              <w:spacing w:after="0" w:line="240" w:lineRule="auto"/>
              <w:jc w:val="both"/>
              <w:rPr>
                <w:rFonts w:ascii="Arial" w:eastAsia="Times New Roman" w:hAnsi="Arial" w:cs="Arial"/>
                <w:b/>
              </w:rPr>
            </w:pPr>
            <w:r>
              <w:rPr>
                <w:rFonts w:ascii="Arial" w:eastAsia="Times New Roman" w:hAnsi="Arial" w:cs="Arial"/>
              </w:rPr>
              <w:t>Efectú</w:t>
            </w:r>
            <w:r w:rsidR="00EC2E01" w:rsidRPr="00EC2E01">
              <w:rPr>
                <w:rFonts w:ascii="Arial" w:eastAsia="Times New Roman" w:hAnsi="Arial" w:cs="Arial"/>
              </w:rPr>
              <w:t>ar el transporte de mercancías por carretera de manera segura, responsable y económica,  respetando las normas en vigor y las instrucciones/programa de servicio; y supervisar o realizar las operaciones de carga/descarga y manipulación de mercancías. Preparar y aplicar el plan de mantenimiento preventivo del vehículo y equipos auxiliares, reparando en caso necesario posibles averías o disfunciones simples. Actúar en caso de accidentes o siniestros de acuerdo con los procedimientos definidos.</w:t>
            </w:r>
          </w:p>
          <w:p w:rsidR="00CF5145" w:rsidRPr="00CF5145" w:rsidRDefault="00CF5145" w:rsidP="00CF5145">
            <w:pPr>
              <w:spacing w:after="0" w:line="240" w:lineRule="auto"/>
              <w:jc w:val="both"/>
              <w:rPr>
                <w:rFonts w:ascii="Arial" w:eastAsia="Times New Roman" w:hAnsi="Arial" w:cs="Arial"/>
              </w:rPr>
            </w:pPr>
            <w:r w:rsidRPr="00CF5145">
              <w:rPr>
                <w:rFonts w:ascii="Arial" w:eastAsia="Times New Roman" w:hAnsi="Arial" w:cs="Arial"/>
              </w:rPr>
              <w:t>.</w:t>
            </w:r>
          </w:p>
          <w:p w:rsidR="006800A8" w:rsidRPr="00CF5145" w:rsidRDefault="006800A8" w:rsidP="007F2D98">
            <w:pPr>
              <w:spacing w:after="0" w:line="240" w:lineRule="auto"/>
              <w:jc w:val="both"/>
              <w:rPr>
                <w:rFonts w:ascii="Arial" w:eastAsia="Times New Roman" w:hAnsi="Arial" w:cs="Arial"/>
              </w:rPr>
            </w:pPr>
          </w:p>
        </w:tc>
      </w:tr>
    </w:tbl>
    <w:p w:rsidR="006800A8" w:rsidRDefault="006800A8" w:rsidP="00604468">
      <w:pPr>
        <w:spacing w:after="0" w:line="240" w:lineRule="auto"/>
        <w:jc w:val="both"/>
        <w:rPr>
          <w:rFonts w:ascii="Arial" w:eastAsia="Times New Roman" w:hAnsi="Arial" w:cs="Arial"/>
          <w:b/>
          <w:lang w:val="es-ES_tradnl"/>
        </w:rPr>
      </w:pPr>
    </w:p>
    <w:p w:rsidR="00EC2E01" w:rsidRDefault="00EC2E01" w:rsidP="00604468">
      <w:pPr>
        <w:spacing w:after="0" w:line="240" w:lineRule="auto"/>
        <w:jc w:val="both"/>
        <w:rPr>
          <w:rFonts w:ascii="Arial" w:eastAsia="Times New Roman" w:hAnsi="Arial" w:cs="Arial"/>
          <w:b/>
          <w:lang w:val="es-ES_tradnl"/>
        </w:rPr>
      </w:pPr>
    </w:p>
    <w:p w:rsidR="00EC2E01" w:rsidRDefault="00EC2E01" w:rsidP="00604468">
      <w:pPr>
        <w:spacing w:after="0" w:line="240" w:lineRule="auto"/>
        <w:jc w:val="both"/>
        <w:rPr>
          <w:rFonts w:ascii="Arial" w:eastAsia="Times New Roman" w:hAnsi="Arial" w:cs="Arial"/>
          <w:b/>
          <w:lang w:val="es-ES_tradnl"/>
        </w:rPr>
      </w:pPr>
    </w:p>
    <w:p w:rsidR="00EC2E01" w:rsidRDefault="00EC2E01" w:rsidP="00604468">
      <w:pPr>
        <w:spacing w:after="0" w:line="240" w:lineRule="auto"/>
        <w:jc w:val="both"/>
        <w:rPr>
          <w:rFonts w:ascii="Arial" w:eastAsia="Times New Roman" w:hAnsi="Arial" w:cs="Arial"/>
          <w:b/>
          <w:lang w:val="es-ES_tradnl"/>
        </w:rPr>
      </w:pPr>
    </w:p>
    <w:p w:rsidR="00EC2E01" w:rsidRDefault="00EC2E01" w:rsidP="00604468">
      <w:pPr>
        <w:spacing w:after="0" w:line="240" w:lineRule="auto"/>
        <w:jc w:val="both"/>
        <w:rPr>
          <w:rFonts w:ascii="Arial" w:eastAsia="Times New Roman" w:hAnsi="Arial" w:cs="Arial"/>
          <w:b/>
          <w:lang w:val="es-ES_tradnl"/>
        </w:rPr>
      </w:pPr>
    </w:p>
    <w:p w:rsidR="00EC2E01" w:rsidRDefault="00EC2E01" w:rsidP="00604468">
      <w:pPr>
        <w:spacing w:after="0" w:line="240" w:lineRule="auto"/>
        <w:jc w:val="both"/>
        <w:rPr>
          <w:rFonts w:ascii="Arial" w:eastAsia="Times New Roman" w:hAnsi="Arial" w:cs="Arial"/>
          <w:b/>
          <w:lang w:val="es-ES_tradnl"/>
        </w:rPr>
      </w:pPr>
    </w:p>
    <w:p w:rsidR="00EC2E01" w:rsidRDefault="00EC2E01"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sidR="003464CC">
              <w:rPr>
                <w:rFonts w:ascii="Arial" w:hAnsi="Arial" w:cs="Arial"/>
                <w:lang w:val="es-ES_tradnl"/>
              </w:rPr>
              <w:t>la calle John Lennon 26 – 06800 Mérida (Badajoz),</w:t>
            </w:r>
            <w:r>
              <w:rPr>
                <w:rFonts w:ascii="Arial" w:hAnsi="Arial" w:cs="Arial"/>
                <w:lang w:val="es-ES_tradnl"/>
              </w:rPr>
              <w:t xml:space="preserve"> a la atención de </w:t>
            </w:r>
            <w:r w:rsidR="003464CC">
              <w:rPr>
                <w:rFonts w:ascii="Arial" w:hAnsi="Arial" w:cs="Arial"/>
                <w:lang w:val="es-ES_tradnl"/>
              </w:rPr>
              <w:t xml:space="preserve">Mª de los </w:t>
            </w:r>
            <w:r w:rsidR="00A96045">
              <w:rPr>
                <w:rFonts w:ascii="Arial" w:hAnsi="Arial" w:cs="Arial"/>
                <w:lang w:val="es-ES_tradnl"/>
              </w:rPr>
              <w:t>Ángeles</w:t>
            </w:r>
            <w:r w:rsidR="003464CC">
              <w:rPr>
                <w:rFonts w:ascii="Arial" w:hAnsi="Arial" w:cs="Arial"/>
                <w:lang w:val="es-ES_tradnl"/>
              </w:rPr>
              <w:t xml:space="preserve"> Soler Calderay</w:t>
            </w:r>
            <w:r w:rsidRPr="000366EF">
              <w:rPr>
                <w:rFonts w:ascii="Arial" w:hAnsi="Arial" w:cs="Arial"/>
                <w:lang w:val="es-ES_tradnl"/>
              </w:rPr>
              <w:t xml:space="preserve">, </w:t>
            </w:r>
            <w:r w:rsidR="00A96045">
              <w:rPr>
                <w:rFonts w:ascii="Arial" w:hAnsi="Arial" w:cs="Arial"/>
                <w:lang w:val="es-ES_tradnl"/>
              </w:rPr>
              <w:t>Técnica</w:t>
            </w:r>
            <w:r w:rsidR="003464CC">
              <w:rPr>
                <w:rFonts w:ascii="Arial" w:hAnsi="Arial" w:cs="Arial"/>
                <w:lang w:val="es-ES_tradnl"/>
              </w:rPr>
              <w:t xml:space="preserve"> de Atención </w:t>
            </w:r>
            <w:r w:rsidR="00256A8F">
              <w:rPr>
                <w:rFonts w:ascii="Arial" w:hAnsi="Arial" w:cs="Arial"/>
                <w:lang w:val="es-ES_tradnl"/>
              </w:rPr>
              <w:t>a</w:t>
            </w:r>
            <w:r w:rsidR="003464CC">
              <w:rPr>
                <w:rFonts w:ascii="Arial" w:hAnsi="Arial" w:cs="Arial"/>
                <w:lang w:val="es-ES_tradnl"/>
              </w:rPr>
              <w:t xml:space="preserve"> Demandantes</w:t>
            </w:r>
            <w:r w:rsidRPr="000366EF">
              <w:rPr>
                <w:rFonts w:ascii="Arial" w:hAnsi="Arial" w:cs="Arial"/>
                <w:lang w:val="es-ES_tradnl"/>
              </w:rPr>
              <w:t>.</w:t>
            </w:r>
          </w:p>
          <w:p w:rsidR="006800A8" w:rsidRPr="00F770C4" w:rsidRDefault="00C87ECD"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Fecha límite</w:t>
            </w:r>
            <w:r w:rsidRPr="00EC2E01">
              <w:rPr>
                <w:rFonts w:ascii="Arial" w:eastAsia="Times New Roman" w:hAnsi="Arial" w:cs="Arial"/>
                <w:b/>
                <w:lang w:val="es-ES_tradnl"/>
              </w:rPr>
              <w:t xml:space="preserve">: </w:t>
            </w:r>
            <w:r w:rsidR="00EC2E01" w:rsidRPr="00EC2E01">
              <w:rPr>
                <w:rFonts w:ascii="Arial" w:eastAsia="Times New Roman" w:hAnsi="Arial" w:cs="Arial"/>
                <w:b/>
                <w:lang w:val="es-ES_tradnl"/>
              </w:rPr>
              <w:t>0</w:t>
            </w:r>
            <w:r w:rsidR="00DE47B3">
              <w:rPr>
                <w:rFonts w:ascii="Arial" w:eastAsia="Times New Roman" w:hAnsi="Arial" w:cs="Arial"/>
                <w:b/>
                <w:lang w:val="es-ES_tradnl"/>
              </w:rPr>
              <w:t>5</w:t>
            </w:r>
            <w:bookmarkStart w:id="0" w:name="_GoBack"/>
            <w:bookmarkEnd w:id="0"/>
            <w:r w:rsidR="001B69E8" w:rsidRPr="00EC2E01">
              <w:rPr>
                <w:rFonts w:ascii="Arial" w:eastAsia="Times New Roman" w:hAnsi="Arial" w:cs="Arial"/>
                <w:b/>
                <w:i/>
                <w:lang w:val="es-ES_tradnl"/>
              </w:rPr>
              <w:t xml:space="preserve"> de</w:t>
            </w:r>
            <w:r w:rsidR="006800A8" w:rsidRPr="00EC2E01">
              <w:rPr>
                <w:rFonts w:ascii="Arial" w:eastAsia="Times New Roman" w:hAnsi="Arial" w:cs="Arial"/>
                <w:b/>
                <w:i/>
                <w:lang w:val="es-ES_tradnl"/>
              </w:rPr>
              <w:t xml:space="preserve"> </w:t>
            </w:r>
            <w:r w:rsidR="00EC2E01" w:rsidRPr="00EC2E01">
              <w:rPr>
                <w:rFonts w:ascii="Arial" w:eastAsia="Times New Roman" w:hAnsi="Arial" w:cs="Arial"/>
                <w:b/>
                <w:i/>
                <w:lang w:val="es-ES_tradnl"/>
              </w:rPr>
              <w:t>Jul</w:t>
            </w:r>
            <w:r w:rsidR="00A96045" w:rsidRPr="00EC2E01">
              <w:rPr>
                <w:rFonts w:ascii="Arial" w:eastAsia="Times New Roman" w:hAnsi="Arial" w:cs="Arial"/>
                <w:b/>
                <w:i/>
                <w:lang w:val="es-ES_tradnl"/>
              </w:rPr>
              <w:t>io</w:t>
            </w:r>
            <w:r w:rsidR="00A96045" w:rsidRPr="00115810">
              <w:rPr>
                <w:rFonts w:ascii="Arial" w:eastAsia="Times New Roman" w:hAnsi="Arial" w:cs="Arial"/>
                <w:b/>
                <w:i/>
                <w:lang w:val="es-ES_tradnl"/>
              </w:rPr>
              <w:t xml:space="preserve"> </w:t>
            </w:r>
            <w:r w:rsidR="006F3B0B" w:rsidRPr="00115810">
              <w:rPr>
                <w:rFonts w:ascii="Arial" w:eastAsia="Times New Roman" w:hAnsi="Arial" w:cs="Arial"/>
                <w:b/>
                <w:i/>
                <w:lang w:val="es-ES_tradnl"/>
              </w:rPr>
              <w:t xml:space="preserve">de </w:t>
            </w:r>
            <w:r w:rsidR="006800A8" w:rsidRPr="00115810">
              <w:rPr>
                <w:rFonts w:ascii="Arial" w:eastAsia="Times New Roman" w:hAnsi="Arial" w:cs="Arial"/>
                <w:b/>
                <w:i/>
                <w:lang w:val="es-ES_tradnl"/>
              </w:rPr>
              <w:t>201</w:t>
            </w:r>
            <w:r w:rsidR="00BA40E6" w:rsidRPr="00115810">
              <w:rPr>
                <w:rFonts w:ascii="Arial" w:eastAsia="Times New Roman" w:hAnsi="Arial" w:cs="Arial"/>
                <w:b/>
                <w:i/>
                <w:lang w:val="es-ES_tradnl"/>
              </w:rPr>
              <w:t>6</w:t>
            </w:r>
            <w:r w:rsidR="00BA40E6">
              <w:rPr>
                <w:rFonts w:ascii="Arial" w:eastAsia="Times New Roman" w:hAnsi="Arial" w:cs="Arial"/>
                <w:b/>
                <w:i/>
                <w:lang w:val="es-ES_tradnl"/>
              </w:rPr>
              <w:t xml:space="preserve"> </w:t>
            </w:r>
            <w:r w:rsidR="006800A8" w:rsidRPr="00BA40E6">
              <w:rPr>
                <w:rFonts w:ascii="Arial" w:eastAsia="Times New Roman" w:hAnsi="Arial" w:cs="Arial"/>
                <w:b/>
                <w:i/>
                <w:lang w:val="es-ES_tradnl"/>
              </w:rPr>
              <w:t>hasta las</w:t>
            </w:r>
            <w:r w:rsidR="009A5CF8">
              <w:rPr>
                <w:rFonts w:ascii="Arial" w:eastAsia="Times New Roman" w:hAnsi="Arial" w:cs="Arial"/>
                <w:b/>
                <w:i/>
                <w:lang w:val="es-ES_tradnl"/>
              </w:rPr>
              <w:t xml:space="preserve"> 14</w:t>
            </w:r>
            <w:r w:rsidR="006800A8" w:rsidRPr="00BA40E6">
              <w:rPr>
                <w:rFonts w:ascii="Arial" w:eastAsia="Times New Roman" w:hAnsi="Arial" w:cs="Arial"/>
                <w:b/>
                <w:i/>
                <w:lang w:val="es-ES_tradnl"/>
              </w:rPr>
              <w:t>:</w:t>
            </w:r>
            <w:r w:rsidR="009A5CF8">
              <w:rPr>
                <w:rFonts w:ascii="Arial" w:eastAsia="Times New Roman" w:hAnsi="Arial" w:cs="Arial"/>
                <w:b/>
                <w:i/>
                <w:lang w:val="es-ES_tradnl"/>
              </w:rPr>
              <w:t>00</w:t>
            </w:r>
            <w:r w:rsidR="006800A8" w:rsidRPr="00BA40E6">
              <w:rPr>
                <w:rFonts w:ascii="Arial" w:eastAsia="Times New Roman" w:hAnsi="Arial" w:cs="Arial"/>
                <w:b/>
                <w:i/>
                <w:lang w:val="es-ES_tradnl"/>
              </w:rPr>
              <w:t xml:space="preserve"> horas.</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A96045">
            <w:pPr>
              <w:spacing w:after="0" w:line="240" w:lineRule="auto"/>
              <w:jc w:val="both"/>
              <w:rPr>
                <w:rFonts w:ascii="Arial" w:hAnsi="Arial" w:cs="Arial"/>
                <w:lang w:val="es-ES_tradnl"/>
              </w:rPr>
            </w:pPr>
            <w:r w:rsidRPr="00BC7375">
              <w:rPr>
                <w:rFonts w:ascii="Arial" w:hAnsi="Arial" w:cs="Arial"/>
                <w:lang w:val="es-ES_tradnl"/>
              </w:rPr>
              <w:t xml:space="preserve">Entrega en </w:t>
            </w:r>
            <w:r w:rsidR="004B488E">
              <w:rPr>
                <w:rFonts w:ascii="Arial" w:hAnsi="Arial" w:cs="Arial"/>
                <w:lang w:val="es-ES_tradnl"/>
              </w:rPr>
              <w:t>mano y/o</w:t>
            </w:r>
            <w:r>
              <w:rPr>
                <w:rFonts w:ascii="Arial" w:hAnsi="Arial" w:cs="Arial"/>
                <w:lang w:val="es-ES_tradnl"/>
              </w:rPr>
              <w:t xml:space="preserve">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w:t>
            </w:r>
            <w:r w:rsidR="009A5CF8">
              <w:rPr>
                <w:rFonts w:ascii="Arial" w:hAnsi="Arial" w:cs="Arial"/>
                <w:lang w:val="es-ES_tradnl"/>
              </w:rPr>
              <w:t xml:space="preserve">e Mª de los </w:t>
            </w:r>
            <w:r w:rsidR="00A96045">
              <w:rPr>
                <w:rFonts w:ascii="Arial" w:hAnsi="Arial" w:cs="Arial"/>
                <w:lang w:val="es-ES_tradnl"/>
              </w:rPr>
              <w:t>Ángeles</w:t>
            </w:r>
            <w:r w:rsidR="009A5CF8">
              <w:rPr>
                <w:rFonts w:ascii="Arial" w:hAnsi="Arial" w:cs="Arial"/>
                <w:lang w:val="es-ES_tradnl"/>
              </w:rPr>
              <w:t xml:space="preserve"> Soler Calderay</w:t>
            </w:r>
            <w:r w:rsidRPr="000366EF">
              <w:rPr>
                <w:rFonts w:ascii="Arial" w:hAnsi="Arial" w:cs="Arial"/>
                <w:lang w:val="es-ES_tradnl"/>
              </w:rPr>
              <w:t>,</w:t>
            </w:r>
            <w:r>
              <w:rPr>
                <w:rFonts w:ascii="Arial" w:hAnsi="Arial" w:cs="Arial"/>
                <w:lang w:val="es-ES_tradnl"/>
              </w:rPr>
              <w:t xml:space="preserve"> (</w:t>
            </w:r>
            <w:r w:rsidR="009A5CF8">
              <w:rPr>
                <w:rFonts w:ascii="Arial" w:hAnsi="Arial" w:cs="Arial"/>
                <w:lang w:val="es-ES_tradnl"/>
              </w:rPr>
              <w:t>masoler.fsc@fundaciononce.es</w:t>
            </w:r>
            <w:r>
              <w:rPr>
                <w:rFonts w:ascii="Arial" w:hAnsi="Arial" w:cs="Arial"/>
                <w:lang w:val="es-ES_tradnl"/>
              </w:rPr>
              <w:t>), a</w:t>
            </w:r>
            <w:r w:rsidRPr="00BC7375">
              <w:rPr>
                <w:rFonts w:ascii="Arial" w:hAnsi="Arial" w:cs="Arial"/>
                <w:lang w:val="es-ES_tradnl"/>
              </w:rPr>
              <w:t>l domicilio de la Asociación para el Empleo y la Formación de Personas con Discapacidad</w:t>
            </w:r>
            <w:r>
              <w:rPr>
                <w:rFonts w:ascii="Arial" w:hAnsi="Arial" w:cs="Arial"/>
                <w:lang w:val="es-ES_tradnl"/>
              </w:rPr>
              <w:t xml:space="preserve">, </w:t>
            </w:r>
            <w:r w:rsidRPr="00A96045">
              <w:rPr>
                <w:rFonts w:ascii="Arial" w:hAnsi="Arial" w:cs="Arial"/>
                <w:lang w:val="es-ES_tradnl"/>
              </w:rPr>
              <w:t xml:space="preserve">C/ </w:t>
            </w:r>
            <w:r w:rsidR="009A5CF8">
              <w:rPr>
                <w:rFonts w:ascii="Arial" w:hAnsi="Arial" w:cs="Arial"/>
                <w:lang w:val="es-ES_tradnl"/>
              </w:rPr>
              <w:t>John Lennon 26 – 06800 – Mérida (Badajoz)</w:t>
            </w:r>
            <w:r w:rsidR="00A96045">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Pr="00F770C4" w:rsidRDefault="00BA40E6" w:rsidP="00B30249">
            <w:pPr>
              <w:autoSpaceDE w:val="0"/>
              <w:autoSpaceDN w:val="0"/>
              <w:adjustRightInd w:val="0"/>
              <w:spacing w:before="120" w:after="120"/>
              <w:jc w:val="both"/>
              <w:rPr>
                <w:rFonts w:ascii="Arial" w:eastAsia="Times New Roman" w:hAnsi="Arial" w:cs="Arial"/>
                <w:lang w:val="es-ES_tradn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6800A8" w:rsidRDefault="006800A8"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3B4216" w:rsidRDefault="00EC2E01"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CONDUCTOR DE CAMION </w:t>
            </w:r>
            <w:r w:rsidR="00EF6685">
              <w:rPr>
                <w:rFonts w:ascii="Arial" w:hAnsi="Arial" w:cs="Arial"/>
                <w:b/>
                <w:lang w:val="es-ES_tradnl"/>
              </w:rPr>
              <w:t>PESADO</w:t>
            </w:r>
            <w:r w:rsidR="008214FE">
              <w:rPr>
                <w:rFonts w:ascii="Arial" w:hAnsi="Arial" w:cs="Arial"/>
                <w:b/>
                <w:lang w:val="es-ES_tradnl"/>
              </w:rPr>
              <w:t xml:space="preserve"> </w:t>
            </w:r>
            <w:r w:rsidR="003B4216">
              <w:rPr>
                <w:rFonts w:ascii="Arial" w:hAnsi="Arial" w:cs="Arial"/>
                <w:b/>
                <w:lang w:val="es-ES_tradnl"/>
              </w:rPr>
              <w:t>ED. 01/16</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 xml:space="preserve">Valor estimado del contrato: </w:t>
            </w:r>
            <w:r w:rsidR="003A2DC1">
              <w:rPr>
                <w:rFonts w:ascii="Arial" w:hAnsi="Arial" w:cs="Arial"/>
                <w:lang w:val="es-ES_tradnl"/>
              </w:rPr>
              <w:t>4</w:t>
            </w:r>
            <w:r w:rsidR="00EC2E01">
              <w:rPr>
                <w:rFonts w:ascii="Arial" w:hAnsi="Arial" w:cs="Arial"/>
                <w:lang w:val="es-ES_tradnl"/>
              </w:rPr>
              <w:t>0</w:t>
            </w:r>
            <w:r w:rsidR="003A2DC1">
              <w:rPr>
                <w:rFonts w:ascii="Arial" w:hAnsi="Arial" w:cs="Arial"/>
                <w:lang w:val="es-ES_tradnl"/>
              </w:rPr>
              <w:t>.50</w:t>
            </w:r>
            <w:r w:rsidR="00FB773C" w:rsidRPr="003B4216">
              <w:rPr>
                <w:rFonts w:ascii="Arial" w:hAnsi="Arial" w:cs="Arial"/>
                <w:lang w:val="es-ES_tradnl"/>
              </w:rPr>
              <w:t>0</w:t>
            </w:r>
            <w:r w:rsidRPr="003B4216">
              <w:rPr>
                <w:rFonts w:ascii="Arial" w:hAnsi="Arial" w:cs="Arial"/>
                <w:lang w:val="es-ES_tradnl"/>
              </w:rPr>
              <w:t xml:space="preserve"> Euros </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Importe del contrato:</w:t>
            </w:r>
            <w:r w:rsidR="00EC2E01">
              <w:rPr>
                <w:rFonts w:ascii="Arial" w:hAnsi="Arial" w:cs="Arial"/>
                <w:lang w:val="es-ES_tradnl"/>
              </w:rPr>
              <w:t xml:space="preserve">  40</w:t>
            </w:r>
            <w:r w:rsidR="003A2DC1">
              <w:rPr>
                <w:rFonts w:ascii="Arial" w:hAnsi="Arial" w:cs="Arial"/>
                <w:lang w:val="es-ES_tradnl"/>
              </w:rPr>
              <w:t>.50</w:t>
            </w:r>
            <w:r w:rsidR="00926E95" w:rsidRPr="003B4216">
              <w:rPr>
                <w:rFonts w:ascii="Arial" w:hAnsi="Arial" w:cs="Arial"/>
                <w:lang w:val="es-ES_tradnl"/>
              </w:rPr>
              <w:t xml:space="preserve">0 </w:t>
            </w:r>
            <w:r w:rsidRPr="003B4216">
              <w:rPr>
                <w:rFonts w:ascii="Arial" w:hAnsi="Arial" w:cs="Arial"/>
                <w:lang w:val="es-ES_tradnl"/>
              </w:rPr>
              <w:t>Euros</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Impuesto del valor añadido:</w:t>
            </w:r>
            <w:r w:rsidR="00926E95" w:rsidRPr="003B4216">
              <w:rPr>
                <w:rFonts w:ascii="Arial" w:hAnsi="Arial" w:cs="Arial"/>
                <w:lang w:val="es-ES_tradnl"/>
              </w:rPr>
              <w:t xml:space="preserve">  </w:t>
            </w:r>
            <w:r w:rsidRPr="003B4216">
              <w:rPr>
                <w:rFonts w:ascii="Arial" w:hAnsi="Arial" w:cs="Arial"/>
                <w:lang w:val="es-ES_tradnl"/>
              </w:rPr>
              <w:t xml:space="preserve"> (*)</w:t>
            </w:r>
          </w:p>
          <w:p w:rsidR="00BA40E6" w:rsidRPr="000D438E" w:rsidRDefault="00926E95"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Total: </w:t>
            </w:r>
            <w:r w:rsidR="003A2DC1">
              <w:rPr>
                <w:rFonts w:ascii="Arial" w:hAnsi="Arial" w:cs="Arial"/>
                <w:b/>
                <w:lang w:val="es-ES_tradnl"/>
              </w:rPr>
              <w:t xml:space="preserve"> 4</w:t>
            </w:r>
            <w:r w:rsidR="00EC2E01">
              <w:rPr>
                <w:rFonts w:ascii="Arial" w:hAnsi="Arial" w:cs="Arial"/>
                <w:b/>
                <w:lang w:val="es-ES_tradnl"/>
              </w:rPr>
              <w:t>0</w:t>
            </w:r>
            <w:r w:rsidR="003A2DC1">
              <w:rPr>
                <w:rFonts w:ascii="Arial" w:hAnsi="Arial" w:cs="Arial"/>
                <w:b/>
                <w:lang w:val="es-ES_tradnl"/>
              </w:rPr>
              <w:t>.500</w:t>
            </w:r>
            <w:r w:rsidR="00BA40E6" w:rsidRPr="000D438E">
              <w:rPr>
                <w:rFonts w:ascii="Arial" w:hAnsi="Arial" w:cs="Arial"/>
                <w:b/>
                <w:lang w:val="es-ES_tradnl"/>
              </w:rPr>
              <w:t xml:space="preserve"> </w:t>
            </w:r>
            <w:r w:rsidR="00BA40E6">
              <w:rPr>
                <w:rFonts w:ascii="Arial" w:hAnsi="Arial" w:cs="Arial"/>
                <w:b/>
                <w:lang w:val="es-ES_tradnl"/>
              </w:rPr>
              <w:t xml:space="preserve"> </w:t>
            </w:r>
            <w:r w:rsidR="00BA40E6" w:rsidRPr="000D438E">
              <w:rPr>
                <w:rFonts w:ascii="Arial" w:hAnsi="Arial" w:cs="Arial"/>
                <w:b/>
                <w:lang w:val="es-ES_tradnl"/>
              </w:rPr>
              <w:t>Euros</w:t>
            </w:r>
            <w:r w:rsidR="003A2DC1">
              <w:rPr>
                <w:rFonts w:ascii="Arial" w:hAnsi="Arial" w:cs="Arial"/>
                <w:b/>
                <w:lang w:val="es-ES_tradnl"/>
              </w:rPr>
              <w:t xml:space="preserve"> (CUARENTA MIL QUINIENTOS EUROS)</w:t>
            </w:r>
          </w:p>
          <w:p w:rsidR="006800A8" w:rsidRPr="00F770C4" w:rsidRDefault="000008F7"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xml:space="preserve"> </w:t>
            </w:r>
            <w:r w:rsidR="006800A8"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A96045"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283BB5" w:rsidRPr="00FF195B" w:rsidRDefault="00283BB5" w:rsidP="00283BB5">
            <w:pPr>
              <w:spacing w:after="0" w:line="240" w:lineRule="auto"/>
              <w:jc w:val="both"/>
              <w:rPr>
                <w:rFonts w:ascii="Arial" w:eastAsia="Times New Roman" w:hAnsi="Arial" w:cs="Arial"/>
                <w:lang w:val="es-ES_tradnl"/>
              </w:rPr>
            </w:pPr>
            <w:r w:rsidRPr="00283BB5">
              <w:rPr>
                <w:rFonts w:ascii="Arial" w:eastAsia="Times New Roman" w:hAnsi="Arial" w:cs="Arial"/>
                <w:lang w:val="es-ES_tradnl"/>
              </w:rPr>
              <w:t>Se requiere una experiencia de ej</w:t>
            </w:r>
            <w:r w:rsidR="001D2B0B">
              <w:rPr>
                <w:rFonts w:ascii="Arial" w:eastAsia="Times New Roman" w:hAnsi="Arial" w:cs="Arial"/>
                <w:lang w:val="es-ES_tradnl"/>
              </w:rPr>
              <w:t>ecución de cursos formativos</w:t>
            </w:r>
            <w:r w:rsidR="00DF62FC">
              <w:rPr>
                <w:rFonts w:ascii="Arial" w:eastAsia="Times New Roman" w:hAnsi="Arial" w:cs="Arial"/>
                <w:lang w:val="es-ES_tradnl"/>
              </w:rPr>
              <w:t xml:space="preserve"> en el </w:t>
            </w:r>
            <w:r w:rsidR="001D2B0B">
              <w:rPr>
                <w:rFonts w:ascii="Arial" w:eastAsia="Times New Roman" w:hAnsi="Arial" w:cs="Arial"/>
                <w:lang w:val="es-ES_tradnl"/>
              </w:rPr>
              <w:t xml:space="preserve"> </w:t>
            </w:r>
            <w:r w:rsidR="00DF62FC" w:rsidRPr="00DF62FC">
              <w:rPr>
                <w:rFonts w:ascii="Arial" w:eastAsia="Times New Roman" w:hAnsi="Arial" w:cs="Arial"/>
                <w:lang w:val="es-ES_tradnl"/>
              </w:rPr>
              <w:t>área de tr</w:t>
            </w:r>
            <w:r w:rsidR="00DF62FC">
              <w:rPr>
                <w:rFonts w:ascii="Arial" w:eastAsia="Times New Roman" w:hAnsi="Arial" w:cs="Arial"/>
                <w:lang w:val="es-ES_tradnl"/>
              </w:rPr>
              <w:t>ansporte, mercancías logística...</w:t>
            </w:r>
            <w:r w:rsidR="001D2B0B">
              <w:rPr>
                <w:rFonts w:ascii="Arial" w:eastAsia="Times New Roman" w:hAnsi="Arial" w:cs="Arial"/>
                <w:lang w:val="es-ES_tradnl"/>
              </w:rPr>
              <w:t>de</w:t>
            </w:r>
            <w:r w:rsidRPr="00283BB5">
              <w:rPr>
                <w:rFonts w:ascii="Arial" w:eastAsia="Times New Roman" w:hAnsi="Arial" w:cs="Arial"/>
                <w:lang w:val="es-ES_tradnl"/>
              </w:rPr>
              <w:t xml:space="preserve">, al menos, </w:t>
            </w:r>
            <w:r w:rsidR="00FF195B">
              <w:rPr>
                <w:rFonts w:ascii="Arial" w:eastAsia="Times New Roman" w:hAnsi="Arial" w:cs="Arial"/>
                <w:lang w:val="es-ES_tradnl"/>
              </w:rPr>
              <w:t>2</w:t>
            </w:r>
            <w:r w:rsidRPr="00283BB5">
              <w:rPr>
                <w:rFonts w:ascii="Arial" w:eastAsia="Times New Roman" w:hAnsi="Arial" w:cs="Arial"/>
                <w:b/>
                <w:lang w:val="es-ES_tradnl"/>
              </w:rPr>
              <w:t xml:space="preserve"> </w:t>
            </w:r>
            <w:r w:rsidRPr="00FF195B">
              <w:rPr>
                <w:rFonts w:ascii="Arial" w:eastAsia="Times New Roman" w:hAnsi="Arial" w:cs="Arial"/>
                <w:lang w:val="es-ES_tradnl"/>
              </w:rPr>
              <w:t xml:space="preserve">acciones formativas en los últimos cinco (5) años </w:t>
            </w:r>
            <w:r w:rsidRPr="00FF195B">
              <w:rPr>
                <w:rFonts w:ascii="Arial" w:eastAsia="Times New Roman" w:hAnsi="Arial" w:cs="Arial"/>
                <w:b/>
                <w:lang w:val="es-ES_tradnl"/>
              </w:rPr>
              <w:t>específicas</w:t>
            </w:r>
            <w:r w:rsidRPr="00FF195B">
              <w:rPr>
                <w:rFonts w:ascii="Arial" w:eastAsia="Times New Roman" w:hAnsi="Arial" w:cs="Arial"/>
                <w:lang w:val="es-ES_tradnl"/>
              </w:rPr>
              <w:t xml:space="preserve"> para el colectivo de </w:t>
            </w:r>
            <w:r w:rsidR="00FF195B" w:rsidRPr="00FF195B">
              <w:rPr>
                <w:rFonts w:ascii="Arial" w:eastAsia="Times New Roman" w:hAnsi="Arial" w:cs="Arial"/>
                <w:lang w:val="es-ES_tradnl"/>
              </w:rPr>
              <w:t>personas con discapacidad</w:t>
            </w:r>
            <w:r w:rsidRPr="00FF195B">
              <w:rPr>
                <w:rFonts w:ascii="Arial" w:eastAsia="Times New Roman" w:hAnsi="Arial" w:cs="Arial"/>
                <w:lang w:val="es-ES_tradnl"/>
              </w:rPr>
              <w:t>.</w:t>
            </w:r>
          </w:p>
          <w:p w:rsidR="00DF62FC" w:rsidRPr="00DF62FC" w:rsidRDefault="00DF62FC" w:rsidP="00DF62FC">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874BFD" w:rsidRPr="00874BFD" w:rsidRDefault="00874BFD" w:rsidP="00874BFD">
            <w:pPr>
              <w:pStyle w:val="Prrafodelista"/>
              <w:numPr>
                <w:ilvl w:val="0"/>
                <w:numId w:val="24"/>
              </w:numPr>
              <w:rPr>
                <w:rFonts w:ascii="Arial" w:hAnsi="Arial" w:cs="Arial"/>
                <w:lang w:val="es-ES_tradnl"/>
              </w:rPr>
            </w:pPr>
            <w:r w:rsidRPr="00874BFD">
              <w:rPr>
                <w:rFonts w:ascii="Arial" w:hAnsi="Arial" w:cs="Arial"/>
                <w:lang w:val="es-ES_tradnl"/>
              </w:rPr>
              <w:t xml:space="preserve">nombre de la acción, </w:t>
            </w:r>
          </w:p>
          <w:p w:rsidR="00874BFD" w:rsidRPr="00874BFD" w:rsidRDefault="00874BFD" w:rsidP="00874BFD">
            <w:pPr>
              <w:pStyle w:val="Prrafodelista"/>
              <w:numPr>
                <w:ilvl w:val="0"/>
                <w:numId w:val="24"/>
              </w:numPr>
              <w:rPr>
                <w:rFonts w:ascii="Arial" w:hAnsi="Arial" w:cs="Arial"/>
                <w:lang w:val="es-ES_tradnl"/>
              </w:rPr>
            </w:pPr>
            <w:r w:rsidRPr="00874BFD">
              <w:rPr>
                <w:rFonts w:ascii="Arial" w:hAnsi="Arial" w:cs="Arial"/>
                <w:lang w:val="es-ES_tradnl"/>
              </w:rPr>
              <w:t>número de horas de la acción</w:t>
            </w:r>
          </w:p>
          <w:p w:rsidR="00874BFD" w:rsidRPr="00874BFD" w:rsidRDefault="00874BFD" w:rsidP="00874BFD">
            <w:pPr>
              <w:pStyle w:val="Prrafodelista"/>
              <w:numPr>
                <w:ilvl w:val="0"/>
                <w:numId w:val="24"/>
              </w:numPr>
              <w:rPr>
                <w:rFonts w:ascii="Arial" w:hAnsi="Arial" w:cs="Arial"/>
                <w:lang w:val="es-ES_tradnl"/>
              </w:rPr>
            </w:pPr>
            <w:r w:rsidRPr="00874BFD">
              <w:rPr>
                <w:rFonts w:ascii="Arial" w:hAnsi="Arial" w:cs="Arial"/>
                <w:lang w:val="es-ES_tradnl"/>
              </w:rPr>
              <w:t>fechas de inicio y fin</w:t>
            </w:r>
          </w:p>
          <w:p w:rsidR="00874BFD" w:rsidRPr="00874BFD" w:rsidRDefault="00874BFD" w:rsidP="00874BFD">
            <w:pPr>
              <w:pStyle w:val="Prrafodelista"/>
              <w:numPr>
                <w:ilvl w:val="0"/>
                <w:numId w:val="24"/>
              </w:numPr>
              <w:rPr>
                <w:rFonts w:ascii="Arial" w:hAnsi="Arial" w:cs="Arial"/>
                <w:lang w:val="es-ES_tradnl"/>
              </w:rPr>
            </w:pPr>
            <w:r w:rsidRPr="00874BFD">
              <w:rPr>
                <w:rFonts w:ascii="Arial" w:hAnsi="Arial" w:cs="Arial"/>
                <w:lang w:val="es-ES_tradnl"/>
              </w:rPr>
              <w:t>colectivo al que va dirigido</w:t>
            </w:r>
          </w:p>
          <w:p w:rsidR="001262C0" w:rsidRPr="00F770C4" w:rsidRDefault="001262C0"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A47608" w:rsidRDefault="00A47608" w:rsidP="00C86604">
            <w:pPr>
              <w:spacing w:after="0" w:line="240" w:lineRule="auto"/>
              <w:jc w:val="both"/>
              <w:rPr>
                <w:rFonts w:ascii="Arial" w:eastAsia="Times New Roman" w:hAnsi="Arial" w:cs="Arial"/>
                <w:u w:val="single"/>
                <w:lang w:val="es-ES_tradnl"/>
              </w:rPr>
            </w:pPr>
          </w:p>
          <w:p w:rsidR="00F24D38"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B579BF" w:rsidRDefault="002F79F2" w:rsidP="00B579BF">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 equipo de docentes que intervenga, ha de garantizar la realización del programa formativo a impartir, y cumplir con las exigencias didácticas y metodológicas descritas en los pliegos de </w:t>
            </w:r>
            <w:r w:rsidRPr="000C4B45">
              <w:rPr>
                <w:rFonts w:ascii="Arial" w:eastAsia="Batang" w:hAnsi="Arial" w:cs="Arial"/>
                <w:lang w:val="es-ES_tradnl"/>
              </w:rPr>
              <w:t>condiciones particulares y técnicas</w:t>
            </w:r>
            <w:r w:rsidR="004572DB">
              <w:rPr>
                <w:rFonts w:ascii="Arial" w:eastAsia="Batang" w:hAnsi="Arial" w:cs="Arial"/>
                <w:lang w:val="es-ES_tradnl"/>
              </w:rPr>
              <w:t>.</w:t>
            </w:r>
          </w:p>
          <w:p w:rsidR="005C0DC0" w:rsidRPr="005C0DC0" w:rsidRDefault="00B579BF" w:rsidP="00AB20FF">
            <w:pPr>
              <w:pStyle w:val="Prrafodelista"/>
              <w:numPr>
                <w:ilvl w:val="0"/>
                <w:numId w:val="24"/>
              </w:numPr>
              <w:autoSpaceDE w:val="0"/>
              <w:autoSpaceDN w:val="0"/>
              <w:adjustRightInd w:val="0"/>
              <w:spacing w:before="240" w:after="240"/>
              <w:jc w:val="both"/>
              <w:rPr>
                <w:rFonts w:ascii="Arial" w:eastAsia="Batang" w:hAnsi="Arial" w:cs="Arial"/>
                <w:lang w:val="es-ES_tradnl"/>
              </w:rPr>
            </w:pPr>
            <w:r w:rsidRPr="005C0DC0">
              <w:rPr>
                <w:rFonts w:ascii="Arial" w:eastAsia="Batang" w:hAnsi="Arial" w:cs="Arial"/>
                <w:u w:val="single"/>
                <w:lang w:val="es-ES_tradnl"/>
              </w:rPr>
              <w:t>EQUIPO DOCENTE</w:t>
            </w:r>
            <w:r w:rsidR="00AB20FF" w:rsidRPr="005C0DC0">
              <w:rPr>
                <w:rFonts w:ascii="Arial" w:eastAsia="Batang" w:hAnsi="Arial" w:cs="Arial"/>
                <w:u w:val="single"/>
                <w:lang w:val="es-ES_tradnl"/>
              </w:rPr>
              <w:t>:</w:t>
            </w:r>
          </w:p>
          <w:p w:rsidR="009E5EC7" w:rsidRDefault="00DD2013" w:rsidP="009E5EC7">
            <w:pPr>
              <w:autoSpaceDE w:val="0"/>
              <w:autoSpaceDN w:val="0"/>
              <w:adjustRightInd w:val="0"/>
              <w:spacing w:after="0" w:line="240" w:lineRule="auto"/>
              <w:jc w:val="both"/>
              <w:rPr>
                <w:rFonts w:ascii="Arial" w:eastAsia="Batang" w:hAnsi="Arial" w:cs="Arial"/>
                <w:b/>
              </w:rPr>
            </w:pPr>
            <w:r>
              <w:rPr>
                <w:rFonts w:ascii="Arial" w:eastAsia="Batang" w:hAnsi="Arial" w:cs="Arial"/>
              </w:rPr>
              <w:t>El e</w:t>
            </w:r>
            <w:r w:rsidRPr="00DD2013">
              <w:rPr>
                <w:rFonts w:ascii="Arial" w:eastAsia="Batang" w:hAnsi="Arial" w:cs="Arial"/>
              </w:rPr>
              <w:t xml:space="preserve">quipo de profesionales </w:t>
            </w:r>
            <w:r w:rsidR="00FF195B">
              <w:rPr>
                <w:rFonts w:ascii="Arial" w:eastAsia="Batang" w:hAnsi="Arial" w:cs="Arial"/>
              </w:rPr>
              <w:t>deb</w:t>
            </w:r>
            <w:r w:rsidRPr="00DD2013">
              <w:rPr>
                <w:rFonts w:ascii="Arial" w:eastAsia="Batang" w:hAnsi="Arial" w:cs="Arial"/>
              </w:rPr>
              <w:t>e garanti</w:t>
            </w:r>
            <w:r w:rsidR="00FF195B">
              <w:rPr>
                <w:rFonts w:ascii="Arial" w:eastAsia="Batang" w:hAnsi="Arial" w:cs="Arial"/>
              </w:rPr>
              <w:t>zar</w:t>
            </w:r>
            <w:r w:rsidRPr="00DD2013">
              <w:rPr>
                <w:rFonts w:ascii="Arial" w:eastAsia="Batang" w:hAnsi="Arial" w:cs="Arial"/>
              </w:rPr>
              <w:t xml:space="preserve"> la impartición del programa formativo, y cumplir con las exigencias didácticas y metodológicas que se describen. Estos profesionales habrán de tener la titulación requerida como instructores para la obtención del carnet de conducir clase C y disponer de amplios conocimientos y experiencia docente de, al menos, </w:t>
            </w:r>
            <w:r w:rsidR="007E2037">
              <w:rPr>
                <w:rFonts w:ascii="Arial" w:eastAsia="Batang" w:hAnsi="Arial" w:cs="Arial"/>
              </w:rPr>
              <w:t>50</w:t>
            </w:r>
            <w:r w:rsidRPr="00DD2013">
              <w:rPr>
                <w:rFonts w:ascii="Arial" w:eastAsia="Batang" w:hAnsi="Arial" w:cs="Arial"/>
              </w:rPr>
              <w:t xml:space="preserve">0 horas lectivas impartidas en los últimos </w:t>
            </w:r>
            <w:r w:rsidR="007E2037">
              <w:rPr>
                <w:rFonts w:ascii="Arial" w:eastAsia="Batang" w:hAnsi="Arial" w:cs="Arial"/>
              </w:rPr>
              <w:t>5</w:t>
            </w:r>
            <w:r w:rsidRPr="00DD2013">
              <w:rPr>
                <w:rFonts w:ascii="Arial" w:eastAsia="Batang" w:hAnsi="Arial" w:cs="Arial"/>
              </w:rPr>
              <w:t xml:space="preserve"> años en alguna de las materias relacionadas con los módulos formativos del curso de </w:t>
            </w:r>
            <w:r w:rsidRPr="00DD2013">
              <w:rPr>
                <w:rFonts w:ascii="Arial" w:eastAsia="Batang" w:hAnsi="Arial" w:cs="Arial"/>
                <w:b/>
              </w:rPr>
              <w:t>CONDUCTOR DE CAMION PESADO.</w:t>
            </w:r>
            <w:r w:rsidR="00B74D62">
              <w:rPr>
                <w:rFonts w:ascii="Arial" w:eastAsia="Batang" w:hAnsi="Arial" w:cs="Arial"/>
                <w:b/>
              </w:rPr>
              <w:t xml:space="preserve"> </w:t>
            </w:r>
          </w:p>
          <w:p w:rsidR="00782E9D" w:rsidRPr="002127FC" w:rsidRDefault="00B74D62" w:rsidP="009E5EC7">
            <w:pPr>
              <w:autoSpaceDE w:val="0"/>
              <w:autoSpaceDN w:val="0"/>
              <w:adjustRightInd w:val="0"/>
              <w:spacing w:after="0"/>
              <w:jc w:val="both"/>
              <w:rPr>
                <w:rFonts w:ascii="Arial" w:eastAsia="Batang" w:hAnsi="Arial" w:cs="Arial"/>
                <w:lang w:val="es-ES_tradnl"/>
              </w:rPr>
            </w:pPr>
            <w:r>
              <w:rPr>
                <w:rFonts w:ascii="Arial" w:eastAsia="Batang" w:hAnsi="Arial" w:cs="Arial"/>
              </w:rPr>
              <w:t>U</w:t>
            </w:r>
            <w:r w:rsidRPr="00B74D62">
              <w:rPr>
                <w:rFonts w:ascii="Arial" w:eastAsia="Batang" w:hAnsi="Arial" w:cs="Arial"/>
              </w:rPr>
              <w:t xml:space="preserve">no </w:t>
            </w:r>
            <w:r w:rsidR="003B368A" w:rsidRPr="00B74D62">
              <w:rPr>
                <w:rFonts w:ascii="Arial" w:eastAsia="Batang" w:hAnsi="Arial" w:cs="Arial"/>
              </w:rPr>
              <w:t xml:space="preserve">de ellos deberá contar con </w:t>
            </w:r>
            <w:r w:rsidR="003B368A" w:rsidRPr="00B74D62">
              <w:rPr>
                <w:rFonts w:ascii="Arial" w:eastAsia="Batang" w:hAnsi="Arial" w:cs="Arial"/>
                <w:lang w:val="es-ES_tradnl"/>
              </w:rPr>
              <w:t>experiencia docente de</w:t>
            </w:r>
            <w:r w:rsidR="00FF195B" w:rsidRPr="00B74D62">
              <w:rPr>
                <w:rFonts w:ascii="Arial" w:eastAsia="Batang" w:hAnsi="Arial" w:cs="Arial"/>
                <w:lang w:val="es-ES_tradnl"/>
              </w:rPr>
              <w:t>,</w:t>
            </w:r>
            <w:r w:rsidR="003B368A" w:rsidRPr="00B74D62">
              <w:rPr>
                <w:rFonts w:ascii="Arial" w:eastAsia="Batang" w:hAnsi="Arial" w:cs="Arial"/>
                <w:lang w:val="es-ES_tradnl"/>
              </w:rPr>
              <w:t xml:space="preserve"> al menos</w:t>
            </w:r>
            <w:r w:rsidR="00DD2013" w:rsidRPr="00B74D62">
              <w:rPr>
                <w:rFonts w:ascii="Arial" w:eastAsia="Batang" w:hAnsi="Arial" w:cs="Arial"/>
                <w:lang w:val="es-ES_tradnl"/>
              </w:rPr>
              <w:t>, dos</w:t>
            </w:r>
            <w:r>
              <w:rPr>
                <w:rFonts w:ascii="Arial" w:eastAsia="Batang" w:hAnsi="Arial" w:cs="Arial"/>
                <w:lang w:val="es-ES_tradnl"/>
              </w:rPr>
              <w:t xml:space="preserve"> (2)</w:t>
            </w:r>
            <w:r w:rsidR="00DD2013" w:rsidRPr="00B74D62">
              <w:rPr>
                <w:rFonts w:ascii="Arial" w:eastAsia="Batang" w:hAnsi="Arial" w:cs="Arial"/>
                <w:lang w:val="es-ES_tradnl"/>
              </w:rPr>
              <w:t xml:space="preserve"> </w:t>
            </w:r>
            <w:r w:rsidR="003B368A" w:rsidRPr="00B74D62">
              <w:rPr>
                <w:rFonts w:ascii="Arial" w:eastAsia="Batang" w:hAnsi="Arial" w:cs="Arial"/>
                <w:lang w:val="es-ES_tradnl"/>
              </w:rPr>
              <w:t>acciones formativas</w:t>
            </w:r>
            <w:r w:rsidR="00DD2013">
              <w:rPr>
                <w:rFonts w:ascii="Arial" w:eastAsia="Batang" w:hAnsi="Arial" w:cs="Arial"/>
                <w:lang w:val="es-ES_tradnl"/>
              </w:rPr>
              <w:t>,</w:t>
            </w:r>
            <w:r w:rsidR="003B368A">
              <w:rPr>
                <w:rFonts w:ascii="Arial" w:eastAsia="Batang" w:hAnsi="Arial" w:cs="Arial"/>
                <w:lang w:val="es-ES_tradnl"/>
              </w:rPr>
              <w:t xml:space="preserve"> </w:t>
            </w:r>
            <w:r w:rsidR="003B368A" w:rsidRPr="003B368A">
              <w:rPr>
                <w:rFonts w:ascii="Arial" w:eastAsia="Batang" w:hAnsi="Arial" w:cs="Arial"/>
                <w:lang w:val="es-ES_tradnl"/>
              </w:rPr>
              <w:t>en los último</w:t>
            </w:r>
            <w:r w:rsidR="003B368A">
              <w:rPr>
                <w:rFonts w:ascii="Arial" w:eastAsia="Batang" w:hAnsi="Arial" w:cs="Arial"/>
                <w:lang w:val="es-ES_tradnl"/>
              </w:rPr>
              <w:t xml:space="preserve">s </w:t>
            </w:r>
            <w:r w:rsidR="000B0C2E">
              <w:rPr>
                <w:rFonts w:ascii="Arial" w:eastAsia="Batang" w:hAnsi="Arial" w:cs="Arial"/>
                <w:lang w:val="es-ES_tradnl"/>
              </w:rPr>
              <w:t>cinco</w:t>
            </w:r>
            <w:r w:rsidR="003B368A">
              <w:rPr>
                <w:rFonts w:ascii="Arial" w:eastAsia="Batang" w:hAnsi="Arial" w:cs="Arial"/>
                <w:lang w:val="es-ES_tradnl"/>
              </w:rPr>
              <w:t xml:space="preserve"> </w:t>
            </w:r>
            <w:r>
              <w:rPr>
                <w:rFonts w:ascii="Arial" w:eastAsia="Batang" w:hAnsi="Arial" w:cs="Arial"/>
                <w:lang w:val="es-ES_tradnl"/>
              </w:rPr>
              <w:t xml:space="preserve">(5) </w:t>
            </w:r>
            <w:r w:rsidR="003B368A">
              <w:rPr>
                <w:rFonts w:ascii="Arial" w:eastAsia="Batang" w:hAnsi="Arial" w:cs="Arial"/>
                <w:lang w:val="es-ES_tradnl"/>
              </w:rPr>
              <w:t>años</w:t>
            </w:r>
            <w:r w:rsidR="00FF195B">
              <w:rPr>
                <w:rFonts w:ascii="Arial" w:eastAsia="Batang" w:hAnsi="Arial" w:cs="Arial"/>
                <w:lang w:val="es-ES_tradnl"/>
              </w:rPr>
              <w:t>,</w:t>
            </w:r>
            <w:r w:rsidR="003B368A">
              <w:rPr>
                <w:rFonts w:ascii="Arial" w:eastAsia="Batang" w:hAnsi="Arial" w:cs="Arial"/>
                <w:lang w:val="es-ES_tradnl"/>
              </w:rPr>
              <w:t xml:space="preserve"> </w:t>
            </w:r>
            <w:r w:rsidR="003B368A" w:rsidRPr="00B74D62">
              <w:rPr>
                <w:rFonts w:ascii="Arial" w:eastAsia="Batang" w:hAnsi="Arial" w:cs="Arial"/>
                <w:b/>
                <w:lang w:val="es-ES_tradnl"/>
              </w:rPr>
              <w:t>específicas</w:t>
            </w:r>
            <w:r w:rsidR="003B368A" w:rsidRPr="003B368A">
              <w:rPr>
                <w:rFonts w:ascii="Arial" w:eastAsia="Batang" w:hAnsi="Arial" w:cs="Arial"/>
                <w:lang w:val="es-ES_tradnl"/>
              </w:rPr>
              <w:t xml:space="preserve"> </w:t>
            </w:r>
            <w:r w:rsidR="00DD2013">
              <w:rPr>
                <w:rFonts w:ascii="Arial" w:eastAsia="Batang" w:hAnsi="Arial" w:cs="Arial"/>
                <w:lang w:val="es-ES_tradnl"/>
              </w:rPr>
              <w:t xml:space="preserve">para </w:t>
            </w:r>
            <w:r w:rsidR="003B368A" w:rsidRPr="003B368A">
              <w:rPr>
                <w:rFonts w:ascii="Arial" w:eastAsia="Batang" w:hAnsi="Arial" w:cs="Arial"/>
                <w:lang w:val="es-ES_tradnl"/>
              </w:rPr>
              <w:t>el colectivo de personas con discapacidad</w:t>
            </w:r>
            <w:r w:rsidR="00FF195B">
              <w:rPr>
                <w:rFonts w:ascii="Arial" w:eastAsia="Batang" w:hAnsi="Arial" w:cs="Arial"/>
                <w:lang w:val="es-ES_tradnl"/>
              </w:rPr>
              <w:t>,</w:t>
            </w:r>
            <w:r w:rsidR="003B368A" w:rsidRPr="003B368A">
              <w:rPr>
                <w:rFonts w:ascii="Arial" w:eastAsia="Batang" w:hAnsi="Arial" w:cs="Arial"/>
                <w:lang w:val="es-ES_tradnl"/>
              </w:rPr>
              <w:t xml:space="preserve"> debiendo presentar, </w:t>
            </w:r>
            <w:r w:rsidR="009E5EC7">
              <w:rPr>
                <w:rFonts w:ascii="Arial" w:eastAsia="Batang" w:hAnsi="Arial" w:cs="Arial"/>
                <w:lang w:val="es-ES_tradnl"/>
              </w:rPr>
              <w:t>todos los instructores</w:t>
            </w:r>
            <w:r w:rsidR="00FF195B">
              <w:rPr>
                <w:rFonts w:ascii="Arial" w:eastAsia="Batang" w:hAnsi="Arial" w:cs="Arial"/>
                <w:lang w:val="es-ES_tradnl"/>
              </w:rPr>
              <w:t>,</w:t>
            </w:r>
            <w:r w:rsidR="003B368A" w:rsidRPr="003B368A">
              <w:rPr>
                <w:rFonts w:ascii="Arial" w:eastAsia="Batang" w:hAnsi="Arial" w:cs="Arial"/>
                <w:lang w:val="es-ES_tradnl"/>
              </w:rPr>
              <w:t xml:space="preserve"> </w:t>
            </w:r>
            <w:r w:rsidR="003B368A" w:rsidRPr="003B368A">
              <w:rPr>
                <w:rFonts w:ascii="Arial" w:eastAsia="Batang" w:hAnsi="Arial" w:cs="Arial"/>
                <w:b/>
                <w:bCs/>
                <w:lang w:val="es-ES_tradnl"/>
              </w:rPr>
              <w:t>CV Original firmado</w:t>
            </w:r>
            <w:r w:rsidR="003B368A" w:rsidRPr="003B368A">
              <w:rPr>
                <w:rFonts w:ascii="Arial" w:eastAsia="Batang" w:hAnsi="Arial" w:cs="Arial"/>
                <w:lang w:val="es-ES_tradnl"/>
              </w:rPr>
              <w:t>, detallando las  acciones</w:t>
            </w:r>
            <w:r w:rsidR="00FF195B">
              <w:rPr>
                <w:rFonts w:ascii="Arial" w:eastAsia="Batang" w:hAnsi="Arial" w:cs="Arial"/>
                <w:lang w:val="es-ES_tradnl"/>
              </w:rPr>
              <w:t>, entidad,  nº de horas y año de ejecución.</w:t>
            </w:r>
          </w:p>
          <w:p w:rsidR="000E3C2A" w:rsidRPr="000E3C2A" w:rsidRDefault="00AB20FF" w:rsidP="000E3C2A">
            <w:pPr>
              <w:autoSpaceDE w:val="0"/>
              <w:autoSpaceDN w:val="0"/>
              <w:adjustRightInd w:val="0"/>
              <w:spacing w:before="240" w:after="240"/>
              <w:jc w:val="both"/>
              <w:rPr>
                <w:rFonts w:ascii="Arial" w:eastAsia="Batang" w:hAnsi="Arial" w:cs="Arial"/>
                <w:lang w:val="es-ES_tradnl"/>
              </w:rPr>
            </w:pPr>
            <w:r>
              <w:rPr>
                <w:rFonts w:ascii="Arial" w:eastAsia="Batang" w:hAnsi="Arial" w:cs="Arial"/>
                <w:lang w:val="es-ES_tradnl"/>
              </w:rPr>
              <w:t xml:space="preserve">        B.</w:t>
            </w:r>
            <w:r>
              <w:rPr>
                <w:rFonts w:ascii="Arial" w:eastAsia="Batang" w:hAnsi="Arial" w:cs="Arial"/>
                <w:lang w:val="es-ES_tradnl"/>
              </w:rPr>
              <w:tab/>
            </w:r>
            <w:r w:rsidR="000E3C2A" w:rsidRPr="00AB20FF">
              <w:rPr>
                <w:rFonts w:ascii="Arial" w:eastAsia="Batang" w:hAnsi="Arial" w:cs="Arial"/>
                <w:u w:val="single"/>
                <w:lang w:val="es-ES_tradnl"/>
              </w:rPr>
              <w:t>UN COORDINADOR TÉCNICO:</w:t>
            </w:r>
          </w:p>
          <w:p w:rsidR="000E3C2A" w:rsidRPr="000E3C2A" w:rsidRDefault="000E3C2A" w:rsidP="000E3C2A">
            <w:pPr>
              <w:autoSpaceDE w:val="0"/>
              <w:autoSpaceDN w:val="0"/>
              <w:adjustRightInd w:val="0"/>
              <w:spacing w:before="240" w:after="240"/>
              <w:jc w:val="both"/>
              <w:rPr>
                <w:rFonts w:ascii="Arial" w:eastAsia="Batang" w:hAnsi="Arial" w:cs="Arial"/>
                <w:lang w:val="es-ES_tradnl"/>
              </w:rPr>
            </w:pPr>
            <w:r w:rsidRPr="000E3C2A">
              <w:rPr>
                <w:rFonts w:ascii="Arial" w:eastAsia="Batang" w:hAnsi="Arial" w:cs="Arial"/>
                <w:lang w:val="es-ES_tradnl"/>
              </w:rPr>
              <w:t>La empresa adjudicataria deberá proponer un/a responsable de la coordinación técnica de la acción, como interlocutor único y válido con FSC Inserta, cuyo perfil profesional se deberá ajustar a lo expuesto a continuación:</w:t>
            </w:r>
          </w:p>
          <w:p w:rsidR="000E3C2A" w:rsidRPr="00FF195B" w:rsidRDefault="000E3C2A" w:rsidP="0091068A">
            <w:pPr>
              <w:pStyle w:val="Prrafodelista"/>
              <w:numPr>
                <w:ilvl w:val="0"/>
                <w:numId w:val="24"/>
              </w:numPr>
              <w:autoSpaceDE w:val="0"/>
              <w:autoSpaceDN w:val="0"/>
              <w:adjustRightInd w:val="0"/>
              <w:spacing w:before="240" w:after="240"/>
              <w:jc w:val="both"/>
              <w:rPr>
                <w:rFonts w:ascii="Arial" w:eastAsia="Batang" w:hAnsi="Arial" w:cs="Arial"/>
                <w:sz w:val="22"/>
                <w:szCs w:val="22"/>
                <w:lang w:val="es-ES_tradnl"/>
              </w:rPr>
            </w:pPr>
            <w:r w:rsidRPr="00AB20FF">
              <w:rPr>
                <w:rFonts w:ascii="Arial" w:eastAsia="Batang" w:hAnsi="Arial" w:cs="Arial"/>
                <w:sz w:val="22"/>
                <w:szCs w:val="22"/>
                <w:lang w:val="es-ES_tradnl"/>
              </w:rPr>
              <w:t xml:space="preserve">Experiencia profesional: </w:t>
            </w:r>
            <w:r w:rsidRPr="00FF195B">
              <w:rPr>
                <w:rFonts w:ascii="Arial" w:eastAsia="Batang" w:hAnsi="Arial" w:cs="Arial"/>
                <w:sz w:val="22"/>
                <w:szCs w:val="22"/>
                <w:lang w:val="es-ES_tradnl"/>
              </w:rPr>
              <w:t xml:space="preserve">coordinando al menos dos </w:t>
            </w:r>
            <w:r w:rsidR="00FF195B">
              <w:rPr>
                <w:rFonts w:ascii="Arial" w:eastAsia="Batang" w:hAnsi="Arial" w:cs="Arial"/>
                <w:sz w:val="22"/>
                <w:szCs w:val="22"/>
                <w:lang w:val="es-ES_tradnl"/>
              </w:rPr>
              <w:t xml:space="preserve">(2) </w:t>
            </w:r>
            <w:r w:rsidRPr="00FF195B">
              <w:rPr>
                <w:rFonts w:ascii="Arial" w:eastAsia="Batang" w:hAnsi="Arial" w:cs="Arial"/>
                <w:sz w:val="22"/>
                <w:szCs w:val="22"/>
                <w:lang w:val="es-ES_tradnl"/>
              </w:rPr>
              <w:t>accion</w:t>
            </w:r>
            <w:r w:rsidR="00D46470" w:rsidRPr="00FF195B">
              <w:rPr>
                <w:rFonts w:ascii="Arial" w:eastAsia="Batang" w:hAnsi="Arial" w:cs="Arial"/>
                <w:sz w:val="22"/>
                <w:szCs w:val="22"/>
                <w:lang w:val="es-ES_tradnl"/>
              </w:rPr>
              <w:t>es formativas en los últimos do</w:t>
            </w:r>
            <w:r w:rsidRPr="00FF195B">
              <w:rPr>
                <w:rFonts w:ascii="Arial" w:eastAsia="Batang" w:hAnsi="Arial" w:cs="Arial"/>
                <w:sz w:val="22"/>
                <w:szCs w:val="22"/>
                <w:lang w:val="es-ES_tradnl"/>
              </w:rPr>
              <w:t>s</w:t>
            </w:r>
            <w:r w:rsidR="00782E9D" w:rsidRPr="00FF195B">
              <w:rPr>
                <w:rFonts w:ascii="Arial" w:eastAsia="Batang" w:hAnsi="Arial" w:cs="Arial"/>
                <w:sz w:val="22"/>
                <w:szCs w:val="22"/>
                <w:lang w:val="es-ES_tradnl"/>
              </w:rPr>
              <w:t xml:space="preserve"> (2)</w:t>
            </w:r>
            <w:r w:rsidRPr="00FF195B">
              <w:rPr>
                <w:rFonts w:ascii="Arial" w:eastAsia="Batang" w:hAnsi="Arial" w:cs="Arial"/>
                <w:sz w:val="22"/>
                <w:szCs w:val="22"/>
                <w:lang w:val="es-ES_tradnl"/>
              </w:rPr>
              <w:t xml:space="preserve"> años</w:t>
            </w:r>
            <w:r w:rsidR="00787D93" w:rsidRPr="00FF195B">
              <w:rPr>
                <w:rFonts w:ascii="Arial" w:eastAsia="Batang" w:hAnsi="Arial" w:cs="Arial"/>
                <w:sz w:val="22"/>
                <w:szCs w:val="22"/>
                <w:lang w:val="es-ES_tradnl"/>
              </w:rPr>
              <w:t xml:space="preserve"> y</w:t>
            </w:r>
            <w:r w:rsidR="00FF195B">
              <w:rPr>
                <w:rFonts w:ascii="Arial" w:eastAsia="Batang" w:hAnsi="Arial" w:cs="Arial"/>
                <w:sz w:val="22"/>
                <w:szCs w:val="22"/>
                <w:lang w:val="es-ES_tradnl"/>
              </w:rPr>
              <w:t>, que cuente</w:t>
            </w:r>
            <w:r w:rsidR="00787D93" w:rsidRPr="00FF195B">
              <w:rPr>
                <w:rFonts w:ascii="Arial" w:eastAsia="Batang" w:hAnsi="Arial" w:cs="Arial"/>
                <w:sz w:val="22"/>
                <w:szCs w:val="22"/>
                <w:lang w:val="es-ES_tradnl"/>
              </w:rPr>
              <w:t xml:space="preserve"> </w:t>
            </w:r>
            <w:r w:rsidR="007E2037" w:rsidRPr="00FF195B">
              <w:rPr>
                <w:rFonts w:ascii="Arial" w:eastAsia="Batang" w:hAnsi="Arial" w:cs="Arial"/>
                <w:sz w:val="22"/>
                <w:szCs w:val="22"/>
                <w:lang w:val="es-ES_tradnl"/>
              </w:rPr>
              <w:t xml:space="preserve">con </w:t>
            </w:r>
            <w:r w:rsidR="00787D93" w:rsidRPr="00FF195B">
              <w:rPr>
                <w:rFonts w:ascii="Arial" w:eastAsia="Batang" w:hAnsi="Arial" w:cs="Arial"/>
                <w:sz w:val="22"/>
                <w:szCs w:val="22"/>
                <w:lang w:val="es-ES_tradnl"/>
              </w:rPr>
              <w:t>experiencia con el colectivo de personas con discapacidad</w:t>
            </w:r>
            <w:r w:rsidRPr="00FF195B">
              <w:rPr>
                <w:rFonts w:ascii="Arial" w:eastAsia="Batang" w:hAnsi="Arial" w:cs="Arial"/>
                <w:sz w:val="22"/>
                <w:szCs w:val="22"/>
                <w:lang w:val="es-ES_tradnl"/>
              </w:rPr>
              <w:t xml:space="preserve">. </w:t>
            </w:r>
          </w:p>
          <w:p w:rsidR="000E3C2A" w:rsidRPr="000E3C2A" w:rsidRDefault="000E3C2A" w:rsidP="000E3C2A">
            <w:pPr>
              <w:autoSpaceDE w:val="0"/>
              <w:autoSpaceDN w:val="0"/>
              <w:adjustRightInd w:val="0"/>
              <w:spacing w:before="240" w:after="240"/>
              <w:jc w:val="both"/>
              <w:rPr>
                <w:rFonts w:ascii="Arial" w:eastAsia="Batang" w:hAnsi="Arial" w:cs="Arial"/>
                <w:lang w:val="es-ES_tradnl"/>
              </w:rPr>
            </w:pPr>
            <w:r w:rsidRPr="004572DB">
              <w:rPr>
                <w:rFonts w:ascii="Arial" w:eastAsia="Batang" w:hAnsi="Arial" w:cs="Arial"/>
                <w:lang w:val="es-ES_tradnl"/>
              </w:rPr>
              <w:t>Para justificar dicho requerimiento deberá presentarse CV original firmado detallando las acciones coordinadas.</w:t>
            </w:r>
          </w:p>
          <w:p w:rsidR="000E3C2A" w:rsidRPr="00AB20FF" w:rsidRDefault="000E3C2A" w:rsidP="000E3C2A">
            <w:pPr>
              <w:autoSpaceDE w:val="0"/>
              <w:autoSpaceDN w:val="0"/>
              <w:adjustRightInd w:val="0"/>
              <w:spacing w:before="240" w:after="240"/>
              <w:jc w:val="both"/>
              <w:rPr>
                <w:rFonts w:ascii="Arial" w:eastAsia="Batang" w:hAnsi="Arial" w:cs="Arial"/>
                <w:u w:val="single"/>
                <w:lang w:val="es-ES_tradnl"/>
              </w:rPr>
            </w:pPr>
            <w:r w:rsidRPr="000E3C2A">
              <w:rPr>
                <w:rFonts w:ascii="Arial" w:eastAsia="Batang" w:hAnsi="Arial" w:cs="Arial"/>
                <w:lang w:val="es-ES_tradnl"/>
              </w:rPr>
              <w:t xml:space="preserve">Se presentará un </w:t>
            </w:r>
            <w:r w:rsidRPr="00AB20FF">
              <w:rPr>
                <w:rFonts w:ascii="Arial" w:eastAsia="Batang" w:hAnsi="Arial" w:cs="Arial"/>
                <w:u w:val="single"/>
                <w:lang w:val="es-ES_tradnl"/>
              </w:rPr>
              <w:t>documento indicando el nombre del coordinador</w:t>
            </w:r>
            <w:r w:rsidR="00AB20FF" w:rsidRPr="00AB20FF">
              <w:rPr>
                <w:rFonts w:ascii="Arial" w:eastAsia="Batang" w:hAnsi="Arial" w:cs="Arial"/>
                <w:u w:val="single"/>
                <w:lang w:val="es-ES_tradnl"/>
              </w:rPr>
              <w:t>/a</w:t>
            </w:r>
            <w:r w:rsidRPr="00AB20FF">
              <w:rPr>
                <w:rFonts w:ascii="Arial" w:eastAsia="Batang" w:hAnsi="Arial" w:cs="Arial"/>
                <w:u w:val="single"/>
                <w:lang w:val="es-ES_tradnl"/>
              </w:rPr>
              <w:t xml:space="preserve"> así como los docentes y módulos a impartir por cada uno de ellos.</w:t>
            </w: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AE1C64">
            <w:pPr>
              <w:spacing w:before="240" w:after="24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F9091D" w:rsidRDefault="00F40B49" w:rsidP="00AE1C64">
            <w:pPr>
              <w:spacing w:line="240" w:lineRule="auto"/>
              <w:jc w:val="both"/>
              <w:rPr>
                <w:rFonts w:ascii="Arial" w:eastAsia="Batang" w:hAnsi="Arial" w:cs="Arial"/>
                <w:color w:val="000000"/>
                <w:lang w:val="es-ES_tradnl"/>
              </w:rPr>
            </w:pPr>
            <w:r w:rsidRPr="00C03D4D">
              <w:rPr>
                <w:rFonts w:ascii="Arial" w:eastAsia="Batang" w:hAnsi="Arial" w:cs="Arial"/>
                <w:color w:val="000000"/>
                <w:lang w:val="es-ES_tradnl"/>
              </w:rPr>
              <w:t>Para la impartición de la acción se requiere de la existencia de un aula</w:t>
            </w:r>
            <w:r w:rsidR="00B82937" w:rsidRPr="00C03D4D">
              <w:rPr>
                <w:rFonts w:ascii="Arial" w:eastAsia="Batang" w:hAnsi="Arial" w:cs="Arial"/>
                <w:color w:val="000000"/>
                <w:lang w:val="es-ES_tradnl"/>
              </w:rPr>
              <w:t xml:space="preserve"> adecuad</w:t>
            </w:r>
            <w:r w:rsidR="00FF195B">
              <w:rPr>
                <w:rFonts w:ascii="Arial" w:eastAsia="Batang" w:hAnsi="Arial" w:cs="Arial"/>
                <w:color w:val="000000"/>
                <w:lang w:val="es-ES_tradnl"/>
              </w:rPr>
              <w:t>a</w:t>
            </w:r>
            <w:r w:rsidR="00B82937" w:rsidRPr="00C03D4D">
              <w:rPr>
                <w:rFonts w:ascii="Arial" w:eastAsia="Batang" w:hAnsi="Arial" w:cs="Arial"/>
                <w:color w:val="000000"/>
                <w:lang w:val="es-ES_tradnl"/>
              </w:rPr>
              <w:t xml:space="preserve"> a este tipo de impartición</w:t>
            </w:r>
            <w:r w:rsidR="004A075B" w:rsidRPr="00C03D4D">
              <w:rPr>
                <w:rFonts w:ascii="Arial" w:eastAsia="Batang" w:hAnsi="Arial" w:cs="Arial"/>
                <w:color w:val="000000"/>
                <w:lang w:val="es-ES_tradnl"/>
              </w:rPr>
              <w:t>,</w:t>
            </w:r>
            <w:r w:rsidRPr="00C03D4D">
              <w:rPr>
                <w:rFonts w:ascii="Arial" w:eastAsia="Batang" w:hAnsi="Arial" w:cs="Arial"/>
                <w:color w:val="000000"/>
                <w:lang w:val="es-ES_tradnl"/>
              </w:rPr>
              <w:t xml:space="preserve"> </w:t>
            </w:r>
            <w:r w:rsidR="00DE696B">
              <w:rPr>
                <w:rFonts w:ascii="Arial" w:eastAsia="Batang" w:hAnsi="Arial" w:cs="Arial"/>
                <w:color w:val="000000"/>
                <w:lang w:val="es-ES_tradnl"/>
              </w:rPr>
              <w:t xml:space="preserve">y un mínimo de 3 Camiones, </w:t>
            </w:r>
            <w:r w:rsidRPr="00C03D4D">
              <w:rPr>
                <w:rFonts w:ascii="Arial" w:eastAsia="Batang" w:hAnsi="Arial" w:cs="Arial"/>
                <w:color w:val="000000"/>
                <w:lang w:val="es-ES_tradnl"/>
              </w:rPr>
              <w:t>con los siguientes requerimientos:</w:t>
            </w:r>
          </w:p>
          <w:p w:rsidR="00FF195B" w:rsidRPr="00FF195B" w:rsidRDefault="00FF195B" w:rsidP="00FF195B">
            <w:pPr>
              <w:numPr>
                <w:ilvl w:val="0"/>
                <w:numId w:val="1"/>
              </w:numPr>
              <w:tabs>
                <w:tab w:val="clear" w:pos="720"/>
                <w:tab w:val="num" w:pos="284"/>
              </w:tabs>
              <w:spacing w:line="240" w:lineRule="auto"/>
              <w:jc w:val="both"/>
              <w:rPr>
                <w:rFonts w:ascii="Arial" w:eastAsia="Batang" w:hAnsi="Arial" w:cs="Arial"/>
                <w:color w:val="000000"/>
              </w:rPr>
            </w:pPr>
            <w:r w:rsidRPr="00FF195B">
              <w:rPr>
                <w:rFonts w:ascii="Arial" w:eastAsia="Batang" w:hAnsi="Arial" w:cs="Arial"/>
                <w:color w:val="000000"/>
                <w:u w:val="single"/>
              </w:rPr>
              <w:t>Descripción detallada (incluyendo fotografías) de Instalaciones, Equipamiento y Vehículos</w:t>
            </w:r>
            <w:r w:rsidRPr="00FF195B">
              <w:rPr>
                <w:rFonts w:ascii="Arial" w:eastAsia="Batang" w:hAnsi="Arial" w:cs="Arial"/>
                <w:color w:val="000000"/>
              </w:rPr>
              <w:t xml:space="preserve"> que garanticen la adecuada impartición del programa formativo del curso.  Se debe incluir una descripción de la localización donde se desarrollará la acción formativa; acceso, uso y disfrute de las instalaciones, así como de los servicios que en ellas se presten y la descripción detallada de todos los vehículos que vayan a ser utilizados para impartir la acción formativa.</w:t>
            </w:r>
          </w:p>
          <w:p w:rsidR="00FF195B" w:rsidRPr="00FF195B" w:rsidRDefault="00FF195B" w:rsidP="00FF195B">
            <w:pPr>
              <w:spacing w:line="240" w:lineRule="auto"/>
              <w:jc w:val="both"/>
              <w:rPr>
                <w:rFonts w:ascii="Arial" w:eastAsia="Batang" w:hAnsi="Arial" w:cs="Arial"/>
                <w:color w:val="000000"/>
                <w:lang w:val="es-ES_tradnl"/>
              </w:rPr>
            </w:pPr>
            <w:r w:rsidRPr="00FF195B">
              <w:rPr>
                <w:rFonts w:ascii="Arial" w:eastAsia="Batang" w:hAnsi="Arial" w:cs="Arial"/>
                <w:color w:val="000000"/>
              </w:rPr>
              <w:t>Las instalaciones serán accesibles teniendo en cuenta los requisitos de accesibilidad universal en función del perfil de alumno y sus necesidades, siendo necesario presentar documento que certifique que el centro cumple con dicha accesibilidad, o en su defecto se deberá presentar un documento que demuestre la habitabilidad de las instalaciones. Dichos documentos deberán estar respaldados, como es lógico, por unos profesionales y un organismo que asevere la información en ellos contenido.</w:t>
            </w:r>
          </w:p>
          <w:p w:rsidR="00FF195B" w:rsidRPr="00FF195B" w:rsidRDefault="00FF195B" w:rsidP="00FF195B">
            <w:pPr>
              <w:spacing w:line="240" w:lineRule="auto"/>
              <w:jc w:val="both"/>
              <w:rPr>
                <w:rFonts w:ascii="Arial" w:eastAsia="Batang" w:hAnsi="Arial" w:cs="Arial"/>
                <w:color w:val="000000"/>
                <w:lang w:val="es-ES_tradnl"/>
              </w:rPr>
            </w:pPr>
            <w:r w:rsidRPr="00FF195B">
              <w:rPr>
                <w:rFonts w:ascii="Arial" w:eastAsia="Batang" w:hAnsi="Arial" w:cs="Arial"/>
                <w:color w:val="000000"/>
              </w:rPr>
              <w:t>El aula tendrá amplitud suficiente y contar</w:t>
            </w:r>
            <w:r w:rsidRPr="00FF195B">
              <w:rPr>
                <w:rFonts w:ascii="Arial" w:eastAsia="Batang" w:hAnsi="Arial" w:cs="Arial"/>
                <w:color w:val="000000"/>
                <w:lang w:val="es-ES_tradnl"/>
              </w:rPr>
              <w:t xml:space="preserve"> con 15 equipos informáticos (mínimo 2 GB de RAM) en red, con conexión a Internet ADSL.</w:t>
            </w:r>
          </w:p>
          <w:p w:rsidR="00FF195B" w:rsidRPr="00FF195B" w:rsidRDefault="00FF195B" w:rsidP="00FF195B">
            <w:pPr>
              <w:spacing w:line="240" w:lineRule="auto"/>
              <w:jc w:val="both"/>
              <w:rPr>
                <w:rFonts w:ascii="Arial" w:eastAsia="Batang" w:hAnsi="Arial" w:cs="Arial"/>
                <w:color w:val="000000"/>
                <w:lang w:val="es-ES_tradnl"/>
              </w:rPr>
            </w:pPr>
            <w:r w:rsidRPr="00FF195B">
              <w:rPr>
                <w:rFonts w:ascii="Arial" w:eastAsia="Batang" w:hAnsi="Arial" w:cs="Arial"/>
                <w:color w:val="000000"/>
                <w:lang w:val="es-ES_tradnl"/>
              </w:rPr>
              <w:t>La póliza de responsabilidad civil del centro de formación donde se ubican las aulas, deberá dar cobertura al riesgo objeto del contrato y en vigor. Igualmente han de presentarse los seguros legalmente exigidos para los vehículos que se vayan a utilizar para las prácticas así como la i.t.v. de cada vehículo en vigor.</w:t>
            </w:r>
          </w:p>
          <w:p w:rsidR="00FF195B" w:rsidRPr="00FF195B" w:rsidRDefault="00FF195B" w:rsidP="00FF195B">
            <w:pPr>
              <w:spacing w:line="240" w:lineRule="auto"/>
              <w:jc w:val="both"/>
              <w:rPr>
                <w:rFonts w:ascii="Arial" w:eastAsia="Batang" w:hAnsi="Arial" w:cs="Arial"/>
                <w:color w:val="000000"/>
                <w:lang w:val="es-ES_tradnl"/>
              </w:rPr>
            </w:pPr>
            <w:r w:rsidRPr="00FF195B">
              <w:rPr>
                <w:rFonts w:ascii="Arial" w:eastAsia="Batang" w:hAnsi="Arial" w:cs="Arial"/>
                <w:color w:val="000000"/>
                <w:lang w:val="es-ES_tradnl"/>
              </w:rPr>
              <w:t xml:space="preserve">En caso de subcontratación de aulas, se requiere póliza de responsabilidad civil del centro de formación donde se ubican las aulas, que </w:t>
            </w:r>
            <w:r w:rsidR="00622711" w:rsidRPr="00FF195B">
              <w:rPr>
                <w:rFonts w:ascii="Arial" w:eastAsia="Batang" w:hAnsi="Arial" w:cs="Arial"/>
                <w:color w:val="000000"/>
                <w:lang w:val="es-ES_tradnl"/>
              </w:rPr>
              <w:t>dé</w:t>
            </w:r>
            <w:r w:rsidRPr="00FF195B">
              <w:rPr>
                <w:rFonts w:ascii="Arial" w:eastAsia="Batang" w:hAnsi="Arial" w:cs="Arial"/>
                <w:color w:val="000000"/>
                <w:lang w:val="es-ES_tradnl"/>
              </w:rPr>
              <w:t xml:space="preserve">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D84B68" w:rsidRPr="00F9091D" w:rsidRDefault="00FF195B" w:rsidP="00FF195B">
            <w:pPr>
              <w:autoSpaceDE w:val="0"/>
              <w:autoSpaceDN w:val="0"/>
              <w:adjustRightInd w:val="0"/>
              <w:spacing w:before="120" w:after="120" w:line="240" w:lineRule="auto"/>
              <w:ind w:left="30"/>
              <w:jc w:val="both"/>
              <w:rPr>
                <w:rFonts w:ascii="Arial" w:hAnsi="Arial" w:cs="Arial"/>
              </w:rPr>
            </w:pPr>
            <w:r w:rsidRPr="00FF195B">
              <w:rPr>
                <w:rFonts w:ascii="Arial" w:eastAsia="Batang" w:hAnsi="Arial" w:cs="Arial"/>
                <w:color w:val="000000"/>
                <w:lang w:val="es-ES_tradnl"/>
              </w:rPr>
              <w:t xml:space="preserve">Facilitar </w:t>
            </w:r>
            <w:r w:rsidRPr="00FF195B">
              <w:rPr>
                <w:rFonts w:ascii="Arial" w:eastAsia="Batang" w:hAnsi="Arial" w:cs="Arial"/>
                <w:color w:val="000000"/>
              </w:rPr>
              <w:t>permisos, licencias o autorizaciones que la vigente legislación exija para la realización de los compromisos que se asumirán (licencia de apertura de las instalaciones donde se imparta el curso, certificación censal de alta en la actividad de enseñanza del licitador).</w:t>
            </w:r>
            <w:r w:rsidR="00D84B68" w:rsidRPr="00F9091D">
              <w:rPr>
                <w:rFonts w:ascii="Arial" w:hAnsi="Arial" w:cs="Arial"/>
                <w:color w:val="000000"/>
                <w:lang w:val="es-ES_tradnl"/>
              </w:rPr>
              <w:t>Las instalaciones serán accesibles teniendo en cuenta los requisitos de accesibilidad universal en función del perfil del alumno y sus necesidades. P</w:t>
            </w:r>
            <w:r w:rsidR="00D84B68" w:rsidRPr="00F9091D">
              <w:rPr>
                <w:rFonts w:ascii="Arial" w:hAnsi="Arial" w:cs="Arial"/>
              </w:rPr>
              <w:t>ara la verificación del cumplimiento de este requerimiento, el licitador dispone de cualquiera de las siguientes vías:</w:t>
            </w:r>
          </w:p>
          <w:p w:rsidR="00D84B68" w:rsidRDefault="00D84B68" w:rsidP="0091068A">
            <w:pPr>
              <w:numPr>
                <w:ilvl w:val="1"/>
                <w:numId w:val="24"/>
              </w:numPr>
              <w:autoSpaceDE w:val="0"/>
              <w:autoSpaceDN w:val="0"/>
              <w:adjustRightInd w:val="0"/>
              <w:spacing w:before="120" w:after="120" w:line="240" w:lineRule="auto"/>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D84B68" w:rsidRDefault="00D84B68" w:rsidP="0091068A">
            <w:pPr>
              <w:numPr>
                <w:ilvl w:val="1"/>
                <w:numId w:val="24"/>
              </w:numPr>
              <w:autoSpaceDE w:val="0"/>
              <w:autoSpaceDN w:val="0"/>
              <w:adjustRightInd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D84B68" w:rsidRPr="00816949" w:rsidRDefault="00D84B68" w:rsidP="0091068A">
            <w:pPr>
              <w:numPr>
                <w:ilvl w:val="1"/>
                <w:numId w:val="24"/>
              </w:numPr>
              <w:autoSpaceDE w:val="0"/>
              <w:autoSpaceDN w:val="0"/>
              <w:adjustRightInd w:val="0"/>
              <w:spacing w:before="120" w:after="120" w:line="240" w:lineRule="auto"/>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BE26E4" w:rsidRPr="00AE1C64" w:rsidRDefault="00F40B49" w:rsidP="00633821">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r w:rsidR="00AB20FF" w:rsidRPr="00F770C4" w:rsidTr="00C86604">
        <w:trPr>
          <w:trHeight w:val="453"/>
        </w:trPr>
        <w:tc>
          <w:tcPr>
            <w:tcW w:w="8587" w:type="dxa"/>
            <w:tcMar>
              <w:top w:w="57" w:type="dxa"/>
              <w:bottom w:w="57" w:type="dxa"/>
            </w:tcMar>
          </w:tcPr>
          <w:p w:rsidR="00AB20FF" w:rsidRPr="00F770C4" w:rsidRDefault="00AB20FF" w:rsidP="00217000">
            <w:pPr>
              <w:autoSpaceDE w:val="0"/>
              <w:autoSpaceDN w:val="0"/>
              <w:adjustRightInd w:val="0"/>
              <w:jc w:val="both"/>
              <w:rPr>
                <w:rFonts w:ascii="Arial" w:eastAsia="Batang" w:hAnsi="Arial" w:cs="Arial"/>
                <w:b/>
                <w:u w:val="single"/>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48462E" w:rsidRDefault="006800A8" w:rsidP="00837B4F">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E5065B" w:rsidRDefault="00E5065B"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6A2464" w:rsidRDefault="006A2464" w:rsidP="00604468">
      <w:pPr>
        <w:spacing w:after="0" w:line="240" w:lineRule="auto"/>
        <w:jc w:val="both"/>
        <w:rPr>
          <w:rFonts w:ascii="Arial" w:eastAsia="Times New Roman" w:hAnsi="Arial" w:cs="Arial"/>
          <w:b/>
        </w:rPr>
      </w:pPr>
    </w:p>
    <w:p w:rsidR="006A2464" w:rsidRDefault="006A2464" w:rsidP="00604468">
      <w:pPr>
        <w:spacing w:after="0" w:line="240" w:lineRule="auto"/>
        <w:jc w:val="both"/>
        <w:rPr>
          <w:rFonts w:ascii="Arial" w:eastAsia="Times New Roman" w:hAnsi="Arial" w:cs="Arial"/>
          <w:b/>
        </w:rPr>
      </w:pPr>
    </w:p>
    <w:p w:rsidR="006A2464" w:rsidRDefault="006A2464" w:rsidP="00604468">
      <w:pPr>
        <w:spacing w:after="0" w:line="240" w:lineRule="auto"/>
        <w:jc w:val="both"/>
        <w:rPr>
          <w:rFonts w:ascii="Arial" w:eastAsia="Times New Roman" w:hAnsi="Arial" w:cs="Arial"/>
          <w:b/>
        </w:rPr>
      </w:pPr>
    </w:p>
    <w:p w:rsidR="00DE696B" w:rsidRDefault="00DE696B" w:rsidP="00604468">
      <w:pPr>
        <w:spacing w:after="0" w:line="240" w:lineRule="auto"/>
        <w:jc w:val="both"/>
        <w:rPr>
          <w:rFonts w:ascii="Arial" w:eastAsia="Times New Roman" w:hAnsi="Arial" w:cs="Arial"/>
          <w:b/>
        </w:rPr>
      </w:pPr>
    </w:p>
    <w:p w:rsidR="00DE696B" w:rsidRDefault="00DE696B" w:rsidP="00604468">
      <w:pPr>
        <w:spacing w:after="0" w:line="240" w:lineRule="auto"/>
        <w:jc w:val="both"/>
        <w:rPr>
          <w:rFonts w:ascii="Arial" w:eastAsia="Times New Roman" w:hAnsi="Arial" w:cs="Arial"/>
          <w:b/>
        </w:rPr>
      </w:pPr>
    </w:p>
    <w:p w:rsidR="00DE696B" w:rsidRDefault="00DE696B" w:rsidP="00604468">
      <w:pPr>
        <w:spacing w:after="0" w:line="240" w:lineRule="auto"/>
        <w:jc w:val="both"/>
        <w:rPr>
          <w:rFonts w:ascii="Arial" w:eastAsia="Times New Roman" w:hAnsi="Arial" w:cs="Arial"/>
          <w:b/>
        </w:rPr>
      </w:pPr>
    </w:p>
    <w:p w:rsidR="00DE696B" w:rsidRDefault="00DE696B" w:rsidP="00604468">
      <w:pPr>
        <w:spacing w:after="0" w:line="240" w:lineRule="auto"/>
        <w:jc w:val="both"/>
        <w:rPr>
          <w:rFonts w:ascii="Arial" w:eastAsia="Times New Roman" w:hAnsi="Arial" w:cs="Arial"/>
          <w:b/>
        </w:rPr>
      </w:pPr>
    </w:p>
    <w:p w:rsidR="00DE696B" w:rsidRDefault="00DE696B"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DE696B">
            <w:pPr>
              <w:ind w:left="317"/>
              <w:rPr>
                <w:rFonts w:ascii="Arial" w:hAnsi="Arial" w:cs="Arial"/>
              </w:rPr>
            </w:pPr>
            <w:r w:rsidRPr="00105B02">
              <w:rPr>
                <w:rFonts w:ascii="Arial" w:hAnsi="Arial" w:cs="Arial"/>
              </w:rPr>
              <w:t>1</w:t>
            </w:r>
            <w:r w:rsidR="003C29BD">
              <w:rPr>
                <w:rFonts w:ascii="Arial" w:hAnsi="Arial" w:cs="Arial"/>
              </w:rPr>
              <w:t>0</w:t>
            </w:r>
            <w:r w:rsidRPr="00105B02">
              <w:rPr>
                <w:rFonts w:ascii="Arial" w:hAnsi="Arial" w:cs="Arial"/>
              </w:rPr>
              <w:t>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3C29BD" w:rsidP="00972E2B">
            <w:pPr>
              <w:spacing w:before="80" w:after="80"/>
              <w:ind w:left="360"/>
              <w:rPr>
                <w:rFonts w:ascii="Arial" w:hAnsi="Arial" w:cs="Arial"/>
              </w:rPr>
            </w:pPr>
            <w:r>
              <w:rPr>
                <w:rFonts w:ascii="Arial" w:hAnsi="Arial" w:cs="Arial"/>
              </w:rPr>
              <w:t>10</w:t>
            </w:r>
            <w:r w:rsidR="00E7289B"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837B4F"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2D47963C" wp14:editId="2E5B38A4">
                  <wp:simplePos x="0" y="0"/>
                  <wp:positionH relativeFrom="column">
                    <wp:posOffset>110490</wp:posOffset>
                  </wp:positionH>
                  <wp:positionV relativeFrom="paragraph">
                    <wp:posOffset>138430</wp:posOffset>
                  </wp:positionV>
                  <wp:extent cx="5133975" cy="449580"/>
                  <wp:effectExtent l="0" t="0" r="9525" b="762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449580"/>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837B4F" w:rsidRDefault="00837B4F" w:rsidP="00E7289B">
            <w:pPr>
              <w:tabs>
                <w:tab w:val="left" w:pos="2182"/>
              </w:tabs>
              <w:autoSpaceDE w:val="0"/>
              <w:autoSpaceDN w:val="0"/>
              <w:adjustRightInd w:val="0"/>
              <w:spacing w:before="120" w:after="120"/>
              <w:jc w:val="both"/>
              <w:rPr>
                <w:rFonts w:ascii="Arial" w:eastAsia="Calibri" w:hAnsi="Arial" w:cs="Arial"/>
                <w:lang w:val="es-ES_tradnl"/>
              </w:rPr>
            </w:pP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Default="006800A8" w:rsidP="00604468">
      <w:pPr>
        <w:spacing w:after="0" w:line="240" w:lineRule="auto"/>
        <w:jc w:val="both"/>
        <w:rPr>
          <w:rFonts w:ascii="Arial" w:eastAsia="Times New Roman" w:hAnsi="Arial" w:cs="Arial"/>
          <w:lang w:val="es-ES_tradnl"/>
        </w:rPr>
      </w:pPr>
    </w:p>
    <w:p w:rsidR="00DE696B" w:rsidRDefault="00DE696B" w:rsidP="00604468">
      <w:pPr>
        <w:spacing w:after="0" w:line="240" w:lineRule="auto"/>
        <w:jc w:val="both"/>
        <w:rPr>
          <w:rFonts w:ascii="Arial" w:eastAsia="Times New Roman" w:hAnsi="Arial" w:cs="Arial"/>
          <w:lang w:val="es-ES_tradnl"/>
        </w:rPr>
      </w:pPr>
    </w:p>
    <w:p w:rsidR="00DE696B" w:rsidRDefault="00DE696B" w:rsidP="00604468">
      <w:pPr>
        <w:spacing w:after="0" w:line="240" w:lineRule="auto"/>
        <w:jc w:val="both"/>
        <w:rPr>
          <w:rFonts w:ascii="Arial" w:eastAsia="Times New Roman" w:hAnsi="Arial" w:cs="Arial"/>
          <w:lang w:val="es-ES_tradnl"/>
        </w:rPr>
      </w:pPr>
    </w:p>
    <w:p w:rsidR="00DE696B" w:rsidRDefault="00DE696B" w:rsidP="00604468">
      <w:pPr>
        <w:spacing w:after="0" w:line="240" w:lineRule="auto"/>
        <w:jc w:val="both"/>
        <w:rPr>
          <w:rFonts w:ascii="Arial" w:eastAsia="Times New Roman" w:hAnsi="Arial" w:cs="Arial"/>
          <w:lang w:val="es-ES_tradnl"/>
        </w:rPr>
      </w:pPr>
    </w:p>
    <w:p w:rsidR="00DE696B" w:rsidRDefault="00DE696B" w:rsidP="00604468">
      <w:pPr>
        <w:spacing w:after="0" w:line="240" w:lineRule="auto"/>
        <w:jc w:val="both"/>
        <w:rPr>
          <w:rFonts w:ascii="Arial" w:eastAsia="Times New Roman" w:hAnsi="Arial" w:cs="Arial"/>
          <w:lang w:val="es-ES_tradnl"/>
        </w:rPr>
      </w:pPr>
    </w:p>
    <w:p w:rsidR="00DE696B" w:rsidRDefault="00DE696B" w:rsidP="00604468">
      <w:pPr>
        <w:spacing w:after="0" w:line="240" w:lineRule="auto"/>
        <w:jc w:val="both"/>
        <w:rPr>
          <w:rFonts w:ascii="Arial" w:eastAsia="Times New Roman" w:hAnsi="Arial" w:cs="Arial"/>
          <w:lang w:val="es-ES_tradnl"/>
        </w:rPr>
      </w:pPr>
    </w:p>
    <w:p w:rsidR="00DE696B" w:rsidRPr="00F770C4" w:rsidRDefault="00DE696B"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DE696B" w:rsidRPr="00FA3DFC" w:rsidRDefault="00DE696B" w:rsidP="00604468">
      <w:pPr>
        <w:spacing w:after="0" w:line="240" w:lineRule="auto"/>
        <w:jc w:val="both"/>
        <w:rPr>
          <w:rFonts w:ascii="Arial" w:eastAsia="Times New Roman" w:hAnsi="Arial" w:cs="Arial"/>
          <w:color w:val="FF0000"/>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A3DFC" w:rsidRPr="00FA3DFC" w:rsidTr="00C86604">
        <w:trPr>
          <w:trHeight w:val="45"/>
        </w:trPr>
        <w:tc>
          <w:tcPr>
            <w:tcW w:w="8587" w:type="dxa"/>
            <w:tcMar>
              <w:top w:w="57" w:type="dxa"/>
              <w:bottom w:w="57" w:type="dxa"/>
            </w:tcMar>
          </w:tcPr>
          <w:p w:rsidR="006800A8" w:rsidRPr="002C1C75" w:rsidRDefault="006800A8" w:rsidP="00C86604">
            <w:pPr>
              <w:spacing w:after="0" w:line="240" w:lineRule="auto"/>
              <w:jc w:val="both"/>
              <w:rPr>
                <w:rFonts w:ascii="Arial" w:eastAsia="Times New Roman" w:hAnsi="Arial" w:cs="Arial"/>
                <w:b/>
                <w:lang w:val="es-ES_tradnl"/>
              </w:rPr>
            </w:pPr>
            <w:r w:rsidRPr="002C1C75">
              <w:rPr>
                <w:rFonts w:ascii="Arial" w:eastAsia="Times New Roman" w:hAnsi="Arial" w:cs="Arial"/>
                <w:b/>
                <w:lang w:val="es-ES_tradnl"/>
              </w:rPr>
              <w:t>El plazo de ejecución previsto para las acciones formativas es (*):</w:t>
            </w:r>
          </w:p>
          <w:p w:rsidR="00F40B49" w:rsidRPr="002C1C75"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2C1C75" w:rsidRDefault="00E727A0" w:rsidP="00F40B49">
            <w:pPr>
              <w:autoSpaceDE w:val="0"/>
              <w:autoSpaceDN w:val="0"/>
              <w:adjustRightInd w:val="0"/>
              <w:jc w:val="both"/>
              <w:rPr>
                <w:rFonts w:ascii="Arial" w:hAnsi="Arial" w:cs="Arial"/>
                <w:lang w:val="es-ES_tradnl"/>
              </w:rPr>
            </w:pPr>
            <w:r w:rsidRPr="002C1C75">
              <w:rPr>
                <w:rFonts w:ascii="Arial" w:hAnsi="Arial" w:cs="Arial"/>
                <w:lang w:val="es-ES_tradnl"/>
              </w:rPr>
              <w:t>“</w:t>
            </w:r>
            <w:r>
              <w:rPr>
                <w:rFonts w:ascii="Arial" w:hAnsi="Arial" w:cs="Arial"/>
                <w:lang w:val="es-ES_tradnl"/>
              </w:rPr>
              <w:t>Del</w:t>
            </w:r>
            <w:r w:rsidR="002127FC">
              <w:rPr>
                <w:rFonts w:ascii="Arial" w:hAnsi="Arial" w:cs="Arial"/>
                <w:lang w:val="es-ES_tradnl"/>
              </w:rPr>
              <w:t xml:space="preserve"> mes de </w:t>
            </w:r>
            <w:r w:rsidR="00DE696B">
              <w:rPr>
                <w:rFonts w:ascii="Arial" w:hAnsi="Arial" w:cs="Arial"/>
                <w:lang w:val="es-ES_tradnl"/>
              </w:rPr>
              <w:t>Julio/Agosto</w:t>
            </w:r>
            <w:r w:rsidR="002F795F" w:rsidRPr="002C1C75">
              <w:rPr>
                <w:rFonts w:ascii="Arial" w:hAnsi="Arial" w:cs="Arial"/>
                <w:lang w:val="es-ES_tradnl"/>
              </w:rPr>
              <w:t xml:space="preserve"> </w:t>
            </w:r>
            <w:r w:rsidR="00DE696B">
              <w:rPr>
                <w:rFonts w:ascii="Arial" w:hAnsi="Arial" w:cs="Arial"/>
                <w:lang w:val="es-ES_tradnl"/>
              </w:rPr>
              <w:t>al Novie</w:t>
            </w:r>
            <w:r w:rsidR="006A2464">
              <w:rPr>
                <w:rFonts w:ascii="Arial" w:hAnsi="Arial" w:cs="Arial"/>
                <w:lang w:val="es-ES_tradnl"/>
              </w:rPr>
              <w:t>m</w:t>
            </w:r>
            <w:r w:rsidR="00DE696B">
              <w:rPr>
                <w:rFonts w:ascii="Arial" w:hAnsi="Arial" w:cs="Arial"/>
                <w:lang w:val="es-ES_tradnl"/>
              </w:rPr>
              <w:t xml:space="preserve">bre/Diciembre </w:t>
            </w:r>
            <w:r w:rsidR="00F77248">
              <w:rPr>
                <w:rFonts w:ascii="Arial" w:hAnsi="Arial" w:cs="Arial"/>
                <w:lang w:val="es-ES_tradnl"/>
              </w:rPr>
              <w:t>de 2016</w:t>
            </w:r>
            <w:r w:rsidR="00F40B49" w:rsidRPr="002C1C75">
              <w:rPr>
                <w:rFonts w:ascii="Arial" w:hAnsi="Arial" w:cs="Arial"/>
                <w:lang w:val="es-ES_tradnl"/>
              </w:rPr>
              <w:t>”: (*).</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Sujeto a la determinación del calendario de días festivos.</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xml:space="preserve">El plazo de ejecución para los servicios referenciados será desde la firma del contrato hasta </w:t>
            </w:r>
            <w:r w:rsidR="002C1C75" w:rsidRPr="002C1C75">
              <w:rPr>
                <w:rFonts w:ascii="Arial" w:hAnsi="Arial" w:cs="Arial"/>
                <w:lang w:val="es-ES_tradnl"/>
              </w:rPr>
              <w:t>la</w:t>
            </w:r>
            <w:r w:rsidRPr="002C1C75">
              <w:rPr>
                <w:rFonts w:ascii="Arial" w:hAnsi="Arial" w:cs="Arial"/>
                <w:lang w:val="es-ES_tradnl"/>
              </w:rPr>
              <w:t xml:space="preserve"> fecha máxima del </w:t>
            </w:r>
            <w:r w:rsidR="007F34FB">
              <w:rPr>
                <w:rFonts w:ascii="Arial" w:hAnsi="Arial" w:cs="Arial"/>
                <w:lang w:val="es-ES_tradnl"/>
              </w:rPr>
              <w:t>3</w:t>
            </w:r>
            <w:r w:rsidR="00DE696B">
              <w:rPr>
                <w:rFonts w:ascii="Arial" w:hAnsi="Arial" w:cs="Arial"/>
                <w:lang w:val="es-ES_tradnl"/>
              </w:rPr>
              <w:t>0</w:t>
            </w:r>
            <w:r w:rsidR="007F34FB">
              <w:rPr>
                <w:rFonts w:ascii="Arial" w:hAnsi="Arial" w:cs="Arial"/>
                <w:lang w:val="es-ES_tradnl"/>
              </w:rPr>
              <w:t xml:space="preserve"> de </w:t>
            </w:r>
            <w:r w:rsidR="002127FC">
              <w:rPr>
                <w:rFonts w:ascii="Arial" w:hAnsi="Arial" w:cs="Arial"/>
                <w:lang w:val="es-ES_tradnl"/>
              </w:rPr>
              <w:t>Diciembre</w:t>
            </w:r>
            <w:r w:rsidRPr="002C1C75">
              <w:rPr>
                <w:rFonts w:ascii="Arial" w:hAnsi="Arial" w:cs="Arial"/>
                <w:lang w:val="es-ES_tradnl"/>
              </w:rPr>
              <w:t xml:space="preserve"> de 201</w:t>
            </w:r>
            <w:r w:rsidR="00DE696B">
              <w:rPr>
                <w:rFonts w:ascii="Arial" w:hAnsi="Arial" w:cs="Arial"/>
                <w:lang w:val="es-ES_tradnl"/>
              </w:rPr>
              <w:t>6</w:t>
            </w:r>
            <w:r w:rsidRPr="002C1C75">
              <w:rPr>
                <w:rFonts w:ascii="Arial" w:hAnsi="Arial" w:cs="Arial"/>
                <w:lang w:val="es-ES_tradnl"/>
              </w:rPr>
              <w:t xml:space="preserve">. </w:t>
            </w:r>
          </w:p>
          <w:p w:rsidR="006800A8" w:rsidRPr="00FA3DFC" w:rsidRDefault="00F40B49" w:rsidP="00F40B49">
            <w:pPr>
              <w:spacing w:after="0" w:line="240" w:lineRule="auto"/>
              <w:jc w:val="both"/>
              <w:rPr>
                <w:rFonts w:ascii="Arial" w:eastAsia="Times New Roman" w:hAnsi="Arial" w:cs="Arial"/>
                <w:color w:val="FF0000"/>
                <w:lang w:val="es-ES_tradnl"/>
              </w:rPr>
            </w:pPr>
            <w:r w:rsidRPr="002C1C75">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5810" w:rsidRPr="00115810" w:rsidRDefault="00115810" w:rsidP="00115810">
            <w:pPr>
              <w:spacing w:after="0" w:line="240" w:lineRule="auto"/>
              <w:jc w:val="both"/>
              <w:rPr>
                <w:rFonts w:ascii="Arial" w:hAnsi="Arial" w:cs="Arial"/>
              </w:rPr>
            </w:pPr>
            <w:r w:rsidRPr="00115810">
              <w:rPr>
                <w:rFonts w:ascii="Arial" w:hAnsi="Arial" w:cs="Arial"/>
              </w:rPr>
              <w:t>El desglose de la facturación se ajustará a la pauta siguiente:</w:t>
            </w:r>
          </w:p>
          <w:p w:rsidR="00115810" w:rsidRPr="00115810" w:rsidRDefault="00115810" w:rsidP="00115810">
            <w:pPr>
              <w:spacing w:after="0" w:line="240" w:lineRule="auto"/>
              <w:jc w:val="both"/>
              <w:rPr>
                <w:rFonts w:ascii="Arial" w:hAnsi="Arial" w:cs="Arial"/>
              </w:rPr>
            </w:pPr>
          </w:p>
          <w:p w:rsidR="00115810" w:rsidRPr="00115810" w:rsidRDefault="00115810" w:rsidP="00115810">
            <w:pPr>
              <w:numPr>
                <w:ilvl w:val="0"/>
                <w:numId w:val="31"/>
              </w:numPr>
              <w:spacing w:after="0" w:line="240" w:lineRule="auto"/>
              <w:jc w:val="both"/>
              <w:rPr>
                <w:rFonts w:ascii="Arial" w:hAnsi="Arial" w:cs="Arial"/>
              </w:rPr>
            </w:pPr>
            <w:r w:rsidRPr="00115810">
              <w:rPr>
                <w:rFonts w:ascii="Arial" w:hAnsi="Arial" w:cs="Arial"/>
              </w:rPr>
              <w:t>Facturación independiente por cada Programa Operativo y proyecto.</w:t>
            </w:r>
          </w:p>
          <w:p w:rsidR="00115810" w:rsidRPr="00115810" w:rsidRDefault="00115810" w:rsidP="00115810">
            <w:pPr>
              <w:spacing w:after="0" w:line="240" w:lineRule="auto"/>
              <w:jc w:val="both"/>
              <w:rPr>
                <w:rFonts w:ascii="Arial" w:hAnsi="Arial" w:cs="Arial"/>
              </w:rPr>
            </w:pPr>
          </w:p>
          <w:p w:rsidR="00115810" w:rsidRPr="00115810" w:rsidRDefault="00115810" w:rsidP="00115810">
            <w:pPr>
              <w:numPr>
                <w:ilvl w:val="0"/>
                <w:numId w:val="31"/>
              </w:numPr>
              <w:spacing w:after="0" w:line="240" w:lineRule="auto"/>
              <w:jc w:val="both"/>
              <w:rPr>
                <w:rFonts w:ascii="Arial" w:hAnsi="Arial" w:cs="Arial"/>
              </w:rPr>
            </w:pPr>
            <w:r w:rsidRPr="00115810">
              <w:rPr>
                <w:rFonts w:ascii="Arial" w:hAnsi="Arial" w:cs="Arial"/>
              </w:rPr>
              <w:t>A su vez, el proveedor podrá optar por facturar</w:t>
            </w:r>
          </w:p>
          <w:p w:rsidR="00115810" w:rsidRPr="00115810" w:rsidRDefault="00115810" w:rsidP="00115810">
            <w:pPr>
              <w:spacing w:after="0" w:line="240" w:lineRule="auto"/>
              <w:jc w:val="both"/>
              <w:rPr>
                <w:rFonts w:ascii="Arial" w:hAnsi="Arial" w:cs="Arial"/>
              </w:rPr>
            </w:pPr>
          </w:p>
          <w:p w:rsidR="00115810" w:rsidRPr="00115810" w:rsidRDefault="00115810" w:rsidP="00115810">
            <w:pPr>
              <w:numPr>
                <w:ilvl w:val="0"/>
                <w:numId w:val="32"/>
              </w:numPr>
              <w:spacing w:after="0" w:line="240" w:lineRule="auto"/>
              <w:jc w:val="both"/>
              <w:rPr>
                <w:rFonts w:ascii="Arial" w:hAnsi="Arial" w:cs="Arial"/>
              </w:rPr>
            </w:pPr>
            <w:r w:rsidRPr="00115810">
              <w:rPr>
                <w:rFonts w:ascii="Arial" w:hAnsi="Arial" w:cs="Arial"/>
              </w:rPr>
              <w:t xml:space="preserve">A la finalización de cada módulo que forma parte de la acción formativa, pudiendo facturar varios de ellos en una misma factura. </w:t>
            </w:r>
          </w:p>
          <w:p w:rsidR="00115810" w:rsidRPr="00115810" w:rsidRDefault="00115810" w:rsidP="00115810">
            <w:pPr>
              <w:numPr>
                <w:ilvl w:val="0"/>
                <w:numId w:val="32"/>
              </w:numPr>
              <w:spacing w:after="0" w:line="240" w:lineRule="auto"/>
              <w:jc w:val="both"/>
              <w:rPr>
                <w:rFonts w:ascii="Arial" w:hAnsi="Arial" w:cs="Arial"/>
              </w:rPr>
            </w:pPr>
            <w:r w:rsidRPr="00115810">
              <w:rPr>
                <w:rFonts w:ascii="Arial" w:hAnsi="Arial" w:cs="Arial"/>
              </w:rPr>
              <w:t>A la finalización de toda la acción formativa.</w:t>
            </w:r>
          </w:p>
          <w:p w:rsidR="00115810" w:rsidRPr="00115810" w:rsidRDefault="00115810" w:rsidP="00115810">
            <w:pPr>
              <w:spacing w:after="0" w:line="240" w:lineRule="auto"/>
              <w:jc w:val="both"/>
              <w:rPr>
                <w:rFonts w:ascii="Arial" w:hAnsi="Arial" w:cs="Aria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77248" w:rsidRDefault="00F77248" w:rsidP="00F40B49">
            <w:pPr>
              <w:spacing w:after="0" w:line="240" w:lineRule="auto"/>
              <w:jc w:val="both"/>
              <w:rPr>
                <w:rFonts w:ascii="Arial" w:hAnsi="Arial" w:cs="Arial"/>
                <w:lang w:val="es-ES_tradnl"/>
              </w:rPr>
            </w:pPr>
          </w:p>
          <w:p w:rsidR="004B5C85" w:rsidRPr="00FF520C" w:rsidRDefault="004B5C85" w:rsidP="00CE195B">
            <w:pPr>
              <w:spacing w:line="240" w:lineRule="auto"/>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FF520C"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FA3DFC">
              <w:rPr>
                <w:rFonts w:ascii="Arial" w:hAnsi="Arial" w:cs="Arial"/>
                <w:lang w:val="es-ES_tradnl"/>
              </w:rPr>
              <w:t xml:space="preserve">Mª de los </w:t>
            </w:r>
            <w:r w:rsidR="00E727A0">
              <w:rPr>
                <w:rFonts w:ascii="Arial" w:hAnsi="Arial" w:cs="Arial"/>
                <w:lang w:val="es-ES_tradnl"/>
              </w:rPr>
              <w:t>Ángeles</w:t>
            </w:r>
            <w:r w:rsidR="00FA3DFC">
              <w:rPr>
                <w:rFonts w:ascii="Arial" w:hAnsi="Arial" w:cs="Arial"/>
                <w:lang w:val="es-ES_tradnl"/>
              </w:rPr>
              <w:t xml:space="preserve"> Soler Calderay</w:t>
            </w:r>
            <w:r w:rsidRPr="00FF520C">
              <w:rPr>
                <w:rFonts w:ascii="Arial" w:hAnsi="Arial" w:cs="Arial"/>
                <w:lang w:val="es-ES_tradnl"/>
              </w:rPr>
              <w:t xml:space="preserve">, c/ </w:t>
            </w:r>
            <w:r w:rsidR="00FA3DFC">
              <w:rPr>
                <w:rFonts w:ascii="Arial" w:hAnsi="Arial" w:cs="Arial"/>
                <w:lang w:val="es-ES_tradnl"/>
              </w:rPr>
              <w:t>John Lennón</w:t>
            </w:r>
            <w:r w:rsidRPr="00FF520C">
              <w:rPr>
                <w:rFonts w:ascii="Arial" w:hAnsi="Arial" w:cs="Arial"/>
                <w:lang w:val="es-ES_tradnl"/>
              </w:rPr>
              <w:t>,</w:t>
            </w:r>
            <w:r w:rsidR="00FA3DFC">
              <w:rPr>
                <w:rFonts w:ascii="Arial" w:hAnsi="Arial" w:cs="Arial"/>
                <w:lang w:val="es-ES_tradnl"/>
              </w:rPr>
              <w:t xml:space="preserve"> 26</w:t>
            </w:r>
            <w:r w:rsidRPr="00FF520C">
              <w:rPr>
                <w:rFonts w:ascii="Arial" w:hAnsi="Arial" w:cs="Arial"/>
                <w:lang w:val="es-ES_tradnl"/>
              </w:rPr>
              <w:t xml:space="preserve">, </w:t>
            </w:r>
            <w:r w:rsidR="00FA3DFC">
              <w:rPr>
                <w:rFonts w:ascii="Arial" w:hAnsi="Arial" w:cs="Arial"/>
                <w:lang w:val="es-ES_tradnl"/>
              </w:rPr>
              <w:t>06800 – Mérida (Badajoz)</w:t>
            </w:r>
            <w:r w:rsidRPr="00FF520C">
              <w:rPr>
                <w:rFonts w:ascii="Arial" w:hAnsi="Arial" w:cs="Arial"/>
                <w:lang w:val="es-ES_tradnl"/>
              </w:rPr>
              <w:t>.</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CE195B">
            <w:pPr>
              <w:spacing w:after="120" w:line="240" w:lineRule="auto"/>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CE195B">
            <w:pPr>
              <w:spacing w:after="120" w:line="240" w:lineRule="auto"/>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CE195B">
            <w:pPr>
              <w:spacing w:line="240" w:lineRule="auto"/>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tab/>
      </w:r>
    </w:p>
    <w:p w:rsidR="00F77248" w:rsidRDefault="00F77248" w:rsidP="00604468">
      <w:pPr>
        <w:tabs>
          <w:tab w:val="left" w:pos="7230"/>
        </w:tabs>
        <w:spacing w:after="0" w:line="240" w:lineRule="auto"/>
        <w:jc w:val="both"/>
        <w:rPr>
          <w:rFonts w:ascii="Arial" w:eastAsia="Times New Roman" w:hAnsi="Arial" w:cs="Arial"/>
          <w:b/>
          <w:lang w:val="es-ES_tradnl"/>
        </w:rPr>
      </w:pPr>
    </w:p>
    <w:p w:rsidR="00F77248" w:rsidRDefault="00F7724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521C2">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256DBC">
              <w:rPr>
                <w:rFonts w:ascii="Arial" w:hAnsi="Arial" w:cs="Arial"/>
                <w:lang w:val="es-ES_tradnl"/>
              </w:rPr>
              <w:t>Mª de los Angeles Soler Calderay</w:t>
            </w:r>
            <w:r w:rsidRPr="00AB7740">
              <w:rPr>
                <w:rFonts w:ascii="Arial" w:hAnsi="Arial" w:cs="Arial"/>
                <w:lang w:val="es-ES_tradnl"/>
              </w:rPr>
              <w:t xml:space="preserve">, por correo electrónico: </w:t>
            </w:r>
            <w:r w:rsidR="00256DBC">
              <w:rPr>
                <w:rFonts w:ascii="Arial" w:hAnsi="Arial" w:cs="Arial"/>
                <w:lang w:val="es-ES_tradnl"/>
              </w:rPr>
              <w:t>masoler.fsc@fundaciononce.es</w:t>
            </w:r>
            <w:r>
              <w:rPr>
                <w:rFonts w:ascii="Arial" w:hAnsi="Arial" w:cs="Arial"/>
                <w:lang w:val="es-ES_tradnl"/>
              </w:rPr>
              <w:t xml:space="preserve"> o por </w:t>
            </w:r>
            <w:r w:rsidRPr="00817505">
              <w:rPr>
                <w:rFonts w:ascii="Arial" w:hAnsi="Arial" w:cs="Arial"/>
                <w:spacing w:val="-2"/>
              </w:rPr>
              <w:t>en el teléfono</w:t>
            </w:r>
            <w:r>
              <w:rPr>
                <w:rFonts w:ascii="Arial" w:hAnsi="Arial" w:cs="Arial"/>
                <w:spacing w:val="-2"/>
              </w:rPr>
              <w:t xml:space="preserve"> en el número </w:t>
            </w:r>
            <w:r w:rsidR="00256DBC">
              <w:rPr>
                <w:rFonts w:ascii="Arial" w:hAnsi="Arial" w:cs="Arial"/>
                <w:lang w:val="es-ES_tradnl"/>
              </w:rPr>
              <w:t>924.30.15.61</w:t>
            </w:r>
            <w:r w:rsidRPr="00AB7740">
              <w:rPr>
                <w:rFonts w:ascii="Arial" w:hAnsi="Arial" w:cs="Arial"/>
                <w:lang w:val="es-ES_tradnl"/>
              </w:rPr>
              <w:t>.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4605EC" w:rsidRDefault="004605EC"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DE696B" w:rsidRDefault="00DE696B" w:rsidP="00604468">
      <w:pPr>
        <w:spacing w:after="0" w:line="240" w:lineRule="auto"/>
        <w:jc w:val="both"/>
        <w:rPr>
          <w:rFonts w:ascii="Arial" w:eastAsia="Times New Roman" w:hAnsi="Arial" w:cs="Arial"/>
          <w:b/>
          <w:lang w:val="es-ES_tradnl"/>
        </w:rPr>
      </w:pPr>
    </w:p>
    <w:p w:rsidR="00DE696B" w:rsidRDefault="00DE696B" w:rsidP="00604468">
      <w:pPr>
        <w:spacing w:after="0" w:line="240" w:lineRule="auto"/>
        <w:jc w:val="both"/>
        <w:rPr>
          <w:rFonts w:ascii="Arial" w:eastAsia="Times New Roman" w:hAnsi="Arial" w:cs="Arial"/>
          <w:b/>
          <w:lang w:val="es-ES_tradnl"/>
        </w:rPr>
      </w:pPr>
    </w:p>
    <w:p w:rsidR="006800A8"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DE696B" w:rsidRPr="00F770C4" w:rsidRDefault="00DE696B"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1"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F40B49" w:rsidRDefault="00F40B49" w:rsidP="00F40B49">
      <w:pPr>
        <w:autoSpaceDE w:val="0"/>
        <w:autoSpaceDN w:val="0"/>
        <w:adjustRightInd w:val="0"/>
        <w:spacing w:after="0" w:line="240" w:lineRule="auto"/>
        <w:jc w:val="both"/>
        <w:rPr>
          <w:rFonts w:ascii="Arial" w:eastAsia="Times New Roman" w:hAnsi="Arial" w:cs="Arial"/>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22711" w:rsidRPr="000A2B4B" w:rsidRDefault="00622711" w:rsidP="00622711">
            <w:pPr>
              <w:pStyle w:val="Predeterminado"/>
              <w:jc w:val="both"/>
              <w:rPr>
                <w:rFonts w:ascii="Arial" w:hAnsi="Arial" w:cs="Arial"/>
              </w:rPr>
            </w:pPr>
            <w:r w:rsidRPr="000A2B4B">
              <w:rPr>
                <w:rFonts w:ascii="Arial" w:hAnsi="Arial" w:cs="Arial"/>
                <w:sz w:val="22"/>
                <w:szCs w:val="22"/>
              </w:rPr>
              <w:t xml:space="preserve">En el caso de que el licitador pretenda </w:t>
            </w:r>
            <w:r w:rsidRPr="000A2B4B">
              <w:rPr>
                <w:rFonts w:ascii="Arial" w:hAnsi="Arial" w:cs="Arial"/>
                <w:b/>
                <w:sz w:val="22"/>
                <w:szCs w:val="22"/>
              </w:rPr>
              <w:t>subcontratar</w:t>
            </w:r>
            <w:r w:rsidRPr="000A2B4B">
              <w:rPr>
                <w:rFonts w:ascii="Arial" w:hAnsi="Arial" w:cs="Arial"/>
                <w:sz w:val="22"/>
                <w:szCs w:val="22"/>
              </w:rPr>
              <w:t xml:space="preserve"> algún servicio, deberá tener en cuenta el porcentaje marcado en los Pliegos Generales en el punto 4 (Cesión del contrato y subcontratación), y documentar expresamente el concepto de subcontratación y el porcentaje que representa sobre el</w:t>
            </w:r>
            <w:r w:rsidRPr="000A2B4B">
              <w:rPr>
                <w:rFonts w:ascii="Arial" w:hAnsi="Arial" w:cs="Arial"/>
                <w:b/>
                <w:bCs/>
                <w:sz w:val="22"/>
                <w:szCs w:val="22"/>
              </w:rPr>
              <w:t xml:space="preserve"> I</w:t>
            </w:r>
            <w:r w:rsidRPr="000A2B4B">
              <w:rPr>
                <w:rFonts w:ascii="Arial" w:hAnsi="Arial" w:cs="Arial"/>
                <w:b/>
                <w:bCs/>
                <w:i/>
                <w:iCs/>
                <w:sz w:val="22"/>
                <w:szCs w:val="22"/>
              </w:rPr>
              <w:t>mporte del contrato</w:t>
            </w:r>
            <w:r w:rsidRPr="000A2B4B">
              <w:rPr>
                <w:rFonts w:ascii="Arial" w:hAnsi="Arial" w:cs="Arial"/>
                <w:i/>
                <w:iCs/>
                <w:sz w:val="22"/>
                <w:szCs w:val="22"/>
              </w:rPr>
              <w:t xml:space="preserve"> </w:t>
            </w:r>
            <w:r w:rsidRPr="000A2B4B">
              <w:rPr>
                <w:rFonts w:ascii="Arial" w:hAnsi="Arial" w:cs="Arial"/>
                <w:sz w:val="22"/>
                <w:szCs w:val="22"/>
              </w:rPr>
              <w:t>reflejado en el apartado C del represente Pliego (no sobre la oferta realizada). El límite establecido para la subcontratación no podrá superar, en ningún caso el 60% de este importe del contrato.</w:t>
            </w:r>
          </w:p>
          <w:p w:rsidR="00622711" w:rsidRPr="000A2B4B" w:rsidRDefault="00622711" w:rsidP="00622711">
            <w:pPr>
              <w:pStyle w:val="Predeterminado"/>
              <w:jc w:val="both"/>
              <w:rPr>
                <w:rFonts w:ascii="Arial" w:hAnsi="Arial" w:cs="Arial"/>
              </w:rPr>
            </w:pPr>
            <w:r w:rsidRPr="000A2B4B">
              <w:rPr>
                <w:rFonts w:ascii="Arial" w:hAnsi="Arial" w:cs="Arial"/>
                <w:sz w:val="22"/>
                <w:szCs w:val="22"/>
              </w:rPr>
              <w:t xml:space="preserve">Si las instalaciones para la impartición de las acciones formativas objeto de contrato fueran subcontratadas, se requiere presentar un </w:t>
            </w:r>
            <w:r w:rsidRPr="000A2B4B">
              <w:rPr>
                <w:rFonts w:ascii="Arial" w:hAnsi="Arial" w:cs="Arial"/>
                <w:b/>
                <w:sz w:val="22"/>
                <w:szCs w:val="22"/>
              </w:rPr>
              <w:t>pre-acuerdo de colaboración entre la entidad licitante y la entidad en la que se van a impartir las acciones formativas</w:t>
            </w:r>
            <w:r w:rsidRPr="000A2B4B">
              <w:rPr>
                <w:rFonts w:ascii="Arial" w:hAnsi="Arial" w:cs="Arial"/>
                <w:sz w:val="22"/>
                <w:szCs w:val="22"/>
              </w:rPr>
              <w:t xml:space="preserve">. Este acuerdo deberá recoger expresamente el porcentaje anteriormente mencionado, la identificación de ambas entidades e ir </w:t>
            </w:r>
            <w:r w:rsidRPr="000A2B4B">
              <w:rPr>
                <w:rFonts w:ascii="Arial" w:hAnsi="Arial" w:cs="Arial"/>
                <w:b/>
                <w:sz w:val="22"/>
                <w:szCs w:val="22"/>
              </w:rPr>
              <w:t>firmado y sellado</w:t>
            </w:r>
            <w:r w:rsidRPr="000A2B4B">
              <w:rPr>
                <w:rFonts w:ascii="Arial" w:hAnsi="Arial" w:cs="Arial"/>
                <w:sz w:val="22"/>
                <w:szCs w:val="22"/>
              </w:rPr>
              <w:t xml:space="preserve"> tanto por la entidad licitante como por la entidad subcontratada</w:t>
            </w:r>
          </w:p>
          <w:p w:rsidR="00F40B49" w:rsidRPr="00F770C4" w:rsidRDefault="00622711" w:rsidP="00622711">
            <w:pPr>
              <w:spacing w:after="0" w:line="240" w:lineRule="auto"/>
              <w:jc w:val="both"/>
              <w:rPr>
                <w:rFonts w:ascii="Arial" w:eastAsia="Times New Roman" w:hAnsi="Arial" w:cs="Arial"/>
                <w:lang w:val="es-ES_tradnl"/>
              </w:rPr>
            </w:pPr>
            <w:r w:rsidRPr="000A2B4B">
              <w:rPr>
                <w:rFonts w:ascii="Arial" w:hAnsi="Arial" w:cs="Arial"/>
              </w:rPr>
              <w:t xml:space="preserve">En caso de subcontratación de aulas, se requiere </w:t>
            </w:r>
            <w:r w:rsidRPr="000A2B4B">
              <w:rPr>
                <w:rFonts w:ascii="Arial" w:hAnsi="Arial" w:cs="Arial"/>
                <w:b/>
              </w:rPr>
              <w:t>póliza de responsabilidad civil</w:t>
            </w:r>
            <w:r w:rsidRPr="000A2B4B">
              <w:rPr>
                <w:rFonts w:ascii="Arial" w:hAnsi="Arial" w:cs="Arial"/>
              </w:rPr>
              <w:t xml:space="preserve"> del centro de formación donde se ubican las aulas y que dé cobertura al riesgo objeto del contrato, (es decir, asegurada la actividad de impartición de acciones formativas) </w:t>
            </w:r>
            <w:r w:rsidRPr="000A2B4B">
              <w:rPr>
                <w:rFonts w:ascii="Arial" w:hAnsi="Arial" w:cs="Arial"/>
                <w:b/>
              </w:rPr>
              <w:t>o</w:t>
            </w:r>
            <w:r w:rsidRPr="000A2B4B">
              <w:rPr>
                <w:rFonts w:ascii="Arial" w:hAnsi="Arial" w:cs="Arial"/>
              </w:rPr>
              <w:t xml:space="preserve">, en su defecto, </w:t>
            </w:r>
            <w:r w:rsidRPr="000A2B4B">
              <w:rPr>
                <w:rFonts w:ascii="Arial" w:hAnsi="Arial" w:cs="Arial"/>
                <w:b/>
              </w:rPr>
              <w:t xml:space="preserve">una declaración jurada </w:t>
            </w:r>
            <w:r w:rsidRPr="000A2B4B">
              <w:rPr>
                <w:rFonts w:ascii="Arial" w:hAnsi="Arial" w:cs="Arial"/>
              </w:rPr>
              <w:t>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F77248" w:rsidRDefault="00F77248"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F77248">
      <w:pPr>
        <w:autoSpaceDE w:val="0"/>
        <w:autoSpaceDN w:val="0"/>
        <w:adjustRightInd w:val="0"/>
        <w:jc w:val="both"/>
        <w:rPr>
          <w:rFonts w:ascii="Arial" w:hAnsi="Arial" w:cs="Arial"/>
          <w:spacing w:val="-2"/>
        </w:rPr>
      </w:pPr>
    </w:p>
    <w:sectPr w:rsidR="00F40B49" w:rsidRPr="00F770C4" w:rsidSect="00E5065B">
      <w:headerReference w:type="even" r:id="rId13"/>
      <w:headerReference w:type="default" r:id="rId14"/>
      <w:footerReference w:type="even" r:id="rId15"/>
      <w:footerReference w:type="default" r:id="rId16"/>
      <w:headerReference w:type="first" r:id="rId17"/>
      <w:footerReference w:type="first" r:id="rId18"/>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9A" w:rsidRDefault="00325F9A" w:rsidP="009E17BD">
      <w:pPr>
        <w:spacing w:after="0" w:line="240" w:lineRule="auto"/>
      </w:pPr>
      <w:r>
        <w:separator/>
      </w:r>
    </w:p>
  </w:endnote>
  <w:endnote w:type="continuationSeparator" w:id="0">
    <w:p w:rsidR="00325F9A" w:rsidRDefault="00325F9A"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264B31" w:rsidP="00264B31">
    <w:pPr>
      <w:pStyle w:val="Piedepgina"/>
      <w:rPr>
        <w:rFonts w:ascii="Arial" w:hAnsi="Arial" w:cs="Arial"/>
        <w:sz w:val="20"/>
      </w:rPr>
    </w:pPr>
    <w:r w:rsidRPr="00115E14">
      <w:rPr>
        <w:rFonts w:ascii="Arial" w:hAnsi="Arial" w:cs="Arial"/>
        <w:noProof/>
      </w:rPr>
      <w:drawing>
        <wp:anchor distT="0" distB="0" distL="114300" distR="114300" simplePos="0" relativeHeight="251659264" behindDoc="1" locked="0" layoutInCell="1" allowOverlap="1" wp14:anchorId="6A872C24" wp14:editId="5EB54601">
          <wp:simplePos x="0" y="0"/>
          <wp:positionH relativeFrom="column">
            <wp:posOffset>4597400</wp:posOffset>
          </wp:positionH>
          <wp:positionV relativeFrom="paragraph">
            <wp:posOffset>13335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color w:val="0B5394"/>
      </w:rPr>
      <w:drawing>
        <wp:inline distT="0" distB="0" distL="0" distR="0" wp14:anchorId="36C72042" wp14:editId="102D57AD">
          <wp:extent cx="1676400" cy="714375"/>
          <wp:effectExtent l="0" t="0" r="0" b="9525"/>
          <wp:docPr id="2" name="Imagen 1"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8175" cy="715131"/>
                  </a:xfrm>
                  <a:prstGeom prst="rect">
                    <a:avLst/>
                  </a:prstGeom>
                  <a:noFill/>
                  <a:ln>
                    <a:noFill/>
                  </a:ln>
                </pic:spPr>
              </pic:pic>
            </a:graphicData>
          </a:graphic>
        </wp:inline>
      </w:drawing>
    </w:r>
    <w:r>
      <w:rPr>
        <w:rFonts w:ascii="Arial" w:hAnsi="Arial" w:cs="Arial"/>
        <w:sz w:val="20"/>
      </w:rPr>
      <w:t xml:space="preserve">                      </w:t>
    </w:r>
    <w:r w:rsidR="00115E14" w:rsidRPr="00115E14">
      <w:rPr>
        <w:rFonts w:ascii="Arial" w:hAnsi="Arial" w:cs="Arial"/>
        <w:sz w:val="20"/>
      </w:rPr>
      <w:t xml:space="preserve">Página </w:t>
    </w:r>
    <w:r w:rsidR="00115E14" w:rsidRPr="00115E14">
      <w:rPr>
        <w:rFonts w:ascii="Arial" w:hAnsi="Arial" w:cs="Arial"/>
        <w:b/>
        <w:bCs/>
        <w:sz w:val="20"/>
      </w:rPr>
      <w:fldChar w:fldCharType="begin"/>
    </w:r>
    <w:r w:rsidR="00115E14" w:rsidRPr="00115E14">
      <w:rPr>
        <w:rFonts w:ascii="Arial" w:hAnsi="Arial" w:cs="Arial"/>
        <w:b/>
        <w:bCs/>
        <w:sz w:val="20"/>
      </w:rPr>
      <w:instrText>PAGE</w:instrText>
    </w:r>
    <w:r w:rsidR="00115E14" w:rsidRPr="00115E14">
      <w:rPr>
        <w:rFonts w:ascii="Arial" w:hAnsi="Arial" w:cs="Arial"/>
        <w:b/>
        <w:bCs/>
        <w:sz w:val="20"/>
      </w:rPr>
      <w:fldChar w:fldCharType="separate"/>
    </w:r>
    <w:r w:rsidR="00DE47B3">
      <w:rPr>
        <w:rFonts w:ascii="Arial" w:hAnsi="Arial" w:cs="Arial"/>
        <w:b/>
        <w:bCs/>
        <w:noProof/>
        <w:sz w:val="20"/>
      </w:rPr>
      <w:t>3</w:t>
    </w:r>
    <w:r w:rsidR="00115E14" w:rsidRPr="00115E14">
      <w:rPr>
        <w:rFonts w:ascii="Arial" w:hAnsi="Arial" w:cs="Arial"/>
        <w:b/>
        <w:bCs/>
        <w:sz w:val="20"/>
      </w:rPr>
      <w:fldChar w:fldCharType="end"/>
    </w:r>
    <w:r w:rsidR="00115E14" w:rsidRPr="00115E14">
      <w:rPr>
        <w:rFonts w:ascii="Arial" w:hAnsi="Arial" w:cs="Arial"/>
        <w:sz w:val="20"/>
      </w:rPr>
      <w:t xml:space="preserve"> de </w:t>
    </w:r>
    <w:r w:rsidR="00115E14" w:rsidRPr="00115E14">
      <w:rPr>
        <w:rFonts w:ascii="Arial" w:hAnsi="Arial" w:cs="Arial"/>
        <w:b/>
        <w:bCs/>
        <w:sz w:val="20"/>
      </w:rPr>
      <w:fldChar w:fldCharType="begin"/>
    </w:r>
    <w:r w:rsidR="00115E14" w:rsidRPr="00115E14">
      <w:rPr>
        <w:rFonts w:ascii="Arial" w:hAnsi="Arial" w:cs="Arial"/>
        <w:b/>
        <w:bCs/>
        <w:sz w:val="20"/>
      </w:rPr>
      <w:instrText>NUMPAGES</w:instrText>
    </w:r>
    <w:r w:rsidR="00115E14" w:rsidRPr="00115E14">
      <w:rPr>
        <w:rFonts w:ascii="Arial" w:hAnsi="Arial" w:cs="Arial"/>
        <w:b/>
        <w:bCs/>
        <w:sz w:val="20"/>
      </w:rPr>
      <w:fldChar w:fldCharType="separate"/>
    </w:r>
    <w:r w:rsidR="00DE47B3">
      <w:rPr>
        <w:rFonts w:ascii="Arial" w:hAnsi="Arial" w:cs="Arial"/>
        <w:b/>
        <w:bCs/>
        <w:noProof/>
        <w:sz w:val="20"/>
      </w:rPr>
      <w:t>12</w:t>
    </w:r>
    <w:r w:rsidR="00115E14" w:rsidRPr="00115E14">
      <w:rPr>
        <w:rFonts w:ascii="Arial" w:hAnsi="Arial" w:cs="Arial"/>
        <w:b/>
        <w:bCs/>
        <w:sz w:val="20"/>
      </w:rPr>
      <w:fldChar w:fldCharType="end"/>
    </w:r>
  </w:p>
  <w:p w:rsidR="00DE1567" w:rsidRDefault="00DE15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9A" w:rsidRDefault="00325F9A" w:rsidP="009E17BD">
      <w:pPr>
        <w:spacing w:after="0" w:line="240" w:lineRule="auto"/>
      </w:pPr>
      <w:r>
        <w:separator/>
      </w:r>
    </w:p>
  </w:footnote>
  <w:footnote w:type="continuationSeparator" w:id="0">
    <w:p w:rsidR="00325F9A" w:rsidRDefault="00325F9A"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rsidP="00264B31">
    <w:pPr>
      <w:pStyle w:val="Encabezado"/>
      <w:jc w:val="right"/>
    </w:pPr>
    <w:r>
      <w:t xml:space="preserve">                                                         </w:t>
    </w:r>
    <w:r w:rsidR="009779D9">
      <w:rPr>
        <w:noProof/>
      </w:rPr>
      <w:drawing>
        <wp:inline distT="0" distB="0" distL="0" distR="0" wp14:anchorId="40D6F99B" wp14:editId="12329537">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2143871"/>
    <w:multiLevelType w:val="hybridMultilevel"/>
    <w:tmpl w:val="2CD43660"/>
    <w:lvl w:ilvl="0" w:tplc="221CE170">
      <w:start w:val="5"/>
      <w:numFmt w:val="bullet"/>
      <w:lvlText w:val="-"/>
      <w:lvlJc w:val="left"/>
      <w:pPr>
        <w:ind w:left="720" w:hanging="360"/>
      </w:pPr>
      <w:rPr>
        <w:rFonts w:ascii="Arial" w:eastAsia="Batang"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48543E"/>
    <w:multiLevelType w:val="hybridMultilevel"/>
    <w:tmpl w:val="0FE6631C"/>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5">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3B1154"/>
    <w:multiLevelType w:val="hybridMultilevel"/>
    <w:tmpl w:val="E24AE7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611907"/>
    <w:multiLevelType w:val="hybridMultilevel"/>
    <w:tmpl w:val="7656363A"/>
    <w:lvl w:ilvl="0" w:tplc="AD924CAA">
      <w:start w:val="1"/>
      <w:numFmt w:val="bullet"/>
      <w:lvlText w:val="-"/>
      <w:lvlJc w:val="left"/>
      <w:pPr>
        <w:ind w:left="720" w:hanging="360"/>
      </w:pPr>
      <w:rPr>
        <w:rFonts w:ascii="Arial" w:eastAsia="Batang"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3">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306EA9"/>
    <w:multiLevelType w:val="hybridMultilevel"/>
    <w:tmpl w:val="59BAAC6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B412897"/>
    <w:multiLevelType w:val="hybridMultilevel"/>
    <w:tmpl w:val="C632FDA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2">
    <w:nsid w:val="64AF658A"/>
    <w:multiLevelType w:val="hybridMultilevel"/>
    <w:tmpl w:val="4A40E308"/>
    <w:lvl w:ilvl="0" w:tplc="652E362A">
      <w:start w:val="1"/>
      <w:numFmt w:val="upperLetter"/>
      <w:lvlText w:val="%1."/>
      <w:lvlJc w:val="left"/>
      <w:pPr>
        <w:ind w:left="852" w:hanging="360"/>
      </w:pPr>
      <w:rPr>
        <w:rFonts w:hint="default"/>
        <w:u w:val="none"/>
      </w:rPr>
    </w:lvl>
    <w:lvl w:ilvl="1" w:tplc="0C0A0019" w:tentative="1">
      <w:start w:val="1"/>
      <w:numFmt w:val="lowerLetter"/>
      <w:lvlText w:val="%2."/>
      <w:lvlJc w:val="left"/>
      <w:pPr>
        <w:ind w:left="1572" w:hanging="360"/>
      </w:pPr>
    </w:lvl>
    <w:lvl w:ilvl="2" w:tplc="0C0A001B" w:tentative="1">
      <w:start w:val="1"/>
      <w:numFmt w:val="lowerRoman"/>
      <w:lvlText w:val="%3."/>
      <w:lvlJc w:val="right"/>
      <w:pPr>
        <w:ind w:left="2292" w:hanging="180"/>
      </w:pPr>
    </w:lvl>
    <w:lvl w:ilvl="3" w:tplc="0C0A000F" w:tentative="1">
      <w:start w:val="1"/>
      <w:numFmt w:val="decimal"/>
      <w:lvlText w:val="%4."/>
      <w:lvlJc w:val="left"/>
      <w:pPr>
        <w:ind w:left="3012" w:hanging="360"/>
      </w:pPr>
    </w:lvl>
    <w:lvl w:ilvl="4" w:tplc="0C0A0019" w:tentative="1">
      <w:start w:val="1"/>
      <w:numFmt w:val="lowerLetter"/>
      <w:lvlText w:val="%5."/>
      <w:lvlJc w:val="left"/>
      <w:pPr>
        <w:ind w:left="3732" w:hanging="360"/>
      </w:pPr>
    </w:lvl>
    <w:lvl w:ilvl="5" w:tplc="0C0A001B" w:tentative="1">
      <w:start w:val="1"/>
      <w:numFmt w:val="lowerRoman"/>
      <w:lvlText w:val="%6."/>
      <w:lvlJc w:val="right"/>
      <w:pPr>
        <w:ind w:left="4452" w:hanging="180"/>
      </w:pPr>
    </w:lvl>
    <w:lvl w:ilvl="6" w:tplc="0C0A000F" w:tentative="1">
      <w:start w:val="1"/>
      <w:numFmt w:val="decimal"/>
      <w:lvlText w:val="%7."/>
      <w:lvlJc w:val="left"/>
      <w:pPr>
        <w:ind w:left="5172" w:hanging="360"/>
      </w:pPr>
    </w:lvl>
    <w:lvl w:ilvl="7" w:tplc="0C0A0019" w:tentative="1">
      <w:start w:val="1"/>
      <w:numFmt w:val="lowerLetter"/>
      <w:lvlText w:val="%8."/>
      <w:lvlJc w:val="left"/>
      <w:pPr>
        <w:ind w:left="5892" w:hanging="360"/>
      </w:pPr>
    </w:lvl>
    <w:lvl w:ilvl="8" w:tplc="0C0A001B" w:tentative="1">
      <w:start w:val="1"/>
      <w:numFmt w:val="lowerRoman"/>
      <w:lvlText w:val="%9."/>
      <w:lvlJc w:val="right"/>
      <w:pPr>
        <w:ind w:left="6612" w:hanging="180"/>
      </w:pPr>
    </w:lvl>
  </w:abstractNum>
  <w:abstractNum w:abstractNumId="23">
    <w:nsid w:val="689454A0"/>
    <w:multiLevelType w:val="hybridMultilevel"/>
    <w:tmpl w:val="65BC3C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0A824C2"/>
    <w:multiLevelType w:val="hybridMultilevel"/>
    <w:tmpl w:val="C182113C"/>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7">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A706C98"/>
    <w:multiLevelType w:val="hybridMultilevel"/>
    <w:tmpl w:val="9B4C4E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5"/>
  </w:num>
  <w:num w:numId="3">
    <w:abstractNumId w:val="18"/>
  </w:num>
  <w:num w:numId="4">
    <w:abstractNumId w:val="6"/>
  </w:num>
  <w:num w:numId="5">
    <w:abstractNumId w:val="5"/>
  </w:num>
  <w:num w:numId="6">
    <w:abstractNumId w:val="12"/>
  </w:num>
  <w:num w:numId="7">
    <w:abstractNumId w:val="7"/>
  </w:num>
  <w:num w:numId="8">
    <w:abstractNumId w:val="9"/>
  </w:num>
  <w:num w:numId="9">
    <w:abstractNumId w:val="10"/>
  </w:num>
  <w:num w:numId="10">
    <w:abstractNumId w:val="13"/>
  </w:num>
  <w:num w:numId="11">
    <w:abstractNumId w:val="21"/>
  </w:num>
  <w:num w:numId="12">
    <w:abstractNumId w:val="14"/>
  </w:num>
  <w:num w:numId="13">
    <w:abstractNumId w:val="1"/>
  </w:num>
  <w:num w:numId="14">
    <w:abstractNumId w:val="24"/>
  </w:num>
  <w:num w:numId="15">
    <w:abstractNumId w:val="17"/>
  </w:num>
  <w:num w:numId="16">
    <w:abstractNumId w:val="20"/>
  </w:num>
  <w:num w:numId="17">
    <w:abstractNumId w:val="0"/>
  </w:num>
  <w:num w:numId="18">
    <w:abstractNumId w:val="2"/>
  </w:num>
  <w:num w:numId="19">
    <w:abstractNumId w:val="2"/>
  </w:num>
  <w:num w:numId="20">
    <w:abstractNumId w:val="2"/>
  </w:num>
  <w:num w:numId="21">
    <w:abstractNumId w:val="16"/>
  </w:num>
  <w:num w:numId="22">
    <w:abstractNumId w:val="6"/>
  </w:num>
  <w:num w:numId="23">
    <w:abstractNumId w:val="15"/>
  </w:num>
  <w:num w:numId="24">
    <w:abstractNumId w:val="3"/>
  </w:num>
  <w:num w:numId="25">
    <w:abstractNumId w:val="28"/>
  </w:num>
  <w:num w:numId="26">
    <w:abstractNumId w:val="23"/>
  </w:num>
  <w:num w:numId="27">
    <w:abstractNumId w:val="8"/>
  </w:num>
  <w:num w:numId="28">
    <w:abstractNumId w:val="22"/>
  </w:num>
  <w:num w:numId="29">
    <w:abstractNumId w:val="11"/>
  </w:num>
  <w:num w:numId="3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QBh23TEaeS37q/tzFBULtR8PS0=" w:salt="2rCYwydUNAgZCT/TIIIzXA=="/>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8F7"/>
    <w:rsid w:val="000024B5"/>
    <w:rsid w:val="00005E76"/>
    <w:rsid w:val="00012FB1"/>
    <w:rsid w:val="0002528A"/>
    <w:rsid w:val="0004400A"/>
    <w:rsid w:val="00050AA0"/>
    <w:rsid w:val="000578D8"/>
    <w:rsid w:val="00063C2D"/>
    <w:rsid w:val="00065902"/>
    <w:rsid w:val="00073724"/>
    <w:rsid w:val="00074797"/>
    <w:rsid w:val="0008651C"/>
    <w:rsid w:val="000871E5"/>
    <w:rsid w:val="000927B4"/>
    <w:rsid w:val="000B0C2E"/>
    <w:rsid w:val="000C3C4E"/>
    <w:rsid w:val="000C4510"/>
    <w:rsid w:val="000C4B45"/>
    <w:rsid w:val="000D5A92"/>
    <w:rsid w:val="000E3C2A"/>
    <w:rsid w:val="001032A4"/>
    <w:rsid w:val="00115810"/>
    <w:rsid w:val="00115E14"/>
    <w:rsid w:val="00122C05"/>
    <w:rsid w:val="001262C0"/>
    <w:rsid w:val="00142F32"/>
    <w:rsid w:val="001B69E8"/>
    <w:rsid w:val="001C333D"/>
    <w:rsid w:val="001D2B0B"/>
    <w:rsid w:val="001F1AD2"/>
    <w:rsid w:val="002069E4"/>
    <w:rsid w:val="002127FC"/>
    <w:rsid w:val="00217000"/>
    <w:rsid w:val="00220A50"/>
    <w:rsid w:val="00236670"/>
    <w:rsid w:val="00245A7E"/>
    <w:rsid w:val="00256A8F"/>
    <w:rsid w:val="00256DBC"/>
    <w:rsid w:val="0026152E"/>
    <w:rsid w:val="00264B31"/>
    <w:rsid w:val="002748AB"/>
    <w:rsid w:val="002769EC"/>
    <w:rsid w:val="002816D3"/>
    <w:rsid w:val="00283BB5"/>
    <w:rsid w:val="00294BC6"/>
    <w:rsid w:val="002B56DB"/>
    <w:rsid w:val="002C1C75"/>
    <w:rsid w:val="002C373A"/>
    <w:rsid w:val="002C4957"/>
    <w:rsid w:val="002C4AD4"/>
    <w:rsid w:val="002D2320"/>
    <w:rsid w:val="002E3C33"/>
    <w:rsid w:val="002E5499"/>
    <w:rsid w:val="002F452A"/>
    <w:rsid w:val="002F795F"/>
    <w:rsid w:val="002F79F2"/>
    <w:rsid w:val="00325F9A"/>
    <w:rsid w:val="00331415"/>
    <w:rsid w:val="003358BC"/>
    <w:rsid w:val="00341B86"/>
    <w:rsid w:val="00345DE8"/>
    <w:rsid w:val="003464CC"/>
    <w:rsid w:val="003778E8"/>
    <w:rsid w:val="00396D1E"/>
    <w:rsid w:val="003A2DC1"/>
    <w:rsid w:val="003B368A"/>
    <w:rsid w:val="003B4216"/>
    <w:rsid w:val="003C29BD"/>
    <w:rsid w:val="003D1F0D"/>
    <w:rsid w:val="00402BC4"/>
    <w:rsid w:val="00417B6B"/>
    <w:rsid w:val="00434BA9"/>
    <w:rsid w:val="00453555"/>
    <w:rsid w:val="004572DB"/>
    <w:rsid w:val="004605EC"/>
    <w:rsid w:val="0048462E"/>
    <w:rsid w:val="00486B44"/>
    <w:rsid w:val="004978B2"/>
    <w:rsid w:val="004A075B"/>
    <w:rsid w:val="004A30F8"/>
    <w:rsid w:val="004B4009"/>
    <w:rsid w:val="004B488E"/>
    <w:rsid w:val="004B5C85"/>
    <w:rsid w:val="004E7D94"/>
    <w:rsid w:val="00502523"/>
    <w:rsid w:val="0054479A"/>
    <w:rsid w:val="00576AB9"/>
    <w:rsid w:val="005C0DC0"/>
    <w:rsid w:val="005C604C"/>
    <w:rsid w:val="005D6090"/>
    <w:rsid w:val="00603F5B"/>
    <w:rsid w:val="00604468"/>
    <w:rsid w:val="00622711"/>
    <w:rsid w:val="0063173C"/>
    <w:rsid w:val="006333AE"/>
    <w:rsid w:val="00633821"/>
    <w:rsid w:val="0063533E"/>
    <w:rsid w:val="006354BE"/>
    <w:rsid w:val="006418E0"/>
    <w:rsid w:val="006800A8"/>
    <w:rsid w:val="006A2464"/>
    <w:rsid w:val="006B52BC"/>
    <w:rsid w:val="006C526B"/>
    <w:rsid w:val="006D688C"/>
    <w:rsid w:val="006E3E39"/>
    <w:rsid w:val="006E5CF7"/>
    <w:rsid w:val="006F0777"/>
    <w:rsid w:val="006F3B0B"/>
    <w:rsid w:val="00710C75"/>
    <w:rsid w:val="007147B2"/>
    <w:rsid w:val="00725F90"/>
    <w:rsid w:val="007475FC"/>
    <w:rsid w:val="00782E9D"/>
    <w:rsid w:val="00787843"/>
    <w:rsid w:val="00787D93"/>
    <w:rsid w:val="00791512"/>
    <w:rsid w:val="007C1B45"/>
    <w:rsid w:val="007C557A"/>
    <w:rsid w:val="007C57E9"/>
    <w:rsid w:val="007E2037"/>
    <w:rsid w:val="007E77C8"/>
    <w:rsid w:val="007F2D98"/>
    <w:rsid w:val="007F34FB"/>
    <w:rsid w:val="007F3698"/>
    <w:rsid w:val="00810E53"/>
    <w:rsid w:val="008146F3"/>
    <w:rsid w:val="00816949"/>
    <w:rsid w:val="008214FE"/>
    <w:rsid w:val="00837B4F"/>
    <w:rsid w:val="00853B9B"/>
    <w:rsid w:val="008564D7"/>
    <w:rsid w:val="0086323D"/>
    <w:rsid w:val="00865915"/>
    <w:rsid w:val="0086660C"/>
    <w:rsid w:val="008709AC"/>
    <w:rsid w:val="00874BFD"/>
    <w:rsid w:val="00876235"/>
    <w:rsid w:val="008A1802"/>
    <w:rsid w:val="008E2B3F"/>
    <w:rsid w:val="008F1B67"/>
    <w:rsid w:val="0091068A"/>
    <w:rsid w:val="00916BB5"/>
    <w:rsid w:val="00926E95"/>
    <w:rsid w:val="00944322"/>
    <w:rsid w:val="00956D12"/>
    <w:rsid w:val="009602A4"/>
    <w:rsid w:val="00964C76"/>
    <w:rsid w:val="0096602A"/>
    <w:rsid w:val="00977687"/>
    <w:rsid w:val="009779D9"/>
    <w:rsid w:val="00984A09"/>
    <w:rsid w:val="00990057"/>
    <w:rsid w:val="009A5CF8"/>
    <w:rsid w:val="009A631F"/>
    <w:rsid w:val="009D4955"/>
    <w:rsid w:val="009E17BD"/>
    <w:rsid w:val="009E360B"/>
    <w:rsid w:val="009E5EC7"/>
    <w:rsid w:val="00A04767"/>
    <w:rsid w:val="00A160CF"/>
    <w:rsid w:val="00A24EEB"/>
    <w:rsid w:val="00A3357A"/>
    <w:rsid w:val="00A356BC"/>
    <w:rsid w:val="00A47608"/>
    <w:rsid w:val="00A61D3E"/>
    <w:rsid w:val="00A80D80"/>
    <w:rsid w:val="00A82F28"/>
    <w:rsid w:val="00A860EC"/>
    <w:rsid w:val="00A96045"/>
    <w:rsid w:val="00A96BB7"/>
    <w:rsid w:val="00AB20FF"/>
    <w:rsid w:val="00AD1BB4"/>
    <w:rsid w:val="00AE1C64"/>
    <w:rsid w:val="00AF4044"/>
    <w:rsid w:val="00AF5463"/>
    <w:rsid w:val="00B117F4"/>
    <w:rsid w:val="00B30249"/>
    <w:rsid w:val="00B362BB"/>
    <w:rsid w:val="00B40CC5"/>
    <w:rsid w:val="00B579BF"/>
    <w:rsid w:val="00B74D62"/>
    <w:rsid w:val="00B82937"/>
    <w:rsid w:val="00BA40E6"/>
    <w:rsid w:val="00BE26E4"/>
    <w:rsid w:val="00BE5C11"/>
    <w:rsid w:val="00BF10CB"/>
    <w:rsid w:val="00BF27FF"/>
    <w:rsid w:val="00C03D4D"/>
    <w:rsid w:val="00C32EC4"/>
    <w:rsid w:val="00C406E2"/>
    <w:rsid w:val="00C71B46"/>
    <w:rsid w:val="00C7237F"/>
    <w:rsid w:val="00C83471"/>
    <w:rsid w:val="00C86604"/>
    <w:rsid w:val="00C87ECD"/>
    <w:rsid w:val="00C90787"/>
    <w:rsid w:val="00C93785"/>
    <w:rsid w:val="00CA0F8D"/>
    <w:rsid w:val="00CC0AF0"/>
    <w:rsid w:val="00CC1E2E"/>
    <w:rsid w:val="00CC3F5D"/>
    <w:rsid w:val="00CC4CFB"/>
    <w:rsid w:val="00CE195B"/>
    <w:rsid w:val="00CF5145"/>
    <w:rsid w:val="00D04EA2"/>
    <w:rsid w:val="00D1393A"/>
    <w:rsid w:val="00D14D4D"/>
    <w:rsid w:val="00D16104"/>
    <w:rsid w:val="00D45058"/>
    <w:rsid w:val="00D46470"/>
    <w:rsid w:val="00D82B3A"/>
    <w:rsid w:val="00D83E1C"/>
    <w:rsid w:val="00D84B68"/>
    <w:rsid w:val="00D93E0E"/>
    <w:rsid w:val="00DB2BCA"/>
    <w:rsid w:val="00DB5F06"/>
    <w:rsid w:val="00DC68C4"/>
    <w:rsid w:val="00DD2013"/>
    <w:rsid w:val="00DD409E"/>
    <w:rsid w:val="00DE1567"/>
    <w:rsid w:val="00DE47B3"/>
    <w:rsid w:val="00DE696B"/>
    <w:rsid w:val="00DF62FC"/>
    <w:rsid w:val="00E00814"/>
    <w:rsid w:val="00E02316"/>
    <w:rsid w:val="00E05F90"/>
    <w:rsid w:val="00E504CC"/>
    <w:rsid w:val="00E5065B"/>
    <w:rsid w:val="00E727A0"/>
    <w:rsid w:val="00E7289B"/>
    <w:rsid w:val="00E917F6"/>
    <w:rsid w:val="00EB2252"/>
    <w:rsid w:val="00EC2A05"/>
    <w:rsid w:val="00EC2E01"/>
    <w:rsid w:val="00EF6685"/>
    <w:rsid w:val="00F003A5"/>
    <w:rsid w:val="00F14071"/>
    <w:rsid w:val="00F24D38"/>
    <w:rsid w:val="00F27DBF"/>
    <w:rsid w:val="00F33792"/>
    <w:rsid w:val="00F35DE6"/>
    <w:rsid w:val="00F40B49"/>
    <w:rsid w:val="00F41631"/>
    <w:rsid w:val="00F442ED"/>
    <w:rsid w:val="00F64983"/>
    <w:rsid w:val="00F65329"/>
    <w:rsid w:val="00F748C9"/>
    <w:rsid w:val="00F770C4"/>
    <w:rsid w:val="00F77248"/>
    <w:rsid w:val="00F9091D"/>
    <w:rsid w:val="00F94396"/>
    <w:rsid w:val="00FA3DFC"/>
    <w:rsid w:val="00FA686B"/>
    <w:rsid w:val="00FB3736"/>
    <w:rsid w:val="00FB773C"/>
    <w:rsid w:val="00FD2881"/>
    <w:rsid w:val="00FE046F"/>
    <w:rsid w:val="00FF195B"/>
    <w:rsid w:val="00FF2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edeterminado">
    <w:name w:val="Predeterminado"/>
    <w:rsid w:val="00622711"/>
    <w:pPr>
      <w:suppressAutoHyphens/>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edeterminado">
    <w:name w:val="Predeterminado"/>
    <w:rsid w:val="00622711"/>
    <w:pPr>
      <w:suppressAutoHyphens/>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385644421">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6243866">
      <w:bodyDiv w:val="1"/>
      <w:marLeft w:val="0"/>
      <w:marRight w:val="0"/>
      <w:marTop w:val="0"/>
      <w:marBottom w:val="0"/>
      <w:divBdr>
        <w:top w:val="none" w:sz="0" w:space="0" w:color="auto"/>
        <w:left w:val="none" w:sz="0" w:space="0" w:color="auto"/>
        <w:bottom w:val="none" w:sz="0" w:space="0" w:color="auto"/>
        <w:right w:val="none" w:sz="0" w:space="0" w:color="auto"/>
      </w:divBdr>
    </w:div>
    <w:div w:id="1320883572">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14379685">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66228782">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0145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cid:image005.jpg@01D1C24E.14421DD0"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6DE4F2DF33C146A7983778B5A29B59" ma:contentTypeVersion="1" ma:contentTypeDescription="Crear nuevo documento." ma:contentTypeScope="" ma:versionID="eabb8e1e8de7cb072d975a43b678c1a5">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55C886-7E1C-41CA-B1C0-4DF95AB380D1}"/>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17DEA410-04D2-478D-971B-8E9D23478C71}"/>
</file>

<file path=docProps/app.xml><?xml version="1.0" encoding="utf-8"?>
<Properties xmlns="http://schemas.openxmlformats.org/officeDocument/2006/extended-properties" xmlns:vt="http://schemas.openxmlformats.org/officeDocument/2006/docPropsVTypes">
  <Template>Normal.dotm</Template>
  <TotalTime>189</TotalTime>
  <Pages>12</Pages>
  <Words>3809</Words>
  <Characters>20951</Characters>
  <Application>Microsoft Office Word</Application>
  <DocSecurity>8</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23</cp:revision>
  <cp:lastPrinted>2016-02-19T11:57:00Z</cp:lastPrinted>
  <dcterms:created xsi:type="dcterms:W3CDTF">2016-06-09T10:40:00Z</dcterms:created>
  <dcterms:modified xsi:type="dcterms:W3CDTF">2016-06-20T06:59:00Z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0x010100386DE4F2DF33C146A7983778B5A29B59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