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TÉCNICAS PARA LA CONTRATACIÓN POR  LA ASOCIACIÓN PARA EL EMPLEO Y LA FORMACIÓN DE PERSONAS CON DISCAPACIDAD DE LOS</w:t>
      </w:r>
      <w:r w:rsidR="000622EA" w:rsidRPr="00DA24EB">
        <w:rPr>
          <w:rFonts w:ascii="Arial" w:hAnsi="Arial" w:cs="Arial"/>
          <w:b/>
          <w:sz w:val="22"/>
          <w:szCs w:val="22"/>
          <w:lang w:val="es-ES_tradnl"/>
        </w:rPr>
        <w:t xml:space="preserve"> </w:t>
      </w:r>
      <w:r w:rsidRPr="00DA24EB">
        <w:rPr>
          <w:rFonts w:ascii="Arial" w:hAnsi="Arial"/>
          <w:b/>
          <w:sz w:val="22"/>
          <w:szCs w:val="22"/>
        </w:rPr>
        <w:t xml:space="preserve">SERVICIOS </w:t>
      </w:r>
      <w:r w:rsidR="00D051FA" w:rsidRPr="001D47A2">
        <w:rPr>
          <w:rFonts w:ascii="Arial" w:hAnsi="Arial"/>
          <w:b/>
          <w:sz w:val="22"/>
          <w:szCs w:val="22"/>
        </w:rPr>
        <w:t xml:space="preserve">PARA </w:t>
      </w:r>
      <w:bookmarkStart w:id="0" w:name="_GoBack"/>
      <w:r w:rsidR="00D051FA" w:rsidRPr="001D47A2">
        <w:rPr>
          <w:rFonts w:ascii="Arial" w:hAnsi="Arial"/>
          <w:b/>
          <w:sz w:val="22"/>
          <w:szCs w:val="22"/>
        </w:rPr>
        <w:t xml:space="preserve">LA IMPARTICIÓN </w:t>
      </w:r>
      <w:r w:rsidR="00D051FA" w:rsidRPr="001D47A2">
        <w:rPr>
          <w:rFonts w:ascii="Arial" w:hAnsi="Arial" w:cs="Arial"/>
          <w:b/>
          <w:sz w:val="22"/>
          <w:szCs w:val="22"/>
          <w:lang w:val="es-ES_tradnl"/>
        </w:rPr>
        <w:t>DE</w:t>
      </w:r>
      <w:r w:rsidR="000F4D0F" w:rsidRPr="001D47A2">
        <w:rPr>
          <w:rFonts w:ascii="Arial" w:hAnsi="Arial" w:cs="Arial"/>
          <w:b/>
          <w:sz w:val="22"/>
          <w:szCs w:val="22"/>
          <w:lang w:val="es-ES_tradnl"/>
        </w:rPr>
        <w:t xml:space="preserve"> </w:t>
      </w:r>
      <w:r w:rsidR="00EA2CB5">
        <w:rPr>
          <w:rFonts w:ascii="Arial" w:hAnsi="Arial" w:cs="Arial"/>
          <w:b/>
          <w:sz w:val="22"/>
          <w:szCs w:val="22"/>
          <w:lang w:val="es-ES_tradnl"/>
        </w:rPr>
        <w:t xml:space="preserve">HASTA </w:t>
      </w:r>
      <w:r w:rsidR="00EA2CB5" w:rsidRPr="00850E96">
        <w:rPr>
          <w:rFonts w:ascii="Arial" w:hAnsi="Arial" w:cs="Arial"/>
          <w:b/>
          <w:color w:val="000000" w:themeColor="text1"/>
          <w:sz w:val="22"/>
          <w:szCs w:val="22"/>
          <w:lang w:val="es-ES_tradnl"/>
        </w:rPr>
        <w:t xml:space="preserve">UN MÁXIMO DE </w:t>
      </w:r>
      <w:r w:rsidR="00EA2CB5">
        <w:rPr>
          <w:rFonts w:ascii="Arial" w:hAnsi="Arial" w:cs="Arial"/>
          <w:b/>
          <w:sz w:val="22"/>
          <w:szCs w:val="22"/>
          <w:lang w:val="es-ES_tradnl"/>
        </w:rPr>
        <w:t>CATORCE (14)</w:t>
      </w:r>
      <w:r w:rsidR="00EA2CB5" w:rsidRPr="00C15C8A">
        <w:rPr>
          <w:rFonts w:ascii="Arial" w:hAnsi="Arial" w:cs="Arial"/>
          <w:b/>
          <w:sz w:val="22"/>
          <w:szCs w:val="22"/>
          <w:lang w:val="es-ES_tradnl"/>
        </w:rPr>
        <w:t xml:space="preserve"> </w:t>
      </w:r>
      <w:r w:rsidR="00EA2CB5" w:rsidRPr="008F423E">
        <w:rPr>
          <w:rFonts w:ascii="Arial" w:hAnsi="Arial" w:cs="Arial"/>
          <w:b/>
          <w:sz w:val="22"/>
          <w:szCs w:val="22"/>
          <w:lang w:val="es-ES_tradnl"/>
        </w:rPr>
        <w:t>ACCIONES FORMATIVAS DE ALFABETIZACIÓN DIGITAL</w:t>
      </w:r>
      <w:r w:rsidR="00EA2CB5">
        <w:rPr>
          <w:rFonts w:ascii="Arial" w:hAnsi="Arial" w:cs="Arial"/>
          <w:b/>
          <w:sz w:val="22"/>
          <w:szCs w:val="22"/>
          <w:lang w:val="es-ES_tradnl"/>
        </w:rPr>
        <w:t xml:space="preserve"> SIETE </w:t>
      </w:r>
      <w:r w:rsidR="00EA2CB5" w:rsidRPr="008F423E">
        <w:rPr>
          <w:rFonts w:ascii="Arial" w:hAnsi="Arial"/>
          <w:b/>
          <w:sz w:val="22"/>
          <w:szCs w:val="22"/>
        </w:rPr>
        <w:t>(</w:t>
      </w:r>
      <w:r w:rsidR="00EA2CB5">
        <w:rPr>
          <w:rFonts w:ascii="Arial" w:hAnsi="Arial"/>
          <w:b/>
          <w:sz w:val="22"/>
          <w:szCs w:val="22"/>
        </w:rPr>
        <w:t>7)</w:t>
      </w:r>
      <w:r w:rsidR="00EA2CB5" w:rsidRPr="008F423E">
        <w:rPr>
          <w:rFonts w:ascii="Arial" w:hAnsi="Arial" w:cs="Arial"/>
          <w:b/>
          <w:lang w:val="es-ES_tradnl"/>
        </w:rPr>
        <w:t xml:space="preserve"> </w:t>
      </w:r>
      <w:r w:rsidR="00EA2CB5" w:rsidRPr="008F423E">
        <w:rPr>
          <w:rFonts w:ascii="Arial" w:hAnsi="Arial"/>
          <w:b/>
          <w:sz w:val="22"/>
          <w:szCs w:val="22"/>
        </w:rPr>
        <w:t xml:space="preserve">NIVEL INICIAL Y </w:t>
      </w:r>
      <w:r w:rsidR="00EA2CB5">
        <w:rPr>
          <w:rFonts w:ascii="Arial" w:hAnsi="Arial" w:cs="Arial"/>
          <w:b/>
          <w:sz w:val="22"/>
          <w:szCs w:val="22"/>
          <w:lang w:val="es-ES_tradnl"/>
        </w:rPr>
        <w:t xml:space="preserve">SIETE </w:t>
      </w:r>
      <w:r w:rsidR="00EA2CB5" w:rsidRPr="008F423E">
        <w:rPr>
          <w:rFonts w:ascii="Arial" w:hAnsi="Arial"/>
          <w:b/>
          <w:sz w:val="22"/>
          <w:szCs w:val="22"/>
        </w:rPr>
        <w:t>(</w:t>
      </w:r>
      <w:r w:rsidR="00EA2CB5">
        <w:rPr>
          <w:rFonts w:ascii="Arial" w:hAnsi="Arial"/>
          <w:b/>
          <w:sz w:val="22"/>
          <w:szCs w:val="22"/>
        </w:rPr>
        <w:t>7)</w:t>
      </w:r>
      <w:r w:rsidR="00EA2CB5" w:rsidRPr="008F423E">
        <w:rPr>
          <w:rFonts w:ascii="Arial" w:hAnsi="Arial" w:cs="Arial"/>
          <w:b/>
          <w:lang w:val="es-ES_tradnl"/>
        </w:rPr>
        <w:t xml:space="preserve"> </w:t>
      </w:r>
      <w:r w:rsidR="00EA2CB5" w:rsidRPr="008F423E">
        <w:rPr>
          <w:rFonts w:ascii="Arial" w:hAnsi="Arial"/>
          <w:b/>
          <w:sz w:val="22"/>
          <w:szCs w:val="22"/>
        </w:rPr>
        <w:t>NIVEL AVANZADO</w:t>
      </w:r>
      <w:r w:rsidR="001E00AC" w:rsidRPr="006E3C92">
        <w:rPr>
          <w:rFonts w:ascii="Arial" w:hAnsi="Arial"/>
          <w:b/>
          <w:color w:val="FF0000"/>
          <w:sz w:val="22"/>
          <w:szCs w:val="22"/>
        </w:rPr>
        <w:t xml:space="preserve"> </w:t>
      </w:r>
      <w:r w:rsidR="00C37967">
        <w:rPr>
          <w:rFonts w:ascii="Arial" w:hAnsi="Arial"/>
          <w:b/>
          <w:sz w:val="22"/>
          <w:szCs w:val="22"/>
        </w:rPr>
        <w:t xml:space="preserve">EN LA </w:t>
      </w:r>
      <w:r w:rsidR="001E00AC">
        <w:rPr>
          <w:rFonts w:ascii="Arial" w:hAnsi="Arial"/>
          <w:b/>
          <w:sz w:val="22"/>
          <w:szCs w:val="22"/>
        </w:rPr>
        <w:t>PROVINCIA</w:t>
      </w:r>
      <w:r w:rsidR="00C37967">
        <w:rPr>
          <w:rFonts w:ascii="Arial" w:hAnsi="Arial"/>
          <w:b/>
          <w:sz w:val="22"/>
          <w:szCs w:val="22"/>
        </w:rPr>
        <w:t xml:space="preserve"> DE SANTA CRUZ DE TENERIFE</w:t>
      </w:r>
      <w:r w:rsidR="00D051FA" w:rsidRPr="001D47A2">
        <w:rPr>
          <w:rFonts w:ascii="Arial" w:hAnsi="Arial"/>
          <w:b/>
          <w:sz w:val="22"/>
          <w:szCs w:val="22"/>
        </w:rPr>
        <w:t xml:space="preserve">, </w:t>
      </w:r>
      <w:r w:rsidRPr="001D47A2">
        <w:rPr>
          <w:rFonts w:ascii="TTE1C89A48t00" w:hAnsi="TTE1C89A48t00" w:cs="TTE1C89A48t00"/>
          <w:b/>
          <w:sz w:val="22"/>
          <w:szCs w:val="22"/>
          <w:lang w:val="es-ES_tradnl"/>
        </w:rPr>
        <w:t xml:space="preserve">EN </w:t>
      </w:r>
      <w:bookmarkEnd w:id="0"/>
      <w:r w:rsidRPr="001D47A2">
        <w:rPr>
          <w:rFonts w:ascii="TTE1C89A48t00" w:hAnsi="TTE1C89A48t00" w:cs="TTE1C89A48t00"/>
          <w:b/>
          <w:sz w:val="22"/>
          <w:szCs w:val="22"/>
          <w:lang w:val="es-ES_tradnl"/>
        </w:rPr>
        <w:t>EL MARCO QUE REPRESENTA LA EJECUCIÓN Y GESTIÓN</w:t>
      </w:r>
      <w:r w:rsidRPr="00DA24EB">
        <w:rPr>
          <w:rFonts w:ascii="TTE1C89A48t00" w:hAnsi="TTE1C89A48t00" w:cs="TTE1C89A48t00"/>
          <w:b/>
          <w:sz w:val="22"/>
          <w:szCs w:val="22"/>
          <w:lang w:val="es-ES_tradnl"/>
        </w:rPr>
        <w:t xml:space="preserve"> DEL PROGRAMA OPERATIVO </w:t>
      </w:r>
      <w:r w:rsidR="00DF6239" w:rsidRPr="00940326">
        <w:rPr>
          <w:rFonts w:ascii="TTE1C89A48t00" w:hAnsi="TTE1C89A48t00" w:cs="TTE1C89A48t00"/>
          <w:b/>
          <w:sz w:val="22"/>
          <w:szCs w:val="22"/>
          <w:lang w:val="es-ES_tradnl"/>
        </w:rPr>
        <w:t xml:space="preserve">DE INCLUSIÓN SOCIAL Y DE LA ECONOMÍA </w:t>
      </w:r>
      <w:r w:rsidR="0051167B">
        <w:rPr>
          <w:rFonts w:ascii="TTE1C89A48t00" w:hAnsi="TTE1C89A48t00" w:cs="TTE1C89A48t00"/>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910EE4" w:rsidRDefault="00940326" w:rsidP="00940326">
      <w:pPr>
        <w:autoSpaceDE w:val="0"/>
        <w:autoSpaceDN w:val="0"/>
        <w:adjustRightInd w:val="0"/>
        <w:rPr>
          <w:rFonts w:ascii="Arial" w:hAnsi="Arial" w:cs="Arial"/>
          <w:b/>
          <w:lang w:val="es-ES_tradnl"/>
        </w:rPr>
      </w:pPr>
      <w:r w:rsidRPr="00440557">
        <w:rPr>
          <w:rFonts w:ascii="Arial" w:hAnsi="Arial" w:cs="Arial"/>
          <w:b/>
          <w:lang w:val="es-ES_tradnl"/>
        </w:rPr>
        <w:t>CÓDIGO:</w:t>
      </w:r>
      <w:r w:rsidR="004C7ECE">
        <w:rPr>
          <w:rFonts w:ascii="Arial" w:hAnsi="Arial" w:cs="Arial"/>
          <w:b/>
          <w:lang w:val="es-ES_tradnl"/>
        </w:rPr>
        <w:t>00</w:t>
      </w:r>
      <w:r w:rsidR="004F6EF8">
        <w:rPr>
          <w:rFonts w:ascii="Arial" w:hAnsi="Arial" w:cs="Arial"/>
          <w:b/>
          <w:lang w:val="es-ES_tradnl"/>
        </w:rPr>
        <w:t>1</w:t>
      </w:r>
      <w:r>
        <w:rPr>
          <w:rFonts w:ascii="Arial" w:hAnsi="Arial" w:cs="Arial"/>
          <w:b/>
          <w:lang w:val="es-ES_tradnl"/>
        </w:rPr>
        <w:t>/</w:t>
      </w:r>
      <w:r w:rsidR="004C7ECE">
        <w:rPr>
          <w:rFonts w:ascii="Arial" w:hAnsi="Arial" w:cs="Arial"/>
          <w:b/>
          <w:lang w:val="es-ES_tradnl"/>
        </w:rPr>
        <w:t>38</w:t>
      </w:r>
      <w:r>
        <w:rPr>
          <w:rFonts w:ascii="Arial" w:hAnsi="Arial" w:cs="Arial"/>
          <w:b/>
          <w:lang w:val="es-ES_tradnl"/>
        </w:rPr>
        <w:t>/</w:t>
      </w:r>
      <w:r w:rsidR="004C7ECE">
        <w:rPr>
          <w:rFonts w:ascii="Arial" w:hAnsi="Arial" w:cs="Arial"/>
          <w:b/>
          <w:lang w:val="es-ES_tradnl"/>
        </w:rPr>
        <w:t>2016</w:t>
      </w:r>
      <w:r w:rsidRPr="000366EF">
        <w:rPr>
          <w:rFonts w:ascii="Arial" w:hAnsi="Arial" w:cs="Arial"/>
          <w:lang w:val="es-ES_tradnl"/>
        </w:rPr>
        <w:t>,</w:t>
      </w:r>
    </w:p>
    <w:p w:rsidR="00D020D5" w:rsidRPr="00DA24EB"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 xml:space="preserve">La relación de proyectos aprobados en el marco de ambas convocatorias tiene como objetivo proponer oportunidades de integración social y laboral a las </w:t>
      </w:r>
      <w:r w:rsidRPr="00717993">
        <w:rPr>
          <w:rFonts w:ascii="Arial" w:hAnsi="Arial" w:cs="Arial"/>
          <w:sz w:val="22"/>
          <w:szCs w:val="22"/>
        </w:rPr>
        <w:lastRenderedPageBreak/>
        <w:t>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1E00AC" w:rsidRPr="001E00AC" w:rsidRDefault="001E00AC" w:rsidP="001E00AC">
      <w:pPr>
        <w:autoSpaceDE w:val="0"/>
        <w:autoSpaceDN w:val="0"/>
        <w:adjustRightInd w:val="0"/>
        <w:spacing w:before="120" w:after="120"/>
        <w:ind w:left="360"/>
        <w:jc w:val="both"/>
        <w:rPr>
          <w:rFonts w:ascii="Arial" w:hAnsi="Arial" w:cs="Arial"/>
          <w:lang w:val="es-ES_tradnl"/>
        </w:rPr>
      </w:pPr>
      <w:r w:rsidRPr="001E00AC">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de </w:t>
      </w:r>
      <w:r w:rsidR="00EA2CB5">
        <w:rPr>
          <w:rFonts w:ascii="Arial" w:hAnsi="Arial" w:cs="Arial"/>
          <w:b/>
          <w:sz w:val="22"/>
          <w:szCs w:val="22"/>
          <w:lang w:val="es-ES_tradnl"/>
        </w:rPr>
        <w:t xml:space="preserve">HASTA </w:t>
      </w:r>
      <w:r w:rsidR="00EA2CB5" w:rsidRPr="00850E96">
        <w:rPr>
          <w:rFonts w:ascii="Arial" w:hAnsi="Arial" w:cs="Arial"/>
          <w:b/>
          <w:color w:val="000000" w:themeColor="text1"/>
          <w:sz w:val="22"/>
          <w:szCs w:val="22"/>
          <w:lang w:val="es-ES_tradnl"/>
        </w:rPr>
        <w:t xml:space="preserve">UN MÁXIMO DE </w:t>
      </w:r>
      <w:r w:rsidR="00EA2CB5">
        <w:rPr>
          <w:rFonts w:ascii="Arial" w:hAnsi="Arial" w:cs="Arial"/>
          <w:b/>
          <w:sz w:val="22"/>
          <w:szCs w:val="22"/>
          <w:lang w:val="es-ES_tradnl"/>
        </w:rPr>
        <w:t>CATORCE (14)</w:t>
      </w:r>
      <w:r w:rsidR="00EA2CB5" w:rsidRPr="00C15C8A">
        <w:rPr>
          <w:rFonts w:ascii="Arial" w:hAnsi="Arial" w:cs="Arial"/>
          <w:b/>
          <w:sz w:val="22"/>
          <w:szCs w:val="22"/>
          <w:lang w:val="es-ES_tradnl"/>
        </w:rPr>
        <w:t xml:space="preserve"> </w:t>
      </w:r>
      <w:r w:rsidR="00EA2CB5" w:rsidRPr="008F423E">
        <w:rPr>
          <w:rFonts w:ascii="Arial" w:hAnsi="Arial" w:cs="Arial"/>
          <w:b/>
          <w:sz w:val="22"/>
          <w:szCs w:val="22"/>
          <w:lang w:val="es-ES_tradnl"/>
        </w:rPr>
        <w:t>ACCIONES FORMATIVAS DE ALFABETIZACIÓN DIGITAL</w:t>
      </w:r>
      <w:r w:rsidR="00EA2CB5">
        <w:rPr>
          <w:rFonts w:ascii="Arial" w:hAnsi="Arial" w:cs="Arial"/>
          <w:b/>
          <w:sz w:val="22"/>
          <w:szCs w:val="22"/>
          <w:lang w:val="es-ES_tradnl"/>
        </w:rPr>
        <w:t xml:space="preserve"> SIETE </w:t>
      </w:r>
      <w:r w:rsidR="00EA2CB5" w:rsidRPr="008F423E">
        <w:rPr>
          <w:rFonts w:ascii="Arial" w:hAnsi="Arial"/>
          <w:b/>
          <w:sz w:val="22"/>
          <w:szCs w:val="22"/>
        </w:rPr>
        <w:t>(</w:t>
      </w:r>
      <w:r w:rsidR="00EA2CB5">
        <w:rPr>
          <w:rFonts w:ascii="Arial" w:hAnsi="Arial"/>
          <w:b/>
          <w:sz w:val="22"/>
          <w:szCs w:val="22"/>
        </w:rPr>
        <w:t>7)</w:t>
      </w:r>
      <w:r w:rsidR="00EA2CB5" w:rsidRPr="008F423E">
        <w:rPr>
          <w:rFonts w:ascii="Arial" w:hAnsi="Arial" w:cs="Arial"/>
          <w:b/>
          <w:lang w:val="es-ES_tradnl"/>
        </w:rPr>
        <w:t xml:space="preserve"> </w:t>
      </w:r>
      <w:r w:rsidR="00EA2CB5" w:rsidRPr="008F423E">
        <w:rPr>
          <w:rFonts w:ascii="Arial" w:hAnsi="Arial"/>
          <w:b/>
          <w:sz w:val="22"/>
          <w:szCs w:val="22"/>
        </w:rPr>
        <w:t xml:space="preserve">NIVEL INICIAL Y </w:t>
      </w:r>
      <w:r w:rsidR="00EA2CB5">
        <w:rPr>
          <w:rFonts w:ascii="Arial" w:hAnsi="Arial" w:cs="Arial"/>
          <w:b/>
          <w:sz w:val="22"/>
          <w:szCs w:val="22"/>
          <w:lang w:val="es-ES_tradnl"/>
        </w:rPr>
        <w:t xml:space="preserve">SIETE </w:t>
      </w:r>
      <w:r w:rsidR="00EA2CB5" w:rsidRPr="008F423E">
        <w:rPr>
          <w:rFonts w:ascii="Arial" w:hAnsi="Arial"/>
          <w:b/>
          <w:sz w:val="22"/>
          <w:szCs w:val="22"/>
        </w:rPr>
        <w:t>(</w:t>
      </w:r>
      <w:r w:rsidR="00EA2CB5">
        <w:rPr>
          <w:rFonts w:ascii="Arial" w:hAnsi="Arial"/>
          <w:b/>
          <w:sz w:val="22"/>
          <w:szCs w:val="22"/>
        </w:rPr>
        <w:t>7)</w:t>
      </w:r>
      <w:r w:rsidR="00EA2CB5" w:rsidRPr="008F423E">
        <w:rPr>
          <w:rFonts w:ascii="Arial" w:hAnsi="Arial" w:cs="Arial"/>
          <w:b/>
          <w:lang w:val="es-ES_tradnl"/>
        </w:rPr>
        <w:t xml:space="preserve"> </w:t>
      </w:r>
      <w:r w:rsidR="00EA2CB5" w:rsidRPr="008F423E">
        <w:rPr>
          <w:rFonts w:ascii="Arial" w:hAnsi="Arial"/>
          <w:b/>
          <w:sz w:val="22"/>
          <w:szCs w:val="22"/>
        </w:rPr>
        <w:t>NIVEL AVANZADO</w:t>
      </w:r>
      <w:r w:rsidRPr="006E5813">
        <w:rPr>
          <w:rFonts w:ascii="Arial" w:hAnsi="Arial"/>
          <w:b/>
          <w:color w:val="000000" w:themeColor="text1"/>
          <w:sz w:val="22"/>
          <w:szCs w:val="22"/>
        </w:rPr>
        <w:t>.</w:t>
      </w:r>
      <w:r w:rsidRPr="006E3C92">
        <w:rPr>
          <w:rFonts w:ascii="Arial" w:hAnsi="Arial" w:cs="Arial"/>
          <w:color w:val="FF0000"/>
          <w:sz w:val="22"/>
          <w:szCs w:val="22"/>
          <w:lang w:val="es-ES_tradnl"/>
        </w:rPr>
        <w:t xml:space="preserve"> </w:t>
      </w:r>
      <w:r w:rsidRPr="001E00AC">
        <w:rPr>
          <w:rFonts w:ascii="Arial" w:hAnsi="Arial" w:cs="Arial"/>
          <w:sz w:val="22"/>
          <w:szCs w:val="22"/>
          <w:lang w:val="es-ES_tradnl"/>
        </w:rPr>
        <w:t>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1E00AC" w:rsidRPr="001E00AC" w:rsidRDefault="001E00AC" w:rsidP="001E00AC">
      <w:pPr>
        <w:autoSpaceDE w:val="0"/>
        <w:autoSpaceDN w:val="0"/>
        <w:adjustRightInd w:val="0"/>
        <w:spacing w:before="120" w:after="120"/>
        <w:ind w:left="360"/>
        <w:jc w:val="both"/>
        <w:rPr>
          <w:rFonts w:ascii="Arial" w:hAnsi="Arial" w:cs="Arial"/>
          <w:lang w:val="es-ES_tradnl"/>
        </w:rPr>
      </w:pPr>
      <w:r w:rsidRPr="001E00AC">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EF03D2" w:rsidRPr="003602CB" w:rsidRDefault="003602CB" w:rsidP="00EF03D2">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w:t>
      </w:r>
      <w:r w:rsidR="00EF03D2">
        <w:rPr>
          <w:rFonts w:ascii="Arial" w:hAnsi="Arial" w:cs="Arial"/>
          <w:sz w:val="22"/>
        </w:rPr>
        <w:t xml:space="preserve"> </w:t>
      </w:r>
      <w:r w:rsidR="00EF03D2" w:rsidRPr="003602CB">
        <w:rPr>
          <w:rFonts w:ascii="Arial" w:hAnsi="Arial" w:cs="Arial"/>
          <w:sz w:val="22"/>
        </w:rPr>
        <w:t>Escolaridad o nivel de conocimientos equivalente.</w:t>
      </w:r>
    </w:p>
    <w:p w:rsidR="004C7ECE" w:rsidRDefault="004C7ECE" w:rsidP="00536957">
      <w:pPr>
        <w:ind w:left="360"/>
        <w:jc w:val="both"/>
        <w:rPr>
          <w:rFonts w:ascii="Arial" w:hAnsi="Arial" w:cs="Arial"/>
          <w:b/>
          <w:sz w:val="24"/>
        </w:rPr>
      </w:pPr>
      <w:permStart w:id="1770069132" w:edGrp="everyone"/>
    </w:p>
    <w:p w:rsidR="004C7ECE" w:rsidRDefault="004C7ECE" w:rsidP="00536957">
      <w:pPr>
        <w:ind w:left="360"/>
        <w:jc w:val="both"/>
        <w:rPr>
          <w:rFonts w:ascii="Arial" w:hAnsi="Arial" w:cs="Arial"/>
          <w:b/>
          <w:sz w:val="24"/>
        </w:rPr>
      </w:pPr>
    </w:p>
    <w:permEnd w:id="1770069132"/>
    <w:p w:rsidR="004C7ECE" w:rsidRDefault="004C7ECE" w:rsidP="00536957">
      <w:pPr>
        <w:ind w:left="360"/>
        <w:jc w:val="both"/>
        <w:rPr>
          <w:rFonts w:ascii="Arial" w:hAnsi="Arial" w:cs="Arial"/>
          <w:b/>
          <w:sz w:val="24"/>
        </w:rPr>
      </w:pPr>
    </w:p>
    <w:p w:rsidR="00EF03D2" w:rsidRDefault="00EF03D2" w:rsidP="00536957">
      <w:pPr>
        <w:ind w:left="360"/>
        <w:jc w:val="both"/>
        <w:rPr>
          <w:rFonts w:ascii="Arial" w:hAnsi="Arial" w:cs="Arial"/>
          <w:b/>
          <w:sz w:val="24"/>
        </w:rPr>
      </w:pPr>
    </w:p>
    <w:p w:rsidR="00EF03D2" w:rsidRDefault="00EF03D2" w:rsidP="00536957">
      <w:pPr>
        <w:ind w:left="360"/>
        <w:jc w:val="both"/>
        <w:rPr>
          <w:rFonts w:ascii="Arial" w:hAnsi="Arial" w:cs="Arial"/>
          <w:b/>
          <w:sz w:val="24"/>
        </w:rPr>
      </w:pPr>
    </w:p>
    <w:p w:rsidR="00EF03D2" w:rsidRDefault="00EF03D2" w:rsidP="00536957">
      <w:pPr>
        <w:ind w:left="360"/>
        <w:jc w:val="both"/>
        <w:rPr>
          <w:rFonts w:ascii="Arial" w:hAnsi="Arial" w:cs="Arial"/>
          <w:b/>
          <w:sz w:val="24"/>
        </w:rPr>
      </w:pPr>
    </w:p>
    <w:p w:rsidR="00EF03D2" w:rsidRDefault="00EF03D2" w:rsidP="00536957">
      <w:pPr>
        <w:ind w:left="360"/>
        <w:jc w:val="both"/>
        <w:rPr>
          <w:rFonts w:ascii="Arial" w:hAnsi="Arial" w:cs="Arial"/>
          <w:b/>
          <w:sz w:val="24"/>
        </w:rPr>
      </w:pPr>
      <w:permStart w:id="764691317" w:edGrp="everyone"/>
      <w:permEnd w:id="764691317"/>
    </w:p>
    <w:p w:rsidR="004C7ECE" w:rsidRDefault="004C7ECE" w:rsidP="00536957">
      <w:pPr>
        <w:ind w:left="360"/>
        <w:jc w:val="both"/>
        <w:rPr>
          <w:rFonts w:ascii="Arial" w:hAnsi="Arial" w:cs="Arial"/>
          <w:b/>
          <w:sz w:val="24"/>
        </w:rPr>
      </w:pPr>
    </w:p>
    <w:p w:rsidR="004C7ECE" w:rsidRPr="00DA24EB" w:rsidRDefault="004C7ECE"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lastRenderedPageBreak/>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063E47" w:rsidRPr="00DA24EB" w:rsidRDefault="00063E47" w:rsidP="000F6CF3">
            <w:pPr>
              <w:pStyle w:val="Ttulo1"/>
              <w:spacing w:before="60" w:after="60"/>
              <w:ind w:left="1064" w:firstLine="16"/>
              <w:rPr>
                <w:rFonts w:cs="Arial"/>
                <w:b w:val="0"/>
                <w:sz w:val="22"/>
                <w:szCs w:val="22"/>
              </w:rPr>
            </w:pPr>
            <w:r w:rsidRPr="00DA24EB">
              <w:rPr>
                <w:b w:val="0"/>
                <w:sz w:val="22"/>
              </w:rPr>
              <w:t>ALFABETIZACIÓN DIGITAL – NIVEL INICIAL</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AF1A50" w:rsidP="00852838">
            <w:pPr>
              <w:pStyle w:val="Ttulo1"/>
              <w:spacing w:before="60" w:after="60"/>
              <w:ind w:left="1064" w:firstLine="16"/>
              <w:rPr>
                <w:rFonts w:cs="Arial"/>
                <w:b w:val="0"/>
                <w:sz w:val="22"/>
                <w:szCs w:val="22"/>
                <w:u w:val="none"/>
              </w:rPr>
            </w:pPr>
            <w:r>
              <w:rPr>
                <w:rFonts w:cs="Arial"/>
                <w:b w:val="0"/>
                <w:sz w:val="22"/>
                <w:szCs w:val="22"/>
                <w:u w:val="none"/>
              </w:rPr>
              <w:t>9.00h-14.00h</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72711F" w:rsidP="00CD2BBB">
            <w:pPr>
              <w:pStyle w:val="Ttulo1"/>
              <w:spacing w:before="60" w:after="60"/>
              <w:jc w:val="center"/>
              <w:rPr>
                <w:rFonts w:cs="Arial"/>
                <w:b w:val="0"/>
                <w:sz w:val="22"/>
                <w:szCs w:val="22"/>
                <w:u w:val="none"/>
              </w:rPr>
            </w:pPr>
            <w:r>
              <w:rPr>
                <w:rFonts w:cs="Arial"/>
                <w:b w:val="0"/>
                <w:sz w:val="22"/>
                <w:szCs w:val="22"/>
                <w:u w:val="none"/>
              </w:rPr>
              <w:t>Isla de Santa Cruz de Tenerife: Zona Metropolitana, Zona Norte, Zona Sur</w:t>
            </w:r>
            <w:r w:rsidR="004F6EF8">
              <w:rPr>
                <w:rFonts w:cs="Arial"/>
                <w:b w:val="0"/>
                <w:sz w:val="22"/>
                <w:szCs w:val="22"/>
                <w:u w:val="none"/>
              </w:rPr>
              <w:t xml:space="preserve"> e Isla de La Palma </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Nº Mod.</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DA24EB" w:rsidRDefault="004C1E46" w:rsidP="004C1E46">
            <w:pPr>
              <w:pStyle w:val="Ttulo1"/>
              <w:spacing w:before="60" w:after="60"/>
              <w:ind w:left="1064" w:firstLine="16"/>
              <w:rPr>
                <w:rFonts w:cs="Arial"/>
                <w:b w:val="0"/>
                <w:sz w:val="22"/>
                <w:szCs w:val="22"/>
              </w:rPr>
            </w:pPr>
            <w:r w:rsidRPr="00DA24EB">
              <w:rPr>
                <w:b w:val="0"/>
                <w:sz w:val="22"/>
              </w:rPr>
              <w:t>ALFABETIZACIÓN DIGITAL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AF1A50" w:rsidP="004C1E46">
            <w:pPr>
              <w:pStyle w:val="Ttulo1"/>
              <w:spacing w:before="60" w:after="60"/>
              <w:ind w:left="1064" w:firstLine="16"/>
              <w:rPr>
                <w:rFonts w:cs="Arial"/>
                <w:b w:val="0"/>
                <w:sz w:val="22"/>
                <w:szCs w:val="22"/>
                <w:u w:val="none"/>
              </w:rPr>
            </w:pPr>
            <w:r>
              <w:rPr>
                <w:rFonts w:cs="Arial"/>
                <w:b w:val="0"/>
                <w:sz w:val="22"/>
                <w:szCs w:val="22"/>
                <w:u w:val="none"/>
              </w:rPr>
              <w:t>9.00h-14.00h</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4F6EF8" w:rsidP="00CD2BBB">
            <w:pPr>
              <w:pStyle w:val="Ttulo1"/>
              <w:spacing w:before="60" w:after="60"/>
              <w:jc w:val="center"/>
              <w:rPr>
                <w:rFonts w:cs="Arial"/>
                <w:b w:val="0"/>
                <w:sz w:val="22"/>
                <w:szCs w:val="22"/>
                <w:u w:val="none"/>
              </w:rPr>
            </w:pPr>
            <w:r>
              <w:rPr>
                <w:rFonts w:cs="Arial"/>
                <w:b w:val="0"/>
                <w:sz w:val="22"/>
                <w:szCs w:val="22"/>
                <w:u w:val="none"/>
              </w:rPr>
              <w:t xml:space="preserve">Isla de Santa Cruz de Tenerife: Zona Metropolitana, Zona Norte, Zona Sur e Isla de La Palma </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lastRenderedPageBreak/>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Nº Mod.</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7B2EFA" w:rsidRPr="00DA24EB" w:rsidRDefault="007B2EFA" w:rsidP="007B2EFA">
      <w:pPr>
        <w:numPr>
          <w:ilvl w:val="0"/>
          <w:numId w:val="5"/>
        </w:numPr>
        <w:jc w:val="both"/>
        <w:rPr>
          <w:rFonts w:ascii="Arial" w:hAnsi="Arial" w:cs="Arial"/>
          <w:b/>
          <w:sz w:val="24"/>
        </w:rPr>
      </w:pPr>
      <w:r w:rsidRPr="00DA24EB">
        <w:rPr>
          <w:rFonts w:ascii="Arial" w:hAnsi="Arial" w:cs="Arial"/>
          <w:b/>
          <w:sz w:val="24"/>
        </w:rPr>
        <w:t xml:space="preserve">DOCUMENTACIÓN </w:t>
      </w:r>
      <w:r w:rsidR="002F3941" w:rsidRPr="00DA24EB">
        <w:rPr>
          <w:rFonts w:ascii="Arial" w:hAnsi="Arial" w:cs="Arial"/>
          <w:b/>
          <w:sz w:val="24"/>
        </w:rPr>
        <w:t>TÉCNICA</w:t>
      </w:r>
      <w:r w:rsidRPr="00DA24EB">
        <w:rPr>
          <w:rFonts w:ascii="Arial" w:hAnsi="Arial" w:cs="Arial"/>
          <w:b/>
          <w:sz w:val="24"/>
        </w:rPr>
        <w:t xml:space="preserve"> A PRESENTAR (a incluir en el sobre B)</w:t>
      </w:r>
    </w:p>
    <w:p w:rsidR="00132CAD" w:rsidRPr="00DA24EB" w:rsidRDefault="00132CAD" w:rsidP="00132CAD">
      <w:pPr>
        <w:jc w:val="both"/>
        <w:rPr>
          <w:rFonts w:ascii="Arial" w:hAnsi="Arial" w:cs="Arial"/>
          <w:sz w:val="24"/>
          <w:szCs w:val="24"/>
        </w:rPr>
      </w:pPr>
    </w:p>
    <w:p w:rsidR="00E34E18" w:rsidRPr="00DA24EB" w:rsidRDefault="00E34E18" w:rsidP="00E34E18">
      <w:pPr>
        <w:ind w:left="360"/>
        <w:jc w:val="both"/>
        <w:rPr>
          <w:rFonts w:ascii="Arial" w:hAnsi="Arial" w:cs="Arial"/>
          <w:sz w:val="24"/>
          <w:szCs w:val="24"/>
        </w:rPr>
      </w:pPr>
      <w:r w:rsidRPr="00DA24EB">
        <w:rPr>
          <w:rFonts w:ascii="Arial" w:hAnsi="Arial" w:cs="Arial"/>
          <w:sz w:val="24"/>
          <w:szCs w:val="24"/>
        </w:rPr>
        <w:t>Para cada una de las acciones formativas detalladas en el punto anterior se deberá presentar en el Sobre B la siguiente documentación técnica:</w:t>
      </w:r>
    </w:p>
    <w:p w:rsidR="00E34E18" w:rsidRPr="00DA24EB" w:rsidRDefault="00E34E18" w:rsidP="00E34E18">
      <w:pPr>
        <w:ind w:left="360"/>
        <w:jc w:val="both"/>
        <w:rPr>
          <w:rFonts w:ascii="Arial" w:hAnsi="Arial" w:cs="Arial"/>
          <w:sz w:val="24"/>
          <w:szCs w:val="24"/>
        </w:rPr>
      </w:pPr>
    </w:p>
    <w:p w:rsidR="00E34E18" w:rsidRDefault="00E34E18" w:rsidP="00E34E18">
      <w:pPr>
        <w:pStyle w:val="Prrafodelista1"/>
        <w:numPr>
          <w:ilvl w:val="0"/>
          <w:numId w:val="14"/>
        </w:numPr>
        <w:contextualSpacing w:val="0"/>
        <w:jc w:val="both"/>
        <w:rPr>
          <w:rFonts w:ascii="Arial" w:hAnsi="Arial" w:cs="Arial"/>
          <w:b/>
          <w:bCs/>
          <w:sz w:val="22"/>
          <w:szCs w:val="22"/>
        </w:rPr>
      </w:pPr>
      <w:r>
        <w:rPr>
          <w:rFonts w:ascii="Arial" w:hAnsi="Arial" w:cs="Arial"/>
          <w:b/>
          <w:bCs/>
          <w:sz w:val="22"/>
          <w:szCs w:val="22"/>
        </w:rPr>
        <w:t>Programa Formativo</w:t>
      </w:r>
      <w:r>
        <w:rPr>
          <w:rFonts w:ascii="Arial" w:hAnsi="Arial" w:cs="Arial"/>
          <w:sz w:val="22"/>
          <w:szCs w:val="22"/>
        </w:rPr>
        <w:t xml:space="preserve"> que desarrolle los requisitos técnicos asociados a la acción formativa (en base a lo establecido en el apartado anterior y a la tabla de baremación)</w:t>
      </w:r>
      <w:r>
        <w:rPr>
          <w:rFonts w:ascii="Arial" w:hAnsi="Arial" w:cs="Arial"/>
          <w:sz w:val="22"/>
          <w:szCs w:val="22"/>
          <w:lang w:val="es-ES_tradnl"/>
        </w:rPr>
        <w:t>, explicando el contenido y alcance de cada uno de ellos, a fin de poder asignar a cada propuesta la puntuación que corresponda</w:t>
      </w:r>
      <w:r>
        <w:rPr>
          <w:rFonts w:ascii="Arial" w:hAnsi="Arial" w:cs="Arial"/>
          <w:sz w:val="22"/>
          <w:szCs w:val="22"/>
        </w:rPr>
        <w:t>:</w:t>
      </w:r>
    </w:p>
    <w:p w:rsidR="00E34E18" w:rsidRPr="00D172F9" w:rsidRDefault="00E34E18" w:rsidP="00E34E18">
      <w:pPr>
        <w:pStyle w:val="Prrafodelista1"/>
        <w:ind w:left="786"/>
        <w:jc w:val="both"/>
        <w:rPr>
          <w:rFonts w:ascii="Arial" w:hAnsi="Arial" w:cs="Arial"/>
          <w:b/>
          <w:sz w:val="22"/>
          <w:szCs w:val="22"/>
        </w:rPr>
      </w:pPr>
    </w:p>
    <w:p w:rsidR="00E34E18" w:rsidRPr="00D172F9" w:rsidRDefault="00E34E18" w:rsidP="00E34E18">
      <w:pPr>
        <w:pStyle w:val="Prrafodelista2"/>
        <w:ind w:left="786"/>
        <w:jc w:val="both"/>
        <w:rPr>
          <w:rFonts w:ascii="Arial" w:hAnsi="Arial" w:cs="Arial"/>
          <w:b/>
          <w:sz w:val="22"/>
          <w:szCs w:val="22"/>
        </w:rPr>
      </w:pPr>
    </w:p>
    <w:p w:rsidR="00E34E18" w:rsidRDefault="00E34E18" w:rsidP="00E34E18">
      <w:pPr>
        <w:numPr>
          <w:ilvl w:val="1"/>
          <w:numId w:val="9"/>
        </w:numPr>
        <w:jc w:val="both"/>
        <w:rPr>
          <w:rFonts w:ascii="Arial" w:hAnsi="Arial" w:cs="Arial"/>
          <w:b/>
          <w:sz w:val="22"/>
          <w:szCs w:val="22"/>
        </w:rPr>
      </w:pPr>
      <w:r>
        <w:rPr>
          <w:rFonts w:ascii="Arial" w:hAnsi="Arial" w:cs="Arial"/>
          <w:sz w:val="22"/>
          <w:szCs w:val="22"/>
        </w:rPr>
        <w:t xml:space="preserve">CONTENIDOS: </w:t>
      </w:r>
      <w:r w:rsidRPr="00D172F9">
        <w:rPr>
          <w:rFonts w:ascii="Arial" w:hAnsi="Arial" w:cs="Arial"/>
          <w:sz w:val="22"/>
          <w:szCs w:val="22"/>
        </w:rPr>
        <w:t xml:space="preserve">elaborar la propuesta de contenidos, </w:t>
      </w:r>
      <w:r>
        <w:rPr>
          <w:rFonts w:ascii="Arial" w:hAnsi="Arial" w:cs="Arial"/>
          <w:sz w:val="22"/>
          <w:szCs w:val="22"/>
        </w:rPr>
        <w:t>teniendo como referencia</w:t>
      </w:r>
      <w:r w:rsidRPr="00D172F9">
        <w:rPr>
          <w:rFonts w:ascii="Arial" w:hAnsi="Arial" w:cs="Arial"/>
          <w:sz w:val="22"/>
          <w:szCs w:val="22"/>
        </w:rPr>
        <w:t xml:space="preserve"> </w:t>
      </w:r>
      <w:r w:rsidRPr="00D172F9">
        <w:rPr>
          <w:rFonts w:ascii="Arial" w:hAnsi="Arial" w:cs="Arial"/>
          <w:sz w:val="22"/>
          <w:szCs w:val="22"/>
          <w:lang w:val="es-ES_tradnl"/>
        </w:rPr>
        <w:t xml:space="preserve">el orden y secuencia de impartición de los módulos que se recoge en el </w:t>
      </w:r>
      <w:r>
        <w:rPr>
          <w:rFonts w:ascii="Arial" w:hAnsi="Arial" w:cs="Arial"/>
          <w:sz w:val="22"/>
          <w:szCs w:val="22"/>
          <w:lang w:val="es-ES_tradnl"/>
        </w:rPr>
        <w:t>programa adjunto</w:t>
      </w:r>
      <w:r w:rsidRPr="00D172F9">
        <w:rPr>
          <w:rFonts w:ascii="Arial" w:hAnsi="Arial" w:cs="Arial"/>
          <w:sz w:val="22"/>
          <w:szCs w:val="22"/>
          <w:lang w:val="es-ES_tradnl"/>
        </w:rPr>
        <w:t>.</w:t>
      </w:r>
      <w:r>
        <w:rPr>
          <w:rFonts w:ascii="Arial" w:hAnsi="Arial" w:cs="Arial"/>
          <w:sz w:val="22"/>
          <w:szCs w:val="22"/>
          <w:lang w:val="es-ES_tradnl"/>
        </w:rPr>
        <w:t xml:space="preserve"> De cada módulo del curso, concretar:</w:t>
      </w:r>
    </w:p>
    <w:p w:rsidR="00E34E18" w:rsidRPr="00D172F9" w:rsidRDefault="00E34E18" w:rsidP="00E34E18">
      <w:pPr>
        <w:numPr>
          <w:ilvl w:val="2"/>
          <w:numId w:val="9"/>
        </w:numPr>
        <w:ind w:left="1843"/>
        <w:jc w:val="both"/>
        <w:rPr>
          <w:rFonts w:ascii="Arial" w:hAnsi="Arial" w:cs="Arial"/>
          <w:b/>
          <w:sz w:val="22"/>
          <w:szCs w:val="22"/>
        </w:rPr>
      </w:pPr>
      <w:r w:rsidRPr="00D172F9">
        <w:rPr>
          <w:rFonts w:ascii="Arial" w:hAnsi="Arial" w:cs="Arial"/>
          <w:sz w:val="22"/>
          <w:szCs w:val="22"/>
          <w:lang w:val="es-ES_tradnl"/>
        </w:rPr>
        <w:t>metodología didáctica</w:t>
      </w:r>
      <w:r>
        <w:rPr>
          <w:rFonts w:ascii="Arial" w:hAnsi="Arial" w:cs="Arial"/>
          <w:sz w:val="22"/>
          <w:szCs w:val="22"/>
          <w:lang w:val="es-ES_tradnl"/>
        </w:rPr>
        <w:t xml:space="preserve"> que se aplicará en el desarrollo de la acción.</w:t>
      </w:r>
    </w:p>
    <w:p w:rsidR="00E34E18" w:rsidRPr="00DA24EB" w:rsidRDefault="00E34E18" w:rsidP="00E34E18">
      <w:pPr>
        <w:numPr>
          <w:ilvl w:val="2"/>
          <w:numId w:val="9"/>
        </w:numPr>
        <w:ind w:left="1843"/>
        <w:jc w:val="both"/>
        <w:rPr>
          <w:rFonts w:ascii="Arial" w:hAnsi="Arial" w:cs="Arial"/>
          <w:sz w:val="22"/>
          <w:szCs w:val="22"/>
        </w:rPr>
      </w:pPr>
      <w:r>
        <w:rPr>
          <w:rFonts w:ascii="Arial" w:hAnsi="Arial" w:cs="Arial"/>
          <w:sz w:val="22"/>
          <w:szCs w:val="22"/>
          <w:lang w:val="es-ES_tradnl"/>
        </w:rPr>
        <w:t>t</w:t>
      </w:r>
      <w:r w:rsidRPr="00DA24EB">
        <w:rPr>
          <w:rFonts w:ascii="Arial" w:hAnsi="Arial" w:cs="Arial"/>
          <w:sz w:val="22"/>
          <w:szCs w:val="22"/>
          <w:lang w:val="es-ES_tradnl"/>
        </w:rPr>
        <w:t xml:space="preserve">écnicas e instrumentos de evaluación </w:t>
      </w:r>
      <w:r>
        <w:rPr>
          <w:rFonts w:ascii="Arial" w:hAnsi="Arial" w:cs="Arial"/>
          <w:sz w:val="22"/>
          <w:szCs w:val="22"/>
          <w:lang w:val="es-ES_tradnl"/>
        </w:rPr>
        <w:t xml:space="preserve">para medir los conocimientos adquiridos por el alumnado. </w:t>
      </w:r>
    </w:p>
    <w:p w:rsidR="00E34E18" w:rsidRPr="001A70A4" w:rsidRDefault="00E34E18" w:rsidP="00E34E18">
      <w:pPr>
        <w:numPr>
          <w:ilvl w:val="2"/>
          <w:numId w:val="9"/>
        </w:numPr>
        <w:ind w:left="1843"/>
        <w:jc w:val="both"/>
        <w:rPr>
          <w:rFonts w:ascii="Arial" w:hAnsi="Arial" w:cs="Arial"/>
          <w:sz w:val="22"/>
          <w:szCs w:val="22"/>
        </w:rPr>
      </w:pPr>
      <w:r>
        <w:rPr>
          <w:rFonts w:ascii="Arial" w:hAnsi="Arial" w:cs="Arial"/>
          <w:sz w:val="22"/>
          <w:szCs w:val="22"/>
          <w:lang w:val="es-ES_tradnl"/>
        </w:rPr>
        <w:t>r</w:t>
      </w:r>
      <w:r w:rsidRPr="00DA24EB">
        <w:rPr>
          <w:rFonts w:ascii="Arial" w:hAnsi="Arial" w:cs="Arial"/>
          <w:sz w:val="22"/>
          <w:szCs w:val="22"/>
          <w:lang w:val="es-ES_tradnl"/>
        </w:rPr>
        <w:t>elación de aprendizajes</w:t>
      </w:r>
      <w:r>
        <w:rPr>
          <w:rFonts w:ascii="Arial" w:hAnsi="Arial" w:cs="Arial"/>
          <w:sz w:val="22"/>
          <w:szCs w:val="22"/>
          <w:lang w:val="es-ES_tradnl"/>
        </w:rPr>
        <w:t xml:space="preserve"> (</w:t>
      </w:r>
      <w:r w:rsidRPr="00DA24EB">
        <w:rPr>
          <w:rFonts w:ascii="Arial" w:hAnsi="Arial" w:cs="Arial"/>
          <w:sz w:val="22"/>
          <w:szCs w:val="22"/>
          <w:lang w:val="es-ES_tradnl"/>
        </w:rPr>
        <w:t>contenidos, actitudes y destrezas</w:t>
      </w:r>
      <w:r>
        <w:rPr>
          <w:rFonts w:ascii="Arial" w:hAnsi="Arial" w:cs="Arial"/>
          <w:sz w:val="22"/>
          <w:szCs w:val="22"/>
          <w:lang w:val="es-ES_tradnl"/>
        </w:rPr>
        <w:t>)</w:t>
      </w:r>
      <w:r w:rsidRPr="00DA24EB">
        <w:rPr>
          <w:rFonts w:ascii="Arial" w:hAnsi="Arial" w:cs="Arial"/>
          <w:sz w:val="22"/>
          <w:szCs w:val="22"/>
          <w:lang w:val="es-ES_tradnl"/>
        </w:rPr>
        <w:t xml:space="preserve">  que se van a evaluar por módulo y que se plasmarán en </w:t>
      </w:r>
      <w:smartTag w:uri="urn:schemas-microsoft-com:office:smarttags" w:element="PersonName">
        <w:smartTagPr>
          <w:attr w:name="ProductID" w:val="la Evaluación Modular."/>
        </w:smartTagPr>
        <w:r w:rsidRPr="00DA24EB">
          <w:rPr>
            <w:rFonts w:ascii="Arial" w:hAnsi="Arial" w:cs="Arial"/>
            <w:sz w:val="22"/>
            <w:szCs w:val="22"/>
            <w:lang w:val="es-ES_tradnl"/>
          </w:rPr>
          <w:t>la Evaluación Modular</w:t>
        </w:r>
        <w:r>
          <w:rPr>
            <w:rFonts w:ascii="Arial" w:hAnsi="Arial" w:cs="Arial"/>
            <w:sz w:val="22"/>
            <w:szCs w:val="22"/>
            <w:lang w:val="es-ES_tradnl"/>
          </w:rPr>
          <w:t>.</w:t>
        </w:r>
      </w:smartTag>
      <w:r>
        <w:rPr>
          <w:rFonts w:ascii="Arial" w:hAnsi="Arial" w:cs="Arial"/>
          <w:sz w:val="22"/>
          <w:szCs w:val="22"/>
          <w:lang w:val="es-ES_tradnl"/>
        </w:rPr>
        <w:t xml:space="preserve"> La propuesta de actividades que se sugiere en el programa, constituye un ejemplo de prácticas a realizar. La entidad licitadora debe presentar su propia propuesta en relación con los contenidos. </w:t>
      </w:r>
    </w:p>
    <w:p w:rsidR="00E34E18" w:rsidRPr="001A70A4" w:rsidRDefault="00E34E18" w:rsidP="00E34E18">
      <w:pPr>
        <w:ind w:left="1843"/>
        <w:jc w:val="both"/>
        <w:rPr>
          <w:rFonts w:ascii="Arial" w:hAnsi="Arial" w:cs="Arial"/>
          <w:sz w:val="22"/>
          <w:szCs w:val="22"/>
        </w:rPr>
      </w:pPr>
      <w:r>
        <w:rPr>
          <w:rFonts w:ascii="Arial" w:hAnsi="Arial" w:cs="Arial"/>
          <w:sz w:val="22"/>
          <w:szCs w:val="22"/>
          <w:lang w:val="es-ES_tradnl"/>
        </w:rPr>
        <w:t>D</w:t>
      </w:r>
      <w:r w:rsidRPr="001A70A4">
        <w:rPr>
          <w:rFonts w:ascii="Arial" w:hAnsi="Arial" w:cs="Arial"/>
          <w:sz w:val="22"/>
          <w:szCs w:val="22"/>
          <w:lang w:val="es-ES_tradnl"/>
        </w:rPr>
        <w:t xml:space="preserve">ebido al planteamiento eminentemente práctico de estas acciones formativas y la duración de las mismas, se establece la necesidad de utilizar las propias actividades que se planifiquen, como referente para dicha evaluación. </w:t>
      </w:r>
    </w:p>
    <w:p w:rsidR="00E34E18" w:rsidRPr="00D229D0" w:rsidRDefault="00E34E18" w:rsidP="00E34E18">
      <w:pPr>
        <w:ind w:left="1843"/>
        <w:jc w:val="both"/>
        <w:rPr>
          <w:rFonts w:ascii="Arial" w:hAnsi="Arial" w:cs="Arial"/>
          <w:sz w:val="22"/>
          <w:szCs w:val="22"/>
          <w:lang w:val="es-ES_tradnl"/>
        </w:rPr>
      </w:pPr>
      <w:r w:rsidRPr="00D229D0">
        <w:rPr>
          <w:rFonts w:ascii="Arial" w:hAnsi="Arial" w:cs="Arial"/>
          <w:sz w:val="22"/>
          <w:szCs w:val="22"/>
          <w:lang w:val="es-ES_tradnl"/>
        </w:rPr>
        <w:t>La evolución personal de cada alumno y las propias características del grupo determinarán la necesidad o no de l</w:t>
      </w:r>
      <w:r>
        <w:rPr>
          <w:rFonts w:ascii="Arial" w:hAnsi="Arial" w:cs="Arial"/>
          <w:sz w:val="22"/>
          <w:szCs w:val="22"/>
          <w:lang w:val="es-ES_tradnl"/>
        </w:rPr>
        <w:t xml:space="preserve">levar a cabo una prueba de evaluación final. En caso de no ser necesaria dicha </w:t>
      </w:r>
      <w:r>
        <w:rPr>
          <w:rFonts w:ascii="Arial" w:hAnsi="Arial" w:cs="Arial"/>
          <w:sz w:val="22"/>
          <w:szCs w:val="22"/>
          <w:lang w:val="es-ES_tradnl"/>
        </w:rPr>
        <w:lastRenderedPageBreak/>
        <w:t>prueba, se tomará como valoración del curso la media de las notas modulares.  Siendo necesario la emisión de un informe de evaluación que recoja el resultado final. Independientemente de que se realice o no la prueba final durante la ejecución de la acción formativa, es necesario presentar la propuesta.</w:t>
      </w:r>
    </w:p>
    <w:p w:rsidR="00E34E18" w:rsidRPr="00DA24EB" w:rsidRDefault="00E34E18" w:rsidP="00E34E18">
      <w:pPr>
        <w:jc w:val="both"/>
        <w:rPr>
          <w:rFonts w:ascii="Arial" w:hAnsi="Arial" w:cs="Arial"/>
          <w:sz w:val="22"/>
          <w:szCs w:val="22"/>
        </w:rPr>
      </w:pPr>
    </w:p>
    <w:p w:rsidR="00E34E18" w:rsidRPr="00DA24EB" w:rsidRDefault="00E34E18" w:rsidP="00E34E18">
      <w:pPr>
        <w:ind w:left="1440"/>
        <w:jc w:val="both"/>
        <w:rPr>
          <w:rFonts w:ascii="Arial" w:hAnsi="Arial" w:cs="Arial"/>
          <w:sz w:val="22"/>
          <w:szCs w:val="22"/>
        </w:rPr>
      </w:pPr>
    </w:p>
    <w:p w:rsidR="00E34E18" w:rsidRPr="00DA24EB" w:rsidRDefault="00E34E18" w:rsidP="00E34E18">
      <w:pPr>
        <w:numPr>
          <w:ilvl w:val="1"/>
          <w:numId w:val="9"/>
        </w:numPr>
        <w:jc w:val="both"/>
        <w:rPr>
          <w:rFonts w:ascii="Arial" w:hAnsi="Arial" w:cs="Arial"/>
          <w:sz w:val="22"/>
          <w:szCs w:val="22"/>
        </w:rPr>
      </w:pPr>
      <w:r w:rsidRPr="00DA24EB">
        <w:rPr>
          <w:rFonts w:ascii="Arial" w:hAnsi="Arial" w:cs="Arial"/>
          <w:sz w:val="22"/>
          <w:szCs w:val="22"/>
        </w:rPr>
        <w:t>CRONOGRAMA DE IMPARTICIÓN: indicar detalle / desglose de los módulos en el cronograma. El cronograma se desglosará en días y semanas indicando que módulo o módulos se impartirán diariamente y su carga lectiva en cada sesión. La fecha de inicio se expresara como día 1 - semana 1, aumentando correlativamente el número de días hasta completar las horas totales del curso.</w:t>
      </w:r>
    </w:p>
    <w:p w:rsidR="00E34E18" w:rsidRPr="00DA24EB" w:rsidRDefault="00E34E18" w:rsidP="00E34E18">
      <w:pPr>
        <w:ind w:left="1440"/>
        <w:jc w:val="both"/>
        <w:rPr>
          <w:rFonts w:ascii="Arial" w:hAnsi="Arial" w:cs="Arial"/>
          <w:sz w:val="22"/>
          <w:szCs w:val="22"/>
        </w:rPr>
      </w:pPr>
    </w:p>
    <w:p w:rsidR="006E5813" w:rsidRDefault="006E5813" w:rsidP="006E5813">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6E5813" w:rsidRDefault="006E5813" w:rsidP="006E5813">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6E5813" w:rsidRDefault="006E5813" w:rsidP="006E5813">
      <w:pPr>
        <w:ind w:left="720"/>
        <w:jc w:val="both"/>
        <w:rPr>
          <w:rFonts w:ascii="Arial" w:hAnsi="Arial" w:cs="Arial"/>
          <w:sz w:val="22"/>
          <w:szCs w:val="22"/>
        </w:rPr>
      </w:pPr>
    </w:p>
    <w:p w:rsidR="006E5813" w:rsidRDefault="006E5813" w:rsidP="006E5813">
      <w:pPr>
        <w:ind w:left="720"/>
        <w:jc w:val="both"/>
        <w:rPr>
          <w:rFonts w:ascii="Arial" w:hAnsi="Arial" w:cs="Arial"/>
          <w:sz w:val="22"/>
          <w:szCs w:val="22"/>
        </w:rPr>
      </w:pPr>
      <w:r>
        <w:rPr>
          <w:rFonts w:ascii="Arial" w:hAnsi="Arial" w:cs="Arial"/>
          <w:sz w:val="22"/>
          <w:szCs w:val="22"/>
        </w:rPr>
        <w:t>La programación didáctica debe recoger:</w:t>
      </w:r>
    </w:p>
    <w:p w:rsidR="006E5813" w:rsidRDefault="006E5813" w:rsidP="006E5813">
      <w:pPr>
        <w:ind w:left="720"/>
        <w:jc w:val="both"/>
        <w:rPr>
          <w:rFonts w:ascii="Arial" w:hAnsi="Arial" w:cs="Arial"/>
          <w:sz w:val="22"/>
          <w:szCs w:val="22"/>
        </w:rPr>
      </w:pPr>
    </w:p>
    <w:p w:rsidR="006E5813" w:rsidRDefault="006E5813" w:rsidP="006E5813">
      <w:pPr>
        <w:numPr>
          <w:ilvl w:val="1"/>
          <w:numId w:val="17"/>
        </w:numPr>
        <w:jc w:val="both"/>
        <w:rPr>
          <w:rFonts w:ascii="Arial" w:hAnsi="Arial" w:cs="Arial"/>
          <w:sz w:val="22"/>
          <w:szCs w:val="22"/>
        </w:rPr>
      </w:pPr>
      <w:r>
        <w:rPr>
          <w:rFonts w:ascii="Arial" w:hAnsi="Arial" w:cs="Arial"/>
          <w:sz w:val="22"/>
          <w:szCs w:val="22"/>
        </w:rPr>
        <w:t>Objetivo de la sesión</w:t>
      </w:r>
    </w:p>
    <w:p w:rsidR="006E5813" w:rsidRDefault="006E5813" w:rsidP="006E5813">
      <w:pPr>
        <w:numPr>
          <w:ilvl w:val="1"/>
          <w:numId w:val="17"/>
        </w:numPr>
        <w:jc w:val="both"/>
        <w:rPr>
          <w:rFonts w:ascii="Arial" w:hAnsi="Arial" w:cs="Arial"/>
          <w:sz w:val="22"/>
          <w:szCs w:val="22"/>
        </w:rPr>
      </w:pPr>
      <w:r>
        <w:rPr>
          <w:rFonts w:ascii="Arial" w:hAnsi="Arial" w:cs="Arial"/>
          <w:sz w:val="22"/>
          <w:szCs w:val="22"/>
        </w:rPr>
        <w:t>Contenidos a impartir</w:t>
      </w:r>
    </w:p>
    <w:p w:rsidR="006E5813" w:rsidRDefault="006E5813" w:rsidP="006E5813">
      <w:pPr>
        <w:numPr>
          <w:ilvl w:val="1"/>
          <w:numId w:val="17"/>
        </w:numPr>
        <w:jc w:val="both"/>
        <w:rPr>
          <w:rFonts w:ascii="Arial" w:hAnsi="Arial" w:cs="Arial"/>
          <w:sz w:val="22"/>
          <w:szCs w:val="22"/>
        </w:rPr>
      </w:pPr>
      <w:r>
        <w:rPr>
          <w:rFonts w:ascii="Arial" w:hAnsi="Arial" w:cs="Arial"/>
          <w:sz w:val="22"/>
          <w:szCs w:val="22"/>
        </w:rPr>
        <w:t>Metodología de exposición</w:t>
      </w:r>
    </w:p>
    <w:p w:rsidR="006E5813" w:rsidRDefault="006E5813" w:rsidP="006E5813">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6E5813" w:rsidRDefault="006E5813" w:rsidP="006E5813">
      <w:pPr>
        <w:numPr>
          <w:ilvl w:val="1"/>
          <w:numId w:val="17"/>
        </w:numPr>
        <w:jc w:val="both"/>
        <w:rPr>
          <w:rFonts w:ascii="Arial" w:hAnsi="Arial" w:cs="Arial"/>
          <w:sz w:val="22"/>
          <w:szCs w:val="22"/>
        </w:rPr>
      </w:pPr>
      <w:r>
        <w:rPr>
          <w:rFonts w:ascii="Arial" w:hAnsi="Arial" w:cs="Arial"/>
          <w:sz w:val="22"/>
          <w:szCs w:val="22"/>
        </w:rPr>
        <w:t>Temporalización de la sesión</w:t>
      </w:r>
    </w:p>
    <w:p w:rsidR="006E5813" w:rsidRPr="00582DCB" w:rsidRDefault="006E5813" w:rsidP="006E5813">
      <w:pPr>
        <w:numPr>
          <w:ilvl w:val="1"/>
          <w:numId w:val="17"/>
        </w:numPr>
        <w:jc w:val="both"/>
        <w:rPr>
          <w:rFonts w:ascii="Arial" w:hAnsi="Arial" w:cs="Arial"/>
          <w:sz w:val="22"/>
          <w:szCs w:val="22"/>
        </w:rPr>
      </w:pPr>
      <w:r>
        <w:rPr>
          <w:rFonts w:ascii="Arial" w:hAnsi="Arial" w:cs="Arial"/>
          <w:sz w:val="22"/>
          <w:szCs w:val="22"/>
        </w:rPr>
        <w:t>Recursos a emplear</w:t>
      </w:r>
    </w:p>
    <w:p w:rsidR="00B03E3F" w:rsidRPr="00FB428C" w:rsidRDefault="00B03E3F" w:rsidP="00FB428C">
      <w:pPr>
        <w:ind w:left="720"/>
        <w:jc w:val="both"/>
        <w:rPr>
          <w:rFonts w:ascii="Arial" w:hAnsi="Arial" w:cs="Arial"/>
          <w:sz w:val="22"/>
          <w:szCs w:val="22"/>
          <w:lang w:val="es-ES_tradnl"/>
        </w:rPr>
      </w:pPr>
    </w:p>
    <w:p w:rsid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Los cursos llevan inherentes la entrega de un material didáctico elaborado por FSC Inserta que se entregará durante la ejecución de las acciones formativas a cada uno de los alumnos; </w:t>
      </w:r>
    </w:p>
    <w:p w:rsidR="00B03E3F" w:rsidRPr="00B03E3F" w:rsidRDefault="00B03E3F" w:rsidP="00B03E3F">
      <w:pPr>
        <w:ind w:left="720"/>
        <w:jc w:val="both"/>
        <w:rPr>
          <w:rFonts w:ascii="Arial" w:hAnsi="Arial" w:cs="Arial"/>
          <w:sz w:val="22"/>
          <w:szCs w:val="22"/>
        </w:rPr>
      </w:pPr>
    </w:p>
    <w:p w:rsidR="00B03E3F" w:rsidRP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 xml:space="preserve">Propuestas de Mejora en su caso: </w:t>
      </w:r>
      <w:r w:rsidRPr="00B03E3F">
        <w:rPr>
          <w:rFonts w:ascii="Arial" w:hAnsi="Arial" w:cs="Arial"/>
          <w:sz w:val="22"/>
          <w:szCs w:val="22"/>
        </w:rPr>
        <w:t xml:space="preserve">la entidad licitadora puede presentar si lo desea propuestas de mejora a la licitación. Estas mejoras están contempladas en dos líneas: </w:t>
      </w:r>
    </w:p>
    <w:p w:rsidR="00B03E3F" w:rsidRPr="00B03E3F" w:rsidRDefault="00B90C80" w:rsidP="00B03E3F">
      <w:pPr>
        <w:numPr>
          <w:ilvl w:val="1"/>
          <w:numId w:val="9"/>
        </w:numPr>
        <w:jc w:val="both"/>
        <w:rPr>
          <w:rFonts w:ascii="Arial" w:hAnsi="Arial" w:cs="Arial"/>
          <w:sz w:val="22"/>
          <w:szCs w:val="22"/>
        </w:rPr>
      </w:pPr>
      <w:r w:rsidRPr="00B90C80">
        <w:rPr>
          <w:rFonts w:ascii="Arial" w:hAnsi="Arial" w:cs="Arial"/>
          <w:sz w:val="22"/>
          <w:szCs w:val="22"/>
        </w:rPr>
        <w:t>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w:t>
      </w:r>
      <w:r w:rsidR="00B03E3F" w:rsidRPr="00B03E3F">
        <w:rPr>
          <w:rFonts w:ascii="Arial" w:hAnsi="Arial" w:cs="Arial"/>
          <w:sz w:val="22"/>
          <w:szCs w:val="22"/>
        </w:rPr>
        <w:t>.</w:t>
      </w:r>
    </w:p>
    <w:p w:rsidR="00B03E3F" w:rsidRPr="00B03E3F" w:rsidRDefault="00B03E3F" w:rsidP="00B03E3F">
      <w:pPr>
        <w:numPr>
          <w:ilvl w:val="1"/>
          <w:numId w:val="9"/>
        </w:numPr>
        <w:jc w:val="both"/>
        <w:rPr>
          <w:rFonts w:ascii="Arial" w:hAnsi="Arial" w:cs="Arial"/>
          <w:sz w:val="22"/>
          <w:szCs w:val="22"/>
        </w:rPr>
      </w:pPr>
      <w:r w:rsidRPr="00B03E3F">
        <w:rPr>
          <w:rFonts w:ascii="Arial" w:hAnsi="Arial" w:cs="Arial"/>
          <w:sz w:val="22"/>
          <w:szCs w:val="22"/>
        </w:rPr>
        <w:t>Sesiones de tutorías individualizadas: de ofrecerse esta línea de mejora deberá contemplarse para el total de los alumnos de la acción formativa, y ofertando un mínimo de 10 horas de tutoría fuera del horario lectivo.</w:t>
      </w:r>
    </w:p>
    <w:p w:rsidR="006308F6" w:rsidRPr="00DA24EB" w:rsidRDefault="006308F6" w:rsidP="00D020D5">
      <w:pPr>
        <w:jc w:val="both"/>
        <w:rPr>
          <w:rFonts w:ascii="Arial" w:hAnsi="Arial" w:cs="Arial"/>
          <w:sz w:val="24"/>
          <w:szCs w:val="24"/>
        </w:rPr>
      </w:pPr>
    </w:p>
    <w:p w:rsidR="00CF7FF2" w:rsidRPr="00DA24EB" w:rsidRDefault="00CF7FF2">
      <w:pPr>
        <w:rPr>
          <w:rFonts w:ascii="Arial" w:hAnsi="Arial" w:cs="Arial"/>
          <w:b/>
          <w:sz w:val="24"/>
        </w:rPr>
      </w:pPr>
      <w:r w:rsidRPr="00DA24EB">
        <w:rPr>
          <w:rFonts w:ascii="Arial" w:hAnsi="Arial" w:cs="Arial"/>
          <w:b/>
          <w:sz w:val="24"/>
        </w:rPr>
        <w:br w:type="page"/>
      </w:r>
    </w:p>
    <w:p w:rsidR="006308F6" w:rsidRPr="00DA24EB" w:rsidRDefault="006308F6" w:rsidP="006308F6">
      <w:pPr>
        <w:numPr>
          <w:ilvl w:val="0"/>
          <w:numId w:val="5"/>
        </w:numPr>
        <w:jc w:val="both"/>
        <w:rPr>
          <w:rFonts w:ascii="Arial" w:hAnsi="Arial" w:cs="Arial"/>
          <w:b/>
          <w:sz w:val="24"/>
        </w:rPr>
      </w:pPr>
      <w:r w:rsidRPr="00DA24EB">
        <w:rPr>
          <w:rFonts w:ascii="Arial" w:hAnsi="Arial" w:cs="Arial"/>
          <w:b/>
          <w:sz w:val="24"/>
        </w:rPr>
        <w:lastRenderedPageBreak/>
        <w:t>CRITERIOS DE VALORACIÓN DE PROPUESTAS (TAB</w:t>
      </w:r>
      <w:r w:rsidR="004236A2" w:rsidRPr="00DA24EB">
        <w:rPr>
          <w:rFonts w:ascii="Arial" w:hAnsi="Arial" w:cs="Arial"/>
          <w:b/>
          <w:sz w:val="24"/>
        </w:rPr>
        <w:t>LA</w:t>
      </w:r>
      <w:r w:rsidRPr="00DA24EB">
        <w:rPr>
          <w:rFonts w:ascii="Arial" w:hAnsi="Arial" w:cs="Arial"/>
          <w:b/>
          <w:sz w:val="24"/>
        </w:rPr>
        <w:t xml:space="preserve"> DE BAREMACIÓN)</w:t>
      </w:r>
    </w:p>
    <w:p w:rsidR="006E5813" w:rsidRDefault="006E5813" w:rsidP="00D020D5">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6E5813" w:rsidRPr="0087364B" w:rsidTr="00514509">
        <w:trPr>
          <w:trHeight w:val="527"/>
        </w:trPr>
        <w:tc>
          <w:tcPr>
            <w:tcW w:w="10440" w:type="dxa"/>
            <w:gridSpan w:val="2"/>
            <w:shd w:val="clear" w:color="auto" w:fill="FFFFFF"/>
            <w:noWrap/>
            <w:vAlign w:val="center"/>
          </w:tcPr>
          <w:p w:rsidR="006E5813" w:rsidRPr="0087364B" w:rsidRDefault="006E5813" w:rsidP="00514509">
            <w:pPr>
              <w:ind w:left="1550"/>
              <w:rPr>
                <w:rFonts w:ascii="Arial" w:hAnsi="Arial" w:cs="Arial"/>
                <w:b/>
                <w:bCs/>
                <w:color w:val="800000"/>
                <w:sz w:val="22"/>
                <w:szCs w:val="22"/>
              </w:rPr>
            </w:pPr>
          </w:p>
          <w:p w:rsidR="006E5813" w:rsidRPr="0087364B" w:rsidRDefault="006E5813" w:rsidP="00514509">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6E5813" w:rsidRPr="0087364B" w:rsidRDefault="006E5813" w:rsidP="00514509">
            <w:pPr>
              <w:ind w:left="263"/>
              <w:jc w:val="both"/>
              <w:rPr>
                <w:rFonts w:ascii="Arial" w:hAnsi="Arial" w:cs="Arial"/>
                <w:b/>
                <w:bCs/>
                <w:sz w:val="22"/>
                <w:szCs w:val="22"/>
              </w:rPr>
            </w:pPr>
          </w:p>
        </w:tc>
      </w:tr>
      <w:tr w:rsidR="006E5813" w:rsidRPr="0087364B" w:rsidTr="00514509">
        <w:trPr>
          <w:trHeight w:val="567"/>
        </w:trPr>
        <w:tc>
          <w:tcPr>
            <w:tcW w:w="9360" w:type="dxa"/>
            <w:tcBorders>
              <w:bottom w:val="single" w:sz="4" w:space="0" w:color="auto"/>
            </w:tcBorders>
            <w:shd w:val="clear" w:color="auto" w:fill="E6E6E6"/>
            <w:vAlign w:val="center"/>
          </w:tcPr>
          <w:p w:rsidR="006E5813" w:rsidRPr="0087364B" w:rsidRDefault="006E5813" w:rsidP="00514509">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6E5813" w:rsidRPr="0087364B" w:rsidRDefault="006E5813" w:rsidP="00514509">
            <w:pPr>
              <w:ind w:left="-25"/>
              <w:jc w:val="center"/>
              <w:rPr>
                <w:rFonts w:ascii="Arial" w:hAnsi="Arial" w:cs="Arial"/>
                <w:b/>
                <w:sz w:val="22"/>
                <w:szCs w:val="22"/>
              </w:rPr>
            </w:pPr>
            <w:r w:rsidRPr="0087364B">
              <w:rPr>
                <w:rFonts w:ascii="Arial" w:hAnsi="Arial" w:cs="Arial"/>
                <w:b/>
                <w:sz w:val="22"/>
                <w:szCs w:val="22"/>
              </w:rPr>
              <w:t>20</w:t>
            </w:r>
          </w:p>
        </w:tc>
      </w:tr>
      <w:tr w:rsidR="006E5813" w:rsidRPr="0087364B" w:rsidTr="00514509">
        <w:trPr>
          <w:trHeight w:val="1367"/>
        </w:trPr>
        <w:tc>
          <w:tcPr>
            <w:tcW w:w="9360" w:type="dxa"/>
            <w:tcBorders>
              <w:bottom w:val="single" w:sz="4" w:space="0" w:color="auto"/>
            </w:tcBorders>
            <w:vAlign w:val="center"/>
          </w:tcPr>
          <w:p w:rsidR="006E5813" w:rsidRPr="0087364B" w:rsidRDefault="006E5813" w:rsidP="00514509">
            <w:pPr>
              <w:ind w:left="1440"/>
              <w:jc w:val="both"/>
              <w:rPr>
                <w:rFonts w:ascii="Arial" w:hAnsi="Arial" w:cs="Arial"/>
                <w:sz w:val="22"/>
                <w:szCs w:val="22"/>
              </w:rPr>
            </w:pPr>
          </w:p>
          <w:p w:rsidR="006E5813" w:rsidRPr="0087364B" w:rsidRDefault="006E5813" w:rsidP="00514509">
            <w:pPr>
              <w:spacing w:before="120" w:after="120"/>
              <w:ind w:left="404"/>
              <w:jc w:val="both"/>
              <w:rPr>
                <w:rFonts w:ascii="Arial" w:hAnsi="Arial"/>
              </w:rPr>
            </w:pPr>
            <w:r w:rsidRPr="0087364B">
              <w:rPr>
                <w:rFonts w:ascii="Arial" w:hAnsi="Arial"/>
              </w:rPr>
              <w:t>Adecuación de la programación presentada con los objetivos propuestos</w:t>
            </w:r>
          </w:p>
          <w:p w:rsidR="006E5813" w:rsidRPr="0087364B" w:rsidRDefault="006E5813" w:rsidP="00514509">
            <w:pPr>
              <w:spacing w:before="120" w:after="120"/>
              <w:ind w:left="404"/>
              <w:jc w:val="both"/>
              <w:rPr>
                <w:rFonts w:ascii="Arial" w:hAnsi="Arial"/>
              </w:rPr>
            </w:pPr>
            <w:r w:rsidRPr="0087364B">
              <w:rPr>
                <w:rFonts w:ascii="Arial" w:hAnsi="Arial"/>
              </w:rPr>
              <w:t>Adecuación de la programación presentada a los destinatarios de la acción</w:t>
            </w:r>
          </w:p>
          <w:p w:rsidR="006E5813" w:rsidRPr="0087364B" w:rsidRDefault="006E5813" w:rsidP="00514509">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6E5813" w:rsidRPr="0087364B" w:rsidRDefault="006E5813" w:rsidP="00514509">
            <w:pPr>
              <w:spacing w:before="120" w:after="120"/>
              <w:jc w:val="both"/>
              <w:rPr>
                <w:rFonts w:ascii="Arial" w:hAnsi="Arial"/>
              </w:rPr>
            </w:pPr>
          </w:p>
        </w:tc>
        <w:tc>
          <w:tcPr>
            <w:tcW w:w="1080" w:type="dxa"/>
            <w:tcBorders>
              <w:bottom w:val="single" w:sz="4" w:space="0" w:color="auto"/>
            </w:tcBorders>
            <w:vAlign w:val="center"/>
          </w:tcPr>
          <w:p w:rsidR="006E5813" w:rsidRPr="0087364B" w:rsidRDefault="006E5813" w:rsidP="00514509">
            <w:pPr>
              <w:jc w:val="center"/>
              <w:rPr>
                <w:rFonts w:ascii="Arial" w:hAnsi="Arial" w:cs="Arial"/>
                <w:sz w:val="22"/>
                <w:szCs w:val="22"/>
              </w:rPr>
            </w:pPr>
          </w:p>
        </w:tc>
      </w:tr>
      <w:tr w:rsidR="006E5813" w:rsidRPr="0087364B" w:rsidTr="00514509">
        <w:trPr>
          <w:trHeight w:val="170"/>
        </w:trPr>
        <w:tc>
          <w:tcPr>
            <w:tcW w:w="9360" w:type="dxa"/>
            <w:shd w:val="clear" w:color="auto" w:fill="D9D9D9"/>
            <w:vAlign w:val="center"/>
          </w:tcPr>
          <w:p w:rsidR="006E5813" w:rsidRPr="0087364B" w:rsidRDefault="006E5813" w:rsidP="00514509">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6E5813" w:rsidRPr="0087364B" w:rsidRDefault="006E5813" w:rsidP="00514509">
            <w:pPr>
              <w:jc w:val="center"/>
              <w:rPr>
                <w:rFonts w:ascii="Arial" w:hAnsi="Arial" w:cs="Arial"/>
                <w:b/>
                <w:sz w:val="22"/>
                <w:szCs w:val="22"/>
              </w:rPr>
            </w:pPr>
            <w:r w:rsidRPr="0087364B">
              <w:rPr>
                <w:rFonts w:ascii="Arial" w:hAnsi="Arial" w:cs="Arial"/>
                <w:b/>
                <w:sz w:val="22"/>
                <w:szCs w:val="22"/>
              </w:rPr>
              <w:t>10</w:t>
            </w:r>
          </w:p>
        </w:tc>
      </w:tr>
      <w:tr w:rsidR="006E5813" w:rsidRPr="0087364B" w:rsidTr="00514509">
        <w:trPr>
          <w:trHeight w:val="170"/>
        </w:trPr>
        <w:tc>
          <w:tcPr>
            <w:tcW w:w="9360" w:type="dxa"/>
            <w:tcBorders>
              <w:bottom w:val="single" w:sz="4" w:space="0" w:color="auto"/>
            </w:tcBorders>
            <w:shd w:val="clear" w:color="auto" w:fill="auto"/>
            <w:vAlign w:val="center"/>
          </w:tcPr>
          <w:p w:rsidR="006E5813" w:rsidRPr="0087364B" w:rsidRDefault="006E5813" w:rsidP="00514509">
            <w:pPr>
              <w:spacing w:before="120" w:after="120"/>
              <w:ind w:left="404"/>
              <w:jc w:val="both"/>
              <w:rPr>
                <w:rFonts w:ascii="Arial" w:hAnsi="Arial"/>
              </w:rPr>
            </w:pPr>
            <w:r w:rsidRPr="0087364B">
              <w:rPr>
                <w:rFonts w:ascii="Arial" w:hAnsi="Arial"/>
              </w:rPr>
              <w:t>Técnicas e instrumentos de evaluación: número y secuencia de empleo</w:t>
            </w:r>
          </w:p>
          <w:p w:rsidR="006E5813" w:rsidRPr="0087364B" w:rsidRDefault="006E5813" w:rsidP="00514509">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Pr>
                <w:rFonts w:ascii="Arial" w:hAnsi="Arial"/>
              </w:rPr>
              <w:t>objetivos</w:t>
            </w:r>
          </w:p>
          <w:p w:rsidR="006E5813" w:rsidRPr="0087364B" w:rsidRDefault="006E5813" w:rsidP="00514509">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6E5813" w:rsidRPr="0087364B" w:rsidRDefault="006E5813" w:rsidP="00514509">
            <w:pPr>
              <w:ind w:left="168"/>
              <w:jc w:val="center"/>
              <w:rPr>
                <w:rFonts w:ascii="Arial" w:hAnsi="Arial" w:cs="Arial"/>
                <w:sz w:val="22"/>
                <w:szCs w:val="22"/>
              </w:rPr>
            </w:pPr>
          </w:p>
        </w:tc>
      </w:tr>
      <w:tr w:rsidR="006E5813" w:rsidRPr="0087364B" w:rsidTr="00514509">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6E5813" w:rsidRPr="0087364B" w:rsidRDefault="006E5813" w:rsidP="00514509">
            <w:pPr>
              <w:spacing w:before="80" w:after="80"/>
              <w:ind w:left="360"/>
              <w:rPr>
                <w:rFonts w:ascii="Arial" w:hAnsi="Arial" w:cs="Arial"/>
                <w:b/>
                <w:sz w:val="22"/>
                <w:szCs w:val="22"/>
              </w:rPr>
            </w:pPr>
            <w:r w:rsidRPr="0087364B">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6E5813" w:rsidRPr="0087364B" w:rsidRDefault="006E5813" w:rsidP="00514509">
            <w:pPr>
              <w:spacing w:before="80" w:after="80"/>
              <w:ind w:left="-70"/>
              <w:jc w:val="center"/>
              <w:rPr>
                <w:rFonts w:ascii="Arial" w:hAnsi="Arial" w:cs="Arial"/>
                <w:b/>
                <w:sz w:val="22"/>
                <w:szCs w:val="22"/>
              </w:rPr>
            </w:pPr>
            <w:r w:rsidRPr="0087364B">
              <w:rPr>
                <w:rFonts w:ascii="Arial" w:hAnsi="Arial" w:cs="Arial"/>
                <w:b/>
                <w:sz w:val="22"/>
                <w:szCs w:val="22"/>
              </w:rPr>
              <w:t>20</w:t>
            </w:r>
          </w:p>
        </w:tc>
      </w:tr>
      <w:tr w:rsidR="006E5813" w:rsidRPr="0087364B" w:rsidTr="00514509">
        <w:trPr>
          <w:trHeight w:val="1552"/>
        </w:trPr>
        <w:tc>
          <w:tcPr>
            <w:tcW w:w="9360" w:type="dxa"/>
            <w:tcBorders>
              <w:top w:val="single" w:sz="4" w:space="0" w:color="auto"/>
              <w:bottom w:val="nil"/>
            </w:tcBorders>
            <w:vAlign w:val="center"/>
          </w:tcPr>
          <w:p w:rsidR="006E5813" w:rsidRPr="0087364B" w:rsidRDefault="006E5813" w:rsidP="00514509">
            <w:pPr>
              <w:spacing w:before="120" w:after="120"/>
              <w:ind w:left="404"/>
              <w:jc w:val="both"/>
              <w:rPr>
                <w:rFonts w:ascii="Arial" w:hAnsi="Arial"/>
              </w:rPr>
            </w:pPr>
            <w:r w:rsidRPr="0087364B">
              <w:rPr>
                <w:rFonts w:ascii="Arial" w:hAnsi="Arial"/>
              </w:rPr>
              <w:t xml:space="preserve">Adecuación </w:t>
            </w:r>
            <w:r>
              <w:rPr>
                <w:rFonts w:ascii="Arial" w:hAnsi="Arial"/>
              </w:rPr>
              <w:t>a los objetivos de la acción</w:t>
            </w:r>
            <w:r w:rsidRPr="0087364B">
              <w:rPr>
                <w:rFonts w:ascii="Arial" w:hAnsi="Arial"/>
              </w:rPr>
              <w:t>.</w:t>
            </w:r>
          </w:p>
          <w:p w:rsidR="006E5813" w:rsidRPr="0087364B" w:rsidRDefault="006E5813" w:rsidP="00514509">
            <w:pPr>
              <w:spacing w:before="120" w:after="120"/>
              <w:ind w:left="404"/>
              <w:jc w:val="both"/>
              <w:rPr>
                <w:rFonts w:ascii="Arial" w:hAnsi="Arial"/>
              </w:rPr>
            </w:pPr>
            <w:r w:rsidRPr="0087364B">
              <w:rPr>
                <w:rFonts w:ascii="Arial" w:hAnsi="Arial"/>
              </w:rPr>
              <w:t>Actualización y vigencia del contenido</w:t>
            </w:r>
            <w:r>
              <w:rPr>
                <w:rFonts w:ascii="Arial" w:hAnsi="Arial"/>
              </w:rPr>
              <w:t>.</w:t>
            </w:r>
          </w:p>
          <w:p w:rsidR="006E5813" w:rsidRPr="0087364B" w:rsidRDefault="006E5813" w:rsidP="00514509">
            <w:pPr>
              <w:spacing w:before="120" w:after="120"/>
              <w:ind w:left="404"/>
              <w:jc w:val="both"/>
              <w:rPr>
                <w:rFonts w:ascii="Arial" w:hAnsi="Arial"/>
              </w:rPr>
            </w:pPr>
            <w:r w:rsidRPr="0087364B">
              <w:rPr>
                <w:rFonts w:ascii="Arial" w:hAnsi="Arial"/>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6E5813" w:rsidRPr="0087364B" w:rsidRDefault="006E5813" w:rsidP="00514509">
            <w:pPr>
              <w:ind w:right="290"/>
              <w:jc w:val="center"/>
              <w:rPr>
                <w:rFonts w:ascii="Arial" w:hAnsi="Arial" w:cs="Arial"/>
                <w:sz w:val="22"/>
                <w:szCs w:val="22"/>
              </w:rPr>
            </w:pPr>
          </w:p>
        </w:tc>
      </w:tr>
      <w:tr w:rsidR="006E5813" w:rsidRPr="0087364B" w:rsidTr="00514509">
        <w:trPr>
          <w:trHeight w:val="80"/>
        </w:trPr>
        <w:tc>
          <w:tcPr>
            <w:tcW w:w="9360" w:type="dxa"/>
            <w:tcBorders>
              <w:top w:val="nil"/>
              <w:bottom w:val="single" w:sz="4" w:space="0" w:color="auto"/>
            </w:tcBorders>
            <w:vAlign w:val="center"/>
          </w:tcPr>
          <w:p w:rsidR="006E5813" w:rsidRPr="0087364B" w:rsidRDefault="006E5813" w:rsidP="00514509">
            <w:pPr>
              <w:spacing w:before="120" w:after="120"/>
              <w:ind w:left="404"/>
              <w:jc w:val="both"/>
              <w:rPr>
                <w:rFonts w:ascii="Arial" w:hAnsi="Arial"/>
                <w:highlight w:val="yellow"/>
              </w:rPr>
            </w:pPr>
          </w:p>
        </w:tc>
        <w:tc>
          <w:tcPr>
            <w:tcW w:w="1080" w:type="dxa"/>
            <w:tcBorders>
              <w:top w:val="nil"/>
              <w:bottom w:val="single" w:sz="4" w:space="0" w:color="auto"/>
            </w:tcBorders>
            <w:vAlign w:val="center"/>
          </w:tcPr>
          <w:p w:rsidR="006E5813" w:rsidRPr="0087364B" w:rsidRDefault="006E5813" w:rsidP="00514509">
            <w:pPr>
              <w:ind w:right="290"/>
              <w:jc w:val="center"/>
              <w:rPr>
                <w:rFonts w:ascii="Arial" w:hAnsi="Arial" w:cs="Arial"/>
                <w:sz w:val="22"/>
                <w:szCs w:val="22"/>
                <w:highlight w:val="yellow"/>
              </w:rPr>
            </w:pPr>
          </w:p>
        </w:tc>
      </w:tr>
      <w:tr w:rsidR="006E5813" w:rsidRPr="0087364B" w:rsidTr="00514509">
        <w:trPr>
          <w:trHeight w:val="557"/>
        </w:trPr>
        <w:tc>
          <w:tcPr>
            <w:tcW w:w="9360" w:type="dxa"/>
            <w:tcBorders>
              <w:top w:val="single" w:sz="4" w:space="0" w:color="auto"/>
              <w:bottom w:val="single" w:sz="4" w:space="0" w:color="auto"/>
            </w:tcBorders>
            <w:shd w:val="clear" w:color="auto" w:fill="D9D9D9"/>
            <w:vAlign w:val="center"/>
          </w:tcPr>
          <w:p w:rsidR="006E5813" w:rsidRPr="0087364B" w:rsidRDefault="006E5813" w:rsidP="00514509">
            <w:pPr>
              <w:spacing w:before="80" w:after="80"/>
              <w:ind w:left="360"/>
            </w:pPr>
            <w:r w:rsidRPr="0087364B">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6E5813" w:rsidRPr="0087364B" w:rsidRDefault="006E5813" w:rsidP="00514509">
            <w:pPr>
              <w:spacing w:before="80" w:after="80"/>
              <w:ind w:left="-70"/>
              <w:jc w:val="center"/>
              <w:rPr>
                <w:rFonts w:ascii="Arial" w:hAnsi="Arial" w:cs="Arial"/>
                <w:sz w:val="22"/>
                <w:szCs w:val="22"/>
              </w:rPr>
            </w:pPr>
            <w:r w:rsidRPr="0087364B">
              <w:rPr>
                <w:rFonts w:ascii="Arial" w:hAnsi="Arial" w:cs="Arial"/>
                <w:b/>
                <w:sz w:val="22"/>
                <w:szCs w:val="22"/>
              </w:rPr>
              <w:t>10</w:t>
            </w:r>
          </w:p>
        </w:tc>
      </w:tr>
      <w:tr w:rsidR="006E5813" w:rsidRPr="0087364B" w:rsidTr="00514509">
        <w:trPr>
          <w:trHeight w:val="1335"/>
        </w:trPr>
        <w:tc>
          <w:tcPr>
            <w:tcW w:w="9360" w:type="dxa"/>
            <w:tcBorders>
              <w:top w:val="single" w:sz="4" w:space="0" w:color="auto"/>
              <w:bottom w:val="single" w:sz="4" w:space="0" w:color="auto"/>
            </w:tcBorders>
            <w:vAlign w:val="center"/>
          </w:tcPr>
          <w:p w:rsidR="006E5813" w:rsidRPr="004F1833" w:rsidRDefault="006E5813" w:rsidP="006E5813">
            <w:pPr>
              <w:pStyle w:val="Marta"/>
              <w:numPr>
                <w:ilvl w:val="0"/>
                <w:numId w:val="8"/>
              </w:numPr>
            </w:pPr>
            <w:r w:rsidRPr="004F1833">
              <w:t>Actividades complementarias relacionadas con los contenidos de la acción formativa para la proyección al mercado de trabajo. Por ejemplo visitas a entidades relacionadas con el contenido de la acción, charlas de profesionales de expertos, encuentros con personal del departamento de RRHH de empresas y otros trabajadores del sector.</w:t>
            </w:r>
          </w:p>
          <w:p w:rsidR="006E5813" w:rsidRPr="00B665F6" w:rsidRDefault="006E5813" w:rsidP="006E5813">
            <w:pPr>
              <w:spacing w:before="120" w:after="120"/>
              <w:jc w:val="both"/>
              <w:rPr>
                <w:rFonts w:ascii="Arial" w:hAnsi="Arial" w:cs="Arial"/>
                <w:b/>
                <w:sz w:val="22"/>
                <w:szCs w:val="22"/>
              </w:rPr>
            </w:pPr>
          </w:p>
        </w:tc>
        <w:tc>
          <w:tcPr>
            <w:tcW w:w="1080" w:type="dxa"/>
            <w:tcBorders>
              <w:top w:val="single" w:sz="4" w:space="0" w:color="auto"/>
              <w:bottom w:val="single" w:sz="4" w:space="0" w:color="auto"/>
            </w:tcBorders>
            <w:vAlign w:val="center"/>
          </w:tcPr>
          <w:p w:rsidR="006E5813" w:rsidRPr="0087364B" w:rsidRDefault="006E5813" w:rsidP="00514509">
            <w:pPr>
              <w:ind w:right="290"/>
              <w:rPr>
                <w:rFonts w:ascii="Arial" w:hAnsi="Arial" w:cs="Arial"/>
                <w:sz w:val="22"/>
                <w:szCs w:val="22"/>
              </w:rPr>
            </w:pPr>
          </w:p>
        </w:tc>
      </w:tr>
    </w:tbl>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6E5813" w:rsidRDefault="006E5813" w:rsidP="00D020D5">
      <w:pPr>
        <w:jc w:val="both"/>
        <w:rPr>
          <w:rFonts w:ascii="Arial" w:hAnsi="Arial" w:cs="Arial"/>
          <w:sz w:val="24"/>
          <w:szCs w:val="24"/>
        </w:rPr>
      </w:pPr>
    </w:p>
    <w:p w:rsidR="007271F1" w:rsidRPr="00DA24EB" w:rsidRDefault="006E5813" w:rsidP="003F11A0">
      <w:pPr>
        <w:numPr>
          <w:ilvl w:val="0"/>
          <w:numId w:val="5"/>
        </w:numPr>
        <w:jc w:val="both"/>
        <w:rPr>
          <w:rFonts w:ascii="Arial" w:hAnsi="Arial" w:cs="Arial"/>
          <w:b/>
          <w:sz w:val="24"/>
        </w:rPr>
      </w:pPr>
      <w:r>
        <w:rPr>
          <w:rFonts w:ascii="Arial" w:hAnsi="Arial" w:cs="Arial"/>
          <w:b/>
          <w:sz w:val="24"/>
        </w:rPr>
        <w:t>C</w:t>
      </w:r>
      <w:r w:rsidR="00D37878" w:rsidRPr="00DA24EB">
        <w:rPr>
          <w:rFonts w:ascii="Arial" w:hAnsi="Arial" w:cs="Arial"/>
          <w:b/>
          <w:sz w:val="24"/>
        </w:rPr>
        <w:t xml:space="preserve">ONDICIONES DE LA </w:t>
      </w:r>
      <w:r w:rsidR="00073494" w:rsidRPr="00DA24EB">
        <w:rPr>
          <w:rFonts w:ascii="Arial" w:hAnsi="Arial" w:cs="Arial"/>
          <w:b/>
          <w:sz w:val="24"/>
        </w:rPr>
        <w:t>PRESTACIÓN</w:t>
      </w:r>
      <w:r w:rsidR="00D37878"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48 – Evaluación modular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MATERIAL DIDACTICO</w:t>
      </w:r>
    </w:p>
    <w:p w:rsidR="003F11A0" w:rsidRPr="00DA24EB" w:rsidRDefault="003F11A0" w:rsidP="003F11A0">
      <w:pPr>
        <w:ind w:left="792"/>
        <w:jc w:val="both"/>
        <w:rPr>
          <w:rFonts w:ascii="Arial" w:hAnsi="Arial" w:cs="Arial"/>
          <w:b/>
          <w:sz w:val="24"/>
        </w:rPr>
      </w:pPr>
    </w:p>
    <w:p w:rsidR="003F11A0" w:rsidRPr="00DA24EB" w:rsidRDefault="003F11A0" w:rsidP="003F11A0">
      <w:pPr>
        <w:pStyle w:val="Textoindependiente"/>
        <w:ind w:left="851"/>
        <w:rPr>
          <w:sz w:val="22"/>
          <w:szCs w:val="22"/>
        </w:rPr>
      </w:pPr>
      <w:r w:rsidRPr="00DA24EB">
        <w:rPr>
          <w:sz w:val="22"/>
          <w:szCs w:val="22"/>
        </w:rPr>
        <w:t xml:space="preserve">El licitador aportará el material imprescindible </w:t>
      </w:r>
      <w:r w:rsidR="0099758F" w:rsidRPr="00DA24EB">
        <w:rPr>
          <w:sz w:val="22"/>
          <w:szCs w:val="22"/>
        </w:rPr>
        <w:t xml:space="preserve">y necesario </w:t>
      </w:r>
      <w:r w:rsidRPr="00DA24EB">
        <w:rPr>
          <w:sz w:val="22"/>
          <w:szCs w:val="22"/>
        </w:rPr>
        <w:t xml:space="preserve">para el desarrollo del curso. </w:t>
      </w:r>
      <w:r w:rsidR="00935417">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CF7FF2" w:rsidRPr="00DA24EB" w:rsidRDefault="00CF7FF2" w:rsidP="003F11A0">
      <w:pPr>
        <w:spacing w:after="60"/>
        <w:ind w:left="851"/>
        <w:jc w:val="both"/>
        <w:rPr>
          <w:rFonts w:ascii="Arial" w:hAnsi="Arial" w:cs="Arial"/>
          <w:sz w:val="22"/>
          <w:szCs w:val="22"/>
        </w:rPr>
      </w:pPr>
    </w:p>
    <w:p w:rsidR="00D020D5" w:rsidRPr="00DA24EB" w:rsidRDefault="00D020D5" w:rsidP="003F11A0">
      <w:pPr>
        <w:ind w:left="-851"/>
        <w:jc w:val="both"/>
        <w:rPr>
          <w:rFonts w:ascii="Arial" w:hAnsi="Arial" w:cs="Arial"/>
          <w:sz w:val="22"/>
          <w:szCs w:val="22"/>
        </w:rPr>
      </w:pPr>
    </w:p>
    <w:sectPr w:rsidR="00D020D5"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ECE" w:rsidRDefault="004C7ECE" w:rsidP="00E060F0">
      <w:r>
        <w:separator/>
      </w:r>
    </w:p>
  </w:endnote>
  <w:endnote w:type="continuationSeparator" w:id="0">
    <w:p w:rsidR="004C7ECE" w:rsidRDefault="004C7ECE"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CE" w:rsidRDefault="00F94B3E">
    <w:pPr>
      <w:pStyle w:val="Piedepgina"/>
      <w:framePr w:wrap="around" w:vAnchor="text" w:hAnchor="margin" w:xAlign="right" w:y="1"/>
      <w:rPr>
        <w:rStyle w:val="Nmerodepgina"/>
      </w:rPr>
    </w:pPr>
    <w:r>
      <w:rPr>
        <w:rStyle w:val="Nmerodepgina"/>
      </w:rPr>
      <w:fldChar w:fldCharType="begin"/>
    </w:r>
    <w:r w:rsidR="004C7ECE">
      <w:rPr>
        <w:rStyle w:val="Nmerodepgina"/>
      </w:rPr>
      <w:instrText xml:space="preserve">PAGE  </w:instrText>
    </w:r>
    <w:r>
      <w:rPr>
        <w:rStyle w:val="Nmerodepgina"/>
      </w:rPr>
      <w:fldChar w:fldCharType="end"/>
    </w:r>
  </w:p>
  <w:p w:rsidR="004C7ECE" w:rsidRDefault="004C7ECE">
    <w:pPr>
      <w:pStyle w:val="Piedepgina"/>
      <w:ind w:right="360"/>
    </w:pPr>
  </w:p>
  <w:p w:rsidR="004C7ECE" w:rsidRDefault="004C7E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CE" w:rsidRPr="00AB2B26" w:rsidRDefault="004C7ECE"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anchor>
      </w:drawing>
    </w:r>
    <w:r>
      <w:rPr>
        <w:b w:val="0"/>
        <w:noProof/>
      </w:rPr>
      <w:drawing>
        <wp:anchor distT="0" distB="0" distL="114300" distR="114300" simplePos="0" relativeHeight="251658240" behindDoc="0" locked="0" layoutInCell="1" allowOverlap="1">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Pr="00AB2B26">
      <w:rPr>
        <w:b w:val="0"/>
        <w:sz w:val="20"/>
      </w:rPr>
      <w:t xml:space="preserve">Página </w:t>
    </w:r>
    <w:r w:rsidR="00F94B3E" w:rsidRPr="00AB2B26">
      <w:rPr>
        <w:b w:val="0"/>
        <w:sz w:val="20"/>
      </w:rPr>
      <w:fldChar w:fldCharType="begin"/>
    </w:r>
    <w:r w:rsidRPr="00AB2B26">
      <w:rPr>
        <w:b w:val="0"/>
        <w:sz w:val="20"/>
      </w:rPr>
      <w:instrText xml:space="preserve"> PAGE </w:instrText>
    </w:r>
    <w:r w:rsidR="00F94B3E" w:rsidRPr="00AB2B26">
      <w:rPr>
        <w:b w:val="0"/>
        <w:sz w:val="20"/>
      </w:rPr>
      <w:fldChar w:fldCharType="separate"/>
    </w:r>
    <w:r w:rsidR="002722F4">
      <w:rPr>
        <w:b w:val="0"/>
        <w:noProof/>
        <w:sz w:val="20"/>
      </w:rPr>
      <w:t>1</w:t>
    </w:r>
    <w:r w:rsidR="00F94B3E" w:rsidRPr="00AB2B26">
      <w:rPr>
        <w:b w:val="0"/>
        <w:sz w:val="20"/>
      </w:rPr>
      <w:fldChar w:fldCharType="end"/>
    </w:r>
    <w:r w:rsidRPr="00AB2B26">
      <w:rPr>
        <w:b w:val="0"/>
        <w:sz w:val="20"/>
      </w:rPr>
      <w:t xml:space="preserve"> de </w:t>
    </w:r>
    <w:r w:rsidR="00F94B3E" w:rsidRPr="00AB2B26">
      <w:rPr>
        <w:b w:val="0"/>
        <w:sz w:val="20"/>
      </w:rPr>
      <w:fldChar w:fldCharType="begin"/>
    </w:r>
    <w:r w:rsidRPr="00AB2B26">
      <w:rPr>
        <w:b w:val="0"/>
        <w:sz w:val="20"/>
      </w:rPr>
      <w:instrText xml:space="preserve"> NUMPAGES </w:instrText>
    </w:r>
    <w:r w:rsidR="00F94B3E" w:rsidRPr="00AB2B26">
      <w:rPr>
        <w:b w:val="0"/>
        <w:sz w:val="20"/>
      </w:rPr>
      <w:fldChar w:fldCharType="separate"/>
    </w:r>
    <w:r w:rsidR="002722F4">
      <w:rPr>
        <w:b w:val="0"/>
        <w:noProof/>
        <w:sz w:val="20"/>
      </w:rPr>
      <w:t>7</w:t>
    </w:r>
    <w:r w:rsidR="00F94B3E"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ECE" w:rsidRDefault="004C7ECE" w:rsidP="00E060F0">
      <w:r>
        <w:separator/>
      </w:r>
    </w:p>
  </w:footnote>
  <w:footnote w:type="continuationSeparator" w:id="0">
    <w:p w:rsidR="004C7ECE" w:rsidRDefault="004C7ECE"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CE" w:rsidRDefault="00080315">
    <w:pPr>
      <w:pStyle w:val="Encabezado"/>
      <w:tabs>
        <w:tab w:val="clear" w:pos="4252"/>
      </w:tabs>
    </w:pPr>
    <w:r>
      <w:rPr>
        <w:noProof/>
      </w:rPr>
      <w:drawing>
        <wp:inline distT="0" distB="0" distL="0" distR="0" wp14:anchorId="4851B40A" wp14:editId="0174C8DD">
          <wp:extent cx="1295400" cy="624994"/>
          <wp:effectExtent l="0" t="0" r="0" b="0"/>
          <wp:docPr id="1" name="Imagen 1" descr="C:\Users\mfernandez.fsc\AppData\Local\Microsoft\Windows\Temporary Internet Files\Content.Word\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ernandez.fsc\AppData\Local\Microsoft\Windows\Temporary Internet Files\Content.Word\nuevo logo FSC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3504" cy="624079"/>
                  </a:xfrm>
                  <a:prstGeom prst="rect">
                    <a:avLst/>
                  </a:prstGeom>
                  <a:noFill/>
                  <a:ln>
                    <a:noFill/>
                  </a:ln>
                </pic:spPr>
              </pic:pic>
            </a:graphicData>
          </a:graphic>
        </wp:inline>
      </w:drawing>
    </w:r>
    <w:r w:rsidR="004C7ECE">
      <w:rPr>
        <w:noProof/>
      </w:rPr>
      <w:drawing>
        <wp:anchor distT="0" distB="0" distL="114300" distR="114300" simplePos="0" relativeHeight="251656192" behindDoc="0" locked="0" layoutInCell="1" allowOverlap="1" wp14:anchorId="342C10DB" wp14:editId="198F800C">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70BfotzYz5ASN5LTjk3HiQjEOZg=" w:salt="A+eESOtqNOg+zTN2Y+SPhQ=="/>
  <w:defaultTabStop w:val="708"/>
  <w:hyphenationZone w:val="425"/>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2"/>
  </w:compat>
  <w:rsids>
    <w:rsidRoot w:val="00D020D5"/>
    <w:rsid w:val="000036F2"/>
    <w:rsid w:val="00016C3D"/>
    <w:rsid w:val="000264B9"/>
    <w:rsid w:val="00034720"/>
    <w:rsid w:val="00036DC5"/>
    <w:rsid w:val="0005346C"/>
    <w:rsid w:val="000615BD"/>
    <w:rsid w:val="000622EA"/>
    <w:rsid w:val="00063E47"/>
    <w:rsid w:val="00066BB6"/>
    <w:rsid w:val="00073494"/>
    <w:rsid w:val="00080315"/>
    <w:rsid w:val="000A16D7"/>
    <w:rsid w:val="000A209C"/>
    <w:rsid w:val="000B738A"/>
    <w:rsid w:val="000D39C2"/>
    <w:rsid w:val="000E52ED"/>
    <w:rsid w:val="000F4D0F"/>
    <w:rsid w:val="000F510D"/>
    <w:rsid w:val="000F6CF3"/>
    <w:rsid w:val="00101CDB"/>
    <w:rsid w:val="00107684"/>
    <w:rsid w:val="00116B1E"/>
    <w:rsid w:val="001300DA"/>
    <w:rsid w:val="00132CAD"/>
    <w:rsid w:val="00144519"/>
    <w:rsid w:val="00150597"/>
    <w:rsid w:val="001630A2"/>
    <w:rsid w:val="0018017F"/>
    <w:rsid w:val="0018711F"/>
    <w:rsid w:val="001923CD"/>
    <w:rsid w:val="00195F35"/>
    <w:rsid w:val="001A4618"/>
    <w:rsid w:val="001A70A4"/>
    <w:rsid w:val="001B7B6D"/>
    <w:rsid w:val="001C5F7A"/>
    <w:rsid w:val="001D47A2"/>
    <w:rsid w:val="001D4C62"/>
    <w:rsid w:val="001E00AC"/>
    <w:rsid w:val="001F17ED"/>
    <w:rsid w:val="001F50AC"/>
    <w:rsid w:val="00224158"/>
    <w:rsid w:val="0024644F"/>
    <w:rsid w:val="00262CE6"/>
    <w:rsid w:val="002722F4"/>
    <w:rsid w:val="0027783F"/>
    <w:rsid w:val="002A5C12"/>
    <w:rsid w:val="002B5FEF"/>
    <w:rsid w:val="002C1151"/>
    <w:rsid w:val="002D2B0E"/>
    <w:rsid w:val="002D6F36"/>
    <w:rsid w:val="002E7545"/>
    <w:rsid w:val="002F3941"/>
    <w:rsid w:val="00306F2B"/>
    <w:rsid w:val="003154E7"/>
    <w:rsid w:val="003272C1"/>
    <w:rsid w:val="00331BC0"/>
    <w:rsid w:val="00341F0F"/>
    <w:rsid w:val="003471CB"/>
    <w:rsid w:val="00347B39"/>
    <w:rsid w:val="00352B49"/>
    <w:rsid w:val="00356592"/>
    <w:rsid w:val="003602CB"/>
    <w:rsid w:val="0037502A"/>
    <w:rsid w:val="00377A76"/>
    <w:rsid w:val="00384ED9"/>
    <w:rsid w:val="0039114B"/>
    <w:rsid w:val="00391FF0"/>
    <w:rsid w:val="00392708"/>
    <w:rsid w:val="00395C0E"/>
    <w:rsid w:val="003A333A"/>
    <w:rsid w:val="003A42B2"/>
    <w:rsid w:val="003C043E"/>
    <w:rsid w:val="003D3004"/>
    <w:rsid w:val="003F000A"/>
    <w:rsid w:val="003F11A0"/>
    <w:rsid w:val="003F4B6D"/>
    <w:rsid w:val="00404F41"/>
    <w:rsid w:val="00410CCD"/>
    <w:rsid w:val="004236A2"/>
    <w:rsid w:val="0043746F"/>
    <w:rsid w:val="0044608E"/>
    <w:rsid w:val="0045661B"/>
    <w:rsid w:val="00461F33"/>
    <w:rsid w:val="00467F08"/>
    <w:rsid w:val="004700D4"/>
    <w:rsid w:val="0047687C"/>
    <w:rsid w:val="00484E44"/>
    <w:rsid w:val="0049773F"/>
    <w:rsid w:val="004A2173"/>
    <w:rsid w:val="004B067F"/>
    <w:rsid w:val="004B623F"/>
    <w:rsid w:val="004C1E46"/>
    <w:rsid w:val="004C7ECE"/>
    <w:rsid w:val="004D047D"/>
    <w:rsid w:val="004D6FAB"/>
    <w:rsid w:val="004E16BC"/>
    <w:rsid w:val="004F53A6"/>
    <w:rsid w:val="004F68C2"/>
    <w:rsid w:val="004F6EF8"/>
    <w:rsid w:val="005006F1"/>
    <w:rsid w:val="00504278"/>
    <w:rsid w:val="0051167B"/>
    <w:rsid w:val="00521A10"/>
    <w:rsid w:val="00536957"/>
    <w:rsid w:val="00537E2E"/>
    <w:rsid w:val="0054208E"/>
    <w:rsid w:val="00570E9F"/>
    <w:rsid w:val="0057193D"/>
    <w:rsid w:val="00572355"/>
    <w:rsid w:val="0057415E"/>
    <w:rsid w:val="005777BC"/>
    <w:rsid w:val="005A23B3"/>
    <w:rsid w:val="005A5627"/>
    <w:rsid w:val="005B1651"/>
    <w:rsid w:val="005B167A"/>
    <w:rsid w:val="005F1155"/>
    <w:rsid w:val="00605930"/>
    <w:rsid w:val="0060628B"/>
    <w:rsid w:val="00612687"/>
    <w:rsid w:val="00625D7F"/>
    <w:rsid w:val="00625FF0"/>
    <w:rsid w:val="006308F6"/>
    <w:rsid w:val="00642DCA"/>
    <w:rsid w:val="0064505E"/>
    <w:rsid w:val="00662D49"/>
    <w:rsid w:val="006631AE"/>
    <w:rsid w:val="00665AB6"/>
    <w:rsid w:val="006761FF"/>
    <w:rsid w:val="00695E30"/>
    <w:rsid w:val="006A0E9A"/>
    <w:rsid w:val="006B148A"/>
    <w:rsid w:val="006B5E16"/>
    <w:rsid w:val="006E1EE3"/>
    <w:rsid w:val="006E32DF"/>
    <w:rsid w:val="006E3C92"/>
    <w:rsid w:val="006E5813"/>
    <w:rsid w:val="007022B0"/>
    <w:rsid w:val="00702397"/>
    <w:rsid w:val="0070669B"/>
    <w:rsid w:val="007111CA"/>
    <w:rsid w:val="00715FD6"/>
    <w:rsid w:val="00717993"/>
    <w:rsid w:val="00725206"/>
    <w:rsid w:val="0072711F"/>
    <w:rsid w:val="007271F1"/>
    <w:rsid w:val="007368CF"/>
    <w:rsid w:val="00746053"/>
    <w:rsid w:val="00764DD1"/>
    <w:rsid w:val="00765A25"/>
    <w:rsid w:val="0079462F"/>
    <w:rsid w:val="00796F34"/>
    <w:rsid w:val="007A6EC3"/>
    <w:rsid w:val="007B2EFA"/>
    <w:rsid w:val="007B32D1"/>
    <w:rsid w:val="007C7727"/>
    <w:rsid w:val="007D3E18"/>
    <w:rsid w:val="007D42A5"/>
    <w:rsid w:val="0081240E"/>
    <w:rsid w:val="00821AC0"/>
    <w:rsid w:val="008221D0"/>
    <w:rsid w:val="00822D98"/>
    <w:rsid w:val="00826A96"/>
    <w:rsid w:val="00826F8B"/>
    <w:rsid w:val="008473A3"/>
    <w:rsid w:val="00851569"/>
    <w:rsid w:val="00852838"/>
    <w:rsid w:val="00860756"/>
    <w:rsid w:val="00883BF4"/>
    <w:rsid w:val="00886555"/>
    <w:rsid w:val="008868A8"/>
    <w:rsid w:val="0089254E"/>
    <w:rsid w:val="00893D4F"/>
    <w:rsid w:val="008A0AB9"/>
    <w:rsid w:val="008A2A49"/>
    <w:rsid w:val="008A5B4D"/>
    <w:rsid w:val="008C2C57"/>
    <w:rsid w:val="008E307A"/>
    <w:rsid w:val="008E5E78"/>
    <w:rsid w:val="0092353F"/>
    <w:rsid w:val="0092678A"/>
    <w:rsid w:val="00935417"/>
    <w:rsid w:val="009363CD"/>
    <w:rsid w:val="00940326"/>
    <w:rsid w:val="009633D5"/>
    <w:rsid w:val="009673FC"/>
    <w:rsid w:val="0099225E"/>
    <w:rsid w:val="0099758F"/>
    <w:rsid w:val="00997B7A"/>
    <w:rsid w:val="009B1D51"/>
    <w:rsid w:val="009B7CA8"/>
    <w:rsid w:val="009C6BAD"/>
    <w:rsid w:val="009D18C2"/>
    <w:rsid w:val="009E2043"/>
    <w:rsid w:val="009E39D7"/>
    <w:rsid w:val="009F0BE3"/>
    <w:rsid w:val="00A1271E"/>
    <w:rsid w:val="00A12B94"/>
    <w:rsid w:val="00A176A7"/>
    <w:rsid w:val="00A37757"/>
    <w:rsid w:val="00A66728"/>
    <w:rsid w:val="00A762A7"/>
    <w:rsid w:val="00A95976"/>
    <w:rsid w:val="00AA67A1"/>
    <w:rsid w:val="00AD0F3A"/>
    <w:rsid w:val="00AD4F01"/>
    <w:rsid w:val="00AF1A50"/>
    <w:rsid w:val="00AF36C8"/>
    <w:rsid w:val="00AF40C9"/>
    <w:rsid w:val="00AF4ADF"/>
    <w:rsid w:val="00AF5DCC"/>
    <w:rsid w:val="00B03E3F"/>
    <w:rsid w:val="00B05848"/>
    <w:rsid w:val="00B2299D"/>
    <w:rsid w:val="00B3308D"/>
    <w:rsid w:val="00B445EB"/>
    <w:rsid w:val="00B57D2D"/>
    <w:rsid w:val="00B61293"/>
    <w:rsid w:val="00B66BEC"/>
    <w:rsid w:val="00B72D3C"/>
    <w:rsid w:val="00B73E0E"/>
    <w:rsid w:val="00B90C80"/>
    <w:rsid w:val="00B94437"/>
    <w:rsid w:val="00BA3464"/>
    <w:rsid w:val="00BA6AB3"/>
    <w:rsid w:val="00BB1662"/>
    <w:rsid w:val="00BB3656"/>
    <w:rsid w:val="00BC0209"/>
    <w:rsid w:val="00BD359B"/>
    <w:rsid w:val="00BD4EA8"/>
    <w:rsid w:val="00BE6891"/>
    <w:rsid w:val="00C0111E"/>
    <w:rsid w:val="00C275C0"/>
    <w:rsid w:val="00C328F9"/>
    <w:rsid w:val="00C37967"/>
    <w:rsid w:val="00C5698C"/>
    <w:rsid w:val="00C56AB2"/>
    <w:rsid w:val="00C57836"/>
    <w:rsid w:val="00C916DF"/>
    <w:rsid w:val="00C94192"/>
    <w:rsid w:val="00CB02B2"/>
    <w:rsid w:val="00CB4D3C"/>
    <w:rsid w:val="00CC23FC"/>
    <w:rsid w:val="00CC322C"/>
    <w:rsid w:val="00CC58D1"/>
    <w:rsid w:val="00CD2BBB"/>
    <w:rsid w:val="00CD4325"/>
    <w:rsid w:val="00CF1925"/>
    <w:rsid w:val="00CF46D4"/>
    <w:rsid w:val="00CF7FF2"/>
    <w:rsid w:val="00D020D5"/>
    <w:rsid w:val="00D051FA"/>
    <w:rsid w:val="00D13D08"/>
    <w:rsid w:val="00D172F9"/>
    <w:rsid w:val="00D17599"/>
    <w:rsid w:val="00D229D0"/>
    <w:rsid w:val="00D23BBD"/>
    <w:rsid w:val="00D37878"/>
    <w:rsid w:val="00D533D7"/>
    <w:rsid w:val="00D607D6"/>
    <w:rsid w:val="00D61BBF"/>
    <w:rsid w:val="00D64E0D"/>
    <w:rsid w:val="00D909C8"/>
    <w:rsid w:val="00D97AF7"/>
    <w:rsid w:val="00DA09C1"/>
    <w:rsid w:val="00DA24EB"/>
    <w:rsid w:val="00DB7A92"/>
    <w:rsid w:val="00DC5D59"/>
    <w:rsid w:val="00DD3CD3"/>
    <w:rsid w:val="00DD7D4B"/>
    <w:rsid w:val="00DE41F7"/>
    <w:rsid w:val="00DF255D"/>
    <w:rsid w:val="00DF398D"/>
    <w:rsid w:val="00DF6239"/>
    <w:rsid w:val="00DF6B5D"/>
    <w:rsid w:val="00E03C25"/>
    <w:rsid w:val="00E04851"/>
    <w:rsid w:val="00E060F0"/>
    <w:rsid w:val="00E102D1"/>
    <w:rsid w:val="00E23949"/>
    <w:rsid w:val="00E258C9"/>
    <w:rsid w:val="00E301E3"/>
    <w:rsid w:val="00E34E18"/>
    <w:rsid w:val="00E752B1"/>
    <w:rsid w:val="00E81BEF"/>
    <w:rsid w:val="00E82F12"/>
    <w:rsid w:val="00E83D9C"/>
    <w:rsid w:val="00E910A6"/>
    <w:rsid w:val="00E9171E"/>
    <w:rsid w:val="00E939B9"/>
    <w:rsid w:val="00E95409"/>
    <w:rsid w:val="00EA2CB5"/>
    <w:rsid w:val="00EA671F"/>
    <w:rsid w:val="00EA6AC6"/>
    <w:rsid w:val="00EB03DE"/>
    <w:rsid w:val="00EB6C18"/>
    <w:rsid w:val="00EC6ADE"/>
    <w:rsid w:val="00EE5BE2"/>
    <w:rsid w:val="00EF03D2"/>
    <w:rsid w:val="00EF394A"/>
    <w:rsid w:val="00EF42F8"/>
    <w:rsid w:val="00F135D5"/>
    <w:rsid w:val="00F52450"/>
    <w:rsid w:val="00F60679"/>
    <w:rsid w:val="00F75938"/>
    <w:rsid w:val="00F90BB5"/>
    <w:rsid w:val="00F925D3"/>
    <w:rsid w:val="00F9400D"/>
    <w:rsid w:val="00F94B3E"/>
    <w:rsid w:val="00FA530C"/>
    <w:rsid w:val="00FA7EA3"/>
    <w:rsid w:val="00FB0860"/>
    <w:rsid w:val="00FB428C"/>
    <w:rsid w:val="00FC30F4"/>
    <w:rsid w:val="00FD7976"/>
    <w:rsid w:val="00FE15AB"/>
    <w:rsid w:val="00FE28D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paragraph" w:customStyle="1" w:styleId="Prrafodelista2">
    <w:name w:val="Párrafo de lista2"/>
    <w:basedOn w:val="Normal"/>
    <w:rsid w:val="00E34E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paragraph" w:customStyle="1" w:styleId="Prrafodelista2">
    <w:name w:val="Párrafo de lista2"/>
    <w:basedOn w:val="Normal"/>
    <w:rsid w:val="00E34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C91072-EA60-4BAF-9B27-3EE2671C8B92}"/>
</file>

<file path=customXml/itemProps2.xml><?xml version="1.0" encoding="utf-8"?>
<ds:datastoreItem xmlns:ds="http://schemas.openxmlformats.org/officeDocument/2006/customXml" ds:itemID="{0F5F485E-DBD7-4FED-8E8A-857F9F507482}"/>
</file>

<file path=customXml/itemProps3.xml><?xml version="1.0" encoding="utf-8"?>
<ds:datastoreItem xmlns:ds="http://schemas.openxmlformats.org/officeDocument/2006/customXml" ds:itemID="{E0B85C80-C906-4FC5-8B1B-8F3CCE1ECD14}"/>
</file>

<file path=customXml/itemProps4.xml><?xml version="1.0" encoding="utf-8"?>
<ds:datastoreItem xmlns:ds="http://schemas.openxmlformats.org/officeDocument/2006/customXml" ds:itemID="{C8C7DEEB-13FD-4116-9DDA-838691B45C5F}"/>
</file>

<file path=docProps/app.xml><?xml version="1.0" encoding="utf-8"?>
<Properties xmlns="http://schemas.openxmlformats.org/officeDocument/2006/extended-properties" xmlns:vt="http://schemas.openxmlformats.org/officeDocument/2006/docPropsVTypes">
  <Template>Normal.dotm</Template>
  <TotalTime>8</TotalTime>
  <Pages>7</Pages>
  <Words>1970</Words>
  <Characters>10745</Characters>
  <Application>Microsoft Office Word</Application>
  <DocSecurity>8</DocSecurity>
  <Lines>89</Lines>
  <Paragraphs>25</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mfernandez</cp:lastModifiedBy>
  <cp:revision>8</cp:revision>
  <cp:lastPrinted>2015-12-23T11:48:00Z</cp:lastPrinted>
  <dcterms:created xsi:type="dcterms:W3CDTF">2016-04-05T12:57:00Z</dcterms:created>
  <dcterms:modified xsi:type="dcterms:W3CDTF">2016-04-11T11:38:00Z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