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51" w:rsidRDefault="003C1751" w:rsidP="003C1751">
      <w:pPr>
        <w:ind w:left="708"/>
        <w:jc w:val="center"/>
        <w:rPr>
          <w:rFonts w:ascii="Arial" w:hAnsi="Arial" w:cs="Arial"/>
          <w:b/>
          <w:sz w:val="22"/>
          <w:szCs w:val="22"/>
          <w:lang w:val="es-ES_tradnl"/>
        </w:rPr>
      </w:pPr>
      <w:r w:rsidRPr="008E0868">
        <w:rPr>
          <w:rFonts w:ascii="Arial" w:hAnsi="Arial" w:cs="Arial"/>
          <w:b/>
          <w:sz w:val="22"/>
          <w:szCs w:val="22"/>
          <w:lang w:val="es-ES_tradnl"/>
        </w:rPr>
        <w:t>ANEXO I</w:t>
      </w:r>
    </w:p>
    <w:p w:rsidR="003C1751" w:rsidRPr="008E0868" w:rsidRDefault="003C1751" w:rsidP="003C1751">
      <w:pPr>
        <w:autoSpaceDE w:val="0"/>
        <w:autoSpaceDN w:val="0"/>
        <w:adjustRightInd w:val="0"/>
        <w:jc w:val="both"/>
        <w:rPr>
          <w:rFonts w:ascii="Arial" w:hAnsi="Arial" w:cs="Arial"/>
          <w:b/>
          <w:sz w:val="22"/>
          <w:szCs w:val="22"/>
        </w:rPr>
      </w:pPr>
    </w:p>
    <w:p w:rsidR="003C1751" w:rsidRPr="003B4F87" w:rsidRDefault="003C1751" w:rsidP="003C1751">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 </w:t>
      </w:r>
      <w:r>
        <w:rPr>
          <w:b/>
          <w:sz w:val="22"/>
          <w:szCs w:val="22"/>
        </w:rPr>
        <w:t>IMPARTICIÓN DE</w:t>
      </w:r>
      <w:r w:rsidR="00322D16">
        <w:rPr>
          <w:b/>
          <w:sz w:val="22"/>
          <w:szCs w:val="22"/>
        </w:rPr>
        <w:t xml:space="preserve"> CUATRO (4) ACCIONES FORMATIVAS </w:t>
      </w:r>
      <w:r w:rsidR="000E3EB2">
        <w:rPr>
          <w:b/>
          <w:sz w:val="22"/>
          <w:szCs w:val="22"/>
        </w:rPr>
        <w:t xml:space="preserve">DEL </w:t>
      </w:r>
      <w:r>
        <w:rPr>
          <w:b/>
          <w:sz w:val="22"/>
          <w:szCs w:val="22"/>
        </w:rPr>
        <w:t xml:space="preserve">CERTIFICADO DE PROFESIONALIDAD EN LA ESPECIALIDAD DE ‘ACTIVIDADES AUXILIARES DE COMERCIO’ </w:t>
      </w:r>
      <w:r w:rsidR="00322D16">
        <w:rPr>
          <w:b/>
          <w:sz w:val="22"/>
          <w:szCs w:val="22"/>
        </w:rPr>
        <w:t xml:space="preserve">(COMT0211) EN LAS </w:t>
      </w:r>
      <w:r w:rsidR="003A5E91">
        <w:rPr>
          <w:b/>
          <w:sz w:val="22"/>
          <w:szCs w:val="22"/>
        </w:rPr>
        <w:t>P</w:t>
      </w:r>
      <w:r w:rsidR="009D2F22">
        <w:rPr>
          <w:b/>
          <w:sz w:val="22"/>
          <w:szCs w:val="22"/>
        </w:rPr>
        <w:t>AL</w:t>
      </w:r>
      <w:r w:rsidR="003A5E91">
        <w:rPr>
          <w:b/>
          <w:sz w:val="22"/>
          <w:szCs w:val="22"/>
        </w:rPr>
        <w:t>MAS, EN</w:t>
      </w:r>
      <w:r>
        <w:rPr>
          <w:b/>
          <w:sz w:val="22"/>
          <w:szCs w:val="22"/>
        </w:rPr>
        <w:t xml:space="preserve"> EL MARCO</w:t>
      </w:r>
      <w:r w:rsidRPr="003B4F87">
        <w:rPr>
          <w:b/>
          <w:sz w:val="22"/>
          <w:szCs w:val="22"/>
        </w:rPr>
        <w:t xml:space="preserve"> QUE REPRESENTA LA EJECUCIÓN Y GESTIÓN DEL PROGRAMA OPERATIVO DE INCLUSIÓN SOCIAL Y ECONOMÍA SOCIAL, Y EL PROGRAMA DE EMPLEO JUVENIL, COFINANCIADOS POR EL FONDO SOCIAL EUROPEO (FSE)</w:t>
      </w:r>
      <w:r>
        <w:rPr>
          <w:b/>
          <w:sz w:val="22"/>
          <w:szCs w:val="22"/>
        </w:rPr>
        <w:t xml:space="preserve">. </w:t>
      </w:r>
    </w:p>
    <w:p w:rsidR="003C1751" w:rsidRPr="003B4F87" w:rsidRDefault="003C1751" w:rsidP="003C1751">
      <w:pPr>
        <w:autoSpaceDE w:val="0"/>
        <w:autoSpaceDN w:val="0"/>
        <w:adjustRightInd w:val="0"/>
        <w:rPr>
          <w:rFonts w:ascii="TTE1C89A48t00" w:hAnsi="TTE1C89A48t00" w:cs="TTE1C89A48t00"/>
          <w:sz w:val="22"/>
          <w:szCs w:val="22"/>
          <w:lang w:val="es-ES_tradnl"/>
        </w:rPr>
      </w:pPr>
    </w:p>
    <w:p w:rsidR="003C1751" w:rsidRPr="003B4F87" w:rsidRDefault="003C1751" w:rsidP="003C1751">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322D16">
        <w:rPr>
          <w:rFonts w:ascii="Arial" w:hAnsi="Arial" w:cs="Arial"/>
          <w:b/>
          <w:lang w:val="es-ES_tradnl"/>
        </w:rPr>
        <w:t>004/35/20</w:t>
      </w:r>
    </w:p>
    <w:p w:rsidR="003C1751" w:rsidRPr="003B4F87" w:rsidRDefault="003C1751" w:rsidP="003C1751">
      <w:pPr>
        <w:autoSpaceDE w:val="0"/>
        <w:autoSpaceDN w:val="0"/>
        <w:adjustRightInd w:val="0"/>
        <w:jc w:val="both"/>
        <w:rPr>
          <w:rFonts w:ascii="Arial" w:hAnsi="Arial" w:cs="Arial"/>
          <w:color w:val="FF0000"/>
          <w:sz w:val="22"/>
          <w:szCs w:val="22"/>
          <w:lang w:val="es-ES_tradnl"/>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3C1751" w:rsidRDefault="003C1751" w:rsidP="003C1751">
      <w:pPr>
        <w:autoSpaceDE w:val="0"/>
        <w:autoSpaceDN w:val="0"/>
        <w:adjustRightInd w:val="0"/>
        <w:jc w:val="both"/>
        <w:rPr>
          <w:rFonts w:ascii="TTE1C89A48t00" w:hAnsi="TTE1C89A48t00" w:cs="TTE1C89A48t00"/>
          <w:sz w:val="22"/>
          <w:szCs w:val="22"/>
          <w:lang w:val="es-ES_tradnl"/>
        </w:rPr>
      </w:pPr>
    </w:p>
    <w:p w:rsidR="003A5E91" w:rsidRDefault="003A5E91" w:rsidP="00206BE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De conformidad con las características del Pliego de Condiciones Particulares y Técnicas desde la Asociación Inserta Empleo se licita la impartición </w:t>
      </w:r>
      <w:r w:rsidR="00EF24FA">
        <w:rPr>
          <w:rFonts w:ascii="Arial" w:hAnsi="Arial" w:cs="Arial"/>
          <w:sz w:val="22"/>
          <w:szCs w:val="22"/>
          <w:lang w:val="es-ES_tradnl"/>
        </w:rPr>
        <w:t xml:space="preserve">de </w:t>
      </w:r>
      <w:r w:rsidR="00F4787B" w:rsidRPr="00630888">
        <w:rPr>
          <w:rFonts w:ascii="Arial" w:hAnsi="Arial" w:cs="Arial"/>
          <w:b/>
          <w:sz w:val="22"/>
          <w:szCs w:val="22"/>
          <w:lang w:val="es-ES_tradnl"/>
        </w:rPr>
        <w:t>cuatro (4)</w:t>
      </w:r>
      <w:r w:rsidR="00F4787B">
        <w:rPr>
          <w:rFonts w:ascii="Arial" w:hAnsi="Arial" w:cs="Arial"/>
          <w:sz w:val="22"/>
          <w:szCs w:val="22"/>
          <w:lang w:val="es-ES_tradnl"/>
        </w:rPr>
        <w:t xml:space="preserve"> acciones formativas </w:t>
      </w:r>
      <w:r>
        <w:rPr>
          <w:rFonts w:ascii="Arial" w:hAnsi="Arial" w:cs="Arial"/>
          <w:sz w:val="22"/>
          <w:szCs w:val="22"/>
          <w:lang w:val="es-ES_tradnl"/>
        </w:rPr>
        <w:t xml:space="preserve">del Certificado de Profesionalidad COMT0211 </w:t>
      </w:r>
      <w:r w:rsidRPr="00766A51">
        <w:rPr>
          <w:rFonts w:ascii="Arial" w:hAnsi="Arial" w:cs="Arial"/>
          <w:b/>
          <w:sz w:val="22"/>
          <w:szCs w:val="22"/>
          <w:lang w:val="es-ES_tradnl"/>
        </w:rPr>
        <w:t>ACTIVIDADES AUXILIARES DE COMERCIO</w:t>
      </w:r>
      <w:r>
        <w:rPr>
          <w:rFonts w:ascii="Arial" w:hAnsi="Arial" w:cs="Arial"/>
          <w:sz w:val="22"/>
          <w:szCs w:val="22"/>
          <w:lang w:val="es-ES_tradnl"/>
        </w:rPr>
        <w:t xml:space="preserve"> (RD 1694/2011, de 18 de noviembre) en Las Palmas (isla de Gran Canaria).</w:t>
      </w:r>
    </w:p>
    <w:p w:rsidR="003A5E91" w:rsidRDefault="003A5E91" w:rsidP="00206BEE">
      <w:pPr>
        <w:autoSpaceDE w:val="0"/>
        <w:autoSpaceDN w:val="0"/>
        <w:adjustRightInd w:val="0"/>
        <w:jc w:val="both"/>
        <w:rPr>
          <w:rFonts w:ascii="Arial" w:hAnsi="Arial" w:cs="Arial"/>
          <w:sz w:val="22"/>
          <w:szCs w:val="22"/>
          <w:lang w:val="es-ES_tradnl"/>
        </w:rPr>
      </w:pPr>
    </w:p>
    <w:p w:rsidR="003A5E91" w:rsidRDefault="003A5E91" w:rsidP="00206BEE">
      <w:pPr>
        <w:autoSpaceDE w:val="0"/>
        <w:autoSpaceDN w:val="0"/>
        <w:adjustRightInd w:val="0"/>
        <w:jc w:val="both"/>
        <w:rPr>
          <w:rFonts w:ascii="Arial" w:hAnsi="Arial" w:cs="Arial"/>
          <w:sz w:val="22"/>
          <w:szCs w:val="22"/>
        </w:rPr>
      </w:pPr>
      <w:r>
        <w:rPr>
          <w:rFonts w:ascii="Arial" w:hAnsi="Arial" w:cs="Arial"/>
          <w:sz w:val="22"/>
          <w:szCs w:val="22"/>
          <w:lang w:val="es-ES_tradnl"/>
        </w:rPr>
        <w:t xml:space="preserve">La finalidad de la formación es </w:t>
      </w:r>
      <w:r w:rsidRPr="003A5E91">
        <w:rPr>
          <w:rFonts w:ascii="Arial" w:hAnsi="Arial" w:cs="Arial"/>
        </w:rPr>
        <w:t>lograr que</w:t>
      </w:r>
      <w:r>
        <w:rPr>
          <w:rFonts w:ascii="Arial" w:hAnsi="Arial" w:cs="Arial"/>
        </w:rPr>
        <w:t xml:space="preserve"> </w:t>
      </w:r>
      <w:r w:rsidRPr="003A5E91">
        <w:rPr>
          <w:rFonts w:ascii="Arial" w:hAnsi="Arial" w:cs="Arial"/>
        </w:rPr>
        <w:t>nuestros demandantes puedan realizar actividades auxiliares de reposición y acondicionamiento en el punto</w:t>
      </w:r>
      <w:r w:rsidRPr="003624C4">
        <w:rPr>
          <w:rFonts w:ascii="Arial" w:hAnsi="Arial" w:cs="Arial"/>
          <w:sz w:val="22"/>
          <w:szCs w:val="22"/>
        </w:rPr>
        <w:t xml:space="preserve"> de venta y reparto de proximidad, siguiendo instrucciones y criterios establecidos, utilizando el equipo necesario, respetando las normas de seguridad y salud, y prestando, en caso necesario, atención e información protocolarizada y estructurada, al cliente en el punto de venta o en el servicio de reparto de proximidad.</w:t>
      </w:r>
      <w:r w:rsidR="003624C4">
        <w:rPr>
          <w:rFonts w:ascii="Arial" w:hAnsi="Arial" w:cs="Arial"/>
          <w:sz w:val="22"/>
          <w:szCs w:val="22"/>
          <w:lang w:val="es-ES_tradnl"/>
        </w:rPr>
        <w:t xml:space="preserve"> </w:t>
      </w:r>
      <w:r>
        <w:rPr>
          <w:rFonts w:ascii="Arial" w:hAnsi="Arial" w:cs="Arial"/>
          <w:sz w:val="22"/>
          <w:szCs w:val="22"/>
        </w:rPr>
        <w:t xml:space="preserve">Con la realización de la acción formativa, se alcanza el perfil de reponedor/a, cajero/a, repartidor/a de proximidad, preparación de pedidos, y auxiliar de dependiente de </w:t>
      </w:r>
      <w:r w:rsidRPr="00206BEE">
        <w:rPr>
          <w:rFonts w:ascii="Arial" w:hAnsi="Arial" w:cs="Arial"/>
          <w:sz w:val="22"/>
          <w:szCs w:val="22"/>
          <w:lang w:val="es-ES_tradnl"/>
        </w:rPr>
        <w:t>comercio</w:t>
      </w:r>
      <w:r>
        <w:rPr>
          <w:rFonts w:ascii="Arial" w:hAnsi="Arial" w:cs="Arial"/>
          <w:sz w:val="22"/>
          <w:szCs w:val="22"/>
        </w:rPr>
        <w:t xml:space="preserve">. </w:t>
      </w:r>
    </w:p>
    <w:p w:rsidR="00C9357F" w:rsidRPr="003624C4" w:rsidRDefault="00C9357F" w:rsidP="00206BEE">
      <w:pPr>
        <w:autoSpaceDE w:val="0"/>
        <w:autoSpaceDN w:val="0"/>
        <w:adjustRightInd w:val="0"/>
        <w:jc w:val="both"/>
        <w:rPr>
          <w:rFonts w:ascii="Arial" w:hAnsi="Arial" w:cs="Arial"/>
          <w:sz w:val="22"/>
          <w:szCs w:val="22"/>
          <w:lang w:val="es-ES_tradnl"/>
        </w:rPr>
      </w:pPr>
    </w:p>
    <w:p w:rsidR="003A5E91" w:rsidRPr="003624C4" w:rsidRDefault="003A5E91" w:rsidP="00206BEE">
      <w:pPr>
        <w:jc w:val="both"/>
        <w:rPr>
          <w:rFonts w:ascii="Arial" w:hAnsi="Arial" w:cs="Arial"/>
          <w:sz w:val="22"/>
          <w:szCs w:val="22"/>
          <w:lang w:val="es-ES_tradnl"/>
        </w:rPr>
      </w:pPr>
      <w:r w:rsidRPr="00AB2727">
        <w:rPr>
          <w:rFonts w:ascii="Arial" w:hAnsi="Arial" w:cs="Arial"/>
          <w:sz w:val="22"/>
          <w:szCs w:val="22"/>
        </w:rPr>
        <w:t>El doble</w:t>
      </w:r>
      <w:r w:rsidRPr="003624C4">
        <w:rPr>
          <w:rFonts w:ascii="Arial" w:hAnsi="Arial" w:cs="Arial"/>
          <w:sz w:val="22"/>
          <w:szCs w:val="22"/>
        </w:rPr>
        <w:t xml:space="preserve"> objetivo que pretendemos con esta acción formativa es satisfacer la demanda </w:t>
      </w:r>
      <w:r w:rsidR="003624C4" w:rsidRPr="003624C4">
        <w:rPr>
          <w:rFonts w:ascii="Arial" w:hAnsi="Arial" w:cs="Arial"/>
          <w:sz w:val="22"/>
          <w:szCs w:val="22"/>
        </w:rPr>
        <w:t xml:space="preserve">laboral </w:t>
      </w:r>
      <w:r w:rsidRPr="003624C4">
        <w:rPr>
          <w:rFonts w:ascii="Arial" w:hAnsi="Arial" w:cs="Arial"/>
          <w:sz w:val="22"/>
          <w:szCs w:val="22"/>
        </w:rPr>
        <w:t xml:space="preserve">por un lado y, por otro, </w:t>
      </w:r>
      <w:r w:rsidR="00FA0554" w:rsidRPr="003624C4">
        <w:rPr>
          <w:rFonts w:ascii="Arial" w:hAnsi="Arial" w:cs="Arial"/>
          <w:sz w:val="22"/>
          <w:szCs w:val="22"/>
          <w:lang w:val="es-ES_tradnl"/>
        </w:rPr>
        <w:t>es facilitar a los demandantes de empleo con discapacidad los conocimientos y las habilidades necesarias para la obtención del Certificado de Profesionalidad de ACTIVIDADES AUXILIA</w:t>
      </w:r>
      <w:r w:rsidR="00D72D7A">
        <w:rPr>
          <w:rFonts w:ascii="Arial" w:hAnsi="Arial" w:cs="Arial"/>
          <w:sz w:val="22"/>
          <w:szCs w:val="22"/>
          <w:lang w:val="es-ES_tradnl"/>
        </w:rPr>
        <w:t>RES DE COMERCIO,</w:t>
      </w:r>
    </w:p>
    <w:p w:rsidR="003624C4" w:rsidRDefault="003624C4" w:rsidP="003624C4">
      <w:pPr>
        <w:autoSpaceDE w:val="0"/>
        <w:autoSpaceDN w:val="0"/>
        <w:adjustRightInd w:val="0"/>
        <w:jc w:val="both"/>
        <w:rPr>
          <w:rFonts w:ascii="Arial" w:hAnsi="Arial" w:cs="Arial"/>
          <w:sz w:val="22"/>
          <w:szCs w:val="22"/>
          <w:lang w:val="es-ES_tradnl"/>
        </w:rPr>
      </w:pPr>
    </w:p>
    <w:p w:rsidR="00A72524" w:rsidRDefault="00A72524" w:rsidP="00A72524">
      <w:pPr>
        <w:autoSpaceDE w:val="0"/>
        <w:autoSpaceDN w:val="0"/>
        <w:adjustRightInd w:val="0"/>
        <w:jc w:val="both"/>
        <w:rPr>
          <w:rFonts w:ascii="Arial" w:hAnsi="Arial" w:cs="Arial"/>
          <w:sz w:val="22"/>
          <w:lang w:val="es-ES_tradnl"/>
        </w:rPr>
      </w:pPr>
      <w:r w:rsidRPr="00FD49FB">
        <w:rPr>
          <w:rFonts w:ascii="Arial" w:hAnsi="Arial" w:cs="Arial"/>
          <w:sz w:val="22"/>
          <w:szCs w:val="22"/>
          <w:lang w:val="es-ES_tradnl"/>
        </w:rPr>
        <w:t xml:space="preserve">La </w:t>
      </w:r>
      <w:r>
        <w:rPr>
          <w:rFonts w:ascii="Arial" w:hAnsi="Arial" w:cs="Arial"/>
          <w:sz w:val="22"/>
          <w:szCs w:val="22"/>
          <w:lang w:val="es-ES_tradnl"/>
        </w:rPr>
        <w:t xml:space="preserve">impartición </w:t>
      </w:r>
      <w:r w:rsidRPr="00FD49FB">
        <w:rPr>
          <w:rFonts w:ascii="Arial" w:hAnsi="Arial" w:cs="Arial"/>
          <w:sz w:val="22"/>
          <w:szCs w:val="22"/>
          <w:lang w:val="es-ES_tradnl"/>
        </w:rPr>
        <w:t>de cada una de las acciones formativas estará sujeta a las necesidades del colectivo implicado y a la efectiva disponibilidad de lo</w:t>
      </w:r>
      <w:r>
        <w:rPr>
          <w:rFonts w:ascii="Arial" w:hAnsi="Arial" w:cs="Arial"/>
          <w:sz w:val="22"/>
          <w:szCs w:val="22"/>
          <w:lang w:val="es-ES_tradnl"/>
        </w:rPr>
        <w:t>/a</w:t>
      </w:r>
      <w:r w:rsidRPr="00FD49FB">
        <w:rPr>
          <w:rFonts w:ascii="Arial" w:hAnsi="Arial" w:cs="Arial"/>
          <w:sz w:val="22"/>
          <w:szCs w:val="22"/>
          <w:lang w:val="es-ES_tradnl"/>
        </w:rPr>
        <w:t>s destinatario</w:t>
      </w:r>
      <w:r>
        <w:rPr>
          <w:rFonts w:ascii="Arial" w:hAnsi="Arial" w:cs="Arial"/>
          <w:sz w:val="22"/>
          <w:szCs w:val="22"/>
          <w:lang w:val="es-ES_tradnl"/>
        </w:rPr>
        <w:t>/a</w:t>
      </w:r>
      <w:r w:rsidRPr="00FD49FB">
        <w:rPr>
          <w:rFonts w:ascii="Arial" w:hAnsi="Arial" w:cs="Arial"/>
          <w:sz w:val="22"/>
          <w:szCs w:val="22"/>
          <w:lang w:val="es-ES_tradnl"/>
        </w:rPr>
        <w:t xml:space="preserve">s </w:t>
      </w:r>
      <w:r>
        <w:rPr>
          <w:rFonts w:ascii="Arial" w:hAnsi="Arial" w:cs="Arial"/>
          <w:sz w:val="22"/>
          <w:szCs w:val="22"/>
          <w:lang w:val="es-ES_tradnl"/>
        </w:rPr>
        <w:t xml:space="preserve">del Programa Operativo </w:t>
      </w:r>
      <w:r w:rsidRPr="00FD49FB">
        <w:rPr>
          <w:rFonts w:ascii="Arial" w:hAnsi="Arial" w:cs="Arial"/>
          <w:sz w:val="22"/>
          <w:szCs w:val="22"/>
          <w:lang w:val="es-ES_tradnl"/>
        </w:rPr>
        <w:t>en cada momento,</w:t>
      </w:r>
      <w:r>
        <w:rPr>
          <w:rFonts w:ascii="Arial" w:hAnsi="Arial" w:cs="Arial"/>
          <w:sz w:val="22"/>
          <w:lang w:val="es-ES_tradnl"/>
        </w:rPr>
        <w:t xml:space="preserve"> por lo que Inserta Empleo se reserva la facultad de trasladar la previsión de ejecución hasta su plazo máximo.</w:t>
      </w:r>
    </w:p>
    <w:p w:rsidR="00A72524" w:rsidRDefault="00A72524" w:rsidP="003624C4">
      <w:pPr>
        <w:autoSpaceDE w:val="0"/>
        <w:autoSpaceDN w:val="0"/>
        <w:adjustRightInd w:val="0"/>
        <w:jc w:val="both"/>
        <w:rPr>
          <w:rFonts w:ascii="Arial" w:hAnsi="Arial" w:cs="Arial"/>
          <w:sz w:val="22"/>
          <w:szCs w:val="22"/>
          <w:lang w:val="es-ES_tradnl"/>
        </w:rPr>
      </w:pPr>
    </w:p>
    <w:p w:rsidR="003A5E91" w:rsidRDefault="003A5E91" w:rsidP="003A5E91">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sz w:val="22"/>
          <w:szCs w:val="22"/>
          <w:lang w:val="es-ES_tradnl"/>
        </w:rPr>
      </w:pPr>
      <w:r w:rsidRPr="00BE567A">
        <w:rPr>
          <w:rFonts w:ascii="Arial" w:hAnsi="Arial" w:cs="Arial"/>
          <w:b/>
          <w:szCs w:val="22"/>
          <w:lang w:val="es-ES_tradnl"/>
        </w:rPr>
        <w:t>B.- Destinatarios de la prestación del servicio</w:t>
      </w:r>
    </w:p>
    <w:p w:rsidR="003A5E91" w:rsidRDefault="003A5E91" w:rsidP="003C1751">
      <w:pPr>
        <w:autoSpaceDE w:val="0"/>
        <w:autoSpaceDN w:val="0"/>
        <w:adjustRightInd w:val="0"/>
        <w:jc w:val="both"/>
        <w:rPr>
          <w:rFonts w:ascii="TTE1C89A48t00" w:hAnsi="TTE1C89A48t00" w:cs="TTE1C89A48t00"/>
          <w:sz w:val="22"/>
          <w:szCs w:val="22"/>
          <w:lang w:val="es-ES_tradnl"/>
        </w:rPr>
      </w:pPr>
    </w:p>
    <w:p w:rsidR="003A5E91" w:rsidRPr="00AB1FE9" w:rsidRDefault="003A5E91" w:rsidP="003A5E91">
      <w:pPr>
        <w:spacing w:before="120" w:after="120"/>
        <w:jc w:val="both"/>
        <w:rPr>
          <w:rFonts w:ascii="Arial" w:hAnsi="Arial" w:cs="Arial"/>
          <w:sz w:val="22"/>
          <w:szCs w:val="20"/>
        </w:rPr>
      </w:pPr>
      <w:r>
        <w:rPr>
          <w:rFonts w:ascii="Arial" w:hAnsi="Arial" w:cs="Arial"/>
          <w:sz w:val="22"/>
          <w:szCs w:val="22"/>
          <w:lang w:val="es-ES_tradnl"/>
        </w:rPr>
        <w:t xml:space="preserve">Este servicio se dirige a personas con certificado de </w:t>
      </w:r>
      <w:r w:rsidRPr="004D3A5D">
        <w:rPr>
          <w:rFonts w:ascii="Arial" w:hAnsi="Arial" w:cs="Arial"/>
          <w:sz w:val="22"/>
          <w:szCs w:val="22"/>
          <w:lang w:val="es-ES_tradnl"/>
        </w:rPr>
        <w:t xml:space="preserve">discapacidad </w:t>
      </w:r>
      <w:r>
        <w:rPr>
          <w:rFonts w:ascii="Arial" w:hAnsi="Arial" w:cs="Arial"/>
          <w:sz w:val="22"/>
          <w:szCs w:val="22"/>
          <w:lang w:val="es-ES_tradnl"/>
        </w:rPr>
        <w:t xml:space="preserve">igual o superior al 33% o tener reconocida una incapacidad permanente de grado </w:t>
      </w:r>
      <w:r w:rsidR="00FD5D56">
        <w:rPr>
          <w:rFonts w:ascii="Arial" w:hAnsi="Arial" w:cs="Arial"/>
          <w:sz w:val="22"/>
          <w:szCs w:val="22"/>
          <w:lang w:val="es-ES_tradnl"/>
        </w:rPr>
        <w:t>total,</w:t>
      </w:r>
      <w:r>
        <w:rPr>
          <w:rFonts w:ascii="Arial" w:hAnsi="Arial" w:cs="Arial"/>
          <w:sz w:val="22"/>
          <w:szCs w:val="22"/>
          <w:lang w:val="es-ES_tradnl"/>
        </w:rPr>
        <w:t xml:space="preserve"> absoluta o gran invalidez, según el artículo 4.2 de Real Decreto Legislativo 1/2013, de 28 de noviembre, que considera a los mismos afectados con un grado igual o superior al 33% de discapacidad.</w:t>
      </w:r>
      <w:r w:rsidRPr="003A5E91">
        <w:rPr>
          <w:rFonts w:ascii="Arial" w:hAnsi="Arial" w:cs="Arial"/>
          <w:sz w:val="22"/>
          <w:szCs w:val="20"/>
        </w:rPr>
        <w:t xml:space="preserve"> </w:t>
      </w:r>
      <w:r w:rsidRPr="00FF6D86">
        <w:rPr>
          <w:rFonts w:ascii="Arial" w:hAnsi="Arial" w:cs="Arial"/>
          <w:sz w:val="22"/>
          <w:szCs w:val="20"/>
        </w:rPr>
        <w:t>Y entre las que se incluyen por especial riesgo de exclusión jóvenes con discapacidad que, además, estén inscritos en el Sistem</w:t>
      </w:r>
      <w:r w:rsidR="00AB1FE9">
        <w:rPr>
          <w:rFonts w:ascii="Arial" w:hAnsi="Arial" w:cs="Arial"/>
          <w:sz w:val="22"/>
          <w:szCs w:val="20"/>
        </w:rPr>
        <w:t>a Nacional de Garantía Juvenil.</w:t>
      </w:r>
    </w:p>
    <w:p w:rsidR="003A5E91" w:rsidRDefault="003A5E91" w:rsidP="003C1751">
      <w:pPr>
        <w:autoSpaceDE w:val="0"/>
        <w:autoSpaceDN w:val="0"/>
        <w:adjustRightInd w:val="0"/>
        <w:jc w:val="both"/>
        <w:rPr>
          <w:rFonts w:ascii="TTE1C89A48t00" w:hAnsi="TTE1C89A48t00" w:cs="TTE1C89A48t00"/>
          <w:sz w:val="22"/>
          <w:szCs w:val="22"/>
          <w:lang w:val="es-ES_tradnl"/>
        </w:rPr>
      </w:pPr>
    </w:p>
    <w:p w:rsidR="003A5E91" w:rsidRPr="00BE567A" w:rsidRDefault="003A5E91" w:rsidP="003A5E9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3A5E91" w:rsidRDefault="003A5E91" w:rsidP="003C1751">
      <w:pPr>
        <w:autoSpaceDE w:val="0"/>
        <w:autoSpaceDN w:val="0"/>
        <w:adjustRightInd w:val="0"/>
        <w:jc w:val="both"/>
        <w:rPr>
          <w:rFonts w:ascii="TTE1C89A48t00" w:hAnsi="TTE1C89A48t00" w:cs="TTE1C89A48t00"/>
          <w:sz w:val="22"/>
          <w:szCs w:val="22"/>
          <w:lang w:val="es-ES_tradnl"/>
        </w:rPr>
      </w:pPr>
    </w:p>
    <w:p w:rsidR="00991179" w:rsidRDefault="00FD5D56" w:rsidP="00991179">
      <w:pPr>
        <w:autoSpaceDE w:val="0"/>
        <w:autoSpaceDN w:val="0"/>
        <w:adjustRightInd w:val="0"/>
        <w:ind w:left="-108"/>
        <w:jc w:val="both"/>
        <w:rPr>
          <w:rFonts w:ascii="Arial" w:hAnsi="Arial" w:cs="Arial"/>
          <w:sz w:val="22"/>
          <w:lang w:val="es-ES_tradnl"/>
        </w:rPr>
      </w:pPr>
      <w:r w:rsidRPr="00EB5C5D">
        <w:rPr>
          <w:rFonts w:ascii="Arial" w:hAnsi="Arial" w:cs="Arial"/>
          <w:sz w:val="22"/>
          <w:lang w:val="es-ES_tradnl"/>
        </w:rPr>
        <w:t>El plazo de ejecución para los servicios de referencia será de veinticuatro (24) meses desde la firma del contrato.</w:t>
      </w:r>
    </w:p>
    <w:p w:rsidR="00991179" w:rsidRDefault="00991179" w:rsidP="00991179">
      <w:pPr>
        <w:autoSpaceDE w:val="0"/>
        <w:autoSpaceDN w:val="0"/>
        <w:adjustRightInd w:val="0"/>
        <w:ind w:left="-108"/>
        <w:jc w:val="both"/>
        <w:rPr>
          <w:rFonts w:ascii="Arial" w:hAnsi="Arial" w:cs="Arial"/>
          <w:sz w:val="22"/>
          <w:lang w:val="es-ES_tradnl"/>
        </w:rPr>
      </w:pPr>
    </w:p>
    <w:p w:rsidR="00991179" w:rsidRPr="00991179" w:rsidRDefault="00991179" w:rsidP="00991179">
      <w:pPr>
        <w:autoSpaceDE w:val="0"/>
        <w:autoSpaceDN w:val="0"/>
        <w:adjustRightInd w:val="0"/>
        <w:ind w:left="-108"/>
        <w:jc w:val="both"/>
        <w:rPr>
          <w:rFonts w:ascii="Arial" w:hAnsi="Arial" w:cs="Arial"/>
          <w:sz w:val="22"/>
          <w:lang w:val="es-ES_tradnl"/>
        </w:rPr>
      </w:pPr>
      <w:r w:rsidRPr="00D65303">
        <w:rPr>
          <w:rFonts w:ascii="Arial" w:hAnsi="Arial" w:cs="Arial"/>
          <w:sz w:val="22"/>
          <w:szCs w:val="22"/>
          <w:lang w:val="es-ES_tradnl"/>
        </w:rPr>
        <w:t>No se contempla la posibilidad de prórroga del mismo.</w:t>
      </w:r>
    </w:p>
    <w:p w:rsidR="00FD5D56" w:rsidRDefault="00FD5D56" w:rsidP="003C1751">
      <w:pPr>
        <w:autoSpaceDE w:val="0"/>
        <w:autoSpaceDN w:val="0"/>
        <w:adjustRightInd w:val="0"/>
        <w:jc w:val="both"/>
        <w:rPr>
          <w:rFonts w:ascii="TTE1C89A48t00" w:hAnsi="TTE1C89A48t00" w:cs="TTE1C89A48t00"/>
          <w:sz w:val="22"/>
          <w:szCs w:val="22"/>
          <w:lang w:val="es-ES_tradnl"/>
        </w:rPr>
      </w:pPr>
    </w:p>
    <w:p w:rsidR="00FD5D56" w:rsidRDefault="00FD5D56" w:rsidP="003C1751">
      <w:pPr>
        <w:autoSpaceDE w:val="0"/>
        <w:autoSpaceDN w:val="0"/>
        <w:adjustRightInd w:val="0"/>
        <w:jc w:val="both"/>
        <w:rPr>
          <w:rFonts w:ascii="TTE1C89A48t00" w:hAnsi="TTE1C89A48t00" w:cs="TTE1C89A48t00"/>
          <w:sz w:val="22"/>
          <w:szCs w:val="22"/>
          <w:lang w:val="es-ES_tradnl"/>
        </w:rPr>
      </w:pPr>
    </w:p>
    <w:p w:rsidR="003A5E91" w:rsidRDefault="00FD5D56" w:rsidP="00FD5D56">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sz w:val="22"/>
          <w:szCs w:val="22"/>
          <w:lang w:val="es-ES_tradnl"/>
        </w:rPr>
      </w:pPr>
      <w:r w:rsidRPr="00BE567A">
        <w:rPr>
          <w:rFonts w:ascii="Arial" w:hAnsi="Arial" w:cs="Arial"/>
          <w:b/>
          <w:szCs w:val="22"/>
          <w:lang w:val="es-ES_tradnl"/>
        </w:rPr>
        <w:t>D.- Presupuesto máximo de la licitación</w:t>
      </w:r>
    </w:p>
    <w:p w:rsidR="003A5E91" w:rsidRDefault="003A5E91" w:rsidP="003C1751">
      <w:pPr>
        <w:autoSpaceDE w:val="0"/>
        <w:autoSpaceDN w:val="0"/>
        <w:adjustRightInd w:val="0"/>
        <w:jc w:val="both"/>
        <w:rPr>
          <w:rFonts w:ascii="TTE1C89A48t00" w:hAnsi="TTE1C89A48t00" w:cs="TTE1C89A48t00"/>
          <w:sz w:val="22"/>
          <w:szCs w:val="22"/>
          <w:lang w:val="es-ES_tradnl"/>
        </w:rPr>
      </w:pPr>
    </w:p>
    <w:p w:rsidR="00FD5D56" w:rsidRPr="00AE7725" w:rsidRDefault="00FD5D56" w:rsidP="00FD5D56">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El presupuesto que Inserta Empleo destinará a estos servicios será de:</w:t>
      </w:r>
    </w:p>
    <w:p w:rsidR="00FD5D56" w:rsidRDefault="00FD5D56" w:rsidP="00FD5D56">
      <w:pPr>
        <w:autoSpaceDE w:val="0"/>
        <w:autoSpaceDN w:val="0"/>
        <w:adjustRightInd w:val="0"/>
        <w:jc w:val="both"/>
        <w:rPr>
          <w:rFonts w:ascii="Arial" w:hAnsi="Arial" w:cs="Arial"/>
          <w:b/>
          <w:sz w:val="22"/>
          <w:szCs w:val="22"/>
          <w:lang w:val="es-ES_tradnl"/>
        </w:rPr>
      </w:pPr>
    </w:p>
    <w:p w:rsidR="00C95123" w:rsidRDefault="00C95123" w:rsidP="00FD5D56">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Valor estimado Total del contrato:</w:t>
      </w:r>
      <w:r>
        <w:rPr>
          <w:rFonts w:ascii="Arial" w:hAnsi="Arial" w:cs="Arial"/>
          <w:b/>
          <w:sz w:val="22"/>
          <w:szCs w:val="22"/>
          <w:lang w:val="es-ES_tradnl"/>
        </w:rPr>
        <w:t xml:space="preserve">                  </w:t>
      </w:r>
      <w:r w:rsidR="00BC5D1F">
        <w:rPr>
          <w:rFonts w:ascii="Arial" w:hAnsi="Arial" w:cs="Arial"/>
          <w:sz w:val="22"/>
          <w:szCs w:val="22"/>
          <w:lang w:val="es-ES_tradnl"/>
        </w:rPr>
        <w:t>86.400</w:t>
      </w:r>
      <w:r w:rsidRPr="00BD2B73">
        <w:rPr>
          <w:rFonts w:ascii="Arial" w:hAnsi="Arial" w:cs="Arial"/>
          <w:sz w:val="22"/>
          <w:szCs w:val="22"/>
          <w:lang w:val="es-ES_tradnl"/>
        </w:rPr>
        <w:t>Euros</w:t>
      </w:r>
    </w:p>
    <w:p w:rsidR="00FD5D56" w:rsidRPr="00BD2B73" w:rsidRDefault="00FD5D56" w:rsidP="00FD5D56">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Importe total del contrato</w:t>
      </w:r>
      <w:r>
        <w:rPr>
          <w:rFonts w:ascii="Arial" w:hAnsi="Arial" w:cs="Arial"/>
          <w:b/>
          <w:sz w:val="22"/>
          <w:szCs w:val="22"/>
          <w:lang w:val="es-ES_tradnl"/>
        </w:rPr>
        <w:t xml:space="preserve"> (Base Imponible)</w:t>
      </w:r>
      <w:r w:rsidRPr="00BD2B73">
        <w:rPr>
          <w:rFonts w:ascii="Arial" w:hAnsi="Arial" w:cs="Arial"/>
          <w:b/>
          <w:sz w:val="22"/>
          <w:szCs w:val="22"/>
          <w:lang w:val="es-ES_tradnl"/>
        </w:rPr>
        <w:t>:</w:t>
      </w:r>
      <w:r w:rsidR="00847FC2">
        <w:rPr>
          <w:rFonts w:ascii="Arial" w:hAnsi="Arial" w:cs="Arial"/>
          <w:b/>
          <w:sz w:val="22"/>
          <w:szCs w:val="22"/>
          <w:lang w:val="es-ES_tradnl"/>
        </w:rPr>
        <w:t xml:space="preserve"> </w:t>
      </w:r>
      <w:r w:rsidR="00C9357F">
        <w:rPr>
          <w:rFonts w:ascii="Arial" w:hAnsi="Arial" w:cs="Arial"/>
          <w:b/>
          <w:sz w:val="22"/>
          <w:szCs w:val="22"/>
          <w:lang w:val="es-ES_tradnl"/>
        </w:rPr>
        <w:t xml:space="preserve"> </w:t>
      </w:r>
      <w:r w:rsidR="00BC5D1F">
        <w:rPr>
          <w:rFonts w:ascii="Arial" w:hAnsi="Arial" w:cs="Arial"/>
          <w:sz w:val="22"/>
          <w:szCs w:val="22"/>
          <w:lang w:val="es-ES_tradnl"/>
        </w:rPr>
        <w:t>86.400</w:t>
      </w:r>
      <w:r w:rsidRPr="00BD2B73">
        <w:rPr>
          <w:rFonts w:ascii="Arial" w:hAnsi="Arial" w:cs="Arial"/>
          <w:sz w:val="22"/>
          <w:szCs w:val="22"/>
          <w:lang w:val="es-ES_tradnl"/>
        </w:rPr>
        <w:t xml:space="preserve">Euros </w:t>
      </w:r>
    </w:p>
    <w:p w:rsidR="00FD5D56" w:rsidRPr="00BD2B73" w:rsidRDefault="00FD5D56" w:rsidP="00FD5D56">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 xml:space="preserve">Impuesto </w:t>
      </w:r>
      <w:r>
        <w:rPr>
          <w:rFonts w:ascii="Arial" w:hAnsi="Arial" w:cs="Arial"/>
          <w:b/>
          <w:sz w:val="22"/>
          <w:szCs w:val="22"/>
          <w:lang w:val="es-ES_tradnl"/>
        </w:rPr>
        <w:t>General Indirecto Canario:</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001D6864">
        <w:rPr>
          <w:rFonts w:ascii="Arial" w:hAnsi="Arial" w:cs="Arial"/>
          <w:sz w:val="22"/>
          <w:szCs w:val="22"/>
          <w:lang w:val="es-ES_tradnl"/>
        </w:rPr>
        <w:t xml:space="preserve">   </w:t>
      </w:r>
      <w:r w:rsidRPr="00BD2B73">
        <w:rPr>
          <w:rFonts w:ascii="Arial" w:hAnsi="Arial" w:cs="Arial"/>
          <w:sz w:val="22"/>
          <w:szCs w:val="22"/>
          <w:lang w:val="es-ES_tradnl"/>
        </w:rPr>
        <w:t>(*)</w:t>
      </w:r>
    </w:p>
    <w:p w:rsidR="00FD5D56" w:rsidRPr="00BD2B73" w:rsidRDefault="00FD5D56" w:rsidP="00FD5D56">
      <w:pPr>
        <w:autoSpaceDE w:val="0"/>
        <w:autoSpaceDN w:val="0"/>
        <w:adjustRightInd w:val="0"/>
        <w:jc w:val="both"/>
        <w:rPr>
          <w:rFonts w:ascii="Arial" w:hAnsi="Arial" w:cs="Arial"/>
          <w:sz w:val="22"/>
          <w:szCs w:val="22"/>
          <w:lang w:val="es-ES_tradnl"/>
        </w:rPr>
      </w:pPr>
      <w:r w:rsidRPr="00BD2B73">
        <w:rPr>
          <w:rFonts w:ascii="Arial" w:hAnsi="Arial" w:cs="Arial"/>
          <w:b/>
          <w:sz w:val="22"/>
          <w:szCs w:val="22"/>
          <w:lang w:val="es-ES_tradnl"/>
        </w:rPr>
        <w:t>Importe Total del contrato:</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Pr>
          <w:rFonts w:ascii="Arial" w:hAnsi="Arial" w:cs="Arial"/>
          <w:sz w:val="22"/>
          <w:szCs w:val="22"/>
          <w:lang w:val="es-ES_tradnl"/>
        </w:rPr>
        <w:t xml:space="preserve"> </w:t>
      </w:r>
      <w:r w:rsidRPr="00BD2B73">
        <w:rPr>
          <w:rFonts w:ascii="Arial" w:hAnsi="Arial" w:cs="Arial"/>
          <w:sz w:val="22"/>
          <w:szCs w:val="22"/>
          <w:lang w:val="es-ES_tradnl"/>
        </w:rPr>
        <w:t xml:space="preserve"> </w:t>
      </w:r>
      <w:r w:rsidR="00BC5D1F">
        <w:rPr>
          <w:rFonts w:ascii="Arial" w:hAnsi="Arial" w:cs="Arial"/>
          <w:sz w:val="22"/>
          <w:szCs w:val="22"/>
          <w:lang w:val="es-ES_tradnl"/>
        </w:rPr>
        <w:t>86.400</w:t>
      </w:r>
      <w:r w:rsidR="00C95123">
        <w:rPr>
          <w:rFonts w:ascii="Arial" w:hAnsi="Arial" w:cs="Arial"/>
          <w:sz w:val="22"/>
          <w:szCs w:val="22"/>
          <w:lang w:val="es-ES_tradnl"/>
        </w:rPr>
        <w:t>Euros</w:t>
      </w:r>
    </w:p>
    <w:p w:rsidR="00FD5D56" w:rsidRDefault="00FD5D56" w:rsidP="00FD5D56">
      <w:pPr>
        <w:autoSpaceDE w:val="0"/>
        <w:autoSpaceDN w:val="0"/>
        <w:adjustRightInd w:val="0"/>
        <w:jc w:val="both"/>
        <w:rPr>
          <w:rFonts w:ascii="Arial" w:hAnsi="Arial" w:cs="Arial"/>
          <w:b/>
          <w:color w:val="FF0000"/>
          <w:sz w:val="22"/>
          <w:szCs w:val="22"/>
          <w:lang w:val="es-ES_tradnl"/>
        </w:rPr>
      </w:pPr>
    </w:p>
    <w:p w:rsidR="00FD5D56" w:rsidRPr="00FD5D56" w:rsidRDefault="008231B7" w:rsidP="00FD5D56">
      <w:pPr>
        <w:autoSpaceDE w:val="0"/>
        <w:autoSpaceDN w:val="0"/>
        <w:adjustRightInd w:val="0"/>
        <w:jc w:val="both"/>
        <w:rPr>
          <w:rFonts w:ascii="Arial" w:hAnsi="Arial" w:cs="Arial"/>
          <w:sz w:val="22"/>
          <w:lang w:val="es-ES_tradnl"/>
        </w:rPr>
      </w:pPr>
      <w:r>
        <w:rPr>
          <w:rFonts w:ascii="Arial" w:hAnsi="Arial" w:cs="Arial"/>
          <w:sz w:val="22"/>
          <w:lang w:val="es-ES_tradnl"/>
        </w:rPr>
        <w:t>Valor para cada</w:t>
      </w:r>
      <w:r w:rsidR="00FD5D56" w:rsidRPr="00FD5D56">
        <w:rPr>
          <w:rFonts w:ascii="Arial" w:hAnsi="Arial" w:cs="Arial"/>
          <w:sz w:val="22"/>
          <w:lang w:val="es-ES_tradnl"/>
        </w:rPr>
        <w:t xml:space="preserve"> una de las acciones formativas</w:t>
      </w:r>
      <w:r w:rsidR="0035437A">
        <w:rPr>
          <w:rFonts w:ascii="Arial" w:hAnsi="Arial" w:cs="Arial"/>
          <w:sz w:val="22"/>
          <w:lang w:val="es-ES_tradnl"/>
        </w:rPr>
        <w:t xml:space="preserve"> </w:t>
      </w:r>
      <w:r w:rsidR="0035437A" w:rsidRPr="0035437A">
        <w:rPr>
          <w:rFonts w:ascii="Arial" w:hAnsi="Arial" w:cs="Arial"/>
          <w:sz w:val="22"/>
          <w:lang w:val="es-ES_tradnl"/>
        </w:rPr>
        <w:t>certificado de profesio</w:t>
      </w:r>
      <w:r w:rsidR="0035437A">
        <w:rPr>
          <w:rFonts w:ascii="Arial" w:hAnsi="Arial" w:cs="Arial"/>
          <w:sz w:val="22"/>
          <w:lang w:val="es-ES_tradnl"/>
        </w:rPr>
        <w:t>nalidad en la especialidad de ‘A</w:t>
      </w:r>
      <w:r w:rsidR="0035437A" w:rsidRPr="0035437A">
        <w:rPr>
          <w:rFonts w:ascii="Arial" w:hAnsi="Arial" w:cs="Arial"/>
          <w:sz w:val="22"/>
          <w:lang w:val="es-ES_tradnl"/>
        </w:rPr>
        <w:t>ctividades auxiliares de comercio’ (COMT0211)</w:t>
      </w:r>
      <w:r w:rsidR="00FD5D56" w:rsidRPr="00FD5D56">
        <w:rPr>
          <w:rFonts w:ascii="Arial" w:hAnsi="Arial" w:cs="Arial"/>
          <w:sz w:val="22"/>
          <w:lang w:val="es-ES_tradnl"/>
        </w:rPr>
        <w:t>:</w:t>
      </w:r>
    </w:p>
    <w:p w:rsidR="00FD5D56" w:rsidRPr="00FF180D" w:rsidRDefault="00FD5D56" w:rsidP="00FD5D56">
      <w:pPr>
        <w:autoSpaceDE w:val="0"/>
        <w:autoSpaceDN w:val="0"/>
        <w:adjustRightInd w:val="0"/>
        <w:jc w:val="both"/>
        <w:rPr>
          <w:rFonts w:ascii="Arial" w:hAnsi="Arial" w:cs="Arial"/>
          <w:sz w:val="22"/>
          <w:lang w:val="es-ES_tradnl"/>
        </w:rPr>
      </w:pPr>
    </w:p>
    <w:p w:rsidR="00FD5D56" w:rsidRPr="00FD5D56" w:rsidRDefault="00FD5D56" w:rsidP="00FD5D56">
      <w:pPr>
        <w:autoSpaceDE w:val="0"/>
        <w:autoSpaceDN w:val="0"/>
        <w:adjustRightInd w:val="0"/>
        <w:jc w:val="both"/>
        <w:rPr>
          <w:rFonts w:ascii="Arial" w:hAnsi="Arial" w:cs="Arial"/>
          <w:sz w:val="22"/>
          <w:lang w:val="es-ES_tradnl"/>
        </w:rPr>
      </w:pPr>
      <w:r w:rsidRPr="00C9357F">
        <w:rPr>
          <w:rFonts w:ascii="Arial" w:hAnsi="Arial" w:cs="Arial"/>
          <w:b/>
          <w:sz w:val="22"/>
          <w:lang w:val="es-ES_tradnl"/>
        </w:rPr>
        <w:t>Valor estimado de</w:t>
      </w:r>
      <w:r w:rsidR="00C95123" w:rsidRPr="00C9357F">
        <w:rPr>
          <w:rFonts w:ascii="Arial" w:hAnsi="Arial" w:cs="Arial"/>
          <w:b/>
          <w:sz w:val="22"/>
          <w:lang w:val="es-ES_tradnl"/>
        </w:rPr>
        <w:t xml:space="preserve"> la acción</w:t>
      </w:r>
      <w:r w:rsidRPr="00C9357F">
        <w:rPr>
          <w:rFonts w:ascii="Arial" w:hAnsi="Arial" w:cs="Arial"/>
          <w:b/>
          <w:sz w:val="22"/>
          <w:lang w:val="es-ES_tradnl"/>
        </w:rPr>
        <w:t xml:space="preserve">: </w:t>
      </w:r>
      <w:r w:rsidRPr="00FD5D56">
        <w:rPr>
          <w:rFonts w:ascii="Arial" w:hAnsi="Arial" w:cs="Arial"/>
          <w:sz w:val="22"/>
          <w:lang w:val="es-ES_tradnl"/>
        </w:rPr>
        <w:t xml:space="preserve">                         21.600 Euros </w:t>
      </w:r>
      <w:r w:rsidR="001D6864" w:rsidRPr="00B018AD">
        <w:rPr>
          <w:rFonts w:ascii="Arial" w:hAnsi="Arial" w:cs="Arial"/>
          <w:sz w:val="22"/>
          <w:szCs w:val="22"/>
        </w:rPr>
        <w:t>(</w:t>
      </w:r>
      <w:r w:rsidR="001D6864">
        <w:rPr>
          <w:rFonts w:ascii="Arial" w:hAnsi="Arial" w:cs="Arial"/>
          <w:sz w:val="22"/>
          <w:szCs w:val="22"/>
          <w:lang w:val="es-ES_tradnl"/>
        </w:rPr>
        <w:t>8</w:t>
      </w:r>
      <w:r w:rsidR="001D6864" w:rsidRPr="00D8516F">
        <w:rPr>
          <w:rFonts w:ascii="Arial" w:hAnsi="Arial" w:cs="Arial"/>
          <w:sz w:val="22"/>
          <w:szCs w:val="22"/>
          <w:lang w:val="es-ES_tradnl"/>
        </w:rPr>
        <w:t>0€/hora)</w:t>
      </w:r>
    </w:p>
    <w:p w:rsidR="00FD5D56" w:rsidRPr="00FD5D56" w:rsidRDefault="00FD5D56" w:rsidP="00FD5D56">
      <w:pPr>
        <w:autoSpaceDE w:val="0"/>
        <w:autoSpaceDN w:val="0"/>
        <w:adjustRightInd w:val="0"/>
        <w:jc w:val="both"/>
        <w:rPr>
          <w:rFonts w:ascii="Arial" w:hAnsi="Arial" w:cs="Arial"/>
          <w:sz w:val="22"/>
          <w:lang w:val="es-ES_tradnl"/>
        </w:rPr>
      </w:pPr>
      <w:r w:rsidRPr="00C9357F">
        <w:rPr>
          <w:rFonts w:ascii="Arial" w:hAnsi="Arial" w:cs="Arial"/>
          <w:b/>
          <w:sz w:val="22"/>
          <w:lang w:val="es-ES_tradnl"/>
        </w:rPr>
        <w:t xml:space="preserve">Importe del contrato (Base Imponible): </w:t>
      </w:r>
      <w:r w:rsidRPr="00FD5D56">
        <w:rPr>
          <w:rFonts w:ascii="Arial" w:hAnsi="Arial" w:cs="Arial"/>
          <w:sz w:val="22"/>
          <w:lang w:val="es-ES_tradnl"/>
        </w:rPr>
        <w:t xml:space="preserve">       21.600 Euros</w:t>
      </w:r>
      <w:r w:rsidR="001D6864">
        <w:rPr>
          <w:rFonts w:ascii="Arial" w:hAnsi="Arial" w:cs="Arial"/>
          <w:sz w:val="22"/>
          <w:lang w:val="es-ES_tradnl"/>
        </w:rPr>
        <w:t xml:space="preserve"> </w:t>
      </w:r>
      <w:r w:rsidR="001D6864" w:rsidRPr="00B018AD">
        <w:rPr>
          <w:rFonts w:ascii="Arial" w:hAnsi="Arial" w:cs="Arial"/>
          <w:sz w:val="22"/>
          <w:szCs w:val="22"/>
        </w:rPr>
        <w:t>(</w:t>
      </w:r>
      <w:r w:rsidR="001D6864">
        <w:rPr>
          <w:rFonts w:ascii="Arial" w:hAnsi="Arial" w:cs="Arial"/>
          <w:sz w:val="22"/>
          <w:szCs w:val="22"/>
          <w:lang w:val="es-ES_tradnl"/>
        </w:rPr>
        <w:t>8</w:t>
      </w:r>
      <w:r w:rsidR="001D6864" w:rsidRPr="00D8516F">
        <w:rPr>
          <w:rFonts w:ascii="Arial" w:hAnsi="Arial" w:cs="Arial"/>
          <w:sz w:val="22"/>
          <w:szCs w:val="22"/>
          <w:lang w:val="es-ES_tradnl"/>
        </w:rPr>
        <w:t>0€/hora)</w:t>
      </w:r>
    </w:p>
    <w:p w:rsidR="00FD5D56" w:rsidRPr="00FD5D56" w:rsidRDefault="00FD5D56" w:rsidP="00FD5D56">
      <w:pPr>
        <w:autoSpaceDE w:val="0"/>
        <w:autoSpaceDN w:val="0"/>
        <w:adjustRightInd w:val="0"/>
        <w:jc w:val="both"/>
        <w:rPr>
          <w:rFonts w:ascii="Arial" w:hAnsi="Arial" w:cs="Arial"/>
          <w:sz w:val="22"/>
          <w:szCs w:val="22"/>
          <w:lang w:val="es-ES_tradnl"/>
        </w:rPr>
      </w:pPr>
      <w:r w:rsidRPr="00C9357F">
        <w:rPr>
          <w:rFonts w:ascii="Arial" w:hAnsi="Arial" w:cs="Arial"/>
          <w:b/>
          <w:sz w:val="22"/>
          <w:szCs w:val="22"/>
          <w:lang w:val="es-ES_tradnl"/>
        </w:rPr>
        <w:t>Impuesto General Indirecto Canario:</w:t>
      </w:r>
      <w:r w:rsidRPr="00FD5D56">
        <w:rPr>
          <w:rFonts w:ascii="Arial" w:hAnsi="Arial" w:cs="Arial"/>
          <w:sz w:val="22"/>
          <w:szCs w:val="22"/>
          <w:lang w:val="es-ES_tradnl"/>
        </w:rPr>
        <w:t xml:space="preserve">              </w:t>
      </w:r>
      <w:r w:rsidR="00C9357F">
        <w:rPr>
          <w:rFonts w:ascii="Arial" w:hAnsi="Arial" w:cs="Arial"/>
          <w:sz w:val="22"/>
          <w:szCs w:val="22"/>
          <w:lang w:val="es-ES_tradnl"/>
        </w:rPr>
        <w:t xml:space="preserve">          </w:t>
      </w:r>
      <w:r w:rsidRPr="00FD5D56">
        <w:rPr>
          <w:rFonts w:ascii="Arial" w:hAnsi="Arial" w:cs="Arial"/>
          <w:sz w:val="22"/>
          <w:szCs w:val="22"/>
          <w:lang w:val="es-ES_tradnl"/>
        </w:rPr>
        <w:t>(*)</w:t>
      </w:r>
    </w:p>
    <w:p w:rsidR="003A5E91" w:rsidRPr="00FD5D56" w:rsidRDefault="00FD5D56" w:rsidP="00FD5D56">
      <w:pPr>
        <w:autoSpaceDE w:val="0"/>
        <w:autoSpaceDN w:val="0"/>
        <w:adjustRightInd w:val="0"/>
        <w:jc w:val="both"/>
        <w:rPr>
          <w:rFonts w:ascii="TTE1C89A48t00" w:hAnsi="TTE1C89A48t00" w:cs="TTE1C89A48t00"/>
          <w:sz w:val="22"/>
          <w:szCs w:val="22"/>
          <w:lang w:val="es-ES_tradnl"/>
        </w:rPr>
      </w:pPr>
      <w:r w:rsidRPr="00C9357F">
        <w:rPr>
          <w:rFonts w:ascii="Arial" w:hAnsi="Arial" w:cs="Arial"/>
          <w:b/>
          <w:sz w:val="22"/>
          <w:lang w:val="es-ES_tradnl"/>
        </w:rPr>
        <w:t xml:space="preserve">Importe Total: </w:t>
      </w:r>
      <w:r w:rsidRPr="00FD5D56">
        <w:rPr>
          <w:rFonts w:ascii="Arial" w:hAnsi="Arial" w:cs="Arial"/>
          <w:sz w:val="22"/>
          <w:lang w:val="es-ES_tradnl"/>
        </w:rPr>
        <w:t xml:space="preserve">                   </w:t>
      </w:r>
      <w:r w:rsidR="00930AC2">
        <w:rPr>
          <w:rFonts w:ascii="Arial" w:hAnsi="Arial" w:cs="Arial"/>
          <w:sz w:val="22"/>
          <w:lang w:val="es-ES_tradnl"/>
        </w:rPr>
        <w:t xml:space="preserve">                         </w:t>
      </w:r>
      <w:r w:rsidR="00F875BA">
        <w:rPr>
          <w:rFonts w:ascii="Arial" w:hAnsi="Arial" w:cs="Arial"/>
          <w:sz w:val="22"/>
          <w:lang w:val="es-ES_tradnl"/>
        </w:rPr>
        <w:t xml:space="preserve">  </w:t>
      </w:r>
      <w:r w:rsidR="00930AC2">
        <w:rPr>
          <w:rFonts w:ascii="Arial" w:hAnsi="Arial" w:cs="Arial"/>
          <w:sz w:val="22"/>
          <w:lang w:val="es-ES_tradnl"/>
        </w:rPr>
        <w:t xml:space="preserve">   </w:t>
      </w:r>
      <w:r w:rsidR="00930AC2" w:rsidRPr="00FD5D56">
        <w:rPr>
          <w:rFonts w:ascii="Arial" w:hAnsi="Arial" w:cs="Arial"/>
          <w:sz w:val="22"/>
          <w:lang w:val="es-ES_tradnl"/>
        </w:rPr>
        <w:t>21.600 Euros</w:t>
      </w:r>
      <w:r w:rsidR="001D6864">
        <w:rPr>
          <w:rFonts w:ascii="Arial" w:hAnsi="Arial" w:cs="Arial"/>
          <w:sz w:val="22"/>
          <w:lang w:val="es-ES_tradnl"/>
        </w:rPr>
        <w:t xml:space="preserve"> </w:t>
      </w:r>
      <w:r w:rsidR="001D6864" w:rsidRPr="00B018AD">
        <w:rPr>
          <w:rFonts w:ascii="Arial" w:hAnsi="Arial" w:cs="Arial"/>
          <w:sz w:val="22"/>
          <w:szCs w:val="22"/>
        </w:rPr>
        <w:t>(</w:t>
      </w:r>
      <w:r w:rsidR="001D6864">
        <w:rPr>
          <w:rFonts w:ascii="Arial" w:hAnsi="Arial" w:cs="Arial"/>
          <w:sz w:val="22"/>
          <w:szCs w:val="22"/>
          <w:lang w:val="es-ES_tradnl"/>
        </w:rPr>
        <w:t>8</w:t>
      </w:r>
      <w:r w:rsidR="001D6864" w:rsidRPr="00D8516F">
        <w:rPr>
          <w:rFonts w:ascii="Arial" w:hAnsi="Arial" w:cs="Arial"/>
          <w:sz w:val="22"/>
          <w:szCs w:val="22"/>
          <w:lang w:val="es-ES_tradnl"/>
        </w:rPr>
        <w:t>0€/hora)</w:t>
      </w:r>
    </w:p>
    <w:p w:rsidR="00FD5D56" w:rsidRDefault="00FD5D56" w:rsidP="003C1751">
      <w:pPr>
        <w:autoSpaceDE w:val="0"/>
        <w:autoSpaceDN w:val="0"/>
        <w:adjustRightInd w:val="0"/>
        <w:jc w:val="both"/>
        <w:rPr>
          <w:rFonts w:ascii="TTE1C89A48t00" w:hAnsi="TTE1C89A48t00" w:cs="TTE1C89A48t00"/>
          <w:sz w:val="22"/>
          <w:szCs w:val="22"/>
          <w:lang w:val="es-ES_tradnl"/>
        </w:rPr>
      </w:pPr>
    </w:p>
    <w:p w:rsidR="00C95123" w:rsidRDefault="00C95123" w:rsidP="00FD5D56">
      <w:pPr>
        <w:autoSpaceDE w:val="0"/>
        <w:autoSpaceDN w:val="0"/>
        <w:adjustRightInd w:val="0"/>
        <w:jc w:val="both"/>
        <w:rPr>
          <w:rFonts w:ascii="Arial" w:eastAsia="Calibri" w:hAnsi="Arial" w:cs="Arial"/>
          <w:i/>
          <w:sz w:val="22"/>
          <w:lang w:eastAsia="en-US"/>
        </w:rPr>
      </w:pPr>
      <w:r w:rsidRPr="005058C9">
        <w:rPr>
          <w:rFonts w:ascii="Arial" w:hAnsi="Arial" w:cs="Arial"/>
          <w:sz w:val="22"/>
          <w:szCs w:val="22"/>
          <w:lang w:val="es-ES_tradnl"/>
        </w:rPr>
        <w:t>En este precio quedan incluidas, las adaptaciones informáticas y/o papel siempre que las características del alumnado así lo requieran</w:t>
      </w:r>
      <w:r w:rsidRPr="001144BA">
        <w:rPr>
          <w:rFonts w:ascii="Arial" w:eastAsia="Calibri" w:hAnsi="Arial" w:cs="Arial"/>
          <w:i/>
          <w:sz w:val="22"/>
          <w:lang w:eastAsia="en-US"/>
        </w:rPr>
        <w:t xml:space="preserve"> </w:t>
      </w:r>
    </w:p>
    <w:p w:rsidR="00C95123" w:rsidRDefault="00C95123" w:rsidP="00FD5D56">
      <w:pPr>
        <w:autoSpaceDE w:val="0"/>
        <w:autoSpaceDN w:val="0"/>
        <w:adjustRightInd w:val="0"/>
        <w:jc w:val="both"/>
        <w:rPr>
          <w:rFonts w:ascii="Arial" w:eastAsia="Calibri" w:hAnsi="Arial" w:cs="Arial"/>
          <w:i/>
          <w:sz w:val="22"/>
          <w:lang w:eastAsia="en-US"/>
        </w:rPr>
      </w:pPr>
    </w:p>
    <w:p w:rsidR="00FD5D56" w:rsidRPr="001144BA" w:rsidRDefault="00FD5D56" w:rsidP="00FD5D56">
      <w:pPr>
        <w:autoSpaceDE w:val="0"/>
        <w:autoSpaceDN w:val="0"/>
        <w:adjustRightInd w:val="0"/>
        <w:jc w:val="both"/>
        <w:rPr>
          <w:rFonts w:ascii="Arial" w:eastAsia="Calibri" w:hAnsi="Arial" w:cs="Arial"/>
          <w:i/>
          <w:sz w:val="22"/>
          <w:lang w:eastAsia="en-US"/>
        </w:rPr>
      </w:pPr>
      <w:r w:rsidRPr="001144BA">
        <w:rPr>
          <w:rFonts w:ascii="Arial" w:eastAsia="Calibri" w:hAnsi="Arial" w:cs="Arial"/>
          <w:i/>
          <w:sz w:val="22"/>
          <w:lang w:eastAsia="en-US"/>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FD5D56" w:rsidRPr="001144BA" w:rsidRDefault="00FD5D56" w:rsidP="00FD5D56">
      <w:pPr>
        <w:autoSpaceDE w:val="0"/>
        <w:autoSpaceDN w:val="0"/>
        <w:adjustRightInd w:val="0"/>
        <w:jc w:val="both"/>
        <w:rPr>
          <w:rFonts w:ascii="Arial" w:eastAsia="Calibri" w:hAnsi="Arial" w:cs="Arial"/>
          <w:i/>
          <w:color w:val="FF0000"/>
          <w:sz w:val="22"/>
          <w:lang w:eastAsia="en-US"/>
        </w:rPr>
      </w:pPr>
    </w:p>
    <w:p w:rsidR="00FD5D56" w:rsidRPr="001144BA" w:rsidRDefault="00FD5D56" w:rsidP="00FD5D56">
      <w:pPr>
        <w:autoSpaceDE w:val="0"/>
        <w:autoSpaceDN w:val="0"/>
        <w:adjustRightInd w:val="0"/>
        <w:jc w:val="both"/>
        <w:rPr>
          <w:rFonts w:ascii="Arial" w:hAnsi="Arial" w:cs="Arial"/>
          <w:bCs/>
          <w:iCs/>
          <w:sz w:val="20"/>
          <w:szCs w:val="22"/>
          <w:lang w:val="es-ES_tradnl"/>
        </w:rPr>
      </w:pPr>
      <w:r w:rsidRPr="001144BA">
        <w:rPr>
          <w:rFonts w:ascii="Arial" w:eastAsia="Calibri" w:hAnsi="Arial" w:cs="Arial"/>
          <w:i/>
          <w:sz w:val="22"/>
          <w:lang w:eastAsia="en-U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3A5E91" w:rsidRDefault="003A5E91" w:rsidP="003C1751">
      <w:pPr>
        <w:autoSpaceDE w:val="0"/>
        <w:autoSpaceDN w:val="0"/>
        <w:adjustRightInd w:val="0"/>
        <w:jc w:val="both"/>
        <w:rPr>
          <w:rFonts w:ascii="TTE1C89A48t00" w:hAnsi="TTE1C89A48t00" w:cs="TTE1C89A48t00"/>
          <w:sz w:val="22"/>
          <w:szCs w:val="22"/>
          <w:lang w:val="es-ES_tradnl"/>
        </w:rPr>
      </w:pPr>
    </w:p>
    <w:p w:rsidR="0035437A" w:rsidRDefault="0035437A" w:rsidP="003C1751">
      <w:pPr>
        <w:autoSpaceDE w:val="0"/>
        <w:autoSpaceDN w:val="0"/>
        <w:adjustRightInd w:val="0"/>
        <w:jc w:val="both"/>
        <w:rPr>
          <w:rFonts w:ascii="TTE1C89A48t00" w:hAnsi="TTE1C89A48t00" w:cs="TTE1C89A48t00"/>
          <w:sz w:val="22"/>
          <w:szCs w:val="22"/>
          <w:lang w:val="es-ES_tradnl"/>
        </w:rPr>
      </w:pPr>
    </w:p>
    <w:p w:rsidR="0035437A" w:rsidRDefault="0035437A" w:rsidP="00FA055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sz w:val="22"/>
          <w:szCs w:val="22"/>
          <w:lang w:val="es-ES_tradnl"/>
        </w:rPr>
      </w:pPr>
      <w:r w:rsidRPr="00BE567A">
        <w:rPr>
          <w:rFonts w:ascii="Arial" w:hAnsi="Arial" w:cs="Arial"/>
          <w:b/>
          <w:szCs w:val="22"/>
          <w:lang w:val="es-ES_tradnl"/>
        </w:rPr>
        <w:t>E.- Procedimiento de adjudicación. Lugar y plazo de presentación de proposiciones</w:t>
      </w:r>
    </w:p>
    <w:p w:rsidR="00847FC2" w:rsidRDefault="00847FC2" w:rsidP="00322269">
      <w:pPr>
        <w:autoSpaceDE w:val="0"/>
        <w:autoSpaceDN w:val="0"/>
        <w:adjustRightInd w:val="0"/>
        <w:jc w:val="both"/>
        <w:rPr>
          <w:rFonts w:ascii="Arial" w:hAnsi="Arial" w:cs="Arial"/>
          <w:b/>
          <w:sz w:val="22"/>
          <w:szCs w:val="22"/>
          <w:u w:val="single"/>
          <w:lang w:val="es-ES_tradnl"/>
        </w:rPr>
      </w:pPr>
    </w:p>
    <w:p w:rsidR="00322269" w:rsidRPr="00847FC2" w:rsidRDefault="00322269" w:rsidP="00322269">
      <w:pPr>
        <w:autoSpaceDE w:val="0"/>
        <w:autoSpaceDN w:val="0"/>
        <w:adjustRightInd w:val="0"/>
        <w:jc w:val="both"/>
        <w:rPr>
          <w:rFonts w:ascii="Arial" w:hAnsi="Arial" w:cs="Arial"/>
          <w:sz w:val="22"/>
          <w:szCs w:val="22"/>
          <w:lang w:val="es-ES_tradnl"/>
        </w:rPr>
      </w:pPr>
      <w:r w:rsidRPr="00847FC2">
        <w:rPr>
          <w:rFonts w:ascii="Arial" w:hAnsi="Arial" w:cs="Arial"/>
          <w:b/>
          <w:sz w:val="22"/>
          <w:szCs w:val="22"/>
          <w:lang w:val="es-ES_tradnl"/>
        </w:rPr>
        <w:t>Tipo de concurrencia</w:t>
      </w:r>
      <w:r w:rsidRPr="00847FC2">
        <w:rPr>
          <w:rFonts w:ascii="Arial" w:hAnsi="Arial" w:cs="Arial"/>
          <w:sz w:val="22"/>
          <w:szCs w:val="22"/>
          <w:lang w:val="es-ES_tradnl"/>
        </w:rPr>
        <w:t>:</w:t>
      </w:r>
    </w:p>
    <w:p w:rsidR="00322269" w:rsidRPr="003B4F87" w:rsidRDefault="00322269" w:rsidP="00322269">
      <w:pPr>
        <w:autoSpaceDE w:val="0"/>
        <w:autoSpaceDN w:val="0"/>
        <w:adjustRightInd w:val="0"/>
        <w:jc w:val="both"/>
        <w:rPr>
          <w:rFonts w:ascii="Arial" w:hAnsi="Arial" w:cs="Arial"/>
          <w:lang w:val="es-ES_tradnl"/>
        </w:rPr>
      </w:pPr>
    </w:p>
    <w:p w:rsidR="00322269" w:rsidRPr="00D87CEF" w:rsidRDefault="00322269" w:rsidP="00322269">
      <w:pPr>
        <w:autoSpaceDE w:val="0"/>
        <w:autoSpaceDN w:val="0"/>
        <w:adjustRightInd w:val="0"/>
        <w:jc w:val="both"/>
        <w:rPr>
          <w:rFonts w:ascii="Arial" w:hAnsi="Arial" w:cs="Arial"/>
          <w:lang w:val="es-ES_tradnl"/>
        </w:rPr>
      </w:pPr>
      <w:r w:rsidRPr="00D87CEF">
        <w:rPr>
          <w:rFonts w:ascii="Arial" w:hAnsi="Arial" w:cs="Arial"/>
          <w:lang w:val="es-ES_tradnl"/>
        </w:rPr>
        <w:t>Concurso público. Publicación en web INSERTA EMPLEO</w:t>
      </w:r>
    </w:p>
    <w:p w:rsidR="00D87CEF" w:rsidRPr="003B4F87" w:rsidRDefault="00D87CEF" w:rsidP="00322269">
      <w:pPr>
        <w:autoSpaceDE w:val="0"/>
        <w:autoSpaceDN w:val="0"/>
        <w:adjustRightInd w:val="0"/>
        <w:jc w:val="both"/>
        <w:rPr>
          <w:rFonts w:ascii="Arial" w:hAnsi="Arial" w:cs="Arial"/>
          <w:u w:val="single"/>
          <w:lang w:val="es-ES_tradnl"/>
        </w:rPr>
      </w:pPr>
    </w:p>
    <w:p w:rsidR="00322269" w:rsidRPr="00847FC2" w:rsidRDefault="00322269" w:rsidP="00322269">
      <w:pPr>
        <w:autoSpaceDE w:val="0"/>
        <w:autoSpaceDN w:val="0"/>
        <w:adjustRightInd w:val="0"/>
        <w:jc w:val="both"/>
        <w:rPr>
          <w:rFonts w:ascii="Arial" w:hAnsi="Arial" w:cs="Arial"/>
          <w:b/>
          <w:lang w:val="es-ES_tradnl"/>
        </w:rPr>
      </w:pPr>
      <w:r w:rsidRPr="00847FC2">
        <w:rPr>
          <w:rFonts w:ascii="Arial" w:hAnsi="Arial" w:cs="Arial"/>
          <w:b/>
          <w:sz w:val="22"/>
          <w:szCs w:val="22"/>
          <w:lang w:val="es-ES_tradnl"/>
        </w:rPr>
        <w:t xml:space="preserve">Lugar y fecha límite para la presentación de ofertas:  </w:t>
      </w:r>
    </w:p>
    <w:p w:rsidR="00322269" w:rsidRPr="003B4F87" w:rsidRDefault="00322269" w:rsidP="00322269">
      <w:pPr>
        <w:autoSpaceDE w:val="0"/>
        <w:autoSpaceDN w:val="0"/>
        <w:adjustRightInd w:val="0"/>
        <w:jc w:val="both"/>
        <w:rPr>
          <w:rFonts w:ascii="Arial" w:hAnsi="Arial" w:cs="Arial"/>
          <w:u w:val="single"/>
          <w:lang w:val="es-ES_tradnl"/>
        </w:rPr>
      </w:pPr>
    </w:p>
    <w:p w:rsidR="00092A95" w:rsidRDefault="00092A95" w:rsidP="00322269">
      <w:pPr>
        <w:autoSpaceDE w:val="0"/>
        <w:autoSpaceDN w:val="0"/>
        <w:adjustRightInd w:val="0"/>
        <w:jc w:val="both"/>
        <w:rPr>
          <w:rFonts w:ascii="Arial" w:hAnsi="Arial" w:cs="Arial"/>
          <w:b/>
          <w:sz w:val="22"/>
          <w:szCs w:val="22"/>
          <w:lang w:val="es-ES_tradnl"/>
        </w:rPr>
      </w:pPr>
      <w:r w:rsidRPr="008C5575">
        <w:rPr>
          <w:rFonts w:ascii="Arial" w:hAnsi="Arial" w:cs="Arial"/>
          <w:lang w:val="es-ES_tradnl" w:eastAsia="en-US"/>
        </w:rPr>
        <w:lastRenderedPageBreak/>
        <w:t xml:space="preserve">Domicilio de la Asociación Inserta Empleo, sito en </w:t>
      </w:r>
      <w:r w:rsidRPr="008C5575">
        <w:rPr>
          <w:rFonts w:ascii="Arial" w:hAnsi="Arial" w:cs="Arial"/>
          <w:lang w:val="es-ES_tradnl"/>
        </w:rPr>
        <w:t>Avda. Rafael Cabrera, n º 3 bajo, CP 35002</w:t>
      </w:r>
      <w:r w:rsidRPr="008C5575">
        <w:rPr>
          <w:rFonts w:ascii="Arial" w:hAnsi="Arial" w:cs="Arial"/>
          <w:lang w:val="es-ES_tradnl" w:eastAsia="en-US"/>
        </w:rPr>
        <w:t>, a la atención de Carolina del Pilar Guerra Ortiz, Coordinadora de Atención a Demandantes y Empresas</w:t>
      </w:r>
      <w:r w:rsidRPr="000B6E4D">
        <w:rPr>
          <w:rFonts w:ascii="Arial" w:hAnsi="Arial" w:cs="Arial"/>
          <w:b/>
          <w:sz w:val="22"/>
          <w:szCs w:val="22"/>
          <w:lang w:val="es-ES_tradnl"/>
        </w:rPr>
        <w:t xml:space="preserve"> </w:t>
      </w:r>
    </w:p>
    <w:p w:rsidR="00092A95" w:rsidRDefault="00092A95" w:rsidP="00322269">
      <w:pPr>
        <w:autoSpaceDE w:val="0"/>
        <w:autoSpaceDN w:val="0"/>
        <w:adjustRightInd w:val="0"/>
        <w:jc w:val="both"/>
        <w:rPr>
          <w:rFonts w:ascii="Arial" w:hAnsi="Arial" w:cs="Arial"/>
          <w:b/>
          <w:sz w:val="22"/>
          <w:szCs w:val="22"/>
          <w:lang w:val="es-ES_tradnl"/>
        </w:rPr>
      </w:pPr>
    </w:p>
    <w:p w:rsidR="00322269" w:rsidRPr="00092A95" w:rsidRDefault="00322269" w:rsidP="00322269">
      <w:pPr>
        <w:autoSpaceDE w:val="0"/>
        <w:autoSpaceDN w:val="0"/>
        <w:adjustRightInd w:val="0"/>
        <w:jc w:val="both"/>
        <w:rPr>
          <w:rFonts w:ascii="Arial" w:hAnsi="Arial" w:cs="Arial"/>
          <w:sz w:val="22"/>
          <w:szCs w:val="22"/>
          <w:lang w:val="es-ES_tradnl"/>
        </w:rPr>
      </w:pPr>
      <w:r w:rsidRPr="00092A95">
        <w:rPr>
          <w:rFonts w:ascii="Arial" w:hAnsi="Arial" w:cs="Arial"/>
          <w:sz w:val="22"/>
          <w:szCs w:val="22"/>
          <w:lang w:val="es-ES_tradnl"/>
        </w:rPr>
        <w:t xml:space="preserve">Fecha límite: </w:t>
      </w:r>
      <w:r w:rsidR="000E3EB2">
        <w:rPr>
          <w:rFonts w:ascii="Arial" w:hAnsi="Arial" w:cs="Arial"/>
          <w:sz w:val="22"/>
          <w:szCs w:val="22"/>
          <w:lang w:val="es-ES_tradnl"/>
        </w:rPr>
        <w:t xml:space="preserve">19 </w:t>
      </w:r>
      <w:r w:rsidR="00EF24FA">
        <w:rPr>
          <w:rFonts w:ascii="Arial" w:hAnsi="Arial" w:cs="Arial"/>
          <w:sz w:val="22"/>
          <w:szCs w:val="22"/>
          <w:lang w:val="es-ES_tradnl"/>
        </w:rPr>
        <w:t>de marz</w:t>
      </w:r>
      <w:r w:rsidR="00092A95" w:rsidRPr="00092A95">
        <w:rPr>
          <w:rFonts w:ascii="Arial" w:hAnsi="Arial" w:cs="Arial"/>
          <w:sz w:val="22"/>
          <w:szCs w:val="22"/>
          <w:lang w:val="es-ES_tradnl"/>
        </w:rPr>
        <w:t xml:space="preserve">o </w:t>
      </w:r>
      <w:r w:rsidRPr="00092A95">
        <w:rPr>
          <w:rFonts w:ascii="Arial" w:hAnsi="Arial" w:cs="Arial"/>
          <w:sz w:val="22"/>
          <w:szCs w:val="22"/>
          <w:lang w:val="es-ES_tradnl"/>
        </w:rPr>
        <w:t>de 20</w:t>
      </w:r>
      <w:r w:rsidR="00092A95" w:rsidRPr="00092A95">
        <w:rPr>
          <w:rFonts w:ascii="Arial" w:hAnsi="Arial" w:cs="Arial"/>
          <w:sz w:val="22"/>
          <w:szCs w:val="22"/>
          <w:lang w:val="es-ES_tradnl"/>
        </w:rPr>
        <w:t>20</w:t>
      </w:r>
      <w:r w:rsidRPr="00092A95">
        <w:rPr>
          <w:rFonts w:ascii="Arial" w:hAnsi="Arial" w:cs="Arial"/>
          <w:sz w:val="22"/>
          <w:szCs w:val="22"/>
          <w:lang w:val="es-ES_tradnl"/>
        </w:rPr>
        <w:t>, a las 1</w:t>
      </w:r>
      <w:r w:rsidR="00092A95" w:rsidRPr="00092A95">
        <w:rPr>
          <w:rFonts w:ascii="Arial" w:hAnsi="Arial" w:cs="Arial"/>
          <w:sz w:val="22"/>
          <w:szCs w:val="22"/>
          <w:lang w:val="es-ES_tradnl"/>
        </w:rPr>
        <w:t>4</w:t>
      </w:r>
      <w:r w:rsidRPr="00092A95">
        <w:rPr>
          <w:rFonts w:ascii="Arial" w:hAnsi="Arial" w:cs="Arial"/>
          <w:sz w:val="22"/>
          <w:szCs w:val="22"/>
          <w:lang w:val="es-ES_tradnl"/>
        </w:rPr>
        <w:t xml:space="preserve">:00 horas. </w:t>
      </w:r>
    </w:p>
    <w:p w:rsidR="00322269" w:rsidRDefault="00322269" w:rsidP="00322269">
      <w:pPr>
        <w:pStyle w:val="Default"/>
        <w:jc w:val="both"/>
        <w:rPr>
          <w:sz w:val="22"/>
          <w:szCs w:val="22"/>
          <w:lang w:val="es-ES_tradnl"/>
        </w:rPr>
      </w:pPr>
    </w:p>
    <w:p w:rsidR="00322269" w:rsidRDefault="00322269" w:rsidP="00322269">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3A5E91" w:rsidRPr="003B4F87" w:rsidRDefault="003A5E91" w:rsidP="003C1751">
      <w:pPr>
        <w:autoSpaceDE w:val="0"/>
        <w:autoSpaceDN w:val="0"/>
        <w:adjustRightInd w:val="0"/>
        <w:jc w:val="both"/>
        <w:rPr>
          <w:rFonts w:ascii="TTE1C89A48t00" w:hAnsi="TTE1C89A48t00" w:cs="TTE1C89A48t00"/>
          <w:sz w:val="22"/>
          <w:szCs w:val="22"/>
          <w:lang w:val="es-ES_tradnl"/>
        </w:rPr>
      </w:pPr>
    </w:p>
    <w:p w:rsidR="003C1751" w:rsidRPr="00BE567A" w:rsidRDefault="003C1751" w:rsidP="00092A95">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F.- Forma de presentación de proposiciones</w:t>
      </w:r>
    </w:p>
    <w:p w:rsidR="003C1751" w:rsidRDefault="003C1751" w:rsidP="003C1751">
      <w:pPr>
        <w:tabs>
          <w:tab w:val="left" w:pos="2505"/>
        </w:tabs>
        <w:autoSpaceDE w:val="0"/>
        <w:autoSpaceDN w:val="0"/>
        <w:adjustRightInd w:val="0"/>
        <w:jc w:val="both"/>
        <w:rPr>
          <w:rFonts w:ascii="Arial" w:hAnsi="Arial" w:cs="Arial"/>
          <w:i/>
          <w:sz w:val="22"/>
          <w:szCs w:val="22"/>
          <w:lang w:val="es-ES_tradnl"/>
        </w:rPr>
      </w:pPr>
    </w:p>
    <w:p w:rsidR="003C1751" w:rsidRDefault="003C1751" w:rsidP="003C1751">
      <w:pPr>
        <w:autoSpaceDE w:val="0"/>
        <w:autoSpaceDN w:val="0"/>
        <w:adjustRightInd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Remitirse al</w:t>
      </w:r>
      <w:r w:rsidRPr="00D1630B">
        <w:rPr>
          <w:rFonts w:ascii="Arial" w:hAnsi="Arial" w:cs="Arial"/>
          <w:sz w:val="22"/>
          <w:szCs w:val="22"/>
          <w:lang w:val="es-ES_tradnl" w:eastAsia="en-US"/>
        </w:rPr>
        <w:t xml:space="preserve">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3C1751" w:rsidRDefault="003C1751" w:rsidP="003C1751">
      <w:pPr>
        <w:autoSpaceDE w:val="0"/>
        <w:autoSpaceDN w:val="0"/>
        <w:adjustRightInd w:val="0"/>
        <w:jc w:val="both"/>
        <w:rPr>
          <w:rFonts w:ascii="Arial" w:hAnsi="Arial" w:cs="Arial"/>
          <w:spacing w:val="-2"/>
          <w:sz w:val="22"/>
          <w:szCs w:val="22"/>
          <w:lang w:val="es-ES_tradnl"/>
        </w:rPr>
      </w:pPr>
    </w:p>
    <w:p w:rsidR="003C1751" w:rsidRPr="00BE567A" w:rsidRDefault="003C1751" w:rsidP="003C175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3C1751" w:rsidRDefault="003C1751" w:rsidP="003C1751">
      <w:pPr>
        <w:autoSpaceDE w:val="0"/>
        <w:autoSpaceDN w:val="0"/>
        <w:adjustRightInd w:val="0"/>
        <w:jc w:val="both"/>
        <w:rPr>
          <w:rFonts w:ascii="Arial" w:hAnsi="Arial" w:cs="Arial"/>
          <w:sz w:val="22"/>
          <w:szCs w:val="22"/>
          <w:lang w:val="es-ES_tradnl"/>
        </w:rPr>
      </w:pPr>
    </w:p>
    <w:p w:rsidR="003C1751" w:rsidRDefault="003C1751" w:rsidP="003C1751">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3C1751" w:rsidRDefault="003C1751" w:rsidP="003C1751">
      <w:pPr>
        <w:autoSpaceDE w:val="0"/>
        <w:autoSpaceDN w:val="0"/>
        <w:adjustRightInd w:val="0"/>
        <w:jc w:val="both"/>
        <w:rPr>
          <w:rFonts w:ascii="Arial" w:hAnsi="Arial" w:cs="Arial"/>
          <w:sz w:val="22"/>
          <w:szCs w:val="22"/>
          <w:lang w:val="es-ES_tradnl"/>
        </w:rPr>
      </w:pPr>
    </w:p>
    <w:p w:rsidR="003C1751" w:rsidRDefault="003C1751" w:rsidP="003C1751">
      <w:pPr>
        <w:autoSpaceDE w:val="0"/>
        <w:autoSpaceDN w:val="0"/>
        <w:adjustRightInd w:val="0"/>
        <w:jc w:val="both"/>
        <w:rPr>
          <w:rFonts w:ascii="TTE1C89A48t00" w:hAnsi="TTE1C89A48t00" w:cs="TTE1C89A48t00"/>
          <w:sz w:val="22"/>
          <w:szCs w:val="22"/>
          <w:lang w:val="es-ES_tradnl"/>
        </w:rPr>
      </w:pPr>
    </w:p>
    <w:p w:rsidR="003C1751" w:rsidRPr="00BE567A" w:rsidRDefault="003C1751" w:rsidP="003C175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3C1751" w:rsidRDefault="003C1751" w:rsidP="003C1751">
      <w:pPr>
        <w:autoSpaceDE w:val="0"/>
        <w:autoSpaceDN w:val="0"/>
        <w:adjustRightInd w:val="0"/>
        <w:jc w:val="both"/>
        <w:rPr>
          <w:rFonts w:ascii="Arial" w:hAnsi="Arial" w:cs="Arial"/>
          <w:b/>
          <w:sz w:val="22"/>
          <w:szCs w:val="22"/>
          <w:lang w:val="es-ES_tradnl"/>
        </w:rPr>
      </w:pPr>
    </w:p>
    <w:p w:rsidR="003C1751" w:rsidRDefault="003C1751" w:rsidP="003C1751">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3C1751" w:rsidRDefault="003C1751" w:rsidP="003C1751">
      <w:pPr>
        <w:autoSpaceDE w:val="0"/>
        <w:autoSpaceDN w:val="0"/>
        <w:adjustRightInd w:val="0"/>
        <w:jc w:val="both"/>
        <w:rPr>
          <w:rFonts w:ascii="Arial" w:hAnsi="Arial" w:cs="Arial"/>
          <w:b/>
          <w:sz w:val="22"/>
          <w:szCs w:val="22"/>
          <w:u w:val="single"/>
          <w:lang w:val="es-ES_tradnl"/>
        </w:rPr>
      </w:pP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126"/>
        <w:gridCol w:w="1276"/>
        <w:gridCol w:w="1559"/>
        <w:gridCol w:w="1418"/>
        <w:gridCol w:w="283"/>
        <w:gridCol w:w="1276"/>
      </w:tblGrid>
      <w:tr w:rsidR="003C1751" w:rsidRPr="00DA24EB" w:rsidTr="00F875BA">
        <w:trPr>
          <w:cantSplit/>
          <w:trHeight w:val="60"/>
        </w:trPr>
        <w:tc>
          <w:tcPr>
            <w:tcW w:w="2902" w:type="dxa"/>
            <w:gridSpan w:val="2"/>
            <w:vAlign w:val="center"/>
          </w:tcPr>
          <w:p w:rsidR="003C1751" w:rsidRPr="00DA24EB" w:rsidRDefault="003C1751" w:rsidP="00FD5D56">
            <w:pPr>
              <w:pStyle w:val="Ttulo1"/>
              <w:spacing w:before="60" w:after="60"/>
              <w:jc w:val="left"/>
              <w:rPr>
                <w:rFonts w:cs="Arial"/>
                <w:sz w:val="22"/>
                <w:szCs w:val="22"/>
                <w:u w:val="none"/>
              </w:rPr>
            </w:pPr>
            <w:r w:rsidRPr="00DA24EB">
              <w:rPr>
                <w:rFonts w:cs="Arial"/>
                <w:sz w:val="22"/>
                <w:szCs w:val="22"/>
                <w:u w:val="none"/>
              </w:rPr>
              <w:t>ACCIÓN FORMATIVA</w:t>
            </w:r>
          </w:p>
        </w:tc>
        <w:tc>
          <w:tcPr>
            <w:tcW w:w="5812" w:type="dxa"/>
            <w:gridSpan w:val="5"/>
            <w:vAlign w:val="center"/>
          </w:tcPr>
          <w:p w:rsidR="003C1751" w:rsidRPr="00092A95" w:rsidRDefault="003C1751" w:rsidP="00092A95">
            <w:pPr>
              <w:pStyle w:val="Ttulo1"/>
              <w:spacing w:before="60" w:after="60"/>
              <w:jc w:val="center"/>
              <w:rPr>
                <w:rFonts w:cs="Arial"/>
                <w:b w:val="0"/>
                <w:sz w:val="22"/>
                <w:szCs w:val="22"/>
                <w:u w:val="none"/>
              </w:rPr>
            </w:pPr>
            <w:r w:rsidRPr="00092A95">
              <w:rPr>
                <w:b w:val="0"/>
                <w:sz w:val="22"/>
                <w:u w:val="none"/>
              </w:rPr>
              <w:t>ACTIVIDADES AUX</w:t>
            </w:r>
            <w:r w:rsidR="00C95123">
              <w:rPr>
                <w:b w:val="0"/>
                <w:sz w:val="22"/>
                <w:u w:val="none"/>
              </w:rPr>
              <w:t>I</w:t>
            </w:r>
            <w:r w:rsidRPr="00092A95">
              <w:rPr>
                <w:b w:val="0"/>
                <w:sz w:val="22"/>
                <w:u w:val="none"/>
              </w:rPr>
              <w:t>LIARES DE COMERCIO</w:t>
            </w:r>
          </w:p>
        </w:tc>
      </w:tr>
      <w:tr w:rsidR="003C1751" w:rsidRPr="00DA24EB" w:rsidTr="00F875BA">
        <w:trPr>
          <w:cantSplit/>
          <w:trHeight w:val="362"/>
        </w:trPr>
        <w:tc>
          <w:tcPr>
            <w:tcW w:w="2902" w:type="dxa"/>
            <w:gridSpan w:val="2"/>
            <w:vAlign w:val="center"/>
          </w:tcPr>
          <w:p w:rsidR="003C1751" w:rsidRPr="00DA24EB" w:rsidRDefault="003C1751" w:rsidP="00F875BA">
            <w:pPr>
              <w:pStyle w:val="Ttulo1"/>
              <w:spacing w:before="60" w:after="60"/>
              <w:jc w:val="left"/>
              <w:rPr>
                <w:rFonts w:cs="Arial"/>
                <w:sz w:val="22"/>
                <w:szCs w:val="22"/>
                <w:u w:val="none"/>
              </w:rPr>
            </w:pPr>
            <w:r w:rsidRPr="00DA24EB">
              <w:rPr>
                <w:rFonts w:cs="Arial"/>
                <w:sz w:val="22"/>
                <w:szCs w:val="22"/>
                <w:u w:val="none"/>
              </w:rPr>
              <w:t>N</w:t>
            </w:r>
            <w:r w:rsidR="00F875BA">
              <w:rPr>
                <w:rFonts w:cs="Arial"/>
                <w:sz w:val="22"/>
                <w:szCs w:val="22"/>
                <w:u w:val="none"/>
              </w:rPr>
              <w:t>Ú</w:t>
            </w:r>
            <w:r w:rsidRPr="00DA24EB">
              <w:rPr>
                <w:rFonts w:cs="Arial"/>
                <w:sz w:val="22"/>
                <w:szCs w:val="22"/>
                <w:u w:val="none"/>
              </w:rPr>
              <w:t>MERO DE HORAS</w:t>
            </w:r>
          </w:p>
        </w:tc>
        <w:tc>
          <w:tcPr>
            <w:tcW w:w="1276" w:type="dxa"/>
            <w:vAlign w:val="center"/>
          </w:tcPr>
          <w:p w:rsidR="003C1751" w:rsidRPr="00DA24EB" w:rsidRDefault="003C1751" w:rsidP="00FD5D56">
            <w:pPr>
              <w:pStyle w:val="Ttulo1"/>
              <w:spacing w:before="60" w:after="60"/>
              <w:jc w:val="center"/>
              <w:rPr>
                <w:rFonts w:cs="Arial"/>
                <w:b w:val="0"/>
                <w:sz w:val="22"/>
                <w:szCs w:val="22"/>
                <w:u w:val="none"/>
              </w:rPr>
            </w:pPr>
            <w:r>
              <w:rPr>
                <w:rFonts w:cs="Arial"/>
                <w:b w:val="0"/>
                <w:sz w:val="22"/>
                <w:szCs w:val="22"/>
                <w:u w:val="none"/>
              </w:rPr>
              <w:t>270</w:t>
            </w:r>
          </w:p>
        </w:tc>
        <w:tc>
          <w:tcPr>
            <w:tcW w:w="1559" w:type="dxa"/>
            <w:vAlign w:val="center"/>
          </w:tcPr>
          <w:p w:rsidR="003C1751" w:rsidRPr="00DA24EB" w:rsidRDefault="003C1751" w:rsidP="00FD5D56">
            <w:pPr>
              <w:pStyle w:val="Ttulo1"/>
              <w:spacing w:before="60" w:after="60"/>
              <w:ind w:left="71"/>
              <w:rPr>
                <w:rFonts w:cs="Arial"/>
                <w:sz w:val="22"/>
                <w:szCs w:val="22"/>
                <w:u w:val="none"/>
              </w:rPr>
            </w:pPr>
            <w:r w:rsidRPr="00DA24EB">
              <w:rPr>
                <w:rFonts w:cs="Arial"/>
                <w:sz w:val="22"/>
                <w:szCs w:val="22"/>
                <w:u w:val="none"/>
              </w:rPr>
              <w:t>HORARIO</w:t>
            </w:r>
          </w:p>
        </w:tc>
        <w:tc>
          <w:tcPr>
            <w:tcW w:w="2977" w:type="dxa"/>
            <w:gridSpan w:val="3"/>
            <w:vAlign w:val="center"/>
          </w:tcPr>
          <w:p w:rsidR="003C1751" w:rsidRPr="00DA24EB" w:rsidRDefault="003C1751" w:rsidP="00F875BA">
            <w:pPr>
              <w:pStyle w:val="Ttulo1"/>
              <w:spacing w:before="60" w:after="60"/>
              <w:ind w:left="1064" w:hanging="712"/>
              <w:rPr>
                <w:rFonts w:cs="Arial"/>
                <w:b w:val="0"/>
                <w:sz w:val="22"/>
                <w:szCs w:val="22"/>
                <w:u w:val="none"/>
              </w:rPr>
            </w:pPr>
            <w:r>
              <w:rPr>
                <w:rFonts w:cs="Arial"/>
                <w:b w:val="0"/>
                <w:sz w:val="22"/>
                <w:szCs w:val="22"/>
                <w:u w:val="none"/>
              </w:rPr>
              <w:t xml:space="preserve"> </w:t>
            </w:r>
            <w:r w:rsidRPr="00DA24EB">
              <w:rPr>
                <w:rFonts w:cs="Arial"/>
                <w:b w:val="0"/>
                <w:sz w:val="22"/>
                <w:szCs w:val="22"/>
                <w:u w:val="none"/>
              </w:rPr>
              <w:t>MAÑANA</w:t>
            </w:r>
            <w:r>
              <w:rPr>
                <w:rFonts w:cs="Arial"/>
                <w:b w:val="0"/>
                <w:sz w:val="22"/>
                <w:szCs w:val="22"/>
                <w:u w:val="none"/>
              </w:rPr>
              <w:t xml:space="preserve"> / TARDE  </w:t>
            </w:r>
          </w:p>
        </w:tc>
      </w:tr>
      <w:tr w:rsidR="003C1751" w:rsidRPr="00DA24EB" w:rsidTr="00F875BA">
        <w:trPr>
          <w:cantSplit/>
          <w:trHeight w:val="60"/>
        </w:trPr>
        <w:tc>
          <w:tcPr>
            <w:tcW w:w="2902" w:type="dxa"/>
            <w:gridSpan w:val="2"/>
            <w:vAlign w:val="center"/>
          </w:tcPr>
          <w:p w:rsidR="003C1751" w:rsidRPr="00DA24EB" w:rsidRDefault="003C1751" w:rsidP="00FD5D56">
            <w:pPr>
              <w:pStyle w:val="Ttulo1"/>
              <w:spacing w:before="60" w:after="60"/>
              <w:jc w:val="left"/>
              <w:rPr>
                <w:rFonts w:cs="Arial"/>
                <w:sz w:val="22"/>
                <w:szCs w:val="22"/>
                <w:u w:val="none"/>
              </w:rPr>
            </w:pPr>
            <w:r>
              <w:rPr>
                <w:rFonts w:cs="Arial"/>
                <w:sz w:val="22"/>
                <w:szCs w:val="22"/>
                <w:u w:val="none"/>
              </w:rPr>
              <w:t>NIVEL</w:t>
            </w:r>
          </w:p>
        </w:tc>
        <w:tc>
          <w:tcPr>
            <w:tcW w:w="1276" w:type="dxa"/>
            <w:vAlign w:val="center"/>
          </w:tcPr>
          <w:p w:rsidR="003C1751" w:rsidRDefault="00E83368" w:rsidP="00E83368">
            <w:pPr>
              <w:pStyle w:val="Ttulo1"/>
              <w:spacing w:before="60" w:after="60"/>
              <w:jc w:val="center"/>
              <w:rPr>
                <w:rFonts w:cs="Arial"/>
                <w:b w:val="0"/>
                <w:sz w:val="22"/>
                <w:szCs w:val="22"/>
                <w:u w:val="none"/>
              </w:rPr>
            </w:pPr>
            <w:r>
              <w:rPr>
                <w:rFonts w:cs="Arial"/>
                <w:b w:val="0"/>
                <w:sz w:val="22"/>
                <w:szCs w:val="22"/>
                <w:u w:val="none"/>
              </w:rPr>
              <w:t>1</w:t>
            </w:r>
          </w:p>
        </w:tc>
        <w:tc>
          <w:tcPr>
            <w:tcW w:w="2977" w:type="dxa"/>
            <w:gridSpan w:val="2"/>
            <w:vAlign w:val="center"/>
          </w:tcPr>
          <w:p w:rsidR="003C1751" w:rsidRPr="00DA24EB" w:rsidRDefault="003C1751" w:rsidP="00FD5D56">
            <w:pPr>
              <w:pStyle w:val="Ttulo1"/>
              <w:spacing w:before="60" w:after="60"/>
              <w:ind w:left="285"/>
              <w:jc w:val="center"/>
              <w:rPr>
                <w:rFonts w:cs="Arial"/>
                <w:sz w:val="22"/>
                <w:szCs w:val="22"/>
                <w:u w:val="none"/>
              </w:rPr>
            </w:pPr>
            <w:r>
              <w:rPr>
                <w:rFonts w:cs="Arial"/>
                <w:sz w:val="22"/>
                <w:szCs w:val="22"/>
                <w:u w:val="none"/>
              </w:rPr>
              <w:t>NÚMERO ALUMNOS</w:t>
            </w:r>
          </w:p>
        </w:tc>
        <w:tc>
          <w:tcPr>
            <w:tcW w:w="1559" w:type="dxa"/>
            <w:gridSpan w:val="2"/>
            <w:vAlign w:val="center"/>
          </w:tcPr>
          <w:p w:rsidR="003C1751" w:rsidRDefault="003C1751" w:rsidP="00092A95">
            <w:pPr>
              <w:pStyle w:val="Ttulo1"/>
              <w:spacing w:before="60" w:after="60"/>
              <w:jc w:val="center"/>
              <w:rPr>
                <w:rFonts w:cs="Arial"/>
                <w:b w:val="0"/>
                <w:sz w:val="22"/>
                <w:szCs w:val="22"/>
                <w:u w:val="none"/>
              </w:rPr>
            </w:pPr>
            <w:r>
              <w:rPr>
                <w:rFonts w:cs="Arial"/>
                <w:b w:val="0"/>
                <w:sz w:val="22"/>
                <w:szCs w:val="22"/>
                <w:u w:val="none"/>
              </w:rPr>
              <w:t>1</w:t>
            </w:r>
            <w:r w:rsidR="00092A95">
              <w:rPr>
                <w:rFonts w:cs="Arial"/>
                <w:b w:val="0"/>
                <w:sz w:val="22"/>
                <w:szCs w:val="22"/>
                <w:u w:val="none"/>
              </w:rPr>
              <w:t>5</w:t>
            </w:r>
          </w:p>
        </w:tc>
      </w:tr>
      <w:tr w:rsidR="003C1751" w:rsidRPr="00DA24EB" w:rsidTr="00F875BA">
        <w:trPr>
          <w:cantSplit/>
          <w:trHeight w:val="60"/>
        </w:trPr>
        <w:tc>
          <w:tcPr>
            <w:tcW w:w="2902" w:type="dxa"/>
            <w:gridSpan w:val="2"/>
            <w:vAlign w:val="center"/>
          </w:tcPr>
          <w:p w:rsidR="003C1751" w:rsidRPr="00DA24EB" w:rsidRDefault="003C1751" w:rsidP="00F875BA">
            <w:pPr>
              <w:pStyle w:val="Ttulo1"/>
              <w:spacing w:before="60" w:after="60"/>
              <w:ind w:left="72" w:hanging="72"/>
              <w:jc w:val="left"/>
              <w:rPr>
                <w:rFonts w:cs="Arial"/>
                <w:sz w:val="22"/>
                <w:szCs w:val="22"/>
                <w:u w:val="none"/>
              </w:rPr>
            </w:pPr>
            <w:r w:rsidRPr="00DA24EB">
              <w:rPr>
                <w:rFonts w:cs="Arial"/>
                <w:sz w:val="22"/>
                <w:szCs w:val="22"/>
                <w:u w:val="none"/>
              </w:rPr>
              <w:t>LUGAR DE IMPARTICIÓN</w:t>
            </w:r>
          </w:p>
        </w:tc>
        <w:tc>
          <w:tcPr>
            <w:tcW w:w="5812" w:type="dxa"/>
            <w:gridSpan w:val="5"/>
            <w:vAlign w:val="center"/>
          </w:tcPr>
          <w:p w:rsidR="003C1751" w:rsidRPr="00DA24EB" w:rsidRDefault="00092A95" w:rsidP="00FD5D56">
            <w:pPr>
              <w:pStyle w:val="Ttulo1"/>
              <w:spacing w:before="60" w:after="60"/>
              <w:jc w:val="center"/>
              <w:rPr>
                <w:rFonts w:cs="Arial"/>
                <w:b w:val="0"/>
                <w:sz w:val="22"/>
                <w:szCs w:val="22"/>
                <w:u w:val="none"/>
              </w:rPr>
            </w:pPr>
            <w:r>
              <w:rPr>
                <w:rFonts w:cs="Arial"/>
                <w:b w:val="0"/>
                <w:sz w:val="22"/>
                <w:szCs w:val="22"/>
                <w:u w:val="none"/>
              </w:rPr>
              <w:t>Las Palmas (isla de Gran Canaria)</w:t>
            </w:r>
          </w:p>
        </w:tc>
      </w:tr>
      <w:tr w:rsidR="003C1751" w:rsidRPr="00DA24EB" w:rsidTr="00847FC2">
        <w:trPr>
          <w:cantSplit/>
          <w:trHeight w:val="737"/>
        </w:trPr>
        <w:tc>
          <w:tcPr>
            <w:tcW w:w="87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C1751" w:rsidRPr="00C95856" w:rsidRDefault="003C1751" w:rsidP="00847FC2">
            <w:pPr>
              <w:pStyle w:val="Ttulo1"/>
              <w:spacing w:before="60" w:after="60"/>
              <w:rPr>
                <w:rFonts w:cs="Arial"/>
                <w:sz w:val="22"/>
                <w:szCs w:val="22"/>
              </w:rPr>
            </w:pPr>
            <w:r w:rsidRPr="007169B7">
              <w:rPr>
                <w:rFonts w:cs="Arial"/>
                <w:sz w:val="22"/>
                <w:szCs w:val="22"/>
                <w:u w:val="none"/>
              </w:rPr>
              <w:t xml:space="preserve">OBJETIVOS: </w:t>
            </w:r>
            <w:r w:rsidRPr="00847FC2">
              <w:rPr>
                <w:rFonts w:cs="Arial"/>
                <w:b w:val="0"/>
                <w:sz w:val="22"/>
                <w:szCs w:val="22"/>
                <w:u w:val="none"/>
              </w:rPr>
              <w:t>Realizar las actividades de reposición y acondicionamiento en el punto de venta y reparto de proximidad, siguiendo instrucciones y criterios establecidos, utilizando el equipo necesario, respetando las normas de seguridad y salud, y prestando, en caso necesario, atención e información protocolarizada y estructurada al cliente en el punto de venta o en el servicio de reparto de proximidad.</w:t>
            </w:r>
            <w:r>
              <w:rPr>
                <w:rFonts w:cs="Arial"/>
                <w:sz w:val="22"/>
                <w:szCs w:val="22"/>
              </w:rPr>
              <w:t xml:space="preserve"> </w:t>
            </w:r>
          </w:p>
        </w:tc>
      </w:tr>
      <w:tr w:rsidR="003C1751" w:rsidRPr="00DA24EB" w:rsidTr="00847FC2">
        <w:trPr>
          <w:cantSplit/>
          <w:trHeight w:val="214"/>
        </w:trPr>
        <w:tc>
          <w:tcPr>
            <w:tcW w:w="87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C1751" w:rsidRPr="003D2F6F" w:rsidRDefault="003C1751" w:rsidP="00C362AE">
            <w:pPr>
              <w:pStyle w:val="Ttulo1"/>
              <w:spacing w:before="60" w:after="60"/>
            </w:pPr>
            <w:r w:rsidRPr="00F875BA">
              <w:rPr>
                <w:rFonts w:cs="Arial"/>
                <w:sz w:val="22"/>
                <w:szCs w:val="22"/>
                <w:u w:val="none"/>
              </w:rPr>
              <w:t>PROGRAMA MODULAR</w:t>
            </w:r>
            <w:r w:rsidRPr="00F875BA">
              <w:rPr>
                <w:rFonts w:ascii="Times New Roman" w:hAnsi="Times New Roman"/>
                <w:bCs w:val="0"/>
                <w:sz w:val="22"/>
                <w:szCs w:val="22"/>
                <w:u w:val="none"/>
              </w:rPr>
              <w:t>:</w:t>
            </w:r>
            <w:r w:rsidR="00C362AE">
              <w:rPr>
                <w:rFonts w:ascii="Times New Roman" w:hAnsi="Times New Roman"/>
                <w:b w:val="0"/>
                <w:bCs w:val="0"/>
                <w:sz w:val="22"/>
                <w:szCs w:val="22"/>
                <w:u w:val="none"/>
              </w:rPr>
              <w:t xml:space="preserve"> </w:t>
            </w:r>
            <w:r w:rsidRPr="00DA24EB">
              <w:rPr>
                <w:rFonts w:cs="Arial"/>
                <w:b w:val="0"/>
                <w:sz w:val="22"/>
                <w:szCs w:val="22"/>
                <w:u w:val="none"/>
              </w:rPr>
              <w:t>La programación a presentar por los licitadores debe centrarse en el desar</w:t>
            </w:r>
            <w:r>
              <w:rPr>
                <w:rFonts w:cs="Arial"/>
                <w:b w:val="0"/>
                <w:sz w:val="22"/>
                <w:szCs w:val="22"/>
                <w:u w:val="none"/>
              </w:rPr>
              <w:t xml:space="preserve">rollo de los siguientes módulos: </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2AE" w:rsidRPr="007169B7" w:rsidRDefault="00C362AE" w:rsidP="00C362AE">
            <w:pPr>
              <w:pStyle w:val="Textoindependiente"/>
              <w:jc w:val="center"/>
              <w:rPr>
                <w:rFonts w:ascii="Arial" w:hAnsi="Arial" w:cs="Arial"/>
                <w:b/>
                <w:sz w:val="22"/>
                <w:szCs w:val="22"/>
              </w:rPr>
            </w:pPr>
            <w:r w:rsidRPr="007169B7">
              <w:rPr>
                <w:rFonts w:ascii="Arial" w:hAnsi="Arial" w:cs="Arial"/>
                <w:b/>
                <w:sz w:val="22"/>
                <w:szCs w:val="22"/>
              </w:rPr>
              <w:t>Nº Mod</w:t>
            </w:r>
          </w:p>
        </w:tc>
        <w:tc>
          <w:tcPr>
            <w:tcW w:w="66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2AE" w:rsidRPr="007169B7" w:rsidRDefault="00C362AE" w:rsidP="00C362AE">
            <w:pPr>
              <w:pStyle w:val="Textoindependiente"/>
              <w:jc w:val="center"/>
              <w:rPr>
                <w:rFonts w:ascii="Arial" w:hAnsi="Arial" w:cs="Arial"/>
                <w:b/>
                <w:sz w:val="22"/>
                <w:szCs w:val="22"/>
              </w:rPr>
            </w:pPr>
            <w:r w:rsidRPr="007169B7">
              <w:rPr>
                <w:rFonts w:ascii="Arial" w:hAnsi="Arial" w:cs="Arial"/>
                <w:b/>
                <w:sz w:val="22"/>
                <w:szCs w:val="22"/>
              </w:rPr>
              <w:t>MÓDULOS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2AE" w:rsidRPr="007169B7" w:rsidRDefault="00C362AE" w:rsidP="00C362AE">
            <w:pPr>
              <w:pStyle w:val="Textoindependiente"/>
              <w:rPr>
                <w:rFonts w:ascii="Arial" w:hAnsi="Arial" w:cs="Arial"/>
                <w:b/>
                <w:sz w:val="22"/>
                <w:szCs w:val="22"/>
              </w:rPr>
            </w:pPr>
            <w:r w:rsidRPr="007169B7">
              <w:rPr>
                <w:rFonts w:ascii="Arial" w:hAnsi="Arial" w:cs="Arial"/>
                <w:b/>
                <w:sz w:val="22"/>
                <w:szCs w:val="22"/>
              </w:rPr>
              <w:t>TOTAL HORAS</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jc w:val="center"/>
              <w:rPr>
                <w:rFonts w:ascii="Arial" w:hAnsi="Arial" w:cs="Arial"/>
                <w:sz w:val="22"/>
                <w:szCs w:val="22"/>
              </w:rPr>
            </w:pPr>
            <w:r w:rsidRPr="007169B7">
              <w:rPr>
                <w:rFonts w:ascii="Arial" w:hAnsi="Arial" w:cs="Arial"/>
                <w:sz w:val="22"/>
                <w:szCs w:val="22"/>
              </w:rPr>
              <w:t>1</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rPr>
                <w:rStyle w:val="Textoennegrita"/>
                <w:rFonts w:ascii="Arial" w:hAnsi="Arial" w:cs="Arial"/>
                <w:b w:val="0"/>
                <w:sz w:val="22"/>
                <w:szCs w:val="22"/>
              </w:rPr>
            </w:pPr>
            <w:r>
              <w:rPr>
                <w:rStyle w:val="Textoennegrita"/>
                <w:rFonts w:ascii="Arial" w:hAnsi="Arial" w:cs="Arial"/>
                <w:b w:val="0"/>
                <w:sz w:val="22"/>
                <w:szCs w:val="22"/>
              </w:rPr>
              <w:t>MF1327_1 Operaciones Auxiliares en el punto de venta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90</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Encabezado"/>
              <w:jc w:val="center"/>
              <w:rPr>
                <w:rFonts w:ascii="Arial" w:hAnsi="Arial" w:cs="Arial"/>
                <w:sz w:val="22"/>
                <w:szCs w:val="22"/>
              </w:rPr>
            </w:pPr>
            <w:r w:rsidRPr="007169B7">
              <w:rPr>
                <w:rFonts w:ascii="Arial" w:hAnsi="Arial" w:cs="Arial"/>
                <w:sz w:val="22"/>
                <w:szCs w:val="22"/>
              </w:rPr>
              <w:t>2</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rPr>
                <w:rStyle w:val="Textoennegrita"/>
                <w:rFonts w:ascii="Arial" w:hAnsi="Arial" w:cs="Arial"/>
                <w:b w:val="0"/>
                <w:sz w:val="22"/>
                <w:szCs w:val="22"/>
              </w:rPr>
            </w:pPr>
            <w:r>
              <w:rPr>
                <w:rStyle w:val="Textoennegrita"/>
                <w:rFonts w:ascii="Arial" w:hAnsi="Arial" w:cs="Arial"/>
                <w:b w:val="0"/>
                <w:sz w:val="22"/>
                <w:szCs w:val="22"/>
              </w:rPr>
              <w:t>MF1326_1 Preparación de pedidos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40</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Encabezado"/>
              <w:jc w:val="center"/>
              <w:rPr>
                <w:rFonts w:ascii="Arial" w:hAnsi="Arial" w:cs="Arial"/>
                <w:sz w:val="22"/>
                <w:szCs w:val="22"/>
              </w:rPr>
            </w:pPr>
            <w:r>
              <w:rPr>
                <w:rFonts w:ascii="Arial" w:hAnsi="Arial" w:cs="Arial"/>
                <w:sz w:val="22"/>
                <w:szCs w:val="22"/>
              </w:rPr>
              <w:lastRenderedPageBreak/>
              <w:t xml:space="preserve">3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2AE" w:rsidRDefault="00C362AE" w:rsidP="00C362AE">
            <w:pPr>
              <w:pStyle w:val="Textoindependiente"/>
              <w:rPr>
                <w:rStyle w:val="Textoennegrita"/>
                <w:rFonts w:ascii="Arial" w:hAnsi="Arial" w:cs="Arial"/>
                <w:b w:val="0"/>
                <w:sz w:val="22"/>
                <w:szCs w:val="22"/>
              </w:rPr>
            </w:pPr>
            <w:r>
              <w:rPr>
                <w:rStyle w:val="Textoennegrita"/>
                <w:rFonts w:ascii="Arial" w:hAnsi="Arial" w:cs="Arial"/>
                <w:b w:val="0"/>
                <w:sz w:val="22"/>
                <w:szCs w:val="22"/>
              </w:rPr>
              <w:t>MF1328_1 Manipulación y movimientos con transpalés y carretillas de mano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Default="00C362AE" w:rsidP="00C362AE">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50</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Encabezado"/>
              <w:jc w:val="center"/>
              <w:rPr>
                <w:rFonts w:ascii="Arial" w:hAnsi="Arial" w:cs="Arial"/>
                <w:sz w:val="22"/>
                <w:szCs w:val="22"/>
              </w:rPr>
            </w:pPr>
            <w:r>
              <w:rPr>
                <w:rFonts w:ascii="Arial" w:hAnsi="Arial" w:cs="Arial"/>
                <w:sz w:val="22"/>
                <w:szCs w:val="22"/>
              </w:rPr>
              <w:t>4</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2AE" w:rsidRDefault="00C362AE" w:rsidP="00C362AE">
            <w:pPr>
              <w:pStyle w:val="Textoindependiente"/>
              <w:rPr>
                <w:rStyle w:val="Textoennegrita"/>
                <w:rFonts w:ascii="Arial" w:hAnsi="Arial" w:cs="Arial"/>
                <w:b w:val="0"/>
                <w:sz w:val="22"/>
                <w:szCs w:val="22"/>
              </w:rPr>
            </w:pPr>
            <w:r>
              <w:rPr>
                <w:rStyle w:val="Textoennegrita"/>
                <w:rFonts w:ascii="Arial" w:hAnsi="Arial" w:cs="Arial"/>
                <w:b w:val="0"/>
                <w:sz w:val="22"/>
                <w:szCs w:val="22"/>
              </w:rPr>
              <w:t>MF1329_1 Atención básica al cliente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Default="00C362AE" w:rsidP="00C362AE">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50</w:t>
            </w:r>
          </w:p>
        </w:tc>
      </w:tr>
      <w:tr w:rsidR="00C362AE" w:rsidRPr="00DA24EB" w:rsidTr="00847FC2">
        <w:trPr>
          <w:cantSplit/>
          <w:trHeight w:val="314"/>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Encabezado"/>
              <w:jc w:val="center"/>
              <w:rPr>
                <w:rFonts w:ascii="Arial" w:hAnsi="Arial" w:cs="Arial"/>
                <w:sz w:val="22"/>
                <w:szCs w:val="22"/>
              </w:rPr>
            </w:pPr>
            <w:r>
              <w:rPr>
                <w:rFonts w:ascii="Arial" w:hAnsi="Arial" w:cs="Arial"/>
                <w:sz w:val="22"/>
                <w:szCs w:val="22"/>
              </w:rPr>
              <w:t>5</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rPr>
                <w:rStyle w:val="Textoennegrita"/>
                <w:rFonts w:ascii="Arial" w:hAnsi="Arial" w:cs="Arial"/>
                <w:b w:val="0"/>
                <w:sz w:val="22"/>
                <w:szCs w:val="22"/>
              </w:rPr>
            </w:pPr>
            <w:r>
              <w:rPr>
                <w:rStyle w:val="Textoennegrita"/>
                <w:rFonts w:ascii="Arial" w:hAnsi="Arial" w:cs="Arial"/>
                <w:b w:val="0"/>
                <w:sz w:val="22"/>
                <w:szCs w:val="22"/>
              </w:rPr>
              <w:t>MF0406: Módulo de prácticas profesionales no laborales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62AE" w:rsidRPr="007169B7" w:rsidRDefault="00C362AE" w:rsidP="00C362AE">
            <w:pPr>
              <w:pStyle w:val="Textoindependiente"/>
              <w:jc w:val="center"/>
              <w:rPr>
                <w:rStyle w:val="Textoennegrita"/>
                <w:rFonts w:ascii="Arial" w:hAnsi="Arial" w:cs="Arial"/>
                <w:b w:val="0"/>
                <w:sz w:val="22"/>
                <w:szCs w:val="22"/>
              </w:rPr>
            </w:pPr>
            <w:r>
              <w:rPr>
                <w:rStyle w:val="Textoennegrita"/>
                <w:rFonts w:ascii="Arial" w:hAnsi="Arial" w:cs="Arial"/>
                <w:b w:val="0"/>
                <w:sz w:val="22"/>
                <w:szCs w:val="22"/>
              </w:rPr>
              <w:t>40</w:t>
            </w:r>
          </w:p>
        </w:tc>
      </w:tr>
      <w:tr w:rsidR="00C362AE" w:rsidRPr="00DA24EB" w:rsidTr="00847FC2">
        <w:trPr>
          <w:cantSplit/>
          <w:trHeight w:val="314"/>
        </w:trPr>
        <w:tc>
          <w:tcPr>
            <w:tcW w:w="74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2AE" w:rsidRPr="007169B7" w:rsidRDefault="00C362AE" w:rsidP="00C362AE">
            <w:pPr>
              <w:pStyle w:val="Textoindependiente"/>
              <w:jc w:val="center"/>
              <w:rPr>
                <w:rFonts w:ascii="Arial" w:hAnsi="Arial" w:cs="Arial"/>
                <w:b/>
                <w:sz w:val="22"/>
                <w:szCs w:val="22"/>
              </w:rPr>
            </w:pPr>
            <w:r w:rsidRPr="007169B7">
              <w:rPr>
                <w:rFonts w:ascii="Arial" w:hAnsi="Arial" w:cs="Arial"/>
                <w:b/>
                <w:sz w:val="22"/>
                <w:szCs w:val="22"/>
              </w:rPr>
              <w:t>TOTAL HORAS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62AE" w:rsidRPr="007169B7" w:rsidRDefault="00C362AE" w:rsidP="00C362AE">
            <w:pPr>
              <w:jc w:val="center"/>
              <w:rPr>
                <w:rFonts w:ascii="Arial" w:hAnsi="Arial" w:cs="Arial"/>
                <w:b/>
                <w:sz w:val="22"/>
                <w:szCs w:val="22"/>
              </w:rPr>
            </w:pPr>
            <w:r>
              <w:rPr>
                <w:rFonts w:ascii="Arial" w:hAnsi="Arial" w:cs="Arial"/>
                <w:b/>
                <w:sz w:val="22"/>
                <w:szCs w:val="22"/>
              </w:rPr>
              <w:t>270</w:t>
            </w:r>
          </w:p>
        </w:tc>
      </w:tr>
    </w:tbl>
    <w:p w:rsidR="003C1751" w:rsidRDefault="003C1751" w:rsidP="003C1751">
      <w:pPr>
        <w:autoSpaceDE w:val="0"/>
        <w:autoSpaceDN w:val="0"/>
        <w:adjustRightInd w:val="0"/>
        <w:jc w:val="both"/>
        <w:rPr>
          <w:rFonts w:ascii="Arial" w:hAnsi="Arial" w:cs="Arial"/>
          <w:b/>
          <w:sz w:val="22"/>
          <w:szCs w:val="22"/>
          <w:u w:val="single"/>
          <w:lang w:val="es-ES_tradnl"/>
        </w:rPr>
      </w:pPr>
    </w:p>
    <w:p w:rsidR="003C1751" w:rsidRPr="003B4F87" w:rsidRDefault="003C1751" w:rsidP="003C1751">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3C1751" w:rsidRDefault="003C1751" w:rsidP="003C1751">
      <w:pPr>
        <w:tabs>
          <w:tab w:val="left" w:pos="6300"/>
        </w:tabs>
        <w:autoSpaceDE w:val="0"/>
        <w:autoSpaceDN w:val="0"/>
        <w:adjustRightInd w:val="0"/>
        <w:ind w:left="720"/>
        <w:jc w:val="both"/>
        <w:rPr>
          <w:rFonts w:ascii="Arial" w:hAnsi="Arial" w:cs="Arial"/>
          <w:b/>
          <w:sz w:val="22"/>
          <w:szCs w:val="22"/>
          <w:lang w:val="es-ES_tradnl"/>
        </w:rPr>
      </w:pPr>
      <w:r>
        <w:rPr>
          <w:rFonts w:ascii="Arial" w:hAnsi="Arial" w:cs="Arial"/>
          <w:b/>
          <w:sz w:val="22"/>
          <w:szCs w:val="22"/>
          <w:lang w:val="es-ES_tradnl"/>
        </w:rPr>
        <w:tab/>
      </w:r>
    </w:p>
    <w:p w:rsidR="003C1751" w:rsidRPr="005D1156" w:rsidRDefault="003C1751" w:rsidP="003415CA">
      <w:pPr>
        <w:pStyle w:val="Prrafodelista"/>
        <w:numPr>
          <w:ilvl w:val="0"/>
          <w:numId w:val="15"/>
        </w:numPr>
        <w:autoSpaceDE w:val="0"/>
        <w:autoSpaceDN w:val="0"/>
        <w:adjustRightInd w:val="0"/>
        <w:jc w:val="both"/>
        <w:rPr>
          <w:rFonts w:ascii="Arial" w:hAnsi="Arial" w:cs="Arial"/>
          <w:sz w:val="22"/>
          <w:szCs w:val="22"/>
          <w:lang w:val="es-ES_tradnl"/>
        </w:rPr>
      </w:pPr>
      <w:r w:rsidRPr="005D1156">
        <w:rPr>
          <w:rFonts w:ascii="Arial" w:hAnsi="Arial" w:cs="Arial"/>
          <w:b/>
          <w:sz w:val="22"/>
          <w:szCs w:val="22"/>
          <w:lang w:val="es-ES_tradnl"/>
        </w:rPr>
        <w:t xml:space="preserve">Programación didáctica para una sesión: </w:t>
      </w:r>
      <w:r w:rsidRPr="005D1156">
        <w:rPr>
          <w:rFonts w:ascii="Arial" w:hAnsi="Arial" w:cs="Arial"/>
          <w:sz w:val="22"/>
          <w:szCs w:val="22"/>
          <w:lang w:val="es-ES_tradnl"/>
        </w:rPr>
        <w:t>El licitador presentará un documento en el que se desarrolle un planteamiento de impartición de una sesió</w:t>
      </w:r>
      <w:r w:rsidR="003454B9" w:rsidRPr="005D1156">
        <w:rPr>
          <w:rFonts w:ascii="Arial" w:hAnsi="Arial" w:cs="Arial"/>
          <w:sz w:val="22"/>
          <w:szCs w:val="22"/>
          <w:lang w:val="es-ES_tradnl"/>
        </w:rPr>
        <w:t xml:space="preserve">n formativa presencial de 5 </w:t>
      </w:r>
      <w:r w:rsidRPr="005D1156">
        <w:rPr>
          <w:rFonts w:ascii="Arial" w:hAnsi="Arial" w:cs="Arial"/>
          <w:sz w:val="22"/>
          <w:szCs w:val="22"/>
          <w:lang w:val="es-ES_tradnl"/>
        </w:rPr>
        <w:t xml:space="preserve">horas, que se corresponda con </w:t>
      </w:r>
      <w:r w:rsidR="005D1156">
        <w:rPr>
          <w:rFonts w:ascii="Arial" w:hAnsi="Arial" w:cs="Arial"/>
          <w:sz w:val="22"/>
          <w:szCs w:val="22"/>
          <w:lang w:val="es-ES_tradnl"/>
        </w:rPr>
        <w:t xml:space="preserve">los </w:t>
      </w:r>
      <w:r w:rsidRPr="005D1156">
        <w:rPr>
          <w:rFonts w:ascii="Arial" w:hAnsi="Arial" w:cs="Arial"/>
          <w:sz w:val="22"/>
          <w:szCs w:val="22"/>
          <w:lang w:val="es-ES_tradnl"/>
        </w:rPr>
        <w:t xml:space="preserve">contenidos del módulo formativo de mayor relevancia de la acción a impartir. </w:t>
      </w:r>
      <w:r w:rsidR="00FA0554" w:rsidRPr="005D1156">
        <w:rPr>
          <w:rFonts w:ascii="Arial" w:hAnsi="Arial" w:cs="Arial"/>
          <w:sz w:val="22"/>
          <w:szCs w:val="22"/>
          <w:lang w:val="es-ES_tradnl"/>
        </w:rPr>
        <w:t xml:space="preserve"> </w:t>
      </w:r>
      <w:r w:rsidRPr="005D1156">
        <w:rPr>
          <w:rFonts w:ascii="Arial" w:hAnsi="Arial" w:cs="Arial"/>
          <w:sz w:val="22"/>
          <w:szCs w:val="22"/>
          <w:lang w:val="es-ES_tradnl"/>
        </w:rPr>
        <w:t xml:space="preserve">La extensión de este documento debe limitarse a un </w:t>
      </w:r>
      <w:r w:rsidRPr="005D1156">
        <w:rPr>
          <w:rFonts w:ascii="Arial" w:hAnsi="Arial" w:cs="Arial"/>
          <w:b/>
          <w:sz w:val="22"/>
          <w:szCs w:val="22"/>
          <w:lang w:val="es-ES_tradnl"/>
        </w:rPr>
        <w:t xml:space="preserve">máximo de </w:t>
      </w:r>
      <w:r w:rsidR="005D1156" w:rsidRPr="005D1156">
        <w:rPr>
          <w:rFonts w:ascii="Arial" w:hAnsi="Arial" w:cs="Arial"/>
          <w:b/>
          <w:sz w:val="22"/>
          <w:szCs w:val="22"/>
          <w:lang w:val="es-ES_tradnl"/>
        </w:rPr>
        <w:t>diez páginas</w:t>
      </w:r>
      <w:r w:rsidRPr="005D1156">
        <w:rPr>
          <w:rFonts w:ascii="Arial" w:hAnsi="Arial" w:cs="Arial"/>
          <w:b/>
          <w:sz w:val="22"/>
          <w:szCs w:val="22"/>
          <w:lang w:val="es-ES_tradnl"/>
        </w:rPr>
        <w:t>.</w:t>
      </w:r>
      <w:r w:rsidRPr="005D1156">
        <w:rPr>
          <w:rFonts w:ascii="Arial" w:hAnsi="Arial" w:cs="Arial"/>
          <w:sz w:val="22"/>
          <w:szCs w:val="22"/>
          <w:lang w:val="es-ES_tradnl"/>
        </w:rPr>
        <w:t xml:space="preserve"> </w:t>
      </w:r>
    </w:p>
    <w:p w:rsidR="003C1751" w:rsidRDefault="003C1751" w:rsidP="00FA0554">
      <w:pPr>
        <w:autoSpaceDE w:val="0"/>
        <w:autoSpaceDN w:val="0"/>
        <w:adjustRightInd w:val="0"/>
        <w:ind w:left="360"/>
        <w:jc w:val="both"/>
        <w:rPr>
          <w:rFonts w:ascii="Arial" w:hAnsi="Arial" w:cs="Arial"/>
          <w:sz w:val="22"/>
          <w:szCs w:val="22"/>
          <w:lang w:val="es-ES_tradnl"/>
        </w:rPr>
      </w:pPr>
    </w:p>
    <w:p w:rsidR="003C1751" w:rsidRDefault="003C1751" w:rsidP="00FA0554">
      <w:pPr>
        <w:autoSpaceDE w:val="0"/>
        <w:autoSpaceDN w:val="0"/>
        <w:adjustRightInd w:val="0"/>
        <w:ind w:left="360"/>
        <w:jc w:val="both"/>
        <w:rPr>
          <w:rFonts w:ascii="Arial" w:hAnsi="Arial" w:cs="Arial"/>
          <w:sz w:val="22"/>
          <w:szCs w:val="22"/>
          <w:lang w:val="es-ES_tradnl"/>
        </w:rPr>
      </w:pPr>
      <w:r>
        <w:rPr>
          <w:rFonts w:ascii="Arial" w:hAnsi="Arial" w:cs="Arial"/>
          <w:sz w:val="22"/>
          <w:szCs w:val="22"/>
          <w:lang w:val="es-ES_tradnl"/>
        </w:rPr>
        <w:t>La programación didáctica debe recoger:</w:t>
      </w:r>
    </w:p>
    <w:p w:rsidR="003C1751" w:rsidRDefault="003C1751" w:rsidP="00FA0554">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Objetivos de la sesión</w:t>
      </w:r>
    </w:p>
    <w:p w:rsidR="003C1751" w:rsidRDefault="003C1751" w:rsidP="00FA0554">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Contenidos a impartir</w:t>
      </w:r>
    </w:p>
    <w:p w:rsidR="003C1751" w:rsidRDefault="003C1751" w:rsidP="00FA0554">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Metodología de exposición</w:t>
      </w:r>
    </w:p>
    <w:p w:rsidR="003C1751" w:rsidRDefault="003C1751" w:rsidP="00FA0554">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Actividades a realizar durante la jornada</w:t>
      </w:r>
    </w:p>
    <w:p w:rsidR="003C1751" w:rsidRDefault="003C1751" w:rsidP="00FA0554">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Temporalización de la sesión</w:t>
      </w:r>
    </w:p>
    <w:p w:rsidR="003C1751" w:rsidRPr="003454B9" w:rsidRDefault="003C1751" w:rsidP="003454B9">
      <w:pPr>
        <w:numPr>
          <w:ilvl w:val="0"/>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Recursos a emplear</w:t>
      </w:r>
    </w:p>
    <w:p w:rsidR="003C1751" w:rsidRDefault="003C1751" w:rsidP="003C1751">
      <w:pPr>
        <w:autoSpaceDE w:val="0"/>
        <w:autoSpaceDN w:val="0"/>
        <w:adjustRightInd w:val="0"/>
        <w:jc w:val="both"/>
        <w:rPr>
          <w:rFonts w:ascii="Arial" w:hAnsi="Arial" w:cs="Arial"/>
          <w:sz w:val="22"/>
          <w:szCs w:val="22"/>
          <w:lang w:val="es-ES_tradnl"/>
        </w:rPr>
      </w:pPr>
    </w:p>
    <w:p w:rsidR="00577F0E" w:rsidRPr="00E86C5E" w:rsidRDefault="00577F0E" w:rsidP="00577F0E">
      <w:pPr>
        <w:numPr>
          <w:ilvl w:val="0"/>
          <w:numId w:val="5"/>
        </w:num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 xml:space="preserve">Metodologia </w:t>
      </w:r>
      <w:r w:rsidR="00E86C5E">
        <w:rPr>
          <w:rFonts w:ascii="Arial" w:hAnsi="Arial" w:cs="Arial"/>
          <w:b/>
          <w:sz w:val="22"/>
          <w:szCs w:val="22"/>
          <w:lang w:val="es-ES_tradnl"/>
        </w:rPr>
        <w:t>didáctica</w:t>
      </w:r>
      <w:r w:rsidRPr="00577F0E">
        <w:rPr>
          <w:rFonts w:ascii="Arial" w:hAnsi="Arial" w:cs="Arial"/>
          <w:b/>
          <w:sz w:val="22"/>
          <w:szCs w:val="22"/>
          <w:lang w:val="es-ES_tradnl"/>
        </w:rPr>
        <w:t xml:space="preserve">:  </w:t>
      </w:r>
      <w:r w:rsidRPr="00577F0E">
        <w:rPr>
          <w:rFonts w:ascii="Arial" w:hAnsi="Arial" w:cs="Arial"/>
          <w:sz w:val="22"/>
          <w:szCs w:val="22"/>
          <w:lang w:val="es-ES_tradnl"/>
        </w:rPr>
        <w:t>s</w:t>
      </w:r>
      <w:r w:rsidRPr="001E6DD4">
        <w:rPr>
          <w:rFonts w:ascii="Arial" w:hAnsi="Arial" w:cs="Arial"/>
          <w:iCs/>
          <w:sz w:val="22"/>
          <w:szCs w:val="22"/>
        </w:rPr>
        <w:t xml:space="preserve">e deberá realizar una </w:t>
      </w:r>
      <w:r w:rsidRPr="00E86C5E">
        <w:rPr>
          <w:rFonts w:ascii="Arial" w:hAnsi="Arial" w:cs="Arial"/>
          <w:iCs/>
          <w:sz w:val="22"/>
          <w:szCs w:val="22"/>
        </w:rPr>
        <w:t>descripción de la</w:t>
      </w:r>
      <w:r w:rsidR="00E86C5E" w:rsidRPr="00E86C5E">
        <w:rPr>
          <w:rFonts w:ascii="Arial" w:hAnsi="Arial" w:cs="Arial"/>
          <w:iCs/>
          <w:sz w:val="22"/>
          <w:szCs w:val="22"/>
        </w:rPr>
        <w:t>/s</w:t>
      </w:r>
      <w:r w:rsidRPr="00E86C5E">
        <w:rPr>
          <w:rFonts w:ascii="Arial" w:hAnsi="Arial" w:cs="Arial"/>
          <w:iCs/>
          <w:sz w:val="22"/>
          <w:szCs w:val="22"/>
        </w:rPr>
        <w:t xml:space="preserve"> metodología</w:t>
      </w:r>
      <w:r w:rsidR="00E86C5E" w:rsidRPr="00E86C5E">
        <w:rPr>
          <w:rFonts w:ascii="Arial" w:hAnsi="Arial" w:cs="Arial"/>
          <w:iCs/>
          <w:sz w:val="22"/>
          <w:szCs w:val="22"/>
        </w:rPr>
        <w:t>/s</w:t>
      </w:r>
      <w:r w:rsidRPr="00E86C5E">
        <w:rPr>
          <w:rFonts w:ascii="Arial" w:hAnsi="Arial" w:cs="Arial"/>
          <w:iCs/>
          <w:sz w:val="22"/>
          <w:szCs w:val="22"/>
        </w:rPr>
        <w:t xml:space="preserve"> didáctica</w:t>
      </w:r>
      <w:r w:rsidR="00E86C5E" w:rsidRPr="00E86C5E">
        <w:rPr>
          <w:rFonts w:ascii="Arial" w:hAnsi="Arial" w:cs="Arial"/>
          <w:iCs/>
          <w:sz w:val="22"/>
          <w:szCs w:val="22"/>
        </w:rPr>
        <w:t>/s y herramientas pedagógicas a utilizar en la impartición de los diferentes módulos</w:t>
      </w:r>
      <w:r w:rsidR="00E86C5E">
        <w:rPr>
          <w:rFonts w:ascii="Arial" w:hAnsi="Arial" w:cs="Arial"/>
          <w:iCs/>
          <w:sz w:val="22"/>
          <w:szCs w:val="22"/>
        </w:rPr>
        <w:t xml:space="preserve"> (exceptuando el módulo de prácticas no laborales).</w:t>
      </w:r>
    </w:p>
    <w:p w:rsidR="00577F0E" w:rsidRDefault="00577F0E" w:rsidP="003C1751">
      <w:pPr>
        <w:autoSpaceDE w:val="0"/>
        <w:autoSpaceDN w:val="0"/>
        <w:adjustRightInd w:val="0"/>
        <w:jc w:val="both"/>
        <w:rPr>
          <w:rFonts w:ascii="Arial" w:hAnsi="Arial" w:cs="Arial"/>
          <w:sz w:val="22"/>
          <w:szCs w:val="22"/>
          <w:lang w:val="es-ES_tradnl"/>
        </w:rPr>
      </w:pPr>
    </w:p>
    <w:p w:rsidR="005D1156" w:rsidRPr="00E04693" w:rsidRDefault="005D1156" w:rsidP="005D1156">
      <w:pPr>
        <w:numPr>
          <w:ilvl w:val="0"/>
          <w:numId w:val="33"/>
        </w:numPr>
        <w:autoSpaceDE w:val="0"/>
        <w:autoSpaceDN w:val="0"/>
        <w:adjustRightInd w:val="0"/>
        <w:ind w:left="284" w:hanging="284"/>
        <w:jc w:val="both"/>
        <w:rPr>
          <w:rFonts w:ascii="Arial" w:hAnsi="Arial" w:cs="Arial"/>
          <w:sz w:val="22"/>
          <w:szCs w:val="22"/>
          <w:lang w:val="es-ES_tradnl"/>
        </w:rPr>
      </w:pPr>
      <w:r>
        <w:rPr>
          <w:rFonts w:ascii="Arial" w:hAnsi="Arial" w:cs="Arial"/>
          <w:b/>
          <w:sz w:val="22"/>
          <w:szCs w:val="22"/>
          <w:lang w:val="es-ES_tradnl"/>
        </w:rPr>
        <w:t xml:space="preserve">Plan de </w:t>
      </w:r>
      <w:r w:rsidR="003C1751" w:rsidRPr="002953B9">
        <w:rPr>
          <w:rFonts w:ascii="Arial" w:hAnsi="Arial" w:cs="Arial"/>
          <w:b/>
          <w:sz w:val="22"/>
          <w:szCs w:val="22"/>
          <w:lang w:val="es-ES_tradnl"/>
        </w:rPr>
        <w:t>prácticas</w:t>
      </w:r>
      <w:r>
        <w:rPr>
          <w:rFonts w:ascii="Arial" w:hAnsi="Arial" w:cs="Arial"/>
          <w:b/>
          <w:sz w:val="22"/>
          <w:szCs w:val="22"/>
          <w:lang w:val="es-ES_tradnl"/>
        </w:rPr>
        <w:t xml:space="preserve"> no laborales</w:t>
      </w:r>
      <w:r w:rsidR="003C1751" w:rsidRPr="002953B9">
        <w:rPr>
          <w:rFonts w:ascii="Arial" w:hAnsi="Arial" w:cs="Arial"/>
          <w:sz w:val="22"/>
          <w:szCs w:val="22"/>
          <w:lang w:val="es-ES_tradnl"/>
        </w:rPr>
        <w:t xml:space="preserve">: </w:t>
      </w:r>
      <w:r w:rsidRPr="00BD084F">
        <w:rPr>
          <w:rFonts w:ascii="Arial" w:hAnsi="Arial" w:cs="Arial"/>
          <w:iCs/>
          <w:sz w:val="22"/>
          <w:szCs w:val="22"/>
        </w:rPr>
        <w:t xml:space="preserve">documento que describa los </w:t>
      </w:r>
      <w:r w:rsidRPr="00BD084F">
        <w:rPr>
          <w:rFonts w:ascii="Arial" w:hAnsi="Arial" w:cs="Arial"/>
          <w:iCs/>
          <w:sz w:val="22"/>
          <w:szCs w:val="22"/>
          <w:u w:val="single"/>
        </w:rPr>
        <w:t>o</w:t>
      </w:r>
      <w:r w:rsidRPr="00BD084F">
        <w:rPr>
          <w:rFonts w:ascii="Arial" w:hAnsi="Arial" w:cs="Arial"/>
          <w:sz w:val="22"/>
          <w:szCs w:val="22"/>
          <w:u w:val="single"/>
          <w:lang w:val="es-ES_tradnl"/>
        </w:rPr>
        <w:t>bjetivos</w:t>
      </w:r>
      <w:r w:rsidRPr="00BD084F">
        <w:rPr>
          <w:rFonts w:ascii="Arial" w:hAnsi="Arial" w:cs="Arial"/>
          <w:sz w:val="22"/>
          <w:szCs w:val="22"/>
          <w:lang w:val="es-ES_tradnl"/>
        </w:rPr>
        <w:t xml:space="preserve"> de las prácticas, </w:t>
      </w:r>
      <w:r w:rsidRPr="00BD084F">
        <w:rPr>
          <w:rFonts w:ascii="Arial" w:hAnsi="Arial" w:cs="Arial"/>
          <w:sz w:val="22"/>
          <w:szCs w:val="22"/>
          <w:u w:val="single"/>
          <w:lang w:val="es-ES_tradnl"/>
        </w:rPr>
        <w:t>contenidos, materiales necesarios y propuesta de cronograma</w:t>
      </w:r>
      <w:r w:rsidRPr="00BD084F">
        <w:rPr>
          <w:rFonts w:ascii="Arial" w:hAnsi="Arial" w:cs="Arial"/>
          <w:sz w:val="22"/>
          <w:szCs w:val="22"/>
          <w:lang w:val="es-ES_tradnl"/>
        </w:rPr>
        <w:t xml:space="preserve">; detallando, a su vez, el </w:t>
      </w:r>
      <w:r w:rsidRPr="00BD084F">
        <w:rPr>
          <w:rFonts w:ascii="Arial" w:hAnsi="Arial" w:cs="Arial"/>
          <w:sz w:val="22"/>
          <w:szCs w:val="22"/>
          <w:u w:val="single"/>
          <w:lang w:val="es-ES_tradnl"/>
        </w:rPr>
        <w:t>procedimiento</w:t>
      </w:r>
      <w:r w:rsidRPr="00BD084F">
        <w:rPr>
          <w:rFonts w:ascii="Arial" w:hAnsi="Arial" w:cs="Arial"/>
          <w:sz w:val="22"/>
          <w:szCs w:val="22"/>
          <w:lang w:val="es-ES_tradnl"/>
        </w:rPr>
        <w:t xml:space="preserve"> a seguir </w:t>
      </w:r>
      <w:r w:rsidRPr="00BD084F">
        <w:rPr>
          <w:rFonts w:ascii="Arial" w:hAnsi="Arial" w:cs="Arial"/>
          <w:sz w:val="22"/>
          <w:szCs w:val="22"/>
          <w:u w:val="single"/>
          <w:lang w:val="es-ES_tradnl"/>
        </w:rPr>
        <w:t>para el inicio y seguimiento del periodo de las prácticas</w:t>
      </w:r>
      <w:r w:rsidRPr="00BD084F">
        <w:rPr>
          <w:rFonts w:ascii="Arial" w:hAnsi="Arial" w:cs="Arial"/>
          <w:sz w:val="22"/>
          <w:szCs w:val="22"/>
          <w:lang w:val="es-ES_tradnl"/>
        </w:rPr>
        <w:t xml:space="preserve">, incluyendo la </w:t>
      </w:r>
      <w:r w:rsidRPr="00BD084F">
        <w:rPr>
          <w:rFonts w:ascii="Arial" w:hAnsi="Arial" w:cs="Arial"/>
          <w:sz w:val="22"/>
          <w:szCs w:val="22"/>
          <w:u w:val="single"/>
          <w:lang w:val="es-ES_tradnl"/>
        </w:rPr>
        <w:t>descripción de la metodología</w:t>
      </w:r>
      <w:r w:rsidRPr="00BD084F">
        <w:rPr>
          <w:rFonts w:ascii="Arial" w:hAnsi="Arial" w:cs="Arial"/>
          <w:sz w:val="22"/>
          <w:szCs w:val="22"/>
          <w:lang w:val="es-ES_tradnl"/>
        </w:rPr>
        <w:t xml:space="preserve"> a emplear para dicho </w:t>
      </w:r>
      <w:r w:rsidRPr="00BD084F">
        <w:rPr>
          <w:rFonts w:ascii="Arial" w:hAnsi="Arial" w:cs="Arial"/>
          <w:sz w:val="22"/>
          <w:szCs w:val="22"/>
          <w:u w:val="single"/>
          <w:lang w:val="es-ES_tradnl"/>
        </w:rPr>
        <w:t xml:space="preserve">seguimiento y </w:t>
      </w:r>
      <w:r w:rsidRPr="00BD084F">
        <w:rPr>
          <w:rFonts w:ascii="Arial" w:hAnsi="Arial" w:cs="Arial"/>
          <w:b/>
          <w:sz w:val="22"/>
          <w:szCs w:val="22"/>
          <w:u w:val="single"/>
          <w:lang w:val="es-ES_tradnl"/>
        </w:rPr>
        <w:t>tutorización</w:t>
      </w:r>
      <w:r w:rsidRPr="00BD084F">
        <w:rPr>
          <w:rFonts w:ascii="Arial" w:hAnsi="Arial" w:cs="Arial"/>
          <w:sz w:val="22"/>
          <w:szCs w:val="22"/>
          <w:lang w:val="es-ES_tradnl"/>
        </w:rPr>
        <w:t xml:space="preserve"> (especificar horas de acompañamiento del tutor con cada alumno/a en el lugar de las prácticas); así como los </w:t>
      </w:r>
      <w:r w:rsidRPr="00BD084F">
        <w:rPr>
          <w:rFonts w:ascii="Arial" w:hAnsi="Arial" w:cs="Arial"/>
          <w:sz w:val="22"/>
          <w:szCs w:val="22"/>
          <w:u w:val="single"/>
          <w:lang w:val="es-ES_tradnl"/>
        </w:rPr>
        <w:t>criterios y herramientas de ev</w:t>
      </w:r>
      <w:r>
        <w:rPr>
          <w:rFonts w:ascii="Arial" w:hAnsi="Arial" w:cs="Arial"/>
          <w:sz w:val="22"/>
          <w:szCs w:val="22"/>
          <w:u w:val="single"/>
          <w:lang w:val="es-ES_tradnl"/>
        </w:rPr>
        <w:t>a</w:t>
      </w:r>
      <w:r w:rsidRPr="00BD084F">
        <w:rPr>
          <w:rFonts w:ascii="Arial" w:hAnsi="Arial" w:cs="Arial"/>
          <w:sz w:val="22"/>
          <w:szCs w:val="22"/>
          <w:u w:val="single"/>
          <w:lang w:val="es-ES_tradnl"/>
        </w:rPr>
        <w:t>luación</w:t>
      </w:r>
      <w:r w:rsidRPr="00BD084F">
        <w:rPr>
          <w:rFonts w:ascii="Arial" w:hAnsi="Arial" w:cs="Arial"/>
          <w:sz w:val="22"/>
          <w:szCs w:val="22"/>
          <w:lang w:val="es-ES_tradnl"/>
        </w:rPr>
        <w:t xml:space="preserve"> a utilizar durante el periodo de las prácticas.</w:t>
      </w:r>
    </w:p>
    <w:p w:rsidR="00FA0554" w:rsidRPr="002953B9" w:rsidRDefault="00FA0554" w:rsidP="005D1156">
      <w:pPr>
        <w:pStyle w:val="Prrafodelista"/>
        <w:autoSpaceDE w:val="0"/>
        <w:autoSpaceDN w:val="0"/>
        <w:adjustRightInd w:val="0"/>
        <w:ind w:left="360"/>
        <w:jc w:val="both"/>
        <w:rPr>
          <w:rFonts w:ascii="Arial" w:hAnsi="Arial" w:cs="Arial"/>
          <w:sz w:val="22"/>
          <w:szCs w:val="22"/>
          <w:lang w:val="es-ES_tradnl"/>
        </w:rPr>
      </w:pPr>
    </w:p>
    <w:p w:rsidR="002F7665" w:rsidRPr="002F7665" w:rsidRDefault="003C1751" w:rsidP="003415CA">
      <w:pPr>
        <w:pStyle w:val="Prrafodelista"/>
        <w:numPr>
          <w:ilvl w:val="0"/>
          <w:numId w:val="20"/>
        </w:numPr>
        <w:ind w:left="284" w:hanging="284"/>
        <w:jc w:val="both"/>
        <w:rPr>
          <w:rFonts w:ascii="Arial" w:eastAsia="Batang" w:hAnsi="Arial" w:cs="Arial"/>
          <w:sz w:val="22"/>
          <w:szCs w:val="22"/>
        </w:rPr>
      </w:pPr>
      <w:r w:rsidRPr="002F7665">
        <w:rPr>
          <w:rFonts w:ascii="Arial" w:hAnsi="Arial" w:cs="Arial"/>
          <w:b/>
          <w:sz w:val="22"/>
          <w:szCs w:val="22"/>
        </w:rPr>
        <w:t xml:space="preserve">Material didáctico: </w:t>
      </w:r>
      <w:r w:rsidR="002F7665" w:rsidRPr="002F7665">
        <w:rPr>
          <w:rFonts w:ascii="Arial" w:hAnsi="Arial" w:cs="Arial"/>
          <w:sz w:val="22"/>
          <w:szCs w:val="22"/>
        </w:rPr>
        <w:t>e</w:t>
      </w:r>
      <w:r w:rsidR="00E27A1D" w:rsidRPr="002F7665">
        <w:rPr>
          <w:rFonts w:ascii="Arial" w:hAnsi="Arial" w:cs="Arial"/>
          <w:sz w:val="22"/>
          <w:szCs w:val="22"/>
        </w:rPr>
        <w:t>l licitador presentará</w:t>
      </w:r>
      <w:r w:rsidR="002F7665">
        <w:rPr>
          <w:rFonts w:ascii="Arial" w:hAnsi="Arial" w:cs="Arial"/>
          <w:sz w:val="22"/>
          <w:szCs w:val="22"/>
        </w:rPr>
        <w:t>, en formato electrónico,</w:t>
      </w:r>
      <w:r w:rsidR="00E27A1D" w:rsidRPr="002F7665">
        <w:rPr>
          <w:rFonts w:ascii="Arial" w:hAnsi="Arial" w:cs="Arial"/>
          <w:sz w:val="22"/>
          <w:szCs w:val="22"/>
        </w:rPr>
        <w:t xml:space="preserve"> un ejemplar completo de todos los materiales didácticos que entregará al alumnado a lo largo de la acción para su valoración</w:t>
      </w:r>
      <w:r w:rsidR="002F7665">
        <w:rPr>
          <w:rFonts w:ascii="Arial" w:hAnsi="Arial" w:cs="Arial"/>
          <w:sz w:val="22"/>
          <w:szCs w:val="22"/>
        </w:rPr>
        <w:t>.</w:t>
      </w:r>
      <w:r w:rsidR="00E27A1D" w:rsidRPr="002F7665">
        <w:rPr>
          <w:rFonts w:ascii="Arial" w:hAnsi="Arial" w:cs="Arial"/>
          <w:sz w:val="22"/>
          <w:szCs w:val="22"/>
        </w:rPr>
        <w:t xml:space="preserve"> </w:t>
      </w:r>
    </w:p>
    <w:p w:rsidR="002F7665" w:rsidRDefault="002F7665" w:rsidP="002F7665">
      <w:pPr>
        <w:pStyle w:val="Prrafodelista"/>
        <w:ind w:left="284"/>
        <w:jc w:val="both"/>
        <w:rPr>
          <w:rFonts w:ascii="Arial" w:hAnsi="Arial" w:cs="Arial"/>
          <w:b/>
          <w:sz w:val="22"/>
          <w:szCs w:val="22"/>
        </w:rPr>
      </w:pPr>
    </w:p>
    <w:p w:rsidR="00E27A1D" w:rsidRDefault="00E27A1D" w:rsidP="002F7665">
      <w:pPr>
        <w:pStyle w:val="Prrafodelista"/>
        <w:ind w:left="284"/>
        <w:jc w:val="both"/>
        <w:rPr>
          <w:rFonts w:ascii="Arial" w:eastAsia="Batang" w:hAnsi="Arial" w:cs="Arial"/>
          <w:sz w:val="22"/>
          <w:szCs w:val="22"/>
        </w:rPr>
      </w:pPr>
      <w:r w:rsidRPr="002F7665">
        <w:rPr>
          <w:rFonts w:ascii="Arial" w:hAnsi="Arial" w:cs="Arial"/>
          <w:sz w:val="22"/>
          <w:szCs w:val="22"/>
        </w:rPr>
        <w:t>Si excepcionalmente</w:t>
      </w:r>
      <w:r w:rsidRPr="002F7665">
        <w:rPr>
          <w:rFonts w:ascii="Arial" w:eastAsia="Batang" w:hAnsi="Arial" w:cs="Arial"/>
          <w:sz w:val="22"/>
          <w:szCs w:val="22"/>
        </w:rPr>
        <w:t xml:space="preserve"> el licitador no dispone del material en formato </w:t>
      </w:r>
      <w:r w:rsidR="002F7665">
        <w:rPr>
          <w:rFonts w:ascii="Arial" w:eastAsia="Batang" w:hAnsi="Arial" w:cs="Arial"/>
          <w:sz w:val="22"/>
          <w:szCs w:val="22"/>
        </w:rPr>
        <w:t>electrónico</w:t>
      </w:r>
      <w:r w:rsidRPr="002F7665">
        <w:rPr>
          <w:rFonts w:ascii="Arial" w:eastAsia="Batang" w:hAnsi="Arial" w:cs="Arial"/>
          <w:sz w:val="22"/>
          <w:szCs w:val="22"/>
        </w:rPr>
        <w:t xml:space="preserve">, puede presentar una copia del mismo en formato </w:t>
      </w:r>
      <w:r w:rsidR="002F7665">
        <w:rPr>
          <w:rFonts w:ascii="Arial" w:eastAsia="Batang" w:hAnsi="Arial" w:cs="Arial"/>
          <w:sz w:val="22"/>
          <w:szCs w:val="22"/>
        </w:rPr>
        <w:t>físico;</w:t>
      </w:r>
      <w:r w:rsidRPr="002F7665">
        <w:rPr>
          <w:rFonts w:ascii="Arial" w:eastAsia="Batang" w:hAnsi="Arial" w:cs="Arial"/>
          <w:sz w:val="22"/>
          <w:szCs w:val="22"/>
        </w:rPr>
        <w:t xml:space="preserve"> teniendo en cuenta que si se trata de material </w:t>
      </w:r>
      <w:r w:rsidRPr="002F7665">
        <w:rPr>
          <w:rFonts w:ascii="Arial" w:hAnsi="Arial" w:cs="Arial"/>
          <w:sz w:val="22"/>
          <w:szCs w:val="22"/>
        </w:rPr>
        <w:t>didáctico de editorial no se admitirá la reproducción total sin la autorización pertinente de la editorial</w:t>
      </w:r>
      <w:r w:rsidRPr="002F7665">
        <w:rPr>
          <w:rFonts w:ascii="Arial" w:eastAsia="Batang" w:hAnsi="Arial" w:cs="Arial"/>
          <w:sz w:val="22"/>
          <w:szCs w:val="22"/>
        </w:rPr>
        <w:t xml:space="preserve">. </w:t>
      </w:r>
    </w:p>
    <w:p w:rsidR="00455C11" w:rsidRDefault="00455C11" w:rsidP="002F7665">
      <w:pPr>
        <w:pStyle w:val="Prrafodelista"/>
        <w:ind w:left="284"/>
        <w:jc w:val="both"/>
        <w:rPr>
          <w:rFonts w:ascii="Arial" w:eastAsia="Batang" w:hAnsi="Arial" w:cs="Arial"/>
          <w:sz w:val="22"/>
          <w:szCs w:val="22"/>
        </w:rPr>
      </w:pPr>
    </w:p>
    <w:p w:rsidR="00455C11" w:rsidRDefault="00455C11" w:rsidP="002F7665">
      <w:pPr>
        <w:pStyle w:val="Prrafodelista"/>
        <w:ind w:left="284"/>
        <w:jc w:val="both"/>
        <w:rPr>
          <w:rFonts w:ascii="Arial" w:eastAsia="Batang" w:hAnsi="Arial" w:cs="Arial"/>
          <w:sz w:val="22"/>
          <w:szCs w:val="22"/>
        </w:rPr>
      </w:pPr>
    </w:p>
    <w:p w:rsidR="00455C11" w:rsidRDefault="00455C11" w:rsidP="002F7665">
      <w:pPr>
        <w:pStyle w:val="Prrafodelista"/>
        <w:ind w:left="284"/>
        <w:jc w:val="both"/>
        <w:rPr>
          <w:rFonts w:ascii="Arial" w:eastAsia="Batang" w:hAnsi="Arial" w:cs="Arial"/>
          <w:sz w:val="22"/>
          <w:szCs w:val="22"/>
        </w:rPr>
      </w:pPr>
    </w:p>
    <w:p w:rsidR="00455C11" w:rsidRDefault="00455C11" w:rsidP="002F7665">
      <w:pPr>
        <w:pStyle w:val="Prrafodelista"/>
        <w:ind w:left="284"/>
        <w:jc w:val="both"/>
        <w:rPr>
          <w:rFonts w:ascii="Arial" w:eastAsia="Batang" w:hAnsi="Arial" w:cs="Arial"/>
          <w:sz w:val="22"/>
          <w:szCs w:val="22"/>
        </w:rPr>
      </w:pPr>
    </w:p>
    <w:p w:rsidR="00455C11" w:rsidRPr="002F7665" w:rsidRDefault="00455C11" w:rsidP="002F7665">
      <w:pPr>
        <w:pStyle w:val="Prrafodelista"/>
        <w:ind w:left="284"/>
        <w:jc w:val="both"/>
        <w:rPr>
          <w:rFonts w:ascii="Arial" w:eastAsia="Batang" w:hAnsi="Arial" w:cs="Arial"/>
          <w:sz w:val="22"/>
          <w:szCs w:val="22"/>
        </w:rPr>
      </w:pPr>
    </w:p>
    <w:p w:rsidR="00E27A1D" w:rsidRDefault="00E27A1D" w:rsidP="00E27A1D">
      <w:pPr>
        <w:ind w:left="360"/>
        <w:jc w:val="both"/>
        <w:rPr>
          <w:rFonts w:ascii="Arial" w:hAnsi="Arial" w:cs="Arial"/>
          <w:sz w:val="22"/>
          <w:szCs w:val="22"/>
        </w:rPr>
      </w:pPr>
    </w:p>
    <w:p w:rsidR="003C1751" w:rsidRPr="00BE567A" w:rsidRDefault="003C1751" w:rsidP="003C175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lastRenderedPageBreak/>
        <w:t xml:space="preserve"> Documentación Económica a presentar (Sobre C) relativa a criterios no sujetos a juicio de valor</w:t>
      </w:r>
    </w:p>
    <w:p w:rsidR="003C1751" w:rsidRDefault="003C1751" w:rsidP="003C1751">
      <w:pPr>
        <w:autoSpaceDE w:val="0"/>
        <w:autoSpaceDN w:val="0"/>
        <w:adjustRightInd w:val="0"/>
        <w:ind w:left="142"/>
        <w:jc w:val="both"/>
        <w:rPr>
          <w:rFonts w:ascii="Arial" w:hAnsi="Arial" w:cs="Arial"/>
          <w:b/>
          <w:sz w:val="22"/>
          <w:szCs w:val="22"/>
          <w:lang w:val="es-ES_tradnl"/>
        </w:rPr>
      </w:pPr>
    </w:p>
    <w:p w:rsidR="002953B9" w:rsidRPr="00875C4C" w:rsidRDefault="002953B9" w:rsidP="002953B9">
      <w:pPr>
        <w:autoSpaceDE w:val="0"/>
        <w:autoSpaceDN w:val="0"/>
        <w:adjustRightInd w:val="0"/>
        <w:spacing w:line="276" w:lineRule="auto"/>
        <w:jc w:val="both"/>
        <w:rPr>
          <w:rFonts w:ascii="Arial" w:hAnsi="Arial" w:cs="Arial"/>
          <w:b/>
          <w:i/>
          <w:sz w:val="22"/>
          <w:szCs w:val="22"/>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w:t>
      </w:r>
      <w:r w:rsidRPr="00CD104F">
        <w:rPr>
          <w:rFonts w:ascii="Arial" w:hAnsi="Arial" w:cs="Arial"/>
          <w:b/>
          <w:sz w:val="22"/>
          <w:szCs w:val="22"/>
          <w:u w:val="single"/>
          <w:lang w:val="es-ES_tradnl" w:eastAsia="en-US"/>
        </w:rPr>
        <w:t xml:space="preserve">Anexo </w:t>
      </w:r>
      <w:r w:rsidRPr="002953B9">
        <w:rPr>
          <w:rFonts w:ascii="Arial" w:hAnsi="Arial" w:cs="Arial"/>
          <w:b/>
          <w:sz w:val="22"/>
          <w:szCs w:val="22"/>
          <w:u w:val="single"/>
          <w:lang w:val="es-ES_tradnl" w:eastAsia="en-US"/>
        </w:rPr>
        <w:t>IV bis</w:t>
      </w:r>
      <w:r>
        <w:rPr>
          <w:rFonts w:ascii="Arial" w:hAnsi="Arial" w:cs="Arial"/>
          <w:b/>
          <w:sz w:val="22"/>
          <w:szCs w:val="22"/>
          <w:lang w:val="es-ES_tradnl" w:eastAsia="en-US"/>
        </w:rPr>
        <w:t xml:space="preserve"> </w:t>
      </w:r>
      <w:r w:rsidRPr="00875C4C">
        <w:rPr>
          <w:rFonts w:ascii="Arial" w:hAnsi="Arial" w:cs="Arial"/>
          <w:b/>
          <w:sz w:val="22"/>
          <w:szCs w:val="22"/>
          <w:lang w:val="es-ES_tradnl" w:eastAsia="en-US"/>
        </w:rPr>
        <w:t xml:space="preserve">en </w:t>
      </w:r>
      <w:r>
        <w:rPr>
          <w:rFonts w:ascii="Arial" w:hAnsi="Arial" w:cs="Arial"/>
          <w:b/>
          <w:sz w:val="22"/>
          <w:szCs w:val="22"/>
          <w:lang w:val="es-ES_tradnl" w:eastAsia="en-US"/>
        </w:rPr>
        <w:t xml:space="preserve">el Pliego de Condiciones Generales para la contratación, </w:t>
      </w:r>
      <w:r w:rsidRPr="00875C4C">
        <w:rPr>
          <w:rFonts w:ascii="Arial" w:hAnsi="Arial" w:cs="Arial"/>
          <w:b/>
          <w:sz w:val="22"/>
          <w:szCs w:val="22"/>
          <w:lang w:val="es-ES_tradnl" w:eastAsia="en-US"/>
        </w:rPr>
        <w:t xml:space="preserve">“Modelo de Presentación de Oferta Económica”. </w:t>
      </w:r>
    </w:p>
    <w:p w:rsidR="002953B9" w:rsidRDefault="002953B9" w:rsidP="002953B9">
      <w:pPr>
        <w:autoSpaceDE w:val="0"/>
        <w:autoSpaceDN w:val="0"/>
        <w:adjustRightInd w:val="0"/>
        <w:spacing w:line="276" w:lineRule="auto"/>
        <w:jc w:val="both"/>
        <w:rPr>
          <w:rFonts w:ascii="Arial" w:hAnsi="Arial" w:cs="Arial"/>
          <w:sz w:val="22"/>
          <w:szCs w:val="22"/>
          <w:highlight w:val="yellow"/>
          <w:lang w:val="es-ES_tradnl"/>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3C1751" w:rsidRDefault="003C1751" w:rsidP="003C1751">
      <w:pPr>
        <w:autoSpaceDE w:val="0"/>
        <w:autoSpaceDN w:val="0"/>
        <w:adjustRightInd w:val="0"/>
        <w:jc w:val="both"/>
        <w:rPr>
          <w:rFonts w:ascii="TTE1C89A48t00" w:hAnsi="TTE1C89A48t00" w:cs="TTE1C89A48t00"/>
          <w:b/>
          <w:sz w:val="22"/>
          <w:szCs w:val="22"/>
        </w:rPr>
      </w:pPr>
    </w:p>
    <w:p w:rsidR="003C1751" w:rsidRPr="00E35EEC" w:rsidRDefault="003C1751" w:rsidP="003C1751">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3C1751" w:rsidRDefault="003C1751" w:rsidP="003C1751">
      <w:pPr>
        <w:autoSpaceDE w:val="0"/>
        <w:autoSpaceDN w:val="0"/>
        <w:adjustRightInd w:val="0"/>
        <w:jc w:val="both"/>
        <w:rPr>
          <w:rFonts w:ascii="TTE1C89A48t00" w:hAnsi="TTE1C89A48t00" w:cs="TTE1C89A48t00"/>
          <w:b/>
          <w:sz w:val="22"/>
          <w:szCs w:val="22"/>
        </w:rPr>
      </w:pPr>
    </w:p>
    <w:p w:rsidR="00E85102" w:rsidRPr="00F9626A" w:rsidRDefault="00E85102" w:rsidP="00E85102">
      <w:pPr>
        <w:autoSpaceDE w:val="0"/>
        <w:autoSpaceDN w:val="0"/>
        <w:adjustRightInd w:val="0"/>
        <w:jc w:val="both"/>
        <w:rPr>
          <w:rFonts w:ascii="Arial" w:hAnsi="Arial" w:cs="Arial"/>
          <w:sz w:val="22"/>
          <w:szCs w:val="22"/>
        </w:rPr>
      </w:pPr>
      <w:r w:rsidRPr="00F9626A">
        <w:rPr>
          <w:rFonts w:ascii="Arial" w:hAnsi="Arial" w:cs="Arial"/>
          <w:sz w:val="22"/>
          <w:szCs w:val="22"/>
          <w:lang w:val="es-ES_tradnl" w:eastAsia="en-US"/>
        </w:rPr>
        <w:t xml:space="preserve">La documentación se presentará en el domicilio de la Asociación INSERTA EMPLEO </w:t>
      </w:r>
      <w:r w:rsidRPr="00F9626A">
        <w:rPr>
          <w:rFonts w:ascii="Arial" w:hAnsi="Arial" w:cs="Arial"/>
          <w:sz w:val="22"/>
          <w:szCs w:val="22"/>
          <w:lang w:val="es-ES_tradnl"/>
        </w:rPr>
        <w:t>en</w:t>
      </w:r>
      <w:r w:rsidRPr="00F9626A">
        <w:rPr>
          <w:rFonts w:ascii="Arial" w:hAnsi="Arial" w:cs="Arial"/>
          <w:b/>
          <w:sz w:val="22"/>
          <w:szCs w:val="22"/>
          <w:lang w:val="es-ES_tradnl"/>
        </w:rPr>
        <w:t xml:space="preserve"> </w:t>
      </w:r>
      <w:r w:rsidRPr="00F9626A">
        <w:rPr>
          <w:rFonts w:ascii="Arial" w:hAnsi="Arial" w:cs="Arial"/>
          <w:sz w:val="22"/>
          <w:szCs w:val="22"/>
          <w:lang w:val="es-ES_tradnl"/>
        </w:rPr>
        <w:t>Avda. Rafael Cabrera, n º 3 bajo, CP 35002</w:t>
      </w:r>
      <w:r w:rsidRPr="00F9626A">
        <w:rPr>
          <w:rFonts w:ascii="Arial" w:hAnsi="Arial" w:cs="Arial"/>
          <w:sz w:val="22"/>
          <w:szCs w:val="22"/>
          <w:lang w:val="es-ES_tradnl" w:eastAsia="en-US"/>
        </w:rPr>
        <w:t>, a la atención de Carolina del Pilar Guerra Ortiz, Coordinadora de Atención a Demandantes y Empresas</w:t>
      </w:r>
      <w:r w:rsidRPr="00F9626A">
        <w:rPr>
          <w:rFonts w:ascii="Arial" w:hAnsi="Arial" w:cs="Arial"/>
          <w:sz w:val="22"/>
          <w:szCs w:val="22"/>
        </w:rPr>
        <w:t>.</w:t>
      </w:r>
    </w:p>
    <w:p w:rsidR="00E85102" w:rsidRPr="008C5575" w:rsidRDefault="00E85102" w:rsidP="00E85102">
      <w:pPr>
        <w:autoSpaceDE w:val="0"/>
        <w:autoSpaceDN w:val="0"/>
        <w:adjustRightInd w:val="0"/>
        <w:jc w:val="both"/>
        <w:rPr>
          <w:rFonts w:ascii="Arial" w:hAnsi="Arial" w:cs="Arial"/>
          <w:lang w:val="es-ES_tradnl" w:eastAsia="en-US"/>
        </w:rPr>
      </w:pPr>
    </w:p>
    <w:p w:rsidR="003C1751" w:rsidRDefault="003C1751" w:rsidP="003C1751">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3C1751" w:rsidRDefault="003C1751" w:rsidP="003C1751">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3C1751" w:rsidRPr="00E35EEC" w:rsidRDefault="003C1751" w:rsidP="003C1751">
      <w:pPr>
        <w:autoSpaceDE w:val="0"/>
        <w:autoSpaceDN w:val="0"/>
        <w:adjustRightInd w:val="0"/>
        <w:jc w:val="both"/>
        <w:rPr>
          <w:rFonts w:ascii="TTE1C89A48t00" w:hAnsi="TTE1C89A48t00" w:cs="TTE1C89A48t00"/>
          <w:b/>
          <w:sz w:val="22"/>
          <w:szCs w:val="22"/>
          <w:lang w:val="es-ES_tradnl"/>
        </w:rPr>
      </w:pPr>
    </w:p>
    <w:p w:rsidR="003C1751" w:rsidRDefault="003C1751" w:rsidP="003C1751">
      <w:pPr>
        <w:autoSpaceDE w:val="0"/>
        <w:autoSpaceDN w:val="0"/>
        <w:adjustRightInd w:val="0"/>
        <w:jc w:val="both"/>
        <w:rPr>
          <w:rFonts w:ascii="TTE1C89A48t00" w:hAnsi="TTE1C89A48t00" w:cs="TTE1C89A48t00"/>
          <w:b/>
          <w:sz w:val="22"/>
          <w:szCs w:val="22"/>
        </w:rPr>
      </w:pPr>
    </w:p>
    <w:p w:rsidR="003C1751" w:rsidRPr="00BE567A" w:rsidRDefault="003C1751" w:rsidP="003C1751">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3C1751" w:rsidRDefault="003C1751" w:rsidP="003C1751">
      <w:pPr>
        <w:autoSpaceDE w:val="0"/>
        <w:autoSpaceDN w:val="0"/>
        <w:adjustRightInd w:val="0"/>
        <w:jc w:val="both"/>
        <w:rPr>
          <w:rFonts w:ascii="TTE1C89A48t00" w:hAnsi="TTE1C89A48t00" w:cs="TTE1C89A48t00"/>
          <w:sz w:val="22"/>
          <w:szCs w:val="22"/>
          <w:lang w:val="es-ES_tradnl"/>
        </w:rPr>
      </w:pPr>
    </w:p>
    <w:p w:rsidR="003C1751" w:rsidRDefault="003C1751" w:rsidP="003C1751">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w:t>
      </w:r>
      <w:r w:rsidR="00630888">
        <w:rPr>
          <w:rFonts w:ascii="Arial" w:hAnsi="Arial" w:cs="Arial"/>
          <w:sz w:val="22"/>
          <w:szCs w:val="22"/>
          <w:lang w:val="es-ES_tradnl" w:eastAsia="en-US"/>
        </w:rPr>
        <w:t xml:space="preserve">al </w:t>
      </w:r>
      <w:r w:rsidRPr="008B3766">
        <w:rPr>
          <w:rFonts w:ascii="Arial" w:hAnsi="Arial" w:cs="Arial"/>
          <w:sz w:val="22"/>
          <w:szCs w:val="22"/>
          <w:lang w:val="es-ES_tradnl" w:eastAsia="en-US"/>
        </w:rPr>
        <w:t>respecto</w:t>
      </w:r>
      <w:r w:rsidR="00630888">
        <w:rPr>
          <w:rFonts w:ascii="Arial" w:hAnsi="Arial" w:cs="Arial"/>
          <w:sz w:val="22"/>
          <w:szCs w:val="22"/>
          <w:lang w:val="es-ES_tradnl" w:eastAsia="en-US"/>
        </w:rPr>
        <w:t>.</w:t>
      </w:r>
    </w:p>
    <w:p w:rsidR="003C1751" w:rsidRPr="00360E43" w:rsidRDefault="003C1751" w:rsidP="003C1751">
      <w:pPr>
        <w:tabs>
          <w:tab w:val="num" w:pos="3165"/>
        </w:tabs>
        <w:autoSpaceDE w:val="0"/>
        <w:autoSpaceDN w:val="0"/>
        <w:adjustRightInd w:val="0"/>
        <w:jc w:val="both"/>
        <w:rPr>
          <w:rFonts w:ascii="Arial" w:hAnsi="Arial" w:cs="Arial"/>
          <w:sz w:val="22"/>
          <w:szCs w:val="22"/>
          <w:lang w:val="es-ES_tradnl" w:eastAsia="en-US"/>
        </w:rPr>
      </w:pPr>
    </w:p>
    <w:p w:rsidR="003C1751" w:rsidRDefault="003C1751" w:rsidP="009D2F22">
      <w:pPr>
        <w:autoSpaceDE w:val="0"/>
        <w:autoSpaceDN w:val="0"/>
        <w:adjustRightInd w:val="0"/>
        <w:jc w:val="both"/>
        <w:rPr>
          <w:rFonts w:ascii="TTE1C89A48t00" w:hAnsi="TTE1C89A48t00" w:cs="TTE1C89A48t00"/>
          <w:sz w:val="22"/>
          <w:szCs w:val="22"/>
          <w:lang w:val="es-ES_tradnl"/>
        </w:rPr>
      </w:pPr>
    </w:p>
    <w:p w:rsidR="0076048E" w:rsidRPr="0076048E" w:rsidRDefault="003C1751" w:rsidP="009D2F2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76048E" w:rsidRPr="0076048E" w:rsidRDefault="0076048E" w:rsidP="0076048E">
      <w:pPr>
        <w:autoSpaceDE w:val="0"/>
        <w:autoSpaceDN w:val="0"/>
        <w:adjustRightInd w:val="0"/>
        <w:spacing w:before="120" w:after="120"/>
        <w:jc w:val="both"/>
        <w:rPr>
          <w:rFonts w:ascii="Arial" w:hAnsi="Arial" w:cs="Arial"/>
          <w:b/>
          <w:lang w:val="es-ES_tradnl"/>
        </w:rPr>
      </w:pPr>
    </w:p>
    <w:p w:rsidR="003C1751" w:rsidRPr="00A05100" w:rsidRDefault="003C1751" w:rsidP="003C1751">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E85102" w:rsidRDefault="003C1751" w:rsidP="003C1751">
      <w:pPr>
        <w:autoSpaceDE w:val="0"/>
        <w:autoSpaceDN w:val="0"/>
        <w:adjustRightInd w:val="0"/>
        <w:spacing w:before="120" w:after="120"/>
        <w:jc w:val="both"/>
        <w:rPr>
          <w:rFonts w:ascii="Arial" w:hAnsi="Arial" w:cs="Arial"/>
          <w:sz w:val="22"/>
          <w:szCs w:val="22"/>
        </w:rPr>
      </w:pPr>
      <w:r w:rsidRPr="00CA11A6">
        <w:rPr>
          <w:rFonts w:ascii="Arial" w:hAnsi="Arial" w:cs="Arial"/>
          <w:sz w:val="22"/>
          <w:szCs w:val="22"/>
        </w:rPr>
        <w:t xml:space="preserve">El licitador deberá </w:t>
      </w:r>
      <w:r>
        <w:rPr>
          <w:rFonts w:ascii="Arial" w:hAnsi="Arial" w:cs="Arial"/>
          <w:sz w:val="22"/>
          <w:szCs w:val="22"/>
        </w:rPr>
        <w:t>se</w:t>
      </w:r>
      <w:r w:rsidRPr="009306A8">
        <w:rPr>
          <w:rFonts w:ascii="Arial" w:hAnsi="Arial" w:cs="Arial"/>
          <w:sz w:val="22"/>
          <w:szCs w:val="22"/>
        </w:rPr>
        <w:t xml:space="preserve">r </w:t>
      </w:r>
      <w:r w:rsidRPr="009306A8">
        <w:rPr>
          <w:rFonts w:ascii="Arial" w:hAnsi="Arial" w:cs="Arial"/>
          <w:sz w:val="22"/>
          <w:szCs w:val="22"/>
          <w:u w:val="single"/>
        </w:rPr>
        <w:t>Centro de Formación acreditado</w:t>
      </w:r>
      <w:r w:rsidRPr="00E85102">
        <w:rPr>
          <w:rFonts w:ascii="Arial" w:hAnsi="Arial" w:cs="Arial"/>
          <w:sz w:val="22"/>
          <w:szCs w:val="22"/>
        </w:rPr>
        <w:t xml:space="preserve"> para la impartición del Certificado de Profesionalidad en la esp</w:t>
      </w:r>
      <w:r w:rsidR="004D453B">
        <w:rPr>
          <w:rFonts w:ascii="Arial" w:hAnsi="Arial" w:cs="Arial"/>
          <w:sz w:val="22"/>
          <w:szCs w:val="22"/>
        </w:rPr>
        <w:t>ecialidad formativa de COMT0211</w:t>
      </w:r>
      <w:r w:rsidRPr="00E85102">
        <w:rPr>
          <w:rFonts w:ascii="Arial" w:hAnsi="Arial" w:cs="Arial"/>
          <w:sz w:val="22"/>
          <w:szCs w:val="22"/>
        </w:rPr>
        <w:t xml:space="preserve"> AC</w:t>
      </w:r>
      <w:r w:rsidR="00E85102">
        <w:rPr>
          <w:rFonts w:ascii="Arial" w:hAnsi="Arial" w:cs="Arial"/>
          <w:sz w:val="22"/>
          <w:szCs w:val="22"/>
        </w:rPr>
        <w:t>TIVIDADES AUXILIARES DE COMERCIO</w:t>
      </w:r>
      <w:r>
        <w:rPr>
          <w:rFonts w:ascii="Arial" w:hAnsi="Arial" w:cs="Arial"/>
          <w:sz w:val="22"/>
          <w:szCs w:val="22"/>
        </w:rPr>
        <w:t xml:space="preserve"> por el Servicio </w:t>
      </w:r>
      <w:r w:rsidR="00E85102">
        <w:rPr>
          <w:rFonts w:ascii="Arial" w:hAnsi="Arial" w:cs="Arial"/>
          <w:sz w:val="22"/>
          <w:szCs w:val="22"/>
        </w:rPr>
        <w:t xml:space="preserve">Canario </w:t>
      </w:r>
      <w:r>
        <w:rPr>
          <w:rFonts w:ascii="Arial" w:hAnsi="Arial" w:cs="Arial"/>
          <w:sz w:val="22"/>
          <w:szCs w:val="22"/>
        </w:rPr>
        <w:t>de Empleo (S</w:t>
      </w:r>
      <w:r w:rsidR="00E85102">
        <w:rPr>
          <w:rFonts w:ascii="Arial" w:hAnsi="Arial" w:cs="Arial"/>
          <w:sz w:val="22"/>
          <w:szCs w:val="22"/>
        </w:rPr>
        <w:t>CE</w:t>
      </w:r>
      <w:r>
        <w:rPr>
          <w:rFonts w:ascii="Arial" w:hAnsi="Arial" w:cs="Arial"/>
          <w:sz w:val="22"/>
          <w:szCs w:val="22"/>
        </w:rPr>
        <w:t>)</w:t>
      </w:r>
      <w:r w:rsidR="004D453B">
        <w:rPr>
          <w:rFonts w:ascii="Arial" w:hAnsi="Arial" w:cs="Arial"/>
          <w:sz w:val="22"/>
          <w:szCs w:val="22"/>
        </w:rPr>
        <w:t xml:space="preserve"> </w:t>
      </w:r>
      <w:r w:rsidR="004D453B">
        <w:rPr>
          <w:rFonts w:ascii="Arial" w:hAnsi="Arial" w:cs="Arial"/>
          <w:sz w:val="22"/>
          <w:szCs w:val="22"/>
          <w:lang w:val="es-ES_tradnl"/>
        </w:rPr>
        <w:t>(RD 1694/2011, de 18 de noviembre)</w:t>
      </w:r>
      <w:r w:rsidR="00E85102">
        <w:rPr>
          <w:rFonts w:ascii="Arial" w:hAnsi="Arial" w:cs="Arial"/>
          <w:sz w:val="22"/>
          <w:szCs w:val="22"/>
        </w:rPr>
        <w:t>.</w:t>
      </w:r>
    </w:p>
    <w:p w:rsidR="00E85102" w:rsidRDefault="00E85102" w:rsidP="00E85102">
      <w:pPr>
        <w:autoSpaceDE w:val="0"/>
        <w:autoSpaceDN w:val="0"/>
        <w:adjustRightInd w:val="0"/>
        <w:jc w:val="both"/>
        <w:rPr>
          <w:rFonts w:ascii="Arial" w:hAnsi="Arial" w:cs="Arial"/>
          <w:sz w:val="22"/>
          <w:szCs w:val="22"/>
        </w:rPr>
      </w:pPr>
      <w:r w:rsidRPr="00716700">
        <w:rPr>
          <w:rFonts w:ascii="Arial" w:hAnsi="Arial" w:cs="Arial"/>
          <w:sz w:val="22"/>
          <w:szCs w:val="22"/>
        </w:rPr>
        <w:t xml:space="preserve">La empresa licitadora </w:t>
      </w:r>
      <w:r w:rsidRPr="00123764">
        <w:rPr>
          <w:rFonts w:ascii="Arial" w:hAnsi="Arial" w:cs="Arial"/>
          <w:b/>
          <w:sz w:val="22"/>
          <w:szCs w:val="22"/>
        </w:rPr>
        <w:t>deberá aportar</w:t>
      </w:r>
      <w:r>
        <w:rPr>
          <w:rFonts w:ascii="Arial" w:hAnsi="Arial" w:cs="Arial"/>
          <w:sz w:val="22"/>
          <w:szCs w:val="22"/>
        </w:rPr>
        <w:t>:</w:t>
      </w:r>
    </w:p>
    <w:p w:rsidR="00E85102" w:rsidRPr="00506536" w:rsidRDefault="00E85102" w:rsidP="00E85102">
      <w:pPr>
        <w:numPr>
          <w:ilvl w:val="0"/>
          <w:numId w:val="2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Documento acreditativo</w:t>
      </w:r>
      <w:r>
        <w:rPr>
          <w:rFonts w:ascii="Arial" w:hAnsi="Arial" w:cs="Arial"/>
          <w:sz w:val="22"/>
          <w:szCs w:val="22"/>
        </w:rPr>
        <w:t xml:space="preserve"> de haber obtenido</w:t>
      </w:r>
      <w:r w:rsidRPr="00716700">
        <w:rPr>
          <w:rFonts w:ascii="Arial" w:hAnsi="Arial" w:cs="Arial"/>
          <w:sz w:val="22"/>
          <w:szCs w:val="22"/>
        </w:rPr>
        <w:t xml:space="preserve"> la acreditación del centro de formación en el que se vaya a desarrollar la acción formativa, para imparti</w:t>
      </w:r>
      <w:r>
        <w:rPr>
          <w:rFonts w:ascii="Arial" w:hAnsi="Arial" w:cs="Arial"/>
          <w:sz w:val="22"/>
          <w:szCs w:val="22"/>
        </w:rPr>
        <w:t xml:space="preserve">r </w:t>
      </w:r>
      <w:r w:rsidRPr="00716700">
        <w:rPr>
          <w:rFonts w:ascii="Arial" w:hAnsi="Arial" w:cs="Arial"/>
          <w:sz w:val="22"/>
          <w:szCs w:val="22"/>
        </w:rPr>
        <w:t xml:space="preserve">el Certificado de </w:t>
      </w:r>
      <w:r w:rsidRPr="00716700">
        <w:rPr>
          <w:rFonts w:ascii="Arial" w:hAnsi="Arial" w:cs="Arial"/>
          <w:sz w:val="22"/>
          <w:szCs w:val="22"/>
        </w:rPr>
        <w:lastRenderedPageBreak/>
        <w:t xml:space="preserve">Profesionalidad, debiendo figurar en dicho documento la especialidad formativa en la </w:t>
      </w:r>
      <w:r w:rsidRPr="00501F1A">
        <w:rPr>
          <w:rFonts w:ascii="Arial" w:hAnsi="Arial" w:cs="Arial"/>
          <w:sz w:val="22"/>
          <w:szCs w:val="22"/>
        </w:rPr>
        <w:t>modalidad presencial</w:t>
      </w:r>
      <w:r w:rsidRPr="00506536">
        <w:rPr>
          <w:rFonts w:ascii="Arial" w:hAnsi="Arial" w:cs="Arial"/>
          <w:sz w:val="22"/>
          <w:szCs w:val="22"/>
        </w:rPr>
        <w:t>.</w:t>
      </w:r>
    </w:p>
    <w:p w:rsidR="00F60DA7" w:rsidRDefault="00E85102" w:rsidP="00F60DA7">
      <w:pPr>
        <w:numPr>
          <w:ilvl w:val="0"/>
          <w:numId w:val="2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Declaración Responsable firmada</w:t>
      </w:r>
      <w:r w:rsidRPr="00501F1A">
        <w:rPr>
          <w:rFonts w:ascii="Arial" w:hAnsi="Arial" w:cs="Arial"/>
          <w:b/>
          <w:sz w:val="22"/>
          <w:szCs w:val="22"/>
        </w:rPr>
        <w:t xml:space="preserve"> </w:t>
      </w:r>
      <w:r w:rsidRPr="004E26F7">
        <w:rPr>
          <w:rFonts w:ascii="Arial" w:hAnsi="Arial" w:cs="Arial"/>
          <w:sz w:val="22"/>
          <w:szCs w:val="22"/>
        </w:rPr>
        <w:t>por la persona con poderes bastantes</w:t>
      </w:r>
      <w:r>
        <w:rPr>
          <w:rFonts w:ascii="Arial" w:hAnsi="Arial" w:cs="Arial"/>
          <w:sz w:val="22"/>
          <w:szCs w:val="22"/>
        </w:rPr>
        <w:t xml:space="preserve">, </w:t>
      </w:r>
      <w:r w:rsidRPr="00506536">
        <w:rPr>
          <w:rFonts w:ascii="Arial" w:hAnsi="Arial" w:cs="Arial"/>
          <w:sz w:val="22"/>
          <w:szCs w:val="22"/>
        </w:rPr>
        <w:t xml:space="preserve">en la que se compromete a que tanto los formadores como el equipamiento e instalaciones puestas a disposición de la acción formativa cumplen con los requisitos establecidos en el Real Decreto que regula el </w:t>
      </w:r>
      <w:r w:rsidRPr="004E26F7">
        <w:rPr>
          <w:rFonts w:ascii="Arial" w:hAnsi="Arial" w:cs="Arial"/>
          <w:sz w:val="22"/>
          <w:szCs w:val="22"/>
        </w:rPr>
        <w:t xml:space="preserve">Certificado de Profesionalidad </w:t>
      </w:r>
      <w:r w:rsidRPr="00506536">
        <w:rPr>
          <w:rFonts w:ascii="Arial" w:hAnsi="Arial" w:cs="Arial"/>
          <w:sz w:val="22"/>
          <w:szCs w:val="22"/>
        </w:rPr>
        <w:t>objeto del Contrato.</w:t>
      </w:r>
      <w:r w:rsidR="004D453B" w:rsidRPr="004D453B">
        <w:rPr>
          <w:rFonts w:ascii="Arial" w:hAnsi="Arial" w:cs="Arial"/>
          <w:sz w:val="22"/>
          <w:szCs w:val="22"/>
        </w:rPr>
        <w:t xml:space="preserve"> </w:t>
      </w:r>
    </w:p>
    <w:p w:rsidR="00F17E7B" w:rsidRPr="00B46F67" w:rsidRDefault="004D453B" w:rsidP="00F60DA7">
      <w:pPr>
        <w:numPr>
          <w:ilvl w:val="0"/>
          <w:numId w:val="23"/>
        </w:numPr>
        <w:autoSpaceDE w:val="0"/>
        <w:autoSpaceDN w:val="0"/>
        <w:adjustRightInd w:val="0"/>
        <w:spacing w:before="120" w:after="120"/>
        <w:ind w:left="284" w:hanging="284"/>
        <w:jc w:val="both"/>
        <w:rPr>
          <w:rFonts w:ascii="Arial" w:hAnsi="Arial" w:cs="Arial"/>
          <w:sz w:val="22"/>
          <w:szCs w:val="22"/>
        </w:rPr>
      </w:pPr>
      <w:r w:rsidRPr="00F60DA7">
        <w:rPr>
          <w:rFonts w:ascii="Arial" w:hAnsi="Arial" w:cs="Arial"/>
          <w:b/>
          <w:sz w:val="22"/>
          <w:szCs w:val="22"/>
        </w:rPr>
        <w:t>Declaración Responsable fi</w:t>
      </w:r>
      <w:r w:rsidRPr="00B46F67">
        <w:rPr>
          <w:rFonts w:ascii="Arial" w:hAnsi="Arial" w:cs="Arial"/>
          <w:b/>
          <w:sz w:val="22"/>
          <w:szCs w:val="22"/>
        </w:rPr>
        <w:t xml:space="preserve">rmada </w:t>
      </w:r>
      <w:r w:rsidRPr="00B46F67">
        <w:rPr>
          <w:rFonts w:ascii="Arial" w:hAnsi="Arial" w:cs="Arial"/>
          <w:sz w:val="22"/>
          <w:szCs w:val="22"/>
        </w:rPr>
        <w:t>por la persona con poderes bastantes</w:t>
      </w:r>
      <w:r w:rsidR="00F17E7B" w:rsidRPr="00B46F67">
        <w:rPr>
          <w:rFonts w:ascii="Arial" w:hAnsi="Arial" w:cs="Arial"/>
          <w:sz w:val="22"/>
          <w:szCs w:val="22"/>
        </w:rPr>
        <w:t xml:space="preserve">, </w:t>
      </w:r>
      <w:r w:rsidR="007C5753" w:rsidRPr="00B46F67">
        <w:rPr>
          <w:rFonts w:ascii="Arial" w:hAnsi="Arial" w:cs="Arial"/>
          <w:sz w:val="22"/>
          <w:szCs w:val="22"/>
          <w:lang w:val="es-ES_tradnl"/>
        </w:rPr>
        <w:t xml:space="preserve">en el </w:t>
      </w:r>
      <w:r w:rsidR="00F17E7B" w:rsidRPr="00B46F67">
        <w:rPr>
          <w:rFonts w:ascii="Arial" w:hAnsi="Arial" w:cs="Arial"/>
          <w:sz w:val="22"/>
          <w:szCs w:val="22"/>
          <w:lang w:val="es-ES_tradnl"/>
        </w:rPr>
        <w:t xml:space="preserve">que </w:t>
      </w:r>
      <w:r w:rsidR="007C5753" w:rsidRPr="00B46F67">
        <w:rPr>
          <w:rFonts w:ascii="Arial" w:hAnsi="Arial" w:cs="Arial"/>
          <w:sz w:val="22"/>
          <w:szCs w:val="22"/>
          <w:lang w:val="es-ES_tradnl"/>
        </w:rPr>
        <w:t xml:space="preserve">se </w:t>
      </w:r>
      <w:r w:rsidR="00F17E7B" w:rsidRPr="00B46F67">
        <w:rPr>
          <w:rFonts w:ascii="Arial" w:hAnsi="Arial" w:cs="Arial"/>
          <w:sz w:val="22"/>
          <w:szCs w:val="22"/>
          <w:lang w:val="es-ES_tradnl"/>
        </w:rPr>
        <w:t xml:space="preserve">certifique la realización de al menos </w:t>
      </w:r>
      <w:r w:rsidR="00F17E7B" w:rsidRPr="00B46F67">
        <w:rPr>
          <w:rFonts w:ascii="Arial" w:hAnsi="Arial" w:cs="Arial"/>
          <w:b/>
          <w:sz w:val="22"/>
          <w:szCs w:val="22"/>
          <w:lang w:val="es-ES_tradnl"/>
        </w:rPr>
        <w:t>una acción</w:t>
      </w:r>
      <w:r w:rsidR="00F17E7B" w:rsidRPr="00B46F67">
        <w:rPr>
          <w:rFonts w:ascii="Arial" w:hAnsi="Arial" w:cs="Arial"/>
          <w:sz w:val="22"/>
          <w:szCs w:val="22"/>
          <w:lang w:val="es-ES_tradnl"/>
        </w:rPr>
        <w:t xml:space="preserve"> </w:t>
      </w:r>
      <w:r w:rsidR="00493326" w:rsidRPr="00B46F67">
        <w:rPr>
          <w:rFonts w:ascii="Arial" w:hAnsi="Arial" w:cs="Arial"/>
          <w:sz w:val="22"/>
          <w:szCs w:val="22"/>
          <w:lang w:val="es-ES_tradnl"/>
        </w:rPr>
        <w:t>(1) formativa en la misma familia profesional</w:t>
      </w:r>
      <w:r w:rsidR="008B646B" w:rsidRPr="00B46F67">
        <w:rPr>
          <w:rFonts w:ascii="Arial" w:hAnsi="Arial" w:cs="Arial"/>
          <w:sz w:val="22"/>
          <w:szCs w:val="22"/>
          <w:lang w:val="es-ES_tradnl"/>
        </w:rPr>
        <w:t xml:space="preserve"> Comercio y Market</w:t>
      </w:r>
      <w:r w:rsidR="00F915C5" w:rsidRPr="00B46F67">
        <w:rPr>
          <w:rFonts w:ascii="Arial" w:hAnsi="Arial" w:cs="Arial"/>
          <w:sz w:val="22"/>
          <w:szCs w:val="22"/>
          <w:lang w:val="es-ES_tradnl"/>
        </w:rPr>
        <w:t>ing</w:t>
      </w:r>
      <w:r w:rsidR="00F17E7B" w:rsidRPr="00B46F67">
        <w:rPr>
          <w:rFonts w:ascii="Arial" w:hAnsi="Arial" w:cs="Arial"/>
          <w:sz w:val="22"/>
          <w:szCs w:val="22"/>
          <w:lang w:val="es-ES_tradnl"/>
        </w:rPr>
        <w:t xml:space="preserve">, en los </w:t>
      </w:r>
      <w:r w:rsidR="004B79C2" w:rsidRPr="00B46F67">
        <w:rPr>
          <w:rFonts w:ascii="Arial" w:hAnsi="Arial" w:cs="Arial"/>
          <w:b/>
          <w:sz w:val="22"/>
          <w:szCs w:val="22"/>
          <w:lang w:val="es-ES_tradnl"/>
        </w:rPr>
        <w:t>últimos seis</w:t>
      </w:r>
      <w:r w:rsidR="00F17E7B" w:rsidRPr="00B46F67">
        <w:rPr>
          <w:rFonts w:ascii="Arial" w:hAnsi="Arial" w:cs="Arial"/>
          <w:b/>
          <w:sz w:val="22"/>
          <w:szCs w:val="22"/>
          <w:lang w:val="es-ES_tradnl"/>
        </w:rPr>
        <w:t xml:space="preserve"> </w:t>
      </w:r>
      <w:r w:rsidR="004B79C2" w:rsidRPr="00B46F67">
        <w:rPr>
          <w:rFonts w:ascii="Arial" w:hAnsi="Arial" w:cs="Arial"/>
          <w:b/>
          <w:sz w:val="22"/>
          <w:szCs w:val="22"/>
          <w:lang w:val="es-ES_tradnl"/>
        </w:rPr>
        <w:t>(6</w:t>
      </w:r>
      <w:r w:rsidR="00F60DA7" w:rsidRPr="00B46F67">
        <w:rPr>
          <w:rFonts w:ascii="Arial" w:hAnsi="Arial" w:cs="Arial"/>
          <w:b/>
          <w:sz w:val="22"/>
          <w:szCs w:val="22"/>
          <w:lang w:val="es-ES_tradnl"/>
        </w:rPr>
        <w:t xml:space="preserve">) </w:t>
      </w:r>
      <w:r w:rsidR="00F17E7B" w:rsidRPr="00B46F67">
        <w:rPr>
          <w:rFonts w:ascii="Arial" w:hAnsi="Arial" w:cs="Arial"/>
          <w:b/>
          <w:sz w:val="22"/>
          <w:szCs w:val="22"/>
          <w:lang w:val="es-ES_tradnl"/>
        </w:rPr>
        <w:t>años</w:t>
      </w:r>
      <w:r w:rsidR="00F17E7B" w:rsidRPr="00B46F67">
        <w:rPr>
          <w:rFonts w:ascii="Arial" w:hAnsi="Arial" w:cs="Arial"/>
          <w:sz w:val="22"/>
          <w:szCs w:val="22"/>
          <w:lang w:val="es-ES_tradnl"/>
        </w:rPr>
        <w:t xml:space="preserve">, incluyendo la siguiente </w:t>
      </w:r>
      <w:r w:rsidR="004863EB" w:rsidRPr="00B46F67">
        <w:rPr>
          <w:rFonts w:ascii="Arial" w:hAnsi="Arial" w:cs="Arial"/>
          <w:sz w:val="22"/>
          <w:szCs w:val="22"/>
          <w:lang w:val="es-ES_tradnl"/>
        </w:rPr>
        <w:t>información</w:t>
      </w:r>
      <w:r w:rsidR="00F17E7B" w:rsidRPr="00B46F67">
        <w:rPr>
          <w:rFonts w:ascii="Arial" w:hAnsi="Arial" w:cs="Arial"/>
          <w:sz w:val="22"/>
          <w:szCs w:val="22"/>
          <w:lang w:val="es-ES_tradnl"/>
        </w:rPr>
        <w:t>:</w:t>
      </w:r>
    </w:p>
    <w:p w:rsidR="00F17E7B" w:rsidRPr="00B46F67" w:rsidRDefault="00F17E7B" w:rsidP="00F17E7B">
      <w:pPr>
        <w:numPr>
          <w:ilvl w:val="0"/>
          <w:numId w:val="32"/>
        </w:numPr>
        <w:autoSpaceDE w:val="0"/>
        <w:autoSpaceDN w:val="0"/>
        <w:adjustRightInd w:val="0"/>
        <w:spacing w:before="80" w:after="80"/>
        <w:ind w:hanging="357"/>
        <w:jc w:val="both"/>
        <w:rPr>
          <w:rFonts w:ascii="Arial" w:hAnsi="Arial" w:cs="Arial"/>
          <w:sz w:val="22"/>
          <w:szCs w:val="22"/>
          <w:lang w:val="es-ES_tradnl"/>
        </w:rPr>
      </w:pPr>
      <w:r w:rsidRPr="00B46F67">
        <w:rPr>
          <w:rFonts w:ascii="Arial" w:hAnsi="Arial" w:cs="Arial"/>
          <w:sz w:val="22"/>
          <w:szCs w:val="22"/>
          <w:lang w:val="es-ES_tradnl"/>
        </w:rPr>
        <w:t>Nombre de la acción.</w:t>
      </w:r>
    </w:p>
    <w:p w:rsidR="00F17E7B" w:rsidRPr="00B46F67" w:rsidRDefault="00F17E7B" w:rsidP="00F17E7B">
      <w:pPr>
        <w:numPr>
          <w:ilvl w:val="0"/>
          <w:numId w:val="32"/>
        </w:numPr>
        <w:autoSpaceDE w:val="0"/>
        <w:autoSpaceDN w:val="0"/>
        <w:adjustRightInd w:val="0"/>
        <w:spacing w:before="80" w:after="80"/>
        <w:ind w:hanging="357"/>
        <w:jc w:val="both"/>
        <w:rPr>
          <w:rFonts w:ascii="Arial" w:hAnsi="Arial" w:cs="Arial"/>
          <w:sz w:val="22"/>
          <w:szCs w:val="22"/>
          <w:lang w:val="es-ES_tradnl"/>
        </w:rPr>
      </w:pPr>
      <w:r w:rsidRPr="00B46F67">
        <w:rPr>
          <w:rFonts w:ascii="Arial" w:hAnsi="Arial" w:cs="Arial"/>
          <w:sz w:val="22"/>
          <w:szCs w:val="22"/>
          <w:lang w:val="es-ES_tradnl"/>
        </w:rPr>
        <w:t>Número de horas de la acción.</w:t>
      </w:r>
    </w:p>
    <w:p w:rsidR="00E85102" w:rsidRPr="00B46F67" w:rsidRDefault="00F17E7B" w:rsidP="00F818CA">
      <w:pPr>
        <w:numPr>
          <w:ilvl w:val="0"/>
          <w:numId w:val="32"/>
        </w:numPr>
        <w:autoSpaceDE w:val="0"/>
        <w:autoSpaceDN w:val="0"/>
        <w:adjustRightInd w:val="0"/>
        <w:spacing w:before="80" w:after="80"/>
        <w:ind w:hanging="357"/>
        <w:jc w:val="both"/>
        <w:rPr>
          <w:rFonts w:ascii="Arial" w:hAnsi="Arial" w:cs="Arial"/>
          <w:sz w:val="22"/>
          <w:szCs w:val="22"/>
          <w:lang w:val="es-ES_tradnl"/>
        </w:rPr>
      </w:pPr>
      <w:r w:rsidRPr="00B46F67">
        <w:rPr>
          <w:rFonts w:ascii="Arial" w:hAnsi="Arial" w:cs="Arial"/>
          <w:sz w:val="22"/>
          <w:szCs w:val="22"/>
          <w:lang w:val="es-ES_tradnl"/>
        </w:rPr>
        <w:t>Fechas de inicio y fin.</w:t>
      </w:r>
    </w:p>
    <w:p w:rsidR="00E85102" w:rsidRPr="007D570A" w:rsidRDefault="00E85102" w:rsidP="00E85102">
      <w:pPr>
        <w:numPr>
          <w:ilvl w:val="0"/>
          <w:numId w:val="23"/>
        </w:numPr>
        <w:autoSpaceDE w:val="0"/>
        <w:autoSpaceDN w:val="0"/>
        <w:adjustRightInd w:val="0"/>
        <w:spacing w:before="120" w:after="120"/>
        <w:ind w:left="284" w:hanging="284"/>
        <w:jc w:val="both"/>
        <w:rPr>
          <w:rFonts w:ascii="Arial" w:hAnsi="Arial" w:cs="Arial"/>
          <w:sz w:val="22"/>
          <w:szCs w:val="22"/>
        </w:rPr>
      </w:pPr>
      <w:r w:rsidRPr="00B46F67">
        <w:rPr>
          <w:rFonts w:ascii="Arial" w:hAnsi="Arial" w:cs="Arial"/>
          <w:sz w:val="22"/>
          <w:szCs w:val="22"/>
          <w:lang w:val="es-ES_tradnl"/>
        </w:rPr>
        <w:t>Para la identificación de las e</w:t>
      </w:r>
      <w:r w:rsidRPr="007D570A">
        <w:rPr>
          <w:rFonts w:ascii="Arial" w:hAnsi="Arial" w:cs="Arial"/>
          <w:sz w:val="22"/>
          <w:szCs w:val="22"/>
          <w:lang w:val="es-ES_tradnl"/>
        </w:rPr>
        <w:t>ntidades donde realizar las prácticas, se incluirá</w:t>
      </w:r>
      <w:r w:rsidRPr="007D570A">
        <w:rPr>
          <w:rFonts w:ascii="Arial" w:hAnsi="Arial" w:cs="Arial"/>
          <w:b/>
          <w:sz w:val="22"/>
          <w:szCs w:val="22"/>
          <w:lang w:val="es-ES_tradnl"/>
        </w:rPr>
        <w:t xml:space="preserve"> una declaración responsable firmada </w:t>
      </w:r>
      <w:r w:rsidRPr="007D570A">
        <w:rPr>
          <w:rFonts w:ascii="Arial" w:hAnsi="Arial" w:cs="Arial"/>
          <w:sz w:val="22"/>
          <w:szCs w:val="22"/>
          <w:lang w:val="es-ES_tradnl"/>
        </w:rPr>
        <w:t xml:space="preserve">por la persona con poderes bastantes, en la que se detalle el listado de entidades propuestas para la realización de las prácticas, indicando para cada una de ellas persona de contacto, razón social y CIF. </w:t>
      </w:r>
      <w:r w:rsidRPr="007D570A">
        <w:rPr>
          <w:rFonts w:ascii="Arial" w:hAnsi="Arial" w:cs="Arial"/>
          <w:sz w:val="22"/>
          <w:szCs w:val="22"/>
        </w:rPr>
        <w:t xml:space="preserve"> Además, debería incluir descripción de las características generales de las empresas.</w:t>
      </w:r>
    </w:p>
    <w:p w:rsidR="003C1751" w:rsidRPr="007F5CF0" w:rsidRDefault="00E85102" w:rsidP="00E85102">
      <w:pPr>
        <w:autoSpaceDE w:val="0"/>
        <w:autoSpaceDN w:val="0"/>
        <w:adjustRightInd w:val="0"/>
        <w:spacing w:before="120" w:after="120"/>
        <w:jc w:val="both"/>
        <w:rPr>
          <w:rFonts w:ascii="Arial" w:hAnsi="Arial" w:cs="Arial"/>
          <w:sz w:val="22"/>
          <w:szCs w:val="22"/>
          <w:u w:val="single"/>
        </w:rPr>
      </w:pPr>
      <w:r w:rsidRPr="00E85102">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impartición de acciones formativas objeto del contrato, pudiendo supeditarse </w:t>
      </w:r>
      <w:r w:rsidRPr="00E85102">
        <w:rPr>
          <w:rFonts w:ascii="Arial" w:hAnsi="Arial" w:cs="Arial"/>
          <w:sz w:val="22"/>
          <w:szCs w:val="22"/>
          <w:u w:val="single"/>
        </w:rPr>
        <w:t>la firma del contrato a su adecuada acreditación, en caso de ser solicitada.</w:t>
      </w:r>
    </w:p>
    <w:p w:rsidR="003C1751" w:rsidRDefault="003C1751" w:rsidP="003C1751">
      <w:pPr>
        <w:autoSpaceDE w:val="0"/>
        <w:autoSpaceDN w:val="0"/>
        <w:adjustRightInd w:val="0"/>
        <w:spacing w:before="120" w:after="120"/>
        <w:jc w:val="both"/>
        <w:rPr>
          <w:rFonts w:ascii="Arial" w:hAnsi="Arial" w:cs="Arial"/>
          <w:sz w:val="22"/>
          <w:szCs w:val="22"/>
        </w:rPr>
      </w:pPr>
    </w:p>
    <w:p w:rsidR="003C1751" w:rsidRPr="00B342B2" w:rsidRDefault="003C1751" w:rsidP="003C1751">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123764" w:rsidRPr="00D6463B" w:rsidRDefault="00123764" w:rsidP="00123764">
      <w:pPr>
        <w:autoSpaceDE w:val="0"/>
        <w:autoSpaceDN w:val="0"/>
        <w:adjustRightInd w:val="0"/>
        <w:spacing w:before="120" w:after="120"/>
        <w:jc w:val="both"/>
        <w:rPr>
          <w:rFonts w:ascii="Arial" w:hAnsi="Arial" w:cs="Arial"/>
          <w:sz w:val="22"/>
          <w:szCs w:val="22"/>
          <w:u w:val="single"/>
        </w:rPr>
      </w:pPr>
      <w:r w:rsidRPr="00D6463B">
        <w:rPr>
          <w:rFonts w:ascii="Arial" w:hAnsi="Arial" w:cs="Arial"/>
          <w:sz w:val="22"/>
          <w:szCs w:val="22"/>
        </w:rPr>
        <w:t>Se incluirá en la propuesta un documento con el nombre del coordinador propuesto, así como una relación de docentes junto con los módulos a impartir por cada uno de ellos, y el tutor de prácticas asignado.</w:t>
      </w:r>
    </w:p>
    <w:p w:rsidR="003C1751" w:rsidRDefault="003C1751" w:rsidP="003C1751">
      <w:pPr>
        <w:autoSpaceDE w:val="0"/>
        <w:autoSpaceDN w:val="0"/>
        <w:adjustRightInd w:val="0"/>
        <w:spacing w:before="120" w:after="120"/>
        <w:jc w:val="both"/>
        <w:rPr>
          <w:rFonts w:ascii="Arial" w:hAnsi="Arial" w:cs="Arial"/>
          <w:sz w:val="22"/>
          <w:szCs w:val="22"/>
          <w:u w:val="single"/>
        </w:rPr>
      </w:pPr>
    </w:p>
    <w:p w:rsidR="009B1481" w:rsidRPr="000A014E" w:rsidRDefault="009B1481" w:rsidP="009B1481">
      <w:pPr>
        <w:numPr>
          <w:ilvl w:val="0"/>
          <w:numId w:val="24"/>
        </w:numPr>
        <w:spacing w:before="120" w:after="120"/>
        <w:jc w:val="both"/>
        <w:rPr>
          <w:rFonts w:ascii="Arial" w:hAnsi="Arial" w:cs="Arial"/>
          <w:sz w:val="22"/>
          <w:szCs w:val="22"/>
        </w:rPr>
      </w:pPr>
      <w:r w:rsidRPr="000A014E">
        <w:rPr>
          <w:rFonts w:ascii="Arial" w:hAnsi="Arial" w:cs="Arial"/>
          <w:sz w:val="22"/>
          <w:szCs w:val="22"/>
        </w:rPr>
        <w:t>UN/A COORDINADOR/A TÉCNICO:</w:t>
      </w:r>
    </w:p>
    <w:p w:rsidR="00C95123" w:rsidRDefault="009B1481" w:rsidP="009B1481">
      <w:pPr>
        <w:spacing w:before="120" w:after="120"/>
        <w:jc w:val="both"/>
        <w:rPr>
          <w:rFonts w:ascii="Arial" w:hAnsi="Arial" w:cs="Arial"/>
          <w:sz w:val="22"/>
          <w:szCs w:val="22"/>
        </w:rPr>
      </w:pPr>
      <w:r w:rsidRPr="005058C9">
        <w:rPr>
          <w:rFonts w:ascii="Arial" w:hAnsi="Arial" w:cs="Arial"/>
          <w:sz w:val="22"/>
          <w:szCs w:val="22"/>
        </w:rPr>
        <w:t xml:space="preserve">La empresa adjudicataria deberá proponer </w:t>
      </w:r>
      <w:r w:rsidRPr="005058C9">
        <w:rPr>
          <w:rFonts w:ascii="Arial" w:hAnsi="Arial" w:cs="Arial"/>
          <w:b/>
          <w:sz w:val="22"/>
          <w:szCs w:val="22"/>
        </w:rPr>
        <w:t>un/a</w:t>
      </w:r>
      <w:r w:rsidRPr="005058C9">
        <w:rPr>
          <w:rFonts w:ascii="Arial" w:hAnsi="Arial" w:cs="Arial"/>
          <w:sz w:val="22"/>
          <w:szCs w:val="22"/>
        </w:rPr>
        <w:t xml:space="preserve"> responsable de la coordinación técnica de la acción, como interlocutor/a único y válido con </w:t>
      </w:r>
      <w:r w:rsidRPr="005058C9">
        <w:rPr>
          <w:rFonts w:ascii="Arial" w:hAnsi="Arial" w:cs="Arial"/>
          <w:sz w:val="22"/>
          <w:szCs w:val="22"/>
          <w:lang w:val="es-ES_tradnl"/>
        </w:rPr>
        <w:t>Asociación Inserta Empleo</w:t>
      </w:r>
      <w:r w:rsidRPr="005058C9">
        <w:rPr>
          <w:rFonts w:ascii="Arial" w:hAnsi="Arial" w:cs="Arial"/>
          <w:sz w:val="22"/>
          <w:szCs w:val="22"/>
        </w:rPr>
        <w:t xml:space="preserve">, </w:t>
      </w:r>
      <w:r w:rsidR="00C95123">
        <w:rPr>
          <w:rFonts w:ascii="Arial" w:hAnsi="Arial" w:cs="Arial"/>
          <w:sz w:val="22"/>
          <w:szCs w:val="22"/>
        </w:rPr>
        <w:t xml:space="preserve">que acredite una experiencia en coordinación y gestión de al menos </w:t>
      </w:r>
      <w:r w:rsidR="00C95123" w:rsidRPr="00501F1A">
        <w:rPr>
          <w:rFonts w:ascii="Arial" w:hAnsi="Arial" w:cs="Arial"/>
          <w:b/>
          <w:sz w:val="22"/>
          <w:szCs w:val="22"/>
        </w:rPr>
        <w:t xml:space="preserve">dos (2) certificados de profesionalidad </w:t>
      </w:r>
      <w:r w:rsidR="00C95123">
        <w:rPr>
          <w:rFonts w:ascii="Arial" w:hAnsi="Arial" w:cs="Arial"/>
          <w:sz w:val="22"/>
          <w:szCs w:val="22"/>
        </w:rPr>
        <w:t>en modalidad presencial</w:t>
      </w:r>
      <w:r w:rsidR="00C95123">
        <w:rPr>
          <w:rFonts w:ascii="Arial" w:hAnsi="Arial" w:cs="Arial"/>
          <w:bCs/>
          <w:sz w:val="22"/>
          <w:szCs w:val="22"/>
        </w:rPr>
        <w:t xml:space="preserve"> dentro de los últimos cuatro (6) años.</w:t>
      </w:r>
    </w:p>
    <w:p w:rsidR="00C95123" w:rsidRDefault="00C95123" w:rsidP="00C95123">
      <w:pPr>
        <w:tabs>
          <w:tab w:val="left" w:pos="8530"/>
        </w:tabs>
        <w:spacing w:before="120" w:after="120"/>
        <w:jc w:val="both"/>
        <w:rPr>
          <w:rFonts w:ascii="Arial" w:hAnsi="Arial" w:cs="Arial"/>
          <w:bCs/>
          <w:sz w:val="22"/>
          <w:szCs w:val="22"/>
        </w:rPr>
      </w:pPr>
      <w:r w:rsidRPr="00CB7301">
        <w:rPr>
          <w:rFonts w:ascii="Arial" w:hAnsi="Arial" w:cs="Arial"/>
          <w:bCs/>
          <w:sz w:val="22"/>
          <w:szCs w:val="22"/>
        </w:rPr>
        <w:t xml:space="preserve">Para acreditar esta experiencia se aportará </w:t>
      </w:r>
      <w:r w:rsidRPr="00CB7301">
        <w:rPr>
          <w:rFonts w:ascii="Arial" w:hAnsi="Arial" w:cs="Arial"/>
          <w:b/>
          <w:bCs/>
          <w:sz w:val="22"/>
          <w:szCs w:val="22"/>
        </w:rPr>
        <w:t>declaración firmada</w:t>
      </w:r>
      <w:r w:rsidRPr="00CB7301">
        <w:rPr>
          <w:rFonts w:ascii="Arial" w:hAnsi="Arial" w:cs="Arial"/>
          <w:bCs/>
          <w:sz w:val="22"/>
          <w:szCs w:val="22"/>
        </w:rPr>
        <w:t xml:space="preserve"> por parte del coordinador/a en señal de veracidad de haber coordinado </w:t>
      </w:r>
      <w:r>
        <w:rPr>
          <w:rFonts w:ascii="Arial" w:hAnsi="Arial" w:cs="Arial"/>
          <w:bCs/>
          <w:sz w:val="22"/>
          <w:szCs w:val="22"/>
        </w:rPr>
        <w:t xml:space="preserve">dichas </w:t>
      </w:r>
      <w:r w:rsidRPr="00CB7301">
        <w:rPr>
          <w:rFonts w:ascii="Arial" w:hAnsi="Arial" w:cs="Arial"/>
          <w:bCs/>
          <w:sz w:val="22"/>
          <w:szCs w:val="22"/>
        </w:rPr>
        <w:t>acciones.</w:t>
      </w:r>
    </w:p>
    <w:p w:rsidR="003C1751" w:rsidRDefault="003C1751" w:rsidP="003C1751">
      <w:pPr>
        <w:tabs>
          <w:tab w:val="left" w:pos="8530"/>
        </w:tabs>
        <w:spacing w:before="120" w:after="120"/>
        <w:jc w:val="both"/>
        <w:rPr>
          <w:rFonts w:ascii="Arial" w:hAnsi="Arial" w:cs="Arial"/>
          <w:bCs/>
          <w:sz w:val="22"/>
          <w:szCs w:val="22"/>
        </w:rPr>
      </w:pPr>
    </w:p>
    <w:p w:rsidR="003C1751" w:rsidRPr="009857AF" w:rsidRDefault="003C1751" w:rsidP="009857AF">
      <w:pPr>
        <w:pStyle w:val="Prrafodelista"/>
        <w:numPr>
          <w:ilvl w:val="0"/>
          <w:numId w:val="24"/>
        </w:numPr>
        <w:spacing w:before="120" w:after="120"/>
        <w:jc w:val="both"/>
        <w:rPr>
          <w:rFonts w:ascii="Arial" w:hAnsi="Arial" w:cs="Arial"/>
        </w:rPr>
      </w:pPr>
      <w:r w:rsidRPr="009857AF">
        <w:rPr>
          <w:rFonts w:ascii="Arial" w:hAnsi="Arial" w:cs="Arial"/>
          <w:sz w:val="22"/>
          <w:szCs w:val="22"/>
        </w:rPr>
        <w:t>EQUIPO DOCENTE</w:t>
      </w:r>
    </w:p>
    <w:p w:rsidR="003C1751" w:rsidRDefault="003C1751" w:rsidP="003C1751">
      <w:pPr>
        <w:spacing w:before="120" w:after="120"/>
        <w:jc w:val="both"/>
        <w:rPr>
          <w:rFonts w:ascii="Arial" w:hAnsi="Arial" w:cs="Arial"/>
          <w:sz w:val="22"/>
          <w:szCs w:val="22"/>
        </w:rPr>
      </w:pPr>
      <w:r>
        <w:rPr>
          <w:rFonts w:ascii="Arial" w:hAnsi="Arial" w:cs="Arial"/>
          <w:sz w:val="22"/>
          <w:szCs w:val="22"/>
        </w:rPr>
        <w:t>El Licitador deberá proporcionar personal docente con la competencia pedagógica o docente necesaria para impartir la formación objeto de contrato. Deberá cumplir además los criterios y condiciones establecidos en el RD que regula el Certificado de Profesionalidad, objeto de la licitación, en el apartado ‘Prescripciones de los formadores’ (titulación y experiencia laboral requeridas).</w:t>
      </w:r>
    </w:p>
    <w:p w:rsidR="003C1751" w:rsidRPr="000A014E" w:rsidRDefault="003C1751" w:rsidP="003C1751">
      <w:pPr>
        <w:spacing w:before="120" w:after="120"/>
        <w:jc w:val="both"/>
        <w:rPr>
          <w:rFonts w:ascii="Arial" w:hAnsi="Arial" w:cs="Arial"/>
          <w:sz w:val="22"/>
          <w:szCs w:val="22"/>
        </w:rPr>
      </w:pPr>
      <w:r>
        <w:rPr>
          <w:rFonts w:ascii="Arial" w:hAnsi="Arial" w:cs="Arial"/>
          <w:sz w:val="22"/>
          <w:szCs w:val="22"/>
        </w:rPr>
        <w:lastRenderedPageBreak/>
        <w:t xml:space="preserve">La entidad </w:t>
      </w:r>
      <w:r w:rsidRPr="000A014E">
        <w:rPr>
          <w:rFonts w:ascii="Arial" w:hAnsi="Arial" w:cs="Arial"/>
          <w:b/>
          <w:sz w:val="22"/>
          <w:szCs w:val="22"/>
        </w:rPr>
        <w:t>presentará una declaración</w:t>
      </w:r>
      <w:r w:rsidRPr="000A014E">
        <w:rPr>
          <w:rFonts w:ascii="Arial" w:hAnsi="Arial" w:cs="Arial"/>
          <w:sz w:val="22"/>
          <w:szCs w:val="22"/>
        </w:rPr>
        <w:t xml:space="preserve"> responsable en la que se recoja que el equipo docente presentado cumple con los requerimientos necesarios para la impartición del/los módulo/s del Certificado</w:t>
      </w:r>
      <w:r>
        <w:rPr>
          <w:rFonts w:ascii="Arial" w:hAnsi="Arial" w:cs="Arial"/>
          <w:sz w:val="22"/>
          <w:szCs w:val="22"/>
        </w:rPr>
        <w:t xml:space="preserve"> para los que son propuestos, </w:t>
      </w:r>
      <w:r w:rsidRPr="000A014E">
        <w:rPr>
          <w:rFonts w:ascii="Arial" w:hAnsi="Arial" w:cs="Arial"/>
          <w:sz w:val="22"/>
          <w:szCs w:val="22"/>
        </w:rPr>
        <w:t xml:space="preserve">junto con una relación modular en la que se identifique nominalmente a los/las docentes y los módulos a los que están asignados. </w:t>
      </w:r>
    </w:p>
    <w:p w:rsidR="003C1751" w:rsidRDefault="003C1751" w:rsidP="003C1751">
      <w:pPr>
        <w:spacing w:before="120" w:after="120"/>
        <w:jc w:val="both"/>
        <w:rPr>
          <w:rFonts w:ascii="Arial" w:hAnsi="Arial" w:cs="Arial"/>
          <w:sz w:val="22"/>
          <w:szCs w:val="22"/>
        </w:rPr>
      </w:pPr>
      <w:r>
        <w:rPr>
          <w:rFonts w:ascii="Arial" w:hAnsi="Arial" w:cs="Arial"/>
          <w:sz w:val="22"/>
          <w:szCs w:val="22"/>
        </w:rPr>
        <w:t>Inserta empleo podrá solicitar al adjudicatario previo a la firma del contrato las correspondientes acredit</w:t>
      </w:r>
      <w:r w:rsidR="00B46F67">
        <w:rPr>
          <w:rFonts w:ascii="Arial" w:hAnsi="Arial" w:cs="Arial"/>
          <w:sz w:val="22"/>
          <w:szCs w:val="22"/>
        </w:rPr>
        <w:t>aciones.</w:t>
      </w:r>
      <w:r>
        <w:rPr>
          <w:rFonts w:ascii="Arial" w:hAnsi="Arial" w:cs="Arial"/>
          <w:sz w:val="22"/>
          <w:szCs w:val="22"/>
        </w:rPr>
        <w:t xml:space="preserve"> </w:t>
      </w:r>
    </w:p>
    <w:p w:rsidR="00630888" w:rsidRDefault="00630888" w:rsidP="009E3918">
      <w:pPr>
        <w:spacing w:before="120"/>
        <w:jc w:val="both"/>
        <w:rPr>
          <w:rFonts w:ascii="Arial" w:hAnsi="Arial" w:cs="Arial"/>
          <w:sz w:val="22"/>
          <w:szCs w:val="22"/>
        </w:rPr>
      </w:pPr>
    </w:p>
    <w:p w:rsidR="003C1751" w:rsidRPr="005A04C5" w:rsidRDefault="003C1751" w:rsidP="003C1751">
      <w:pPr>
        <w:numPr>
          <w:ilvl w:val="0"/>
          <w:numId w:val="9"/>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630888" w:rsidRPr="00630888" w:rsidRDefault="00630888" w:rsidP="00630888">
      <w:pPr>
        <w:jc w:val="both"/>
        <w:rPr>
          <w:rFonts w:ascii="Arial" w:eastAsia="Batang" w:hAnsi="Arial" w:cs="Arial"/>
          <w:sz w:val="22"/>
          <w:szCs w:val="22"/>
          <w:lang w:val="es-ES_tradnl"/>
        </w:rPr>
      </w:pPr>
      <w:r w:rsidRPr="00630888">
        <w:rPr>
          <w:rFonts w:ascii="Arial" w:eastAsia="Batang" w:hAnsi="Arial" w:cs="Arial"/>
          <w:sz w:val="22"/>
          <w:szCs w:val="22"/>
          <w:lang w:val="es-ES_tradnl"/>
        </w:rPr>
        <w:t xml:space="preserve">La acción formativa debe ser impartida en centros homologados por la Administración Autonómica correspondiente en los espacios que sido acreditados en dicha homologación. </w:t>
      </w:r>
    </w:p>
    <w:p w:rsidR="00630888" w:rsidRPr="00630888" w:rsidRDefault="00630888" w:rsidP="00630888">
      <w:pPr>
        <w:jc w:val="both"/>
        <w:rPr>
          <w:rFonts w:ascii="Arial" w:eastAsia="Batang" w:hAnsi="Arial" w:cs="Arial"/>
          <w:sz w:val="22"/>
          <w:szCs w:val="22"/>
          <w:lang w:val="es-ES_tradnl"/>
        </w:rPr>
      </w:pPr>
    </w:p>
    <w:p w:rsidR="00630888" w:rsidRPr="00630888" w:rsidRDefault="00630888" w:rsidP="00630888">
      <w:pPr>
        <w:autoSpaceDE w:val="0"/>
        <w:autoSpaceDN w:val="0"/>
        <w:adjustRightInd w:val="0"/>
        <w:jc w:val="both"/>
        <w:rPr>
          <w:rFonts w:ascii="Arial" w:hAnsi="Arial" w:cs="Arial"/>
          <w:sz w:val="22"/>
          <w:szCs w:val="22"/>
          <w:lang w:val="es-ES_tradnl"/>
        </w:rPr>
      </w:pPr>
      <w:r w:rsidRPr="00630888">
        <w:rPr>
          <w:rFonts w:ascii="Arial" w:eastAsia="Batang" w:hAnsi="Arial" w:cs="Arial"/>
          <w:sz w:val="22"/>
          <w:szCs w:val="22"/>
          <w:lang w:val="es-ES_tradnl"/>
        </w:rPr>
        <w:t xml:space="preserve">Las instalaciones y equipamientos deben cumplir los criterios y condiciones establecidos, en el RD que regula el presente Certificado de Profesionalidad, en el apartado ‘Requisitos mínimos de espacios, instalaciones y equipamiento’ y la normativa reguladora de las entidades y centros de formación </w:t>
      </w:r>
      <w:r w:rsidRPr="00630888">
        <w:rPr>
          <w:rFonts w:ascii="Arial" w:eastAsia="Batang" w:hAnsi="Arial" w:cs="Arial"/>
          <w:sz w:val="22"/>
          <w:szCs w:val="22"/>
        </w:rPr>
        <w:t>acreditados para impartir el Certificado de Profesionalidad</w:t>
      </w:r>
      <w:r>
        <w:rPr>
          <w:rFonts w:ascii="Arial" w:eastAsia="Batang" w:hAnsi="Arial" w:cs="Arial"/>
          <w:sz w:val="22"/>
          <w:szCs w:val="22"/>
        </w:rPr>
        <w:t xml:space="preserve"> objeto de la licitación.</w:t>
      </w:r>
    </w:p>
    <w:p w:rsidR="00783994" w:rsidRPr="00783994" w:rsidRDefault="00783994" w:rsidP="00F875BA">
      <w:pPr>
        <w:autoSpaceDE w:val="0"/>
        <w:autoSpaceDN w:val="0"/>
        <w:adjustRightInd w:val="0"/>
        <w:jc w:val="both"/>
        <w:rPr>
          <w:rFonts w:ascii="Arial" w:hAnsi="Arial" w:cs="Arial"/>
          <w:sz w:val="22"/>
          <w:szCs w:val="22"/>
        </w:rPr>
      </w:pPr>
    </w:p>
    <w:p w:rsidR="00630888" w:rsidRPr="00630888" w:rsidRDefault="00630888" w:rsidP="00630888">
      <w:pPr>
        <w:jc w:val="both"/>
        <w:rPr>
          <w:rFonts w:ascii="Arial" w:hAnsi="Arial" w:cs="Arial"/>
          <w:sz w:val="22"/>
          <w:szCs w:val="22"/>
        </w:rPr>
      </w:pPr>
      <w:r w:rsidRPr="00630888">
        <w:rPr>
          <w:rFonts w:ascii="Arial" w:eastAsia="Batang" w:hAnsi="Arial" w:cs="Arial"/>
          <w:sz w:val="22"/>
          <w:szCs w:val="22"/>
          <w:lang w:val="es-ES_tradnl"/>
        </w:rPr>
        <w:t xml:space="preserve">Las instalaciones deberán ser accesibles y para su verificación </w:t>
      </w:r>
      <w:r w:rsidRPr="00630888">
        <w:rPr>
          <w:rFonts w:ascii="Arial" w:hAnsi="Arial" w:cs="Arial"/>
          <w:sz w:val="22"/>
          <w:szCs w:val="22"/>
        </w:rPr>
        <w:t xml:space="preserve">el licitador dispone de la siguiente vía para acreditarlo: </w:t>
      </w:r>
    </w:p>
    <w:p w:rsidR="00630888" w:rsidRPr="00630888" w:rsidRDefault="00630888" w:rsidP="00630888">
      <w:pPr>
        <w:jc w:val="both"/>
        <w:rPr>
          <w:rFonts w:ascii="Arial" w:eastAsia="Batang" w:hAnsi="Arial" w:cs="Arial"/>
          <w:sz w:val="22"/>
          <w:szCs w:val="22"/>
          <w:lang w:val="es-ES_tradnl"/>
        </w:rPr>
      </w:pPr>
    </w:p>
    <w:p w:rsidR="00630888" w:rsidRPr="00630888" w:rsidRDefault="00630888" w:rsidP="00630888">
      <w:pPr>
        <w:numPr>
          <w:ilvl w:val="0"/>
          <w:numId w:val="30"/>
        </w:numPr>
        <w:autoSpaceDE w:val="0"/>
        <w:autoSpaceDN w:val="0"/>
        <w:adjustRightInd w:val="0"/>
        <w:spacing w:before="120" w:after="120"/>
        <w:jc w:val="both"/>
        <w:rPr>
          <w:rFonts w:ascii="Arial" w:hAnsi="Arial" w:cs="Arial"/>
          <w:sz w:val="22"/>
          <w:szCs w:val="22"/>
        </w:rPr>
      </w:pPr>
      <w:r w:rsidRPr="00630888">
        <w:rPr>
          <w:rFonts w:ascii="Arial" w:hAnsi="Arial" w:cs="Arial"/>
          <w:sz w:val="22"/>
          <w:szCs w:val="22"/>
          <w:lang w:val="es-ES_tradnl"/>
        </w:rPr>
        <w:t xml:space="preserve">Documento o parte de la documentación de Centro Homologado donde </w:t>
      </w:r>
      <w:r w:rsidRPr="00630888">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630888" w:rsidRPr="00630888" w:rsidRDefault="00630888" w:rsidP="00630888">
      <w:pPr>
        <w:numPr>
          <w:ilvl w:val="0"/>
          <w:numId w:val="30"/>
        </w:numPr>
        <w:autoSpaceDE w:val="0"/>
        <w:autoSpaceDN w:val="0"/>
        <w:adjustRightInd w:val="0"/>
        <w:spacing w:before="120" w:after="120"/>
        <w:jc w:val="both"/>
        <w:rPr>
          <w:rFonts w:ascii="Arial" w:hAnsi="Arial" w:cs="Arial"/>
          <w:sz w:val="22"/>
          <w:szCs w:val="22"/>
        </w:rPr>
      </w:pPr>
      <w:r w:rsidRPr="00630888">
        <w:rPr>
          <w:rFonts w:ascii="Arial" w:hAnsi="Arial" w:cs="Arial"/>
          <w:sz w:val="22"/>
          <w:szCs w:val="22"/>
        </w:rPr>
        <w:t>Certificado técnico de cumplimiento de normativa vigente en materia de accesibilidad.</w:t>
      </w:r>
    </w:p>
    <w:p w:rsidR="00630888" w:rsidRPr="00630888" w:rsidRDefault="00630888" w:rsidP="00630888">
      <w:pPr>
        <w:jc w:val="both"/>
        <w:rPr>
          <w:rFonts w:ascii="Arial" w:eastAsia="Batang" w:hAnsi="Arial" w:cs="Arial"/>
          <w:sz w:val="22"/>
          <w:szCs w:val="22"/>
          <w:lang w:val="es-ES_tradnl"/>
        </w:rPr>
      </w:pPr>
      <w:r w:rsidRPr="00630888">
        <w:rPr>
          <w:rFonts w:ascii="Arial" w:eastAsia="Batang" w:hAnsi="Arial" w:cs="Arial"/>
          <w:sz w:val="22"/>
          <w:szCs w:val="22"/>
          <w:lang w:val="es-ES_tradnl"/>
        </w:rPr>
        <w:t>Los accesos a las instalaciones deberán ser posible en transporte público y la parada debe estar a una distancia que permita el recorrido a pie (máximo 500 metros) o contar con medios propios que permita el acceso</w:t>
      </w:r>
      <w:r w:rsidR="009E3918">
        <w:rPr>
          <w:rFonts w:ascii="Arial" w:eastAsia="Batang" w:hAnsi="Arial" w:cs="Arial"/>
          <w:sz w:val="22"/>
          <w:szCs w:val="22"/>
          <w:lang w:val="es-ES_tradnl"/>
        </w:rPr>
        <w:t>.</w:t>
      </w:r>
    </w:p>
    <w:p w:rsidR="00630888" w:rsidRPr="00630888" w:rsidRDefault="00630888" w:rsidP="00630888">
      <w:pPr>
        <w:jc w:val="both"/>
        <w:rPr>
          <w:rFonts w:ascii="Arial" w:eastAsia="Batang" w:hAnsi="Arial" w:cs="Arial"/>
          <w:sz w:val="22"/>
          <w:szCs w:val="22"/>
          <w:lang w:val="es-ES_tradnl"/>
        </w:rPr>
      </w:pPr>
    </w:p>
    <w:p w:rsidR="00630888" w:rsidRPr="00630888" w:rsidRDefault="00630888" w:rsidP="00630888">
      <w:pPr>
        <w:autoSpaceDE w:val="0"/>
        <w:autoSpaceDN w:val="0"/>
        <w:adjustRightInd w:val="0"/>
        <w:jc w:val="both"/>
        <w:rPr>
          <w:rFonts w:ascii="Arial" w:eastAsia="Batang" w:hAnsi="Arial" w:cs="Arial"/>
          <w:sz w:val="22"/>
          <w:szCs w:val="22"/>
          <w:lang w:val="es-ES_tradnl"/>
        </w:rPr>
      </w:pPr>
      <w:r w:rsidRPr="00630888">
        <w:rPr>
          <w:rFonts w:ascii="Arial" w:hAnsi="Arial" w:cs="Arial"/>
          <w:sz w:val="22"/>
          <w:szCs w:val="22"/>
          <w:lang w:val="es-ES_tradnl"/>
        </w:rPr>
        <w:t xml:space="preserve">El número de unidades de equipamiento de los espacios formativos será el suficiente para un mínimo de 15 alumnos. </w:t>
      </w:r>
      <w:r w:rsidRPr="00630888">
        <w:rPr>
          <w:rFonts w:ascii="Arial" w:eastAsia="Batang" w:hAnsi="Arial" w:cs="Arial"/>
          <w:sz w:val="22"/>
          <w:szCs w:val="22"/>
          <w:lang w:val="es-ES_tradnl"/>
        </w:rPr>
        <w:t>Asimismo, el licitador aportará los recursos didácticos complementarios o aplicaciones específicas inherentes a la formación.</w:t>
      </w:r>
    </w:p>
    <w:p w:rsidR="00630888" w:rsidRPr="00630888" w:rsidRDefault="00630888" w:rsidP="00630888">
      <w:pPr>
        <w:jc w:val="both"/>
        <w:rPr>
          <w:rFonts w:ascii="Arial" w:eastAsia="Batang" w:hAnsi="Arial" w:cs="Arial"/>
          <w:sz w:val="22"/>
          <w:szCs w:val="22"/>
          <w:lang w:val="es-ES_tradnl"/>
        </w:rPr>
      </w:pPr>
    </w:p>
    <w:p w:rsidR="00630888" w:rsidRPr="00630888" w:rsidRDefault="00630888" w:rsidP="00630888">
      <w:pPr>
        <w:jc w:val="both"/>
        <w:rPr>
          <w:rFonts w:ascii="Arial" w:hAnsi="Arial" w:cs="Arial"/>
          <w:sz w:val="22"/>
          <w:szCs w:val="22"/>
          <w:lang w:val="es-ES_tradnl"/>
        </w:rPr>
      </w:pPr>
      <w:r w:rsidRPr="00630888">
        <w:rPr>
          <w:rFonts w:ascii="Arial" w:hAnsi="Arial" w:cs="Arial"/>
          <w:sz w:val="22"/>
          <w:szCs w:val="22"/>
          <w:lang w:val="es-ES_tradnl"/>
        </w:rPr>
        <w:t xml:space="preserve">Para </w:t>
      </w:r>
      <w:r>
        <w:rPr>
          <w:rFonts w:ascii="Arial" w:hAnsi="Arial" w:cs="Arial"/>
          <w:sz w:val="22"/>
          <w:szCs w:val="22"/>
          <w:lang w:val="es-ES_tradnl"/>
        </w:rPr>
        <w:t xml:space="preserve">acreditar la solvencia de </w:t>
      </w:r>
      <w:r w:rsidRPr="00630888">
        <w:rPr>
          <w:rFonts w:ascii="Arial" w:hAnsi="Arial" w:cs="Arial"/>
          <w:sz w:val="22"/>
          <w:szCs w:val="22"/>
          <w:lang w:val="es-ES_tradnl"/>
        </w:rPr>
        <w:t xml:space="preserve">las instalaciones </w:t>
      </w:r>
      <w:r>
        <w:rPr>
          <w:rFonts w:ascii="Arial" w:hAnsi="Arial" w:cs="Arial"/>
          <w:sz w:val="22"/>
          <w:szCs w:val="22"/>
          <w:lang w:val="es-ES_tradnl"/>
        </w:rPr>
        <w:t xml:space="preserve">y del equipamiento </w:t>
      </w:r>
      <w:r w:rsidRPr="00630888">
        <w:rPr>
          <w:rFonts w:ascii="Arial" w:hAnsi="Arial" w:cs="Arial"/>
          <w:sz w:val="22"/>
          <w:szCs w:val="22"/>
          <w:lang w:val="es-ES_tradnl"/>
        </w:rPr>
        <w:t xml:space="preserve">la entidad </w:t>
      </w:r>
      <w:r w:rsidRPr="00630888">
        <w:rPr>
          <w:rFonts w:ascii="Arial" w:hAnsi="Arial" w:cs="Arial"/>
          <w:b/>
          <w:sz w:val="22"/>
          <w:szCs w:val="22"/>
          <w:lang w:val="es-ES_tradnl"/>
        </w:rPr>
        <w:t xml:space="preserve">presentará un </w:t>
      </w:r>
      <w:r w:rsidRPr="00630888">
        <w:rPr>
          <w:rFonts w:ascii="Arial" w:hAnsi="Arial" w:cs="Arial"/>
          <w:b/>
          <w:bCs/>
          <w:sz w:val="22"/>
          <w:szCs w:val="22"/>
          <w:lang w:val="es-ES_tradnl"/>
        </w:rPr>
        <w:t xml:space="preserve">documento </w:t>
      </w:r>
      <w:r w:rsidRPr="00630888">
        <w:rPr>
          <w:rFonts w:ascii="Arial" w:hAnsi="Arial" w:cs="Arial"/>
          <w:sz w:val="22"/>
          <w:szCs w:val="22"/>
          <w:lang w:val="es-ES_tradnl"/>
        </w:rPr>
        <w:t>donde se recoja la siguiente información:</w:t>
      </w:r>
    </w:p>
    <w:p w:rsidR="00630888" w:rsidRPr="00630888" w:rsidRDefault="00630888" w:rsidP="00630888">
      <w:pPr>
        <w:jc w:val="both"/>
        <w:rPr>
          <w:rFonts w:ascii="Arial" w:hAnsi="Arial" w:cs="Arial"/>
          <w:sz w:val="22"/>
          <w:szCs w:val="22"/>
          <w:lang w:val="es-ES_tradnl"/>
        </w:rPr>
      </w:pPr>
    </w:p>
    <w:p w:rsidR="00630888" w:rsidRPr="00630888" w:rsidRDefault="00630888" w:rsidP="009E3918">
      <w:pPr>
        <w:numPr>
          <w:ilvl w:val="0"/>
          <w:numId w:val="5"/>
        </w:numPr>
        <w:jc w:val="both"/>
        <w:rPr>
          <w:rFonts w:ascii="Arial" w:hAnsi="Arial" w:cs="Arial"/>
          <w:sz w:val="22"/>
          <w:szCs w:val="22"/>
          <w:lang w:val="es-ES_tradnl"/>
        </w:rPr>
      </w:pPr>
      <w:r w:rsidRPr="00630888">
        <w:rPr>
          <w:rFonts w:ascii="Arial" w:hAnsi="Arial" w:cs="Arial"/>
          <w:sz w:val="22"/>
          <w:szCs w:val="22"/>
          <w:lang w:val="es-ES_tradnl"/>
        </w:rPr>
        <w:t>Dirección del centro y plano de localización.</w:t>
      </w:r>
    </w:p>
    <w:p w:rsidR="00630888" w:rsidRPr="00630888" w:rsidRDefault="00630888" w:rsidP="009E3918">
      <w:pPr>
        <w:numPr>
          <w:ilvl w:val="0"/>
          <w:numId w:val="5"/>
        </w:numPr>
        <w:jc w:val="both"/>
        <w:rPr>
          <w:rFonts w:ascii="Arial" w:hAnsi="Arial" w:cs="Arial"/>
          <w:sz w:val="22"/>
          <w:szCs w:val="22"/>
          <w:lang w:val="es-ES_tradnl"/>
        </w:rPr>
      </w:pPr>
      <w:r w:rsidRPr="00630888">
        <w:rPr>
          <w:rFonts w:ascii="Arial" w:hAnsi="Arial" w:cs="Arial"/>
          <w:sz w:val="22"/>
          <w:szCs w:val="22"/>
          <w:lang w:val="es-ES_tradnl"/>
        </w:rPr>
        <w:t>Relación de medios de transporte público cercano al centro.</w:t>
      </w:r>
    </w:p>
    <w:p w:rsidR="00630888" w:rsidRPr="00630888" w:rsidRDefault="00630888" w:rsidP="009E3918">
      <w:pPr>
        <w:numPr>
          <w:ilvl w:val="0"/>
          <w:numId w:val="5"/>
        </w:numPr>
        <w:jc w:val="both"/>
        <w:rPr>
          <w:rFonts w:ascii="Arial" w:hAnsi="Arial" w:cs="Arial"/>
          <w:sz w:val="22"/>
          <w:szCs w:val="22"/>
          <w:lang w:val="es-ES_tradnl"/>
        </w:rPr>
      </w:pPr>
      <w:r w:rsidRPr="00630888">
        <w:rPr>
          <w:rFonts w:ascii="Arial" w:hAnsi="Arial" w:cs="Arial"/>
          <w:sz w:val="22"/>
          <w:szCs w:val="22"/>
          <w:lang w:val="es-ES_tradnl"/>
        </w:rPr>
        <w:t>Descripción detallada del acceso, uso y disfrute de las instalaciones, así como de los servicios que en ella se prestan.</w:t>
      </w:r>
    </w:p>
    <w:p w:rsidR="00630888" w:rsidRPr="00630888" w:rsidRDefault="00630888" w:rsidP="009E3918">
      <w:pPr>
        <w:numPr>
          <w:ilvl w:val="0"/>
          <w:numId w:val="5"/>
        </w:numPr>
        <w:jc w:val="both"/>
        <w:rPr>
          <w:rFonts w:ascii="Arial" w:hAnsi="Arial" w:cs="Arial"/>
          <w:sz w:val="22"/>
          <w:szCs w:val="22"/>
          <w:lang w:val="es-ES_tradnl"/>
        </w:rPr>
      </w:pPr>
      <w:r w:rsidRPr="00630888">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630888" w:rsidRPr="00630888" w:rsidRDefault="00630888" w:rsidP="009E3918">
      <w:pPr>
        <w:numPr>
          <w:ilvl w:val="0"/>
          <w:numId w:val="5"/>
        </w:numPr>
        <w:jc w:val="both"/>
        <w:rPr>
          <w:rFonts w:ascii="Arial" w:hAnsi="Arial" w:cs="Arial"/>
          <w:sz w:val="22"/>
          <w:szCs w:val="22"/>
          <w:lang w:val="es-ES_tradnl"/>
        </w:rPr>
      </w:pPr>
      <w:r w:rsidRPr="00630888">
        <w:rPr>
          <w:rFonts w:ascii="Arial" w:hAnsi="Arial" w:cs="Arial"/>
          <w:sz w:val="22"/>
          <w:szCs w:val="22"/>
          <w:lang w:val="es-ES_tradnl"/>
        </w:rPr>
        <w:lastRenderedPageBreak/>
        <w:t>Relación de equipamiento, mobiliario y materiales por aula, en base a la solvencia mínima exigida en este punto.</w:t>
      </w:r>
    </w:p>
    <w:p w:rsidR="00630888" w:rsidRPr="00630888" w:rsidRDefault="00630888" w:rsidP="00630888">
      <w:pPr>
        <w:autoSpaceDE w:val="0"/>
        <w:autoSpaceDN w:val="0"/>
        <w:adjustRightInd w:val="0"/>
        <w:jc w:val="both"/>
        <w:rPr>
          <w:rFonts w:ascii="Arial" w:hAnsi="Arial" w:cs="Arial"/>
          <w:lang w:val="es-ES_tradnl"/>
        </w:rPr>
      </w:pPr>
    </w:p>
    <w:p w:rsidR="003C1751"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K</w:t>
      </w:r>
      <w:r w:rsidRPr="00BE567A">
        <w:rPr>
          <w:rFonts w:ascii="Arial" w:hAnsi="Arial" w:cs="Arial"/>
          <w:b/>
          <w:szCs w:val="22"/>
        </w:rPr>
        <w:t xml:space="preserve">.- Criterios de solvencia Económica y documentación a presentar </w:t>
      </w: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3C1751" w:rsidRDefault="003C1751" w:rsidP="003C1751">
      <w:pPr>
        <w:autoSpaceDE w:val="0"/>
        <w:autoSpaceDN w:val="0"/>
        <w:adjustRightInd w:val="0"/>
        <w:jc w:val="both"/>
        <w:rPr>
          <w:rFonts w:ascii="TTE1C89A48t00" w:hAnsi="TTE1C89A48t00" w:cs="TTE1C89A48t00"/>
          <w:b/>
          <w:sz w:val="22"/>
          <w:szCs w:val="22"/>
        </w:rPr>
      </w:pPr>
    </w:p>
    <w:p w:rsidR="003C1751" w:rsidRDefault="003C1751" w:rsidP="003C1751">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3C1751" w:rsidRPr="00E35EEC" w:rsidRDefault="003C1751" w:rsidP="003C1751">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162D91" w:rsidRDefault="00162D91" w:rsidP="00162D91">
      <w:pPr>
        <w:autoSpaceDE w:val="0"/>
        <w:autoSpaceDN w:val="0"/>
        <w:adjustRightInd w:val="0"/>
        <w:rPr>
          <w:rFonts w:ascii="Arial" w:hAnsi="Arial" w:cs="Arial"/>
          <w:sz w:val="22"/>
          <w:szCs w:val="22"/>
          <w:lang w:val="es-ES_tradnl"/>
        </w:rPr>
      </w:pPr>
      <w:r w:rsidRPr="005058C9">
        <w:rPr>
          <w:rFonts w:ascii="Arial" w:hAnsi="Arial" w:cs="Arial"/>
          <w:sz w:val="22"/>
          <w:szCs w:val="22"/>
          <w:lang w:val="es-ES_tradnl" w:eastAsia="en-US"/>
        </w:rPr>
        <w:t xml:space="preserve">Teniendo presente que dicha documentación debe tener </w:t>
      </w:r>
      <w:r w:rsidRPr="005058C9">
        <w:rPr>
          <w:rFonts w:ascii="Arial" w:hAnsi="Arial" w:cs="Arial"/>
          <w:b/>
          <w:sz w:val="22"/>
          <w:szCs w:val="22"/>
          <w:u w:val="single"/>
          <w:lang w:val="es-ES_tradnl" w:eastAsia="en-US"/>
        </w:rPr>
        <w:t xml:space="preserve">fecha de emisión </w:t>
      </w:r>
      <w:r w:rsidRPr="005058C9">
        <w:rPr>
          <w:rFonts w:ascii="Arial" w:hAnsi="Arial" w:cs="Arial"/>
          <w:sz w:val="22"/>
          <w:szCs w:val="22"/>
          <w:lang w:val="es-ES_tradnl"/>
        </w:rPr>
        <w:t>desde los cuatro meses anteriores a la fecha de publicación de la licitación.</w:t>
      </w:r>
    </w:p>
    <w:p w:rsidR="003C1751" w:rsidRDefault="003C1751" w:rsidP="003C1751">
      <w:pPr>
        <w:autoSpaceDE w:val="0"/>
        <w:autoSpaceDN w:val="0"/>
        <w:adjustRightInd w:val="0"/>
        <w:jc w:val="both"/>
        <w:rPr>
          <w:rFonts w:ascii="TTE1C89A48t00" w:hAnsi="TTE1C89A48t00" w:cs="TTE1C89A48t00"/>
          <w:b/>
          <w:sz w:val="22"/>
          <w:szCs w:val="22"/>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3C1751" w:rsidRDefault="003C1751" w:rsidP="003C1751">
      <w:pPr>
        <w:autoSpaceDE w:val="0"/>
        <w:autoSpaceDN w:val="0"/>
        <w:adjustRightInd w:val="0"/>
        <w:jc w:val="both"/>
        <w:rPr>
          <w:rFonts w:ascii="TTE1C89A48t00" w:hAnsi="TTE1C89A48t00" w:cs="TTE1C89A48t00"/>
          <w:sz w:val="22"/>
          <w:szCs w:val="22"/>
        </w:rPr>
      </w:pPr>
    </w:p>
    <w:p w:rsidR="003C1751" w:rsidRDefault="003C1751" w:rsidP="003C1751">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módulos (mínimo 120 horas) o por la totalidad de la acción impartida. </w:t>
      </w:r>
      <w:r>
        <w:rPr>
          <w:rFonts w:ascii="Arial" w:hAnsi="Arial" w:cs="Arial"/>
          <w:sz w:val="22"/>
          <w:szCs w:val="22"/>
          <w:lang w:val="es-ES_tradnl"/>
        </w:rPr>
        <w:softHyphen/>
      </w:r>
      <w:r>
        <w:rPr>
          <w:rFonts w:ascii="Arial" w:hAnsi="Arial" w:cs="Arial"/>
          <w:sz w:val="22"/>
          <w:szCs w:val="22"/>
          <w:lang w:val="es-ES_tradnl"/>
        </w:rPr>
        <w:softHyphen/>
      </w:r>
      <w:r>
        <w:rPr>
          <w:rFonts w:ascii="Arial" w:hAnsi="Arial" w:cs="Arial"/>
          <w:sz w:val="22"/>
          <w:szCs w:val="22"/>
          <w:lang w:val="es-ES_tradnl"/>
        </w:rPr>
        <w:softHyphen/>
        <w:t xml:space="preserve"> </w:t>
      </w:r>
    </w:p>
    <w:p w:rsidR="003C1751" w:rsidRDefault="003C1751" w:rsidP="003C1751">
      <w:pPr>
        <w:jc w:val="both"/>
        <w:rPr>
          <w:rFonts w:ascii="Arial" w:hAnsi="Arial" w:cs="Arial"/>
          <w:sz w:val="22"/>
          <w:szCs w:val="22"/>
          <w:lang w:val="es-ES_tradnl"/>
        </w:rPr>
      </w:pPr>
    </w:p>
    <w:p w:rsidR="003C1751" w:rsidRDefault="003C1751" w:rsidP="003C1751">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3C1751" w:rsidRDefault="003C1751" w:rsidP="003C1751">
      <w:pPr>
        <w:jc w:val="both"/>
        <w:rPr>
          <w:rFonts w:ascii="Arial" w:hAnsi="Arial" w:cs="Arial"/>
          <w:sz w:val="22"/>
          <w:szCs w:val="22"/>
          <w:lang w:val="es-ES_tradnl"/>
        </w:rPr>
      </w:pPr>
    </w:p>
    <w:p w:rsidR="003C1751" w:rsidRDefault="003C1751" w:rsidP="003C1751">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3C1751" w:rsidRDefault="003C1751" w:rsidP="003C1751">
      <w:pPr>
        <w:jc w:val="both"/>
        <w:rPr>
          <w:rFonts w:ascii="Arial" w:hAnsi="Arial" w:cs="Arial"/>
          <w:lang w:val="es-ES_tradnl"/>
        </w:rPr>
      </w:pPr>
    </w:p>
    <w:p w:rsidR="000F6329" w:rsidRPr="000F6329" w:rsidRDefault="00162D91" w:rsidP="001F2944">
      <w:pPr>
        <w:numPr>
          <w:ilvl w:val="0"/>
          <w:numId w:val="1"/>
        </w:numPr>
        <w:tabs>
          <w:tab w:val="clear" w:pos="1632"/>
          <w:tab w:val="num" w:pos="540"/>
          <w:tab w:val="num" w:pos="1812"/>
        </w:tabs>
        <w:autoSpaceDE w:val="0"/>
        <w:autoSpaceDN w:val="0"/>
        <w:adjustRightInd w:val="0"/>
        <w:spacing w:after="200" w:line="276" w:lineRule="auto"/>
        <w:ind w:left="567" w:right="-1" w:hanging="425"/>
        <w:jc w:val="both"/>
        <w:rPr>
          <w:rFonts w:ascii="Arial" w:hAnsi="Arial" w:cs="Arial"/>
          <w:sz w:val="22"/>
          <w:szCs w:val="22"/>
          <w:lang w:val="es-ES_tradnl"/>
        </w:rPr>
      </w:pPr>
      <w:r w:rsidRPr="000F6329">
        <w:rPr>
          <w:rFonts w:ascii="Arial" w:hAnsi="Arial" w:cs="Arial"/>
          <w:lang w:val="es-ES_tradnl"/>
        </w:rPr>
        <w:t xml:space="preserve">Deberán enviarse </w:t>
      </w:r>
      <w:r w:rsidR="000F6329" w:rsidRPr="000F6329">
        <w:rPr>
          <w:rFonts w:ascii="Arial" w:hAnsi="Arial" w:cs="Arial"/>
          <w:lang w:val="es-ES_tradnl"/>
        </w:rPr>
        <w:t xml:space="preserve">por correo ordinario / servicio de mensajería a la Asociación Inserta Empleo, A/A de Carolina Guerra Ortiz, Avda. Rafael Cabrera, n º 3 bajo, CP 35002 o </w:t>
      </w:r>
      <w:r w:rsidRPr="000F6329">
        <w:rPr>
          <w:rFonts w:ascii="Arial" w:hAnsi="Arial" w:cs="Arial"/>
          <w:lang w:val="es-ES_tradnl"/>
        </w:rPr>
        <w:t xml:space="preserve">por correo electrónico a la dirección </w:t>
      </w:r>
      <w:hyperlink r:id="rId7" w:history="1">
        <w:r w:rsidR="000F6329" w:rsidRPr="004D5023">
          <w:rPr>
            <w:rStyle w:val="Hipervnculo"/>
            <w:rFonts w:ascii="Arial" w:hAnsi="Arial" w:cs="Arial"/>
            <w:lang w:val="es-ES_tradnl"/>
          </w:rPr>
          <w:t>cguerra.inserta@fundaciononce.es</w:t>
        </w:r>
      </w:hyperlink>
      <w:r w:rsidR="000F6329" w:rsidRPr="000F6329">
        <w:rPr>
          <w:rFonts w:ascii="Arial" w:hAnsi="Arial" w:cs="Arial"/>
          <w:lang w:val="es-ES_tradnl"/>
        </w:rPr>
        <w:t>.</w:t>
      </w:r>
    </w:p>
    <w:p w:rsidR="003C1751" w:rsidRPr="000F6329" w:rsidRDefault="003C1751" w:rsidP="001F2944">
      <w:pPr>
        <w:numPr>
          <w:ilvl w:val="0"/>
          <w:numId w:val="1"/>
        </w:numPr>
        <w:tabs>
          <w:tab w:val="clear" w:pos="1632"/>
          <w:tab w:val="num" w:pos="540"/>
          <w:tab w:val="num" w:pos="1812"/>
        </w:tabs>
        <w:autoSpaceDE w:val="0"/>
        <w:autoSpaceDN w:val="0"/>
        <w:adjustRightInd w:val="0"/>
        <w:spacing w:after="200" w:line="276" w:lineRule="auto"/>
        <w:ind w:left="567" w:right="-1" w:hanging="425"/>
        <w:jc w:val="both"/>
        <w:rPr>
          <w:rFonts w:ascii="Arial" w:hAnsi="Arial" w:cs="Arial"/>
          <w:sz w:val="22"/>
          <w:szCs w:val="22"/>
          <w:lang w:val="es-ES_tradnl"/>
        </w:rPr>
      </w:pPr>
      <w:r w:rsidRPr="000F6329">
        <w:rPr>
          <w:rFonts w:ascii="Arial" w:hAnsi="Arial" w:cs="Arial"/>
          <w:sz w:val="22"/>
          <w:szCs w:val="22"/>
        </w:rPr>
        <w:t xml:space="preserve">En el </w:t>
      </w:r>
      <w:r w:rsidRPr="000F6329">
        <w:rPr>
          <w:rFonts w:ascii="Arial" w:hAnsi="Arial" w:cs="Arial"/>
          <w:sz w:val="22"/>
          <w:szCs w:val="22"/>
          <w:lang w:val="es-ES_tradnl"/>
        </w:rPr>
        <w:t>concepto de la/s factura/s, se indicará, “</w:t>
      </w:r>
      <w:r w:rsidR="008479E2">
        <w:rPr>
          <w:rFonts w:ascii="Arial" w:hAnsi="Arial" w:cs="Arial"/>
          <w:sz w:val="22"/>
          <w:szCs w:val="22"/>
        </w:rPr>
        <w:t>servicios</w:t>
      </w:r>
      <w:r w:rsidR="008D55CF">
        <w:rPr>
          <w:rFonts w:ascii="Arial" w:hAnsi="Arial" w:cs="Arial"/>
          <w:sz w:val="22"/>
          <w:szCs w:val="22"/>
        </w:rPr>
        <w:t xml:space="preserve"> de impartición</w:t>
      </w:r>
      <w:r w:rsidRPr="000F6329">
        <w:rPr>
          <w:rFonts w:ascii="Arial" w:hAnsi="Arial" w:cs="Arial"/>
          <w:b/>
          <w:sz w:val="22"/>
          <w:szCs w:val="22"/>
        </w:rPr>
        <w:t xml:space="preserve"> </w:t>
      </w:r>
      <w:r w:rsidRPr="000F6329">
        <w:rPr>
          <w:rFonts w:ascii="Arial" w:hAnsi="Arial" w:cs="Arial"/>
          <w:sz w:val="22"/>
          <w:szCs w:val="22"/>
        </w:rPr>
        <w:t xml:space="preserve">de la acción formativa de ACTIVIDADES AUXILIARES DE COMERCIO ED. </w:t>
      </w:r>
      <w:r w:rsidR="000F6329">
        <w:rPr>
          <w:rFonts w:ascii="Arial" w:hAnsi="Arial" w:cs="Arial"/>
          <w:sz w:val="22"/>
          <w:szCs w:val="22"/>
        </w:rPr>
        <w:t>x</w:t>
      </w:r>
      <w:r w:rsidR="00162D91" w:rsidRPr="000F6329">
        <w:rPr>
          <w:rFonts w:ascii="Arial" w:hAnsi="Arial" w:cs="Arial"/>
          <w:sz w:val="22"/>
          <w:szCs w:val="22"/>
        </w:rPr>
        <w:t>xx</w:t>
      </w:r>
      <w:r w:rsidRPr="000F6329">
        <w:rPr>
          <w:rFonts w:ascii="Arial" w:hAnsi="Arial" w:cs="Arial"/>
          <w:sz w:val="22"/>
          <w:szCs w:val="22"/>
        </w:rPr>
        <w:t>/</w:t>
      </w:r>
      <w:r w:rsidR="00162D91" w:rsidRPr="000F6329">
        <w:rPr>
          <w:rFonts w:ascii="Arial" w:hAnsi="Arial" w:cs="Arial"/>
          <w:sz w:val="22"/>
          <w:szCs w:val="22"/>
        </w:rPr>
        <w:t>20</w:t>
      </w:r>
      <w:r w:rsidRPr="000F6329">
        <w:rPr>
          <w:rFonts w:ascii="Arial" w:hAnsi="Arial" w:cs="Arial"/>
          <w:sz w:val="22"/>
          <w:szCs w:val="22"/>
        </w:rPr>
        <w:t>” (indicaciones de edición facilitada por Inserta Empleo), haciendo constar de manera diferenciada</w:t>
      </w:r>
      <w:r w:rsidR="003D6E90">
        <w:rPr>
          <w:rFonts w:ascii="Arial" w:hAnsi="Arial" w:cs="Arial"/>
          <w:sz w:val="22"/>
          <w:szCs w:val="22"/>
        </w:rPr>
        <w:t>, por un lado</w:t>
      </w:r>
      <w:r w:rsidR="007A530E">
        <w:rPr>
          <w:rFonts w:ascii="Arial" w:hAnsi="Arial" w:cs="Arial"/>
          <w:sz w:val="22"/>
          <w:szCs w:val="22"/>
        </w:rPr>
        <w:t>,</w:t>
      </w:r>
      <w:r w:rsidRPr="000F6329">
        <w:rPr>
          <w:rFonts w:ascii="Arial" w:hAnsi="Arial" w:cs="Arial"/>
          <w:sz w:val="22"/>
          <w:szCs w:val="22"/>
        </w:rPr>
        <w:t xml:space="preserve"> el </w:t>
      </w:r>
      <w:r w:rsidRPr="008D55CF">
        <w:rPr>
          <w:rFonts w:ascii="Arial" w:hAnsi="Arial" w:cs="Arial"/>
          <w:sz w:val="22"/>
          <w:szCs w:val="22"/>
          <w:u w:val="single"/>
        </w:rPr>
        <w:t xml:space="preserve">coste </w:t>
      </w:r>
      <w:r w:rsidR="007A530E">
        <w:rPr>
          <w:rFonts w:ascii="Arial" w:hAnsi="Arial" w:cs="Arial"/>
          <w:sz w:val="22"/>
          <w:szCs w:val="22"/>
          <w:u w:val="single"/>
        </w:rPr>
        <w:t xml:space="preserve">de </w:t>
      </w:r>
      <w:r w:rsidRPr="008D55CF">
        <w:rPr>
          <w:rFonts w:ascii="Arial" w:hAnsi="Arial" w:cs="Arial"/>
          <w:sz w:val="22"/>
          <w:szCs w:val="22"/>
          <w:u w:val="single"/>
        </w:rPr>
        <w:t>personal,</w:t>
      </w:r>
      <w:r w:rsidRPr="003D6E90">
        <w:rPr>
          <w:rFonts w:ascii="Arial" w:hAnsi="Arial" w:cs="Arial"/>
          <w:sz w:val="22"/>
          <w:szCs w:val="22"/>
        </w:rPr>
        <w:t xml:space="preserve"> </w:t>
      </w:r>
      <w:r w:rsidR="003D6E90" w:rsidRPr="003D6E90">
        <w:rPr>
          <w:rFonts w:ascii="Arial" w:hAnsi="Arial" w:cs="Arial"/>
          <w:sz w:val="22"/>
          <w:szCs w:val="22"/>
        </w:rPr>
        <w:t>y por el otro el correspondiente</w:t>
      </w:r>
      <w:r w:rsidR="003D6E90">
        <w:rPr>
          <w:rFonts w:ascii="Arial" w:hAnsi="Arial" w:cs="Arial"/>
          <w:sz w:val="22"/>
          <w:szCs w:val="22"/>
          <w:u w:val="single"/>
        </w:rPr>
        <w:t xml:space="preserve"> al</w:t>
      </w:r>
      <w:r w:rsidRPr="008D55CF">
        <w:rPr>
          <w:rFonts w:ascii="Arial" w:hAnsi="Arial" w:cs="Arial"/>
          <w:sz w:val="22"/>
          <w:szCs w:val="22"/>
          <w:u w:val="single"/>
        </w:rPr>
        <w:t xml:space="preserve"> resto de costes.</w:t>
      </w:r>
      <w:r w:rsidRPr="000F6329">
        <w:rPr>
          <w:rFonts w:ascii="Arial" w:hAnsi="Arial" w:cs="Arial"/>
          <w:sz w:val="22"/>
          <w:szCs w:val="22"/>
        </w:rPr>
        <w:t xml:space="preserve"> </w:t>
      </w:r>
    </w:p>
    <w:p w:rsidR="003C1751" w:rsidRPr="00737BAB" w:rsidRDefault="003C1751" w:rsidP="003C1751">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Pr>
          <w:rFonts w:ascii="Arial" w:hAnsi="Arial" w:cs="Arial"/>
          <w:sz w:val="22"/>
          <w:szCs w:val="22"/>
          <w:lang w:val="es-ES_tradnl"/>
        </w:rPr>
        <w:t>Asociación</w:t>
      </w:r>
      <w:r w:rsidRPr="00737BAB">
        <w:rPr>
          <w:rFonts w:ascii="Arial" w:hAnsi="Arial" w:cs="Arial"/>
          <w:sz w:val="22"/>
          <w:szCs w:val="22"/>
          <w:lang w:val="es-ES_tradnl"/>
        </w:rPr>
        <w:t xml:space="preserve"> Inserta:</w:t>
      </w:r>
    </w:p>
    <w:p w:rsidR="003C1751" w:rsidRPr="004407FA" w:rsidRDefault="003C1751" w:rsidP="003C1751">
      <w:pPr>
        <w:spacing w:after="120"/>
        <w:ind w:left="567"/>
        <w:jc w:val="both"/>
        <w:rPr>
          <w:rFonts w:ascii="Arial" w:hAnsi="Arial" w:cs="Arial"/>
          <w:i/>
          <w:iCs/>
          <w:sz w:val="22"/>
          <w:szCs w:val="22"/>
        </w:rPr>
      </w:pPr>
      <w:r w:rsidRPr="004407FA">
        <w:rPr>
          <w:rFonts w:ascii="Arial" w:hAnsi="Arial" w:cs="Arial"/>
          <w:i/>
          <w:iCs/>
          <w:sz w:val="22"/>
          <w:szCs w:val="22"/>
        </w:rPr>
        <w:t>“Prestación de servicios realizada en el marco del Programa Operativo de Inclusión Social y de la Economía Social cofinanciado por el Fondo Social Europeo</w:t>
      </w:r>
      <w:r>
        <w:rPr>
          <w:rFonts w:ascii="Arial" w:hAnsi="Arial" w:cs="Arial"/>
          <w:i/>
          <w:iCs/>
          <w:sz w:val="22"/>
          <w:szCs w:val="22"/>
        </w:rPr>
        <w:t xml:space="preserve"> - </w:t>
      </w:r>
      <w:r w:rsidRPr="00051A36">
        <w:rPr>
          <w:rFonts w:ascii="Arial" w:hAnsi="Arial" w:cs="Arial"/>
          <w:i/>
          <w:sz w:val="22"/>
          <w:szCs w:val="22"/>
        </w:rPr>
        <w:t>CCI2014ES05SFOP012</w:t>
      </w:r>
      <w:r w:rsidRPr="004407FA">
        <w:rPr>
          <w:rFonts w:ascii="Arial" w:hAnsi="Arial" w:cs="Arial"/>
          <w:i/>
          <w:iCs/>
          <w:sz w:val="22"/>
          <w:szCs w:val="22"/>
        </w:rPr>
        <w:t>”</w:t>
      </w:r>
      <w:r>
        <w:rPr>
          <w:rFonts w:ascii="Arial" w:hAnsi="Arial" w:cs="Arial"/>
          <w:i/>
          <w:iCs/>
          <w:sz w:val="22"/>
          <w:szCs w:val="22"/>
        </w:rPr>
        <w:t>.</w:t>
      </w:r>
    </w:p>
    <w:p w:rsidR="003C1751" w:rsidRPr="004407FA" w:rsidRDefault="003C1751" w:rsidP="003C1751">
      <w:pPr>
        <w:spacing w:after="120"/>
        <w:ind w:left="567"/>
        <w:jc w:val="both"/>
        <w:rPr>
          <w:rFonts w:ascii="Arial" w:hAnsi="Arial" w:cs="Arial"/>
          <w:iCs/>
          <w:sz w:val="22"/>
          <w:szCs w:val="22"/>
        </w:rPr>
      </w:pPr>
      <w:r w:rsidRPr="004407FA">
        <w:rPr>
          <w:rFonts w:ascii="Arial" w:hAnsi="Arial" w:cs="Arial"/>
          <w:iCs/>
          <w:sz w:val="22"/>
          <w:szCs w:val="22"/>
        </w:rPr>
        <w:t>                                               y/o</w:t>
      </w:r>
    </w:p>
    <w:p w:rsidR="003C1751" w:rsidRPr="004407FA" w:rsidRDefault="003C1751" w:rsidP="003C1751">
      <w:pPr>
        <w:autoSpaceDE w:val="0"/>
        <w:autoSpaceDN w:val="0"/>
        <w:adjustRightInd w:val="0"/>
        <w:ind w:left="540"/>
        <w:jc w:val="both"/>
        <w:rPr>
          <w:rFonts w:ascii="Arial" w:hAnsi="Arial" w:cs="Arial"/>
          <w:i/>
          <w:iCs/>
          <w:sz w:val="22"/>
          <w:szCs w:val="22"/>
        </w:rPr>
      </w:pPr>
      <w:r w:rsidRPr="004407FA">
        <w:rPr>
          <w:rFonts w:ascii="Arial" w:hAnsi="Arial" w:cs="Arial"/>
          <w:i/>
          <w:iCs/>
          <w:sz w:val="22"/>
          <w:szCs w:val="22"/>
        </w:rPr>
        <w:lastRenderedPageBreak/>
        <w:t>“Prestación de servicios realizada en el marco del Programa Operativo de Empleo Juvenil cofinanciado por el Fondo Social Europeo</w:t>
      </w:r>
      <w:r>
        <w:rPr>
          <w:rFonts w:ascii="Arial" w:hAnsi="Arial" w:cs="Arial"/>
          <w:i/>
          <w:iCs/>
          <w:sz w:val="22"/>
          <w:szCs w:val="22"/>
        </w:rPr>
        <w:t xml:space="preserve"> - </w:t>
      </w:r>
      <w:r w:rsidRPr="00051A36">
        <w:rPr>
          <w:rFonts w:ascii="Arial" w:hAnsi="Arial" w:cs="Arial"/>
          <w:i/>
          <w:sz w:val="22"/>
          <w:szCs w:val="22"/>
        </w:rPr>
        <w:t>CCI2014ES05M9OP001</w:t>
      </w:r>
      <w:r w:rsidRPr="004407FA">
        <w:rPr>
          <w:rFonts w:ascii="Arial" w:hAnsi="Arial" w:cs="Arial"/>
          <w:i/>
          <w:iCs/>
          <w:sz w:val="22"/>
          <w:szCs w:val="22"/>
        </w:rPr>
        <w:t xml:space="preserve">”. </w:t>
      </w:r>
    </w:p>
    <w:p w:rsidR="003C1751" w:rsidRDefault="003C1751" w:rsidP="003C1751">
      <w:pPr>
        <w:autoSpaceDE w:val="0"/>
        <w:autoSpaceDN w:val="0"/>
        <w:adjustRightInd w:val="0"/>
        <w:jc w:val="both"/>
        <w:rPr>
          <w:rFonts w:ascii="Arial" w:hAnsi="Arial" w:cs="Arial"/>
          <w:i/>
          <w:iCs/>
        </w:rPr>
      </w:pPr>
    </w:p>
    <w:p w:rsidR="003C1751" w:rsidRDefault="00162D91" w:rsidP="009E3918">
      <w:pPr>
        <w:autoSpaceDE w:val="0"/>
        <w:autoSpaceDN w:val="0"/>
        <w:adjustRightInd w:val="0"/>
        <w:jc w:val="both"/>
        <w:rPr>
          <w:rFonts w:ascii="Arial" w:hAnsi="Arial" w:cs="Arial"/>
          <w:i/>
          <w:iCs/>
          <w:sz w:val="22"/>
          <w:szCs w:val="22"/>
        </w:rPr>
      </w:pPr>
      <w:r>
        <w:rPr>
          <w:rFonts w:ascii="Arial" w:hAnsi="Arial" w:cs="Arial"/>
          <w:i/>
          <w:iCs/>
          <w:sz w:val="22"/>
          <w:szCs w:val="22"/>
        </w:rPr>
        <w:t>“</w:t>
      </w:r>
      <w:r w:rsidR="003C1751" w:rsidRPr="00B776A5">
        <w:rPr>
          <w:rFonts w:ascii="Arial" w:hAnsi="Arial" w:cs="Arial"/>
          <w:i/>
          <w:iCs/>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162D91" w:rsidRDefault="00162D91" w:rsidP="003C1751">
      <w:pPr>
        <w:autoSpaceDE w:val="0"/>
        <w:autoSpaceDN w:val="0"/>
        <w:adjustRightInd w:val="0"/>
        <w:ind w:left="540"/>
        <w:jc w:val="both"/>
        <w:rPr>
          <w:rFonts w:ascii="Arial" w:hAnsi="Arial" w:cs="Arial"/>
          <w:i/>
          <w:iCs/>
          <w:sz w:val="22"/>
          <w:szCs w:val="22"/>
        </w:rPr>
      </w:pPr>
    </w:p>
    <w:p w:rsidR="00162D91" w:rsidRDefault="00162D91" w:rsidP="003C1751">
      <w:pPr>
        <w:autoSpaceDE w:val="0"/>
        <w:autoSpaceDN w:val="0"/>
        <w:adjustRightInd w:val="0"/>
        <w:ind w:left="540"/>
        <w:jc w:val="both"/>
        <w:rPr>
          <w:rFonts w:ascii="Arial" w:hAnsi="Arial" w:cs="Arial"/>
          <w:i/>
          <w:iCs/>
          <w:sz w:val="22"/>
          <w:szCs w:val="22"/>
        </w:rPr>
      </w:pPr>
    </w:p>
    <w:p w:rsidR="00162D91" w:rsidRDefault="00162D91" w:rsidP="00162D9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p w:rsidR="00162D91" w:rsidRDefault="00162D91" w:rsidP="00162D91">
      <w:pPr>
        <w:autoSpaceDE w:val="0"/>
        <w:autoSpaceDN w:val="0"/>
        <w:adjustRightInd w:val="0"/>
        <w:jc w:val="both"/>
        <w:rPr>
          <w:rFonts w:ascii="Arial" w:hAnsi="Arial" w:cs="Arial"/>
          <w:b/>
          <w:szCs w:val="22"/>
          <w:lang w:val="es-ES_tradnl"/>
        </w:rPr>
      </w:pPr>
    </w:p>
    <w:p w:rsidR="00162D91" w:rsidRPr="00C767A8" w:rsidRDefault="00162D91" w:rsidP="00162D91">
      <w:pPr>
        <w:autoSpaceDE w:val="0"/>
        <w:autoSpaceDN w:val="0"/>
        <w:adjustRightInd w:val="0"/>
        <w:jc w:val="both"/>
        <w:rPr>
          <w:rFonts w:ascii="Arial" w:hAnsi="Arial" w:cs="Arial"/>
          <w:sz w:val="22"/>
          <w:szCs w:val="22"/>
          <w:lang w:val="es-ES_tradnl"/>
        </w:rPr>
      </w:pPr>
      <w:r w:rsidRPr="00C767A8">
        <w:rPr>
          <w:rFonts w:ascii="Arial" w:hAnsi="Arial" w:cs="Arial"/>
          <w:sz w:val="22"/>
          <w:szCs w:val="22"/>
          <w:lang w:val="es-ES_tradnl"/>
        </w:rPr>
        <w:t>No procede</w:t>
      </w:r>
    </w:p>
    <w:p w:rsidR="00162D91" w:rsidRPr="00B776A5" w:rsidRDefault="00162D91" w:rsidP="00162D91">
      <w:pPr>
        <w:autoSpaceDE w:val="0"/>
        <w:autoSpaceDN w:val="0"/>
        <w:adjustRightInd w:val="0"/>
        <w:jc w:val="both"/>
        <w:rPr>
          <w:rFonts w:ascii="Arial" w:hAnsi="Arial" w:cs="Arial"/>
          <w:i/>
          <w:iCs/>
          <w:sz w:val="22"/>
          <w:szCs w:val="22"/>
        </w:rPr>
      </w:pPr>
    </w:p>
    <w:p w:rsidR="003C1751" w:rsidRDefault="003C1751" w:rsidP="003C1751">
      <w:pPr>
        <w:autoSpaceDE w:val="0"/>
        <w:autoSpaceDN w:val="0"/>
        <w:adjustRightInd w:val="0"/>
        <w:jc w:val="both"/>
        <w:rPr>
          <w:rFonts w:ascii="Arial" w:hAnsi="Arial" w:cs="Arial"/>
          <w:i/>
          <w:iCs/>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 propuesta. </w:t>
      </w:r>
    </w:p>
    <w:p w:rsidR="003C1751" w:rsidRDefault="003C1751" w:rsidP="003C1751">
      <w:pPr>
        <w:autoSpaceDE w:val="0"/>
        <w:autoSpaceDN w:val="0"/>
        <w:adjustRightInd w:val="0"/>
        <w:jc w:val="both"/>
        <w:rPr>
          <w:rFonts w:ascii="Arial" w:hAnsi="Arial" w:cs="Arial"/>
          <w:b/>
          <w:sz w:val="22"/>
          <w:szCs w:val="22"/>
          <w:lang w:val="es-ES_tradnl"/>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80"/>
        <w:gridCol w:w="1090"/>
      </w:tblGrid>
      <w:tr w:rsidR="00C73E85" w:rsidRPr="00C73E85" w:rsidTr="007B161D">
        <w:trPr>
          <w:trHeight w:val="527"/>
        </w:trPr>
        <w:tc>
          <w:tcPr>
            <w:tcW w:w="86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73E85" w:rsidRPr="00C73E85" w:rsidRDefault="00C73E85" w:rsidP="00C73E85">
            <w:pPr>
              <w:ind w:left="121"/>
              <w:jc w:val="center"/>
              <w:rPr>
                <w:rFonts w:ascii="Arial" w:hAnsi="Arial" w:cs="Arial"/>
                <w:b/>
                <w:bCs/>
                <w:color w:val="FF0000"/>
                <w:sz w:val="22"/>
                <w:szCs w:val="22"/>
              </w:rPr>
            </w:pPr>
            <w:r w:rsidRPr="00C73E85">
              <w:rPr>
                <w:rFonts w:ascii="Arial" w:hAnsi="Arial" w:cs="Arial"/>
                <w:b/>
                <w:bCs/>
                <w:color w:val="FF0000"/>
                <w:sz w:val="22"/>
                <w:szCs w:val="22"/>
              </w:rPr>
              <w:t>CRITERIOS SUJETOS A JUICIO DE VALOR  (HASTA 60 PUNTOS)</w:t>
            </w:r>
          </w:p>
        </w:tc>
      </w:tr>
      <w:tr w:rsidR="003C1751" w:rsidRPr="00A578C9" w:rsidTr="007B161D">
        <w:trPr>
          <w:trHeight w:val="170"/>
        </w:trPr>
        <w:tc>
          <w:tcPr>
            <w:tcW w:w="758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3C1751" w:rsidRPr="00A578C9" w:rsidRDefault="003C1751" w:rsidP="003C1751">
            <w:pPr>
              <w:numPr>
                <w:ilvl w:val="0"/>
                <w:numId w:val="10"/>
              </w:numPr>
              <w:spacing w:before="80" w:after="80"/>
              <w:rPr>
                <w:rFonts w:ascii="Arial" w:hAnsi="Arial" w:cs="Arial"/>
                <w:b/>
                <w:bCs/>
                <w:sz w:val="22"/>
                <w:szCs w:val="22"/>
              </w:rPr>
            </w:pPr>
            <w:r>
              <w:rPr>
                <w:rFonts w:ascii="Arial" w:hAnsi="Arial" w:cs="Arial"/>
                <w:b/>
                <w:bCs/>
                <w:sz w:val="22"/>
                <w:szCs w:val="22"/>
              </w:rPr>
              <w:t>PROGRAMACIÓN DIDÁCTICA PARA UNA SESIÓN</w:t>
            </w:r>
            <w:r w:rsidRPr="00A578C9">
              <w:rPr>
                <w:rFonts w:ascii="Arial" w:hAnsi="Arial" w:cs="Arial"/>
                <w:b/>
                <w:bCs/>
                <w:sz w:val="22"/>
                <w:szCs w:val="22"/>
              </w:rPr>
              <w:t xml:space="preserve"> </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1751" w:rsidRPr="00A578C9" w:rsidRDefault="003C1751" w:rsidP="00E86C5E">
            <w:pPr>
              <w:spacing w:before="80" w:after="80"/>
              <w:jc w:val="center"/>
              <w:rPr>
                <w:rFonts w:ascii="Arial" w:hAnsi="Arial" w:cs="Arial"/>
                <w:b/>
                <w:bCs/>
                <w:sz w:val="22"/>
                <w:szCs w:val="22"/>
              </w:rPr>
            </w:pPr>
            <w:r>
              <w:rPr>
                <w:rFonts w:ascii="Arial" w:hAnsi="Arial" w:cs="Arial"/>
                <w:b/>
                <w:bCs/>
                <w:sz w:val="22"/>
                <w:szCs w:val="22"/>
              </w:rPr>
              <w:t>2</w:t>
            </w:r>
            <w:r w:rsidR="00E86C5E">
              <w:rPr>
                <w:rFonts w:ascii="Arial" w:hAnsi="Arial" w:cs="Arial"/>
                <w:b/>
                <w:bCs/>
                <w:sz w:val="22"/>
                <w:szCs w:val="22"/>
              </w:rPr>
              <w:t>0</w:t>
            </w:r>
          </w:p>
        </w:tc>
      </w:tr>
      <w:tr w:rsidR="003C1751" w:rsidRPr="00A578C9" w:rsidTr="007B161D">
        <w:trPr>
          <w:trHeight w:val="413"/>
        </w:trPr>
        <w:tc>
          <w:tcPr>
            <w:tcW w:w="7580" w:type="dxa"/>
            <w:tcBorders>
              <w:top w:val="single" w:sz="4" w:space="0" w:color="auto"/>
              <w:left w:val="single" w:sz="4" w:space="0" w:color="auto"/>
              <w:bottom w:val="nil"/>
              <w:right w:val="nil"/>
            </w:tcBorders>
            <w:vAlign w:val="center"/>
            <w:hideMark/>
          </w:tcPr>
          <w:p w:rsidR="003C1751" w:rsidRPr="00A578C9" w:rsidRDefault="003C1751" w:rsidP="00455C11">
            <w:pPr>
              <w:pStyle w:val="Marta"/>
            </w:pPr>
            <w:r>
              <w:t>Adecuación de la programación presentada con los objetivos propuestos</w:t>
            </w:r>
          </w:p>
        </w:tc>
        <w:tc>
          <w:tcPr>
            <w:tcW w:w="1090" w:type="dxa"/>
            <w:tcBorders>
              <w:top w:val="single" w:sz="4" w:space="0" w:color="auto"/>
              <w:left w:val="nil"/>
              <w:bottom w:val="nil"/>
              <w:right w:val="single" w:sz="4" w:space="0" w:color="auto"/>
            </w:tcBorders>
            <w:vAlign w:val="center"/>
          </w:tcPr>
          <w:p w:rsidR="003C1751" w:rsidRPr="00455C11" w:rsidRDefault="00E86C5E" w:rsidP="00E86C5E">
            <w:pPr>
              <w:ind w:left="168"/>
              <w:jc w:val="center"/>
              <w:rPr>
                <w:rFonts w:ascii="Arial" w:hAnsi="Arial" w:cs="Arial"/>
                <w:sz w:val="22"/>
              </w:rPr>
            </w:pPr>
            <w:r w:rsidRPr="00455C11">
              <w:rPr>
                <w:rFonts w:ascii="Arial" w:hAnsi="Arial" w:cs="Arial"/>
                <w:sz w:val="22"/>
              </w:rPr>
              <w:t>7</w:t>
            </w:r>
          </w:p>
        </w:tc>
      </w:tr>
      <w:tr w:rsidR="00C73E85" w:rsidRPr="00A578C9" w:rsidTr="007B161D">
        <w:trPr>
          <w:trHeight w:val="388"/>
        </w:trPr>
        <w:tc>
          <w:tcPr>
            <w:tcW w:w="7580" w:type="dxa"/>
            <w:tcBorders>
              <w:top w:val="nil"/>
              <w:left w:val="single" w:sz="4" w:space="0" w:color="auto"/>
              <w:bottom w:val="nil"/>
              <w:right w:val="nil"/>
            </w:tcBorders>
            <w:vAlign w:val="center"/>
          </w:tcPr>
          <w:p w:rsidR="00C73E85" w:rsidRDefault="00C73E85" w:rsidP="00455C11">
            <w:pPr>
              <w:pStyle w:val="Marta"/>
            </w:pPr>
            <w:r>
              <w:t>Adecuación de la programación a los destinatarios de la acción</w:t>
            </w:r>
          </w:p>
        </w:tc>
        <w:tc>
          <w:tcPr>
            <w:tcW w:w="1090" w:type="dxa"/>
            <w:tcBorders>
              <w:top w:val="nil"/>
              <w:left w:val="nil"/>
              <w:bottom w:val="nil"/>
              <w:right w:val="single" w:sz="4" w:space="0" w:color="auto"/>
            </w:tcBorders>
            <w:vAlign w:val="center"/>
          </w:tcPr>
          <w:p w:rsidR="00C73E85" w:rsidRPr="00455C11" w:rsidRDefault="007B161D" w:rsidP="007B161D">
            <w:pPr>
              <w:ind w:left="168"/>
              <w:jc w:val="center"/>
              <w:rPr>
                <w:rFonts w:ascii="Arial" w:hAnsi="Arial" w:cs="Arial"/>
                <w:sz w:val="22"/>
              </w:rPr>
            </w:pPr>
            <w:r w:rsidRPr="00455C11">
              <w:rPr>
                <w:rFonts w:ascii="Arial" w:hAnsi="Arial" w:cs="Arial"/>
                <w:sz w:val="22"/>
              </w:rPr>
              <w:t>8</w:t>
            </w:r>
          </w:p>
        </w:tc>
      </w:tr>
      <w:tr w:rsidR="00C73E85" w:rsidRPr="00A578C9" w:rsidTr="007B161D">
        <w:trPr>
          <w:trHeight w:val="676"/>
        </w:trPr>
        <w:tc>
          <w:tcPr>
            <w:tcW w:w="7580" w:type="dxa"/>
            <w:tcBorders>
              <w:top w:val="nil"/>
              <w:left w:val="single" w:sz="4" w:space="0" w:color="auto"/>
              <w:bottom w:val="single" w:sz="4" w:space="0" w:color="auto"/>
              <w:right w:val="nil"/>
            </w:tcBorders>
            <w:vAlign w:val="center"/>
          </w:tcPr>
          <w:p w:rsidR="00C73E85" w:rsidRDefault="00C73E85" w:rsidP="00455C11">
            <w:pPr>
              <w:pStyle w:val="Marta"/>
            </w:pPr>
            <w:r>
              <w:t>Coherencia de la metodología, actividades, temporalización, recursos y contenidos</w:t>
            </w:r>
          </w:p>
        </w:tc>
        <w:tc>
          <w:tcPr>
            <w:tcW w:w="1090" w:type="dxa"/>
            <w:tcBorders>
              <w:top w:val="nil"/>
              <w:left w:val="nil"/>
              <w:bottom w:val="single" w:sz="4" w:space="0" w:color="auto"/>
              <w:right w:val="single" w:sz="4" w:space="0" w:color="auto"/>
            </w:tcBorders>
            <w:vAlign w:val="center"/>
          </w:tcPr>
          <w:p w:rsidR="00C73E85" w:rsidRPr="00455C11" w:rsidRDefault="00E86C5E" w:rsidP="00E86C5E">
            <w:pPr>
              <w:ind w:left="168"/>
              <w:jc w:val="center"/>
              <w:rPr>
                <w:rFonts w:ascii="Arial" w:hAnsi="Arial" w:cs="Arial"/>
                <w:sz w:val="22"/>
              </w:rPr>
            </w:pPr>
            <w:r w:rsidRPr="00455C11">
              <w:rPr>
                <w:rFonts w:ascii="Arial" w:hAnsi="Arial" w:cs="Arial"/>
                <w:sz w:val="22"/>
              </w:rPr>
              <w:t>5</w:t>
            </w:r>
          </w:p>
        </w:tc>
      </w:tr>
      <w:tr w:rsidR="00E86C5E" w:rsidRPr="00A578C9" w:rsidTr="007B161D">
        <w:trPr>
          <w:trHeight w:val="170"/>
        </w:trPr>
        <w:tc>
          <w:tcPr>
            <w:tcW w:w="758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86C5E" w:rsidRDefault="00E86C5E" w:rsidP="003C1751">
            <w:pPr>
              <w:numPr>
                <w:ilvl w:val="0"/>
                <w:numId w:val="10"/>
              </w:numPr>
              <w:spacing w:before="80" w:after="80"/>
              <w:rPr>
                <w:rFonts w:ascii="Arial" w:hAnsi="Arial" w:cs="Arial"/>
                <w:b/>
                <w:bCs/>
                <w:sz w:val="22"/>
                <w:szCs w:val="22"/>
              </w:rPr>
            </w:pPr>
            <w:r>
              <w:rPr>
                <w:rFonts w:ascii="Arial" w:hAnsi="Arial" w:cs="Arial"/>
                <w:b/>
                <w:bCs/>
                <w:sz w:val="22"/>
                <w:szCs w:val="22"/>
              </w:rPr>
              <w:t>METODOLOGÍA DIDÁCTICA</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86C5E" w:rsidRDefault="00E86C5E" w:rsidP="00E86C5E">
            <w:pPr>
              <w:jc w:val="center"/>
              <w:rPr>
                <w:rFonts w:ascii="Arial" w:hAnsi="Arial" w:cs="Arial"/>
                <w:b/>
                <w:sz w:val="22"/>
                <w:szCs w:val="22"/>
              </w:rPr>
            </w:pPr>
            <w:r>
              <w:rPr>
                <w:rFonts w:ascii="Arial" w:hAnsi="Arial" w:cs="Arial"/>
                <w:b/>
                <w:sz w:val="22"/>
                <w:szCs w:val="22"/>
              </w:rPr>
              <w:t>10</w:t>
            </w:r>
          </w:p>
        </w:tc>
      </w:tr>
      <w:tr w:rsidR="00E86C5E" w:rsidRPr="00A578C9" w:rsidTr="00E86C5E">
        <w:trPr>
          <w:trHeight w:val="170"/>
        </w:trPr>
        <w:tc>
          <w:tcPr>
            <w:tcW w:w="7580" w:type="dxa"/>
            <w:tcBorders>
              <w:top w:val="single" w:sz="4" w:space="0" w:color="auto"/>
              <w:left w:val="single" w:sz="4" w:space="0" w:color="auto"/>
              <w:bottom w:val="single" w:sz="4" w:space="0" w:color="auto"/>
              <w:right w:val="nil"/>
            </w:tcBorders>
            <w:shd w:val="clear" w:color="auto" w:fill="FFFFFF" w:themeFill="background1"/>
            <w:vAlign w:val="center"/>
          </w:tcPr>
          <w:p w:rsidR="00E86C5E" w:rsidRPr="00E86C5E" w:rsidRDefault="00E86C5E" w:rsidP="00455C11">
            <w:pPr>
              <w:pStyle w:val="Marta"/>
            </w:pPr>
            <w:r>
              <w:t>Adecuación de la(s) metodología(s) a los contenidos del módulo(s)</w:t>
            </w:r>
          </w:p>
        </w:tc>
        <w:tc>
          <w:tcPr>
            <w:tcW w:w="1090" w:type="dxa"/>
            <w:tcBorders>
              <w:top w:val="single" w:sz="4" w:space="0" w:color="auto"/>
              <w:left w:val="nil"/>
              <w:bottom w:val="single" w:sz="4" w:space="0" w:color="auto"/>
              <w:right w:val="single" w:sz="4" w:space="0" w:color="auto"/>
            </w:tcBorders>
            <w:shd w:val="clear" w:color="auto" w:fill="FFFFFF" w:themeFill="background1"/>
            <w:vAlign w:val="center"/>
          </w:tcPr>
          <w:p w:rsidR="00E86C5E" w:rsidRPr="0025552D" w:rsidRDefault="0025552D" w:rsidP="0025552D">
            <w:pPr>
              <w:jc w:val="center"/>
              <w:rPr>
                <w:rFonts w:ascii="Arial" w:hAnsi="Arial" w:cs="Arial"/>
                <w:sz w:val="22"/>
                <w:szCs w:val="22"/>
              </w:rPr>
            </w:pPr>
            <w:r w:rsidRPr="0025552D">
              <w:rPr>
                <w:rFonts w:ascii="Arial" w:hAnsi="Arial" w:cs="Arial"/>
                <w:sz w:val="22"/>
                <w:szCs w:val="22"/>
              </w:rPr>
              <w:t>5</w:t>
            </w:r>
          </w:p>
        </w:tc>
      </w:tr>
      <w:tr w:rsidR="00E86C5E" w:rsidRPr="00A578C9" w:rsidTr="00E86C5E">
        <w:trPr>
          <w:trHeight w:val="170"/>
        </w:trPr>
        <w:tc>
          <w:tcPr>
            <w:tcW w:w="7580" w:type="dxa"/>
            <w:tcBorders>
              <w:top w:val="single" w:sz="4" w:space="0" w:color="auto"/>
              <w:left w:val="single" w:sz="4" w:space="0" w:color="auto"/>
              <w:bottom w:val="single" w:sz="4" w:space="0" w:color="auto"/>
              <w:right w:val="nil"/>
            </w:tcBorders>
            <w:shd w:val="clear" w:color="auto" w:fill="FFFFFF" w:themeFill="background1"/>
            <w:vAlign w:val="center"/>
          </w:tcPr>
          <w:p w:rsidR="00E86C5E" w:rsidRDefault="00E86C5E" w:rsidP="00455C11">
            <w:pPr>
              <w:pStyle w:val="Marta"/>
            </w:pPr>
            <w:r>
              <w:t>Coherencia de la(s) metodología(s), actividades</w:t>
            </w:r>
            <w:r w:rsidR="0025552D">
              <w:t xml:space="preserve"> y recursos a utilizar en la impartición del módulo(s)</w:t>
            </w:r>
          </w:p>
        </w:tc>
        <w:tc>
          <w:tcPr>
            <w:tcW w:w="1090" w:type="dxa"/>
            <w:tcBorders>
              <w:top w:val="single" w:sz="4" w:space="0" w:color="auto"/>
              <w:left w:val="nil"/>
              <w:bottom w:val="single" w:sz="4" w:space="0" w:color="auto"/>
              <w:right w:val="single" w:sz="4" w:space="0" w:color="auto"/>
            </w:tcBorders>
            <w:shd w:val="clear" w:color="auto" w:fill="FFFFFF" w:themeFill="background1"/>
            <w:vAlign w:val="center"/>
          </w:tcPr>
          <w:p w:rsidR="00E86C5E" w:rsidRPr="0025552D" w:rsidRDefault="0025552D" w:rsidP="0025552D">
            <w:pPr>
              <w:jc w:val="center"/>
              <w:rPr>
                <w:rFonts w:ascii="Arial" w:hAnsi="Arial" w:cs="Arial"/>
                <w:sz w:val="22"/>
                <w:szCs w:val="22"/>
              </w:rPr>
            </w:pPr>
            <w:r w:rsidRPr="0025552D">
              <w:rPr>
                <w:rFonts w:ascii="Arial" w:hAnsi="Arial" w:cs="Arial"/>
                <w:sz w:val="22"/>
                <w:szCs w:val="22"/>
              </w:rPr>
              <w:t>5</w:t>
            </w:r>
          </w:p>
        </w:tc>
      </w:tr>
      <w:tr w:rsidR="003C1751" w:rsidRPr="00A578C9" w:rsidTr="007B161D">
        <w:trPr>
          <w:trHeight w:val="170"/>
        </w:trPr>
        <w:tc>
          <w:tcPr>
            <w:tcW w:w="758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3C1751" w:rsidRPr="00A578C9" w:rsidRDefault="003C1751" w:rsidP="003C1751">
            <w:pPr>
              <w:numPr>
                <w:ilvl w:val="0"/>
                <w:numId w:val="10"/>
              </w:numPr>
              <w:spacing w:before="80" w:after="80"/>
              <w:rPr>
                <w:rFonts w:ascii="Arial" w:hAnsi="Arial" w:cs="Arial"/>
                <w:b/>
                <w:sz w:val="22"/>
                <w:szCs w:val="22"/>
              </w:rPr>
            </w:pPr>
            <w:r>
              <w:rPr>
                <w:rFonts w:ascii="Arial" w:hAnsi="Arial" w:cs="Arial"/>
                <w:b/>
                <w:bCs/>
                <w:sz w:val="22"/>
                <w:szCs w:val="22"/>
              </w:rPr>
              <w:t xml:space="preserve">PLAN DE PRÁCTICAS: </w:t>
            </w:r>
            <w:r w:rsidRPr="00A578C9">
              <w:rPr>
                <w:rFonts w:ascii="Arial" w:hAnsi="Arial" w:cs="Arial"/>
                <w:b/>
                <w:bCs/>
                <w:sz w:val="22"/>
                <w:szCs w:val="22"/>
              </w:rPr>
              <w:t xml:space="preserve"> </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1751" w:rsidRPr="00A578C9" w:rsidRDefault="00E86C5E" w:rsidP="00E86C5E">
            <w:pPr>
              <w:jc w:val="center"/>
              <w:rPr>
                <w:rFonts w:ascii="Arial" w:hAnsi="Arial" w:cs="Arial"/>
                <w:b/>
                <w:sz w:val="22"/>
                <w:szCs w:val="22"/>
              </w:rPr>
            </w:pPr>
            <w:r>
              <w:rPr>
                <w:rFonts w:ascii="Arial" w:hAnsi="Arial" w:cs="Arial"/>
                <w:b/>
                <w:sz w:val="22"/>
                <w:szCs w:val="22"/>
              </w:rPr>
              <w:t>15</w:t>
            </w:r>
          </w:p>
        </w:tc>
      </w:tr>
      <w:tr w:rsidR="003C1751" w:rsidRPr="00A578C9" w:rsidTr="007B161D">
        <w:trPr>
          <w:trHeight w:val="400"/>
        </w:trPr>
        <w:tc>
          <w:tcPr>
            <w:tcW w:w="7580" w:type="dxa"/>
            <w:tcBorders>
              <w:top w:val="single" w:sz="4" w:space="0" w:color="auto"/>
              <w:left w:val="single" w:sz="4" w:space="0" w:color="auto"/>
              <w:bottom w:val="nil"/>
              <w:right w:val="nil"/>
            </w:tcBorders>
            <w:vAlign w:val="center"/>
            <w:hideMark/>
          </w:tcPr>
          <w:p w:rsidR="003C1751" w:rsidRPr="00A578C9" w:rsidRDefault="003C1751" w:rsidP="00455C11">
            <w:pPr>
              <w:pStyle w:val="Marta"/>
            </w:pPr>
            <w:r>
              <w:t>Criterios de seguimiento del alumnado durante el período de prácticas</w:t>
            </w:r>
          </w:p>
        </w:tc>
        <w:tc>
          <w:tcPr>
            <w:tcW w:w="1090" w:type="dxa"/>
            <w:tcBorders>
              <w:top w:val="single" w:sz="4" w:space="0" w:color="auto"/>
              <w:left w:val="nil"/>
              <w:bottom w:val="nil"/>
              <w:right w:val="single" w:sz="4" w:space="0" w:color="auto"/>
            </w:tcBorders>
            <w:vAlign w:val="center"/>
          </w:tcPr>
          <w:p w:rsidR="003C1751" w:rsidRPr="00455C11" w:rsidRDefault="00E86C5E" w:rsidP="0025552D">
            <w:pPr>
              <w:ind w:left="168" w:hanging="96"/>
              <w:jc w:val="center"/>
              <w:rPr>
                <w:rFonts w:ascii="Arial" w:hAnsi="Arial" w:cs="Arial"/>
                <w:sz w:val="22"/>
              </w:rPr>
            </w:pPr>
            <w:r w:rsidRPr="00455C11">
              <w:rPr>
                <w:rFonts w:ascii="Arial" w:hAnsi="Arial" w:cs="Arial"/>
                <w:sz w:val="22"/>
              </w:rPr>
              <w:t>5</w:t>
            </w:r>
          </w:p>
        </w:tc>
      </w:tr>
      <w:tr w:rsidR="00C73E85" w:rsidRPr="00A578C9" w:rsidTr="007B161D">
        <w:trPr>
          <w:trHeight w:val="400"/>
        </w:trPr>
        <w:tc>
          <w:tcPr>
            <w:tcW w:w="7580" w:type="dxa"/>
            <w:tcBorders>
              <w:top w:val="nil"/>
              <w:left w:val="single" w:sz="4" w:space="0" w:color="auto"/>
              <w:bottom w:val="nil"/>
              <w:right w:val="nil"/>
            </w:tcBorders>
            <w:vAlign w:val="center"/>
          </w:tcPr>
          <w:p w:rsidR="00C73E85" w:rsidRDefault="00C73E85" w:rsidP="00455C11">
            <w:pPr>
              <w:pStyle w:val="Marta"/>
            </w:pPr>
            <w:r>
              <w:t>Idoneidad de la metodología de evaluación del período de prácticas</w:t>
            </w:r>
          </w:p>
        </w:tc>
        <w:tc>
          <w:tcPr>
            <w:tcW w:w="1090" w:type="dxa"/>
            <w:tcBorders>
              <w:top w:val="nil"/>
              <w:left w:val="nil"/>
              <w:bottom w:val="nil"/>
              <w:right w:val="single" w:sz="4" w:space="0" w:color="auto"/>
            </w:tcBorders>
            <w:vAlign w:val="center"/>
          </w:tcPr>
          <w:p w:rsidR="00C73E85" w:rsidRPr="00455C11" w:rsidRDefault="00E86C5E" w:rsidP="0025552D">
            <w:pPr>
              <w:ind w:left="168" w:hanging="96"/>
              <w:jc w:val="center"/>
              <w:rPr>
                <w:rFonts w:ascii="Arial" w:hAnsi="Arial" w:cs="Arial"/>
                <w:sz w:val="22"/>
              </w:rPr>
            </w:pPr>
            <w:r w:rsidRPr="00455C11">
              <w:rPr>
                <w:rFonts w:ascii="Arial" w:hAnsi="Arial" w:cs="Arial"/>
                <w:sz w:val="22"/>
              </w:rPr>
              <w:t>5</w:t>
            </w:r>
          </w:p>
        </w:tc>
      </w:tr>
      <w:tr w:rsidR="00C73E85" w:rsidRPr="00A578C9" w:rsidTr="007B161D">
        <w:trPr>
          <w:trHeight w:val="664"/>
        </w:trPr>
        <w:tc>
          <w:tcPr>
            <w:tcW w:w="7580" w:type="dxa"/>
            <w:tcBorders>
              <w:top w:val="nil"/>
              <w:left w:val="single" w:sz="4" w:space="0" w:color="auto"/>
              <w:bottom w:val="single" w:sz="4" w:space="0" w:color="auto"/>
              <w:right w:val="nil"/>
            </w:tcBorders>
            <w:vAlign w:val="center"/>
          </w:tcPr>
          <w:p w:rsidR="00C73E85" w:rsidRDefault="00C73E85" w:rsidP="00455C11">
            <w:pPr>
              <w:pStyle w:val="Marta"/>
            </w:pPr>
            <w:r>
              <w:t>Adecuación del criterio de tutorización al perfil de los participantes en la acción</w:t>
            </w:r>
          </w:p>
        </w:tc>
        <w:tc>
          <w:tcPr>
            <w:tcW w:w="1090" w:type="dxa"/>
            <w:tcBorders>
              <w:top w:val="nil"/>
              <w:left w:val="nil"/>
              <w:bottom w:val="single" w:sz="4" w:space="0" w:color="auto"/>
              <w:right w:val="single" w:sz="4" w:space="0" w:color="auto"/>
            </w:tcBorders>
            <w:vAlign w:val="center"/>
          </w:tcPr>
          <w:p w:rsidR="00C73E85" w:rsidRPr="00455C11" w:rsidRDefault="00E86C5E" w:rsidP="0025552D">
            <w:pPr>
              <w:ind w:left="168" w:hanging="96"/>
              <w:jc w:val="center"/>
              <w:rPr>
                <w:rFonts w:ascii="Arial" w:hAnsi="Arial" w:cs="Arial"/>
                <w:sz w:val="22"/>
              </w:rPr>
            </w:pPr>
            <w:r w:rsidRPr="00455C11">
              <w:rPr>
                <w:rFonts w:ascii="Arial" w:hAnsi="Arial" w:cs="Arial"/>
                <w:sz w:val="22"/>
              </w:rPr>
              <w:t>5</w:t>
            </w:r>
          </w:p>
        </w:tc>
      </w:tr>
      <w:tr w:rsidR="003C1751" w:rsidRPr="00A578C9" w:rsidTr="007B161D">
        <w:trPr>
          <w:trHeight w:val="170"/>
        </w:trPr>
        <w:tc>
          <w:tcPr>
            <w:tcW w:w="758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3C1751" w:rsidRPr="00A578C9" w:rsidRDefault="003C1751" w:rsidP="003C1751">
            <w:pPr>
              <w:numPr>
                <w:ilvl w:val="0"/>
                <w:numId w:val="10"/>
              </w:numPr>
              <w:spacing w:before="80" w:after="80"/>
              <w:rPr>
                <w:rFonts w:ascii="Arial" w:hAnsi="Arial" w:cs="Arial"/>
                <w:b/>
                <w:sz w:val="22"/>
                <w:szCs w:val="22"/>
              </w:rPr>
            </w:pPr>
            <w:r w:rsidRPr="00A578C9">
              <w:rPr>
                <w:rFonts w:ascii="Arial" w:hAnsi="Arial" w:cs="Arial"/>
                <w:b/>
                <w:bCs/>
                <w:sz w:val="22"/>
                <w:szCs w:val="22"/>
              </w:rPr>
              <w:t xml:space="preserve">MATERIAL DIDÁCTICO </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1751" w:rsidRPr="00A578C9" w:rsidRDefault="003C1751" w:rsidP="00E86C5E">
            <w:pPr>
              <w:spacing w:before="80" w:after="80"/>
              <w:ind w:left="-70"/>
              <w:jc w:val="center"/>
              <w:rPr>
                <w:rFonts w:ascii="Arial" w:hAnsi="Arial" w:cs="Arial"/>
                <w:b/>
                <w:sz w:val="22"/>
                <w:szCs w:val="22"/>
              </w:rPr>
            </w:pPr>
            <w:r>
              <w:rPr>
                <w:rFonts w:ascii="Arial" w:hAnsi="Arial" w:cs="Arial"/>
                <w:b/>
                <w:sz w:val="22"/>
                <w:szCs w:val="22"/>
              </w:rPr>
              <w:t>15</w:t>
            </w:r>
          </w:p>
        </w:tc>
      </w:tr>
      <w:tr w:rsidR="003C1751" w:rsidRPr="00665AD5" w:rsidTr="007B161D">
        <w:trPr>
          <w:trHeight w:val="442"/>
        </w:trPr>
        <w:tc>
          <w:tcPr>
            <w:tcW w:w="7580" w:type="dxa"/>
            <w:tcBorders>
              <w:top w:val="single" w:sz="4" w:space="0" w:color="auto"/>
              <w:left w:val="single" w:sz="4" w:space="0" w:color="auto"/>
              <w:bottom w:val="nil"/>
              <w:right w:val="nil"/>
            </w:tcBorders>
            <w:vAlign w:val="center"/>
            <w:hideMark/>
          </w:tcPr>
          <w:p w:rsidR="003C1751" w:rsidRPr="00A578C9" w:rsidRDefault="003C1751" w:rsidP="00455C11">
            <w:pPr>
              <w:pStyle w:val="Marta"/>
            </w:pPr>
            <w:r w:rsidRPr="00A578C9">
              <w:t>Adecuación al programa de contenidos de la acción</w:t>
            </w:r>
            <w:r>
              <w:t xml:space="preserve"> </w:t>
            </w:r>
          </w:p>
        </w:tc>
        <w:tc>
          <w:tcPr>
            <w:tcW w:w="1090" w:type="dxa"/>
            <w:tcBorders>
              <w:top w:val="single" w:sz="4" w:space="0" w:color="auto"/>
              <w:left w:val="nil"/>
              <w:bottom w:val="nil"/>
              <w:right w:val="single" w:sz="4" w:space="0" w:color="auto"/>
            </w:tcBorders>
            <w:vAlign w:val="center"/>
          </w:tcPr>
          <w:p w:rsidR="003C1751" w:rsidRPr="0025552D" w:rsidRDefault="007B161D" w:rsidP="0025552D">
            <w:pPr>
              <w:ind w:left="168" w:hanging="168"/>
              <w:jc w:val="center"/>
              <w:rPr>
                <w:rFonts w:ascii="Arial" w:hAnsi="Arial" w:cs="Arial"/>
                <w:sz w:val="22"/>
              </w:rPr>
            </w:pPr>
            <w:r w:rsidRPr="0025552D">
              <w:rPr>
                <w:rFonts w:ascii="Arial" w:hAnsi="Arial" w:cs="Arial"/>
                <w:sz w:val="22"/>
              </w:rPr>
              <w:t>6</w:t>
            </w:r>
          </w:p>
        </w:tc>
      </w:tr>
      <w:tr w:rsidR="00C73E85" w:rsidRPr="00665AD5" w:rsidTr="007B161D">
        <w:trPr>
          <w:trHeight w:val="813"/>
        </w:trPr>
        <w:tc>
          <w:tcPr>
            <w:tcW w:w="7580" w:type="dxa"/>
            <w:tcBorders>
              <w:top w:val="nil"/>
              <w:left w:val="single" w:sz="4" w:space="0" w:color="auto"/>
              <w:bottom w:val="nil"/>
              <w:right w:val="nil"/>
            </w:tcBorders>
            <w:vAlign w:val="center"/>
          </w:tcPr>
          <w:p w:rsidR="00C73E85" w:rsidRPr="00A578C9" w:rsidRDefault="00C73E85" w:rsidP="00455C11">
            <w:pPr>
              <w:pStyle w:val="Marta"/>
            </w:pPr>
            <w:r w:rsidRPr="00A578C9">
              <w:lastRenderedPageBreak/>
              <w:t xml:space="preserve">Actualización y vigencia del contenido junto con una adecuada presentación, redacción y lenguaje, imágenes y gráficos facilitadores, calidad de la reprografía, etc. </w:t>
            </w:r>
          </w:p>
        </w:tc>
        <w:tc>
          <w:tcPr>
            <w:tcW w:w="1090" w:type="dxa"/>
            <w:tcBorders>
              <w:top w:val="nil"/>
              <w:left w:val="nil"/>
              <w:bottom w:val="nil"/>
              <w:right w:val="single" w:sz="4" w:space="0" w:color="auto"/>
            </w:tcBorders>
            <w:vAlign w:val="center"/>
          </w:tcPr>
          <w:p w:rsidR="00C73E85" w:rsidRPr="0025552D" w:rsidRDefault="007B161D" w:rsidP="0025552D">
            <w:pPr>
              <w:ind w:left="168" w:hanging="168"/>
              <w:jc w:val="center"/>
              <w:rPr>
                <w:rFonts w:ascii="Arial" w:hAnsi="Arial" w:cs="Arial"/>
                <w:sz w:val="22"/>
              </w:rPr>
            </w:pPr>
            <w:r w:rsidRPr="0025552D">
              <w:rPr>
                <w:rFonts w:ascii="Arial" w:hAnsi="Arial" w:cs="Arial"/>
                <w:sz w:val="22"/>
              </w:rPr>
              <w:t>7</w:t>
            </w:r>
          </w:p>
        </w:tc>
      </w:tr>
      <w:tr w:rsidR="00C73E85" w:rsidRPr="00665AD5" w:rsidTr="007B161D">
        <w:trPr>
          <w:trHeight w:val="481"/>
        </w:trPr>
        <w:tc>
          <w:tcPr>
            <w:tcW w:w="7580" w:type="dxa"/>
            <w:tcBorders>
              <w:top w:val="nil"/>
              <w:left w:val="single" w:sz="4" w:space="0" w:color="auto"/>
              <w:bottom w:val="single" w:sz="4" w:space="0" w:color="auto"/>
              <w:right w:val="nil"/>
            </w:tcBorders>
            <w:vAlign w:val="center"/>
          </w:tcPr>
          <w:p w:rsidR="00C73E85" w:rsidRPr="00A578C9" w:rsidRDefault="00C73E85" w:rsidP="00455C11">
            <w:pPr>
              <w:pStyle w:val="Marta"/>
            </w:pPr>
            <w:r w:rsidRPr="00A578C9">
              <w:t xml:space="preserve">Adecuación del material complementario y utilidad del mismo </w:t>
            </w:r>
            <w:r>
              <w:t xml:space="preserve"> </w:t>
            </w:r>
          </w:p>
        </w:tc>
        <w:tc>
          <w:tcPr>
            <w:tcW w:w="1090" w:type="dxa"/>
            <w:tcBorders>
              <w:top w:val="nil"/>
              <w:left w:val="nil"/>
              <w:bottom w:val="single" w:sz="4" w:space="0" w:color="auto"/>
              <w:right w:val="single" w:sz="4" w:space="0" w:color="auto"/>
            </w:tcBorders>
            <w:vAlign w:val="center"/>
          </w:tcPr>
          <w:p w:rsidR="00C73E85" w:rsidRPr="0025552D" w:rsidRDefault="007B161D" w:rsidP="0025552D">
            <w:pPr>
              <w:ind w:left="168" w:hanging="168"/>
              <w:jc w:val="center"/>
              <w:rPr>
                <w:rFonts w:ascii="Arial" w:hAnsi="Arial" w:cs="Arial"/>
                <w:sz w:val="22"/>
              </w:rPr>
            </w:pPr>
            <w:r w:rsidRPr="0025552D">
              <w:rPr>
                <w:rFonts w:ascii="Arial" w:hAnsi="Arial" w:cs="Arial"/>
                <w:sz w:val="22"/>
              </w:rPr>
              <w:t>2</w:t>
            </w:r>
          </w:p>
        </w:tc>
      </w:tr>
    </w:tbl>
    <w:p w:rsidR="003C1751" w:rsidRDefault="003C1751" w:rsidP="003C1751"/>
    <w:tbl>
      <w:tblPr>
        <w:tblW w:w="87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74"/>
      </w:tblGrid>
      <w:tr w:rsidR="003C1751" w:rsidRPr="00035D6D" w:rsidTr="000F6329">
        <w:tc>
          <w:tcPr>
            <w:tcW w:w="8774" w:type="dxa"/>
            <w:tcBorders>
              <w:top w:val="double" w:sz="4" w:space="0" w:color="auto"/>
            </w:tcBorders>
            <w:shd w:val="clear" w:color="auto" w:fill="auto"/>
          </w:tcPr>
          <w:p w:rsidR="003C1751" w:rsidRPr="00DF71E4" w:rsidRDefault="003C1751" w:rsidP="00FD5D56">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3C1751" w:rsidRPr="00035D6D" w:rsidTr="000F6329">
        <w:tc>
          <w:tcPr>
            <w:tcW w:w="8774" w:type="dxa"/>
            <w:shd w:val="clear" w:color="auto" w:fill="BFBFBF"/>
          </w:tcPr>
          <w:p w:rsidR="003C1751" w:rsidRPr="00035D6D" w:rsidRDefault="003C1751" w:rsidP="00FD5D56">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3C1751" w:rsidRPr="00035D6D" w:rsidTr="000F6329">
        <w:trPr>
          <w:trHeight w:val="958"/>
        </w:trPr>
        <w:tc>
          <w:tcPr>
            <w:tcW w:w="8774" w:type="dxa"/>
            <w:tcBorders>
              <w:bottom w:val="double" w:sz="4" w:space="0" w:color="auto"/>
            </w:tcBorders>
          </w:tcPr>
          <w:p w:rsidR="00A40A9D" w:rsidRPr="005058C9" w:rsidRDefault="00A40A9D" w:rsidP="00A40A9D">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A40A9D" w:rsidRPr="005058C9" w:rsidRDefault="00A40A9D" w:rsidP="00A40A9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A40A9D" w:rsidRPr="005058C9" w:rsidRDefault="00A40A9D" w:rsidP="00A40A9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62336" behindDoc="0" locked="0" layoutInCell="1" allowOverlap="1" wp14:anchorId="7BC8435E" wp14:editId="4CCD760B">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40A9D" w:rsidRPr="005058C9" w:rsidRDefault="00A40A9D" w:rsidP="00A40A9D">
            <w:pPr>
              <w:tabs>
                <w:tab w:val="num" w:pos="709"/>
              </w:tabs>
              <w:autoSpaceDE w:val="0"/>
              <w:autoSpaceDN w:val="0"/>
              <w:adjustRightInd w:val="0"/>
              <w:spacing w:after="120"/>
              <w:jc w:val="both"/>
              <w:rPr>
                <w:rFonts w:ascii="Arial" w:hAnsi="Arial" w:cs="Arial"/>
                <w:sz w:val="22"/>
                <w:szCs w:val="22"/>
                <w:lang w:val="es-ES_tradnl"/>
              </w:rPr>
            </w:pPr>
          </w:p>
          <w:p w:rsidR="00A40A9D" w:rsidRPr="005058C9" w:rsidRDefault="00A40A9D" w:rsidP="00A40A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40A9D" w:rsidRPr="005058C9" w:rsidRDefault="00A40A9D" w:rsidP="00A40A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A40A9D" w:rsidRPr="005058C9" w:rsidRDefault="00A40A9D" w:rsidP="00A40A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A40A9D" w:rsidRPr="005058C9" w:rsidRDefault="00A40A9D" w:rsidP="00A40A9D">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A40A9D" w:rsidRPr="00C960C7" w:rsidRDefault="00A40A9D" w:rsidP="00A40A9D">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A40A9D" w:rsidRPr="00C960C7" w:rsidRDefault="00A40A9D" w:rsidP="00A40A9D">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3360" behindDoc="0" locked="0" layoutInCell="1" allowOverlap="1" wp14:anchorId="01365872" wp14:editId="1CEBB5BA">
                      <wp:simplePos x="0" y="0"/>
                      <wp:positionH relativeFrom="margin">
                        <wp:posOffset>-58420</wp:posOffset>
                      </wp:positionH>
                      <wp:positionV relativeFrom="paragraph">
                        <wp:posOffset>302260</wp:posOffset>
                      </wp:positionV>
                      <wp:extent cx="5510530" cy="544195"/>
                      <wp:effectExtent l="0" t="0" r="0"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B2" w:rsidRPr="00711F87" w:rsidRDefault="000E3EB2" w:rsidP="00A40A9D">
                                  <w:pPr>
                                    <w:pStyle w:val="NormalWeb"/>
                                    <w:spacing w:before="0" w:beforeAutospacing="0" w:after="0" w:afterAutospacing="0"/>
                                    <w:jc w:val="left"/>
                                    <w:rPr>
                                      <w:rFonts w:ascii="Calibri" w:hAnsi="Calibri"/>
                                      <w:color w:val="000000"/>
                                      <w:kern w:val="24"/>
                                      <w:sz w:val="20"/>
                                      <w:szCs w:val="36"/>
                                    </w:rPr>
                                  </w:pPr>
                                  <m:oMath>
                                    <m:r>
                                      <w:rPr>
                                        <w:rFonts w:ascii="Cambria Math" w:hAnsi="Cambria Math"/>
                                        <w:color w:val="000000"/>
                                        <w:kern w:val="24"/>
                                        <w:szCs w:val="36"/>
                                      </w:rPr>
                                      <m:t>POI=(MP*</m:t>
                                    </m:r>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Peso</m:t>
                                        </m:r>
                                      </m:e>
                                      <m:sub>
                                        <m:r>
                                          <w:rPr>
                                            <w:rFonts w:ascii="Cambria Math" w:hAnsi="Cambria Math"/>
                                            <w:color w:val="000000"/>
                                            <w:kern w:val="24"/>
                                            <w:szCs w:val="36"/>
                                          </w:rPr>
                                          <m:t>Mejor</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oMath>
                                  <w:r w:rsidRPr="00711F87">
                                    <w:rPr>
                                      <w:rFonts w:ascii="Calibri" w:hAnsi="Calibri"/>
                                      <w:color w:val="000000"/>
                                      <w:kern w:val="24"/>
                                      <w:sz w:val="20"/>
                                      <w:szCs w:val="36"/>
                                    </w:rPr>
                                    <w:t xml:space="preserve"> </w:t>
                                  </w:r>
                                </w:p>
                                <w:p w:rsidR="000E3EB2" w:rsidRPr="00711F87" w:rsidRDefault="000E3EB2" w:rsidP="00A40A9D">
                                  <w:pPr>
                                    <w:pStyle w:val="NormalWeb"/>
                                    <w:spacing w:before="0" w:beforeAutospacing="0" w:after="0" w:afterAutospacing="0"/>
                                    <w:jc w:val="left"/>
                                    <w:rPr>
                                      <w:i/>
                                      <w:sz w:val="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365872" id="Rectángulo 2" o:spid="_x0000_s1026" style="position:absolute;left:0;text-align:left;margin-left:-4.6pt;margin-top:23.8pt;width:433.9pt;height:4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" filled="f" stroked="f">
                      <v:textbox style="mso-fit-shape-to-text:t">
                        <w:txbxContent>
                          <w:p w:rsidR="000E3EB2" w:rsidRPr="00711F87" w:rsidRDefault="000E3EB2" w:rsidP="00A40A9D">
                            <w:pPr>
                              <w:pStyle w:val="NormalWeb"/>
                              <w:spacing w:before="0" w:beforeAutospacing="0" w:after="0" w:afterAutospacing="0"/>
                              <w:jc w:val="left"/>
                              <w:rPr>
                                <w:rFonts w:ascii="Calibri" w:hAnsi="Calibri"/>
                                <w:color w:val="000000"/>
                                <w:kern w:val="24"/>
                                <w:sz w:val="20"/>
                                <w:szCs w:val="36"/>
                              </w:rPr>
                            </w:pPr>
                            <m:oMath>
                              <m:r>
                                <w:rPr>
                                  <w:rFonts w:ascii="Cambria Math" w:hAnsi="Cambria Math"/>
                                  <w:color w:val="000000"/>
                                  <w:kern w:val="24"/>
                                  <w:szCs w:val="36"/>
                                </w:rPr>
                                <m:t>POI=(MP*</m:t>
                              </m:r>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Peso</m:t>
                                  </m:r>
                                </m:e>
                                <m:sub>
                                  <m:r>
                                    <w:rPr>
                                      <w:rFonts w:ascii="Cambria Math" w:hAnsi="Cambria Math"/>
                                      <w:color w:val="000000"/>
                                      <w:kern w:val="24"/>
                                      <w:szCs w:val="36"/>
                                    </w:rPr>
                                    <m:t>Mejor</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oMath>
                            <w:r w:rsidRPr="00711F87">
                              <w:rPr>
                                <w:rFonts w:ascii="Calibri" w:hAnsi="Calibri"/>
                                <w:color w:val="000000"/>
                                <w:kern w:val="24"/>
                                <w:sz w:val="20"/>
                                <w:szCs w:val="36"/>
                              </w:rPr>
                              <w:t xml:space="preserve"> </w:t>
                            </w:r>
                          </w:p>
                          <w:p w:rsidR="000E3EB2" w:rsidRPr="00711F87" w:rsidRDefault="000E3EB2" w:rsidP="00A40A9D">
                            <w:pPr>
                              <w:pStyle w:val="NormalWeb"/>
                              <w:spacing w:before="0" w:beforeAutospacing="0" w:after="0" w:afterAutospacing="0"/>
                              <w:jc w:val="left"/>
                              <w:rPr>
                                <w:i/>
                                <w:sz w:val="8"/>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A40A9D" w:rsidRPr="00C960C7" w:rsidRDefault="00A40A9D" w:rsidP="00A40A9D">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4384" behindDoc="0" locked="0" layoutInCell="1" allowOverlap="1" wp14:anchorId="19A76FC6" wp14:editId="4777BDAF">
                      <wp:simplePos x="0" y="0"/>
                      <wp:positionH relativeFrom="margin">
                        <wp:posOffset>-58420</wp:posOffset>
                      </wp:positionH>
                      <wp:positionV relativeFrom="paragraph">
                        <wp:posOffset>162560</wp:posOffset>
                      </wp:positionV>
                      <wp:extent cx="4737735" cy="10680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EB2" w:rsidRPr="00AD07E3" w:rsidRDefault="000E3EB2" w:rsidP="00A40A9D">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0E3EB2" w:rsidRPr="00AD07E3" w:rsidRDefault="000E3EB2" w:rsidP="00A40A9D">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-PMO</m:t>
                                              </m:r>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oMath>
                                  </m:oMathPara>
                                </w:p>
                                <w:p w:rsidR="000E3EB2" w:rsidRPr="00711F87" w:rsidRDefault="000E3EB2" w:rsidP="00A40A9D">
                                  <w:pPr>
                                    <w:pStyle w:val="NormalWeb"/>
                                    <w:spacing w:before="0" w:beforeAutospacing="0" w:after="0" w:afterAutospacing="0"/>
                                    <w:jc w:val="left"/>
                                    <w:rPr>
                                      <w:i/>
                                      <w:sz w:val="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A76FC6" id="Rectángulo 1" o:spid="_x0000_s1027" style="position:absolute;left:0;text-align:left;margin-left:-4.6pt;margin-top:12.8pt;width:373.05pt;height:8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" filled="f" stroked="f">
                      <v:textbox style="mso-fit-shape-to-text:t">
                        <w:txbxContent>
                          <w:p w:rsidR="000E3EB2" w:rsidRPr="00AD07E3" w:rsidRDefault="000E3EB2" w:rsidP="00A40A9D">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0E3EB2" w:rsidRPr="00AD07E3" w:rsidRDefault="000E3EB2" w:rsidP="00A40A9D">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-PMO</m:t>
                                        </m:r>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oMath>
                            </m:oMathPara>
                          </w:p>
                          <w:p w:rsidR="000E3EB2" w:rsidRPr="00711F87" w:rsidRDefault="000E3EB2" w:rsidP="00A40A9D">
                            <w:pPr>
                              <w:pStyle w:val="NormalWeb"/>
                              <w:spacing w:before="0" w:beforeAutospacing="0" w:after="0" w:afterAutospacing="0"/>
                              <w:jc w:val="left"/>
                              <w:rPr>
                                <w:i/>
                                <w:sz w:val="8"/>
                              </w:rPr>
                            </w:pPr>
                          </w:p>
                        </w:txbxContent>
                      </v:textbox>
                      <w10:wrap anchorx="margin"/>
                    </v:rect>
                  </w:pict>
                </mc:Fallback>
              </mc:AlternateContent>
            </w:r>
          </w:p>
          <w:p w:rsidR="00A40A9D" w:rsidRPr="005058C9" w:rsidRDefault="00A40A9D" w:rsidP="00A40A9D">
            <w:pPr>
              <w:tabs>
                <w:tab w:val="left" w:pos="2182"/>
              </w:tabs>
              <w:autoSpaceDE w:val="0"/>
              <w:autoSpaceDN w:val="0"/>
              <w:adjustRightInd w:val="0"/>
              <w:spacing w:before="120" w:after="120" w:line="276" w:lineRule="auto"/>
              <w:jc w:val="both"/>
              <w:rPr>
                <w:rFonts w:ascii="Arial" w:hAnsi="Arial" w:cs="Arial"/>
                <w:noProof/>
                <w:sz w:val="22"/>
                <w:szCs w:val="22"/>
              </w:rPr>
            </w:pPr>
          </w:p>
          <w:p w:rsidR="00A40A9D" w:rsidRDefault="00A40A9D" w:rsidP="00A40A9D">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A40A9D" w:rsidRPr="00146EDC" w:rsidRDefault="00A40A9D" w:rsidP="00A40A9D">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w:t>
            </w:r>
            <w:r w:rsidRPr="00146EDC">
              <w:rPr>
                <w:rFonts w:ascii="Arial" w:eastAsia="Calibri" w:hAnsi="Arial" w:cs="Arial"/>
                <w:iCs/>
                <w:color w:val="000000"/>
                <w:sz w:val="22"/>
                <w:lang w:val="es-ES_tradnl"/>
              </w:rPr>
              <w:lastRenderedPageBreak/>
              <w:t xml:space="preserve">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A40A9D" w:rsidRPr="00146EDC" w:rsidRDefault="00A40A9D" w:rsidP="00A40A9D">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A40A9D" w:rsidRPr="00146EDC" w:rsidRDefault="00A40A9D" w:rsidP="00A40A9D">
            <w:pPr>
              <w:autoSpaceDE w:val="0"/>
              <w:autoSpaceDN w:val="0"/>
              <w:adjustRightInd w:val="0"/>
              <w:spacing w:before="120" w:after="120"/>
              <w:jc w:val="both"/>
              <w:rPr>
                <w:rFonts w:ascii="Arial" w:hAnsi="Arial" w:cs="Arial"/>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455C11">
              <w:rPr>
                <w:rFonts w:ascii="Arial" w:hAnsi="Arial" w:cs="Arial"/>
                <w:b/>
                <w:sz w:val="22"/>
                <w:szCs w:val="22"/>
                <w:lang w:val="es-ES_tradnl"/>
              </w:rPr>
              <w:t>Anexo IV (Bis)</w:t>
            </w:r>
            <w:r w:rsidRPr="00455C11">
              <w:rPr>
                <w:rFonts w:ascii="Arial" w:hAnsi="Arial" w:cs="Arial"/>
                <w:b/>
                <w:sz w:val="22"/>
                <w:szCs w:val="22"/>
                <w:lang w:val="es-ES_tradnl" w:eastAsia="en-US"/>
              </w:rPr>
              <w:t>.</w:t>
            </w:r>
            <w:r w:rsidRPr="00146EDC">
              <w:rPr>
                <w:rFonts w:ascii="Arial" w:hAnsi="Arial" w:cs="Arial"/>
                <w:sz w:val="22"/>
                <w:szCs w:val="22"/>
                <w:u w:val="single"/>
                <w:lang w:val="es-ES_tradnl"/>
              </w:rPr>
              <w:t xml:space="preserve"> </w:t>
            </w:r>
          </w:p>
          <w:p w:rsidR="003C1751" w:rsidRPr="004402BD" w:rsidRDefault="00A40A9D" w:rsidP="00A40A9D">
            <w:pPr>
              <w:tabs>
                <w:tab w:val="num" w:pos="709"/>
              </w:tabs>
              <w:autoSpaceDE w:val="0"/>
              <w:autoSpaceDN w:val="0"/>
              <w:adjustRightInd w:val="0"/>
              <w:spacing w:before="120"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r w:rsidR="00630888">
              <w:rPr>
                <w:rFonts w:ascii="Arial" w:hAnsi="Arial" w:cs="Arial"/>
                <w:sz w:val="22"/>
                <w:szCs w:val="22"/>
                <w:lang w:val="es-ES_tradnl"/>
              </w:rPr>
              <w:t>.</w:t>
            </w:r>
          </w:p>
        </w:tc>
      </w:tr>
    </w:tbl>
    <w:p w:rsidR="003C1751" w:rsidRDefault="003C1751" w:rsidP="003C1751">
      <w:pPr>
        <w:pStyle w:val="NormalWeb"/>
        <w:spacing w:before="0" w:beforeAutospacing="0" w:after="0" w:afterAutospacing="0"/>
        <w:jc w:val="center"/>
        <w:rPr>
          <w:rFonts w:ascii="Arial" w:hAnsi="Arial" w:cs="Arial"/>
          <w:b/>
          <w:sz w:val="22"/>
          <w:szCs w:val="22"/>
        </w:rPr>
      </w:pPr>
    </w:p>
    <w:p w:rsidR="009A1281" w:rsidRDefault="009A1281" w:rsidP="003C1751">
      <w:pPr>
        <w:pStyle w:val="NormalWeb"/>
        <w:spacing w:before="0" w:beforeAutospacing="0" w:after="0" w:afterAutospacing="0"/>
        <w:jc w:val="center"/>
        <w:rPr>
          <w:rFonts w:ascii="Arial" w:hAnsi="Arial" w:cs="Arial"/>
          <w:b/>
          <w:sz w:val="22"/>
          <w:szCs w:val="22"/>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3C1751" w:rsidRDefault="003C1751" w:rsidP="003C1751">
      <w:pPr>
        <w:pStyle w:val="NormalWeb"/>
        <w:spacing w:before="0" w:beforeAutospacing="0" w:after="0" w:afterAutospacing="0"/>
        <w:jc w:val="center"/>
        <w:rPr>
          <w:rFonts w:ascii="Arial" w:hAnsi="Arial" w:cs="Arial"/>
          <w:b/>
          <w:sz w:val="22"/>
          <w:szCs w:val="22"/>
        </w:rPr>
      </w:pPr>
    </w:p>
    <w:p w:rsidR="00536DAE" w:rsidRPr="003C1C1E" w:rsidRDefault="00536DAE" w:rsidP="00536DAE">
      <w:pPr>
        <w:jc w:val="both"/>
        <w:rPr>
          <w:rFonts w:ascii="Arial" w:hAnsi="Arial" w:cs="Arial"/>
          <w:color w:val="000000"/>
          <w:sz w:val="22"/>
          <w:szCs w:val="22"/>
        </w:rPr>
      </w:pPr>
      <w:r w:rsidRPr="003C1C1E">
        <w:rPr>
          <w:rFonts w:ascii="Arial" w:hAnsi="Arial" w:cs="Arial"/>
          <w:color w:val="000000"/>
          <w:sz w:val="22"/>
          <w:szCs w:val="22"/>
        </w:rPr>
        <w:t>Una vez adjudicado el servicio se definirá el cronograma de impartición.</w:t>
      </w:r>
    </w:p>
    <w:p w:rsidR="00536DAE" w:rsidRDefault="00536DAE" w:rsidP="003C1751">
      <w:pPr>
        <w:pStyle w:val="NormalWeb"/>
        <w:spacing w:before="0" w:beforeAutospacing="0" w:after="0" w:afterAutospacing="0"/>
        <w:rPr>
          <w:rFonts w:ascii="Arial" w:hAnsi="Arial" w:cs="Arial"/>
          <w:b/>
          <w:sz w:val="22"/>
          <w:szCs w:val="22"/>
        </w:rPr>
      </w:pPr>
    </w:p>
    <w:p w:rsidR="003C1751" w:rsidRDefault="003C1751" w:rsidP="003C1751">
      <w:pPr>
        <w:pStyle w:val="NormalWeb"/>
        <w:spacing w:before="0" w:beforeAutospacing="0" w:after="0" w:afterAutospacing="0"/>
        <w:rPr>
          <w:rFonts w:ascii="Arial" w:hAnsi="Arial" w:cs="Arial"/>
          <w:b/>
          <w:sz w:val="22"/>
          <w:szCs w:val="22"/>
        </w:rPr>
      </w:pPr>
      <w:r>
        <w:rPr>
          <w:rFonts w:ascii="Arial" w:hAnsi="Arial" w:cs="Arial"/>
          <w:b/>
          <w:sz w:val="22"/>
          <w:szCs w:val="22"/>
        </w:rPr>
        <w:t>Seguimie</w:t>
      </w:r>
      <w:r w:rsidR="00536DAE">
        <w:rPr>
          <w:rFonts w:ascii="Arial" w:hAnsi="Arial" w:cs="Arial"/>
          <w:b/>
          <w:sz w:val="22"/>
          <w:szCs w:val="22"/>
        </w:rPr>
        <w:t>nto de las acciones formativas</w:t>
      </w:r>
    </w:p>
    <w:p w:rsidR="003C1751" w:rsidRDefault="003C1751" w:rsidP="003C1751">
      <w:pPr>
        <w:jc w:val="both"/>
        <w:rPr>
          <w:rFonts w:ascii="Arial" w:hAnsi="Arial" w:cs="Arial"/>
          <w:color w:val="000000"/>
          <w:sz w:val="22"/>
          <w:szCs w:val="22"/>
        </w:rPr>
      </w:pPr>
      <w:r w:rsidRPr="00C7285E">
        <w:rPr>
          <w:rFonts w:ascii="Arial" w:hAnsi="Arial" w:cs="Arial"/>
          <w:color w:val="000000"/>
          <w:sz w:val="22"/>
          <w:szCs w:val="22"/>
        </w:rPr>
        <w:t>La entidad adjudicataria se compromete, en la ejecución del contrato, a llevar a cabo las actuaciones de seguimiento y c</w:t>
      </w:r>
      <w:r>
        <w:rPr>
          <w:rFonts w:ascii="Arial" w:hAnsi="Arial" w:cs="Arial"/>
          <w:color w:val="000000"/>
          <w:sz w:val="22"/>
          <w:szCs w:val="22"/>
        </w:rPr>
        <w:t xml:space="preserve">ontrol necesarias que determine el Servicio </w:t>
      </w:r>
      <w:r w:rsidR="00FA7F85">
        <w:rPr>
          <w:rFonts w:ascii="Arial" w:hAnsi="Arial" w:cs="Arial"/>
          <w:color w:val="000000"/>
          <w:sz w:val="22"/>
          <w:szCs w:val="22"/>
        </w:rPr>
        <w:t xml:space="preserve">Canario </w:t>
      </w:r>
      <w:r>
        <w:rPr>
          <w:rFonts w:ascii="Arial" w:hAnsi="Arial" w:cs="Arial"/>
          <w:color w:val="000000"/>
          <w:sz w:val="22"/>
          <w:szCs w:val="22"/>
        </w:rPr>
        <w:t xml:space="preserve">de Empleo, </w:t>
      </w:r>
      <w:r w:rsidRPr="00C7285E">
        <w:rPr>
          <w:rFonts w:ascii="Arial" w:hAnsi="Arial" w:cs="Arial"/>
          <w:color w:val="000000"/>
          <w:sz w:val="22"/>
          <w:szCs w:val="22"/>
        </w:rPr>
        <w:t xml:space="preserve">cumpliendo en todo momento con los plazos designados y aportando la documentación requerida con el fin de que dicha Administración pueda expedir el </w:t>
      </w:r>
      <w:r w:rsidRPr="00C7285E">
        <w:rPr>
          <w:rFonts w:ascii="Arial" w:hAnsi="Arial" w:cs="Arial"/>
          <w:b/>
          <w:color w:val="000000"/>
          <w:sz w:val="22"/>
          <w:szCs w:val="22"/>
        </w:rPr>
        <w:t>Certificado de Profesionalidad</w:t>
      </w:r>
      <w:r w:rsidRPr="00C7285E">
        <w:rPr>
          <w:rFonts w:ascii="Arial" w:hAnsi="Arial" w:cs="Arial"/>
          <w:color w:val="000000"/>
          <w:sz w:val="22"/>
          <w:szCs w:val="22"/>
        </w:rPr>
        <w:t xml:space="preserve"> pertinente.</w:t>
      </w:r>
    </w:p>
    <w:p w:rsidR="00FA7F85" w:rsidRPr="00C7285E" w:rsidRDefault="00FA7F85" w:rsidP="003C1751">
      <w:pPr>
        <w:jc w:val="both"/>
        <w:rPr>
          <w:rFonts w:ascii="Arial" w:hAnsi="Arial" w:cs="Arial"/>
          <w:color w:val="000000"/>
          <w:sz w:val="22"/>
          <w:szCs w:val="22"/>
        </w:rPr>
      </w:pPr>
    </w:p>
    <w:p w:rsidR="00FA7F85" w:rsidRPr="005058C9" w:rsidRDefault="00FA7F85" w:rsidP="00FA7F85">
      <w:pPr>
        <w:tabs>
          <w:tab w:val="left" w:pos="708"/>
          <w:tab w:val="center" w:pos="4252"/>
          <w:tab w:val="right" w:pos="8504"/>
        </w:tabs>
        <w:jc w:val="both"/>
        <w:rPr>
          <w:rFonts w:ascii="Arial" w:hAnsi="Arial" w:cs="Arial"/>
          <w:color w:val="FF0000"/>
          <w:sz w:val="22"/>
          <w:szCs w:val="22"/>
          <w:lang w:val="es-ES_tradnl"/>
        </w:rPr>
      </w:pPr>
      <w:r>
        <w:rPr>
          <w:rFonts w:ascii="Arial" w:hAnsi="Arial" w:cs="Arial"/>
          <w:color w:val="000000"/>
          <w:sz w:val="22"/>
          <w:szCs w:val="22"/>
          <w:lang w:val="es-ES_tradnl"/>
        </w:rPr>
        <w:t>En especial,</w:t>
      </w:r>
      <w:r w:rsidRPr="005058C9">
        <w:rPr>
          <w:rFonts w:ascii="Arial" w:hAnsi="Arial" w:cs="Arial"/>
          <w:color w:val="000000"/>
          <w:sz w:val="22"/>
          <w:szCs w:val="22"/>
          <w:lang w:val="es-ES_tradnl"/>
        </w:rPr>
        <w:t xml:space="preserve"> el adjudicatario queda obligado a:</w:t>
      </w:r>
    </w:p>
    <w:p w:rsidR="00FA7F85" w:rsidRPr="005058C9" w:rsidRDefault="00FA7F85" w:rsidP="00FA7F85">
      <w:pPr>
        <w:tabs>
          <w:tab w:val="left" w:pos="708"/>
          <w:tab w:val="center" w:pos="4252"/>
          <w:tab w:val="right" w:pos="8504"/>
        </w:tabs>
        <w:jc w:val="both"/>
        <w:rPr>
          <w:rFonts w:ascii="Arial" w:hAnsi="Arial" w:cs="Arial"/>
          <w:color w:val="000000"/>
          <w:sz w:val="22"/>
          <w:szCs w:val="22"/>
          <w:lang w:val="es-ES_tradnl"/>
        </w:rPr>
      </w:pP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FA7F85" w:rsidRPr="005058C9" w:rsidRDefault="00FA7F85" w:rsidP="00FA7F85">
      <w:pPr>
        <w:numPr>
          <w:ilvl w:val="0"/>
          <w:numId w:val="27"/>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lastRenderedPageBreak/>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3C1751" w:rsidRPr="00187A6D" w:rsidRDefault="00FA7F85" w:rsidP="00187A6D">
      <w:pPr>
        <w:numPr>
          <w:ilvl w:val="0"/>
          <w:numId w:val="27"/>
        </w:numPr>
        <w:tabs>
          <w:tab w:val="left" w:pos="284"/>
          <w:tab w:val="center" w:pos="4252"/>
          <w:tab w:val="right" w:pos="8504"/>
        </w:tabs>
        <w:ind w:left="284" w:hanging="284"/>
        <w:jc w:val="both"/>
        <w:rPr>
          <w:rFonts w:ascii="Arial" w:hAnsi="Arial" w:cs="Arial"/>
          <w:color w:val="000000"/>
          <w:sz w:val="22"/>
          <w:szCs w:val="22"/>
          <w:lang w:val="es-ES_tradnl"/>
        </w:rPr>
      </w:pPr>
      <w:r w:rsidRPr="00187A6D">
        <w:rPr>
          <w:rFonts w:ascii="Arial" w:hAnsi="Arial" w:cs="Arial"/>
          <w:color w:val="000000"/>
          <w:sz w:val="22"/>
          <w:szCs w:val="22"/>
          <w:lang w:val="es-ES_tradnl"/>
        </w:rPr>
        <w:t>Comunicación periódica y conforme al modelo de seguimiento y control establecido por Asociación Inserta Empleo de la información que permita asegurar la correcta impartición y gestión de la acción</w:t>
      </w:r>
    </w:p>
    <w:p w:rsidR="003C1751" w:rsidRDefault="003C1751" w:rsidP="003C1751">
      <w:pPr>
        <w:jc w:val="both"/>
        <w:rPr>
          <w:rFonts w:ascii="Arial" w:hAnsi="Arial" w:cs="Arial"/>
          <w:color w:val="000000"/>
          <w:sz w:val="22"/>
          <w:szCs w:val="22"/>
        </w:rPr>
      </w:pPr>
    </w:p>
    <w:p w:rsidR="003C1751" w:rsidRPr="00C7285E" w:rsidRDefault="003C1751" w:rsidP="003C1751">
      <w:pPr>
        <w:jc w:val="both"/>
        <w:rPr>
          <w:rFonts w:ascii="Arial" w:hAnsi="Arial" w:cs="Arial"/>
          <w:color w:val="000000"/>
          <w:sz w:val="22"/>
          <w:szCs w:val="22"/>
        </w:rPr>
      </w:pPr>
      <w:r w:rsidRPr="00C7285E">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3C1751" w:rsidRPr="00C7285E" w:rsidRDefault="003C1751" w:rsidP="003C1751">
      <w:pPr>
        <w:jc w:val="both"/>
        <w:rPr>
          <w:rFonts w:ascii="Arial" w:hAnsi="Arial" w:cs="Arial"/>
          <w:color w:val="000000"/>
          <w:sz w:val="22"/>
          <w:szCs w:val="22"/>
        </w:rPr>
      </w:pPr>
    </w:p>
    <w:p w:rsidR="003C1751" w:rsidRPr="00C7285E" w:rsidRDefault="003C1751" w:rsidP="003C1751">
      <w:pPr>
        <w:tabs>
          <w:tab w:val="left" w:pos="708"/>
          <w:tab w:val="center" w:pos="4252"/>
          <w:tab w:val="right" w:pos="8504"/>
        </w:tabs>
        <w:jc w:val="both"/>
        <w:rPr>
          <w:rFonts w:ascii="Arial" w:hAnsi="Arial" w:cs="Arial"/>
          <w:sz w:val="22"/>
          <w:szCs w:val="22"/>
        </w:rPr>
      </w:pPr>
      <w:r w:rsidRPr="00C7285E">
        <w:rPr>
          <w:rFonts w:ascii="Arial" w:eastAsia="Batang" w:hAnsi="Arial" w:cs="Arial"/>
          <w:color w:val="000000"/>
          <w:sz w:val="22"/>
          <w:szCs w:val="22"/>
          <w:lang w:val="es-ES_tradnl"/>
        </w:rPr>
        <w:t xml:space="preserve">Para realizar un correcto seguimiento del control de asistencia del alumnado, se podrá requerir además </w:t>
      </w:r>
      <w:r w:rsidRPr="0025552D">
        <w:rPr>
          <w:rFonts w:ascii="Arial" w:eastAsia="Batang" w:hAnsi="Arial" w:cs="Arial"/>
          <w:color w:val="000000"/>
          <w:sz w:val="22"/>
          <w:szCs w:val="22"/>
          <w:u w:val="single"/>
          <w:lang w:val="es-ES_tradnl"/>
        </w:rPr>
        <w:t>la disposición en el aula de una Tablet</w:t>
      </w:r>
      <w:r w:rsidRPr="00C7285E">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r>
        <w:rPr>
          <w:rFonts w:ascii="Arial" w:eastAsia="Batang" w:hAnsi="Arial" w:cs="Arial"/>
          <w:color w:val="000000"/>
          <w:sz w:val="22"/>
          <w:szCs w:val="22"/>
          <w:lang w:val="es-ES_tradnl"/>
        </w:rPr>
        <w:t>.</w:t>
      </w:r>
    </w:p>
    <w:p w:rsidR="003C1751" w:rsidRDefault="003C1751" w:rsidP="003C1751">
      <w:pPr>
        <w:pStyle w:val="NormalWeb"/>
        <w:spacing w:before="0" w:beforeAutospacing="0" w:after="0" w:afterAutospacing="0"/>
        <w:rPr>
          <w:rFonts w:ascii="Arial" w:hAnsi="Arial" w:cs="Arial"/>
          <w:sz w:val="22"/>
          <w:szCs w:val="22"/>
          <w:lang w:val="es-ES_tradnl"/>
        </w:rPr>
      </w:pPr>
    </w:p>
    <w:p w:rsidR="003C1751" w:rsidRPr="00A94E3F" w:rsidRDefault="00536DAE" w:rsidP="003C1751">
      <w:pPr>
        <w:pStyle w:val="NormalWeb"/>
        <w:spacing w:before="0" w:beforeAutospacing="0" w:after="0" w:afterAutospacing="0"/>
        <w:rPr>
          <w:rFonts w:ascii="Arial" w:hAnsi="Arial" w:cs="Arial"/>
          <w:b/>
          <w:sz w:val="22"/>
          <w:szCs w:val="22"/>
          <w:lang w:val="es-ES_tradnl"/>
        </w:rPr>
      </w:pPr>
      <w:r>
        <w:rPr>
          <w:rFonts w:ascii="Arial" w:hAnsi="Arial" w:cs="Arial"/>
          <w:b/>
          <w:sz w:val="22"/>
          <w:szCs w:val="22"/>
          <w:lang w:val="es-ES_tradnl"/>
        </w:rPr>
        <w:t>Controles de calidad</w:t>
      </w:r>
    </w:p>
    <w:p w:rsidR="003C1751" w:rsidRDefault="003C1751" w:rsidP="003C1751">
      <w:pPr>
        <w:spacing w:before="60" w:after="60"/>
        <w:jc w:val="both"/>
        <w:rPr>
          <w:rFonts w:ascii="Arial" w:hAnsi="Arial" w:cs="Arial"/>
          <w:sz w:val="22"/>
          <w:szCs w:val="22"/>
        </w:rPr>
      </w:pPr>
      <w:r>
        <w:rPr>
          <w:rFonts w:ascii="Arial" w:hAnsi="Arial" w:cs="Arial"/>
          <w:sz w:val="22"/>
          <w:szCs w:val="22"/>
        </w:rPr>
        <w:t>La empresa adjudicataria estará sometida a cuantos controles se estimen necesarios por parte de Inserta Empleo, determinados por el Sistema de Calidad bajo la norma UNE- ISO 9001.</w:t>
      </w:r>
    </w:p>
    <w:p w:rsidR="003C1751" w:rsidRDefault="003C1751" w:rsidP="003C1751">
      <w:pPr>
        <w:pStyle w:val="NormalWeb"/>
        <w:spacing w:before="0" w:beforeAutospacing="0" w:after="0" w:afterAutospacing="0"/>
        <w:rPr>
          <w:rFonts w:ascii="Arial" w:hAnsi="Arial" w:cs="Arial"/>
          <w:sz w:val="22"/>
          <w:szCs w:val="22"/>
          <w:lang w:val="es-ES_tradnl"/>
        </w:rPr>
      </w:pPr>
    </w:p>
    <w:p w:rsidR="003C1751" w:rsidRPr="00A94E3F" w:rsidRDefault="00536DAE" w:rsidP="003C1751">
      <w:pPr>
        <w:pStyle w:val="NormalWeb"/>
        <w:spacing w:before="0" w:beforeAutospacing="0" w:after="0" w:afterAutospacing="0" w:line="276" w:lineRule="auto"/>
        <w:rPr>
          <w:rFonts w:ascii="Arial" w:hAnsi="Arial" w:cs="Arial"/>
          <w:b/>
          <w:sz w:val="22"/>
          <w:szCs w:val="22"/>
          <w:lang w:val="es-ES_tradnl"/>
        </w:rPr>
      </w:pPr>
      <w:r>
        <w:rPr>
          <w:rFonts w:ascii="Arial" w:hAnsi="Arial" w:cs="Arial"/>
          <w:b/>
          <w:sz w:val="22"/>
          <w:szCs w:val="22"/>
          <w:lang w:val="es-ES_tradnl"/>
        </w:rPr>
        <w:t>Material didáctico</w:t>
      </w:r>
    </w:p>
    <w:p w:rsidR="003C1751" w:rsidRPr="00A94E3F" w:rsidRDefault="003C1751" w:rsidP="00970498">
      <w:pPr>
        <w:pStyle w:val="Textoindependiente"/>
        <w:jc w:val="both"/>
        <w:rPr>
          <w:rFonts w:ascii="Arial" w:hAnsi="Arial" w:cs="Arial"/>
          <w:sz w:val="22"/>
          <w:szCs w:val="22"/>
        </w:rPr>
      </w:pPr>
      <w:r w:rsidRPr="00A94E3F">
        <w:rPr>
          <w:rFonts w:ascii="Arial" w:hAnsi="Arial" w:cs="Arial"/>
          <w:sz w:val="22"/>
          <w:szCs w:val="22"/>
        </w:rPr>
        <w:t>La empresa adjudicataria se compromete a entregar un ejemplar del material didáctico a cada alumno participante y uno al coordinador</w:t>
      </w:r>
      <w:r w:rsidR="003415CA">
        <w:rPr>
          <w:rFonts w:ascii="Arial" w:hAnsi="Arial" w:cs="Arial"/>
          <w:sz w:val="22"/>
          <w:szCs w:val="22"/>
        </w:rPr>
        <w:t>/a</w:t>
      </w:r>
      <w:r w:rsidRPr="00A94E3F">
        <w:rPr>
          <w:rFonts w:ascii="Arial" w:hAnsi="Arial" w:cs="Arial"/>
          <w:sz w:val="22"/>
          <w:szCs w:val="22"/>
        </w:rPr>
        <w:t xml:space="preserve"> del curso por parte de Inserta Empleo. Dicho material será el consignado en la propuesta presentada. </w:t>
      </w:r>
    </w:p>
    <w:p w:rsidR="003C1751" w:rsidRPr="00123764" w:rsidRDefault="00970498" w:rsidP="003C1751">
      <w:pPr>
        <w:pStyle w:val="Textoindependiente"/>
        <w:jc w:val="both"/>
        <w:rPr>
          <w:rFonts w:ascii="Arial" w:hAnsi="Arial" w:cs="Arial"/>
          <w:sz w:val="22"/>
          <w:szCs w:val="22"/>
        </w:rPr>
      </w:pPr>
      <w:r>
        <w:rPr>
          <w:rFonts w:ascii="Arial" w:hAnsi="Arial" w:cs="Arial"/>
          <w:sz w:val="22"/>
          <w:szCs w:val="22"/>
        </w:rPr>
        <w:t xml:space="preserve">Igualmente </w:t>
      </w:r>
      <w:r w:rsidR="003C1751" w:rsidRPr="00123764">
        <w:rPr>
          <w:rFonts w:ascii="Arial" w:hAnsi="Arial" w:cs="Arial"/>
          <w:sz w:val="22"/>
          <w:szCs w:val="22"/>
        </w:rPr>
        <w:t>aportará el material imprescindible y necesario para el desarrollo de la acción formativa</w:t>
      </w:r>
      <w:r w:rsidR="00123764">
        <w:rPr>
          <w:rFonts w:ascii="Arial" w:hAnsi="Arial" w:cs="Arial"/>
          <w:sz w:val="22"/>
          <w:szCs w:val="22"/>
        </w:rPr>
        <w:t xml:space="preserve">, comprometiéndose </w:t>
      </w:r>
      <w:r w:rsidR="003C1751" w:rsidRPr="00123764">
        <w:rPr>
          <w:rFonts w:ascii="Arial" w:hAnsi="Arial" w:cs="Arial"/>
          <w:sz w:val="22"/>
          <w:szCs w:val="22"/>
        </w:rPr>
        <w:t xml:space="preserve">a utilizar y/o facilitar el material fungible y las dotaciones necesarias </w:t>
      </w:r>
      <w:r w:rsidR="00123764" w:rsidRPr="00123764">
        <w:rPr>
          <w:rFonts w:ascii="Arial" w:hAnsi="Arial" w:cs="Arial"/>
          <w:sz w:val="22"/>
          <w:szCs w:val="22"/>
        </w:rPr>
        <w:t>y que</w:t>
      </w:r>
      <w:r w:rsidR="003C1751" w:rsidRPr="00123764">
        <w:rPr>
          <w:rFonts w:ascii="Arial" w:hAnsi="Arial" w:cs="Arial"/>
          <w:sz w:val="22"/>
          <w:szCs w:val="22"/>
        </w:rPr>
        <w:t xml:space="preserve"> vengan detallados en la propuesta. </w:t>
      </w:r>
    </w:p>
    <w:p w:rsidR="003C1751" w:rsidRPr="00970498" w:rsidRDefault="003C1751" w:rsidP="003C1751">
      <w:pPr>
        <w:spacing w:after="60"/>
        <w:jc w:val="both"/>
        <w:rPr>
          <w:rFonts w:ascii="Arial" w:hAnsi="Arial" w:cs="Arial"/>
          <w:sz w:val="22"/>
          <w:szCs w:val="22"/>
        </w:rPr>
      </w:pPr>
      <w:r w:rsidRPr="00970498">
        <w:rPr>
          <w:rFonts w:ascii="Arial" w:hAnsi="Arial" w:cs="Arial"/>
          <w:sz w:val="22"/>
          <w:szCs w:val="22"/>
        </w:rPr>
        <w:t>Además, entregará el material de protección, vestuario y elementos de seguridad, que el desarrollo del apartado práctico de la acción requiera, siguiendo las medidas establecidas en lo que a Seguridad e Higiene en el Trabajo disponga la normativa legal vigente.</w:t>
      </w:r>
    </w:p>
    <w:p w:rsidR="00123764" w:rsidRDefault="003C1751" w:rsidP="003C1751">
      <w:pPr>
        <w:pStyle w:val="Textoindependiente"/>
        <w:spacing w:before="120"/>
        <w:jc w:val="both"/>
        <w:rPr>
          <w:rFonts w:ascii="Arial" w:hAnsi="Arial" w:cs="Arial"/>
          <w:sz w:val="22"/>
          <w:szCs w:val="22"/>
        </w:rPr>
      </w:pPr>
      <w:r w:rsidRPr="00A94E3F">
        <w:rPr>
          <w:rFonts w:ascii="Arial" w:hAnsi="Arial" w:cs="Arial"/>
          <w:sz w:val="22"/>
          <w:szCs w:val="22"/>
        </w:rPr>
        <w:t xml:space="preserve">La empresa adjudicataria deberá cumplir en todo momento con la normativa comunitaria en materia de publicidad, garantizando la inserción de los logotipos que Inserta Empleo facilitará como indicativo en aulas y en el material didáctico. </w:t>
      </w:r>
    </w:p>
    <w:p w:rsidR="00970498" w:rsidRDefault="00970498" w:rsidP="00123764">
      <w:pPr>
        <w:autoSpaceDE w:val="0"/>
        <w:autoSpaceDN w:val="0"/>
        <w:adjustRightInd w:val="0"/>
        <w:jc w:val="both"/>
        <w:rPr>
          <w:rFonts w:ascii="Arial" w:hAnsi="Arial" w:cs="Arial"/>
          <w:b/>
          <w:bCs/>
          <w:szCs w:val="22"/>
        </w:rPr>
      </w:pPr>
    </w:p>
    <w:p w:rsidR="00123764" w:rsidRPr="00536DAE" w:rsidRDefault="00123764" w:rsidP="00123764">
      <w:pPr>
        <w:autoSpaceDE w:val="0"/>
        <w:autoSpaceDN w:val="0"/>
        <w:adjustRightInd w:val="0"/>
        <w:jc w:val="both"/>
        <w:rPr>
          <w:rFonts w:ascii="Arial" w:hAnsi="Arial" w:cs="Arial"/>
          <w:b/>
          <w:bCs/>
          <w:sz w:val="22"/>
          <w:szCs w:val="22"/>
        </w:rPr>
      </w:pPr>
      <w:r w:rsidRPr="00536DAE">
        <w:rPr>
          <w:rFonts w:ascii="Arial" w:hAnsi="Arial" w:cs="Arial"/>
          <w:b/>
          <w:bCs/>
          <w:sz w:val="22"/>
          <w:szCs w:val="22"/>
        </w:rPr>
        <w:t>Modificaciones a la Solvencia Técnica y Profesional</w:t>
      </w:r>
    </w:p>
    <w:p w:rsidR="00123764" w:rsidRDefault="00123764" w:rsidP="00123764">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w:t>
      </w:r>
      <w:r w:rsidR="00970498">
        <w:rPr>
          <w:rFonts w:ascii="Arial" w:eastAsia="Batang" w:hAnsi="Arial" w:cs="Arial"/>
          <w:sz w:val="22"/>
          <w:szCs w:val="22"/>
        </w:rPr>
        <w:t>/a</w:t>
      </w:r>
      <w:r w:rsidRPr="00506536">
        <w:rPr>
          <w:rFonts w:ascii="Arial" w:eastAsia="Batang" w:hAnsi="Arial" w:cs="Arial"/>
          <w:sz w:val="22"/>
          <w:szCs w:val="22"/>
        </w:rPr>
        <w:t xml:space="preserve">, espacios, etc.) debe ser propuesta al </w:t>
      </w:r>
      <w:r w:rsidR="00970498">
        <w:rPr>
          <w:rFonts w:ascii="Arial" w:eastAsia="Batang" w:hAnsi="Arial" w:cs="Arial"/>
          <w:sz w:val="22"/>
          <w:szCs w:val="22"/>
        </w:rPr>
        <w:t>c</w:t>
      </w:r>
      <w:r w:rsidRPr="00506536">
        <w:rPr>
          <w:rFonts w:ascii="Arial" w:eastAsia="Batang" w:hAnsi="Arial" w:cs="Arial"/>
          <w:sz w:val="22"/>
          <w:szCs w:val="22"/>
        </w:rPr>
        <w:t>oordinador</w:t>
      </w:r>
      <w:r w:rsidR="00970498">
        <w:rPr>
          <w:rFonts w:ascii="Arial" w:eastAsia="Batang" w:hAnsi="Arial" w:cs="Arial"/>
          <w:sz w:val="22"/>
          <w:szCs w:val="22"/>
        </w:rPr>
        <w:t>/a</w:t>
      </w:r>
      <w:r w:rsidRPr="00506536">
        <w:rPr>
          <w:rFonts w:ascii="Arial" w:eastAsia="Batang" w:hAnsi="Arial" w:cs="Arial"/>
          <w:sz w:val="22"/>
          <w:szCs w:val="22"/>
        </w:rPr>
        <w:t xml:space="preserve"> de Inserta Empleo para que sea autorizada.</w:t>
      </w:r>
    </w:p>
    <w:p w:rsidR="00970498" w:rsidRPr="00506536" w:rsidRDefault="00970498" w:rsidP="00123764">
      <w:pPr>
        <w:autoSpaceDE w:val="0"/>
        <w:autoSpaceDN w:val="0"/>
        <w:adjustRightInd w:val="0"/>
        <w:jc w:val="both"/>
        <w:rPr>
          <w:rFonts w:ascii="Arial" w:eastAsia="Batang" w:hAnsi="Arial" w:cs="Arial"/>
          <w:sz w:val="22"/>
          <w:szCs w:val="22"/>
        </w:rPr>
      </w:pPr>
    </w:p>
    <w:p w:rsidR="00123764" w:rsidRDefault="00123764" w:rsidP="00123764">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Para que se produzca dicha autorización, el licitador debe comunicarla por correo electrónico y con antelación suficiente para no afectar a la prestación del servicio.</w:t>
      </w:r>
    </w:p>
    <w:p w:rsidR="00970498" w:rsidRPr="00506536" w:rsidRDefault="00970498" w:rsidP="00123764">
      <w:pPr>
        <w:autoSpaceDE w:val="0"/>
        <w:autoSpaceDN w:val="0"/>
        <w:adjustRightInd w:val="0"/>
        <w:jc w:val="both"/>
        <w:rPr>
          <w:rFonts w:ascii="Arial" w:eastAsia="Batang" w:hAnsi="Arial" w:cs="Arial"/>
          <w:sz w:val="22"/>
          <w:szCs w:val="22"/>
        </w:rPr>
      </w:pPr>
    </w:p>
    <w:p w:rsidR="00123764" w:rsidRPr="005058C9" w:rsidRDefault="00123764" w:rsidP="00123764">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Sólo cuando el</w:t>
      </w:r>
      <w:r w:rsidR="00970498">
        <w:rPr>
          <w:rFonts w:ascii="Arial" w:eastAsia="Batang" w:hAnsi="Arial" w:cs="Arial"/>
          <w:sz w:val="22"/>
          <w:szCs w:val="22"/>
        </w:rPr>
        <w:t>/la</w:t>
      </w:r>
      <w:r w:rsidRPr="00506536">
        <w:rPr>
          <w:rFonts w:ascii="Arial" w:eastAsia="Batang" w:hAnsi="Arial" w:cs="Arial"/>
          <w:sz w:val="22"/>
          <w:szCs w:val="22"/>
        </w:rPr>
        <w:t xml:space="preserve"> </w:t>
      </w:r>
      <w:r w:rsidR="00970498">
        <w:rPr>
          <w:rFonts w:ascii="Arial" w:eastAsia="Batang" w:hAnsi="Arial" w:cs="Arial"/>
          <w:sz w:val="22"/>
          <w:szCs w:val="22"/>
        </w:rPr>
        <w:t>c</w:t>
      </w:r>
      <w:r w:rsidRPr="00506536">
        <w:rPr>
          <w:rFonts w:ascii="Arial" w:eastAsia="Batang" w:hAnsi="Arial" w:cs="Arial"/>
          <w:sz w:val="22"/>
          <w:szCs w:val="22"/>
        </w:rPr>
        <w:t>oordinador/a de Inserta Empleo haya comunicado formalmente la autorización de dichos cambios a través de un correo electrónico, estos podrán ser llevados a cabo.</w:t>
      </w:r>
    </w:p>
    <w:p w:rsidR="003C1751" w:rsidRDefault="003C1751" w:rsidP="003C1751">
      <w:pPr>
        <w:pStyle w:val="Textoindependiente"/>
        <w:spacing w:before="120"/>
        <w:jc w:val="both"/>
        <w:rPr>
          <w:rFonts w:ascii="Arial" w:hAnsi="Arial" w:cs="Arial"/>
          <w:sz w:val="22"/>
          <w:szCs w:val="22"/>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D474D2" w:rsidRDefault="00D474D2" w:rsidP="003C1751">
      <w:pPr>
        <w:autoSpaceDE w:val="0"/>
        <w:autoSpaceDN w:val="0"/>
        <w:adjustRightInd w:val="0"/>
        <w:jc w:val="both"/>
        <w:rPr>
          <w:rFonts w:ascii="Arial" w:hAnsi="Arial" w:cs="Arial"/>
          <w:sz w:val="22"/>
          <w:szCs w:val="22"/>
        </w:rPr>
      </w:pPr>
    </w:p>
    <w:p w:rsidR="003C1751" w:rsidRDefault="003C1751" w:rsidP="003C1751">
      <w:pPr>
        <w:autoSpaceDE w:val="0"/>
        <w:autoSpaceDN w:val="0"/>
        <w:adjustRightInd w:val="0"/>
        <w:jc w:val="both"/>
        <w:rPr>
          <w:rFonts w:ascii="Arial" w:hAnsi="Arial" w:cs="Arial"/>
          <w:sz w:val="22"/>
          <w:szCs w:val="22"/>
        </w:rPr>
      </w:pPr>
      <w:r w:rsidRPr="00A94E3F">
        <w:rPr>
          <w:rFonts w:ascii="Arial" w:hAnsi="Arial" w:cs="Arial"/>
          <w:sz w:val="22"/>
          <w:szCs w:val="22"/>
        </w:rPr>
        <w:t>No aplica</w:t>
      </w:r>
    </w:p>
    <w:p w:rsidR="003C1751" w:rsidRPr="00A94E3F" w:rsidRDefault="003C1751" w:rsidP="003C1751">
      <w:pPr>
        <w:autoSpaceDE w:val="0"/>
        <w:autoSpaceDN w:val="0"/>
        <w:adjustRightInd w:val="0"/>
        <w:jc w:val="both"/>
        <w:rPr>
          <w:rFonts w:ascii="Arial" w:hAnsi="Arial" w:cs="Arial"/>
          <w:sz w:val="22"/>
          <w:szCs w:val="22"/>
        </w:rPr>
      </w:pPr>
    </w:p>
    <w:p w:rsidR="003C1751" w:rsidRPr="00BE567A" w:rsidRDefault="003C1751" w:rsidP="003C175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3C1751" w:rsidRPr="00346074" w:rsidRDefault="003C1751" w:rsidP="003C1751">
      <w:pPr>
        <w:pStyle w:val="NormalWeb"/>
        <w:spacing w:before="0" w:beforeAutospacing="0" w:after="0" w:afterAutospacing="0"/>
        <w:jc w:val="left"/>
        <w:rPr>
          <w:rFonts w:ascii="Arial" w:hAnsi="Arial" w:cs="Arial"/>
          <w:sz w:val="22"/>
          <w:szCs w:val="22"/>
        </w:rPr>
      </w:pPr>
    </w:p>
    <w:p w:rsidR="003C1751" w:rsidRDefault="00123764" w:rsidP="00123764">
      <w:pPr>
        <w:pStyle w:val="NormalWeb"/>
        <w:spacing w:before="0" w:beforeAutospacing="0" w:after="0" w:afterAutospacing="0"/>
        <w:rPr>
          <w:rFonts w:ascii="Arial" w:eastAsia="Calibri" w:hAnsi="Arial" w:cs="Arial"/>
          <w:sz w:val="22"/>
          <w:szCs w:val="22"/>
          <w:lang w:val="es-ES_tradnl" w:eastAsia="en-US"/>
        </w:rPr>
      </w:pPr>
      <w:r w:rsidRPr="002E7A39">
        <w:rPr>
          <w:rFonts w:ascii="Arial" w:eastAsia="Calibri" w:hAnsi="Arial" w:cs="Arial"/>
          <w:sz w:val="22"/>
          <w:szCs w:val="22"/>
          <w:lang w:val="es-ES_tradnl" w:eastAsia="en-US"/>
        </w:rPr>
        <w:t>En caso de duda sobre el contenido de los pliegos o la presentación de las ofertas, los licitadores podrán solicitar las aclaraciones oportunas poniéndose en comunicaci</w:t>
      </w:r>
      <w:r w:rsidR="00DF7DA1">
        <w:rPr>
          <w:rFonts w:ascii="Arial" w:eastAsia="Calibri" w:hAnsi="Arial" w:cs="Arial"/>
          <w:sz w:val="22"/>
          <w:szCs w:val="22"/>
          <w:lang w:val="es-ES_tradnl" w:eastAsia="en-US"/>
        </w:rPr>
        <w:t xml:space="preserve">ón con Inserta Empleo, Carolina </w:t>
      </w:r>
      <w:r w:rsidRPr="00123764">
        <w:rPr>
          <w:rFonts w:ascii="Arial" w:eastAsia="Calibri" w:hAnsi="Arial" w:cs="Arial"/>
          <w:sz w:val="22"/>
          <w:szCs w:val="22"/>
          <w:lang w:val="es-ES_tradnl" w:eastAsia="en-US"/>
        </w:rPr>
        <w:t>Guerr</w:t>
      </w:r>
      <w:r w:rsidR="00DF7DA1">
        <w:rPr>
          <w:rFonts w:ascii="Arial" w:eastAsia="Calibri" w:hAnsi="Arial" w:cs="Arial"/>
          <w:sz w:val="22"/>
          <w:szCs w:val="22"/>
          <w:lang w:val="es-ES_tradnl" w:eastAsia="en-US"/>
        </w:rPr>
        <w:t>a Ortiz,</w:t>
      </w:r>
      <w:r w:rsidRPr="00123764">
        <w:rPr>
          <w:rFonts w:ascii="Arial" w:eastAsia="Calibri" w:hAnsi="Arial" w:cs="Arial"/>
          <w:sz w:val="22"/>
          <w:szCs w:val="22"/>
          <w:lang w:val="es-ES_tradnl" w:eastAsia="en-US"/>
        </w:rPr>
        <w:t xml:space="preserve"> </w:t>
      </w:r>
      <w:hyperlink r:id="rId9" w:history="1">
        <w:r w:rsidRPr="00123764">
          <w:rPr>
            <w:rFonts w:eastAsia="Calibri"/>
            <w:sz w:val="22"/>
            <w:szCs w:val="22"/>
            <w:lang w:val="es-ES_tradnl" w:eastAsia="en-US"/>
          </w:rPr>
          <w:t>cguerra.inserta@fundaciononce.es</w:t>
        </w:r>
      </w:hyperlink>
      <w:r w:rsidRPr="00123764">
        <w:rPr>
          <w:rFonts w:ascii="Arial" w:eastAsia="Calibri" w:hAnsi="Arial" w:cs="Arial"/>
          <w:sz w:val="22"/>
          <w:szCs w:val="22"/>
          <w:lang w:val="es-ES_tradnl" w:eastAsia="en-US"/>
        </w:rPr>
        <w:t xml:space="preserve"> o por teléfono 928433464.</w:t>
      </w:r>
    </w:p>
    <w:p w:rsidR="00536DAE" w:rsidRDefault="00536DAE" w:rsidP="00123764">
      <w:pPr>
        <w:pStyle w:val="NormalWeb"/>
        <w:spacing w:before="0" w:beforeAutospacing="0" w:after="0" w:afterAutospacing="0"/>
        <w:rPr>
          <w:rFonts w:ascii="Arial" w:eastAsia="Calibri" w:hAnsi="Arial" w:cs="Arial"/>
          <w:sz w:val="22"/>
          <w:szCs w:val="22"/>
          <w:lang w:val="es-ES_tradnl" w:eastAsia="en-US"/>
        </w:rPr>
      </w:pPr>
    </w:p>
    <w:p w:rsidR="00536DAE" w:rsidRPr="00123764" w:rsidRDefault="00536DAE" w:rsidP="00123764">
      <w:pPr>
        <w:pStyle w:val="NormalWeb"/>
        <w:spacing w:before="0" w:beforeAutospacing="0" w:after="0" w:afterAutospacing="0"/>
        <w:rPr>
          <w:rFonts w:ascii="Arial" w:eastAsia="Calibri" w:hAnsi="Arial" w:cs="Arial"/>
          <w:sz w:val="22"/>
          <w:szCs w:val="22"/>
          <w:lang w:val="es-ES_tradnl" w:eastAsia="en-US"/>
        </w:rPr>
      </w:pPr>
    </w:p>
    <w:p w:rsidR="00536DAE" w:rsidRPr="007E60ED" w:rsidRDefault="00536DAE" w:rsidP="00536DAE">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536DAE" w:rsidRDefault="00536DAE" w:rsidP="00536DAE">
      <w:pPr>
        <w:pBdr>
          <w:bottom w:val="single" w:sz="4" w:space="1" w:color="auto"/>
        </w:pBdr>
        <w:spacing w:before="120" w:after="120"/>
        <w:jc w:val="center"/>
        <w:rPr>
          <w:rFonts w:ascii="Arial" w:hAnsi="Arial"/>
          <w:b/>
          <w:sz w:val="16"/>
          <w:szCs w:val="16"/>
          <w:lang w:val="es-ES_tradnl" w:eastAsia="x-none"/>
        </w:rPr>
      </w:pPr>
    </w:p>
    <w:p w:rsidR="00536DAE" w:rsidRPr="00D055D3" w:rsidRDefault="00536DAE" w:rsidP="00536DAE">
      <w:pPr>
        <w:pBdr>
          <w:bottom w:val="single" w:sz="4" w:space="1" w:color="auto"/>
        </w:pBdr>
        <w:spacing w:before="120" w:after="120"/>
        <w:jc w:val="center"/>
        <w:rPr>
          <w:rFonts w:ascii="Arial" w:hAnsi="Arial"/>
          <w:b/>
          <w:sz w:val="16"/>
          <w:szCs w:val="16"/>
          <w:lang w:val="es-ES_tradnl" w:eastAsia="x-none"/>
        </w:rPr>
      </w:pPr>
    </w:p>
    <w:p w:rsidR="00536DAE" w:rsidRDefault="00536DAE" w:rsidP="00536DAE">
      <w:pPr>
        <w:pStyle w:val="NormalWeb"/>
        <w:spacing w:before="0" w:beforeAutospacing="0" w:after="0" w:afterAutospacing="0"/>
        <w:jc w:val="center"/>
        <w:rPr>
          <w:rFonts w:ascii="Arial" w:hAnsi="Arial" w:cs="Arial"/>
          <w:b/>
          <w:sz w:val="22"/>
          <w:szCs w:val="22"/>
          <w:lang w:val="es-ES_tradnl"/>
        </w:rPr>
      </w:pPr>
    </w:p>
    <w:p w:rsidR="00536DAE" w:rsidRDefault="00536DAE" w:rsidP="00536DAE">
      <w:pPr>
        <w:pStyle w:val="NormalWeb"/>
        <w:spacing w:before="0" w:beforeAutospacing="0" w:after="0" w:afterAutospacing="0"/>
        <w:rPr>
          <w:rFonts w:ascii="Arial" w:hAnsi="Arial" w:cs="Arial"/>
          <w:b/>
          <w:sz w:val="22"/>
          <w:szCs w:val="22"/>
          <w:lang w:val="pt-BR"/>
        </w:rPr>
      </w:pPr>
    </w:p>
    <w:p w:rsidR="00536DAE" w:rsidRDefault="00536DAE" w:rsidP="00536DAE">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2953B9" w:rsidRPr="00506536" w:rsidRDefault="002953B9" w:rsidP="002953B9">
      <w:pPr>
        <w:jc w:val="center"/>
        <w:rPr>
          <w:rFonts w:ascii="Arial" w:hAnsi="Arial" w:cs="Arial"/>
          <w:b/>
          <w:sz w:val="20"/>
          <w:szCs w:val="20"/>
        </w:rPr>
      </w:pPr>
      <w:r>
        <w:rPr>
          <w:rFonts w:ascii="Arial" w:hAnsi="Arial" w:cs="Arial"/>
          <w:b/>
          <w:sz w:val="22"/>
          <w:szCs w:val="22"/>
        </w:rPr>
        <w:br w:type="page"/>
      </w:r>
      <w:r w:rsidRPr="00506536">
        <w:rPr>
          <w:rFonts w:ascii="Arial" w:hAnsi="Arial" w:cs="Arial"/>
          <w:b/>
          <w:sz w:val="20"/>
          <w:szCs w:val="20"/>
        </w:rPr>
        <w:lastRenderedPageBreak/>
        <w:t>ANEXO IV (bis)</w:t>
      </w:r>
    </w:p>
    <w:p w:rsidR="002953B9" w:rsidRPr="00506536" w:rsidRDefault="002953B9" w:rsidP="002953B9">
      <w:pPr>
        <w:pStyle w:val="NormalWeb"/>
        <w:spacing w:before="0" w:beforeAutospacing="0" w:after="0" w:afterAutospacing="0"/>
        <w:jc w:val="center"/>
        <w:rPr>
          <w:rFonts w:ascii="Arial" w:hAnsi="Arial" w:cs="Arial"/>
          <w:b/>
          <w:sz w:val="20"/>
          <w:szCs w:val="20"/>
        </w:rPr>
      </w:pPr>
      <w:r w:rsidRPr="00506536">
        <w:rPr>
          <w:rFonts w:ascii="Arial" w:hAnsi="Arial" w:cs="Arial"/>
          <w:b/>
          <w:sz w:val="20"/>
          <w:szCs w:val="20"/>
        </w:rPr>
        <w:t>MODELO DE PRESENTACIÓN DE OFERTA ECONÓMICA</w:t>
      </w:r>
    </w:p>
    <w:p w:rsidR="002953B9" w:rsidRPr="00506536" w:rsidRDefault="002953B9" w:rsidP="002953B9">
      <w:pPr>
        <w:pBdr>
          <w:bottom w:val="single" w:sz="4" w:space="1" w:color="auto"/>
        </w:pBdr>
        <w:jc w:val="both"/>
        <w:rPr>
          <w:rFonts w:ascii="Arial" w:hAnsi="Arial" w:cs="Arial"/>
          <w:sz w:val="20"/>
          <w:szCs w:val="20"/>
        </w:rPr>
      </w:pPr>
    </w:p>
    <w:p w:rsidR="002953B9" w:rsidRPr="00506536" w:rsidRDefault="002953B9" w:rsidP="002953B9">
      <w:pPr>
        <w:rPr>
          <w:rFonts w:ascii="Arial" w:hAnsi="Arial" w:cs="Arial"/>
          <w:sz w:val="20"/>
          <w:szCs w:val="20"/>
        </w:rPr>
      </w:pPr>
    </w:p>
    <w:p w:rsidR="002953B9" w:rsidRPr="00506536" w:rsidRDefault="002953B9" w:rsidP="002953B9">
      <w:pPr>
        <w:jc w:val="both"/>
        <w:rPr>
          <w:rFonts w:ascii="Arial" w:hAnsi="Arial" w:cs="Arial"/>
          <w:b/>
          <w:sz w:val="20"/>
          <w:szCs w:val="20"/>
          <w:lang w:val="es-ES_tradnl"/>
        </w:rPr>
      </w:pPr>
      <w:r>
        <w:rPr>
          <w:rFonts w:ascii="Arial" w:hAnsi="Arial" w:cs="Arial"/>
          <w:b/>
          <w:sz w:val="20"/>
          <w:szCs w:val="20"/>
          <w:lang w:val="es-ES_tradnl"/>
        </w:rPr>
        <w:t>CÓDIGO DE EXPEDIENTE: 004/35/20</w:t>
      </w:r>
    </w:p>
    <w:p w:rsidR="002953B9" w:rsidRPr="00506536" w:rsidRDefault="002953B9" w:rsidP="002953B9">
      <w:pPr>
        <w:jc w:val="both"/>
        <w:rPr>
          <w:rFonts w:ascii="Arial" w:hAnsi="Arial" w:cs="Arial"/>
          <w:sz w:val="20"/>
          <w:szCs w:val="20"/>
        </w:rPr>
      </w:pPr>
    </w:p>
    <w:p w:rsidR="00CC50FA" w:rsidRDefault="002953B9" w:rsidP="002953B9">
      <w:pPr>
        <w:spacing w:line="360" w:lineRule="auto"/>
        <w:jc w:val="both"/>
        <w:rPr>
          <w:rFonts w:ascii="Arial" w:hAnsi="Arial" w:cs="Arial"/>
          <w:sz w:val="22"/>
          <w:szCs w:val="20"/>
        </w:rPr>
      </w:pPr>
      <w:r w:rsidRPr="0054354C">
        <w:rPr>
          <w:rFonts w:ascii="Arial" w:hAnsi="Arial" w:cs="Arial"/>
          <w:sz w:val="22"/>
          <w:szCs w:val="20"/>
        </w:rPr>
        <w:t xml:space="preserve">D./D.ª </w:t>
      </w:r>
      <w:r w:rsidRPr="0054354C">
        <w:rPr>
          <w:rFonts w:ascii="Arial" w:hAnsi="Arial" w:cs="Arial"/>
          <w:sz w:val="22"/>
          <w:szCs w:val="20"/>
        </w:rPr>
        <w:fldChar w:fldCharType="begin">
          <w:ffData>
            <w:name w:val=""/>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bookmarkStart w:id="0" w:name="_GoBack"/>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bookmarkEnd w:id="0"/>
      <w:r w:rsidRPr="0054354C">
        <w:rPr>
          <w:rFonts w:ascii="Arial" w:hAnsi="Arial" w:cs="Arial"/>
          <w:sz w:val="22"/>
          <w:szCs w:val="20"/>
        </w:rPr>
        <w:fldChar w:fldCharType="end"/>
      </w:r>
      <w:r w:rsidRPr="0054354C">
        <w:rPr>
          <w:rFonts w:ascii="Arial" w:hAnsi="Arial" w:cs="Arial"/>
          <w:sz w:val="22"/>
          <w:szCs w:val="20"/>
        </w:rPr>
        <w:t xml:space="preserve">, con DNI número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en nombre (propio) o actuando en representación de (empresa que representa)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con CIF/NIF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con domicilio en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calle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número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,consultado el anuncio de licitación del contrato de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publicado en el (DOUE o página Web de Inserta Empleo) </w:t>
      </w:r>
      <w:r w:rsidRPr="0054354C">
        <w:rPr>
          <w:rFonts w:ascii="Arial" w:hAnsi="Arial" w:cs="Arial"/>
          <w:sz w:val="22"/>
          <w:szCs w:val="20"/>
        </w:rPr>
        <w:fldChar w:fldCharType="begin">
          <w:ffData>
            <w:name w:val=""/>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del día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del mes de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del año </w:t>
      </w:r>
      <w:r w:rsidRPr="0054354C">
        <w:rPr>
          <w:rFonts w:ascii="Arial" w:hAnsi="Arial" w:cs="Arial"/>
          <w:sz w:val="22"/>
          <w:szCs w:val="20"/>
        </w:rPr>
        <w:fldChar w:fldCharType="begin">
          <w:ffData>
            <w:name w:val="Texto2"/>
            <w:enabled/>
            <w:calcOnExit w:val="0"/>
            <w:textInput/>
          </w:ffData>
        </w:fldChar>
      </w:r>
      <w:r w:rsidRPr="0054354C">
        <w:rPr>
          <w:rFonts w:ascii="Arial" w:hAnsi="Arial" w:cs="Arial"/>
          <w:sz w:val="22"/>
          <w:szCs w:val="20"/>
        </w:rPr>
        <w:instrText xml:space="preserve"> FORMTEXT </w:instrText>
      </w:r>
      <w:r w:rsidRPr="0054354C">
        <w:rPr>
          <w:rFonts w:ascii="Arial" w:hAnsi="Arial" w:cs="Arial"/>
          <w:sz w:val="22"/>
          <w:szCs w:val="20"/>
        </w:rPr>
      </w:r>
      <w:r w:rsidRPr="0054354C">
        <w:rPr>
          <w:rFonts w:ascii="Arial" w:hAnsi="Arial" w:cs="Arial"/>
          <w:sz w:val="22"/>
          <w:szCs w:val="20"/>
        </w:rPr>
        <w:fldChar w:fldCharType="separate"/>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noProof/>
          <w:sz w:val="22"/>
          <w:szCs w:val="20"/>
        </w:rPr>
        <w:t> </w:t>
      </w:r>
      <w:r w:rsidRPr="0054354C">
        <w:rPr>
          <w:rFonts w:ascii="Arial" w:hAnsi="Arial" w:cs="Arial"/>
          <w:sz w:val="22"/>
          <w:szCs w:val="20"/>
        </w:rPr>
        <w:fldChar w:fldCharType="end"/>
      </w:r>
      <w:r w:rsidRPr="0054354C">
        <w:rPr>
          <w:rFonts w:ascii="Arial" w:hAnsi="Arial" w:cs="Arial"/>
          <w:sz w:val="22"/>
          <w:szCs w:val="20"/>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CC50FA" w:rsidRPr="009E3918" w:rsidRDefault="00CC50FA" w:rsidP="001F2944">
      <w:pPr>
        <w:rPr>
          <w:rFonts w:ascii="Arial" w:hAnsi="Arial"/>
          <w:sz w:val="22"/>
        </w:rPr>
      </w:pPr>
      <w:r w:rsidRPr="009E3918">
        <w:rPr>
          <w:rFonts w:ascii="Arial" w:hAnsi="Arial"/>
          <w:sz w:val="22"/>
        </w:rPr>
        <w:t xml:space="preserve">Denominación: </w:t>
      </w:r>
      <w:r w:rsidRPr="009E3918">
        <w:rPr>
          <w:rFonts w:ascii="Arial" w:hAnsi="Arial"/>
          <w:b/>
          <w:sz w:val="22"/>
        </w:rPr>
        <w:t>Cuatro (4) Certificados d</w:t>
      </w:r>
      <w:r w:rsidRPr="009E3918">
        <w:rPr>
          <w:rFonts w:ascii="Arial" w:hAnsi="Arial" w:cs="Arial"/>
          <w:b/>
          <w:sz w:val="22"/>
        </w:rPr>
        <w:t>e Profesionalidad</w:t>
      </w:r>
      <w:r w:rsidR="005D4ECF" w:rsidRPr="009E3918">
        <w:rPr>
          <w:rFonts w:ascii="Arial" w:hAnsi="Arial" w:cs="Arial"/>
          <w:b/>
          <w:sz w:val="22"/>
        </w:rPr>
        <w:t xml:space="preserve"> ‘ACTIVIDADES AUXILIARES DE COMERCIO’ (COMT0211)</w:t>
      </w:r>
    </w:p>
    <w:p w:rsidR="008074FE" w:rsidRDefault="008074FE" w:rsidP="008074FE">
      <w:pPr>
        <w:jc w:val="both"/>
        <w:rPr>
          <w:rFonts w:ascii="Arial" w:hAnsi="Arial" w:cs="Arial"/>
          <w:i/>
          <w:iCs/>
        </w:rPr>
      </w:pPr>
    </w:p>
    <w:p w:rsidR="001F2944" w:rsidRPr="00F378D7" w:rsidRDefault="001F2944" w:rsidP="001F2944">
      <w:pPr>
        <w:spacing w:after="120"/>
        <w:jc w:val="both"/>
        <w:rPr>
          <w:rFonts w:ascii="Arial" w:hAnsi="Arial" w:cs="Arial"/>
          <w:i/>
          <w:iCs/>
        </w:rPr>
      </w:pPr>
      <w:r w:rsidRPr="00F378D7">
        <w:rPr>
          <w:rFonts w:ascii="Arial" w:hAnsi="Arial" w:cs="Arial"/>
          <w:i/>
          <w:iCs/>
        </w:rPr>
        <w:t>(En número y letra)</w:t>
      </w:r>
    </w:p>
    <w:tbl>
      <w:tblPr>
        <w:tblW w:w="8435" w:type="dxa"/>
        <w:tblInd w:w="70" w:type="dxa"/>
        <w:tblCellMar>
          <w:left w:w="70" w:type="dxa"/>
          <w:right w:w="70" w:type="dxa"/>
        </w:tblCellMar>
        <w:tblLook w:val="0000" w:firstRow="0" w:lastRow="0" w:firstColumn="0" w:lastColumn="0" w:noHBand="0" w:noVBand="0"/>
      </w:tblPr>
      <w:tblGrid>
        <w:gridCol w:w="4804"/>
        <w:gridCol w:w="3631"/>
      </w:tblGrid>
      <w:tr w:rsidR="001F2944" w:rsidRPr="009E3918" w:rsidTr="001F2944">
        <w:trPr>
          <w:trHeight w:val="464"/>
        </w:trPr>
        <w:tc>
          <w:tcPr>
            <w:tcW w:w="4892" w:type="dxa"/>
          </w:tcPr>
          <w:p w:rsidR="001F2944" w:rsidRPr="009E3918" w:rsidRDefault="001F2944" w:rsidP="001F2944">
            <w:pPr>
              <w:ind w:left="214"/>
              <w:rPr>
                <w:rFonts w:ascii="Arial" w:hAnsi="Arial" w:cs="Arial"/>
                <w:b/>
                <w:i/>
                <w:noProof/>
                <w:sz w:val="22"/>
                <w:u w:val="single"/>
              </w:rPr>
            </w:pPr>
            <w:r w:rsidRPr="009E3918">
              <w:rPr>
                <w:rFonts w:ascii="Arial" w:hAnsi="Arial" w:cs="Arial"/>
                <w:b/>
                <w:i/>
                <w:noProof/>
                <w:sz w:val="22"/>
                <w:u w:val="single"/>
              </w:rPr>
              <w:t xml:space="preserve">Base imponible: </w:t>
            </w:r>
          </w:p>
        </w:tc>
        <w:tc>
          <w:tcPr>
            <w:tcW w:w="3543" w:type="dxa"/>
          </w:tcPr>
          <w:p w:rsidR="001F2944" w:rsidRPr="009E3918" w:rsidRDefault="001F2944" w:rsidP="008074FE">
            <w:pPr>
              <w:ind w:left="2660" w:hanging="2573"/>
              <w:rPr>
                <w:rFonts w:ascii="Arial" w:hAnsi="Arial" w:cs="Arial"/>
                <w:noProof/>
                <w:sz w:val="22"/>
              </w:rPr>
            </w:pP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xml:space="preserve"> (</w:t>
            </w: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euros</w:t>
            </w:r>
          </w:p>
        </w:tc>
      </w:tr>
      <w:tr w:rsidR="001F2944" w:rsidRPr="009E3918" w:rsidTr="001F2944">
        <w:trPr>
          <w:trHeight w:val="384"/>
        </w:trPr>
        <w:tc>
          <w:tcPr>
            <w:tcW w:w="4892" w:type="dxa"/>
          </w:tcPr>
          <w:p w:rsidR="001F2944" w:rsidRPr="009E3918" w:rsidRDefault="00F875BA" w:rsidP="00F875BA">
            <w:pPr>
              <w:numPr>
                <w:ilvl w:val="0"/>
                <w:numId w:val="21"/>
              </w:numPr>
              <w:ind w:left="149" w:right="72" w:hanging="142"/>
              <w:rPr>
                <w:rFonts w:ascii="Arial" w:hAnsi="Arial" w:cs="Arial"/>
                <w:i/>
                <w:iCs/>
                <w:sz w:val="22"/>
              </w:rPr>
            </w:pPr>
            <w:r w:rsidRPr="009E3918">
              <w:rPr>
                <w:rFonts w:ascii="Arial" w:hAnsi="Arial" w:cs="Arial"/>
                <w:i/>
                <w:iCs/>
                <w:sz w:val="22"/>
              </w:rPr>
              <w:t>Coste de personal*</w:t>
            </w:r>
          </w:p>
        </w:tc>
        <w:tc>
          <w:tcPr>
            <w:tcW w:w="3543" w:type="dxa"/>
          </w:tcPr>
          <w:p w:rsidR="001F2944" w:rsidRPr="009E3918" w:rsidRDefault="001F2944" w:rsidP="008074FE">
            <w:pPr>
              <w:ind w:left="2660" w:right="72" w:hanging="2573"/>
              <w:rPr>
                <w:rFonts w:ascii="Arial" w:hAnsi="Arial" w:cs="Arial"/>
                <w:i/>
                <w:iCs/>
                <w:sz w:val="22"/>
              </w:rPr>
            </w:pP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xml:space="preserve"> (</w:t>
            </w: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euros</w:t>
            </w:r>
          </w:p>
        </w:tc>
      </w:tr>
      <w:tr w:rsidR="001F2944" w:rsidRPr="009E3918" w:rsidTr="00536DAE">
        <w:trPr>
          <w:trHeight w:val="367"/>
        </w:trPr>
        <w:tc>
          <w:tcPr>
            <w:tcW w:w="4892" w:type="dxa"/>
          </w:tcPr>
          <w:p w:rsidR="001F2944" w:rsidRPr="009E3918" w:rsidRDefault="00F875BA" w:rsidP="00F875BA">
            <w:pPr>
              <w:numPr>
                <w:ilvl w:val="0"/>
                <w:numId w:val="21"/>
              </w:numPr>
              <w:ind w:left="149" w:right="72" w:hanging="142"/>
              <w:rPr>
                <w:rFonts w:ascii="Arial" w:hAnsi="Arial" w:cs="Arial"/>
                <w:i/>
                <w:iCs/>
                <w:sz w:val="22"/>
              </w:rPr>
            </w:pPr>
            <w:r w:rsidRPr="009E3918">
              <w:rPr>
                <w:rFonts w:ascii="Arial" w:hAnsi="Arial" w:cs="Arial"/>
                <w:i/>
                <w:iCs/>
                <w:sz w:val="22"/>
              </w:rPr>
              <w:t>Resto Costes</w:t>
            </w:r>
          </w:p>
        </w:tc>
        <w:tc>
          <w:tcPr>
            <w:tcW w:w="3543" w:type="dxa"/>
          </w:tcPr>
          <w:p w:rsidR="001F2944" w:rsidRPr="009E3918" w:rsidRDefault="001F2944" w:rsidP="008074FE">
            <w:pPr>
              <w:ind w:left="2660" w:right="72" w:hanging="2573"/>
              <w:rPr>
                <w:rFonts w:ascii="Arial" w:hAnsi="Arial" w:cs="Arial"/>
                <w:i/>
                <w:iCs/>
                <w:sz w:val="22"/>
              </w:rPr>
            </w:pP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xml:space="preserve"> (</w:t>
            </w: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euros</w:t>
            </w:r>
          </w:p>
        </w:tc>
      </w:tr>
      <w:tr w:rsidR="001F2944" w:rsidRPr="009E3918" w:rsidTr="001F2944">
        <w:trPr>
          <w:trHeight w:val="384"/>
        </w:trPr>
        <w:tc>
          <w:tcPr>
            <w:tcW w:w="4892" w:type="dxa"/>
          </w:tcPr>
          <w:p w:rsidR="001F2944" w:rsidRPr="009E3918" w:rsidRDefault="001F2944" w:rsidP="001F2944">
            <w:pPr>
              <w:ind w:right="213"/>
              <w:rPr>
                <w:rFonts w:ascii="Arial" w:hAnsi="Arial" w:cs="Arial"/>
                <w:b/>
                <w:i/>
                <w:iCs/>
                <w:sz w:val="22"/>
                <w:u w:val="single"/>
              </w:rPr>
            </w:pPr>
          </w:p>
          <w:p w:rsidR="001F2944" w:rsidRPr="009E3918" w:rsidRDefault="001F2944" w:rsidP="001F2944">
            <w:pPr>
              <w:ind w:right="213"/>
              <w:rPr>
                <w:rFonts w:ascii="Arial" w:hAnsi="Arial" w:cs="Arial"/>
                <w:b/>
                <w:i/>
                <w:iCs/>
                <w:sz w:val="22"/>
              </w:rPr>
            </w:pPr>
            <w:r w:rsidRPr="009E3918">
              <w:rPr>
                <w:rFonts w:ascii="Arial" w:hAnsi="Arial" w:cs="Arial"/>
                <w:b/>
                <w:i/>
                <w:iCs/>
                <w:sz w:val="22"/>
              </w:rPr>
              <w:t xml:space="preserve">IVA: </w:t>
            </w:r>
          </w:p>
        </w:tc>
        <w:tc>
          <w:tcPr>
            <w:tcW w:w="3543" w:type="dxa"/>
          </w:tcPr>
          <w:p w:rsidR="001F2944" w:rsidRPr="009E3918" w:rsidRDefault="001F2944" w:rsidP="008074FE">
            <w:pPr>
              <w:ind w:left="2660" w:right="213" w:hanging="2573"/>
              <w:rPr>
                <w:rFonts w:ascii="Arial" w:hAnsi="Arial" w:cs="Arial"/>
                <w:b/>
                <w:i/>
                <w:iCs/>
                <w:sz w:val="22"/>
                <w:u w:val="single"/>
              </w:rPr>
            </w:pPr>
          </w:p>
          <w:p w:rsidR="001F2944" w:rsidRPr="009E3918" w:rsidRDefault="001F2944" w:rsidP="008074FE">
            <w:pPr>
              <w:ind w:left="2660" w:hanging="2573"/>
              <w:rPr>
                <w:rFonts w:ascii="Arial" w:hAnsi="Arial" w:cs="Arial"/>
                <w:b/>
                <w:i/>
                <w:iCs/>
                <w:sz w:val="22"/>
                <w:u w:val="single"/>
              </w:rPr>
            </w:pP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xml:space="preserve"> (</w:t>
            </w: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euros</w:t>
            </w:r>
          </w:p>
        </w:tc>
      </w:tr>
      <w:tr w:rsidR="001F2944" w:rsidRPr="009E3918" w:rsidTr="001F2944">
        <w:trPr>
          <w:trHeight w:val="486"/>
        </w:trPr>
        <w:tc>
          <w:tcPr>
            <w:tcW w:w="4892" w:type="dxa"/>
          </w:tcPr>
          <w:p w:rsidR="001F2944" w:rsidRPr="009E3918" w:rsidRDefault="001F2944" w:rsidP="001F2944">
            <w:pPr>
              <w:ind w:left="214"/>
              <w:rPr>
                <w:rFonts w:ascii="Arial" w:hAnsi="Arial" w:cs="Arial"/>
                <w:sz w:val="22"/>
              </w:rPr>
            </w:pPr>
          </w:p>
          <w:p w:rsidR="001F2944" w:rsidRPr="009E3918" w:rsidRDefault="001F2944" w:rsidP="001F2944">
            <w:pPr>
              <w:ind w:right="213"/>
              <w:rPr>
                <w:rFonts w:ascii="Arial" w:hAnsi="Arial" w:cs="Arial"/>
                <w:sz w:val="22"/>
              </w:rPr>
            </w:pPr>
            <w:r w:rsidRPr="009E3918">
              <w:rPr>
                <w:rFonts w:ascii="Arial" w:hAnsi="Arial" w:cs="Arial"/>
                <w:b/>
                <w:i/>
                <w:iCs/>
                <w:sz w:val="22"/>
              </w:rPr>
              <w:t>Otros impuestos:</w:t>
            </w:r>
          </w:p>
        </w:tc>
        <w:tc>
          <w:tcPr>
            <w:tcW w:w="3543" w:type="dxa"/>
          </w:tcPr>
          <w:p w:rsidR="001F2944" w:rsidRPr="009E3918" w:rsidRDefault="001F2944" w:rsidP="008074FE">
            <w:pPr>
              <w:ind w:left="2660" w:hanging="2573"/>
              <w:rPr>
                <w:rFonts w:ascii="Arial" w:hAnsi="Arial" w:cs="Arial"/>
                <w:sz w:val="22"/>
              </w:rPr>
            </w:pPr>
          </w:p>
          <w:p w:rsidR="001F2944" w:rsidRPr="009E3918" w:rsidRDefault="001F2944" w:rsidP="008074FE">
            <w:pPr>
              <w:ind w:left="2660" w:hanging="2573"/>
              <w:rPr>
                <w:rFonts w:ascii="Arial" w:hAnsi="Arial" w:cs="Arial"/>
                <w:sz w:val="22"/>
              </w:rPr>
            </w:pP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xml:space="preserve"> (</w:t>
            </w: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euros</w:t>
            </w:r>
          </w:p>
        </w:tc>
      </w:tr>
      <w:tr w:rsidR="001F2944" w:rsidRPr="009E3918" w:rsidTr="001F2944">
        <w:trPr>
          <w:trHeight w:val="412"/>
        </w:trPr>
        <w:tc>
          <w:tcPr>
            <w:tcW w:w="4892" w:type="dxa"/>
          </w:tcPr>
          <w:p w:rsidR="001F2944" w:rsidRPr="009E3918" w:rsidRDefault="001F2944" w:rsidP="001F2944">
            <w:pPr>
              <w:ind w:left="214"/>
              <w:rPr>
                <w:rFonts w:ascii="Arial" w:hAnsi="Arial" w:cs="Arial"/>
                <w:sz w:val="22"/>
              </w:rPr>
            </w:pPr>
          </w:p>
          <w:p w:rsidR="001F2944" w:rsidRPr="009E3918" w:rsidRDefault="001F2944" w:rsidP="001F2944">
            <w:pPr>
              <w:ind w:right="213"/>
              <w:rPr>
                <w:rFonts w:ascii="Arial" w:hAnsi="Arial" w:cs="Arial"/>
                <w:sz w:val="22"/>
              </w:rPr>
            </w:pPr>
            <w:r w:rsidRPr="009E3918">
              <w:rPr>
                <w:rFonts w:ascii="Arial" w:hAnsi="Arial" w:cs="Arial"/>
                <w:b/>
                <w:i/>
                <w:iCs/>
                <w:sz w:val="22"/>
                <w:u w:val="single"/>
              </w:rPr>
              <w:t>Importe por el total de las 4 acciones formativas:</w:t>
            </w:r>
          </w:p>
        </w:tc>
        <w:tc>
          <w:tcPr>
            <w:tcW w:w="3543" w:type="dxa"/>
          </w:tcPr>
          <w:p w:rsidR="001F2944" w:rsidRPr="009E3918" w:rsidRDefault="001F2944" w:rsidP="008074FE">
            <w:pPr>
              <w:ind w:left="2660" w:hanging="2573"/>
              <w:rPr>
                <w:rFonts w:ascii="Arial" w:hAnsi="Arial" w:cs="Arial"/>
                <w:sz w:val="22"/>
              </w:rPr>
            </w:pPr>
          </w:p>
          <w:p w:rsidR="001F2944" w:rsidRPr="009E3918" w:rsidRDefault="001F2944" w:rsidP="008074FE">
            <w:pPr>
              <w:ind w:left="2660" w:hanging="2573"/>
              <w:rPr>
                <w:rFonts w:ascii="Arial" w:hAnsi="Arial" w:cs="Arial"/>
                <w:sz w:val="22"/>
              </w:rPr>
            </w:pP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xml:space="preserve"> (</w:t>
            </w: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euros</w:t>
            </w:r>
          </w:p>
          <w:p w:rsidR="001F2944" w:rsidRPr="009E3918" w:rsidRDefault="001F2944" w:rsidP="008074FE">
            <w:pPr>
              <w:ind w:left="2660" w:hanging="2573"/>
              <w:rPr>
                <w:rFonts w:ascii="Arial" w:hAnsi="Arial" w:cs="Arial"/>
                <w:sz w:val="22"/>
              </w:rPr>
            </w:pPr>
          </w:p>
        </w:tc>
      </w:tr>
    </w:tbl>
    <w:p w:rsidR="001F2944" w:rsidRPr="009E3918" w:rsidRDefault="001F2944" w:rsidP="001F2944">
      <w:pPr>
        <w:rPr>
          <w:rFonts w:ascii="Arial" w:hAnsi="Arial"/>
          <w:sz w:val="22"/>
        </w:rPr>
      </w:pPr>
    </w:p>
    <w:p w:rsidR="001F2944" w:rsidRPr="009E3918" w:rsidRDefault="001F2944" w:rsidP="001F2944">
      <w:pPr>
        <w:rPr>
          <w:rFonts w:ascii="Arial" w:hAnsi="Arial"/>
          <w:sz w:val="22"/>
        </w:rPr>
      </w:pPr>
    </w:p>
    <w:p w:rsidR="001F2944" w:rsidRPr="009E3918" w:rsidRDefault="001F2944" w:rsidP="000D4BA0">
      <w:pPr>
        <w:jc w:val="both"/>
        <w:rPr>
          <w:rFonts w:ascii="Arial" w:hAnsi="Arial"/>
          <w:b/>
          <w:sz w:val="22"/>
        </w:rPr>
      </w:pPr>
      <w:r w:rsidRPr="009E3918">
        <w:rPr>
          <w:rFonts w:ascii="Arial" w:hAnsi="Arial"/>
          <w:sz w:val="22"/>
        </w:rPr>
        <w:t xml:space="preserve">Desglose por </w:t>
      </w:r>
      <w:r w:rsidR="000D4BA0" w:rsidRPr="009E3918">
        <w:rPr>
          <w:rFonts w:ascii="Arial" w:hAnsi="Arial"/>
          <w:sz w:val="22"/>
        </w:rPr>
        <w:t xml:space="preserve">cada </w:t>
      </w:r>
      <w:r w:rsidRPr="009E3918">
        <w:rPr>
          <w:rFonts w:ascii="Arial" w:hAnsi="Arial"/>
          <w:sz w:val="22"/>
        </w:rPr>
        <w:t xml:space="preserve">Acción Formativa: </w:t>
      </w:r>
      <w:r w:rsidRPr="009E3918">
        <w:rPr>
          <w:rFonts w:ascii="Arial" w:hAnsi="Arial"/>
          <w:b/>
          <w:sz w:val="22"/>
        </w:rPr>
        <w:t>Certificados d</w:t>
      </w:r>
      <w:r w:rsidRPr="009E3918">
        <w:rPr>
          <w:rFonts w:ascii="Arial" w:hAnsi="Arial" w:cs="Arial"/>
          <w:b/>
          <w:sz w:val="22"/>
        </w:rPr>
        <w:t>e Profesionalidad ‘ACTIVIDADES AUXILIARES DE COMERCIO’ (COMT0211)</w:t>
      </w:r>
    </w:p>
    <w:p w:rsidR="009E3918" w:rsidRDefault="009E3918" w:rsidP="009E3918">
      <w:pPr>
        <w:spacing w:after="120"/>
        <w:jc w:val="both"/>
        <w:rPr>
          <w:rFonts w:ascii="Arial" w:hAnsi="Arial" w:cs="Arial"/>
          <w:i/>
          <w:iCs/>
          <w:sz w:val="22"/>
        </w:rPr>
      </w:pPr>
    </w:p>
    <w:p w:rsidR="001F2944" w:rsidRPr="009E3918" w:rsidRDefault="001F2944" w:rsidP="001F2944">
      <w:pPr>
        <w:spacing w:after="120"/>
        <w:jc w:val="both"/>
        <w:rPr>
          <w:rFonts w:ascii="Arial" w:hAnsi="Arial" w:cs="Arial"/>
          <w:i/>
          <w:iCs/>
          <w:sz w:val="22"/>
        </w:rPr>
      </w:pPr>
      <w:r w:rsidRPr="009E3918">
        <w:rPr>
          <w:rFonts w:ascii="Arial" w:hAnsi="Arial" w:cs="Arial"/>
          <w:i/>
          <w:iCs/>
          <w:sz w:val="22"/>
        </w:rPr>
        <w:t>(En número y letra)</w:t>
      </w:r>
    </w:p>
    <w:tbl>
      <w:tblPr>
        <w:tblW w:w="9072" w:type="dxa"/>
        <w:tblInd w:w="70" w:type="dxa"/>
        <w:tblCellMar>
          <w:left w:w="70" w:type="dxa"/>
          <w:right w:w="70" w:type="dxa"/>
        </w:tblCellMar>
        <w:tblLook w:val="0000" w:firstRow="0" w:lastRow="0" w:firstColumn="0" w:lastColumn="0" w:noHBand="0" w:noVBand="0"/>
      </w:tblPr>
      <w:tblGrid>
        <w:gridCol w:w="4608"/>
        <w:gridCol w:w="4464"/>
      </w:tblGrid>
      <w:tr w:rsidR="001F2944" w:rsidRPr="009E3918" w:rsidTr="001F2944">
        <w:trPr>
          <w:trHeight w:val="464"/>
        </w:trPr>
        <w:tc>
          <w:tcPr>
            <w:tcW w:w="4608" w:type="dxa"/>
          </w:tcPr>
          <w:p w:rsidR="001F2944" w:rsidRPr="009E3918" w:rsidRDefault="001F2944" w:rsidP="001F2944">
            <w:pPr>
              <w:ind w:left="214"/>
              <w:rPr>
                <w:rFonts w:ascii="Arial" w:hAnsi="Arial" w:cs="Arial"/>
                <w:b/>
                <w:i/>
                <w:noProof/>
                <w:sz w:val="22"/>
                <w:u w:val="single"/>
              </w:rPr>
            </w:pPr>
            <w:r w:rsidRPr="009E3918">
              <w:rPr>
                <w:rFonts w:ascii="Arial" w:hAnsi="Arial" w:cs="Arial"/>
                <w:b/>
                <w:i/>
                <w:noProof/>
                <w:sz w:val="22"/>
                <w:u w:val="single"/>
              </w:rPr>
              <w:t xml:space="preserve">Base imponible: </w:t>
            </w:r>
          </w:p>
        </w:tc>
        <w:tc>
          <w:tcPr>
            <w:tcW w:w="4464" w:type="dxa"/>
          </w:tcPr>
          <w:p w:rsidR="001F2944" w:rsidRPr="009E3918" w:rsidRDefault="001F2944" w:rsidP="008074FE">
            <w:pPr>
              <w:ind w:left="207"/>
              <w:rPr>
                <w:rFonts w:ascii="Arial" w:hAnsi="Arial" w:cs="Arial"/>
                <w:noProof/>
                <w:sz w:val="22"/>
              </w:rPr>
            </w:pP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xml:space="preserve"> (</w:t>
            </w: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euros</w:t>
            </w:r>
          </w:p>
        </w:tc>
      </w:tr>
      <w:tr w:rsidR="001F2944" w:rsidRPr="009E3918" w:rsidTr="001F2944">
        <w:trPr>
          <w:trHeight w:val="384"/>
        </w:trPr>
        <w:tc>
          <w:tcPr>
            <w:tcW w:w="4608" w:type="dxa"/>
          </w:tcPr>
          <w:p w:rsidR="001F2944" w:rsidRPr="009E3918" w:rsidRDefault="00F875BA" w:rsidP="00F875BA">
            <w:pPr>
              <w:numPr>
                <w:ilvl w:val="0"/>
                <w:numId w:val="21"/>
              </w:numPr>
              <w:ind w:right="72"/>
              <w:rPr>
                <w:rFonts w:ascii="Arial" w:hAnsi="Arial" w:cs="Arial"/>
                <w:i/>
                <w:iCs/>
                <w:sz w:val="22"/>
              </w:rPr>
            </w:pPr>
            <w:r w:rsidRPr="009E3918">
              <w:rPr>
                <w:rFonts w:ascii="Arial" w:hAnsi="Arial" w:cs="Arial"/>
                <w:i/>
                <w:iCs/>
                <w:sz w:val="22"/>
              </w:rPr>
              <w:t>Coste de personal*</w:t>
            </w:r>
          </w:p>
        </w:tc>
        <w:tc>
          <w:tcPr>
            <w:tcW w:w="4464" w:type="dxa"/>
          </w:tcPr>
          <w:p w:rsidR="001F2944" w:rsidRPr="009E3918" w:rsidRDefault="001F2944" w:rsidP="008074FE">
            <w:pPr>
              <w:ind w:left="207" w:right="72"/>
              <w:rPr>
                <w:rFonts w:ascii="Arial" w:hAnsi="Arial" w:cs="Arial"/>
                <w:i/>
                <w:iCs/>
                <w:sz w:val="22"/>
              </w:rPr>
            </w:pP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xml:space="preserve"> (</w:t>
            </w: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euros</w:t>
            </w:r>
          </w:p>
        </w:tc>
      </w:tr>
      <w:tr w:rsidR="001F2944" w:rsidRPr="009E3918" w:rsidTr="008074FE">
        <w:trPr>
          <w:trHeight w:val="407"/>
        </w:trPr>
        <w:tc>
          <w:tcPr>
            <w:tcW w:w="4608" w:type="dxa"/>
          </w:tcPr>
          <w:p w:rsidR="001F2944" w:rsidRPr="009E3918" w:rsidRDefault="00F875BA" w:rsidP="00F875BA">
            <w:pPr>
              <w:numPr>
                <w:ilvl w:val="0"/>
                <w:numId w:val="21"/>
              </w:numPr>
              <w:ind w:right="72"/>
              <w:rPr>
                <w:rFonts w:ascii="Arial" w:hAnsi="Arial" w:cs="Arial"/>
                <w:i/>
                <w:iCs/>
                <w:sz w:val="22"/>
              </w:rPr>
            </w:pPr>
            <w:r w:rsidRPr="009E3918">
              <w:rPr>
                <w:rFonts w:ascii="Arial" w:hAnsi="Arial" w:cs="Arial"/>
                <w:i/>
                <w:iCs/>
                <w:sz w:val="22"/>
              </w:rPr>
              <w:t xml:space="preserve">Resto </w:t>
            </w:r>
            <w:r w:rsidR="001F2944" w:rsidRPr="009E3918">
              <w:rPr>
                <w:rFonts w:ascii="Arial" w:hAnsi="Arial" w:cs="Arial"/>
                <w:i/>
                <w:iCs/>
                <w:sz w:val="22"/>
              </w:rPr>
              <w:t xml:space="preserve">costes </w:t>
            </w:r>
          </w:p>
        </w:tc>
        <w:tc>
          <w:tcPr>
            <w:tcW w:w="4464" w:type="dxa"/>
          </w:tcPr>
          <w:p w:rsidR="001F2944" w:rsidRPr="009E3918" w:rsidRDefault="001F2944" w:rsidP="008074FE">
            <w:pPr>
              <w:ind w:left="207" w:right="72"/>
              <w:rPr>
                <w:rFonts w:ascii="Arial" w:hAnsi="Arial" w:cs="Arial"/>
                <w:i/>
                <w:iCs/>
                <w:sz w:val="22"/>
              </w:rPr>
            </w:pP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xml:space="preserve"> (</w:t>
            </w:r>
            <w:r w:rsidRPr="009E3918">
              <w:rPr>
                <w:rFonts w:ascii="Arial" w:hAnsi="Arial" w:cs="Arial"/>
                <w:i/>
                <w:iCs/>
                <w:sz w:val="22"/>
              </w:rPr>
              <w:fldChar w:fldCharType="begin">
                <w:ffData>
                  <w:name w:val=""/>
                  <w:enabled/>
                  <w:calcOnExit w:val="0"/>
                  <w:textInput/>
                </w:ffData>
              </w:fldChar>
            </w:r>
            <w:r w:rsidRPr="009E3918">
              <w:rPr>
                <w:rFonts w:ascii="Arial" w:hAnsi="Arial" w:cs="Arial"/>
                <w:i/>
                <w:iCs/>
                <w:sz w:val="22"/>
              </w:rPr>
              <w:instrText xml:space="preserve"> FORMTEXT </w:instrText>
            </w:r>
            <w:r w:rsidRPr="009E3918">
              <w:rPr>
                <w:rFonts w:ascii="Arial" w:hAnsi="Arial" w:cs="Arial"/>
                <w:i/>
                <w:iCs/>
                <w:sz w:val="22"/>
              </w:rPr>
            </w:r>
            <w:r w:rsidRPr="009E3918">
              <w:rPr>
                <w:rFonts w:ascii="Arial" w:hAnsi="Arial" w:cs="Arial"/>
                <w:i/>
                <w:iCs/>
                <w:sz w:val="22"/>
              </w:rPr>
              <w:fldChar w:fldCharType="separate"/>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t> </w:t>
            </w:r>
            <w:r w:rsidRPr="009E3918">
              <w:rPr>
                <w:rFonts w:ascii="Arial" w:hAnsi="Arial" w:cs="Arial"/>
                <w:i/>
                <w:iCs/>
                <w:sz w:val="22"/>
              </w:rPr>
              <w:fldChar w:fldCharType="end"/>
            </w:r>
            <w:r w:rsidRPr="009E3918">
              <w:rPr>
                <w:rFonts w:ascii="Arial" w:hAnsi="Arial" w:cs="Arial"/>
                <w:i/>
                <w:iCs/>
                <w:sz w:val="22"/>
              </w:rPr>
              <w:t>) euros</w:t>
            </w:r>
          </w:p>
        </w:tc>
      </w:tr>
      <w:tr w:rsidR="001F2944" w:rsidRPr="009E3918" w:rsidTr="001F2944">
        <w:trPr>
          <w:trHeight w:val="384"/>
        </w:trPr>
        <w:tc>
          <w:tcPr>
            <w:tcW w:w="4608" w:type="dxa"/>
          </w:tcPr>
          <w:p w:rsidR="001F2944" w:rsidRPr="009E3918" w:rsidRDefault="001F2944" w:rsidP="001F2944">
            <w:pPr>
              <w:ind w:right="213"/>
              <w:rPr>
                <w:rFonts w:ascii="Arial" w:hAnsi="Arial" w:cs="Arial"/>
                <w:b/>
                <w:i/>
                <w:iCs/>
                <w:sz w:val="22"/>
              </w:rPr>
            </w:pPr>
            <w:r w:rsidRPr="009E3918">
              <w:rPr>
                <w:rFonts w:ascii="Arial" w:hAnsi="Arial" w:cs="Arial"/>
                <w:b/>
                <w:i/>
                <w:iCs/>
                <w:sz w:val="22"/>
              </w:rPr>
              <w:t xml:space="preserve">IVA: </w:t>
            </w:r>
          </w:p>
        </w:tc>
        <w:tc>
          <w:tcPr>
            <w:tcW w:w="4464" w:type="dxa"/>
          </w:tcPr>
          <w:p w:rsidR="001F2944" w:rsidRPr="009E3918" w:rsidRDefault="001F2944" w:rsidP="008074FE">
            <w:pPr>
              <w:ind w:left="207"/>
              <w:rPr>
                <w:rFonts w:ascii="Arial" w:hAnsi="Arial" w:cs="Arial"/>
                <w:b/>
                <w:i/>
                <w:iCs/>
                <w:sz w:val="22"/>
                <w:u w:val="single"/>
              </w:rPr>
            </w:pP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xml:space="preserve"> (</w:t>
            </w:r>
            <w:r w:rsidRPr="009E3918">
              <w:rPr>
                <w:rFonts w:ascii="Arial" w:hAnsi="Arial" w:cs="Arial"/>
                <w:noProof/>
                <w:sz w:val="22"/>
              </w:rPr>
              <w:fldChar w:fldCharType="begin">
                <w:ffData>
                  <w:name w:val=""/>
                  <w:enabled/>
                  <w:calcOnExit w:val="0"/>
                  <w:textInput/>
                </w:ffData>
              </w:fldChar>
            </w:r>
            <w:r w:rsidRPr="009E3918">
              <w:rPr>
                <w:rFonts w:ascii="Arial" w:hAnsi="Arial" w:cs="Arial"/>
                <w:noProof/>
                <w:sz w:val="22"/>
              </w:rPr>
              <w:instrText xml:space="preserve"> FORMTEXT </w:instrText>
            </w:r>
            <w:r w:rsidRPr="009E3918">
              <w:rPr>
                <w:rFonts w:ascii="Arial" w:hAnsi="Arial" w:cs="Arial"/>
                <w:noProof/>
                <w:sz w:val="22"/>
              </w:rPr>
            </w:r>
            <w:r w:rsidRPr="009E3918">
              <w:rPr>
                <w:rFonts w:ascii="Arial" w:hAnsi="Arial" w:cs="Arial"/>
                <w:noProof/>
                <w:sz w:val="22"/>
              </w:rPr>
              <w:fldChar w:fldCharType="separate"/>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t> </w:t>
            </w:r>
            <w:r w:rsidRPr="009E3918">
              <w:rPr>
                <w:rFonts w:ascii="Arial" w:hAnsi="Arial" w:cs="Arial"/>
                <w:noProof/>
                <w:sz w:val="22"/>
              </w:rPr>
              <w:fldChar w:fldCharType="end"/>
            </w:r>
            <w:r w:rsidRPr="009E3918">
              <w:rPr>
                <w:rFonts w:ascii="Arial" w:hAnsi="Arial" w:cs="Arial"/>
                <w:noProof/>
                <w:sz w:val="22"/>
              </w:rPr>
              <w:t>) euros</w:t>
            </w:r>
          </w:p>
        </w:tc>
      </w:tr>
      <w:tr w:rsidR="001F2944" w:rsidRPr="009E3918" w:rsidTr="001F2944">
        <w:trPr>
          <w:trHeight w:val="486"/>
        </w:trPr>
        <w:tc>
          <w:tcPr>
            <w:tcW w:w="4608" w:type="dxa"/>
          </w:tcPr>
          <w:p w:rsidR="001F2944" w:rsidRPr="009E3918" w:rsidRDefault="001F2944" w:rsidP="001F2944">
            <w:pPr>
              <w:ind w:right="213"/>
              <w:rPr>
                <w:rFonts w:ascii="Arial" w:hAnsi="Arial" w:cs="Arial"/>
                <w:sz w:val="22"/>
              </w:rPr>
            </w:pPr>
            <w:r w:rsidRPr="009E3918">
              <w:rPr>
                <w:rFonts w:ascii="Arial" w:hAnsi="Arial" w:cs="Arial"/>
                <w:b/>
                <w:i/>
                <w:iCs/>
                <w:sz w:val="22"/>
              </w:rPr>
              <w:lastRenderedPageBreak/>
              <w:t>Otros impuestos:</w:t>
            </w:r>
          </w:p>
        </w:tc>
        <w:tc>
          <w:tcPr>
            <w:tcW w:w="4464" w:type="dxa"/>
          </w:tcPr>
          <w:p w:rsidR="001F2944" w:rsidRPr="009E3918" w:rsidRDefault="001F2944" w:rsidP="008074FE">
            <w:pPr>
              <w:ind w:left="639" w:hanging="432"/>
              <w:rPr>
                <w:rFonts w:ascii="Arial" w:hAnsi="Arial" w:cs="Arial"/>
                <w:sz w:val="22"/>
              </w:rPr>
            </w:pP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xml:space="preserve"> (</w:t>
            </w: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euros</w:t>
            </w:r>
          </w:p>
        </w:tc>
      </w:tr>
      <w:tr w:rsidR="001F2944" w:rsidRPr="009E3918" w:rsidTr="001F2944">
        <w:trPr>
          <w:trHeight w:val="412"/>
        </w:trPr>
        <w:tc>
          <w:tcPr>
            <w:tcW w:w="4608" w:type="dxa"/>
          </w:tcPr>
          <w:p w:rsidR="001F2944" w:rsidRPr="009E3918" w:rsidRDefault="001F2944" w:rsidP="001F2944">
            <w:pPr>
              <w:ind w:left="214"/>
              <w:rPr>
                <w:rFonts w:ascii="Arial" w:hAnsi="Arial" w:cs="Arial"/>
                <w:sz w:val="22"/>
              </w:rPr>
            </w:pPr>
          </w:p>
          <w:p w:rsidR="001F2944" w:rsidRPr="009E3918" w:rsidRDefault="001F2944" w:rsidP="001F2944">
            <w:pPr>
              <w:ind w:right="213"/>
              <w:rPr>
                <w:rFonts w:ascii="Arial" w:hAnsi="Arial" w:cs="Arial"/>
                <w:sz w:val="22"/>
              </w:rPr>
            </w:pPr>
            <w:r w:rsidRPr="009E3918">
              <w:rPr>
                <w:rFonts w:ascii="Arial" w:hAnsi="Arial" w:cs="Arial"/>
                <w:b/>
                <w:i/>
                <w:iCs/>
                <w:sz w:val="22"/>
                <w:u w:val="single"/>
              </w:rPr>
              <w:t>Importe total por acción formativa:</w:t>
            </w:r>
          </w:p>
        </w:tc>
        <w:tc>
          <w:tcPr>
            <w:tcW w:w="4464" w:type="dxa"/>
          </w:tcPr>
          <w:p w:rsidR="001F2944" w:rsidRPr="009E3918" w:rsidRDefault="001F2944" w:rsidP="008074FE">
            <w:pPr>
              <w:ind w:left="214" w:hanging="432"/>
              <w:rPr>
                <w:rFonts w:ascii="Arial" w:hAnsi="Arial" w:cs="Arial"/>
                <w:sz w:val="22"/>
              </w:rPr>
            </w:pPr>
          </w:p>
          <w:p w:rsidR="001F2944" w:rsidRPr="009E3918" w:rsidRDefault="001F2944" w:rsidP="008074FE">
            <w:pPr>
              <w:ind w:left="639" w:hanging="432"/>
              <w:rPr>
                <w:rFonts w:ascii="Arial" w:hAnsi="Arial" w:cs="Arial"/>
                <w:sz w:val="22"/>
              </w:rPr>
            </w:pP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xml:space="preserve"> (</w:t>
            </w:r>
            <w:r w:rsidRPr="009E3918">
              <w:rPr>
                <w:rFonts w:ascii="Arial" w:hAnsi="Arial" w:cs="Arial"/>
                <w:sz w:val="22"/>
              </w:rPr>
              <w:fldChar w:fldCharType="begin">
                <w:ffData>
                  <w:name w:val=""/>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r w:rsidRPr="009E3918">
              <w:rPr>
                <w:rFonts w:ascii="Arial" w:hAnsi="Arial" w:cs="Arial"/>
                <w:sz w:val="22"/>
              </w:rPr>
              <w:t>) euros</w:t>
            </w:r>
          </w:p>
          <w:p w:rsidR="001F2944" w:rsidRPr="009E3918" w:rsidRDefault="001F2944" w:rsidP="008074FE">
            <w:pPr>
              <w:ind w:left="214" w:hanging="432"/>
              <w:rPr>
                <w:rFonts w:ascii="Arial" w:hAnsi="Arial" w:cs="Arial"/>
                <w:sz w:val="22"/>
              </w:rPr>
            </w:pPr>
          </w:p>
        </w:tc>
      </w:tr>
    </w:tbl>
    <w:p w:rsidR="001F2944" w:rsidRPr="00F378D7" w:rsidRDefault="001F2944" w:rsidP="001F2944">
      <w:pPr>
        <w:rPr>
          <w:rFonts w:ascii="Arial" w:hAnsi="Arial"/>
        </w:rPr>
      </w:pPr>
    </w:p>
    <w:p w:rsidR="001F2944" w:rsidRPr="009E3918" w:rsidRDefault="001F2944" w:rsidP="001F2944">
      <w:pPr>
        <w:jc w:val="both"/>
        <w:rPr>
          <w:rFonts w:ascii="Arial" w:hAnsi="Arial"/>
          <w:sz w:val="22"/>
        </w:rPr>
      </w:pPr>
      <w:r w:rsidRPr="009E3918">
        <w:rPr>
          <w:rFonts w:ascii="Arial" w:hAnsi="Arial"/>
          <w:sz w:val="22"/>
        </w:rPr>
        <w:t>El firmante declara la realidad y compromiso de la oferta económica y detalle anteriormente referido.</w:t>
      </w:r>
    </w:p>
    <w:p w:rsidR="001F2944" w:rsidRPr="009E3918" w:rsidRDefault="001F2944" w:rsidP="001F2944">
      <w:pPr>
        <w:rPr>
          <w:rFonts w:ascii="Arial" w:hAnsi="Arial"/>
          <w:sz w:val="22"/>
        </w:rPr>
      </w:pPr>
    </w:p>
    <w:p w:rsidR="001F2944" w:rsidRPr="009E3918" w:rsidRDefault="001F2944" w:rsidP="001F2944">
      <w:pPr>
        <w:rPr>
          <w:rFonts w:ascii="Arial" w:hAnsi="Arial"/>
          <w:sz w:val="22"/>
        </w:rPr>
      </w:pPr>
      <w:r w:rsidRPr="009E3918">
        <w:rPr>
          <w:rFonts w:ascii="Arial" w:hAnsi="Arial"/>
          <w:sz w:val="22"/>
        </w:rPr>
        <w:t xml:space="preserve">Firmado por </w:t>
      </w:r>
      <w:r w:rsidRPr="009E3918">
        <w:rPr>
          <w:rFonts w:ascii="Arial" w:hAnsi="Arial"/>
          <w:sz w:val="22"/>
        </w:rPr>
        <w:tab/>
      </w:r>
      <w:r w:rsidRPr="009E3918">
        <w:rPr>
          <w:rFonts w:ascii="Arial" w:hAnsi="Arial" w:cs="Arial"/>
          <w:sz w:val="22"/>
        </w:rPr>
        <w:fldChar w:fldCharType="begin">
          <w:ffData>
            <w:name w:val="Texto2"/>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p>
    <w:p w:rsidR="001F2944" w:rsidRPr="009E3918" w:rsidRDefault="001F2944" w:rsidP="001F2944">
      <w:pPr>
        <w:rPr>
          <w:rFonts w:ascii="Arial" w:hAnsi="Arial"/>
          <w:sz w:val="22"/>
        </w:rPr>
      </w:pPr>
    </w:p>
    <w:p w:rsidR="001F2944" w:rsidRPr="009E3918" w:rsidRDefault="001F2944" w:rsidP="001F2944">
      <w:pPr>
        <w:jc w:val="both"/>
        <w:rPr>
          <w:rFonts w:ascii="Arial" w:hAnsi="Arial"/>
          <w:sz w:val="22"/>
        </w:rPr>
      </w:pPr>
      <w:r w:rsidRPr="009E3918">
        <w:rPr>
          <w:rFonts w:ascii="Arial" w:hAnsi="Arial"/>
          <w:sz w:val="22"/>
        </w:rPr>
        <w:t xml:space="preserve">Cargo           </w:t>
      </w:r>
      <w:r w:rsidRPr="009E3918">
        <w:rPr>
          <w:rFonts w:ascii="Arial" w:hAnsi="Arial"/>
          <w:sz w:val="22"/>
        </w:rPr>
        <w:tab/>
      </w:r>
      <w:r w:rsidRPr="009E3918">
        <w:rPr>
          <w:rFonts w:ascii="Arial" w:hAnsi="Arial" w:cs="Arial"/>
          <w:sz w:val="22"/>
        </w:rPr>
        <w:fldChar w:fldCharType="begin">
          <w:ffData>
            <w:name w:val="Texto2"/>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p>
    <w:p w:rsidR="001F2944" w:rsidRPr="009E3918" w:rsidRDefault="001F2944" w:rsidP="001F2944">
      <w:pPr>
        <w:jc w:val="both"/>
        <w:rPr>
          <w:rFonts w:ascii="Arial" w:hAnsi="Arial"/>
          <w:sz w:val="22"/>
        </w:rPr>
      </w:pPr>
    </w:p>
    <w:p w:rsidR="001F2944" w:rsidRPr="009E3918" w:rsidRDefault="001F2944" w:rsidP="001F2944">
      <w:pPr>
        <w:jc w:val="both"/>
        <w:rPr>
          <w:rFonts w:ascii="Arial" w:hAnsi="Arial" w:cs="Arial"/>
          <w:sz w:val="22"/>
        </w:rPr>
      </w:pPr>
      <w:r w:rsidRPr="009E3918">
        <w:rPr>
          <w:rFonts w:ascii="Arial" w:hAnsi="Arial"/>
          <w:sz w:val="22"/>
        </w:rPr>
        <w:t xml:space="preserve">Fecha: </w:t>
      </w:r>
      <w:r w:rsidRPr="009E3918">
        <w:rPr>
          <w:rFonts w:ascii="Arial" w:hAnsi="Arial"/>
          <w:sz w:val="22"/>
        </w:rPr>
        <w:tab/>
      </w:r>
      <w:r w:rsidRPr="009E3918">
        <w:rPr>
          <w:rFonts w:ascii="Arial" w:hAnsi="Arial" w:cs="Arial"/>
          <w:sz w:val="22"/>
        </w:rPr>
        <w:fldChar w:fldCharType="begin">
          <w:ffData>
            <w:name w:val="Texto2"/>
            <w:enabled/>
            <w:calcOnExit w:val="0"/>
            <w:textInput/>
          </w:ffData>
        </w:fldChar>
      </w:r>
      <w:r w:rsidRPr="009E3918">
        <w:rPr>
          <w:rFonts w:ascii="Arial" w:hAnsi="Arial" w:cs="Arial"/>
          <w:sz w:val="22"/>
        </w:rPr>
        <w:instrText xml:space="preserve"> FORMTEXT </w:instrText>
      </w:r>
      <w:r w:rsidRPr="009E3918">
        <w:rPr>
          <w:rFonts w:ascii="Arial" w:hAnsi="Arial" w:cs="Arial"/>
          <w:sz w:val="22"/>
        </w:rPr>
      </w:r>
      <w:r w:rsidRPr="009E3918">
        <w:rPr>
          <w:rFonts w:ascii="Arial" w:hAnsi="Arial" w:cs="Arial"/>
          <w:sz w:val="22"/>
        </w:rPr>
        <w:fldChar w:fldCharType="separate"/>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t> </w:t>
      </w:r>
      <w:r w:rsidRPr="009E3918">
        <w:rPr>
          <w:rFonts w:ascii="Arial" w:hAnsi="Arial" w:cs="Arial"/>
          <w:sz w:val="22"/>
        </w:rPr>
        <w:fldChar w:fldCharType="end"/>
      </w:r>
    </w:p>
    <w:p w:rsidR="001F2944" w:rsidRPr="009E3918" w:rsidRDefault="001F2944" w:rsidP="001F2944">
      <w:pPr>
        <w:jc w:val="both"/>
        <w:rPr>
          <w:rFonts w:ascii="Arial" w:hAnsi="Arial" w:cs="Arial"/>
          <w:sz w:val="22"/>
        </w:rPr>
      </w:pPr>
    </w:p>
    <w:p w:rsidR="001F2944" w:rsidRPr="009E3918" w:rsidRDefault="001F2944" w:rsidP="001F2944">
      <w:pPr>
        <w:rPr>
          <w:rFonts w:ascii="Arial" w:hAnsi="Arial"/>
          <w:sz w:val="22"/>
        </w:rPr>
      </w:pPr>
      <w:r w:rsidRPr="009E3918">
        <w:rPr>
          <w:rFonts w:ascii="Arial" w:hAnsi="Arial" w:cs="Arial"/>
          <w:sz w:val="22"/>
        </w:rPr>
        <w:t>(</w:t>
      </w:r>
      <w:r w:rsidRPr="009E3918">
        <w:rPr>
          <w:rFonts w:ascii="Arial" w:hAnsi="Arial"/>
          <w:sz w:val="22"/>
        </w:rPr>
        <w:t>sello de la empresa)</w:t>
      </w:r>
    </w:p>
    <w:p w:rsidR="001F2944" w:rsidRPr="00F378D7" w:rsidRDefault="001F2944" w:rsidP="001F2944">
      <w:pPr>
        <w:jc w:val="both"/>
        <w:rPr>
          <w:rFonts w:ascii="Arial" w:hAnsi="Arial" w:cs="Arial"/>
          <w:i/>
        </w:rPr>
      </w:pPr>
    </w:p>
    <w:p w:rsidR="001F2944" w:rsidRPr="00F378D7" w:rsidRDefault="001F2944" w:rsidP="001F2944">
      <w:pPr>
        <w:jc w:val="both"/>
        <w:rPr>
          <w:rFonts w:ascii="Arial" w:hAnsi="Arial" w:cs="Arial"/>
          <w:i/>
        </w:rPr>
      </w:pPr>
    </w:p>
    <w:p w:rsidR="001F2944" w:rsidRPr="00D3195E" w:rsidRDefault="001F2944" w:rsidP="001F2944">
      <w:pPr>
        <w:jc w:val="both"/>
        <w:rPr>
          <w:rFonts w:ascii="Arial" w:hAnsi="Arial" w:cs="Arial"/>
          <w:i/>
          <w:color w:val="333333"/>
          <w:sz w:val="20"/>
          <w:szCs w:val="22"/>
        </w:rPr>
      </w:pPr>
      <w:r w:rsidRPr="0083221A">
        <w:rPr>
          <w:rFonts w:ascii="Arial" w:hAnsi="Arial" w:cs="Arial"/>
          <w:i/>
          <w:sz w:val="22"/>
          <w:szCs w:val="22"/>
        </w:rPr>
        <w:t>*</w:t>
      </w:r>
      <w:r w:rsidRPr="00D3195E">
        <w:rPr>
          <w:rFonts w:ascii="Arial" w:hAnsi="Arial" w:cs="Arial"/>
          <w:i/>
          <w:sz w:val="20"/>
          <w:szCs w:val="22"/>
        </w:rPr>
        <w:t xml:space="preserve">Coste de personal: </w:t>
      </w:r>
      <w:r w:rsidRPr="00D3195E">
        <w:rPr>
          <w:rFonts w:ascii="Arial" w:hAnsi="Arial" w:cs="Arial"/>
          <w:i/>
          <w:color w:val="333333"/>
          <w:sz w:val="20"/>
          <w:szCs w:val="22"/>
        </w:rPr>
        <w:t>ORDEN ESS/1924/2016, de 13 de diciembre, por la que se determinan los gastos subvencionables por el Fondo Social Europeo durante el período de programación 2014-2020.</w:t>
      </w:r>
    </w:p>
    <w:p w:rsidR="001F2944" w:rsidRPr="00D3195E" w:rsidRDefault="001F2944" w:rsidP="001F2944">
      <w:pPr>
        <w:jc w:val="both"/>
        <w:rPr>
          <w:rFonts w:ascii="Arial" w:hAnsi="Arial" w:cs="Arial"/>
          <w:i/>
          <w:sz w:val="20"/>
          <w:szCs w:val="22"/>
          <w:u w:val="single"/>
        </w:rPr>
      </w:pPr>
    </w:p>
    <w:p w:rsidR="001F2944" w:rsidRPr="00D3195E" w:rsidRDefault="001F2944" w:rsidP="001F2944">
      <w:pPr>
        <w:jc w:val="both"/>
        <w:rPr>
          <w:rFonts w:ascii="Arial" w:hAnsi="Arial" w:cs="Arial"/>
          <w:i/>
          <w:color w:val="333333"/>
          <w:sz w:val="20"/>
          <w:szCs w:val="22"/>
        </w:rPr>
      </w:pPr>
      <w:r w:rsidRPr="00D3195E">
        <w:rPr>
          <w:rFonts w:ascii="Arial" w:hAnsi="Arial" w:cs="Arial"/>
          <w:i/>
          <w:sz w:val="20"/>
          <w:szCs w:val="22"/>
          <w:u w:val="single"/>
        </w:rPr>
        <w:t>Definiciones art 2.3</w:t>
      </w:r>
      <w:r w:rsidRPr="00D3195E">
        <w:rPr>
          <w:rFonts w:ascii="Arial" w:hAnsi="Arial" w:cs="Arial"/>
          <w:i/>
          <w:sz w:val="20"/>
          <w:szCs w:val="22"/>
        </w:rPr>
        <w:t xml:space="preserve"> </w:t>
      </w:r>
      <w:r w:rsidRPr="00D3195E">
        <w:rPr>
          <w:rFonts w:ascii="Arial" w:hAnsi="Arial" w:cs="Arial"/>
          <w:i/>
          <w:color w:val="333333"/>
          <w:sz w:val="20"/>
          <w:szCs w:val="22"/>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1F2944" w:rsidRPr="00D3195E" w:rsidRDefault="001F2944" w:rsidP="001F2944">
      <w:pPr>
        <w:jc w:val="both"/>
        <w:rPr>
          <w:rFonts w:ascii="Arial" w:hAnsi="Arial" w:cs="Arial"/>
          <w:i/>
          <w:color w:val="333333"/>
          <w:sz w:val="20"/>
          <w:szCs w:val="22"/>
        </w:rPr>
      </w:pPr>
    </w:p>
    <w:p w:rsidR="001F2944" w:rsidRDefault="001F2944" w:rsidP="000D4BA0">
      <w:pPr>
        <w:jc w:val="both"/>
        <w:rPr>
          <w:rFonts w:ascii="Arial" w:hAnsi="Arial"/>
        </w:rPr>
      </w:pPr>
      <w:r w:rsidRPr="00D3195E">
        <w:rPr>
          <w:rFonts w:ascii="Arial" w:hAnsi="Arial" w:cs="Arial"/>
          <w:i/>
          <w:color w:val="333333"/>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sectPr w:rsidR="001F2944" w:rsidSect="00FD5D56">
      <w:headerReference w:type="default" r:id="rId10"/>
      <w:footerReference w:type="default" r:id="rId11"/>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03" w:rsidRDefault="00931E03">
      <w:r>
        <w:separator/>
      </w:r>
    </w:p>
  </w:endnote>
  <w:endnote w:type="continuationSeparator" w:id="0">
    <w:p w:rsidR="00931E03" w:rsidRDefault="0093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B2" w:rsidRDefault="000E3EB2" w:rsidP="00FD5D56">
    <w:pPr>
      <w:tabs>
        <w:tab w:val="left" w:pos="0"/>
        <w:tab w:val="center" w:pos="4072"/>
        <w:tab w:val="left" w:pos="4140"/>
        <w:tab w:val="right" w:pos="8144"/>
      </w:tabs>
      <w:spacing w:before="120" w:after="120"/>
      <w:ind w:right="360"/>
      <w:outlineLvl w:val="0"/>
      <w:rPr>
        <w:noProof/>
      </w:rPr>
    </w:pPr>
    <w:r w:rsidRPr="00DD5582">
      <w:rPr>
        <w:rFonts w:ascii="Arial" w:hAnsi="Arial"/>
        <w:smallCaps/>
        <w:noProof/>
        <w:spacing w:val="-2"/>
        <w:szCs w:val="20"/>
      </w:rPr>
      <w:drawing>
        <wp:anchor distT="0" distB="0" distL="114300" distR="114300" simplePos="0" relativeHeight="251658752" behindDoc="1" locked="0" layoutInCell="1" allowOverlap="1">
          <wp:simplePos x="0" y="0"/>
          <wp:positionH relativeFrom="column">
            <wp:posOffset>4214191</wp:posOffset>
          </wp:positionH>
          <wp:positionV relativeFrom="paragraph">
            <wp:posOffset>37879</wp:posOffset>
          </wp:positionV>
          <wp:extent cx="1159510" cy="671830"/>
          <wp:effectExtent l="0" t="0" r="2540"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59331</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t xml:space="preserve">                   </w:t>
    </w:r>
    <w:r w:rsidRPr="00453B4A">
      <w:rPr>
        <w:noProof/>
      </w:rPr>
      <w:drawing>
        <wp:inline distT="0" distB="0" distL="0" distR="0">
          <wp:extent cx="1495425" cy="428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0E3EB2" w:rsidRPr="00DD5582" w:rsidRDefault="000E3EB2" w:rsidP="00FD5D56">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1973C3">
      <w:rPr>
        <w:rFonts w:ascii="Arial" w:hAnsi="Arial"/>
        <w:smallCaps/>
        <w:noProof/>
        <w:spacing w:val="-2"/>
        <w:sz w:val="20"/>
        <w:szCs w:val="20"/>
      </w:rPr>
      <w:t>14</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1973C3">
      <w:rPr>
        <w:rFonts w:ascii="Arial" w:hAnsi="Arial"/>
        <w:smallCaps/>
        <w:noProof/>
        <w:spacing w:val="-2"/>
        <w:sz w:val="20"/>
        <w:szCs w:val="20"/>
      </w:rPr>
      <w:t>15</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03" w:rsidRDefault="00931E03">
      <w:r>
        <w:separator/>
      </w:r>
    </w:p>
  </w:footnote>
  <w:footnote w:type="continuationSeparator" w:id="0">
    <w:p w:rsidR="00931E03" w:rsidRDefault="0093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B2" w:rsidRPr="00387A77" w:rsidRDefault="000E3EB2" w:rsidP="00FD5D56">
    <w:pPr>
      <w:pStyle w:val="Encabezado"/>
    </w:pPr>
    <w:r>
      <w:rPr>
        <w:noProof/>
      </w:rPr>
      <w:drawing>
        <wp:anchor distT="0" distB="0" distL="114300" distR="114300" simplePos="0" relativeHeight="25165670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F605D0"/>
    <w:multiLevelType w:val="hybridMultilevel"/>
    <w:tmpl w:val="7FC075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4977D2"/>
    <w:multiLevelType w:val="hybridMultilevel"/>
    <w:tmpl w:val="28F25AB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7A39B7"/>
    <w:multiLevelType w:val="hybridMultilevel"/>
    <w:tmpl w:val="C96E2E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E22FF9"/>
    <w:multiLevelType w:val="hybridMultilevel"/>
    <w:tmpl w:val="32987D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3CD00D0"/>
    <w:multiLevelType w:val="hybridMultilevel"/>
    <w:tmpl w:val="2DF44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15:restartNumberingAfterBreak="0">
    <w:nsid w:val="3E283719"/>
    <w:multiLevelType w:val="hybridMultilevel"/>
    <w:tmpl w:val="07D4C0E6"/>
    <w:lvl w:ilvl="0" w:tplc="8A2675CC">
      <w:start w:val="1"/>
      <w:numFmt w:val="bullet"/>
      <w:lvlText w:val="-"/>
      <w:lvlJc w:val="left"/>
      <w:pPr>
        <w:ind w:left="641" w:hanging="360"/>
      </w:pPr>
      <w:rPr>
        <w:rFonts w:ascii="Gill Sans Ultra Bold Condensed" w:eastAsia="Gill Sans Ultra Bold Condensed" w:hAnsi="Gill Sans Ultra Bold Condensed" w:cs="Gill Sans Ultra Bold Condensed" w:hint="default"/>
        <w:color w:val="auto"/>
        <w:sz w:val="22"/>
      </w:rPr>
    </w:lvl>
    <w:lvl w:ilvl="1" w:tplc="0C0A0003">
      <w:start w:val="1"/>
      <w:numFmt w:val="bullet"/>
      <w:lvlText w:val="o"/>
      <w:lvlJc w:val="left"/>
      <w:pPr>
        <w:ind w:left="1361" w:hanging="360"/>
      </w:pPr>
      <w:rPr>
        <w:rFonts w:ascii="Courier New" w:hAnsi="Courier New" w:cs="Courier New" w:hint="default"/>
      </w:rPr>
    </w:lvl>
    <w:lvl w:ilvl="2" w:tplc="0C0A0005">
      <w:start w:val="1"/>
      <w:numFmt w:val="bullet"/>
      <w:lvlText w:val=""/>
      <w:lvlJc w:val="left"/>
      <w:pPr>
        <w:ind w:left="2081" w:hanging="360"/>
      </w:pPr>
      <w:rPr>
        <w:rFonts w:ascii="Wingdings" w:hAnsi="Wingdings" w:hint="default"/>
      </w:rPr>
    </w:lvl>
    <w:lvl w:ilvl="3" w:tplc="0C0A0001">
      <w:start w:val="1"/>
      <w:numFmt w:val="bullet"/>
      <w:lvlText w:val=""/>
      <w:lvlJc w:val="left"/>
      <w:pPr>
        <w:ind w:left="2801" w:hanging="360"/>
      </w:pPr>
      <w:rPr>
        <w:rFonts w:ascii="Symbol" w:hAnsi="Symbol" w:hint="default"/>
      </w:rPr>
    </w:lvl>
    <w:lvl w:ilvl="4" w:tplc="0C0A0003">
      <w:start w:val="1"/>
      <w:numFmt w:val="bullet"/>
      <w:lvlText w:val="o"/>
      <w:lvlJc w:val="left"/>
      <w:pPr>
        <w:ind w:left="3521" w:hanging="360"/>
      </w:pPr>
      <w:rPr>
        <w:rFonts w:ascii="Courier New" w:hAnsi="Courier New" w:cs="Courier New" w:hint="default"/>
      </w:rPr>
    </w:lvl>
    <w:lvl w:ilvl="5" w:tplc="0C0A0005">
      <w:start w:val="1"/>
      <w:numFmt w:val="bullet"/>
      <w:lvlText w:val=""/>
      <w:lvlJc w:val="left"/>
      <w:pPr>
        <w:ind w:left="4241" w:hanging="360"/>
      </w:pPr>
      <w:rPr>
        <w:rFonts w:ascii="Wingdings" w:hAnsi="Wingdings" w:hint="default"/>
      </w:rPr>
    </w:lvl>
    <w:lvl w:ilvl="6" w:tplc="0C0A0001">
      <w:start w:val="1"/>
      <w:numFmt w:val="bullet"/>
      <w:lvlText w:val=""/>
      <w:lvlJc w:val="left"/>
      <w:pPr>
        <w:ind w:left="4961" w:hanging="360"/>
      </w:pPr>
      <w:rPr>
        <w:rFonts w:ascii="Symbol" w:hAnsi="Symbol" w:hint="default"/>
      </w:rPr>
    </w:lvl>
    <w:lvl w:ilvl="7" w:tplc="0C0A0003">
      <w:start w:val="1"/>
      <w:numFmt w:val="bullet"/>
      <w:lvlText w:val="o"/>
      <w:lvlJc w:val="left"/>
      <w:pPr>
        <w:ind w:left="5681" w:hanging="360"/>
      </w:pPr>
      <w:rPr>
        <w:rFonts w:ascii="Courier New" w:hAnsi="Courier New" w:cs="Courier New" w:hint="default"/>
      </w:rPr>
    </w:lvl>
    <w:lvl w:ilvl="8" w:tplc="0C0A0005">
      <w:start w:val="1"/>
      <w:numFmt w:val="bullet"/>
      <w:lvlText w:val=""/>
      <w:lvlJc w:val="left"/>
      <w:pPr>
        <w:ind w:left="6401" w:hanging="360"/>
      </w:pPr>
      <w:rPr>
        <w:rFonts w:ascii="Wingdings" w:hAnsi="Wingdings" w:hint="default"/>
      </w:rPr>
    </w:lvl>
  </w:abstractNum>
  <w:abstractNum w:abstractNumId="16" w15:restartNumberingAfterBreak="0">
    <w:nsid w:val="3E8C4822"/>
    <w:multiLevelType w:val="hybridMultilevel"/>
    <w:tmpl w:val="7C400D8E"/>
    <w:lvl w:ilvl="0" w:tplc="5B8437EA">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1B0AEA"/>
    <w:multiLevelType w:val="hybridMultilevel"/>
    <w:tmpl w:val="A73AFEFC"/>
    <w:lvl w:ilvl="0" w:tplc="C6AC3968">
      <w:start w:val="1"/>
      <w:numFmt w:val="bullet"/>
      <w:lvlText w:val=""/>
      <w:lvlJc w:val="left"/>
      <w:pPr>
        <w:ind w:left="360" w:hanging="360"/>
      </w:pPr>
      <w:rPr>
        <w:rFonts w:ascii="Symbol" w:hAnsi="Symbol" w:hint="default"/>
      </w:rPr>
    </w:lvl>
    <w:lvl w:ilvl="1" w:tplc="C6AC3968">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AEA4691"/>
    <w:multiLevelType w:val="hybridMultilevel"/>
    <w:tmpl w:val="C8A8898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0" w15:restartNumberingAfterBreak="0">
    <w:nsid w:val="54532A37"/>
    <w:multiLevelType w:val="hybridMultilevel"/>
    <w:tmpl w:val="34A62A3C"/>
    <w:lvl w:ilvl="0" w:tplc="010A3E9E">
      <w:numFmt w:val="bullet"/>
      <w:lvlText w:val=""/>
      <w:lvlJc w:val="left"/>
      <w:pPr>
        <w:ind w:left="786" w:hanging="360"/>
      </w:pPr>
      <w:rPr>
        <w:rFonts w:ascii="Symbol" w:eastAsia="Times New Roman"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15:restartNumberingAfterBreak="0">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outline w:val="0"/>
        <w:shadow w:val="0"/>
        <w:emboss w:val="0"/>
        <w:imprint w:val="0"/>
        <w:vanish w:val="0"/>
        <w:webHidden w:val="0"/>
        <w:specVanish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F17D85"/>
    <w:multiLevelType w:val="hybridMultilevel"/>
    <w:tmpl w:val="4790B3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FB145F6"/>
    <w:multiLevelType w:val="hybridMultilevel"/>
    <w:tmpl w:val="EB20DF30"/>
    <w:lvl w:ilvl="0" w:tplc="EEB2B094">
      <w:start w:val="1"/>
      <w:numFmt w:val="upp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5E84A32"/>
    <w:multiLevelType w:val="hybridMultilevel"/>
    <w:tmpl w:val="669CF994"/>
    <w:lvl w:ilvl="0" w:tplc="C6AC3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6D58A4"/>
    <w:multiLevelType w:val="hybridMultilevel"/>
    <w:tmpl w:val="933E31F2"/>
    <w:lvl w:ilvl="0" w:tplc="0C0A000F">
      <w:start w:val="1"/>
      <w:numFmt w:val="decimal"/>
      <w:lvlText w:val="%1."/>
      <w:lvlJc w:val="left"/>
      <w:pPr>
        <w:ind w:left="360" w:hanging="360"/>
      </w:pPr>
      <w:rPr>
        <w:rFonts w:hint="default"/>
      </w:rPr>
    </w:lvl>
    <w:lvl w:ilvl="1" w:tplc="C6AC3968">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7708AC"/>
    <w:multiLevelType w:val="hybridMultilevel"/>
    <w:tmpl w:val="5D7261D8"/>
    <w:lvl w:ilvl="0" w:tplc="1494B45A">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3E3906"/>
    <w:multiLevelType w:val="hybridMultilevel"/>
    <w:tmpl w:val="F5382222"/>
    <w:lvl w:ilvl="0" w:tplc="0C0A0001">
      <w:start w:val="1"/>
      <w:numFmt w:val="bullet"/>
      <w:lvlText w:val=""/>
      <w:lvlJc w:val="left"/>
      <w:pPr>
        <w:ind w:left="720" w:hanging="360"/>
      </w:pPr>
      <w:rPr>
        <w:rFonts w:ascii="Symbol"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CAA504D"/>
    <w:multiLevelType w:val="hybridMultilevel"/>
    <w:tmpl w:val="F378FC6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6"/>
  </w:num>
  <w:num w:numId="4">
    <w:abstractNumId w:val="19"/>
  </w:num>
  <w:num w:numId="5">
    <w:abstractNumId w:val="31"/>
  </w:num>
  <w:num w:numId="6">
    <w:abstractNumId w:val="28"/>
  </w:num>
  <w:num w:numId="7">
    <w:abstractNumId w:val="22"/>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29"/>
  </w:num>
  <w:num w:numId="14">
    <w:abstractNumId w:val="10"/>
  </w:num>
  <w:num w:numId="15">
    <w:abstractNumId w:val="1"/>
  </w:num>
  <w:num w:numId="16">
    <w:abstractNumId w:val="18"/>
  </w:num>
  <w:num w:numId="17">
    <w:abstractNumId w:val="25"/>
  </w:num>
  <w:num w:numId="18">
    <w:abstractNumId w:val="20"/>
  </w:num>
  <w:num w:numId="19">
    <w:abstractNumId w:val="12"/>
  </w:num>
  <w:num w:numId="20">
    <w:abstractNumId w:val="23"/>
  </w:num>
  <w:num w:numId="21">
    <w:abstractNumId w:val="14"/>
  </w:num>
  <w:num w:numId="22">
    <w:abstractNumId w:val="9"/>
  </w:num>
  <w:num w:numId="23">
    <w:abstractNumId w:val="26"/>
  </w:num>
  <w:num w:numId="24">
    <w:abstractNumId w:val="24"/>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27"/>
  </w:num>
  <w:num w:numId="30">
    <w:abstractNumId w:val="1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3MJN9E4BAfWUfF+PxxV1gMBwjMKDnMiBoxYqKzX8ozqnXgrFh9r5Uu08xfKNlVKyIPNKCCihbkDka/cemM41Q==" w:salt="IPVtPeswKSDE2UCLdlKv/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51"/>
    <w:rsid w:val="00001F71"/>
    <w:rsid w:val="000062FD"/>
    <w:rsid w:val="00092A95"/>
    <w:rsid w:val="000A014E"/>
    <w:rsid w:val="000D28ED"/>
    <w:rsid w:val="000D4BA0"/>
    <w:rsid w:val="000E3B71"/>
    <w:rsid w:val="000E3EB2"/>
    <w:rsid w:val="000F6329"/>
    <w:rsid w:val="00123764"/>
    <w:rsid w:val="00162D91"/>
    <w:rsid w:val="00187A6D"/>
    <w:rsid w:val="001973C3"/>
    <w:rsid w:val="00197A39"/>
    <w:rsid w:val="001C1CA7"/>
    <w:rsid w:val="001D6864"/>
    <w:rsid w:val="001F2944"/>
    <w:rsid w:val="002009B1"/>
    <w:rsid w:val="00206BEE"/>
    <w:rsid w:val="00220C1C"/>
    <w:rsid w:val="0025552D"/>
    <w:rsid w:val="0029519E"/>
    <w:rsid w:val="002953B9"/>
    <w:rsid w:val="002B78ED"/>
    <w:rsid w:val="002C186E"/>
    <w:rsid w:val="002D073C"/>
    <w:rsid w:val="002F7665"/>
    <w:rsid w:val="00322269"/>
    <w:rsid w:val="00322D16"/>
    <w:rsid w:val="003415CA"/>
    <w:rsid w:val="003454B9"/>
    <w:rsid w:val="0035437A"/>
    <w:rsid w:val="003624C4"/>
    <w:rsid w:val="003934AB"/>
    <w:rsid w:val="003A5E91"/>
    <w:rsid w:val="003B3E21"/>
    <w:rsid w:val="003C1751"/>
    <w:rsid w:val="003D6E90"/>
    <w:rsid w:val="00455C11"/>
    <w:rsid w:val="00463AF2"/>
    <w:rsid w:val="004863EB"/>
    <w:rsid w:val="00486B02"/>
    <w:rsid w:val="00493326"/>
    <w:rsid w:val="00496F69"/>
    <w:rsid w:val="004A4D4F"/>
    <w:rsid w:val="004B79C2"/>
    <w:rsid w:val="004D453B"/>
    <w:rsid w:val="0050576B"/>
    <w:rsid w:val="0053352F"/>
    <w:rsid w:val="00536DAE"/>
    <w:rsid w:val="00577F0E"/>
    <w:rsid w:val="0058034B"/>
    <w:rsid w:val="005809B0"/>
    <w:rsid w:val="005D1156"/>
    <w:rsid w:val="005D4ECF"/>
    <w:rsid w:val="00616B7E"/>
    <w:rsid w:val="00630888"/>
    <w:rsid w:val="006D0183"/>
    <w:rsid w:val="00731675"/>
    <w:rsid w:val="0076048E"/>
    <w:rsid w:val="00783994"/>
    <w:rsid w:val="007A530E"/>
    <w:rsid w:val="007B161D"/>
    <w:rsid w:val="007C5753"/>
    <w:rsid w:val="008074FE"/>
    <w:rsid w:val="008231B7"/>
    <w:rsid w:val="008479E2"/>
    <w:rsid w:val="00847FC2"/>
    <w:rsid w:val="008B646B"/>
    <w:rsid w:val="008D55CF"/>
    <w:rsid w:val="008F554C"/>
    <w:rsid w:val="00917ACC"/>
    <w:rsid w:val="009306A8"/>
    <w:rsid w:val="00930AC2"/>
    <w:rsid w:val="00931E03"/>
    <w:rsid w:val="00970498"/>
    <w:rsid w:val="0097268C"/>
    <w:rsid w:val="009857AF"/>
    <w:rsid w:val="00991179"/>
    <w:rsid w:val="0099613E"/>
    <w:rsid w:val="009A1281"/>
    <w:rsid w:val="009B1481"/>
    <w:rsid w:val="009D2F22"/>
    <w:rsid w:val="009E3918"/>
    <w:rsid w:val="00A40A9D"/>
    <w:rsid w:val="00A66D02"/>
    <w:rsid w:val="00A72524"/>
    <w:rsid w:val="00A7469B"/>
    <w:rsid w:val="00AB1FE9"/>
    <w:rsid w:val="00B46F67"/>
    <w:rsid w:val="00B80200"/>
    <w:rsid w:val="00BC5D1F"/>
    <w:rsid w:val="00BE0378"/>
    <w:rsid w:val="00C362AE"/>
    <w:rsid w:val="00C73E85"/>
    <w:rsid w:val="00C9357F"/>
    <w:rsid w:val="00C95123"/>
    <w:rsid w:val="00CA519C"/>
    <w:rsid w:val="00CC50FA"/>
    <w:rsid w:val="00D474D2"/>
    <w:rsid w:val="00D6463B"/>
    <w:rsid w:val="00D72D7A"/>
    <w:rsid w:val="00D87CEF"/>
    <w:rsid w:val="00DA06E6"/>
    <w:rsid w:val="00DF7DA1"/>
    <w:rsid w:val="00E008E6"/>
    <w:rsid w:val="00E27A1D"/>
    <w:rsid w:val="00E83368"/>
    <w:rsid w:val="00E85102"/>
    <w:rsid w:val="00E86C5E"/>
    <w:rsid w:val="00EA4D06"/>
    <w:rsid w:val="00EC7C2E"/>
    <w:rsid w:val="00EF24FA"/>
    <w:rsid w:val="00F00A87"/>
    <w:rsid w:val="00F17E7B"/>
    <w:rsid w:val="00F4787B"/>
    <w:rsid w:val="00F60DA7"/>
    <w:rsid w:val="00F7385F"/>
    <w:rsid w:val="00F818CA"/>
    <w:rsid w:val="00F875BA"/>
    <w:rsid w:val="00F915C5"/>
    <w:rsid w:val="00F9626A"/>
    <w:rsid w:val="00FA0554"/>
    <w:rsid w:val="00FA7F85"/>
    <w:rsid w:val="00FC196A"/>
    <w:rsid w:val="00FD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6C801"/>
  <w15:chartTrackingRefBased/>
  <w15:docId w15:val="{38F02E99-63AF-48E6-9489-51537323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5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C1751"/>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1751"/>
    <w:rPr>
      <w:rFonts w:ascii="Arial" w:eastAsia="Times New Roman" w:hAnsi="Arial" w:cs="Times New Roman"/>
      <w:b/>
      <w:bCs/>
      <w:sz w:val="24"/>
      <w:szCs w:val="20"/>
      <w:u w:val="single"/>
      <w:lang w:eastAsia="es-ES"/>
    </w:rPr>
  </w:style>
  <w:style w:type="paragraph" w:styleId="Encabezado">
    <w:name w:val="header"/>
    <w:basedOn w:val="Normal"/>
    <w:link w:val="EncabezadoCar"/>
    <w:rsid w:val="003C1751"/>
    <w:pPr>
      <w:tabs>
        <w:tab w:val="center" w:pos="4252"/>
        <w:tab w:val="right" w:pos="8504"/>
      </w:tabs>
    </w:pPr>
  </w:style>
  <w:style w:type="character" w:customStyle="1" w:styleId="EncabezadoCar">
    <w:name w:val="Encabezado Car"/>
    <w:basedOn w:val="Fuentedeprrafopredeter"/>
    <w:link w:val="Encabezado"/>
    <w:rsid w:val="003C17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1751"/>
    <w:pPr>
      <w:tabs>
        <w:tab w:val="center" w:pos="4252"/>
        <w:tab w:val="right" w:pos="8504"/>
      </w:tabs>
    </w:pPr>
  </w:style>
  <w:style w:type="character" w:customStyle="1" w:styleId="PiedepginaCar">
    <w:name w:val="Pie de página Car"/>
    <w:basedOn w:val="Fuentedeprrafopredeter"/>
    <w:link w:val="Piedepgina"/>
    <w:uiPriority w:val="99"/>
    <w:rsid w:val="003C1751"/>
    <w:rPr>
      <w:rFonts w:ascii="Times New Roman" w:eastAsia="Times New Roman" w:hAnsi="Times New Roman" w:cs="Times New Roman"/>
      <w:sz w:val="24"/>
      <w:szCs w:val="24"/>
      <w:lang w:eastAsia="es-ES"/>
    </w:rPr>
  </w:style>
  <w:style w:type="paragraph" w:styleId="NormalWeb">
    <w:name w:val="Normal (Web)"/>
    <w:basedOn w:val="Normal"/>
    <w:rsid w:val="003C1751"/>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3C1751"/>
    <w:pPr>
      <w:spacing w:after="120"/>
    </w:pPr>
  </w:style>
  <w:style w:type="character" w:customStyle="1" w:styleId="TextoindependienteCar">
    <w:name w:val="Texto independiente Car"/>
    <w:basedOn w:val="Fuentedeprrafopredeter"/>
    <w:link w:val="Textoindependiente"/>
    <w:rsid w:val="003C175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C1751"/>
    <w:pPr>
      <w:ind w:left="708"/>
    </w:pPr>
  </w:style>
  <w:style w:type="character" w:styleId="Hipervnculo">
    <w:name w:val="Hyperlink"/>
    <w:rsid w:val="003C1751"/>
    <w:rPr>
      <w:color w:val="0000FF"/>
      <w:u w:val="single"/>
    </w:rPr>
  </w:style>
  <w:style w:type="character" w:styleId="Textoennegrita">
    <w:name w:val="Strong"/>
    <w:qFormat/>
    <w:rsid w:val="003C1751"/>
    <w:rPr>
      <w:b/>
      <w:bCs/>
    </w:rPr>
  </w:style>
  <w:style w:type="paragraph" w:customStyle="1" w:styleId="Default">
    <w:name w:val="Default"/>
    <w:rsid w:val="003C175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455C11"/>
    <w:pPr>
      <w:numPr>
        <w:numId w:val="3"/>
      </w:numPr>
      <w:spacing w:before="120" w:after="120"/>
      <w:jc w:val="both"/>
    </w:pPr>
    <w:rPr>
      <w:rFonts w:ascii="Arial" w:hAnsi="Arial" w:cs="Arial"/>
      <w:sz w:val="20"/>
      <w:szCs w:val="20"/>
    </w:rPr>
  </w:style>
  <w:style w:type="paragraph" w:styleId="Textoindependiente2">
    <w:name w:val="Body Text 2"/>
    <w:basedOn w:val="Normal"/>
    <w:link w:val="Textoindependiente2Car"/>
    <w:uiPriority w:val="99"/>
    <w:semiHidden/>
    <w:unhideWhenUsed/>
    <w:rsid w:val="002953B9"/>
    <w:pPr>
      <w:spacing w:after="120" w:line="480" w:lineRule="auto"/>
    </w:pPr>
  </w:style>
  <w:style w:type="character" w:customStyle="1" w:styleId="Textoindependiente2Car">
    <w:name w:val="Texto independiente 2 Car"/>
    <w:basedOn w:val="Fuentedeprrafopredeter"/>
    <w:link w:val="Textoindependiente2"/>
    <w:uiPriority w:val="99"/>
    <w:semiHidden/>
    <w:rsid w:val="002953B9"/>
    <w:rPr>
      <w:rFonts w:ascii="Times New Roman" w:eastAsia="Times New Roman" w:hAnsi="Times New Roman" w:cs="Times New Roman"/>
      <w:sz w:val="24"/>
      <w:szCs w:val="24"/>
      <w:lang w:eastAsia="es-ES"/>
    </w:rPr>
  </w:style>
  <w:style w:type="paragraph" w:customStyle="1" w:styleId="parrafo1">
    <w:name w:val="parrafo1"/>
    <w:basedOn w:val="Normal"/>
    <w:rsid w:val="002953B9"/>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7064">
      <w:bodyDiv w:val="1"/>
      <w:marLeft w:val="0"/>
      <w:marRight w:val="0"/>
      <w:marTop w:val="0"/>
      <w:marBottom w:val="0"/>
      <w:divBdr>
        <w:top w:val="none" w:sz="0" w:space="0" w:color="auto"/>
        <w:left w:val="none" w:sz="0" w:space="0" w:color="auto"/>
        <w:bottom w:val="none" w:sz="0" w:space="0" w:color="auto"/>
        <w:right w:val="none" w:sz="0" w:space="0" w:color="auto"/>
      </w:divBdr>
    </w:div>
    <w:div w:id="1009679449">
      <w:bodyDiv w:val="1"/>
      <w:marLeft w:val="0"/>
      <w:marRight w:val="0"/>
      <w:marTop w:val="0"/>
      <w:marBottom w:val="0"/>
      <w:divBdr>
        <w:top w:val="none" w:sz="0" w:space="0" w:color="auto"/>
        <w:left w:val="none" w:sz="0" w:space="0" w:color="auto"/>
        <w:bottom w:val="none" w:sz="0" w:space="0" w:color="auto"/>
        <w:right w:val="none" w:sz="0" w:space="0" w:color="auto"/>
      </w:divBdr>
    </w:div>
    <w:div w:id="12988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guerra.inserta@fundaciononc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guerr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4940</Words>
  <Characters>27176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Díaz, Evelio Osmel</dc:creator>
  <cp:keywords/>
  <dc:description/>
  <cp:lastModifiedBy>Muñoz Moneo, Ramón</cp:lastModifiedBy>
  <cp:revision>6</cp:revision>
  <dcterms:created xsi:type="dcterms:W3CDTF">2020-03-04T12:48:00Z</dcterms:created>
  <dcterms:modified xsi:type="dcterms:W3CDTF">2020-03-04T15:17:00Z</dcterms:modified>
</cp:coreProperties>
</file>