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F406A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14:paraId="71C6EA36" w14:textId="77777777" w:rsidR="003B2689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7714134C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58354A36" w14:textId="4ECBB442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  <w:r w:rsidR="00CD2A04">
        <w:rPr>
          <w:rFonts w:ascii="Arial" w:hAnsi="Arial" w:cs="Arial"/>
          <w:b/>
          <w:sz w:val="22"/>
          <w:szCs w:val="22"/>
        </w:rPr>
        <w:t xml:space="preserve"> </w:t>
      </w:r>
    </w:p>
    <w:p w14:paraId="0F6CE059" w14:textId="77777777" w:rsidR="003B2689" w:rsidRPr="00ED1CC3" w:rsidRDefault="003B2689" w:rsidP="003B2689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5EE76AEE" w14:textId="77777777" w:rsidR="003B2689" w:rsidRPr="00ED1CC3" w:rsidRDefault="003B2689" w:rsidP="003B2689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EFE19EE" w14:textId="4DB565D2" w:rsidR="003B2689" w:rsidRPr="00ED1CC3" w:rsidRDefault="003B2689" w:rsidP="003B2689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A02ED2">
        <w:rPr>
          <w:rFonts w:ascii="Arial" w:hAnsi="Arial" w:cs="Arial"/>
          <w:sz w:val="22"/>
          <w:szCs w:val="22"/>
        </w:rPr>
        <w:t>11</w:t>
      </w:r>
      <w:r w:rsidR="001359CC">
        <w:rPr>
          <w:rFonts w:ascii="Arial" w:hAnsi="Arial" w:cs="Arial"/>
          <w:sz w:val="22"/>
          <w:szCs w:val="22"/>
        </w:rPr>
        <w:t>6</w:t>
      </w:r>
      <w:r w:rsidR="00FA2DBD">
        <w:rPr>
          <w:rFonts w:ascii="Arial" w:hAnsi="Arial" w:cs="Arial"/>
          <w:sz w:val="22"/>
          <w:szCs w:val="22"/>
        </w:rPr>
        <w:t>/</w:t>
      </w:r>
      <w:r w:rsidR="00A02ED2">
        <w:rPr>
          <w:rFonts w:ascii="Arial" w:hAnsi="Arial" w:cs="Arial"/>
          <w:sz w:val="22"/>
          <w:szCs w:val="22"/>
        </w:rPr>
        <w:t>4</w:t>
      </w:r>
      <w:r w:rsidR="00FA2DBD">
        <w:rPr>
          <w:rFonts w:ascii="Arial" w:hAnsi="Arial" w:cs="Arial"/>
          <w:sz w:val="22"/>
          <w:szCs w:val="22"/>
        </w:rPr>
        <w:t>1/2</w:t>
      </w:r>
      <w:r w:rsidR="0086535F">
        <w:rPr>
          <w:rFonts w:ascii="Arial" w:hAnsi="Arial" w:cs="Arial"/>
          <w:sz w:val="22"/>
          <w:szCs w:val="22"/>
        </w:rPr>
        <w:t>2</w:t>
      </w:r>
    </w:p>
    <w:p w14:paraId="2535A7C3" w14:textId="77777777" w:rsidR="003B2689" w:rsidRPr="00ED1CC3" w:rsidRDefault="003B2689" w:rsidP="003B2689">
      <w:pPr>
        <w:jc w:val="both"/>
      </w:pPr>
    </w:p>
    <w:p w14:paraId="4545F5E4" w14:textId="77777777" w:rsidR="003257EB" w:rsidRPr="00ED1CC3" w:rsidRDefault="003257EB" w:rsidP="003257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7F70272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4499B416" w14:textId="17907507" w:rsidR="001359CC" w:rsidRPr="001359CC" w:rsidRDefault="001359CC" w:rsidP="001359CC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  <w:lang w:val="es-ES_tradnl" w:eastAsia="en-US"/>
        </w:rPr>
      </w:pPr>
      <w:r w:rsidRPr="001359CC">
        <w:rPr>
          <w:rFonts w:ascii="Arial" w:hAnsi="Arial" w:cs="Arial"/>
          <w:b/>
          <w:u w:val="single"/>
          <w:lang w:val="es-ES_tradnl" w:eastAsia="en-US"/>
        </w:rPr>
        <w:t xml:space="preserve">La oferta económica se presentará por el importe total del concurso </w:t>
      </w:r>
      <w:r w:rsidRPr="001359CC">
        <w:rPr>
          <w:rFonts w:ascii="Arial" w:hAnsi="Arial" w:cs="Arial"/>
          <w:b/>
          <w:u w:val="single"/>
          <w:lang w:val="es-ES_tradnl" w:eastAsia="en-US"/>
        </w:rPr>
        <w:t xml:space="preserve">ciento doce acciones </w:t>
      </w:r>
      <w:r w:rsidRPr="001359CC">
        <w:rPr>
          <w:rFonts w:ascii="Arial" w:hAnsi="Arial" w:cs="Arial"/>
          <w:b/>
          <w:u w:val="single"/>
          <w:lang w:val="es-ES_tradnl" w:eastAsia="en-US"/>
        </w:rPr>
        <w:t>(112)</w:t>
      </w:r>
      <w:bookmarkStart w:id="1" w:name="_GoBack"/>
      <w:bookmarkEnd w:id="1"/>
      <w:r w:rsidRPr="001359CC">
        <w:rPr>
          <w:rFonts w:ascii="Arial" w:hAnsi="Arial" w:cs="Arial"/>
          <w:b/>
          <w:u w:val="single"/>
          <w:lang w:val="es-ES_tradnl" w:eastAsia="en-US"/>
        </w:rPr>
        <w:t>.</w:t>
      </w:r>
    </w:p>
    <w:p w14:paraId="3C8D7739" w14:textId="579E8CD4" w:rsidR="003257EB" w:rsidRPr="00C42015" w:rsidRDefault="003257EB" w:rsidP="003257EB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1A238F70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61428B56" w14:textId="77777777" w:rsidR="003257EB" w:rsidRPr="00ED1CC3" w:rsidRDefault="003257EB" w:rsidP="003257EB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0E83F4D" w14:textId="77777777" w:rsidR="003257EB" w:rsidRPr="00ED1CC3" w:rsidRDefault="003257EB" w:rsidP="003257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78D15DBD" w14:textId="77777777" w:rsidR="003257EB" w:rsidRPr="00ED1CC3" w:rsidRDefault="003257EB" w:rsidP="003257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30603AA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68C748BA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03DFBB6" w14:textId="77777777" w:rsidR="003257EB" w:rsidRDefault="003257EB" w:rsidP="003257EB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24EE3D6D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62B73CF0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2AA9A1D3" w14:textId="77777777" w:rsidR="003257EB" w:rsidRPr="00ED1CC3" w:rsidRDefault="003257EB" w:rsidP="003257EB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8B1DEF0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6AC27B5F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203D1B7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</w:p>
    <w:p w14:paraId="27912A08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07063280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</w:p>
    <w:p w14:paraId="13CC17D1" w14:textId="77777777" w:rsidR="003257EB" w:rsidRPr="00ED1CC3" w:rsidRDefault="003257EB" w:rsidP="003257EB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empresa)</w:t>
      </w:r>
    </w:p>
    <w:p w14:paraId="17BA7310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</w:p>
    <w:p w14:paraId="66DCE0E3" w14:textId="77777777" w:rsidR="003257EB" w:rsidRPr="00ED1CC3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 w:val="22"/>
          <w:szCs w:val="22"/>
        </w:rPr>
        <w:t>*</w:t>
      </w:r>
      <w:r w:rsidRPr="00ED1CC3">
        <w:rPr>
          <w:rFonts w:ascii="Arial" w:hAnsi="Arial" w:cs="Arial"/>
          <w:i/>
          <w:szCs w:val="22"/>
        </w:rPr>
        <w:t xml:space="preserve">Coste de personal: </w:t>
      </w:r>
      <w:r w:rsidRPr="00ED1CC3">
        <w:rPr>
          <w:rFonts w:ascii="Arial" w:hAnsi="Arial" w:cs="Arial"/>
          <w:i/>
          <w:color w:val="333333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42AC4785" w14:textId="77777777" w:rsidR="003257EB" w:rsidRPr="00ED1CC3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</w:p>
    <w:p w14:paraId="66409819" w14:textId="77777777" w:rsidR="003257EB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Cs w:val="22"/>
          <w:u w:val="single"/>
        </w:rPr>
        <w:t>Definiciones art 2.3</w:t>
      </w:r>
      <w:r w:rsidRPr="00ED1CC3">
        <w:rPr>
          <w:rFonts w:ascii="Arial" w:hAnsi="Arial" w:cs="Arial"/>
          <w:i/>
          <w:szCs w:val="22"/>
        </w:rPr>
        <w:t xml:space="preserve"> </w:t>
      </w:r>
      <w:r w:rsidRPr="00ED1CC3">
        <w:rPr>
          <w:rFonts w:ascii="Arial" w:hAnsi="Arial" w:cs="Arial"/>
          <w:i/>
          <w:color w:val="333333"/>
          <w:szCs w:val="22"/>
        </w:rPr>
        <w:t xml:space="preserve"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</w:t>
      </w:r>
      <w:r w:rsidRPr="00ED1CC3">
        <w:rPr>
          <w:rFonts w:ascii="Arial" w:hAnsi="Arial" w:cs="Arial"/>
          <w:i/>
          <w:color w:val="333333"/>
          <w:szCs w:val="22"/>
        </w:rPr>
        <w:lastRenderedPageBreak/>
        <w:t>del trabajo prestado, incluidos impuestos y cotizaciones de los trabajadores y cotizaciones a cargo del empresario.</w:t>
      </w:r>
    </w:p>
    <w:p w14:paraId="5717EEAB" w14:textId="77777777" w:rsidR="003257EB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</w:p>
    <w:p w14:paraId="4C2BEC10" w14:textId="77777777" w:rsidR="003257EB" w:rsidRPr="00ED1CC3" w:rsidRDefault="003257EB" w:rsidP="003257EB">
      <w:pPr>
        <w:spacing w:before="180" w:after="180"/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color w:val="333333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1E9590C9" w14:textId="77777777" w:rsidR="001373DC" w:rsidRPr="003B2689" w:rsidRDefault="001373DC" w:rsidP="003B2689"/>
    <w:sectPr w:rsidR="001373DC" w:rsidRPr="003B268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32F0B" w14:textId="77777777" w:rsidR="00B001AC" w:rsidRDefault="00B001AC" w:rsidP="00341664">
      <w:r>
        <w:separator/>
      </w:r>
    </w:p>
  </w:endnote>
  <w:endnote w:type="continuationSeparator" w:id="0">
    <w:p w14:paraId="1A573F52" w14:textId="77777777" w:rsidR="00B001AC" w:rsidRDefault="00B001AC" w:rsidP="0034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FB286" w14:textId="77777777" w:rsidR="00341664" w:rsidRDefault="00341664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31DAB4B" wp14:editId="144128FA">
          <wp:simplePos x="0" y="0"/>
          <wp:positionH relativeFrom="column">
            <wp:posOffset>4284345</wp:posOffset>
          </wp:positionH>
          <wp:positionV relativeFrom="paragraph">
            <wp:posOffset>21590</wp:posOffset>
          </wp:positionV>
          <wp:extent cx="1247775" cy="400050"/>
          <wp:effectExtent l="0" t="0" r="9525" b="0"/>
          <wp:wrapThrough wrapText="bothSides">
            <wp:wrapPolygon edited="0">
              <wp:start x="0" y="0"/>
              <wp:lineTo x="0" y="20571"/>
              <wp:lineTo x="21435" y="20571"/>
              <wp:lineTo x="2143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2CDB24C" wp14:editId="483DDF48">
          <wp:simplePos x="0" y="0"/>
          <wp:positionH relativeFrom="column">
            <wp:posOffset>1840230</wp:posOffset>
          </wp:positionH>
          <wp:positionV relativeFrom="paragraph">
            <wp:posOffset>23495</wp:posOffset>
          </wp:positionV>
          <wp:extent cx="1152525" cy="371475"/>
          <wp:effectExtent l="0" t="0" r="9525" b="9525"/>
          <wp:wrapThrough wrapText="bothSides">
            <wp:wrapPolygon edited="0">
              <wp:start x="0" y="0"/>
              <wp:lineTo x="0" y="21046"/>
              <wp:lineTo x="21421" y="21046"/>
              <wp:lineTo x="21421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8ABA68D" wp14:editId="3C211716">
          <wp:extent cx="676275" cy="590550"/>
          <wp:effectExtent l="0" t="0" r="952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C7F72BE" wp14:editId="2061D55E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Through wrapText="bothSides">
            <wp:wrapPolygon edited="0">
              <wp:start x="2455" y="0"/>
              <wp:lineTo x="614" y="2842"/>
              <wp:lineTo x="0" y="11368"/>
              <wp:lineTo x="0" y="18474"/>
              <wp:lineTo x="3068" y="20605"/>
              <wp:lineTo x="19636" y="20605"/>
              <wp:lineTo x="20864" y="20605"/>
              <wp:lineTo x="20864" y="17763"/>
              <wp:lineTo x="17795" y="10658"/>
              <wp:lineTo x="15955" y="3553"/>
              <wp:lineTo x="14114" y="0"/>
              <wp:lineTo x="2455" y="0"/>
            </wp:wrapPolygon>
          </wp:wrapThrough>
          <wp:docPr id="8" name="Imagen 8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44331AA" wp14:editId="00D541A5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0440639" wp14:editId="1CAF83CA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45F9B83" wp14:editId="32DDB87C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None/>
          <wp:docPr id="2" name="Imagen 2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8A696" w14:textId="77777777" w:rsidR="00B001AC" w:rsidRDefault="00B001AC" w:rsidP="00341664">
      <w:r>
        <w:separator/>
      </w:r>
    </w:p>
  </w:footnote>
  <w:footnote w:type="continuationSeparator" w:id="0">
    <w:p w14:paraId="3D322C41" w14:textId="77777777" w:rsidR="00B001AC" w:rsidRDefault="00B001AC" w:rsidP="0034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6894C" w14:textId="77777777" w:rsidR="00341664" w:rsidRDefault="0034166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B0F756" wp14:editId="2F0D7A68">
          <wp:simplePos x="0" y="0"/>
          <wp:positionH relativeFrom="margin">
            <wp:posOffset>-523240</wp:posOffset>
          </wp:positionH>
          <wp:positionV relativeFrom="margin">
            <wp:posOffset>-632460</wp:posOffset>
          </wp:positionV>
          <wp:extent cx="1607185" cy="4457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64"/>
    <w:rsid w:val="000B3D0F"/>
    <w:rsid w:val="001359CC"/>
    <w:rsid w:val="001373DC"/>
    <w:rsid w:val="00140E69"/>
    <w:rsid w:val="00172F9D"/>
    <w:rsid w:val="001B79F4"/>
    <w:rsid w:val="003257EB"/>
    <w:rsid w:val="00341664"/>
    <w:rsid w:val="003B2689"/>
    <w:rsid w:val="00486815"/>
    <w:rsid w:val="004A3FD7"/>
    <w:rsid w:val="00511995"/>
    <w:rsid w:val="00620B87"/>
    <w:rsid w:val="007B3D58"/>
    <w:rsid w:val="007E3FB1"/>
    <w:rsid w:val="0086535F"/>
    <w:rsid w:val="00A02ED2"/>
    <w:rsid w:val="00AF2DDD"/>
    <w:rsid w:val="00B001AC"/>
    <w:rsid w:val="00B631C5"/>
    <w:rsid w:val="00C42015"/>
    <w:rsid w:val="00CD2A04"/>
    <w:rsid w:val="00FA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79DA26E"/>
  <w15:chartTrackingRefBased/>
  <w15:docId w15:val="{EC89DBD6-DD98-47F5-A6CC-75E033B0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341664"/>
    <w:pPr>
      <w:autoSpaceDN w:val="0"/>
      <w:spacing w:before="100"/>
      <w:jc w:val="both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Valle Torres</dc:creator>
  <cp:keywords/>
  <dc:description/>
  <cp:lastModifiedBy>Banderas Moreno, Ignacio</cp:lastModifiedBy>
  <cp:revision>12</cp:revision>
  <dcterms:created xsi:type="dcterms:W3CDTF">2021-06-09T12:11:00Z</dcterms:created>
  <dcterms:modified xsi:type="dcterms:W3CDTF">2022-08-08T15:19:00Z</dcterms:modified>
</cp:coreProperties>
</file>