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7C72EA28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0D1967">
        <w:rPr>
          <w:rFonts w:ascii="Arial" w:hAnsi="Arial" w:cs="Arial"/>
          <w:b/>
          <w:sz w:val="22"/>
          <w:szCs w:val="22"/>
          <w:lang w:val="es-ES_tradnl"/>
        </w:rPr>
        <w:t>11</w:t>
      </w:r>
      <w:r w:rsidR="00126894">
        <w:rPr>
          <w:rFonts w:ascii="Arial" w:hAnsi="Arial" w:cs="Arial"/>
          <w:b/>
          <w:sz w:val="22"/>
          <w:szCs w:val="22"/>
          <w:lang w:val="es-ES_tradnl"/>
        </w:rPr>
        <w:t>0</w:t>
      </w:r>
      <w:r w:rsidR="000D1967">
        <w:rPr>
          <w:rFonts w:ascii="Arial" w:hAnsi="Arial" w:cs="Arial"/>
          <w:b/>
          <w:sz w:val="22"/>
          <w:szCs w:val="22"/>
          <w:lang w:val="es-ES_tradnl"/>
        </w:rPr>
        <w:t>/41/21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4A25A85B" w14:textId="77777777" w:rsidR="003257EB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B875D7" w14:textId="1D9D6141" w:rsidR="003257EB" w:rsidRPr="002E24C7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Importe de </w:t>
      </w:r>
      <w:r w:rsidR="00CD2A04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una acción formativa de </w:t>
      </w:r>
      <w:r w:rsidR="00126894">
        <w:rPr>
          <w:rFonts w:ascii="Arial" w:hAnsi="Arial" w:cs="Arial"/>
          <w:b/>
          <w:sz w:val="22"/>
          <w:szCs w:val="22"/>
          <w:u w:val="single"/>
          <w:lang w:val="es-ES_tradnl"/>
        </w:rPr>
        <w:t>Auxiliar de Conserje</w:t>
      </w:r>
      <w:bookmarkStart w:id="1" w:name="_GoBack"/>
      <w:bookmarkEnd w:id="1"/>
    </w:p>
    <w:p w14:paraId="3C8D7739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</w:t>
      </w:r>
      <w:r w:rsidRPr="00ED1CC3">
        <w:rPr>
          <w:rFonts w:ascii="Arial" w:hAnsi="Arial" w:cs="Arial"/>
          <w:i/>
          <w:color w:val="333333"/>
          <w:szCs w:val="22"/>
        </w:rPr>
        <w:lastRenderedPageBreak/>
        <w:t>5/2015, de 30 de octubre, que comprendan la remuneración abonada a cambio 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B3D0F"/>
    <w:rsid w:val="000D1967"/>
    <w:rsid w:val="00126894"/>
    <w:rsid w:val="001373DC"/>
    <w:rsid w:val="00140E69"/>
    <w:rsid w:val="00172F9D"/>
    <w:rsid w:val="001B79F4"/>
    <w:rsid w:val="003257EB"/>
    <w:rsid w:val="00341664"/>
    <w:rsid w:val="003B2689"/>
    <w:rsid w:val="00486815"/>
    <w:rsid w:val="004A3FD7"/>
    <w:rsid w:val="00511995"/>
    <w:rsid w:val="007B3D58"/>
    <w:rsid w:val="00A02ED2"/>
    <w:rsid w:val="00AF2DDD"/>
    <w:rsid w:val="00B001AC"/>
    <w:rsid w:val="00CD2A04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Banderas Moreno, Ignacio</cp:lastModifiedBy>
  <cp:revision>8</cp:revision>
  <dcterms:created xsi:type="dcterms:W3CDTF">2021-06-09T12:11:00Z</dcterms:created>
  <dcterms:modified xsi:type="dcterms:W3CDTF">2021-09-14T09:57:00Z</dcterms:modified>
</cp:coreProperties>
</file>