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AA" w:rsidRPr="000005AA" w:rsidRDefault="000005AA" w:rsidP="000005AA">
      <w:pPr>
        <w:spacing w:after="0" w:line="240" w:lineRule="auto"/>
        <w:ind w:firstLine="708"/>
        <w:jc w:val="center"/>
        <w:rPr>
          <w:rFonts w:ascii="Arial" w:eastAsia="Times New Roman" w:hAnsi="Arial" w:cs="Arial"/>
          <w:b/>
          <w:lang w:val="es-ES_tradnl" w:eastAsia="es-ES"/>
        </w:rPr>
      </w:pPr>
      <w:r w:rsidRPr="000005AA">
        <w:rPr>
          <w:rFonts w:ascii="Arial" w:eastAsia="Times New Roman" w:hAnsi="Arial" w:cs="Arial"/>
          <w:b/>
          <w:lang w:val="es-ES_tradnl" w:eastAsia="es-ES"/>
        </w:rPr>
        <w:t>ANEXO I</w:t>
      </w:r>
    </w:p>
    <w:p w:rsidR="000005AA" w:rsidRPr="000005AA" w:rsidRDefault="000005AA" w:rsidP="000005AA">
      <w:pPr>
        <w:spacing w:after="0" w:line="240" w:lineRule="auto"/>
        <w:ind w:firstLine="708"/>
        <w:jc w:val="center"/>
        <w:rPr>
          <w:rFonts w:ascii="Arial" w:eastAsia="Times New Roman" w:hAnsi="Arial" w:cs="Arial"/>
          <w:b/>
          <w:lang w:val="es-ES_tradnl" w:eastAsia="es-ES"/>
        </w:rPr>
      </w:pPr>
    </w:p>
    <w:p w:rsidR="000005AA" w:rsidRPr="000005AA" w:rsidRDefault="000005AA" w:rsidP="000A56BE">
      <w:pPr>
        <w:tabs>
          <w:tab w:val="left" w:pos="2127"/>
        </w:tabs>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b/>
          <w:color w:val="000000"/>
          <w:lang w:eastAsia="es-ES"/>
        </w:rPr>
        <w:t xml:space="preserve">PLIEGO DE CONDICIONES PARTICULARES Y TÉCNICAS PARA LA CONTRATACIÓN POR LA ASOCIACIÓN INSERTA EMPLEO DE LOS SERVICIOS DE IMPARTICION DE </w:t>
      </w:r>
      <w:r w:rsidR="00445BB5">
        <w:rPr>
          <w:rFonts w:ascii="Arial" w:eastAsia="Times New Roman" w:hAnsi="Arial" w:cs="Arial"/>
          <w:b/>
          <w:color w:val="000000"/>
          <w:lang w:eastAsia="es-ES"/>
        </w:rPr>
        <w:t>6</w:t>
      </w:r>
      <w:r w:rsidR="000A56BE" w:rsidRPr="0086324E">
        <w:rPr>
          <w:rFonts w:ascii="Arial" w:eastAsia="Times New Roman" w:hAnsi="Arial" w:cs="Arial"/>
          <w:b/>
          <w:color w:val="000000"/>
          <w:u w:val="single"/>
          <w:lang w:eastAsia="es-ES"/>
        </w:rPr>
        <w:t xml:space="preserve"> </w:t>
      </w:r>
      <w:r w:rsidR="00862342" w:rsidRPr="0086324E">
        <w:rPr>
          <w:rFonts w:ascii="Arial" w:eastAsia="Times New Roman" w:hAnsi="Arial" w:cs="Arial"/>
          <w:b/>
          <w:color w:val="000000"/>
          <w:u w:val="single"/>
          <w:lang w:eastAsia="es-ES"/>
        </w:rPr>
        <w:t>ITINERARIO</w:t>
      </w:r>
      <w:r w:rsidR="00445BB5">
        <w:rPr>
          <w:rFonts w:ascii="Arial" w:eastAsia="Times New Roman" w:hAnsi="Arial" w:cs="Arial"/>
          <w:b/>
          <w:color w:val="000000"/>
          <w:u w:val="single"/>
          <w:lang w:eastAsia="es-ES"/>
        </w:rPr>
        <w:t>S</w:t>
      </w:r>
      <w:r w:rsidR="00862342" w:rsidRPr="0086324E">
        <w:rPr>
          <w:rFonts w:ascii="Arial" w:eastAsia="Times New Roman" w:hAnsi="Arial" w:cs="Arial"/>
          <w:b/>
          <w:color w:val="000000"/>
          <w:u w:val="single"/>
          <w:lang w:eastAsia="es-ES"/>
        </w:rPr>
        <w:t xml:space="preserve"> FORMATIVO</w:t>
      </w:r>
      <w:r w:rsidR="00445BB5">
        <w:rPr>
          <w:rFonts w:ascii="Arial" w:eastAsia="Times New Roman" w:hAnsi="Arial" w:cs="Arial"/>
          <w:b/>
          <w:color w:val="000000"/>
          <w:u w:val="single"/>
          <w:lang w:eastAsia="es-ES"/>
        </w:rPr>
        <w:t>S</w:t>
      </w:r>
      <w:r w:rsidR="00862342" w:rsidRPr="00862342">
        <w:rPr>
          <w:rFonts w:ascii="Arial" w:eastAsia="Times New Roman" w:hAnsi="Arial" w:cs="Arial"/>
          <w:b/>
          <w:color w:val="000000"/>
          <w:lang w:eastAsia="es-ES"/>
        </w:rPr>
        <w:t xml:space="preserve"> DE</w:t>
      </w:r>
      <w:r w:rsidR="0086324E">
        <w:rPr>
          <w:rFonts w:ascii="Arial" w:eastAsia="Times New Roman" w:hAnsi="Arial" w:cs="Arial"/>
          <w:b/>
          <w:color w:val="000000"/>
          <w:lang w:eastAsia="es-ES"/>
        </w:rPr>
        <w:t>:</w:t>
      </w:r>
      <w:r w:rsidR="00862342" w:rsidRPr="00862342">
        <w:rPr>
          <w:rFonts w:ascii="Arial" w:eastAsia="Times New Roman" w:hAnsi="Arial" w:cs="Arial"/>
          <w:b/>
          <w:color w:val="000000"/>
          <w:lang w:eastAsia="es-ES"/>
        </w:rPr>
        <w:t xml:space="preserve"> </w:t>
      </w:r>
      <w:r w:rsidR="000A56BE">
        <w:rPr>
          <w:rFonts w:ascii="Arial" w:eastAsia="Times New Roman" w:hAnsi="Arial" w:cs="Arial"/>
          <w:b/>
          <w:color w:val="000000"/>
          <w:lang w:eastAsia="es-ES"/>
        </w:rPr>
        <w:t>(1) UNA</w:t>
      </w:r>
      <w:r w:rsidR="00862342" w:rsidRPr="00862342">
        <w:rPr>
          <w:rFonts w:ascii="Arial" w:eastAsia="Times New Roman" w:hAnsi="Arial" w:cs="Arial"/>
          <w:b/>
          <w:color w:val="000000"/>
          <w:lang w:eastAsia="es-ES"/>
        </w:rPr>
        <w:t xml:space="preserve"> ACCION DE </w:t>
      </w:r>
      <w:r w:rsidR="00862342">
        <w:rPr>
          <w:rFonts w:ascii="Arial" w:eastAsia="Times New Roman" w:hAnsi="Arial" w:cs="Arial"/>
          <w:b/>
          <w:color w:val="000000"/>
          <w:lang w:eastAsia="es-ES"/>
        </w:rPr>
        <w:t>“</w:t>
      </w:r>
      <w:r w:rsidR="00445BB5">
        <w:rPr>
          <w:rFonts w:ascii="Arial" w:eastAsia="Times New Roman" w:hAnsi="Arial" w:cs="Arial"/>
          <w:b/>
          <w:color w:val="000000"/>
          <w:lang w:eastAsia="es-ES"/>
        </w:rPr>
        <w:t xml:space="preserve">TECNICAS </w:t>
      </w:r>
      <w:r w:rsidR="0075256A">
        <w:rPr>
          <w:rFonts w:ascii="Arial" w:eastAsia="Times New Roman" w:hAnsi="Arial" w:cs="Arial"/>
          <w:b/>
          <w:color w:val="000000"/>
          <w:lang w:eastAsia="es-ES"/>
        </w:rPr>
        <w:t xml:space="preserve">ADMINISTRATIVAS </w:t>
      </w:r>
      <w:r w:rsidR="00445BB5">
        <w:rPr>
          <w:rFonts w:ascii="Arial" w:eastAsia="Times New Roman" w:hAnsi="Arial" w:cs="Arial"/>
          <w:b/>
          <w:color w:val="000000"/>
          <w:lang w:eastAsia="es-ES"/>
        </w:rPr>
        <w:t xml:space="preserve">BASICAS </w:t>
      </w:r>
      <w:r w:rsidR="0075256A">
        <w:rPr>
          <w:rFonts w:ascii="Arial" w:eastAsia="Times New Roman" w:hAnsi="Arial" w:cs="Arial"/>
          <w:b/>
          <w:color w:val="000000"/>
          <w:lang w:eastAsia="es-ES"/>
        </w:rPr>
        <w:t>DE OFICINA</w:t>
      </w:r>
      <w:r w:rsidR="0086324E">
        <w:rPr>
          <w:rFonts w:ascii="Arial" w:eastAsia="Times New Roman" w:hAnsi="Arial" w:cs="Arial"/>
          <w:b/>
          <w:color w:val="000000"/>
          <w:lang w:eastAsia="es-ES"/>
        </w:rPr>
        <w:t>”</w:t>
      </w:r>
      <w:r w:rsidR="00862342" w:rsidRPr="00862342">
        <w:rPr>
          <w:rFonts w:ascii="Arial" w:eastAsia="Times New Roman" w:hAnsi="Arial" w:cs="Arial"/>
          <w:b/>
          <w:color w:val="000000"/>
          <w:lang w:eastAsia="es-ES"/>
        </w:rPr>
        <w:t xml:space="preserve"> Y </w:t>
      </w:r>
      <w:r w:rsidR="000A56BE">
        <w:rPr>
          <w:rFonts w:ascii="Arial" w:eastAsia="Times New Roman" w:hAnsi="Arial" w:cs="Arial"/>
          <w:b/>
          <w:color w:val="000000"/>
          <w:lang w:eastAsia="es-ES"/>
        </w:rPr>
        <w:t xml:space="preserve">(1) UNA ACCION </w:t>
      </w:r>
      <w:r w:rsidR="00862342" w:rsidRPr="00862342">
        <w:rPr>
          <w:rFonts w:ascii="Arial" w:eastAsia="Times New Roman" w:hAnsi="Arial" w:cs="Arial"/>
          <w:b/>
          <w:color w:val="000000"/>
          <w:lang w:eastAsia="es-ES"/>
        </w:rPr>
        <w:t xml:space="preserve">DEL TALLER </w:t>
      </w:r>
      <w:r w:rsidR="0086324E">
        <w:rPr>
          <w:rFonts w:ascii="Arial" w:eastAsia="Times New Roman" w:hAnsi="Arial" w:cs="Arial"/>
          <w:b/>
          <w:color w:val="000000"/>
          <w:lang w:eastAsia="es-ES"/>
        </w:rPr>
        <w:t>“</w:t>
      </w:r>
      <w:r w:rsidR="000A56BE">
        <w:rPr>
          <w:rFonts w:ascii="Arial" w:eastAsia="Times New Roman" w:hAnsi="Arial" w:cs="Arial"/>
          <w:b/>
          <w:color w:val="000000"/>
          <w:lang w:eastAsia="es-ES"/>
        </w:rPr>
        <w:t>IMAGEN PERSONAL</w:t>
      </w:r>
      <w:r w:rsidR="00862342">
        <w:rPr>
          <w:rFonts w:ascii="Arial" w:eastAsia="Times New Roman" w:hAnsi="Arial" w:cs="Arial"/>
          <w:b/>
          <w:color w:val="000000"/>
          <w:lang w:eastAsia="es-ES"/>
        </w:rPr>
        <w:t xml:space="preserve">” </w:t>
      </w:r>
      <w:r w:rsidRPr="000005AA">
        <w:rPr>
          <w:rFonts w:ascii="Arial" w:eastAsia="Times New Roman" w:hAnsi="Arial" w:cs="Arial"/>
          <w:b/>
          <w:lang w:eastAsia="es-ES"/>
        </w:rPr>
        <w:t xml:space="preserve">EN EL MARCO QUE REPRESENTA LA EJECUCIÓN Y GESTIÓN DEL PROGRAMA </w:t>
      </w:r>
      <w:r w:rsidRPr="00153BEE">
        <w:rPr>
          <w:rFonts w:ascii="Arial" w:eastAsia="Times New Roman" w:hAnsi="Arial" w:cs="Arial"/>
          <w:b/>
          <w:lang w:eastAsia="es-ES"/>
        </w:rPr>
        <w:t xml:space="preserve">OPERATIVO DE INCLUSIÓN SOCIAL Y ECONOMÍA SOCIAL, </w:t>
      </w:r>
      <w:r w:rsidRPr="000005AA">
        <w:rPr>
          <w:rFonts w:ascii="Arial" w:eastAsia="Times New Roman" w:hAnsi="Arial" w:cs="Arial"/>
          <w:b/>
          <w:lang w:eastAsia="es-ES"/>
        </w:rPr>
        <w:t xml:space="preserve">Y EL </w:t>
      </w:r>
      <w:r w:rsidRPr="00107BF7">
        <w:rPr>
          <w:rFonts w:ascii="Arial" w:eastAsia="Times New Roman" w:hAnsi="Arial" w:cs="Arial"/>
          <w:b/>
          <w:lang w:eastAsia="es-ES"/>
        </w:rPr>
        <w:t xml:space="preserve">PROGRAMA DE EMPLEO JUVENIL, </w:t>
      </w:r>
      <w:r w:rsidRPr="000005AA">
        <w:rPr>
          <w:rFonts w:ascii="Arial" w:eastAsia="Times New Roman" w:hAnsi="Arial" w:cs="Arial"/>
          <w:b/>
          <w:lang w:eastAsia="es-ES"/>
        </w:rPr>
        <w:t>COFINANCIADOS POR EL FONDO SOCIAL EUROPEO (FSE) EN</w:t>
      </w:r>
      <w:r w:rsidR="007D3063" w:rsidRPr="007D3063">
        <w:rPr>
          <w:rFonts w:ascii="Arial" w:eastAsia="Times New Roman" w:hAnsi="Arial" w:cs="Arial"/>
          <w:b/>
          <w:lang w:eastAsia="es-ES"/>
        </w:rPr>
        <w:t xml:space="preserve"> </w:t>
      </w:r>
      <w:r w:rsidR="00445BB5">
        <w:rPr>
          <w:rFonts w:ascii="Arial" w:eastAsia="Times New Roman" w:hAnsi="Arial" w:cs="Arial"/>
          <w:b/>
          <w:lang w:eastAsia="es-ES"/>
        </w:rPr>
        <w:t>CASTILLA LA MANCHA</w:t>
      </w:r>
      <w:r w:rsidR="00EA4211">
        <w:rPr>
          <w:rFonts w:ascii="Arial" w:eastAsia="Times New Roman" w:hAnsi="Arial" w:cs="Arial"/>
          <w:b/>
          <w:lang w:eastAsia="es-ES"/>
        </w:rPr>
        <w:t xml:space="preserve"> </w:t>
      </w:r>
      <w:r w:rsidR="00445BB5">
        <w:rPr>
          <w:rFonts w:ascii="Arial" w:eastAsia="Times New Roman" w:hAnsi="Arial" w:cs="Arial"/>
          <w:b/>
          <w:lang w:eastAsia="es-ES"/>
        </w:rPr>
        <w:t>(</w:t>
      </w:r>
      <w:r w:rsidR="00EA4211">
        <w:rPr>
          <w:rFonts w:ascii="Arial" w:eastAsia="Times New Roman" w:hAnsi="Arial" w:cs="Arial"/>
          <w:b/>
          <w:lang w:eastAsia="es-ES"/>
        </w:rPr>
        <w:t>T</w:t>
      </w:r>
      <w:r w:rsidR="00445BB5">
        <w:rPr>
          <w:rFonts w:ascii="Arial" w:eastAsia="Times New Roman" w:hAnsi="Arial" w:cs="Arial"/>
          <w:b/>
          <w:lang w:eastAsia="es-ES"/>
        </w:rPr>
        <w:t>OLEDO,</w:t>
      </w:r>
      <w:r w:rsidR="007D3063" w:rsidRPr="008D014E">
        <w:rPr>
          <w:rFonts w:ascii="Arial" w:eastAsia="Times New Roman" w:hAnsi="Arial" w:cs="Arial"/>
          <w:b/>
          <w:lang w:eastAsia="es-ES"/>
        </w:rPr>
        <w:t>CIUDAD REAL</w:t>
      </w:r>
      <w:r w:rsidR="00445BB5">
        <w:rPr>
          <w:rFonts w:ascii="Arial" w:eastAsia="Times New Roman" w:hAnsi="Arial" w:cs="Arial"/>
          <w:b/>
          <w:lang w:eastAsia="es-ES"/>
        </w:rPr>
        <w:t>, ALBACETE, GUADALAJARA, CUENCA Y TALAVERA DE LA REINA (TOLEDO))</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eastAsia="es-ES"/>
        </w:rPr>
      </w:pPr>
    </w:p>
    <w:p w:rsidR="000005AA" w:rsidRPr="00771BCE" w:rsidRDefault="000005AA" w:rsidP="000005AA">
      <w:pPr>
        <w:autoSpaceDE w:val="0"/>
        <w:autoSpaceDN w:val="0"/>
        <w:adjustRightInd w:val="0"/>
        <w:spacing w:after="0" w:line="240" w:lineRule="auto"/>
        <w:rPr>
          <w:rFonts w:ascii="Arial" w:eastAsia="Times New Roman" w:hAnsi="Arial" w:cs="Arial"/>
          <w:b/>
          <w:sz w:val="24"/>
          <w:szCs w:val="24"/>
          <w:lang w:val="es-ES_tradnl" w:eastAsia="es-ES"/>
        </w:rPr>
      </w:pPr>
      <w:r w:rsidRPr="000005AA">
        <w:rPr>
          <w:rFonts w:ascii="Arial" w:eastAsia="Times New Roman" w:hAnsi="Arial" w:cs="Arial"/>
          <w:b/>
          <w:sz w:val="24"/>
          <w:szCs w:val="24"/>
          <w:lang w:val="es-ES_tradnl" w:eastAsia="es-ES"/>
        </w:rPr>
        <w:t xml:space="preserve">CÓDIGO: </w:t>
      </w:r>
      <w:r w:rsidR="002A631F" w:rsidRPr="00771BCE">
        <w:rPr>
          <w:rFonts w:ascii="Arial" w:eastAsia="Times New Roman" w:hAnsi="Arial" w:cs="Arial"/>
          <w:b/>
          <w:sz w:val="24"/>
          <w:szCs w:val="24"/>
          <w:lang w:val="es-ES_tradnl" w:eastAsia="es-ES"/>
        </w:rPr>
        <w:t>00</w:t>
      </w:r>
      <w:r w:rsidR="00445BB5" w:rsidRPr="00771BCE">
        <w:rPr>
          <w:rFonts w:ascii="Arial" w:eastAsia="Times New Roman" w:hAnsi="Arial" w:cs="Arial"/>
          <w:b/>
          <w:sz w:val="24"/>
          <w:szCs w:val="24"/>
          <w:lang w:val="es-ES_tradnl" w:eastAsia="es-ES"/>
        </w:rPr>
        <w:t>8</w:t>
      </w:r>
      <w:r w:rsidR="00862342" w:rsidRPr="00771BCE">
        <w:rPr>
          <w:rFonts w:ascii="Arial" w:eastAsia="Times New Roman" w:hAnsi="Arial" w:cs="Arial"/>
          <w:b/>
          <w:sz w:val="24"/>
          <w:szCs w:val="24"/>
          <w:lang w:val="es-ES_tradnl" w:eastAsia="es-ES"/>
        </w:rPr>
        <w:t>/45</w:t>
      </w:r>
      <w:r w:rsidRPr="00771BCE">
        <w:rPr>
          <w:rFonts w:ascii="Arial" w:eastAsia="Times New Roman" w:hAnsi="Arial" w:cs="Arial"/>
          <w:b/>
          <w:sz w:val="24"/>
          <w:szCs w:val="24"/>
          <w:lang w:val="es-ES_tradnl" w:eastAsia="es-ES"/>
        </w:rPr>
        <w:t>/</w:t>
      </w:r>
      <w:r w:rsidR="00731A49" w:rsidRPr="00771BCE">
        <w:rPr>
          <w:rFonts w:ascii="Arial" w:eastAsia="Times New Roman" w:hAnsi="Arial" w:cs="Arial"/>
          <w:b/>
          <w:sz w:val="24"/>
          <w:szCs w:val="24"/>
          <w:lang w:val="es-ES_tradnl" w:eastAsia="es-ES"/>
        </w:rPr>
        <w:t>20</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A.- Objeto del Contrato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04"/>
      </w:tblGrid>
      <w:tr w:rsidR="000005AA" w:rsidRPr="000005AA" w:rsidTr="00862342">
        <w:trPr>
          <w:trHeight w:val="264"/>
        </w:trPr>
        <w:tc>
          <w:tcPr>
            <w:tcW w:w="8587" w:type="dxa"/>
            <w:shd w:val="clear" w:color="auto" w:fill="auto"/>
            <w:tcMar>
              <w:top w:w="57" w:type="dxa"/>
              <w:bottom w:w="57" w:type="dxa"/>
            </w:tcMar>
          </w:tcPr>
          <w:p w:rsidR="00445BB5" w:rsidRPr="00BC6CFC" w:rsidRDefault="000005AA" w:rsidP="00445BB5">
            <w:pPr>
              <w:tabs>
                <w:tab w:val="left" w:pos="2127"/>
              </w:tabs>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lang w:val="es-ES_tradnl" w:eastAsia="es-ES"/>
              </w:rPr>
              <w:t xml:space="preserve">De conformidad con las características del Pliego de Condiciones </w:t>
            </w:r>
            <w:r w:rsidR="000B257F">
              <w:rPr>
                <w:rFonts w:ascii="Arial" w:eastAsia="Times New Roman" w:hAnsi="Arial" w:cs="Arial"/>
                <w:lang w:val="es-ES_tradnl" w:eastAsia="es-ES"/>
              </w:rPr>
              <w:t>Par</w:t>
            </w:r>
            <w:r w:rsidR="00E57B61">
              <w:rPr>
                <w:rFonts w:ascii="Arial" w:eastAsia="Times New Roman" w:hAnsi="Arial" w:cs="Arial"/>
                <w:lang w:val="es-ES_tradnl" w:eastAsia="es-ES"/>
              </w:rPr>
              <w:t>t</w:t>
            </w:r>
            <w:r w:rsidR="000B257F">
              <w:rPr>
                <w:rFonts w:ascii="Arial" w:eastAsia="Times New Roman" w:hAnsi="Arial" w:cs="Arial"/>
                <w:lang w:val="es-ES_tradnl" w:eastAsia="es-ES"/>
              </w:rPr>
              <w:t>iculares  y T</w:t>
            </w:r>
            <w:r w:rsidR="00E57B61">
              <w:rPr>
                <w:rFonts w:ascii="Arial" w:eastAsia="Times New Roman" w:hAnsi="Arial" w:cs="Arial"/>
                <w:lang w:val="es-ES_tradnl" w:eastAsia="es-ES"/>
              </w:rPr>
              <w:t>é</w:t>
            </w:r>
            <w:r w:rsidR="000B257F">
              <w:rPr>
                <w:rFonts w:ascii="Arial" w:eastAsia="Times New Roman" w:hAnsi="Arial" w:cs="Arial"/>
                <w:lang w:val="es-ES_tradnl" w:eastAsia="es-ES"/>
              </w:rPr>
              <w:t>cnicas</w:t>
            </w:r>
            <w:r w:rsidRPr="000005AA">
              <w:rPr>
                <w:rFonts w:ascii="Arial" w:eastAsia="Times New Roman" w:hAnsi="Arial" w:cs="Arial"/>
                <w:lang w:val="es-ES_tradnl" w:eastAsia="es-ES"/>
              </w:rPr>
              <w:t xml:space="preserve">, desde la Asociación Inserta Empleo se licita la impartición de </w:t>
            </w:r>
            <w:r w:rsidR="00445BB5">
              <w:rPr>
                <w:rFonts w:ascii="Arial" w:eastAsia="Times New Roman" w:hAnsi="Arial" w:cs="Arial"/>
                <w:b/>
                <w:color w:val="000000"/>
                <w:lang w:eastAsia="es-ES"/>
              </w:rPr>
              <w:t>6</w:t>
            </w:r>
            <w:r w:rsidR="00445BB5" w:rsidRPr="0086324E">
              <w:rPr>
                <w:rFonts w:ascii="Arial" w:eastAsia="Times New Roman" w:hAnsi="Arial" w:cs="Arial"/>
                <w:b/>
                <w:color w:val="000000"/>
                <w:u w:val="single"/>
                <w:lang w:eastAsia="es-ES"/>
              </w:rPr>
              <w:t xml:space="preserve"> ITINERARIO</w:t>
            </w:r>
            <w:r w:rsidR="00445BB5">
              <w:rPr>
                <w:rFonts w:ascii="Arial" w:eastAsia="Times New Roman" w:hAnsi="Arial" w:cs="Arial"/>
                <w:b/>
                <w:color w:val="000000"/>
                <w:u w:val="single"/>
                <w:lang w:eastAsia="es-ES"/>
              </w:rPr>
              <w:t>S</w:t>
            </w:r>
            <w:r w:rsidR="00445BB5" w:rsidRPr="0086324E">
              <w:rPr>
                <w:rFonts w:ascii="Arial" w:eastAsia="Times New Roman" w:hAnsi="Arial" w:cs="Arial"/>
                <w:b/>
                <w:color w:val="000000"/>
                <w:u w:val="single"/>
                <w:lang w:eastAsia="es-ES"/>
              </w:rPr>
              <w:t xml:space="preserve"> FORMATIVO</w:t>
            </w:r>
            <w:r w:rsidR="00445BB5">
              <w:rPr>
                <w:rFonts w:ascii="Arial" w:eastAsia="Times New Roman" w:hAnsi="Arial" w:cs="Arial"/>
                <w:b/>
                <w:color w:val="000000"/>
                <w:u w:val="single"/>
                <w:lang w:eastAsia="es-ES"/>
              </w:rPr>
              <w:t>S</w:t>
            </w:r>
            <w:r w:rsidR="00445BB5" w:rsidRPr="00862342">
              <w:rPr>
                <w:rFonts w:ascii="Arial" w:eastAsia="Times New Roman" w:hAnsi="Arial" w:cs="Arial"/>
                <w:b/>
                <w:color w:val="000000"/>
                <w:lang w:eastAsia="es-ES"/>
              </w:rPr>
              <w:t xml:space="preserve"> DE</w:t>
            </w:r>
            <w:r w:rsidR="00445BB5">
              <w:rPr>
                <w:rFonts w:ascii="Arial" w:eastAsia="Times New Roman" w:hAnsi="Arial" w:cs="Arial"/>
                <w:b/>
                <w:color w:val="000000"/>
                <w:lang w:eastAsia="es-ES"/>
              </w:rPr>
              <w:t>:</w:t>
            </w:r>
            <w:r w:rsidR="00445BB5" w:rsidRPr="00862342">
              <w:rPr>
                <w:rFonts w:ascii="Arial" w:eastAsia="Times New Roman" w:hAnsi="Arial" w:cs="Arial"/>
                <w:b/>
                <w:color w:val="000000"/>
                <w:lang w:eastAsia="es-ES"/>
              </w:rPr>
              <w:t xml:space="preserve"> </w:t>
            </w:r>
            <w:r w:rsidR="00445BB5">
              <w:rPr>
                <w:rFonts w:ascii="Arial" w:eastAsia="Times New Roman" w:hAnsi="Arial" w:cs="Arial"/>
                <w:b/>
                <w:color w:val="000000"/>
                <w:lang w:eastAsia="es-ES"/>
              </w:rPr>
              <w:t>(1) UNA</w:t>
            </w:r>
            <w:r w:rsidR="00445BB5" w:rsidRPr="00862342">
              <w:rPr>
                <w:rFonts w:ascii="Arial" w:eastAsia="Times New Roman" w:hAnsi="Arial" w:cs="Arial"/>
                <w:b/>
                <w:color w:val="000000"/>
                <w:lang w:eastAsia="es-ES"/>
              </w:rPr>
              <w:t xml:space="preserve"> ACCION DE </w:t>
            </w:r>
            <w:r w:rsidR="00445BB5">
              <w:rPr>
                <w:rFonts w:ascii="Arial" w:eastAsia="Times New Roman" w:hAnsi="Arial" w:cs="Arial"/>
                <w:b/>
                <w:color w:val="000000"/>
                <w:lang w:eastAsia="es-ES"/>
              </w:rPr>
              <w:t xml:space="preserve">“TECNICAS </w:t>
            </w:r>
            <w:r w:rsidR="0075256A">
              <w:rPr>
                <w:rFonts w:ascii="Arial" w:eastAsia="Times New Roman" w:hAnsi="Arial" w:cs="Arial"/>
                <w:b/>
                <w:color w:val="000000"/>
                <w:lang w:eastAsia="es-ES"/>
              </w:rPr>
              <w:t xml:space="preserve">ADMINISTRATIVAS </w:t>
            </w:r>
            <w:r w:rsidR="00445BB5">
              <w:rPr>
                <w:rFonts w:ascii="Arial" w:eastAsia="Times New Roman" w:hAnsi="Arial" w:cs="Arial"/>
                <w:b/>
                <w:color w:val="000000"/>
                <w:lang w:eastAsia="es-ES"/>
              </w:rPr>
              <w:t>BASICAS</w:t>
            </w:r>
            <w:r w:rsidR="0075256A">
              <w:rPr>
                <w:rFonts w:ascii="Arial" w:eastAsia="Times New Roman" w:hAnsi="Arial" w:cs="Arial"/>
                <w:b/>
                <w:color w:val="000000"/>
                <w:lang w:eastAsia="es-ES"/>
              </w:rPr>
              <w:t xml:space="preserve"> DE OFICINA</w:t>
            </w:r>
            <w:r w:rsidR="00445BB5">
              <w:rPr>
                <w:rFonts w:ascii="Arial" w:eastAsia="Times New Roman" w:hAnsi="Arial" w:cs="Arial"/>
                <w:b/>
                <w:color w:val="000000"/>
                <w:lang w:eastAsia="es-ES"/>
              </w:rPr>
              <w:t>”</w:t>
            </w:r>
            <w:r w:rsidR="00445BB5" w:rsidRPr="00862342">
              <w:rPr>
                <w:rFonts w:ascii="Arial" w:eastAsia="Times New Roman" w:hAnsi="Arial" w:cs="Arial"/>
                <w:b/>
                <w:color w:val="000000"/>
                <w:lang w:eastAsia="es-ES"/>
              </w:rPr>
              <w:t xml:space="preserve"> Y </w:t>
            </w:r>
            <w:r w:rsidR="00445BB5">
              <w:rPr>
                <w:rFonts w:ascii="Arial" w:eastAsia="Times New Roman" w:hAnsi="Arial" w:cs="Arial"/>
                <w:b/>
                <w:color w:val="000000"/>
                <w:lang w:eastAsia="es-ES"/>
              </w:rPr>
              <w:t xml:space="preserve">(1) UNA ACCION </w:t>
            </w:r>
            <w:r w:rsidR="00445BB5" w:rsidRPr="00862342">
              <w:rPr>
                <w:rFonts w:ascii="Arial" w:eastAsia="Times New Roman" w:hAnsi="Arial" w:cs="Arial"/>
                <w:b/>
                <w:color w:val="000000"/>
                <w:lang w:eastAsia="es-ES"/>
              </w:rPr>
              <w:t xml:space="preserve">DEL TALLER </w:t>
            </w:r>
            <w:r w:rsidR="00445BB5">
              <w:rPr>
                <w:rFonts w:ascii="Arial" w:eastAsia="Times New Roman" w:hAnsi="Arial" w:cs="Arial"/>
                <w:b/>
                <w:color w:val="000000"/>
                <w:lang w:eastAsia="es-ES"/>
              </w:rPr>
              <w:t xml:space="preserve">“IMAGEN PERSONAL” </w:t>
            </w:r>
            <w:r w:rsidR="00445BB5" w:rsidRPr="00BC6CFC">
              <w:rPr>
                <w:rFonts w:ascii="Arial" w:eastAsia="Times New Roman" w:hAnsi="Arial" w:cs="Arial"/>
                <w:b/>
                <w:lang w:eastAsia="es-ES"/>
              </w:rPr>
              <w:t>( TOLEDO,CIUDAD REAL, ALBACETE, GUADALAJARA, CUENCA Y TALAVERA DE LA REINA (TOLEDO))</w:t>
            </w:r>
          </w:p>
          <w:p w:rsidR="00445BB5" w:rsidRDefault="00445BB5" w:rsidP="007D3063">
            <w:pPr>
              <w:tabs>
                <w:tab w:val="left" w:pos="2127"/>
              </w:tabs>
              <w:autoSpaceDE w:val="0"/>
              <w:autoSpaceDN w:val="0"/>
              <w:adjustRightInd w:val="0"/>
              <w:spacing w:after="0" w:line="240" w:lineRule="auto"/>
              <w:jc w:val="both"/>
              <w:rPr>
                <w:rFonts w:ascii="Arial" w:eastAsia="Times New Roman" w:hAnsi="Arial" w:cs="Arial"/>
                <w:color w:val="000000"/>
                <w:lang w:eastAsia="es-ES"/>
              </w:rPr>
            </w:pPr>
          </w:p>
          <w:p w:rsidR="005F5902" w:rsidRPr="005F5902" w:rsidRDefault="005F5902" w:rsidP="004B0369">
            <w:pPr>
              <w:tabs>
                <w:tab w:val="left" w:pos="2127"/>
              </w:tabs>
              <w:autoSpaceDE w:val="0"/>
              <w:autoSpaceDN w:val="0"/>
              <w:adjustRightInd w:val="0"/>
              <w:spacing w:after="0" w:line="240" w:lineRule="auto"/>
              <w:jc w:val="both"/>
              <w:rPr>
                <w:rFonts w:ascii="Arial" w:eastAsia="Times New Roman" w:hAnsi="Arial" w:cs="Arial"/>
                <w:lang w:eastAsia="es-ES"/>
              </w:rPr>
            </w:pPr>
            <w:r w:rsidRPr="005F5902">
              <w:rPr>
                <w:rFonts w:ascii="Arial" w:eastAsia="Times New Roman" w:hAnsi="Arial" w:cs="Arial"/>
                <w:color w:val="000000"/>
                <w:lang w:eastAsia="es-ES"/>
              </w:rPr>
              <w:t>La finalidad de est</w:t>
            </w:r>
            <w:r w:rsidR="00183E44">
              <w:rPr>
                <w:rFonts w:ascii="Arial" w:eastAsia="Times New Roman" w:hAnsi="Arial" w:cs="Arial"/>
                <w:color w:val="000000"/>
                <w:lang w:eastAsia="es-ES"/>
              </w:rPr>
              <w:t>e</w:t>
            </w:r>
            <w:r w:rsidRPr="005F5902">
              <w:rPr>
                <w:rFonts w:ascii="Arial" w:eastAsia="Times New Roman" w:hAnsi="Arial" w:cs="Arial"/>
                <w:color w:val="000000"/>
                <w:lang w:eastAsia="es-ES"/>
              </w:rPr>
              <w:t xml:space="preserve"> itinerario es </w:t>
            </w:r>
            <w:r>
              <w:rPr>
                <w:rFonts w:ascii="Arial" w:eastAsia="Times New Roman" w:hAnsi="Arial" w:cs="Arial"/>
                <w:color w:val="000000"/>
                <w:lang w:eastAsia="es-ES"/>
              </w:rPr>
              <w:t xml:space="preserve">proporcionar a los demandantes de empleo  conocimientos y habilidades para desempeñar trabajos </w:t>
            </w:r>
            <w:r w:rsidR="00C7115A">
              <w:rPr>
                <w:rFonts w:ascii="Arial" w:eastAsia="Times New Roman" w:hAnsi="Arial" w:cs="Arial"/>
                <w:color w:val="000000"/>
                <w:lang w:eastAsia="es-ES"/>
              </w:rPr>
              <w:t xml:space="preserve">básicos </w:t>
            </w:r>
            <w:r>
              <w:rPr>
                <w:rFonts w:ascii="Arial" w:eastAsia="Times New Roman" w:hAnsi="Arial" w:cs="Arial"/>
                <w:color w:val="000000"/>
                <w:lang w:eastAsia="es-ES"/>
              </w:rPr>
              <w:t xml:space="preserve">en área </w:t>
            </w:r>
            <w:r w:rsidR="00183E44">
              <w:rPr>
                <w:rFonts w:ascii="Arial" w:eastAsia="Times New Roman" w:hAnsi="Arial" w:cs="Arial"/>
                <w:color w:val="000000"/>
                <w:lang w:eastAsia="es-ES"/>
              </w:rPr>
              <w:t xml:space="preserve">administrativa </w:t>
            </w:r>
            <w:r w:rsidR="004D7321">
              <w:rPr>
                <w:rFonts w:ascii="Arial" w:eastAsia="Times New Roman" w:hAnsi="Arial" w:cs="Arial"/>
                <w:color w:val="000000"/>
                <w:lang w:eastAsia="es-ES"/>
              </w:rPr>
              <w:t xml:space="preserve">y </w:t>
            </w:r>
            <w:r w:rsidR="006D14A8">
              <w:rPr>
                <w:rFonts w:ascii="Arial" w:hAnsi="Arial" w:cs="Arial"/>
                <w:lang w:val="es-ES_tradnl"/>
              </w:rPr>
              <w:t>mejorar en sus habilidades personales y las competencias necesarias de cara a favorecer su inserción laboral</w:t>
            </w:r>
            <w:r w:rsidR="00DC7C81">
              <w:rPr>
                <w:rFonts w:ascii="Arial" w:eastAsia="Times New Roman" w:hAnsi="Arial" w:cs="Arial"/>
                <w:color w:val="000000"/>
                <w:lang w:eastAsia="es-ES"/>
              </w:rPr>
              <w:t>.</w:t>
            </w:r>
          </w:p>
          <w:p w:rsidR="00862342" w:rsidRPr="00862342" w:rsidRDefault="007D3063" w:rsidP="004B0369">
            <w:pPr>
              <w:autoSpaceDE w:val="0"/>
              <w:autoSpaceDN w:val="0"/>
              <w:adjustRightInd w:val="0"/>
              <w:spacing w:after="0" w:line="240" w:lineRule="auto"/>
              <w:jc w:val="both"/>
              <w:rPr>
                <w:rFonts w:ascii="Arial" w:eastAsia="Times New Roman" w:hAnsi="Arial" w:cs="Arial"/>
                <w:b/>
                <w:lang w:eastAsia="es-ES"/>
              </w:rPr>
            </w:pPr>
            <w:r>
              <w:rPr>
                <w:rFonts w:ascii="Arial" w:eastAsia="Times New Roman" w:hAnsi="Arial" w:cs="Arial"/>
                <w:b/>
                <w:color w:val="000000"/>
                <w:lang w:eastAsia="es-ES"/>
              </w:rPr>
              <w:t xml:space="preserve"> </w:t>
            </w:r>
          </w:p>
          <w:p w:rsidR="000005AA" w:rsidRPr="000005AA" w:rsidRDefault="000005AA" w:rsidP="004B0369">
            <w:pPr>
              <w:autoSpaceDE w:val="0"/>
              <w:autoSpaceDN w:val="0"/>
              <w:adjustRightInd w:val="0"/>
              <w:spacing w:after="0" w:line="240" w:lineRule="auto"/>
              <w:jc w:val="both"/>
              <w:rPr>
                <w:rFonts w:ascii="Arial" w:eastAsia="Times New Roman" w:hAnsi="Arial" w:cs="Arial"/>
                <w:b/>
                <w:lang w:val="es-ES_tradnl" w:eastAsia="es-ES"/>
              </w:rPr>
            </w:pPr>
          </w:p>
          <w:p w:rsidR="00C9696D" w:rsidRDefault="00C9696D" w:rsidP="004B0369">
            <w:pPr>
              <w:pStyle w:val="Textoindependiente"/>
              <w:jc w:val="both"/>
              <w:rPr>
                <w:rFonts w:ascii="Arial" w:eastAsiaTheme="minorHAnsi" w:hAnsi="Arial" w:cs="Arial"/>
                <w:color w:val="000000"/>
                <w:sz w:val="22"/>
                <w:szCs w:val="22"/>
              </w:rPr>
            </w:pPr>
            <w:r w:rsidRPr="00FB7AF2">
              <w:rPr>
                <w:rFonts w:ascii="Arial" w:hAnsi="Arial" w:cs="Arial"/>
                <w:sz w:val="22"/>
                <w:szCs w:val="22"/>
                <w:lang w:val="es-ES_tradnl"/>
              </w:rPr>
              <w:t>La acción formativa ha de permitir al alumnado r</w:t>
            </w:r>
            <w:r w:rsidRPr="00FB7AF2">
              <w:rPr>
                <w:rFonts w:ascii="Arial" w:eastAsiaTheme="minorHAnsi" w:hAnsi="Arial" w:cs="Arial"/>
                <w:color w:val="000000"/>
                <w:sz w:val="22"/>
                <w:szCs w:val="22"/>
              </w:rPr>
              <w:t>ealizar e integrar operaciones de apoyo administrativo básico.</w:t>
            </w:r>
            <w:r w:rsidR="00FB7AF2">
              <w:rPr>
                <w:rFonts w:ascii="Arial" w:eastAsiaTheme="minorHAnsi" w:hAnsi="Arial" w:cs="Arial"/>
                <w:color w:val="000000"/>
                <w:sz w:val="22"/>
                <w:szCs w:val="22"/>
              </w:rPr>
              <w:t xml:space="preserve"> </w:t>
            </w:r>
            <w:r w:rsidRPr="00FB7AF2">
              <w:rPr>
                <w:rFonts w:ascii="Arial" w:eastAsiaTheme="minorHAnsi" w:hAnsi="Arial" w:cs="Arial"/>
                <w:color w:val="000000"/>
                <w:sz w:val="22"/>
                <w:szCs w:val="22"/>
              </w:rPr>
              <w:t>Identificando los criterios de actuación profesional que permiten la integración y cooperación de las actividades de apoyo administrativo en un grupo de trabajo o departamento.</w:t>
            </w:r>
          </w:p>
          <w:p w:rsidR="0010528C" w:rsidRPr="00FB7AF2" w:rsidRDefault="00FB7AF2" w:rsidP="004B0369">
            <w:pPr>
              <w:pStyle w:val="Textoindependiente"/>
              <w:jc w:val="both"/>
              <w:rPr>
                <w:rFonts w:ascii="Arial" w:hAnsi="Arial"/>
                <w:color w:val="000000"/>
                <w:sz w:val="22"/>
                <w:szCs w:val="22"/>
              </w:rPr>
            </w:pPr>
            <w:r w:rsidRPr="00FB7AF2">
              <w:rPr>
                <w:rFonts w:ascii="Arial" w:eastAsiaTheme="minorHAnsi" w:hAnsi="Arial" w:cs="Arial"/>
                <w:color w:val="000000"/>
                <w:sz w:val="22"/>
                <w:szCs w:val="22"/>
              </w:rPr>
              <w:t>Asi como</w:t>
            </w:r>
            <w:r w:rsidR="0010528C" w:rsidRPr="00FB7AF2">
              <w:rPr>
                <w:rFonts w:ascii="Arial" w:hAnsi="Arial"/>
                <w:color w:val="000000"/>
                <w:sz w:val="22"/>
                <w:szCs w:val="22"/>
              </w:rPr>
              <w:t xml:space="preserve"> </w:t>
            </w:r>
            <w:r>
              <w:rPr>
                <w:rFonts w:ascii="Arial" w:hAnsi="Arial"/>
                <w:color w:val="000000"/>
                <w:sz w:val="22"/>
                <w:szCs w:val="22"/>
              </w:rPr>
              <w:t>a</w:t>
            </w:r>
            <w:r w:rsidR="0010528C" w:rsidRPr="00FB7AF2">
              <w:rPr>
                <w:rFonts w:ascii="Arial" w:hAnsi="Arial"/>
                <w:color w:val="000000"/>
                <w:sz w:val="22"/>
                <w:szCs w:val="22"/>
              </w:rPr>
              <w:t xml:space="preserve">dquirir nociones básicas sobre la imagen personal y su influencia en nuestro entorno socio-laboral, al tiempo que se adquieren las destrezas para mejorar la imagen externa. </w:t>
            </w:r>
          </w:p>
          <w:p w:rsidR="003313F3" w:rsidRDefault="003313F3" w:rsidP="0010528C">
            <w:pPr>
              <w:spacing w:after="0" w:line="240" w:lineRule="auto"/>
              <w:jc w:val="both"/>
              <w:rPr>
                <w:rFonts w:ascii="Arial" w:eastAsia="Times New Roman" w:hAnsi="Arial"/>
                <w:color w:val="000000"/>
                <w:szCs w:val="20"/>
                <w:lang w:eastAsia="es-ES"/>
              </w:rPr>
            </w:pPr>
          </w:p>
          <w:p w:rsidR="00F06969" w:rsidRPr="00F06969" w:rsidRDefault="00F06969" w:rsidP="00F06969">
            <w:pPr>
              <w:pStyle w:val="Textoindependiente"/>
              <w:rPr>
                <w:rFonts w:ascii="Arial" w:hAnsi="Arial"/>
                <w:sz w:val="22"/>
                <w:szCs w:val="22"/>
              </w:rPr>
            </w:pPr>
          </w:p>
          <w:p w:rsidR="000005AA" w:rsidRPr="000005AA" w:rsidRDefault="000005AA" w:rsidP="0010528C">
            <w:pPr>
              <w:spacing w:before="120" w:after="120" w:line="240" w:lineRule="auto"/>
              <w:jc w:val="both"/>
              <w:rPr>
                <w:rFonts w:ascii="Arial" w:eastAsia="Times New Roman" w:hAnsi="Arial" w:cs="Arial"/>
                <w:b/>
                <w:strike/>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B.- Destinatarios de la prestación del servicio </w:t>
      </w:r>
    </w:p>
    <w:tbl>
      <w:tblPr>
        <w:tblW w:w="0" w:type="auto"/>
        <w:tblInd w:w="108" w:type="dxa"/>
        <w:tblLook w:val="01E0" w:firstRow="1" w:lastRow="1" w:firstColumn="1" w:lastColumn="1" w:noHBand="0" w:noVBand="0"/>
      </w:tblPr>
      <w:tblGrid>
        <w:gridCol w:w="8364"/>
      </w:tblGrid>
      <w:tr w:rsidR="000005AA" w:rsidRPr="000005AA" w:rsidTr="00862342">
        <w:trPr>
          <w:trHeight w:val="264"/>
        </w:trPr>
        <w:tc>
          <w:tcPr>
            <w:tcW w:w="8364" w:type="dxa"/>
            <w:tcMar>
              <w:top w:w="57" w:type="dxa"/>
              <w:bottom w:w="57" w:type="dxa"/>
            </w:tcMar>
          </w:tcPr>
          <w:p w:rsidR="000005AA" w:rsidRPr="000005AA" w:rsidRDefault="000005AA" w:rsidP="000005AA">
            <w:pPr>
              <w:autoSpaceDE w:val="0"/>
              <w:autoSpaceDN w:val="0"/>
              <w:adjustRightInd w:val="0"/>
              <w:spacing w:after="0" w:line="240" w:lineRule="auto"/>
              <w:jc w:val="center"/>
              <w:rPr>
                <w:rFonts w:ascii="Arial" w:eastAsia="Times New Roman" w:hAnsi="Arial" w:cs="Arial"/>
                <w:i/>
                <w:lang w:val="es-ES_tradnl" w:eastAsia="es-ES"/>
              </w:rPr>
            </w:pPr>
          </w:p>
          <w:p w:rsidR="00FB7AF2" w:rsidRDefault="000005AA" w:rsidP="00FB7AF2">
            <w:pPr>
              <w:spacing w:before="120" w:after="120"/>
              <w:ind w:left="-105"/>
              <w:jc w:val="both"/>
              <w:rPr>
                <w:rFonts w:ascii="Arial" w:eastAsia="Times New Roman" w:hAnsi="Arial" w:cs="Arial"/>
                <w:szCs w:val="20"/>
              </w:rPr>
            </w:pPr>
            <w:r w:rsidRPr="000005AA">
              <w:rPr>
                <w:rFonts w:ascii="Arial" w:eastAsia="Times New Roman" w:hAnsi="Arial" w:cs="Arial"/>
                <w:lang w:eastAsia="es-ES"/>
              </w:rPr>
              <w:t xml:space="preserve">Este servicio se dirige a personas desempleadas con certificado de </w:t>
            </w:r>
            <w:r w:rsidRPr="00FB7AF2">
              <w:rPr>
                <w:rFonts w:ascii="Arial" w:eastAsia="Times New Roman" w:hAnsi="Arial" w:cs="Arial"/>
                <w:lang w:eastAsia="es-ES"/>
              </w:rPr>
              <w:t xml:space="preserve">discapacidad </w:t>
            </w:r>
            <w:r w:rsidRPr="000005AA">
              <w:rPr>
                <w:rFonts w:ascii="Arial" w:eastAsia="Times New Roman" w:hAnsi="Arial" w:cs="Arial"/>
                <w:lang w:eastAsia="es-ES"/>
              </w:rPr>
              <w:t xml:space="preserve">igual o superior al 33% o tener reconocida una incapacidad permanente de grado total, absoluta o gran invalidez, según el artículo 4.2 de Real Decreto Legislativo </w:t>
            </w:r>
            <w:r w:rsidRPr="000005AA">
              <w:rPr>
                <w:rFonts w:ascii="Arial" w:eastAsia="Times New Roman" w:hAnsi="Arial" w:cs="Arial"/>
                <w:lang w:eastAsia="es-ES"/>
              </w:rPr>
              <w:lastRenderedPageBreak/>
              <w:t>1/2013, de 29 de noviembre, que considera a los mismo afectados con un grado igual o superior al 33% de discapacidad.</w:t>
            </w:r>
            <w:r w:rsidR="006C2D90">
              <w:rPr>
                <w:rFonts w:ascii="Arial" w:hAnsi="Arial" w:cs="Arial"/>
                <w:szCs w:val="20"/>
              </w:rPr>
              <w:t xml:space="preserve"> </w:t>
            </w:r>
            <w:r w:rsidR="00FB7AF2">
              <w:rPr>
                <w:rFonts w:ascii="Arial" w:hAnsi="Arial" w:cs="Arial"/>
                <w:szCs w:val="20"/>
              </w:rPr>
              <w:t xml:space="preserve">Y entre las que se incluyen por especial riesgo de exclusión jóvenes con discapacidad que, además, estén inscritos en el Sistema Nacional de Garantía Juvenil. </w:t>
            </w:r>
          </w:p>
          <w:p w:rsidR="000005AA" w:rsidRPr="000005AA" w:rsidRDefault="000005AA" w:rsidP="000005AA">
            <w:pPr>
              <w:spacing w:after="0" w:line="240" w:lineRule="auto"/>
              <w:jc w:val="both"/>
              <w:rPr>
                <w:rFonts w:ascii="Arial" w:eastAsia="Times New Roman" w:hAnsi="Arial" w:cs="Arial"/>
                <w:strike/>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C.- Plazo de ejecución, posibilidad de prórroga y penalizaciones</w:t>
            </w:r>
          </w:p>
          <w:p w:rsidR="000005AA" w:rsidRPr="000005AA" w:rsidRDefault="000005AA" w:rsidP="000005AA">
            <w:pPr>
              <w:autoSpaceDE w:val="0"/>
              <w:autoSpaceDN w:val="0"/>
              <w:adjustRightInd w:val="0"/>
              <w:spacing w:after="0" w:line="240" w:lineRule="auto"/>
              <w:jc w:val="both"/>
              <w:rPr>
                <w:rFonts w:ascii="Arial" w:eastAsia="Times New Roman" w:hAnsi="Arial" w:cs="Arial"/>
                <w:szCs w:val="24"/>
                <w:lang w:val="es-ES_tradnl" w:eastAsia="es-ES"/>
              </w:rPr>
            </w:pPr>
          </w:p>
          <w:p w:rsidR="000005AA" w:rsidRPr="00BC6CFC" w:rsidRDefault="000005AA" w:rsidP="000005AA">
            <w:pPr>
              <w:autoSpaceDE w:val="0"/>
              <w:autoSpaceDN w:val="0"/>
              <w:adjustRightInd w:val="0"/>
              <w:spacing w:after="0" w:line="240" w:lineRule="auto"/>
              <w:jc w:val="both"/>
              <w:rPr>
                <w:rFonts w:ascii="Arial" w:eastAsia="Times New Roman" w:hAnsi="Arial" w:cs="Arial"/>
                <w:strike/>
                <w:szCs w:val="24"/>
                <w:lang w:eastAsia="es-ES"/>
              </w:rPr>
            </w:pPr>
            <w:r w:rsidRPr="000005AA">
              <w:rPr>
                <w:rFonts w:ascii="Arial" w:eastAsia="Times New Roman" w:hAnsi="Arial" w:cs="Arial"/>
                <w:szCs w:val="24"/>
                <w:lang w:val="es-ES_tradnl" w:eastAsia="es-ES"/>
              </w:rPr>
              <w:t xml:space="preserve">El plazo de ejecución para los servicios referenciados será desde la firma del contrato hasta </w:t>
            </w:r>
            <w:r w:rsidRPr="00BC6CFC">
              <w:rPr>
                <w:rFonts w:ascii="Arial" w:eastAsia="Times New Roman" w:hAnsi="Arial" w:cs="Arial"/>
                <w:szCs w:val="24"/>
                <w:lang w:val="es-ES_tradnl" w:eastAsia="es-ES"/>
              </w:rPr>
              <w:t>la fecha máxima de</w:t>
            </w:r>
            <w:r w:rsidR="00FB7AF2" w:rsidRPr="00BC6CFC">
              <w:rPr>
                <w:rFonts w:ascii="Arial" w:eastAsia="Times New Roman" w:hAnsi="Arial" w:cs="Arial"/>
                <w:szCs w:val="24"/>
                <w:lang w:val="es-ES_tradnl" w:eastAsia="es-ES"/>
              </w:rPr>
              <w:t xml:space="preserve"> 3</w:t>
            </w:r>
            <w:r w:rsidR="002823EA">
              <w:rPr>
                <w:rFonts w:ascii="Arial" w:eastAsia="Times New Roman" w:hAnsi="Arial" w:cs="Arial"/>
                <w:szCs w:val="24"/>
                <w:lang w:val="es-ES_tradnl" w:eastAsia="es-ES"/>
              </w:rPr>
              <w:t>1</w:t>
            </w:r>
            <w:r w:rsidR="00FB7AF2" w:rsidRPr="00BC6CFC">
              <w:rPr>
                <w:rFonts w:ascii="Arial" w:eastAsia="Times New Roman" w:hAnsi="Arial" w:cs="Arial"/>
                <w:szCs w:val="24"/>
                <w:lang w:val="es-ES_tradnl" w:eastAsia="es-ES"/>
              </w:rPr>
              <w:t xml:space="preserve"> </w:t>
            </w:r>
            <w:r w:rsidR="002823EA">
              <w:rPr>
                <w:rFonts w:ascii="Arial" w:eastAsia="Times New Roman" w:hAnsi="Arial" w:cs="Arial"/>
                <w:szCs w:val="24"/>
                <w:lang w:val="es-ES_tradnl" w:eastAsia="es-ES"/>
              </w:rPr>
              <w:t>Enero</w:t>
            </w:r>
            <w:r w:rsidRPr="00BC6CFC">
              <w:rPr>
                <w:rFonts w:ascii="Arial" w:eastAsia="Times New Roman" w:hAnsi="Arial" w:cs="Arial"/>
                <w:szCs w:val="24"/>
                <w:lang w:val="es-ES_tradnl" w:eastAsia="es-ES"/>
              </w:rPr>
              <w:t xml:space="preserve"> de 20</w:t>
            </w:r>
            <w:r w:rsidR="00E719EA" w:rsidRPr="00BC6CFC">
              <w:rPr>
                <w:rFonts w:ascii="Arial" w:eastAsia="Times New Roman" w:hAnsi="Arial" w:cs="Arial"/>
                <w:szCs w:val="24"/>
                <w:lang w:val="es-ES_tradnl" w:eastAsia="es-ES"/>
              </w:rPr>
              <w:t>2</w:t>
            </w:r>
            <w:r w:rsidR="002823EA">
              <w:rPr>
                <w:rFonts w:ascii="Arial" w:eastAsia="Times New Roman" w:hAnsi="Arial" w:cs="Arial"/>
                <w:szCs w:val="24"/>
                <w:lang w:val="es-ES_tradnl" w:eastAsia="es-ES"/>
              </w:rPr>
              <w:t>1</w:t>
            </w:r>
            <w:r w:rsidRPr="00BC6CFC">
              <w:rPr>
                <w:rFonts w:ascii="Arial" w:eastAsia="Times New Roman" w:hAnsi="Arial" w:cs="Arial"/>
                <w:szCs w:val="24"/>
                <w:lang w:val="es-ES_tradnl" w:eastAsia="es-ES"/>
              </w:rPr>
              <w:t>.</w:t>
            </w:r>
          </w:p>
          <w:p w:rsidR="000005AA" w:rsidRPr="005A4017" w:rsidRDefault="000005AA" w:rsidP="000005AA">
            <w:pPr>
              <w:autoSpaceDE w:val="0"/>
              <w:autoSpaceDN w:val="0"/>
              <w:adjustRightInd w:val="0"/>
              <w:spacing w:after="0" w:line="240" w:lineRule="auto"/>
              <w:jc w:val="both"/>
              <w:rPr>
                <w:rFonts w:ascii="Arial" w:eastAsia="Times New Roman" w:hAnsi="Arial" w:cs="Arial"/>
                <w:color w:val="FF0000"/>
                <w:lang w:val="es-ES_tradnl" w:eastAsia="es-ES"/>
              </w:rPr>
            </w:pPr>
          </w:p>
          <w:p w:rsidR="000005AA" w:rsidRPr="00BC6CFC"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BC6CFC">
              <w:rPr>
                <w:rFonts w:ascii="Arial" w:eastAsia="Times New Roman" w:hAnsi="Arial" w:cs="Arial"/>
                <w:lang w:val="es-ES_tradnl" w:eastAsia="es-ES"/>
              </w:rPr>
              <w:t>No se contempla la posibilidad de prórroga del mismo.</w:t>
            </w:r>
          </w:p>
          <w:p w:rsidR="000005AA" w:rsidRPr="000005AA" w:rsidRDefault="000005AA" w:rsidP="000005AA">
            <w:pPr>
              <w:autoSpaceDE w:val="0"/>
              <w:autoSpaceDN w:val="0"/>
              <w:adjustRightInd w:val="0"/>
              <w:spacing w:after="0" w:line="240" w:lineRule="auto"/>
              <w:jc w:val="both"/>
              <w:rPr>
                <w:rFonts w:ascii="Arial" w:eastAsia="Times New Roman" w:hAnsi="Arial" w:cs="Arial"/>
                <w:strike/>
                <w:szCs w:val="24"/>
                <w:lang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lastRenderedPageBreak/>
        <w:t>D.- Presupuesto máximo de la licitación</w:t>
      </w:r>
    </w:p>
    <w:tbl>
      <w:tblPr>
        <w:tblW w:w="0" w:type="auto"/>
        <w:tblLook w:val="01E0" w:firstRow="1" w:lastRow="1" w:firstColumn="1" w:lastColumn="1" w:noHBand="0" w:noVBand="0"/>
      </w:tblPr>
      <w:tblGrid>
        <w:gridCol w:w="8504"/>
      </w:tblGrid>
      <w:tr w:rsidR="000005AA" w:rsidRPr="000005AA" w:rsidTr="00862342">
        <w:trPr>
          <w:trHeight w:val="575"/>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BC6CFC"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Valor estimado del contrato</w:t>
            </w:r>
            <w:r w:rsidRPr="00BC6CFC">
              <w:rPr>
                <w:rFonts w:ascii="Arial" w:eastAsia="Times New Roman" w:hAnsi="Arial" w:cs="Arial"/>
                <w:b/>
                <w:lang w:val="es-ES_tradnl" w:eastAsia="es-ES"/>
              </w:rPr>
              <w:t xml:space="preserve">: </w:t>
            </w:r>
            <w:r w:rsidR="00D1132C" w:rsidRPr="00BC6CFC">
              <w:rPr>
                <w:rFonts w:ascii="Arial" w:eastAsia="Times New Roman" w:hAnsi="Arial" w:cs="Arial"/>
                <w:lang w:val="es-ES_tradnl" w:eastAsia="es-ES"/>
              </w:rPr>
              <w:t>78.600</w:t>
            </w:r>
            <w:r w:rsidRPr="00BC6CFC">
              <w:rPr>
                <w:rFonts w:ascii="Arial" w:eastAsia="Times New Roman" w:hAnsi="Arial" w:cs="Arial"/>
                <w:lang w:val="es-ES_tradnl" w:eastAsia="es-ES"/>
              </w:rPr>
              <w:t xml:space="preserve"> €</w:t>
            </w:r>
          </w:p>
          <w:p w:rsidR="000005AA" w:rsidRPr="00BC6CFC"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BC6CFC">
              <w:rPr>
                <w:rFonts w:ascii="Arial" w:eastAsia="Times New Roman" w:hAnsi="Arial" w:cs="Arial"/>
                <w:b/>
                <w:lang w:val="es-ES_tradnl" w:eastAsia="es-ES"/>
              </w:rPr>
              <w:t xml:space="preserve">Importe del contrato:             </w:t>
            </w:r>
            <w:r w:rsidR="00794165" w:rsidRPr="00BC6CFC">
              <w:rPr>
                <w:rFonts w:ascii="Arial" w:eastAsia="Times New Roman" w:hAnsi="Arial" w:cs="Arial"/>
                <w:b/>
                <w:lang w:val="es-ES_tradnl" w:eastAsia="es-ES"/>
              </w:rPr>
              <w:t xml:space="preserve"> </w:t>
            </w:r>
            <w:r w:rsidR="00D1132C" w:rsidRPr="00BC6CFC">
              <w:rPr>
                <w:rFonts w:ascii="Arial" w:eastAsia="Times New Roman" w:hAnsi="Arial" w:cs="Arial"/>
                <w:lang w:val="es-ES_tradnl" w:eastAsia="es-ES"/>
              </w:rPr>
              <w:t>78.600</w:t>
            </w:r>
            <w:r w:rsidRPr="00BC6CFC">
              <w:rPr>
                <w:rFonts w:ascii="Arial" w:eastAsia="Times New Roman" w:hAnsi="Arial" w:cs="Arial"/>
                <w:lang w:val="es-ES_tradnl" w:eastAsia="es-ES"/>
              </w:rPr>
              <w:t xml:space="preserve"> €</w:t>
            </w:r>
          </w:p>
          <w:p w:rsidR="000005AA" w:rsidRPr="00BC6CFC"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BC6CFC">
              <w:rPr>
                <w:rFonts w:ascii="Arial" w:eastAsia="Times New Roman" w:hAnsi="Arial" w:cs="Arial"/>
                <w:b/>
                <w:lang w:val="es-ES_tradnl" w:eastAsia="es-ES"/>
              </w:rPr>
              <w:t xml:space="preserve">Impuesto del valor añadido:     </w:t>
            </w:r>
            <w:r w:rsidRPr="00BC6CFC">
              <w:rPr>
                <w:rFonts w:ascii="Arial" w:eastAsia="Times New Roman" w:hAnsi="Arial" w:cs="Arial"/>
                <w:lang w:val="es-ES_tradnl" w:eastAsia="es-ES"/>
              </w:rPr>
              <w:t>(*)</w:t>
            </w:r>
          </w:p>
          <w:p w:rsidR="000005AA" w:rsidRPr="00BC6CFC" w:rsidRDefault="000005AA"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BC6CFC">
              <w:rPr>
                <w:rFonts w:ascii="Arial" w:eastAsia="Times New Roman" w:hAnsi="Arial" w:cs="Arial"/>
                <w:b/>
                <w:lang w:val="es-ES_tradnl" w:eastAsia="es-ES"/>
              </w:rPr>
              <w:t xml:space="preserve">Importe Total:                       </w:t>
            </w:r>
            <w:r w:rsidR="00794165" w:rsidRPr="00BC6CFC">
              <w:rPr>
                <w:rFonts w:ascii="Arial" w:eastAsia="Times New Roman" w:hAnsi="Arial" w:cs="Arial"/>
                <w:b/>
                <w:lang w:val="es-ES_tradnl" w:eastAsia="es-ES"/>
              </w:rPr>
              <w:t xml:space="preserve">  </w:t>
            </w:r>
            <w:r w:rsidRPr="00BC6CFC">
              <w:rPr>
                <w:rFonts w:ascii="Arial" w:eastAsia="Times New Roman" w:hAnsi="Arial" w:cs="Arial"/>
                <w:b/>
                <w:lang w:val="es-ES_tradnl" w:eastAsia="es-ES"/>
              </w:rPr>
              <w:t xml:space="preserve"> </w:t>
            </w:r>
            <w:r w:rsidR="00D1132C" w:rsidRPr="00BC6CFC">
              <w:rPr>
                <w:rFonts w:ascii="Arial" w:eastAsia="Times New Roman" w:hAnsi="Arial" w:cs="Arial"/>
                <w:lang w:val="es-ES_tradnl" w:eastAsia="es-ES"/>
              </w:rPr>
              <w:t>78.600</w:t>
            </w:r>
            <w:r w:rsidRPr="00BC6CFC">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Default="0075256A" w:rsidP="000005AA">
            <w:pPr>
              <w:autoSpaceDE w:val="0"/>
              <w:autoSpaceDN w:val="0"/>
              <w:adjustRightInd w:val="0"/>
              <w:spacing w:after="0" w:line="240" w:lineRule="auto"/>
              <w:jc w:val="both"/>
            </w:pPr>
            <w:r>
              <w:rPr>
                <w:rFonts w:ascii="Arial" w:eastAsia="Times New Roman" w:hAnsi="Arial" w:cs="Arial"/>
                <w:b/>
                <w:lang w:val="es-ES_tradnl" w:eastAsia="es-ES"/>
              </w:rPr>
              <w:t>TEC</w:t>
            </w:r>
            <w:r w:rsidR="004B0369">
              <w:rPr>
                <w:rFonts w:ascii="Arial" w:eastAsia="Times New Roman" w:hAnsi="Arial" w:cs="Arial"/>
                <w:b/>
                <w:lang w:val="es-ES_tradnl" w:eastAsia="es-ES"/>
              </w:rPr>
              <w:t>NICAS ADMINISTRATIVAS BASICAS DE OFICINA</w:t>
            </w:r>
            <w:r w:rsidR="000005AA" w:rsidRPr="000005AA">
              <w:rPr>
                <w:rFonts w:ascii="Arial" w:eastAsia="Times New Roman" w:hAnsi="Arial" w:cs="Arial"/>
                <w:b/>
                <w:lang w:val="es-ES_tradnl" w:eastAsia="es-ES"/>
              </w:rPr>
              <w:t>:</w:t>
            </w:r>
            <w:r w:rsidR="003313F3">
              <w:t xml:space="preserve"> </w:t>
            </w:r>
          </w:p>
          <w:p w:rsidR="003313F3" w:rsidRPr="000005AA" w:rsidRDefault="003313F3" w:rsidP="000005AA">
            <w:pPr>
              <w:autoSpaceDE w:val="0"/>
              <w:autoSpaceDN w:val="0"/>
              <w:adjustRightInd w:val="0"/>
              <w:spacing w:after="0" w:line="240" w:lineRule="auto"/>
              <w:jc w:val="both"/>
              <w:rPr>
                <w:rFonts w:ascii="Arial" w:eastAsia="Times New Roman" w:hAnsi="Arial" w:cs="Arial"/>
                <w:b/>
                <w:lang w:val="es-ES_tradnl" w:eastAsia="es-ES"/>
              </w:rPr>
            </w:pPr>
          </w:p>
          <w:p w:rsidR="003313F3"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4B0369">
              <w:rPr>
                <w:rFonts w:ascii="Arial" w:eastAsia="Times New Roman" w:hAnsi="Arial" w:cs="Arial"/>
                <w:lang w:val="es-ES_tradnl" w:eastAsia="es-ES"/>
              </w:rPr>
              <w:t>10.500</w:t>
            </w:r>
            <w:r w:rsidRPr="000005AA">
              <w:rPr>
                <w:rFonts w:ascii="Arial" w:eastAsia="Times New Roman" w:hAnsi="Arial" w:cs="Arial"/>
                <w:lang w:val="es-ES_tradnl" w:eastAsia="es-ES"/>
              </w:rPr>
              <w:t xml:space="preserve"> €</w:t>
            </w:r>
            <w:r w:rsidR="00DA1400">
              <w:rPr>
                <w:rFonts w:ascii="Arial" w:eastAsia="Times New Roman" w:hAnsi="Arial" w:cs="Arial"/>
                <w:lang w:val="es-ES_tradnl" w:eastAsia="es-ES"/>
              </w:rPr>
              <w:t xml:space="preserve"> </w:t>
            </w:r>
            <w:r w:rsidR="004E6158">
              <w:rPr>
                <w:rFonts w:ascii="Arial" w:eastAsia="Times New Roman" w:hAnsi="Arial" w:cs="Arial"/>
                <w:lang w:val="es-ES_tradnl" w:eastAsia="es-ES"/>
              </w:rPr>
              <w:t xml:space="preserve"> (CADA EDICION)</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Importe del contrato:               </w:t>
            </w:r>
            <w:r w:rsidR="004B0369">
              <w:rPr>
                <w:rFonts w:ascii="Arial" w:eastAsia="Times New Roman" w:hAnsi="Arial" w:cs="Arial"/>
                <w:lang w:val="es-ES_tradnl" w:eastAsia="es-ES"/>
              </w:rPr>
              <w:t>10.500</w:t>
            </w:r>
            <w:r w:rsidRPr="000005AA">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4B0369">
              <w:rPr>
                <w:rFonts w:ascii="Arial" w:eastAsia="Times New Roman" w:hAnsi="Arial" w:cs="Arial"/>
                <w:lang w:val="es-ES_tradnl" w:eastAsia="es-ES"/>
              </w:rPr>
              <w:t>10.500</w:t>
            </w:r>
            <w:r w:rsidRPr="000005AA">
              <w:rPr>
                <w:rFonts w:ascii="Arial" w:eastAsia="Times New Roman" w:hAnsi="Arial" w:cs="Arial"/>
                <w:lang w:val="es-ES_tradnl" w:eastAsia="es-ES"/>
              </w:rPr>
              <w:t xml:space="preserve"> €</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 xml:space="preserve">TALLER </w:t>
            </w:r>
            <w:r w:rsidR="00602141">
              <w:rPr>
                <w:rFonts w:ascii="Arial" w:eastAsia="Times New Roman" w:hAnsi="Arial" w:cs="Arial"/>
                <w:b/>
                <w:lang w:val="es-ES_tradnl" w:eastAsia="es-ES"/>
              </w:rPr>
              <w:t>IMAGEN PERSONAL</w:t>
            </w:r>
            <w:r>
              <w:rPr>
                <w:rFonts w:ascii="Arial" w:eastAsia="Times New Roman" w:hAnsi="Arial" w:cs="Arial"/>
                <w:b/>
                <w:lang w:val="es-ES_tradnl" w:eastAsia="es-ES"/>
              </w:rPr>
              <w:t xml:space="preserve"> </w:t>
            </w: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p>
          <w:p w:rsidR="003313F3"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Valor estimado del contrato: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600</w:t>
            </w:r>
            <w:r w:rsidRPr="00DA1400">
              <w:rPr>
                <w:rFonts w:ascii="Arial" w:eastAsia="Times New Roman" w:hAnsi="Arial" w:cs="Arial"/>
                <w:lang w:val="es-ES_tradnl" w:eastAsia="es-ES"/>
              </w:rPr>
              <w:t xml:space="preserve"> €</w:t>
            </w:r>
            <w:r w:rsidR="002143AA">
              <w:rPr>
                <w:rFonts w:ascii="Arial" w:eastAsia="Times New Roman" w:hAnsi="Arial" w:cs="Arial"/>
                <w:lang w:val="es-ES_tradnl" w:eastAsia="es-ES"/>
              </w:rPr>
              <w:t xml:space="preserve"> </w:t>
            </w:r>
            <w:r w:rsidR="004E6158">
              <w:rPr>
                <w:rFonts w:ascii="Arial" w:eastAsia="Times New Roman" w:hAnsi="Arial" w:cs="Arial"/>
                <w:lang w:val="es-ES_tradnl" w:eastAsia="es-ES"/>
              </w:rPr>
              <w:t>(CADA EDICION)</w:t>
            </w: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r w:rsidRPr="00DA1400">
              <w:rPr>
                <w:rFonts w:ascii="Arial" w:eastAsia="Times New Roman" w:hAnsi="Arial" w:cs="Arial"/>
                <w:b/>
                <w:lang w:val="es-ES_tradnl" w:eastAsia="es-ES"/>
              </w:rPr>
              <w:t xml:space="preserve">Importe del contrato: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w:t>
            </w:r>
            <w:r w:rsidR="00D25FB1"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Impuesto del valor añadido:       </w:t>
            </w:r>
            <w:r w:rsidRPr="00DA1400">
              <w:rPr>
                <w:rFonts w:ascii="Arial" w:eastAsia="Times New Roman" w:hAnsi="Arial" w:cs="Arial"/>
                <w:lang w:val="es-ES_tradnl" w:eastAsia="es-ES"/>
              </w:rPr>
              <w:t>(*)</w:t>
            </w:r>
          </w:p>
          <w:p w:rsid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Importe Total: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w:t>
            </w:r>
            <w:r w:rsidR="00D25FB1"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p>
          <w:p w:rsidR="003313F3" w:rsidRDefault="003313F3" w:rsidP="00DA1400">
            <w:pPr>
              <w:autoSpaceDE w:val="0"/>
              <w:autoSpaceDN w:val="0"/>
              <w:adjustRightInd w:val="0"/>
              <w:spacing w:after="0" w:line="240" w:lineRule="auto"/>
              <w:jc w:val="both"/>
              <w:rPr>
                <w:rFonts w:ascii="Arial" w:eastAsia="Times New Roman" w:hAnsi="Arial" w:cs="Arial"/>
                <w:lang w:val="es-ES_tradnl" w:eastAsia="es-ES"/>
              </w:rPr>
            </w:pPr>
          </w:p>
          <w:p w:rsidR="003313F3" w:rsidRDefault="003313F3" w:rsidP="00DA1400">
            <w:pPr>
              <w:autoSpaceDE w:val="0"/>
              <w:autoSpaceDN w:val="0"/>
              <w:adjustRightInd w:val="0"/>
              <w:spacing w:after="0" w:line="240" w:lineRule="auto"/>
              <w:jc w:val="both"/>
              <w:rPr>
                <w:rFonts w:ascii="Arial" w:eastAsia="Times New Roman" w:hAnsi="Arial" w:cs="Arial"/>
                <w:lang w:val="es-ES_tradnl" w:eastAsia="es-ES"/>
              </w:rPr>
            </w:pPr>
          </w:p>
          <w:p w:rsidR="003313F3" w:rsidRDefault="003313F3" w:rsidP="003313F3">
            <w:pPr>
              <w:autoSpaceDE w:val="0"/>
              <w:autoSpaceDN w:val="0"/>
              <w:adjustRightInd w:val="0"/>
              <w:spacing w:after="0" w:line="240" w:lineRule="auto"/>
              <w:jc w:val="both"/>
              <w:rPr>
                <w:rFonts w:ascii="Arial" w:eastAsia="Times New Roman" w:hAnsi="Arial" w:cs="Arial"/>
                <w:lang w:val="es-ES_tradnl" w:eastAsia="es-ES"/>
              </w:rPr>
            </w:pPr>
          </w:p>
          <w:p w:rsidR="003313F3" w:rsidRDefault="003313F3" w:rsidP="00DA1400">
            <w:pPr>
              <w:autoSpaceDE w:val="0"/>
              <w:autoSpaceDN w:val="0"/>
              <w:adjustRightInd w:val="0"/>
              <w:spacing w:after="0" w:line="240" w:lineRule="auto"/>
              <w:jc w:val="both"/>
              <w:rPr>
                <w:rFonts w:ascii="Arial" w:eastAsia="Times New Roman" w:hAnsi="Arial" w:cs="Arial"/>
                <w:lang w:val="es-ES_tradnl" w:eastAsia="es-ES"/>
              </w:rPr>
            </w:pPr>
          </w:p>
          <w:p w:rsidR="00843737"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     </w:t>
            </w:r>
          </w:p>
          <w:p w:rsidR="00843737" w:rsidRPr="00843737" w:rsidRDefault="00843737" w:rsidP="00843737">
            <w:pPr>
              <w:spacing w:after="0" w:line="240" w:lineRule="auto"/>
              <w:ind w:left="283"/>
              <w:jc w:val="both"/>
              <w:rPr>
                <w:rFonts w:ascii="Arial" w:hAnsi="Arial" w:cs="Arial"/>
                <w:i/>
                <w:sz w:val="24"/>
                <w:szCs w:val="24"/>
              </w:rPr>
            </w:pPr>
            <w:r w:rsidRPr="00843737">
              <w:rPr>
                <w:rFonts w:ascii="Arial" w:hAnsi="Arial" w:cs="Arial"/>
                <w:i/>
                <w:sz w:val="24"/>
                <w:szCs w:val="24"/>
              </w:rPr>
              <w:t>(*) El presupuesto base fijado no incluye el IVA/IGIC o impuesto correspondiente y, en consecuencia, a todos los efectos las ofertas presentadas deberán comprender tanto la base imponible como el importe, si procede, en partidas separadas; en cualquier caso, la valoración se realizará sobre la Base Imponible.</w:t>
            </w:r>
          </w:p>
          <w:p w:rsidR="00843737" w:rsidRPr="00843737" w:rsidRDefault="00843737" w:rsidP="00843737">
            <w:pPr>
              <w:spacing w:after="0" w:line="240" w:lineRule="auto"/>
              <w:jc w:val="both"/>
              <w:rPr>
                <w:rFonts w:ascii="Arial" w:hAnsi="Arial" w:cs="Arial"/>
                <w:i/>
                <w:sz w:val="24"/>
                <w:szCs w:val="24"/>
              </w:rPr>
            </w:pPr>
          </w:p>
          <w:p w:rsidR="00843737" w:rsidRPr="002823EA" w:rsidRDefault="00843737" w:rsidP="00843737">
            <w:pPr>
              <w:spacing w:after="0" w:line="240" w:lineRule="auto"/>
              <w:ind w:left="283"/>
              <w:jc w:val="both"/>
              <w:rPr>
                <w:rFonts w:ascii="Arial" w:hAnsi="Arial" w:cs="Arial"/>
                <w:i/>
                <w:sz w:val="24"/>
                <w:szCs w:val="24"/>
              </w:rPr>
            </w:pPr>
            <w:r w:rsidRPr="002823EA">
              <w:rPr>
                <w:rFonts w:ascii="Arial" w:hAnsi="Arial" w:cs="Arial"/>
                <w:i/>
                <w:sz w:val="24"/>
                <w:szCs w:val="24"/>
              </w:rPr>
              <w:t xml:space="preserve">A su vez, en base a la naturaleza del objeto del contrato (Impartición de acciones formativas) indicar que a la hora de presentar la oferta/propuesta económica, si a la empresa licitadora le fuese de aplicación el ART. 2º.1.9 </w:t>
            </w:r>
            <w:r w:rsidRPr="002823EA">
              <w:rPr>
                <w:rFonts w:ascii="Arial" w:hAnsi="Arial" w:cs="Arial"/>
                <w:i/>
                <w:sz w:val="24"/>
                <w:szCs w:val="24"/>
              </w:rPr>
              <w:lastRenderedPageBreak/>
              <w:t xml:space="preserve">Ley 37/92, no deberá incluir el importe correspondiente al IVA; o el ART. 50.1.9 Ley 04/2012 no debería incluir el IGIC. </w:t>
            </w:r>
          </w:p>
          <w:p w:rsidR="00843737" w:rsidRPr="002823EA" w:rsidRDefault="00843737"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          </w:t>
            </w:r>
          </w:p>
          <w:p w:rsidR="000005AA" w:rsidRPr="000005AA" w:rsidRDefault="000005AA" w:rsidP="00843737">
            <w:pPr>
              <w:autoSpaceDE w:val="0"/>
              <w:autoSpaceDN w:val="0"/>
              <w:adjustRightInd w:val="0"/>
              <w:spacing w:after="0" w:line="240" w:lineRule="auto"/>
              <w:jc w:val="both"/>
              <w:rPr>
                <w:rFonts w:ascii="Times New Roman" w:eastAsia="Times New Roman" w:hAnsi="Times New Roman"/>
                <w:spacing w:val="-2"/>
                <w:sz w:val="24"/>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lastRenderedPageBreak/>
        <w:t>E.- Procedimiento de adjudicación. Lugar y plazo de presentación de proposiciones</w:t>
      </w:r>
    </w:p>
    <w:tbl>
      <w:tblPr>
        <w:tblW w:w="0" w:type="auto"/>
        <w:tblLook w:val="01E0" w:firstRow="1" w:lastRow="1" w:firstColumn="1" w:lastColumn="1" w:noHBand="0" w:noVBand="0"/>
      </w:tblPr>
      <w:tblGrid>
        <w:gridCol w:w="8413"/>
      </w:tblGrid>
      <w:tr w:rsidR="000005AA" w:rsidRPr="000005AA" w:rsidTr="00862342">
        <w:trPr>
          <w:trHeight w:val="575"/>
        </w:trPr>
        <w:tc>
          <w:tcPr>
            <w:tcW w:w="8413"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color w:val="000000"/>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u w:val="single"/>
                <w:lang w:val="es-ES_tradnl" w:eastAsia="es-ES"/>
              </w:rPr>
              <w:t>Tipo de concurrencia</w:t>
            </w:r>
            <w:r w:rsidRPr="000005AA">
              <w:rPr>
                <w:rFonts w:ascii="Arial" w:eastAsia="Times New Roman" w:hAnsi="Arial" w:cs="Arial"/>
                <w:lang w:val="es-ES_tradnl" w:eastAsia="es-ES"/>
              </w:rPr>
              <w:t>:</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Concurso público. Publicación en web INSERTA EMPLEO</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Lugar y fecha límite para la presentación de ofertas:</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777744" w:rsidRDefault="00777744" w:rsidP="000005AA">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lang w:val="es-ES_tradnl" w:eastAsia="es-ES"/>
              </w:rPr>
              <w:t xml:space="preserve">Persona de contacto: </w:t>
            </w:r>
            <w:r w:rsidRPr="00777744">
              <w:rPr>
                <w:rFonts w:ascii="Arial" w:eastAsia="Times New Roman" w:hAnsi="Arial" w:cs="Arial"/>
                <w:b/>
                <w:lang w:val="es-ES_tradnl" w:eastAsia="es-ES"/>
              </w:rPr>
              <w:t>Elena Ribas Millanes</w:t>
            </w:r>
          </w:p>
          <w:p w:rsidR="00777744" w:rsidRDefault="00777744"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777744" w:rsidRDefault="00777744" w:rsidP="000005AA">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lang w:val="es-ES_tradnl" w:eastAsia="es-ES"/>
              </w:rPr>
              <w:t xml:space="preserve">Direccion correo electrónico: </w:t>
            </w:r>
            <w:r w:rsidRPr="00777744">
              <w:rPr>
                <w:rFonts w:ascii="Arial" w:eastAsia="Times New Roman" w:hAnsi="Arial" w:cs="Arial"/>
                <w:b/>
                <w:lang w:val="es-ES_tradnl" w:eastAsia="es-ES"/>
              </w:rPr>
              <w:t>eribas.inserta@fundaciononce.es</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BC6CFC"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Fecha límite</w:t>
            </w:r>
            <w:r w:rsidR="00777744">
              <w:rPr>
                <w:rFonts w:ascii="Arial" w:eastAsia="Times New Roman" w:hAnsi="Arial" w:cs="Arial"/>
                <w:b/>
                <w:u w:val="single"/>
                <w:lang w:val="es-ES_tradnl" w:eastAsia="es-ES"/>
              </w:rPr>
              <w:t xml:space="preserve"> de recepcion de las ofertas</w:t>
            </w:r>
            <w:r w:rsidRPr="00DA1400">
              <w:rPr>
                <w:rFonts w:ascii="Arial" w:eastAsia="Times New Roman" w:hAnsi="Arial" w:cs="Arial"/>
                <w:b/>
                <w:u w:val="single"/>
                <w:lang w:val="es-ES_tradnl" w:eastAsia="es-ES"/>
              </w:rPr>
              <w:t xml:space="preserve">:  </w:t>
            </w:r>
            <w:r w:rsidR="00936805">
              <w:rPr>
                <w:rFonts w:ascii="Arial" w:eastAsia="Times New Roman" w:hAnsi="Arial" w:cs="Arial"/>
                <w:b/>
                <w:u w:val="single"/>
                <w:lang w:val="es-ES_tradnl" w:eastAsia="es-ES"/>
              </w:rPr>
              <w:t>2</w:t>
            </w:r>
            <w:r w:rsidR="00E8601B">
              <w:rPr>
                <w:rFonts w:ascii="Arial" w:eastAsia="Times New Roman" w:hAnsi="Arial" w:cs="Arial"/>
                <w:b/>
                <w:u w:val="single"/>
                <w:lang w:val="es-ES_tradnl" w:eastAsia="es-ES"/>
              </w:rPr>
              <w:t>8</w:t>
            </w:r>
            <w:r w:rsidRPr="00BC6CFC">
              <w:rPr>
                <w:rFonts w:ascii="Arial" w:eastAsia="Times New Roman" w:hAnsi="Arial" w:cs="Arial"/>
                <w:b/>
                <w:u w:val="single"/>
                <w:lang w:val="es-ES_tradnl" w:eastAsia="es-ES"/>
              </w:rPr>
              <w:t xml:space="preserve"> de </w:t>
            </w:r>
            <w:r w:rsidR="00BC6CFC" w:rsidRPr="00BC6CFC">
              <w:rPr>
                <w:rFonts w:ascii="Arial" w:eastAsia="Times New Roman" w:hAnsi="Arial" w:cs="Arial"/>
                <w:b/>
                <w:u w:val="single"/>
                <w:lang w:val="es-ES_tradnl" w:eastAsia="es-ES"/>
              </w:rPr>
              <w:t>Agosto</w:t>
            </w:r>
            <w:r w:rsidRPr="00BC6CFC">
              <w:rPr>
                <w:rFonts w:ascii="Arial" w:eastAsia="Times New Roman" w:hAnsi="Arial" w:cs="Arial"/>
                <w:b/>
                <w:u w:val="single"/>
                <w:lang w:val="es-ES_tradnl" w:eastAsia="es-ES"/>
              </w:rPr>
              <w:t xml:space="preserve"> de 20</w:t>
            </w:r>
            <w:r w:rsidR="007C7747" w:rsidRPr="00BC6CFC">
              <w:rPr>
                <w:rFonts w:ascii="Arial" w:eastAsia="Times New Roman" w:hAnsi="Arial" w:cs="Arial"/>
                <w:b/>
                <w:u w:val="single"/>
                <w:lang w:val="es-ES_tradnl" w:eastAsia="es-ES"/>
              </w:rPr>
              <w:t>20</w:t>
            </w:r>
            <w:r w:rsidRPr="00BC6CFC">
              <w:rPr>
                <w:rFonts w:ascii="Arial" w:eastAsia="Times New Roman" w:hAnsi="Arial" w:cs="Arial"/>
                <w:b/>
                <w:u w:val="single"/>
                <w:lang w:val="es-ES_tradnl" w:eastAsia="es-ES"/>
              </w:rPr>
              <w:t xml:space="preserve"> a las 1</w:t>
            </w:r>
            <w:r w:rsidR="0049100D">
              <w:rPr>
                <w:rFonts w:ascii="Arial" w:eastAsia="Times New Roman" w:hAnsi="Arial" w:cs="Arial"/>
                <w:b/>
                <w:u w:val="single"/>
                <w:lang w:val="es-ES_tradnl" w:eastAsia="es-ES"/>
              </w:rPr>
              <w:t>5</w:t>
            </w:r>
            <w:r w:rsidRPr="00BC6CFC">
              <w:rPr>
                <w:rFonts w:ascii="Arial" w:eastAsia="Times New Roman" w:hAnsi="Arial" w:cs="Arial"/>
                <w:b/>
                <w:u w:val="single"/>
                <w:lang w:val="es-ES_tradnl" w:eastAsia="es-ES"/>
              </w:rPr>
              <w:t>:00 hora</w:t>
            </w:r>
            <w:r w:rsidR="00777744">
              <w:rPr>
                <w:rFonts w:ascii="Arial" w:eastAsia="Times New Roman" w:hAnsi="Arial" w:cs="Arial"/>
                <w:b/>
                <w:u w:val="single"/>
                <w:lang w:val="es-ES_tradnl" w:eastAsia="es-ES"/>
              </w:rPr>
              <w:t xml:space="preserve"> peninsular</w:t>
            </w:r>
            <w:r w:rsidRPr="00BC6CFC">
              <w:rPr>
                <w:rFonts w:ascii="Arial" w:eastAsia="Times New Roman" w:hAnsi="Arial" w:cs="Arial"/>
                <w:b/>
                <w:u w:val="single"/>
                <w:lang w:val="es-ES_tradnl" w:eastAsia="es-ES"/>
              </w:rPr>
              <w:t>.</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777744" w:rsidRPr="00AA654C" w:rsidRDefault="00777744" w:rsidP="00777744">
            <w:pPr>
              <w:jc w:val="both"/>
              <w:textAlignment w:val="baseline"/>
              <w:rPr>
                <w:rFonts w:ascii="Segoe UI" w:hAnsi="Segoe UI" w:cs="Segoe UI"/>
                <w:sz w:val="18"/>
                <w:szCs w:val="18"/>
              </w:rPr>
            </w:pPr>
            <w:r w:rsidRPr="00AA654C">
              <w:rPr>
                <w:rFonts w:ascii="Arial" w:hAnsi="Arial" w:cs="Arial"/>
              </w:rPr>
              <w:t>En relación con este apartado, queda sin efecto, transitoriamente, lo establecido en el aptdo. </w:t>
            </w:r>
            <w:r w:rsidRPr="00AA654C">
              <w:rPr>
                <w:rFonts w:ascii="Arial" w:hAnsi="Arial" w:cs="Arial"/>
                <w:b/>
                <w:bCs/>
              </w:rPr>
              <w:t>III BASES DE LA LICITACIÓN 2.1. Lugar y plazo de presentación de proposiciones</w:t>
            </w:r>
            <w:r w:rsidRPr="00AA654C">
              <w:rPr>
                <w:rFonts w:ascii="Arial" w:hAnsi="Arial" w:cs="Arial"/>
              </w:rPr>
              <w:t> del Pliego de Condiciones Generales ubicado en el Perfil del Contratante de la página web de Inserta Empleo. </w:t>
            </w:r>
          </w:p>
          <w:p w:rsidR="00DA1400" w:rsidRPr="000005AA"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DA1400">
            <w:pPr>
              <w:autoSpaceDE w:val="0"/>
              <w:autoSpaceDN w:val="0"/>
              <w:adjustRightInd w:val="0"/>
              <w:spacing w:before="120" w:after="120"/>
              <w:jc w:val="both"/>
              <w:rPr>
                <w:rFonts w:ascii="Arial" w:eastAsia="Times New Roman" w:hAnsi="Arial" w:cs="Arial"/>
                <w:color w:val="000000"/>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t>F.- Forma de presentación de proposiciones</w:t>
      </w:r>
    </w:p>
    <w:p w:rsidR="000005AA" w:rsidRDefault="000005AA" w:rsidP="000005AA">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777744" w:rsidRPr="00AA654C" w:rsidRDefault="00777744" w:rsidP="00777744">
      <w:pPr>
        <w:jc w:val="both"/>
        <w:textAlignment w:val="baseline"/>
        <w:rPr>
          <w:rFonts w:ascii="Segoe UI" w:hAnsi="Segoe UI" w:cs="Segoe UI"/>
          <w:sz w:val="18"/>
          <w:szCs w:val="18"/>
        </w:rPr>
      </w:pPr>
      <w:r w:rsidRPr="00AA654C">
        <w:rPr>
          <w:rFonts w:ascii="Arial" w:hAnsi="Arial" w:cs="Arial"/>
          <w:b/>
          <w:bCs/>
          <w:u w:val="single"/>
        </w:rPr>
        <w:t>Se establece excepcionalmente como vía para la presentación de la documentación relativa al concurso el correo electrónico</w:t>
      </w:r>
      <w:r w:rsidRPr="00AA654C">
        <w:rPr>
          <w:rFonts w:ascii="Arial" w:hAnsi="Arial" w:cs="Arial"/>
        </w:rPr>
        <w:t>; quedando sin efecto, transitoriamente, la forma establecida en el aptdo. </w:t>
      </w:r>
      <w:r w:rsidRPr="00AA654C">
        <w:rPr>
          <w:rFonts w:ascii="Arial" w:hAnsi="Arial" w:cs="Arial"/>
          <w:b/>
          <w:bCs/>
        </w:rPr>
        <w:t>III BASES DE LA LICITACIÓN 2.2. Forma de presentación de proposiciones</w:t>
      </w:r>
      <w:r w:rsidRPr="00AA654C">
        <w:rPr>
          <w:rFonts w:ascii="Arial" w:hAnsi="Arial" w:cs="Arial"/>
        </w:rPr>
        <w:t> del Pliego de Condiciones Generales ubicado en el Perfil del Contratante de la página web de Inserta Empleo.  </w:t>
      </w:r>
    </w:p>
    <w:p w:rsidR="00777744" w:rsidRPr="00AA654C" w:rsidRDefault="00777744" w:rsidP="00777744">
      <w:pPr>
        <w:jc w:val="both"/>
        <w:textAlignment w:val="baseline"/>
        <w:rPr>
          <w:rFonts w:ascii="Segoe UI" w:hAnsi="Segoe UI" w:cs="Segoe UI"/>
          <w:sz w:val="18"/>
          <w:szCs w:val="18"/>
        </w:rPr>
      </w:pPr>
      <w:r w:rsidRPr="00AA654C">
        <w:rPr>
          <w:rFonts w:ascii="Arial" w:hAnsi="Arial" w:cs="Arial"/>
        </w:rPr>
        <w:t> </w:t>
      </w:r>
    </w:p>
    <w:p w:rsidR="00777744" w:rsidRPr="00AA654C" w:rsidRDefault="00777744" w:rsidP="00777744">
      <w:pPr>
        <w:jc w:val="both"/>
        <w:textAlignment w:val="baseline"/>
        <w:rPr>
          <w:rFonts w:ascii="Segoe UI" w:hAnsi="Segoe UI" w:cs="Segoe UI"/>
          <w:sz w:val="18"/>
          <w:szCs w:val="18"/>
        </w:rPr>
      </w:pPr>
      <w:r w:rsidRPr="00AA654C">
        <w:rPr>
          <w:rFonts w:ascii="Arial" w:hAnsi="Arial" w:cs="Arial"/>
        </w:rPr>
        <w:t>Para garantizar la independencia de los documentos/información, será preciso enviar </w:t>
      </w:r>
      <w:r w:rsidRPr="00AA654C">
        <w:rPr>
          <w:rFonts w:ascii="Arial" w:hAnsi="Arial" w:cs="Arial"/>
          <w:b/>
          <w:bCs/>
        </w:rPr>
        <w:t>tres (3) correos diferentes </w:t>
      </w:r>
      <w:r w:rsidRPr="00AA654C">
        <w:rPr>
          <w:rFonts w:ascii="Arial" w:hAnsi="Arial" w:cs="Arial"/>
        </w:rPr>
        <w:t>con la documentación que corresponda asociada a la tipología de cada sobre, es decir, un correo para el sobre </w:t>
      </w:r>
      <w:r w:rsidRPr="00AA654C">
        <w:rPr>
          <w:rFonts w:ascii="Arial" w:hAnsi="Arial" w:cs="Arial"/>
          <w:b/>
          <w:bCs/>
        </w:rPr>
        <w:t>“A1”: DECLARACIONES RESPONSABLES; otro correo para el Sobre “B”: DOCUMENTACIÓN TÉCNICA; </w:t>
      </w:r>
      <w:r w:rsidRPr="00AA654C">
        <w:rPr>
          <w:rFonts w:ascii="Arial" w:hAnsi="Arial" w:cs="Arial"/>
        </w:rPr>
        <w:t>y otro correo para la documentación del </w:t>
      </w:r>
      <w:r w:rsidRPr="00AA654C">
        <w:rPr>
          <w:rFonts w:ascii="Arial" w:hAnsi="Arial" w:cs="Arial"/>
          <w:b/>
          <w:bCs/>
        </w:rPr>
        <w:t>Sobre “C”: DOCUMENTACIÓN ECONÓMICA.</w:t>
      </w:r>
      <w:r w:rsidRPr="00AA654C">
        <w:rPr>
          <w:rFonts w:ascii="Arial" w:hAnsi="Arial" w:cs="Arial"/>
        </w:rPr>
        <w:t> </w:t>
      </w:r>
    </w:p>
    <w:p w:rsidR="00777744" w:rsidRPr="00AA654C" w:rsidRDefault="00777744" w:rsidP="00777744">
      <w:pPr>
        <w:jc w:val="both"/>
        <w:textAlignment w:val="baseline"/>
        <w:rPr>
          <w:rFonts w:ascii="Segoe UI" w:hAnsi="Segoe UI" w:cs="Segoe UI"/>
          <w:sz w:val="18"/>
          <w:szCs w:val="18"/>
        </w:rPr>
      </w:pPr>
      <w:r w:rsidRPr="00AA654C">
        <w:rPr>
          <w:rFonts w:ascii="Arial" w:hAnsi="Arial" w:cs="Arial"/>
        </w:rPr>
        <w:t> </w:t>
      </w:r>
    </w:p>
    <w:p w:rsidR="00777744" w:rsidRPr="00AA654C" w:rsidRDefault="00777744" w:rsidP="00777744">
      <w:pPr>
        <w:jc w:val="both"/>
        <w:textAlignment w:val="baseline"/>
        <w:rPr>
          <w:rFonts w:ascii="Segoe UI" w:hAnsi="Segoe UI" w:cs="Segoe UI"/>
          <w:sz w:val="18"/>
          <w:szCs w:val="18"/>
        </w:rPr>
      </w:pPr>
      <w:r w:rsidRPr="00AA654C">
        <w:rPr>
          <w:rFonts w:ascii="Arial" w:hAnsi="Arial" w:cs="Arial"/>
          <w:b/>
          <w:bCs/>
        </w:rPr>
        <w:lastRenderedPageBreak/>
        <w:t xml:space="preserve">Los correos se enviarán a la atención de </w:t>
      </w:r>
      <w:r>
        <w:rPr>
          <w:rFonts w:ascii="Arial" w:hAnsi="Arial" w:cs="Arial"/>
          <w:b/>
          <w:bCs/>
        </w:rPr>
        <w:t>Elena Ribas MIllanes</w:t>
      </w:r>
      <w:r w:rsidRPr="00AA654C">
        <w:rPr>
          <w:rFonts w:ascii="Arial" w:hAnsi="Arial" w:cs="Arial"/>
          <w:b/>
          <w:bCs/>
        </w:rPr>
        <w:t>, a la dirección: </w:t>
      </w:r>
      <w:r>
        <w:rPr>
          <w:rFonts w:ascii="Arial" w:hAnsi="Arial" w:cs="Arial"/>
          <w:b/>
          <w:bCs/>
        </w:rPr>
        <w:t>eribas.inserta@fundaciononce.es</w:t>
      </w:r>
      <w:r w:rsidRPr="00AA654C">
        <w:rPr>
          <w:rFonts w:ascii="Arial" w:hAnsi="Arial" w:cs="Arial"/>
        </w:rPr>
        <w:t> </w:t>
      </w:r>
    </w:p>
    <w:p w:rsidR="00777744" w:rsidRPr="00AA654C" w:rsidRDefault="00777744" w:rsidP="00777744">
      <w:pPr>
        <w:jc w:val="both"/>
        <w:textAlignment w:val="baseline"/>
        <w:rPr>
          <w:rFonts w:ascii="Segoe UI" w:hAnsi="Segoe UI" w:cs="Segoe UI"/>
          <w:sz w:val="18"/>
          <w:szCs w:val="18"/>
        </w:rPr>
      </w:pPr>
      <w:r w:rsidRPr="00AA654C">
        <w:rPr>
          <w:rFonts w:ascii="Arial" w:hAnsi="Arial" w:cs="Arial"/>
        </w:rPr>
        <w:t> </w:t>
      </w:r>
    </w:p>
    <w:p w:rsidR="00777744" w:rsidRPr="00AA654C" w:rsidRDefault="00777744" w:rsidP="00777744">
      <w:pPr>
        <w:jc w:val="both"/>
        <w:textAlignment w:val="baseline"/>
        <w:rPr>
          <w:rFonts w:ascii="Segoe UI" w:hAnsi="Segoe UI" w:cs="Segoe UI"/>
          <w:sz w:val="18"/>
          <w:szCs w:val="18"/>
        </w:rPr>
      </w:pPr>
      <w:r w:rsidRPr="00AA654C">
        <w:rPr>
          <w:rFonts w:ascii="Arial" w:hAnsi="Arial" w:cs="Arial"/>
        </w:rPr>
        <w:t>A su vez, en el </w:t>
      </w:r>
      <w:r w:rsidRPr="00AA654C">
        <w:rPr>
          <w:rFonts w:ascii="Arial" w:hAnsi="Arial" w:cs="Arial"/>
          <w:b/>
          <w:bCs/>
        </w:rPr>
        <w:t>asunto </w:t>
      </w:r>
      <w:r w:rsidRPr="00AA654C">
        <w:rPr>
          <w:rFonts w:ascii="Arial" w:hAnsi="Arial" w:cs="Arial"/>
        </w:rPr>
        <w:t>de cada correo se deberá indicar el </w:t>
      </w:r>
      <w:r w:rsidRPr="00AA654C">
        <w:rPr>
          <w:rFonts w:ascii="Arial" w:hAnsi="Arial" w:cs="Arial"/>
          <w:b/>
          <w:bCs/>
        </w:rPr>
        <w:t>código del concurso</w:t>
      </w:r>
      <w:r w:rsidRPr="00AA654C">
        <w:rPr>
          <w:rFonts w:ascii="Arial" w:hAnsi="Arial" w:cs="Arial"/>
        </w:rPr>
        <w:t>, junto con la identificación del </w:t>
      </w:r>
      <w:r w:rsidRPr="00AA654C">
        <w:rPr>
          <w:rFonts w:ascii="Arial" w:hAnsi="Arial" w:cs="Arial"/>
          <w:b/>
          <w:bCs/>
        </w:rPr>
        <w:t>nombre del sobre</w:t>
      </w:r>
      <w:r w:rsidRPr="00AA654C">
        <w:rPr>
          <w:rFonts w:ascii="Arial" w:hAnsi="Arial" w:cs="Arial"/>
        </w:rPr>
        <w:t> de la documentación que se está enviando. En el </w:t>
      </w:r>
      <w:r w:rsidRPr="00AA654C">
        <w:rPr>
          <w:rFonts w:ascii="Arial" w:hAnsi="Arial" w:cs="Arial"/>
          <w:b/>
          <w:bCs/>
        </w:rPr>
        <w:t>cuerpo del correo</w:t>
      </w:r>
      <w:r w:rsidRPr="00AA654C">
        <w:rPr>
          <w:rFonts w:ascii="Arial" w:hAnsi="Arial" w:cs="Arial"/>
        </w:rPr>
        <w:t> se deberá reflejar, de nuevo, el código del expediente junto con la referencia completa del objeto de la licitación.  </w:t>
      </w:r>
    </w:p>
    <w:p w:rsidR="00777744" w:rsidRDefault="00777744" w:rsidP="00777744">
      <w:pPr>
        <w:jc w:val="both"/>
        <w:textAlignment w:val="baseline"/>
        <w:rPr>
          <w:rFonts w:ascii="Segoe UI" w:hAnsi="Segoe UI" w:cs="Segoe UI"/>
          <w:sz w:val="18"/>
          <w:szCs w:val="18"/>
        </w:rPr>
      </w:pPr>
      <w:r w:rsidRPr="00AA654C">
        <w:rPr>
          <w:rFonts w:ascii="Arial" w:hAnsi="Arial" w:cs="Arial"/>
        </w:rPr>
        <w:t> En este sentido, indicar que será motivo de exclusión la presentación de información rela</w:t>
      </w:r>
      <w:r>
        <w:rPr>
          <w:rFonts w:ascii="Arial" w:hAnsi="Arial" w:cs="Arial"/>
        </w:rPr>
        <w:t xml:space="preserve">tiva a la oferta económica en </w:t>
      </w:r>
      <w:r>
        <w:rPr>
          <w:rStyle w:val="normaltextrun"/>
          <w:rFonts w:ascii="Arial" w:hAnsi="Arial" w:cs="Arial"/>
        </w:rPr>
        <w:t>otro correo que no sea el identificado en el asunto como documentación del sobre C.</w:t>
      </w:r>
      <w:r>
        <w:rPr>
          <w:rStyle w:val="eop"/>
          <w:rFonts w:ascii="Arial" w:hAnsi="Arial" w:cs="Arial"/>
        </w:rPr>
        <w:t> </w:t>
      </w:r>
    </w:p>
    <w:p w:rsidR="00777744" w:rsidRPr="00777744" w:rsidRDefault="00777744" w:rsidP="000005AA">
      <w:pPr>
        <w:tabs>
          <w:tab w:val="left" w:pos="2505"/>
        </w:tabs>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spacing w:val="-2"/>
          <w:lang w:val="es-ES_tradnl" w:eastAsia="es-ES"/>
        </w:rPr>
      </w:pPr>
    </w:p>
    <w:p w:rsidR="000005AA" w:rsidRPr="000005AA" w:rsidRDefault="000005AA" w:rsidP="005F1F7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Declaraciones responsables a presentar (Sobre A1)</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spacing w:val="-2"/>
          <w:lang w:val="es-ES_tradnl" w:eastAsia="es-ES"/>
        </w:rPr>
        <w:t xml:space="preserve">Ver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2.3.a.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0005AA" w:rsidRPr="000005AA" w:rsidRDefault="000005AA" w:rsidP="005F1F7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Características técnicas del servicio y documentación técnica a presentar (Sobre B) relativa a criterios sujetos a juicio de valor</w:t>
      </w:r>
    </w:p>
    <w:p w:rsid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234F74" w:rsidRDefault="00234F74" w:rsidP="000005AA">
      <w:pPr>
        <w:autoSpaceDE w:val="0"/>
        <w:autoSpaceDN w:val="0"/>
        <w:adjustRightInd w:val="0"/>
        <w:spacing w:after="0" w:line="240" w:lineRule="auto"/>
        <w:jc w:val="both"/>
        <w:rPr>
          <w:rFonts w:ascii="Arial" w:eastAsia="Times New Roman" w:hAnsi="Arial" w:cs="Arial"/>
          <w:b/>
          <w:lang w:val="es-ES_tradnl" w:eastAsia="es-ES"/>
        </w:rPr>
      </w:pPr>
    </w:p>
    <w:p w:rsidR="00234F74" w:rsidRDefault="00234F74" w:rsidP="000005AA">
      <w:pPr>
        <w:autoSpaceDE w:val="0"/>
        <w:autoSpaceDN w:val="0"/>
        <w:adjustRightInd w:val="0"/>
        <w:spacing w:after="0" w:line="240" w:lineRule="auto"/>
        <w:jc w:val="both"/>
        <w:rPr>
          <w:rFonts w:ascii="Arial" w:eastAsia="Times New Roman" w:hAnsi="Arial" w:cs="Arial"/>
          <w:b/>
          <w:lang w:val="es-ES_tradnl" w:eastAsia="es-ES"/>
        </w:rPr>
      </w:pPr>
    </w:p>
    <w:p w:rsidR="00782689" w:rsidRDefault="00782689" w:rsidP="000005AA">
      <w:pPr>
        <w:autoSpaceDE w:val="0"/>
        <w:autoSpaceDN w:val="0"/>
        <w:adjustRightInd w:val="0"/>
        <w:spacing w:after="0" w:line="240" w:lineRule="auto"/>
        <w:jc w:val="both"/>
        <w:rPr>
          <w:rFonts w:ascii="Arial" w:eastAsia="Times New Roman" w:hAnsi="Arial" w:cs="Arial"/>
          <w:b/>
          <w:lang w:val="es-ES_tradnl" w:eastAsia="es-ES"/>
        </w:rPr>
      </w:pPr>
    </w:p>
    <w:p w:rsidR="00782689" w:rsidRDefault="003D3F7F"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u w:val="single"/>
          <w:lang w:val="es-ES_tradnl" w:eastAsia="es-ES"/>
        </w:rPr>
        <w:t>Características técnicas del servicio a contratar</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3D3F7F" w:rsidRPr="003D3F7F" w:rsidTr="006C42F8">
        <w:trPr>
          <w:cantSplit/>
          <w:trHeight w:val="1039"/>
        </w:trPr>
        <w:tc>
          <w:tcPr>
            <w:tcW w:w="2269" w:type="dxa"/>
            <w:vAlign w:val="center"/>
          </w:tcPr>
          <w:p w:rsidR="003D3F7F" w:rsidRPr="003D3F7F" w:rsidRDefault="003D3F7F" w:rsidP="003D3F7F">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lastRenderedPageBreak/>
              <w:t>ACCIÓN FORMATIVA</w:t>
            </w:r>
          </w:p>
        </w:tc>
        <w:tc>
          <w:tcPr>
            <w:tcW w:w="7796" w:type="dxa"/>
            <w:gridSpan w:val="5"/>
            <w:vAlign w:val="center"/>
          </w:tcPr>
          <w:p w:rsidR="003D3F7F" w:rsidRPr="003D3F7F" w:rsidRDefault="003D3F7F" w:rsidP="003D3F7F">
            <w:pPr>
              <w:autoSpaceDE w:val="0"/>
              <w:autoSpaceDN w:val="0"/>
              <w:adjustRightInd w:val="0"/>
              <w:spacing w:after="0" w:line="240" w:lineRule="auto"/>
              <w:jc w:val="both"/>
              <w:rPr>
                <w:rFonts w:ascii="Arial" w:eastAsia="Times New Roman" w:hAnsi="Arial" w:cs="Arial"/>
                <w:b/>
                <w:lang w:eastAsia="es-ES"/>
              </w:rPr>
            </w:pPr>
          </w:p>
          <w:p w:rsidR="003D3F7F" w:rsidRPr="003D3F7F" w:rsidRDefault="003D3F7F" w:rsidP="003D3F7F">
            <w:pPr>
              <w:autoSpaceDE w:val="0"/>
              <w:autoSpaceDN w:val="0"/>
              <w:adjustRightInd w:val="0"/>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 xml:space="preserve">TECNICAS ADMINISTRATIVAS BASICAS DE OFICINA </w:t>
            </w:r>
          </w:p>
        </w:tc>
      </w:tr>
      <w:tr w:rsidR="003D3F7F" w:rsidRPr="003D3F7F" w:rsidTr="006C42F8">
        <w:trPr>
          <w:cantSplit/>
          <w:trHeight w:val="737"/>
        </w:trPr>
        <w:tc>
          <w:tcPr>
            <w:tcW w:w="2269" w:type="dxa"/>
            <w:vAlign w:val="center"/>
          </w:tcPr>
          <w:p w:rsidR="003D3F7F" w:rsidRPr="003D3F7F" w:rsidRDefault="003D3F7F" w:rsidP="003D3F7F">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NUMERO DE HORAS</w:t>
            </w:r>
          </w:p>
        </w:tc>
        <w:tc>
          <w:tcPr>
            <w:tcW w:w="1843" w:type="dxa"/>
            <w:vAlign w:val="center"/>
          </w:tcPr>
          <w:p w:rsidR="003D3F7F" w:rsidRPr="003D3F7F" w:rsidRDefault="003D3F7F" w:rsidP="003D3F7F">
            <w:pPr>
              <w:keepNext/>
              <w:spacing w:before="60" w:after="60" w:line="240" w:lineRule="auto"/>
              <w:jc w:val="center"/>
              <w:outlineLvl w:val="0"/>
              <w:rPr>
                <w:rFonts w:ascii="Arial" w:eastAsia="Times New Roman" w:hAnsi="Arial" w:cs="Arial"/>
                <w:bCs/>
                <w:lang w:eastAsia="es-ES"/>
              </w:rPr>
            </w:pPr>
            <w:r w:rsidRPr="003D3F7F">
              <w:rPr>
                <w:rFonts w:ascii="Arial" w:eastAsia="Times New Roman" w:hAnsi="Arial" w:cs="Arial"/>
                <w:bCs/>
                <w:lang w:eastAsia="es-ES"/>
              </w:rPr>
              <w:t xml:space="preserve">150 H </w:t>
            </w:r>
          </w:p>
        </w:tc>
        <w:tc>
          <w:tcPr>
            <w:tcW w:w="1275" w:type="dxa"/>
            <w:gridSpan w:val="2"/>
            <w:vAlign w:val="center"/>
          </w:tcPr>
          <w:p w:rsidR="003D3F7F" w:rsidRPr="003D3F7F" w:rsidRDefault="003D3F7F" w:rsidP="003D3F7F">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HORARIO</w:t>
            </w:r>
          </w:p>
        </w:tc>
        <w:tc>
          <w:tcPr>
            <w:tcW w:w="4678" w:type="dxa"/>
            <w:gridSpan w:val="2"/>
            <w:vAlign w:val="center"/>
          </w:tcPr>
          <w:p w:rsidR="003D3F7F" w:rsidRPr="003D3F7F" w:rsidRDefault="003D3F7F" w:rsidP="003D3F7F">
            <w:pPr>
              <w:keepNext/>
              <w:spacing w:before="60" w:after="60" w:line="240" w:lineRule="auto"/>
              <w:jc w:val="center"/>
              <w:outlineLvl w:val="0"/>
              <w:rPr>
                <w:rFonts w:ascii="Arial" w:eastAsia="Times New Roman" w:hAnsi="Arial" w:cs="Arial"/>
                <w:bCs/>
                <w:lang w:eastAsia="es-ES"/>
              </w:rPr>
            </w:pPr>
            <w:r w:rsidRPr="003D3F7F">
              <w:rPr>
                <w:rFonts w:ascii="Arial" w:eastAsia="Times New Roman" w:hAnsi="Arial" w:cs="Arial"/>
                <w:bCs/>
                <w:lang w:val="en-US" w:eastAsia="es-ES"/>
              </w:rPr>
              <w:t>9:00 H a 14:00 H</w:t>
            </w:r>
            <w:r w:rsidRPr="003D3F7F">
              <w:rPr>
                <w:rFonts w:ascii="Arial" w:eastAsia="Times New Roman" w:hAnsi="Arial" w:cs="Arial"/>
                <w:bCs/>
                <w:lang w:eastAsia="es-ES"/>
              </w:rPr>
              <w:t xml:space="preserve"> </w:t>
            </w:r>
          </w:p>
        </w:tc>
      </w:tr>
      <w:tr w:rsidR="003D3F7F" w:rsidRPr="003D3F7F" w:rsidTr="006C42F8">
        <w:trPr>
          <w:cantSplit/>
          <w:trHeight w:val="737"/>
        </w:trPr>
        <w:tc>
          <w:tcPr>
            <w:tcW w:w="2269" w:type="dxa"/>
            <w:vAlign w:val="center"/>
          </w:tcPr>
          <w:p w:rsidR="003D3F7F" w:rsidRPr="003D3F7F" w:rsidRDefault="003D3F7F" w:rsidP="003D3F7F">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NIVEL</w:t>
            </w:r>
          </w:p>
        </w:tc>
        <w:tc>
          <w:tcPr>
            <w:tcW w:w="2551" w:type="dxa"/>
            <w:gridSpan w:val="2"/>
            <w:vAlign w:val="center"/>
          </w:tcPr>
          <w:p w:rsidR="003D3F7F" w:rsidRPr="003D3F7F" w:rsidRDefault="003D3F7F" w:rsidP="003D3F7F">
            <w:pPr>
              <w:keepNext/>
              <w:spacing w:before="60" w:after="60" w:line="240" w:lineRule="auto"/>
              <w:ind w:left="72"/>
              <w:jc w:val="center"/>
              <w:outlineLvl w:val="0"/>
              <w:rPr>
                <w:rFonts w:ascii="Arial" w:eastAsia="Times New Roman" w:hAnsi="Arial" w:cs="Arial"/>
                <w:bCs/>
                <w:lang w:eastAsia="es-ES"/>
              </w:rPr>
            </w:pPr>
            <w:r w:rsidRPr="003D3F7F">
              <w:rPr>
                <w:rFonts w:ascii="Arial" w:eastAsia="Times New Roman" w:hAnsi="Arial" w:cs="Arial"/>
                <w:bCs/>
                <w:lang w:val="en-US" w:eastAsia="es-ES"/>
              </w:rPr>
              <w:t>1</w:t>
            </w:r>
            <w:r w:rsidRPr="003D3F7F">
              <w:rPr>
                <w:rFonts w:ascii="Arial" w:eastAsia="Times New Roman" w:hAnsi="Arial" w:cs="Arial"/>
                <w:bCs/>
                <w:lang w:eastAsia="es-ES"/>
              </w:rPr>
              <w:t xml:space="preserve">   </w:t>
            </w:r>
          </w:p>
        </w:tc>
        <w:tc>
          <w:tcPr>
            <w:tcW w:w="2552" w:type="dxa"/>
            <w:gridSpan w:val="2"/>
            <w:vAlign w:val="center"/>
          </w:tcPr>
          <w:p w:rsidR="003D3F7F" w:rsidRPr="003D3F7F" w:rsidRDefault="003D3F7F" w:rsidP="003D3F7F">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NUMERO ALUMNOS</w:t>
            </w:r>
          </w:p>
        </w:tc>
        <w:tc>
          <w:tcPr>
            <w:tcW w:w="2693" w:type="dxa"/>
            <w:vAlign w:val="center"/>
          </w:tcPr>
          <w:p w:rsidR="003D3F7F" w:rsidRPr="003D3F7F" w:rsidRDefault="00234F74" w:rsidP="00234F74">
            <w:pPr>
              <w:keepNext/>
              <w:spacing w:before="60" w:after="60" w:line="240" w:lineRule="auto"/>
              <w:ind w:left="1080"/>
              <w:jc w:val="both"/>
              <w:outlineLvl w:val="0"/>
              <w:rPr>
                <w:rFonts w:ascii="Arial" w:eastAsia="Times New Roman" w:hAnsi="Arial" w:cs="Arial"/>
                <w:bCs/>
                <w:lang w:eastAsia="es-ES"/>
              </w:rPr>
            </w:pPr>
            <w:r>
              <w:rPr>
                <w:rFonts w:ascii="Arial" w:eastAsia="Times New Roman" w:hAnsi="Arial" w:cs="Arial"/>
                <w:bCs/>
                <w:lang w:val="en-US" w:eastAsia="es-ES"/>
              </w:rPr>
              <w:t>1</w:t>
            </w:r>
            <w:r w:rsidR="003D3F7F" w:rsidRPr="003D3F7F">
              <w:rPr>
                <w:rFonts w:ascii="Arial" w:eastAsia="Times New Roman" w:hAnsi="Arial" w:cs="Arial"/>
                <w:bCs/>
                <w:lang w:val="en-US" w:eastAsia="es-ES"/>
              </w:rPr>
              <w:t>5</w:t>
            </w:r>
          </w:p>
        </w:tc>
      </w:tr>
      <w:tr w:rsidR="003D3F7F" w:rsidRPr="003D3F7F" w:rsidTr="006C42F8">
        <w:trPr>
          <w:cantSplit/>
          <w:trHeight w:val="737"/>
        </w:trPr>
        <w:tc>
          <w:tcPr>
            <w:tcW w:w="2269" w:type="dxa"/>
            <w:vAlign w:val="center"/>
          </w:tcPr>
          <w:p w:rsidR="003D3F7F" w:rsidRPr="003D3F7F" w:rsidRDefault="003D3F7F" w:rsidP="003D3F7F">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MES PREVISTO DE INICIO</w:t>
            </w:r>
          </w:p>
        </w:tc>
        <w:tc>
          <w:tcPr>
            <w:tcW w:w="2551" w:type="dxa"/>
            <w:gridSpan w:val="2"/>
            <w:vAlign w:val="center"/>
          </w:tcPr>
          <w:p w:rsidR="003D3F7F" w:rsidRPr="003D3F7F" w:rsidRDefault="00234F74" w:rsidP="00234F74">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OCTUBRE 2020 (*)</w:t>
            </w:r>
          </w:p>
        </w:tc>
        <w:tc>
          <w:tcPr>
            <w:tcW w:w="2552" w:type="dxa"/>
            <w:gridSpan w:val="2"/>
            <w:vAlign w:val="center"/>
          </w:tcPr>
          <w:p w:rsidR="003D3F7F" w:rsidRPr="003D3F7F" w:rsidRDefault="003D3F7F" w:rsidP="003D3F7F">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MES PREVISTO DE FINALIZACIÓN</w:t>
            </w:r>
          </w:p>
        </w:tc>
        <w:tc>
          <w:tcPr>
            <w:tcW w:w="2693" w:type="dxa"/>
            <w:vAlign w:val="center"/>
          </w:tcPr>
          <w:p w:rsidR="003D3F7F" w:rsidRPr="003D3F7F" w:rsidRDefault="003D3F7F" w:rsidP="003D3F7F">
            <w:pPr>
              <w:keepNext/>
              <w:tabs>
                <w:tab w:val="left" w:pos="487"/>
              </w:tabs>
              <w:spacing w:after="0" w:line="240" w:lineRule="auto"/>
              <w:ind w:left="323"/>
              <w:jc w:val="center"/>
              <w:outlineLvl w:val="0"/>
              <w:rPr>
                <w:rFonts w:ascii="Arial" w:eastAsia="Times New Roman" w:hAnsi="Arial" w:cs="Arial"/>
                <w:bCs/>
                <w:lang w:val="es-ES_tradnl" w:eastAsia="es-ES"/>
              </w:rPr>
            </w:pPr>
          </w:p>
          <w:p w:rsidR="003D3F7F" w:rsidRPr="00234F74" w:rsidRDefault="00234F74" w:rsidP="003D3F7F">
            <w:pPr>
              <w:spacing w:after="0" w:line="240" w:lineRule="auto"/>
              <w:jc w:val="center"/>
              <w:rPr>
                <w:rFonts w:ascii="Times New Roman" w:eastAsia="Times New Roman" w:hAnsi="Times New Roman" w:cs="Arial"/>
                <w:lang w:val="es-ES_tradnl" w:eastAsia="es-ES"/>
              </w:rPr>
            </w:pPr>
            <w:r w:rsidRPr="00234F74">
              <w:rPr>
                <w:rFonts w:ascii="Arial" w:eastAsia="Times New Roman" w:hAnsi="Arial" w:cs="Arial"/>
                <w:lang w:val="en-US" w:eastAsia="es-ES"/>
              </w:rPr>
              <w:t>DICIEMBRE</w:t>
            </w:r>
            <w:r w:rsidR="003D3F7F" w:rsidRPr="00234F74">
              <w:rPr>
                <w:rFonts w:ascii="Arial" w:eastAsia="Times New Roman" w:hAnsi="Arial" w:cs="Arial"/>
                <w:lang w:val="en-US" w:eastAsia="es-ES"/>
              </w:rPr>
              <w:t xml:space="preserve"> 2020</w:t>
            </w:r>
            <w:r w:rsidR="003D3F7F" w:rsidRPr="00234F74">
              <w:rPr>
                <w:rFonts w:ascii="Times New Roman" w:eastAsia="Times New Roman" w:hAnsi="Times New Roman" w:cs="Arial"/>
                <w:lang w:eastAsia="es-ES"/>
              </w:rPr>
              <w:t xml:space="preserve"> </w:t>
            </w:r>
            <w:r w:rsidR="003D3F7F" w:rsidRPr="00234F74">
              <w:rPr>
                <w:rFonts w:ascii="Times New Roman" w:eastAsia="Times New Roman" w:hAnsi="Times New Roman" w:cs="Arial"/>
                <w:lang w:val="es-ES_tradnl" w:eastAsia="es-ES"/>
              </w:rPr>
              <w:t>(*)</w:t>
            </w:r>
          </w:p>
          <w:p w:rsidR="003D3F7F" w:rsidRPr="003D3F7F" w:rsidRDefault="003D3F7F" w:rsidP="003D3F7F">
            <w:pPr>
              <w:spacing w:after="0" w:line="240" w:lineRule="auto"/>
              <w:jc w:val="center"/>
              <w:rPr>
                <w:rFonts w:ascii="Arial" w:eastAsia="Times New Roman" w:hAnsi="Arial" w:cs="Arial"/>
                <w:lang w:val="es-ES_tradnl" w:eastAsia="es-ES"/>
              </w:rPr>
            </w:pPr>
          </w:p>
          <w:p w:rsidR="003D3F7F" w:rsidRPr="003D3F7F" w:rsidRDefault="003D3F7F" w:rsidP="003D3F7F">
            <w:pPr>
              <w:spacing w:after="0" w:line="240" w:lineRule="auto"/>
              <w:rPr>
                <w:rFonts w:ascii="Arial" w:eastAsia="Times New Roman" w:hAnsi="Arial" w:cs="Arial"/>
                <w:lang w:val="es-ES_tradnl" w:eastAsia="es-ES"/>
              </w:rPr>
            </w:pPr>
          </w:p>
        </w:tc>
      </w:tr>
      <w:tr w:rsidR="003D3F7F" w:rsidRPr="003D3F7F" w:rsidTr="006C42F8">
        <w:trPr>
          <w:cantSplit/>
          <w:trHeight w:val="737"/>
        </w:trPr>
        <w:tc>
          <w:tcPr>
            <w:tcW w:w="2269" w:type="dxa"/>
            <w:vAlign w:val="center"/>
          </w:tcPr>
          <w:p w:rsidR="003D3F7F" w:rsidRPr="003D3F7F" w:rsidRDefault="003D3F7F" w:rsidP="003D3F7F">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LUGAR DE IMPARTICION</w:t>
            </w:r>
          </w:p>
        </w:tc>
        <w:tc>
          <w:tcPr>
            <w:tcW w:w="7796" w:type="dxa"/>
            <w:gridSpan w:val="5"/>
            <w:vAlign w:val="center"/>
          </w:tcPr>
          <w:p w:rsidR="003D3F7F" w:rsidRPr="00234F74" w:rsidRDefault="003D3F7F" w:rsidP="003D3F7F">
            <w:pPr>
              <w:tabs>
                <w:tab w:val="left" w:pos="2127"/>
              </w:tabs>
              <w:autoSpaceDE w:val="0"/>
              <w:autoSpaceDN w:val="0"/>
              <w:adjustRightInd w:val="0"/>
              <w:spacing w:after="0" w:line="240" w:lineRule="auto"/>
              <w:jc w:val="center"/>
              <w:rPr>
                <w:rFonts w:ascii="Arial" w:eastAsia="Times New Roman" w:hAnsi="Arial" w:cs="Arial"/>
                <w:lang w:eastAsia="es-ES"/>
              </w:rPr>
            </w:pPr>
            <w:r w:rsidRPr="00234F74">
              <w:rPr>
                <w:rFonts w:ascii="Arial" w:eastAsia="Times New Roman" w:hAnsi="Arial" w:cs="Arial"/>
                <w:lang w:eastAsia="es-ES"/>
              </w:rPr>
              <w:t>TOLEDO, CIUDAD REAL, ALBACETE, GUADALAJARA, CUENCA Y TALAVERA DE LA REINA (TOLEDO)</w:t>
            </w:r>
          </w:p>
          <w:p w:rsidR="003D3F7F" w:rsidRPr="003D3F7F" w:rsidRDefault="003D3F7F" w:rsidP="003D3F7F">
            <w:pPr>
              <w:keepNext/>
              <w:spacing w:before="60" w:after="60" w:line="240" w:lineRule="auto"/>
              <w:jc w:val="center"/>
              <w:outlineLvl w:val="0"/>
              <w:rPr>
                <w:rFonts w:ascii="Arial" w:eastAsia="Times New Roman" w:hAnsi="Arial" w:cs="Arial"/>
                <w:bCs/>
                <w:lang w:eastAsia="es-ES"/>
              </w:rPr>
            </w:pPr>
          </w:p>
        </w:tc>
      </w:tr>
      <w:tr w:rsidR="003D3F7F" w:rsidRPr="003D3F7F" w:rsidTr="006C42F8">
        <w:trPr>
          <w:cantSplit/>
          <w:trHeight w:val="253"/>
        </w:trPr>
        <w:tc>
          <w:tcPr>
            <w:tcW w:w="10065" w:type="dxa"/>
            <w:gridSpan w:val="6"/>
            <w:shd w:val="clear" w:color="auto" w:fill="BFBFBF"/>
          </w:tcPr>
          <w:p w:rsidR="003D3F7F" w:rsidRPr="003D3F7F" w:rsidRDefault="003D3F7F" w:rsidP="003D3F7F">
            <w:pPr>
              <w:spacing w:after="0" w:line="240" w:lineRule="auto"/>
              <w:jc w:val="both"/>
              <w:rPr>
                <w:rFonts w:ascii="Arial" w:eastAsia="Times New Roman" w:hAnsi="Arial" w:cs="Arial"/>
                <w:i/>
                <w:lang w:eastAsia="es-ES"/>
              </w:rPr>
            </w:pPr>
          </w:p>
          <w:p w:rsidR="003D3F7F" w:rsidRPr="003D3F7F" w:rsidRDefault="003D3F7F" w:rsidP="003D3F7F">
            <w:pPr>
              <w:spacing w:after="0" w:line="240" w:lineRule="auto"/>
              <w:jc w:val="both"/>
              <w:rPr>
                <w:rFonts w:ascii="Arial" w:eastAsia="Times New Roman" w:hAnsi="Arial" w:cs="Arial"/>
                <w:i/>
                <w:lang w:val="es-ES_tradnl" w:eastAsia="es-ES"/>
              </w:rPr>
            </w:pPr>
            <w:r w:rsidRPr="003D3F7F">
              <w:rPr>
                <w:rFonts w:ascii="Arial" w:eastAsia="Times New Roman" w:hAnsi="Arial" w:cs="Arial"/>
                <w:i/>
                <w:lang w:val="es-ES_tradnl" w:eastAsia="es-ES"/>
              </w:rPr>
              <w:t>* Atendiendo a los plazos de obligado cumplimiento en la resolución de la adjudicación, esta previsión puede variar.</w:t>
            </w:r>
          </w:p>
          <w:p w:rsidR="003D3F7F" w:rsidRPr="003D3F7F" w:rsidRDefault="003D3F7F" w:rsidP="003D3F7F">
            <w:pPr>
              <w:spacing w:after="0" w:line="240" w:lineRule="auto"/>
              <w:jc w:val="center"/>
              <w:rPr>
                <w:rFonts w:ascii="Arial" w:eastAsia="Times New Roman" w:hAnsi="Arial" w:cs="Arial"/>
                <w:lang w:eastAsia="es-ES"/>
              </w:rPr>
            </w:pPr>
          </w:p>
        </w:tc>
      </w:tr>
    </w:tbl>
    <w:p w:rsidR="003D3F7F" w:rsidRPr="003D3F7F" w:rsidRDefault="003D3F7F" w:rsidP="003D3F7F">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D3F7F" w:rsidRPr="003D3F7F" w:rsidTr="006C42F8">
        <w:tc>
          <w:tcPr>
            <w:tcW w:w="10065" w:type="dxa"/>
          </w:tcPr>
          <w:p w:rsidR="003D3F7F" w:rsidRPr="003D3F7F" w:rsidRDefault="003D3F7F" w:rsidP="003D3F7F">
            <w:pPr>
              <w:spacing w:after="0" w:line="240" w:lineRule="auto"/>
              <w:jc w:val="both"/>
              <w:rPr>
                <w:rFonts w:ascii="Arial" w:eastAsia="Times New Roman" w:hAnsi="Arial" w:cs="Arial"/>
                <w:lang w:eastAsia="es-ES"/>
              </w:rPr>
            </w:pPr>
            <w:r w:rsidRPr="003D3F7F">
              <w:rPr>
                <w:rFonts w:ascii="Arial" w:eastAsia="Times New Roman" w:hAnsi="Arial" w:cs="Arial"/>
                <w:lang w:eastAsia="es-ES"/>
              </w:rPr>
              <w:t>OBJETIVOS:</w:t>
            </w:r>
          </w:p>
          <w:p w:rsidR="003D3F7F" w:rsidRPr="003D3F7F" w:rsidRDefault="003D3F7F" w:rsidP="003D3F7F">
            <w:pPr>
              <w:spacing w:before="120" w:after="120" w:line="240" w:lineRule="auto"/>
              <w:jc w:val="both"/>
              <w:rPr>
                <w:rFonts w:ascii="Arial" w:eastAsiaTheme="minorHAnsi" w:hAnsi="Arial" w:cs="Arial"/>
                <w:color w:val="000000"/>
                <w:sz w:val="20"/>
                <w:szCs w:val="20"/>
              </w:rPr>
            </w:pPr>
            <w:r w:rsidRPr="003D3F7F">
              <w:rPr>
                <w:rFonts w:ascii="Arial" w:eastAsiaTheme="minorHAnsi" w:hAnsi="Arial" w:cs="Arial"/>
                <w:color w:val="000000"/>
                <w:sz w:val="20"/>
                <w:szCs w:val="20"/>
              </w:rPr>
              <w:t>Realizar e integrar operaciones de apoyo administrativo básico.</w:t>
            </w:r>
          </w:p>
          <w:p w:rsidR="003D3F7F" w:rsidRPr="003D3F7F" w:rsidRDefault="003D3F7F" w:rsidP="003D3F7F">
            <w:pPr>
              <w:autoSpaceDE w:val="0"/>
              <w:autoSpaceDN w:val="0"/>
              <w:adjustRightInd w:val="0"/>
              <w:spacing w:after="0" w:line="221" w:lineRule="atLeast"/>
              <w:jc w:val="both"/>
              <w:rPr>
                <w:rFonts w:ascii="Arial" w:eastAsiaTheme="minorHAnsi" w:hAnsi="Arial" w:cs="Arial"/>
                <w:color w:val="000000"/>
              </w:rPr>
            </w:pPr>
            <w:r w:rsidRPr="003D3F7F">
              <w:rPr>
                <w:rFonts w:ascii="Arial" w:eastAsiaTheme="minorHAnsi" w:hAnsi="Arial" w:cs="Arial"/>
                <w:color w:val="000000"/>
              </w:rPr>
              <w:t>Representar las funciones básicas y los flujos de información fundamentales en estructuras organizativas públicas o privadas determinadas, a través de organigramas.</w:t>
            </w:r>
          </w:p>
          <w:p w:rsidR="003D3F7F" w:rsidRPr="003D3F7F" w:rsidRDefault="003D3F7F" w:rsidP="003D3F7F">
            <w:pPr>
              <w:autoSpaceDE w:val="0"/>
              <w:autoSpaceDN w:val="0"/>
              <w:adjustRightInd w:val="0"/>
              <w:spacing w:before="240" w:after="0" w:line="221" w:lineRule="atLeast"/>
              <w:jc w:val="both"/>
              <w:rPr>
                <w:rFonts w:ascii="Arial" w:eastAsiaTheme="minorHAnsi" w:hAnsi="Arial" w:cs="Arial"/>
                <w:color w:val="000000"/>
              </w:rPr>
            </w:pPr>
            <w:r w:rsidRPr="003D3F7F">
              <w:rPr>
                <w:rFonts w:ascii="Arial" w:eastAsiaTheme="minorHAnsi" w:hAnsi="Arial" w:cs="Arial"/>
                <w:color w:val="000000"/>
              </w:rPr>
              <w:t>Identificar los criterios de actuación profesional que permiten la integración y cooperación de las actividades de apoyo administrativo en un grupo de trabajo o departamento, contribuyendo a crear un clima de trabajo productivo, de acuerdo con una ética personal y profesional definida.</w:t>
            </w:r>
          </w:p>
          <w:p w:rsidR="003D3F7F" w:rsidRPr="003D3F7F" w:rsidRDefault="003D3F7F" w:rsidP="003D3F7F">
            <w:pPr>
              <w:spacing w:after="0" w:line="240" w:lineRule="auto"/>
              <w:rPr>
                <w:rFonts w:ascii="Arial" w:eastAsia="Times New Roman" w:hAnsi="Arial" w:cs="Arial"/>
                <w:lang w:val="es-ES_tradnl" w:eastAsia="es-ES"/>
              </w:rPr>
            </w:pPr>
          </w:p>
        </w:tc>
      </w:tr>
      <w:tr w:rsidR="003D3F7F" w:rsidRPr="003D3F7F" w:rsidTr="006C42F8">
        <w:tc>
          <w:tcPr>
            <w:tcW w:w="10065" w:type="dxa"/>
          </w:tcPr>
          <w:p w:rsidR="003D3F7F" w:rsidRPr="003D3F7F" w:rsidRDefault="003D3F7F" w:rsidP="003D3F7F">
            <w:pPr>
              <w:keepNext/>
              <w:spacing w:before="60" w:after="60" w:line="240" w:lineRule="auto"/>
              <w:jc w:val="both"/>
              <w:outlineLvl w:val="0"/>
              <w:rPr>
                <w:rFonts w:ascii="Arial" w:eastAsia="Times New Roman" w:hAnsi="Arial" w:cs="Arial"/>
                <w:lang w:eastAsia="es-ES"/>
              </w:rPr>
            </w:pPr>
            <w:r w:rsidRPr="003D3F7F">
              <w:rPr>
                <w:rFonts w:ascii="Arial" w:eastAsia="Times New Roman" w:hAnsi="Arial" w:cs="Arial"/>
                <w:bCs/>
                <w:lang w:eastAsia="es-ES"/>
              </w:rPr>
              <w:t>PROGRAMA MODULAR:</w:t>
            </w:r>
            <w:r w:rsidRPr="003D3F7F">
              <w:rPr>
                <w:rFonts w:ascii="Arial" w:eastAsia="Times New Roman" w:hAnsi="Arial" w:cs="Arial"/>
                <w:lang w:eastAsia="es-ES"/>
              </w:rPr>
              <w:t xml:space="preserve"> </w:t>
            </w:r>
          </w:p>
          <w:p w:rsidR="003D3F7F" w:rsidRPr="003D3F7F" w:rsidRDefault="003D3F7F" w:rsidP="003D3F7F">
            <w:pPr>
              <w:spacing w:after="0" w:line="240" w:lineRule="auto"/>
              <w:jc w:val="both"/>
              <w:rPr>
                <w:rFonts w:ascii="Arial" w:eastAsia="Times New Roman" w:hAnsi="Arial" w:cs="Arial"/>
                <w:lang w:eastAsia="es-ES"/>
              </w:rPr>
            </w:pPr>
            <w:r w:rsidRPr="003D3F7F">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3D3F7F" w:rsidRPr="003D3F7F" w:rsidTr="006C42F8">
              <w:trPr>
                <w:cantSplit/>
                <w:trHeight w:val="400"/>
              </w:trPr>
              <w:tc>
                <w:tcPr>
                  <w:tcW w:w="778" w:type="dxa"/>
                  <w:vMerge w:val="restart"/>
                  <w:shd w:val="pct10" w:color="auto" w:fill="FFFFFF"/>
                  <w:vAlign w:val="center"/>
                </w:tcPr>
                <w:p w:rsidR="003D3F7F" w:rsidRPr="003D3F7F" w:rsidRDefault="003D3F7F" w:rsidP="003D3F7F">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Nº Mod.</w:t>
                  </w:r>
                </w:p>
              </w:tc>
              <w:tc>
                <w:tcPr>
                  <w:tcW w:w="4771" w:type="dxa"/>
                  <w:vMerge w:val="restart"/>
                  <w:shd w:val="pct10" w:color="auto" w:fill="FFFFFF"/>
                  <w:vAlign w:val="center"/>
                </w:tcPr>
                <w:p w:rsidR="003D3F7F" w:rsidRPr="003D3F7F" w:rsidRDefault="003D3F7F" w:rsidP="003D3F7F">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MÓDULOS</w:t>
                  </w:r>
                </w:p>
              </w:tc>
              <w:tc>
                <w:tcPr>
                  <w:tcW w:w="2560" w:type="dxa"/>
                  <w:gridSpan w:val="2"/>
                  <w:shd w:val="pct10" w:color="auto" w:fill="FFFFFF"/>
                  <w:vAlign w:val="center"/>
                </w:tcPr>
                <w:p w:rsidR="003D3F7F" w:rsidRPr="003D3F7F" w:rsidRDefault="003D3F7F" w:rsidP="003D3F7F">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Distribución horas</w:t>
                  </w:r>
                </w:p>
              </w:tc>
              <w:tc>
                <w:tcPr>
                  <w:tcW w:w="1730" w:type="dxa"/>
                  <w:vMerge w:val="restart"/>
                  <w:shd w:val="pct10" w:color="auto" w:fill="FFFFFF"/>
                  <w:vAlign w:val="center"/>
                </w:tcPr>
                <w:p w:rsidR="003D3F7F" w:rsidRPr="003D3F7F" w:rsidRDefault="003D3F7F" w:rsidP="003D3F7F">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TOTAL HORAS</w:t>
                  </w:r>
                </w:p>
              </w:tc>
            </w:tr>
            <w:tr w:rsidR="003D3F7F" w:rsidRPr="003D3F7F" w:rsidTr="006C42F8">
              <w:trPr>
                <w:cantSplit/>
                <w:trHeight w:val="400"/>
              </w:trPr>
              <w:tc>
                <w:tcPr>
                  <w:tcW w:w="778" w:type="dxa"/>
                  <w:vMerge/>
                  <w:shd w:val="pct10" w:color="auto" w:fill="FFFFFF"/>
                </w:tcPr>
                <w:p w:rsidR="003D3F7F" w:rsidRPr="003D3F7F" w:rsidRDefault="003D3F7F" w:rsidP="003D3F7F">
                  <w:pPr>
                    <w:spacing w:after="0" w:line="240" w:lineRule="auto"/>
                    <w:jc w:val="both"/>
                    <w:rPr>
                      <w:rFonts w:ascii="Arial" w:eastAsia="Times New Roman" w:hAnsi="Arial" w:cs="Arial"/>
                      <w:b/>
                      <w:lang w:eastAsia="es-ES"/>
                    </w:rPr>
                  </w:pPr>
                </w:p>
              </w:tc>
              <w:tc>
                <w:tcPr>
                  <w:tcW w:w="4771" w:type="dxa"/>
                  <w:vMerge/>
                  <w:shd w:val="pct10" w:color="auto" w:fill="FFFFFF"/>
                </w:tcPr>
                <w:p w:rsidR="003D3F7F" w:rsidRPr="003D3F7F" w:rsidRDefault="003D3F7F" w:rsidP="003D3F7F">
                  <w:pPr>
                    <w:spacing w:after="0" w:line="240" w:lineRule="auto"/>
                    <w:jc w:val="both"/>
                    <w:rPr>
                      <w:rFonts w:ascii="Arial" w:eastAsia="Times New Roman" w:hAnsi="Arial" w:cs="Arial"/>
                      <w:b/>
                      <w:lang w:eastAsia="es-ES"/>
                    </w:rPr>
                  </w:pPr>
                </w:p>
              </w:tc>
              <w:tc>
                <w:tcPr>
                  <w:tcW w:w="1285" w:type="dxa"/>
                  <w:shd w:val="pct10" w:color="auto" w:fill="FFFFFF"/>
                  <w:vAlign w:val="center"/>
                </w:tcPr>
                <w:p w:rsidR="003D3F7F" w:rsidRPr="003D3F7F" w:rsidRDefault="003D3F7F" w:rsidP="003D3F7F">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Teoría</w:t>
                  </w:r>
                </w:p>
              </w:tc>
              <w:tc>
                <w:tcPr>
                  <w:tcW w:w="1275" w:type="dxa"/>
                  <w:shd w:val="pct10" w:color="auto" w:fill="FFFFFF"/>
                  <w:vAlign w:val="center"/>
                </w:tcPr>
                <w:p w:rsidR="003D3F7F" w:rsidRPr="003D3F7F" w:rsidRDefault="003D3F7F" w:rsidP="003D3F7F">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Práctica</w:t>
                  </w:r>
                </w:p>
              </w:tc>
              <w:tc>
                <w:tcPr>
                  <w:tcW w:w="1730" w:type="dxa"/>
                  <w:vMerge/>
                  <w:shd w:val="pct10" w:color="auto" w:fill="FFFFFF"/>
                  <w:vAlign w:val="center"/>
                </w:tcPr>
                <w:p w:rsidR="003D3F7F" w:rsidRPr="003D3F7F" w:rsidRDefault="003D3F7F" w:rsidP="003D3F7F">
                  <w:pPr>
                    <w:spacing w:after="0" w:line="240" w:lineRule="auto"/>
                    <w:jc w:val="center"/>
                    <w:rPr>
                      <w:rFonts w:ascii="Arial" w:eastAsia="Times New Roman" w:hAnsi="Arial" w:cs="Arial"/>
                      <w:lang w:eastAsia="es-ES"/>
                    </w:rPr>
                  </w:pPr>
                </w:p>
              </w:tc>
            </w:tr>
            <w:tr w:rsidR="003D3F7F" w:rsidRPr="003D3F7F" w:rsidTr="006C42F8">
              <w:trPr>
                <w:cantSplit/>
                <w:trHeight w:val="400"/>
              </w:trPr>
              <w:tc>
                <w:tcPr>
                  <w:tcW w:w="778" w:type="dxa"/>
                  <w:vAlign w:val="center"/>
                </w:tcPr>
                <w:p w:rsidR="003D3F7F" w:rsidRPr="003D3F7F" w:rsidRDefault="003D3F7F" w:rsidP="003D3F7F">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1</w:t>
                  </w:r>
                </w:p>
              </w:tc>
              <w:tc>
                <w:tcPr>
                  <w:tcW w:w="4771" w:type="dxa"/>
                  <w:vAlign w:val="center"/>
                </w:tcPr>
                <w:p w:rsidR="003D3F7F" w:rsidRPr="003D3F7F" w:rsidRDefault="003D3F7F" w:rsidP="003D3F7F">
                  <w:pPr>
                    <w:spacing w:after="0" w:line="240" w:lineRule="auto"/>
                    <w:rPr>
                      <w:rFonts w:ascii="Arial" w:eastAsia="Times New Roman" w:hAnsi="Arial" w:cs="Arial"/>
                      <w:lang w:eastAsia="es-ES"/>
                    </w:rPr>
                  </w:pPr>
                  <w:r w:rsidRPr="003D3F7F">
                    <w:rPr>
                      <w:rFonts w:ascii="Arial" w:eastAsia="Times New Roman" w:hAnsi="Arial" w:cs="Arial"/>
                      <w:lang w:eastAsia="es-ES"/>
                    </w:rPr>
                    <w:t xml:space="preserve">Organización empresarial y de recursos humanos </w:t>
                  </w:r>
                </w:p>
              </w:tc>
              <w:tc>
                <w:tcPr>
                  <w:tcW w:w="1285" w:type="dxa"/>
                  <w:vAlign w:val="center"/>
                </w:tcPr>
                <w:p w:rsidR="003D3F7F" w:rsidRPr="003D3F7F" w:rsidRDefault="003D3F7F" w:rsidP="003D3F7F">
                  <w:pPr>
                    <w:spacing w:after="0" w:line="240" w:lineRule="auto"/>
                    <w:jc w:val="center"/>
                    <w:rPr>
                      <w:rFonts w:ascii="Arial" w:eastAsia="Times New Roman" w:hAnsi="Arial" w:cs="Arial"/>
                      <w:lang w:eastAsia="es-ES"/>
                    </w:rPr>
                  </w:pPr>
                </w:p>
              </w:tc>
              <w:tc>
                <w:tcPr>
                  <w:tcW w:w="1275" w:type="dxa"/>
                  <w:vAlign w:val="center"/>
                </w:tcPr>
                <w:p w:rsidR="003D3F7F" w:rsidRPr="003D3F7F" w:rsidRDefault="003D3F7F" w:rsidP="003D3F7F">
                  <w:pPr>
                    <w:spacing w:after="0" w:line="240" w:lineRule="auto"/>
                    <w:jc w:val="center"/>
                    <w:rPr>
                      <w:rFonts w:ascii="Arial" w:eastAsia="Times New Roman" w:hAnsi="Arial" w:cs="Arial"/>
                      <w:lang w:eastAsia="es-ES"/>
                    </w:rPr>
                  </w:pPr>
                </w:p>
              </w:tc>
              <w:tc>
                <w:tcPr>
                  <w:tcW w:w="1730" w:type="dxa"/>
                  <w:vAlign w:val="center"/>
                </w:tcPr>
                <w:p w:rsidR="003D3F7F" w:rsidRPr="003D3F7F" w:rsidRDefault="003D3F7F" w:rsidP="003D3F7F">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30</w:t>
                  </w:r>
                </w:p>
              </w:tc>
            </w:tr>
            <w:tr w:rsidR="003D3F7F" w:rsidRPr="003D3F7F" w:rsidTr="006C42F8">
              <w:trPr>
                <w:cantSplit/>
                <w:trHeight w:val="400"/>
              </w:trPr>
              <w:tc>
                <w:tcPr>
                  <w:tcW w:w="778" w:type="dxa"/>
                  <w:vAlign w:val="center"/>
                </w:tcPr>
                <w:p w:rsidR="003D3F7F" w:rsidRPr="003D3F7F" w:rsidRDefault="003D3F7F" w:rsidP="003D3F7F">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2</w:t>
                  </w:r>
                </w:p>
              </w:tc>
              <w:tc>
                <w:tcPr>
                  <w:tcW w:w="4771" w:type="dxa"/>
                  <w:vAlign w:val="center"/>
                </w:tcPr>
                <w:p w:rsidR="003D3F7F" w:rsidRPr="003D3F7F" w:rsidRDefault="003D3F7F" w:rsidP="003D3F7F">
                  <w:pPr>
                    <w:spacing w:after="0" w:line="240" w:lineRule="auto"/>
                    <w:rPr>
                      <w:rFonts w:ascii="Arial" w:eastAsia="Times New Roman" w:hAnsi="Arial" w:cs="Arial"/>
                      <w:lang w:eastAsia="es-ES"/>
                    </w:rPr>
                  </w:pPr>
                  <w:r w:rsidRPr="003D3F7F">
                    <w:rPr>
                      <w:rFonts w:ascii="Arial" w:eastAsia="Times New Roman" w:hAnsi="Arial" w:cs="Arial"/>
                      <w:lang w:eastAsia="es-ES"/>
                    </w:rPr>
                    <w:t xml:space="preserve">Gestión auxiliar de la correspondencia y paquetería en la empresa </w:t>
                  </w:r>
                </w:p>
              </w:tc>
              <w:tc>
                <w:tcPr>
                  <w:tcW w:w="1285" w:type="dxa"/>
                  <w:vAlign w:val="center"/>
                </w:tcPr>
                <w:p w:rsidR="003D3F7F" w:rsidRPr="003D3F7F" w:rsidRDefault="003D3F7F" w:rsidP="003D3F7F">
                  <w:pPr>
                    <w:spacing w:after="0" w:line="240" w:lineRule="auto"/>
                    <w:jc w:val="center"/>
                    <w:rPr>
                      <w:rFonts w:ascii="Arial" w:eastAsia="Times New Roman" w:hAnsi="Arial" w:cs="Arial"/>
                      <w:lang w:eastAsia="es-ES"/>
                    </w:rPr>
                  </w:pPr>
                </w:p>
              </w:tc>
              <w:tc>
                <w:tcPr>
                  <w:tcW w:w="1275" w:type="dxa"/>
                  <w:vAlign w:val="center"/>
                </w:tcPr>
                <w:p w:rsidR="003D3F7F" w:rsidRPr="003D3F7F" w:rsidRDefault="003D3F7F" w:rsidP="003D3F7F">
                  <w:pPr>
                    <w:spacing w:after="0" w:line="240" w:lineRule="auto"/>
                    <w:jc w:val="center"/>
                    <w:rPr>
                      <w:rFonts w:ascii="Arial" w:eastAsia="Times New Roman" w:hAnsi="Arial" w:cs="Arial"/>
                      <w:lang w:eastAsia="es-ES"/>
                    </w:rPr>
                  </w:pPr>
                </w:p>
              </w:tc>
              <w:tc>
                <w:tcPr>
                  <w:tcW w:w="1730" w:type="dxa"/>
                  <w:vAlign w:val="center"/>
                </w:tcPr>
                <w:p w:rsidR="003D3F7F" w:rsidRPr="003D3F7F" w:rsidRDefault="003D3F7F" w:rsidP="003D3F7F">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30</w:t>
                  </w:r>
                </w:p>
              </w:tc>
            </w:tr>
            <w:tr w:rsidR="003D3F7F" w:rsidRPr="003D3F7F" w:rsidTr="006C42F8">
              <w:trPr>
                <w:cantSplit/>
                <w:trHeight w:val="400"/>
              </w:trPr>
              <w:tc>
                <w:tcPr>
                  <w:tcW w:w="778" w:type="dxa"/>
                  <w:vAlign w:val="center"/>
                </w:tcPr>
                <w:p w:rsidR="003D3F7F" w:rsidRPr="003D3F7F" w:rsidRDefault="003D3F7F" w:rsidP="003D3F7F">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3</w:t>
                  </w:r>
                </w:p>
              </w:tc>
              <w:tc>
                <w:tcPr>
                  <w:tcW w:w="4771" w:type="dxa"/>
                  <w:vAlign w:val="center"/>
                </w:tcPr>
                <w:p w:rsidR="003D3F7F" w:rsidRPr="003D3F7F" w:rsidRDefault="003D3F7F" w:rsidP="003D3F7F">
                  <w:pPr>
                    <w:autoSpaceDE w:val="0"/>
                    <w:autoSpaceDN w:val="0"/>
                    <w:adjustRightInd w:val="0"/>
                    <w:spacing w:after="0" w:line="240" w:lineRule="auto"/>
                    <w:jc w:val="both"/>
                    <w:rPr>
                      <w:rFonts w:ascii="Arial" w:eastAsia="Times New Roman" w:hAnsi="Arial" w:cs="Arial"/>
                      <w:lang w:val="es-ES_tradnl" w:eastAsia="es-ES"/>
                    </w:rPr>
                  </w:pPr>
                  <w:r w:rsidRPr="003D3F7F">
                    <w:rPr>
                      <w:rFonts w:ascii="Arial" w:eastAsiaTheme="minorHAnsi" w:hAnsi="Arial" w:cs="Arial"/>
                    </w:rPr>
                    <w:t>Gestión auxiliar de documentación económico-administrativa y comercial</w:t>
                  </w:r>
                </w:p>
                <w:p w:rsidR="003D3F7F" w:rsidRPr="003D3F7F" w:rsidRDefault="003D3F7F" w:rsidP="003D3F7F">
                  <w:pPr>
                    <w:spacing w:after="0" w:line="240" w:lineRule="auto"/>
                    <w:rPr>
                      <w:rFonts w:ascii="Arial" w:eastAsia="Times New Roman" w:hAnsi="Arial" w:cs="Arial"/>
                      <w:lang w:eastAsia="es-ES"/>
                    </w:rPr>
                  </w:pPr>
                </w:p>
              </w:tc>
              <w:tc>
                <w:tcPr>
                  <w:tcW w:w="1285" w:type="dxa"/>
                  <w:vAlign w:val="center"/>
                </w:tcPr>
                <w:p w:rsidR="003D3F7F" w:rsidRPr="003D3F7F" w:rsidRDefault="003D3F7F" w:rsidP="003D3F7F">
                  <w:pPr>
                    <w:spacing w:after="0" w:line="240" w:lineRule="auto"/>
                    <w:jc w:val="center"/>
                    <w:rPr>
                      <w:rFonts w:ascii="Arial" w:eastAsia="Times New Roman" w:hAnsi="Arial" w:cs="Arial"/>
                      <w:lang w:eastAsia="es-ES"/>
                    </w:rPr>
                  </w:pPr>
                </w:p>
              </w:tc>
              <w:tc>
                <w:tcPr>
                  <w:tcW w:w="1275" w:type="dxa"/>
                  <w:vAlign w:val="center"/>
                </w:tcPr>
                <w:p w:rsidR="003D3F7F" w:rsidRPr="003D3F7F" w:rsidRDefault="003D3F7F" w:rsidP="003D3F7F">
                  <w:pPr>
                    <w:spacing w:after="0" w:line="240" w:lineRule="auto"/>
                    <w:jc w:val="center"/>
                    <w:rPr>
                      <w:rFonts w:ascii="Arial" w:eastAsia="Times New Roman" w:hAnsi="Arial" w:cs="Arial"/>
                      <w:lang w:eastAsia="es-ES"/>
                    </w:rPr>
                  </w:pPr>
                </w:p>
              </w:tc>
              <w:tc>
                <w:tcPr>
                  <w:tcW w:w="1730" w:type="dxa"/>
                  <w:vAlign w:val="center"/>
                </w:tcPr>
                <w:p w:rsidR="003D3F7F" w:rsidRPr="003D3F7F" w:rsidRDefault="003D3F7F" w:rsidP="003D3F7F">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90</w:t>
                  </w:r>
                </w:p>
              </w:tc>
            </w:tr>
            <w:tr w:rsidR="003D3F7F" w:rsidRPr="003D3F7F" w:rsidTr="006C42F8">
              <w:trPr>
                <w:cantSplit/>
                <w:trHeight w:val="400"/>
              </w:trPr>
              <w:tc>
                <w:tcPr>
                  <w:tcW w:w="5549" w:type="dxa"/>
                  <w:gridSpan w:val="2"/>
                  <w:shd w:val="pct10" w:color="auto" w:fill="FFFFFF"/>
                  <w:vAlign w:val="center"/>
                </w:tcPr>
                <w:p w:rsidR="003D3F7F" w:rsidRPr="003D3F7F" w:rsidRDefault="003D3F7F" w:rsidP="003D3F7F">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TOTAL HORAS</w:t>
                  </w:r>
                </w:p>
              </w:tc>
              <w:tc>
                <w:tcPr>
                  <w:tcW w:w="1285" w:type="dxa"/>
                  <w:shd w:val="clear" w:color="auto" w:fill="D9D9D9"/>
                  <w:vAlign w:val="center"/>
                </w:tcPr>
                <w:p w:rsidR="003D3F7F" w:rsidRPr="003D3F7F" w:rsidRDefault="003D3F7F" w:rsidP="003D3F7F">
                  <w:pPr>
                    <w:spacing w:after="0" w:line="240" w:lineRule="auto"/>
                    <w:jc w:val="center"/>
                    <w:rPr>
                      <w:rFonts w:ascii="Arial" w:eastAsia="Times New Roman" w:hAnsi="Arial" w:cs="Arial"/>
                      <w:lang w:eastAsia="es-ES"/>
                    </w:rPr>
                  </w:pPr>
                </w:p>
              </w:tc>
              <w:tc>
                <w:tcPr>
                  <w:tcW w:w="1275" w:type="dxa"/>
                  <w:shd w:val="clear" w:color="auto" w:fill="D9D9D9"/>
                  <w:vAlign w:val="center"/>
                </w:tcPr>
                <w:p w:rsidR="003D3F7F" w:rsidRPr="003D3F7F" w:rsidRDefault="003D3F7F" w:rsidP="003D3F7F">
                  <w:pPr>
                    <w:spacing w:after="0" w:line="240" w:lineRule="auto"/>
                    <w:jc w:val="center"/>
                    <w:rPr>
                      <w:rFonts w:ascii="Arial" w:eastAsia="Times New Roman" w:hAnsi="Arial" w:cs="Arial"/>
                      <w:lang w:eastAsia="es-ES"/>
                    </w:rPr>
                  </w:pPr>
                </w:p>
              </w:tc>
              <w:tc>
                <w:tcPr>
                  <w:tcW w:w="1730" w:type="dxa"/>
                  <w:shd w:val="clear" w:color="auto" w:fill="D9D9D9"/>
                  <w:vAlign w:val="center"/>
                </w:tcPr>
                <w:p w:rsidR="003D3F7F" w:rsidRPr="003D3F7F" w:rsidRDefault="003D3F7F" w:rsidP="003D3F7F">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150</w:t>
                  </w:r>
                </w:p>
              </w:tc>
            </w:tr>
          </w:tbl>
          <w:p w:rsidR="003D3F7F" w:rsidRPr="003D3F7F" w:rsidRDefault="003D3F7F" w:rsidP="003D3F7F">
            <w:pPr>
              <w:spacing w:after="0" w:line="240" w:lineRule="auto"/>
              <w:jc w:val="both"/>
              <w:rPr>
                <w:rFonts w:ascii="Arial" w:eastAsia="Times New Roman" w:hAnsi="Arial" w:cs="Arial"/>
                <w:lang w:eastAsia="es-ES"/>
              </w:rPr>
            </w:pPr>
          </w:p>
        </w:tc>
      </w:tr>
    </w:tbl>
    <w:p w:rsidR="00782689" w:rsidRDefault="00782689" w:rsidP="000005AA">
      <w:pPr>
        <w:autoSpaceDE w:val="0"/>
        <w:autoSpaceDN w:val="0"/>
        <w:adjustRightInd w:val="0"/>
        <w:spacing w:after="0" w:line="240" w:lineRule="auto"/>
        <w:jc w:val="both"/>
        <w:rPr>
          <w:rFonts w:ascii="Arial" w:eastAsia="Times New Roman" w:hAnsi="Arial" w:cs="Arial"/>
          <w:b/>
          <w:lang w:val="es-ES_tradnl" w:eastAsia="es-ES"/>
        </w:rPr>
      </w:pPr>
    </w:p>
    <w:p w:rsidR="00782689" w:rsidRPr="000005AA" w:rsidRDefault="00782689" w:rsidP="000005AA">
      <w:pPr>
        <w:autoSpaceDE w:val="0"/>
        <w:autoSpaceDN w:val="0"/>
        <w:adjustRightInd w:val="0"/>
        <w:spacing w:after="0" w:line="240" w:lineRule="auto"/>
        <w:jc w:val="both"/>
        <w:rPr>
          <w:rFonts w:ascii="Arial" w:eastAsia="Times New Roman" w:hAnsi="Arial" w:cs="Arial"/>
          <w:b/>
          <w:lang w:val="es-ES_tradnl" w:eastAsia="es-ES"/>
        </w:rPr>
      </w:pPr>
    </w:p>
    <w:tbl>
      <w:tblPr>
        <w:tblW w:w="10065"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4D1030" w:rsidRPr="004D1030" w:rsidTr="008C0C2A">
        <w:trPr>
          <w:cantSplit/>
          <w:trHeight w:val="176"/>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4394" w:type="dxa"/>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r>
      <w:tr w:rsidR="004D1030" w:rsidRPr="004D1030" w:rsidTr="008C0C2A">
        <w:trPr>
          <w:cantSplit/>
          <w:trHeight w:val="68"/>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4394" w:type="dxa"/>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r>
    </w:tbl>
    <w:p w:rsidR="008C0C2A" w:rsidRDefault="008C0C2A" w:rsidP="000005AA">
      <w:pPr>
        <w:spacing w:after="0" w:line="240" w:lineRule="auto"/>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10528C" w:rsidRPr="00615918" w:rsidTr="00381687">
        <w:trPr>
          <w:cantSplit/>
          <w:trHeight w:val="737"/>
        </w:trPr>
        <w:tc>
          <w:tcPr>
            <w:tcW w:w="2127" w:type="dxa"/>
            <w:vAlign w:val="center"/>
          </w:tcPr>
          <w:p w:rsidR="0010528C" w:rsidRPr="00615918" w:rsidRDefault="0010528C" w:rsidP="00381687">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ACCIÓN FORMATIVA</w:t>
            </w:r>
          </w:p>
        </w:tc>
        <w:tc>
          <w:tcPr>
            <w:tcW w:w="7938" w:type="dxa"/>
            <w:gridSpan w:val="5"/>
            <w:vAlign w:val="center"/>
          </w:tcPr>
          <w:p w:rsidR="0010528C" w:rsidRPr="00615918" w:rsidRDefault="0010528C" w:rsidP="00381687">
            <w:pPr>
              <w:keepNext/>
              <w:spacing w:before="60" w:after="60" w:line="240" w:lineRule="auto"/>
              <w:ind w:left="1064" w:firstLine="16"/>
              <w:outlineLvl w:val="0"/>
              <w:rPr>
                <w:rFonts w:ascii="Arial" w:eastAsia="Times New Roman" w:hAnsi="Arial" w:cs="Arial"/>
                <w:b/>
                <w:bCs/>
                <w:u w:val="single"/>
                <w:lang w:eastAsia="es-ES"/>
              </w:rPr>
            </w:pPr>
            <w:r w:rsidRPr="00615918">
              <w:rPr>
                <w:rFonts w:ascii="Arial" w:eastAsia="Times New Roman" w:hAnsi="Arial"/>
                <w:b/>
                <w:bCs/>
                <w:u w:val="single"/>
                <w:lang w:eastAsia="es-ES"/>
              </w:rPr>
              <w:t xml:space="preserve">TALLER IMAGEN PERSONAL  </w:t>
            </w:r>
          </w:p>
        </w:tc>
      </w:tr>
      <w:tr w:rsidR="0010528C" w:rsidRPr="00615918" w:rsidTr="00381687">
        <w:trPr>
          <w:cantSplit/>
          <w:trHeight w:val="737"/>
        </w:trPr>
        <w:tc>
          <w:tcPr>
            <w:tcW w:w="2127" w:type="dxa"/>
            <w:vAlign w:val="center"/>
          </w:tcPr>
          <w:p w:rsidR="0010528C" w:rsidRPr="00615918" w:rsidRDefault="0010528C" w:rsidP="00381687">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NUMERO DE HORAS</w:t>
            </w:r>
          </w:p>
        </w:tc>
        <w:tc>
          <w:tcPr>
            <w:tcW w:w="1559" w:type="dxa"/>
            <w:vAlign w:val="center"/>
          </w:tcPr>
          <w:p w:rsidR="0010528C" w:rsidRPr="00615918" w:rsidRDefault="0010528C" w:rsidP="00381687">
            <w:pPr>
              <w:keepNext/>
              <w:spacing w:before="60" w:after="60" w:line="240" w:lineRule="auto"/>
              <w:jc w:val="center"/>
              <w:outlineLvl w:val="0"/>
              <w:rPr>
                <w:rFonts w:ascii="Arial" w:eastAsia="Times New Roman" w:hAnsi="Arial" w:cs="Arial"/>
                <w:bCs/>
                <w:lang w:eastAsia="es-ES"/>
              </w:rPr>
            </w:pPr>
            <w:r w:rsidRPr="00615918">
              <w:rPr>
                <w:rFonts w:ascii="Arial" w:eastAsia="Times New Roman" w:hAnsi="Arial" w:cs="Arial"/>
                <w:bCs/>
                <w:lang w:eastAsia="es-ES"/>
              </w:rPr>
              <w:t>40 HORAS</w:t>
            </w:r>
          </w:p>
        </w:tc>
        <w:tc>
          <w:tcPr>
            <w:tcW w:w="1701" w:type="dxa"/>
            <w:gridSpan w:val="2"/>
            <w:vAlign w:val="center"/>
          </w:tcPr>
          <w:p w:rsidR="0010528C" w:rsidRPr="00615918" w:rsidRDefault="0010528C" w:rsidP="00381687">
            <w:pPr>
              <w:keepNext/>
              <w:spacing w:before="60" w:after="60" w:line="240" w:lineRule="auto"/>
              <w:ind w:left="71"/>
              <w:jc w:val="both"/>
              <w:outlineLvl w:val="0"/>
              <w:rPr>
                <w:rFonts w:ascii="Arial" w:eastAsia="Times New Roman" w:hAnsi="Arial" w:cs="Arial"/>
                <w:b/>
                <w:bCs/>
                <w:lang w:eastAsia="es-ES"/>
              </w:rPr>
            </w:pPr>
            <w:r w:rsidRPr="00615918">
              <w:rPr>
                <w:rFonts w:ascii="Arial" w:eastAsia="Times New Roman" w:hAnsi="Arial" w:cs="Arial"/>
                <w:b/>
                <w:bCs/>
                <w:lang w:eastAsia="es-ES"/>
              </w:rPr>
              <w:t>HORARIO</w:t>
            </w:r>
          </w:p>
        </w:tc>
        <w:tc>
          <w:tcPr>
            <w:tcW w:w="4678" w:type="dxa"/>
            <w:gridSpan w:val="2"/>
            <w:vAlign w:val="center"/>
          </w:tcPr>
          <w:p w:rsidR="0010528C" w:rsidRPr="00615918" w:rsidRDefault="005F3C6F" w:rsidP="005F3C6F">
            <w:pPr>
              <w:keepNext/>
              <w:spacing w:before="60" w:after="60" w:line="240" w:lineRule="auto"/>
              <w:ind w:left="1064" w:firstLine="16"/>
              <w:jc w:val="both"/>
              <w:outlineLvl w:val="0"/>
              <w:rPr>
                <w:rFonts w:ascii="Arial" w:eastAsia="Times New Roman" w:hAnsi="Arial" w:cs="Arial"/>
                <w:bCs/>
                <w:lang w:eastAsia="es-ES"/>
              </w:rPr>
            </w:pPr>
            <w:r w:rsidRPr="00615918">
              <w:rPr>
                <w:rFonts w:ascii="Arial" w:eastAsia="Times New Roman" w:hAnsi="Arial" w:cs="Arial"/>
                <w:bCs/>
                <w:lang w:val="en-US" w:eastAsia="es-ES"/>
              </w:rPr>
              <w:t>09:00 – 14:00</w:t>
            </w:r>
            <w:r w:rsidR="0010528C" w:rsidRPr="00615918">
              <w:rPr>
                <w:rFonts w:ascii="Arial" w:eastAsia="Times New Roman" w:hAnsi="Arial" w:cs="Arial"/>
                <w:bCs/>
                <w:lang w:eastAsia="es-ES"/>
              </w:rPr>
              <w:t xml:space="preserve"> </w:t>
            </w:r>
          </w:p>
        </w:tc>
      </w:tr>
      <w:tr w:rsidR="0010528C" w:rsidRPr="00615918" w:rsidTr="00381687">
        <w:trPr>
          <w:cantSplit/>
          <w:trHeight w:val="737"/>
        </w:trPr>
        <w:tc>
          <w:tcPr>
            <w:tcW w:w="2127" w:type="dxa"/>
            <w:vAlign w:val="center"/>
          </w:tcPr>
          <w:p w:rsidR="0010528C" w:rsidRPr="00615918" w:rsidRDefault="0010528C" w:rsidP="00381687">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NIVEL</w:t>
            </w:r>
          </w:p>
        </w:tc>
        <w:tc>
          <w:tcPr>
            <w:tcW w:w="2693" w:type="dxa"/>
            <w:gridSpan w:val="2"/>
            <w:vAlign w:val="center"/>
          </w:tcPr>
          <w:p w:rsidR="0010528C" w:rsidRPr="00615918" w:rsidRDefault="0010528C" w:rsidP="00381687">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10528C" w:rsidRPr="00615918" w:rsidRDefault="0010528C" w:rsidP="00381687">
            <w:pPr>
              <w:keepNext/>
              <w:spacing w:before="60" w:after="60" w:line="240" w:lineRule="auto"/>
              <w:ind w:left="285"/>
              <w:jc w:val="center"/>
              <w:outlineLvl w:val="0"/>
              <w:rPr>
                <w:rFonts w:ascii="Arial" w:eastAsia="Times New Roman" w:hAnsi="Arial" w:cs="Arial"/>
                <w:b/>
                <w:bCs/>
                <w:lang w:eastAsia="es-ES"/>
              </w:rPr>
            </w:pPr>
            <w:r w:rsidRPr="00615918">
              <w:rPr>
                <w:rFonts w:ascii="Arial" w:eastAsia="Times New Roman" w:hAnsi="Arial" w:cs="Arial"/>
                <w:b/>
                <w:bCs/>
                <w:lang w:eastAsia="es-ES"/>
              </w:rPr>
              <w:t>NUMERO ALUMNOS</w:t>
            </w:r>
          </w:p>
        </w:tc>
        <w:tc>
          <w:tcPr>
            <w:tcW w:w="2693" w:type="dxa"/>
            <w:vAlign w:val="center"/>
          </w:tcPr>
          <w:p w:rsidR="0010528C" w:rsidRPr="00615918" w:rsidRDefault="0010528C" w:rsidP="00234F74">
            <w:pPr>
              <w:keepNext/>
              <w:spacing w:before="60" w:after="60" w:line="240" w:lineRule="auto"/>
              <w:jc w:val="center"/>
              <w:outlineLvl w:val="0"/>
              <w:rPr>
                <w:rFonts w:ascii="Arial" w:eastAsia="Times New Roman" w:hAnsi="Arial" w:cs="Arial"/>
                <w:bCs/>
                <w:lang w:eastAsia="es-ES"/>
              </w:rPr>
            </w:pPr>
            <w:r w:rsidRPr="00615918">
              <w:rPr>
                <w:rFonts w:ascii="Arial" w:eastAsia="Times New Roman" w:hAnsi="Arial" w:cs="Arial"/>
                <w:bCs/>
                <w:lang w:eastAsia="es-ES"/>
              </w:rPr>
              <w:t xml:space="preserve">15 </w:t>
            </w:r>
          </w:p>
        </w:tc>
      </w:tr>
      <w:tr w:rsidR="0010528C" w:rsidRPr="00615918" w:rsidTr="00381687">
        <w:trPr>
          <w:cantSplit/>
          <w:trHeight w:val="737"/>
        </w:trPr>
        <w:tc>
          <w:tcPr>
            <w:tcW w:w="2127" w:type="dxa"/>
            <w:vAlign w:val="center"/>
          </w:tcPr>
          <w:p w:rsidR="0010528C" w:rsidRPr="00615918" w:rsidRDefault="0010528C" w:rsidP="00381687">
            <w:pPr>
              <w:keepNext/>
              <w:spacing w:before="60" w:after="60" w:line="240" w:lineRule="auto"/>
              <w:ind w:left="72"/>
              <w:jc w:val="both"/>
              <w:outlineLvl w:val="0"/>
              <w:rPr>
                <w:rFonts w:ascii="Arial" w:eastAsia="Times New Roman" w:hAnsi="Arial" w:cs="Arial"/>
                <w:bCs/>
                <w:u w:val="single"/>
                <w:lang w:eastAsia="es-ES"/>
              </w:rPr>
            </w:pPr>
            <w:r w:rsidRPr="00615918">
              <w:rPr>
                <w:rFonts w:ascii="Arial" w:eastAsia="Times New Roman" w:hAnsi="Arial" w:cs="Arial"/>
                <w:bCs/>
                <w:u w:val="single"/>
                <w:lang w:eastAsia="es-ES"/>
              </w:rPr>
              <w:t>MES INICIO</w:t>
            </w:r>
          </w:p>
        </w:tc>
        <w:tc>
          <w:tcPr>
            <w:tcW w:w="2693" w:type="dxa"/>
            <w:gridSpan w:val="2"/>
            <w:vAlign w:val="center"/>
          </w:tcPr>
          <w:p w:rsidR="0010528C" w:rsidRPr="00615918" w:rsidRDefault="0010528C" w:rsidP="00381687">
            <w:pPr>
              <w:spacing w:after="0" w:line="240" w:lineRule="auto"/>
              <w:jc w:val="center"/>
              <w:rPr>
                <w:rFonts w:ascii="Arial" w:eastAsia="Times New Roman" w:hAnsi="Arial" w:cs="Arial"/>
                <w:b/>
                <w:lang w:val="es-ES_tradnl" w:eastAsia="es-ES"/>
              </w:rPr>
            </w:pPr>
          </w:p>
          <w:p w:rsidR="0010528C" w:rsidRPr="00615918" w:rsidRDefault="00C05421" w:rsidP="00381687">
            <w:pPr>
              <w:spacing w:after="0" w:line="240" w:lineRule="auto"/>
              <w:jc w:val="center"/>
              <w:rPr>
                <w:rFonts w:ascii="Arial" w:eastAsia="Times New Roman" w:hAnsi="Arial" w:cs="Arial"/>
                <w:lang w:val="es-ES_tradnl" w:eastAsia="es-ES"/>
              </w:rPr>
            </w:pPr>
            <w:r w:rsidRPr="00615918">
              <w:rPr>
                <w:rFonts w:ascii="Arial" w:eastAsia="Times New Roman" w:hAnsi="Arial" w:cs="Arial"/>
                <w:lang w:val="es-ES_tradnl" w:eastAsia="es-ES"/>
              </w:rPr>
              <w:t xml:space="preserve">A continuación del curso </w:t>
            </w:r>
            <w:r w:rsidR="00A62E0F">
              <w:rPr>
                <w:rFonts w:ascii="Arial" w:eastAsia="Times New Roman" w:hAnsi="Arial" w:cs="Arial"/>
                <w:lang w:val="es-ES_tradnl" w:eastAsia="es-ES"/>
              </w:rPr>
              <w:t>Técnicas administrativas básicas de oficina</w:t>
            </w:r>
          </w:p>
          <w:p w:rsidR="0010528C" w:rsidRPr="00615918" w:rsidRDefault="0010528C" w:rsidP="00381687">
            <w:pPr>
              <w:spacing w:after="0" w:line="240" w:lineRule="auto"/>
              <w:jc w:val="center"/>
              <w:rPr>
                <w:rFonts w:ascii="Arial" w:eastAsia="Times New Roman" w:hAnsi="Arial" w:cs="Arial"/>
                <w:lang w:val="es-ES_tradnl" w:eastAsia="es-ES"/>
              </w:rPr>
            </w:pPr>
          </w:p>
        </w:tc>
        <w:tc>
          <w:tcPr>
            <w:tcW w:w="2552" w:type="dxa"/>
            <w:gridSpan w:val="2"/>
            <w:vAlign w:val="center"/>
          </w:tcPr>
          <w:p w:rsidR="0010528C" w:rsidRPr="00615918" w:rsidRDefault="0010528C" w:rsidP="00381687">
            <w:pPr>
              <w:keepNext/>
              <w:spacing w:before="60" w:after="60" w:line="240" w:lineRule="auto"/>
              <w:ind w:left="285"/>
              <w:jc w:val="both"/>
              <w:outlineLvl w:val="0"/>
              <w:rPr>
                <w:rFonts w:ascii="Arial" w:eastAsia="Times New Roman" w:hAnsi="Arial" w:cs="Arial"/>
                <w:bCs/>
                <w:u w:val="single"/>
                <w:lang w:eastAsia="es-ES"/>
              </w:rPr>
            </w:pPr>
            <w:r w:rsidRPr="00615918">
              <w:rPr>
                <w:rFonts w:ascii="Arial" w:eastAsia="Times New Roman" w:hAnsi="Arial" w:cs="Arial"/>
                <w:bCs/>
                <w:u w:val="single"/>
                <w:lang w:eastAsia="es-ES"/>
              </w:rPr>
              <w:t>MES FINALIZACION</w:t>
            </w:r>
          </w:p>
        </w:tc>
        <w:tc>
          <w:tcPr>
            <w:tcW w:w="2693" w:type="dxa"/>
            <w:vAlign w:val="center"/>
          </w:tcPr>
          <w:p w:rsidR="0010528C" w:rsidRPr="00615918" w:rsidRDefault="0010528C" w:rsidP="00381687">
            <w:pPr>
              <w:spacing w:after="0" w:line="240" w:lineRule="auto"/>
              <w:jc w:val="center"/>
              <w:rPr>
                <w:rFonts w:ascii="Arial" w:eastAsia="Times New Roman" w:hAnsi="Arial" w:cs="Arial"/>
                <w:b/>
                <w:lang w:eastAsia="es-ES"/>
              </w:rPr>
            </w:pPr>
          </w:p>
          <w:p w:rsidR="0010528C" w:rsidRPr="00615918" w:rsidRDefault="0010528C" w:rsidP="00C05421">
            <w:pPr>
              <w:spacing w:after="0" w:line="240" w:lineRule="auto"/>
              <w:jc w:val="center"/>
              <w:rPr>
                <w:rFonts w:ascii="Arial" w:eastAsia="Times New Roman" w:hAnsi="Arial" w:cs="Arial"/>
                <w:lang w:eastAsia="es-ES"/>
              </w:rPr>
            </w:pPr>
          </w:p>
        </w:tc>
      </w:tr>
      <w:tr w:rsidR="0010528C" w:rsidRPr="00615918" w:rsidTr="00381687">
        <w:trPr>
          <w:cantSplit/>
          <w:trHeight w:val="737"/>
        </w:trPr>
        <w:tc>
          <w:tcPr>
            <w:tcW w:w="2127" w:type="dxa"/>
            <w:vAlign w:val="center"/>
          </w:tcPr>
          <w:p w:rsidR="0010528C" w:rsidRPr="00615918" w:rsidRDefault="0010528C" w:rsidP="00381687">
            <w:pPr>
              <w:keepNext/>
              <w:spacing w:before="60" w:after="60" w:line="240" w:lineRule="auto"/>
              <w:ind w:left="72"/>
              <w:jc w:val="both"/>
              <w:outlineLvl w:val="0"/>
              <w:rPr>
                <w:rFonts w:ascii="Arial" w:eastAsia="Times New Roman" w:hAnsi="Arial" w:cs="Arial"/>
                <w:b/>
                <w:bCs/>
                <w:lang w:eastAsia="es-ES"/>
              </w:rPr>
            </w:pPr>
            <w:r w:rsidRPr="00615918">
              <w:rPr>
                <w:rFonts w:ascii="Arial" w:eastAsia="Times New Roman" w:hAnsi="Arial" w:cs="Arial"/>
                <w:b/>
                <w:bCs/>
                <w:lang w:eastAsia="es-ES"/>
              </w:rPr>
              <w:t>LUGAR DE IMPARTICIÓN</w:t>
            </w:r>
          </w:p>
        </w:tc>
        <w:tc>
          <w:tcPr>
            <w:tcW w:w="7938" w:type="dxa"/>
            <w:gridSpan w:val="5"/>
            <w:vAlign w:val="center"/>
          </w:tcPr>
          <w:p w:rsidR="0010528C" w:rsidRPr="00615918" w:rsidRDefault="00AA1004" w:rsidP="00AA1004">
            <w:pPr>
              <w:keepNext/>
              <w:spacing w:before="60" w:after="60" w:line="240" w:lineRule="auto"/>
              <w:jc w:val="center"/>
              <w:outlineLvl w:val="0"/>
              <w:rPr>
                <w:rFonts w:ascii="Arial" w:eastAsia="Times New Roman" w:hAnsi="Arial" w:cs="Arial"/>
                <w:bCs/>
                <w:lang w:eastAsia="es-ES"/>
              </w:rPr>
            </w:pPr>
            <w:r w:rsidRPr="00234F74">
              <w:rPr>
                <w:rFonts w:ascii="Arial" w:eastAsia="Times New Roman" w:hAnsi="Arial" w:cs="Arial"/>
                <w:lang w:eastAsia="es-ES"/>
              </w:rPr>
              <w:t>TOLEDO, CIUDAD REAL, ALBACETE, GUADALAJARA, CUENCA Y TALAVERA DE LA REINA (TOLEDO</w:t>
            </w:r>
            <w:r w:rsidR="0010528C" w:rsidRPr="00234F74">
              <w:rPr>
                <w:rFonts w:ascii="Arial" w:eastAsia="Times New Roman" w:hAnsi="Arial" w:cs="Arial"/>
                <w:bCs/>
                <w:u w:val="single"/>
                <w:lang w:val="es-ES_tradnl" w:eastAsia="es-ES"/>
              </w:rPr>
              <w:t xml:space="preserve"> </w:t>
            </w:r>
          </w:p>
        </w:tc>
      </w:tr>
    </w:tbl>
    <w:p w:rsidR="0010528C" w:rsidRPr="00615918" w:rsidRDefault="0010528C" w:rsidP="0010528C">
      <w:pPr>
        <w:spacing w:after="0" w:line="240" w:lineRule="auto"/>
        <w:jc w:val="both"/>
        <w:rPr>
          <w:rFonts w:ascii="Arial" w:eastAsia="Times New Roman" w:hAnsi="Arial" w:cs="Arial"/>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0528C" w:rsidRPr="00615918" w:rsidTr="00381687">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10528C" w:rsidRPr="00615918" w:rsidRDefault="0010528C" w:rsidP="00381687">
            <w:pPr>
              <w:keepNext/>
              <w:spacing w:before="60" w:after="60" w:line="240" w:lineRule="auto"/>
              <w:jc w:val="both"/>
              <w:outlineLvl w:val="0"/>
              <w:rPr>
                <w:rFonts w:ascii="Arial" w:eastAsia="Times New Roman" w:hAnsi="Arial" w:cs="Arial"/>
                <w:bCs/>
                <w:lang w:eastAsia="es-ES"/>
              </w:rPr>
            </w:pPr>
            <w:r w:rsidRPr="00615918">
              <w:rPr>
                <w:rFonts w:ascii="Arial" w:eastAsia="Times New Roman" w:hAnsi="Arial" w:cs="Arial"/>
                <w:bCs/>
                <w:lang w:eastAsia="es-ES"/>
              </w:rPr>
              <w:t xml:space="preserve">OBJETIVOS: </w:t>
            </w:r>
          </w:p>
          <w:p w:rsidR="0010528C" w:rsidRPr="00615918" w:rsidRDefault="0010528C" w:rsidP="00381687">
            <w:pPr>
              <w:spacing w:after="0" w:line="240" w:lineRule="auto"/>
              <w:jc w:val="both"/>
              <w:rPr>
                <w:rFonts w:ascii="Arial" w:eastAsia="Times New Roman" w:hAnsi="Arial"/>
                <w:b/>
                <w:u w:val="single"/>
                <w:lang w:eastAsia="es-ES"/>
              </w:rPr>
            </w:pPr>
            <w:r w:rsidRPr="00615918">
              <w:rPr>
                <w:rFonts w:ascii="Arial" w:eastAsia="Times New Roman" w:hAnsi="Arial"/>
                <w:lang w:eastAsia="es-ES"/>
              </w:rPr>
              <w:t xml:space="preserve">Adquirir nociones básicas sobre la imagen personal y su influencia en </w:t>
            </w:r>
            <w:r w:rsidRPr="00615918">
              <w:rPr>
                <w:rFonts w:ascii="Arial" w:eastAsia="Times New Roman" w:hAnsi="Arial"/>
                <w:b/>
                <w:u w:val="single"/>
                <w:lang w:eastAsia="es-ES"/>
              </w:rPr>
              <w:t>nuestro entorno socio-laboral</w:t>
            </w:r>
            <w:r w:rsidRPr="00615918">
              <w:rPr>
                <w:rFonts w:ascii="Arial" w:eastAsia="Times New Roman" w:hAnsi="Arial"/>
                <w:lang w:eastAsia="es-ES"/>
              </w:rPr>
              <w:t xml:space="preserve">, al tiempo que se adquieren las destrezas para mejorar la imagen externa. Con la realización de esta formación los alumnos tienen la oportunidad de prepararse en la gestión y asesoramiento de sí mismos para mejorar su proyección externa </w:t>
            </w:r>
            <w:r w:rsidRPr="00615918">
              <w:rPr>
                <w:rFonts w:ascii="Arial" w:eastAsia="Times New Roman" w:hAnsi="Arial"/>
                <w:b/>
                <w:u w:val="single"/>
                <w:lang w:eastAsia="es-ES"/>
              </w:rPr>
              <w:t>dentro del ámbito laboral.</w:t>
            </w:r>
          </w:p>
          <w:p w:rsidR="0010528C" w:rsidRPr="00615918" w:rsidRDefault="0010528C" w:rsidP="00381687">
            <w:pPr>
              <w:spacing w:after="0" w:line="240" w:lineRule="auto"/>
              <w:jc w:val="both"/>
              <w:rPr>
                <w:rFonts w:ascii="Arial" w:eastAsia="Times New Roman" w:hAnsi="Arial"/>
                <w:lang w:eastAsia="es-ES"/>
              </w:rPr>
            </w:pPr>
          </w:p>
          <w:p w:rsidR="0010528C" w:rsidRPr="00615918" w:rsidRDefault="0010528C" w:rsidP="00381687">
            <w:pPr>
              <w:spacing w:after="0" w:line="240" w:lineRule="auto"/>
              <w:jc w:val="both"/>
              <w:rPr>
                <w:rFonts w:ascii="Arial" w:eastAsia="Times New Roman" w:hAnsi="Arial"/>
                <w:b/>
                <w:u w:val="single"/>
                <w:lang w:eastAsia="es-ES"/>
              </w:rPr>
            </w:pPr>
          </w:p>
        </w:tc>
      </w:tr>
      <w:tr w:rsidR="0010528C" w:rsidRPr="00615918" w:rsidTr="00381687">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10528C" w:rsidRPr="00615918" w:rsidRDefault="0010528C" w:rsidP="00381687">
            <w:pPr>
              <w:keepNext/>
              <w:spacing w:before="60" w:after="60" w:line="240" w:lineRule="auto"/>
              <w:jc w:val="both"/>
              <w:outlineLvl w:val="0"/>
              <w:rPr>
                <w:rFonts w:ascii="Times New Roman" w:eastAsia="Times New Roman" w:hAnsi="Times New Roman"/>
                <w:lang w:eastAsia="es-ES"/>
              </w:rPr>
            </w:pPr>
            <w:r w:rsidRPr="00615918">
              <w:rPr>
                <w:rFonts w:ascii="Arial" w:eastAsia="Times New Roman" w:hAnsi="Arial" w:cs="Arial"/>
                <w:bCs/>
                <w:lang w:eastAsia="es-ES"/>
              </w:rPr>
              <w:t>PROGRAMA MODULAR</w:t>
            </w:r>
            <w:r w:rsidRPr="00615918">
              <w:rPr>
                <w:rFonts w:ascii="Times New Roman" w:eastAsia="Times New Roman" w:hAnsi="Times New Roman"/>
                <w:lang w:eastAsia="es-ES"/>
              </w:rPr>
              <w:t>:</w:t>
            </w:r>
          </w:p>
          <w:p w:rsidR="0010528C" w:rsidRPr="00615918" w:rsidRDefault="0010528C" w:rsidP="00381687">
            <w:pPr>
              <w:keepNext/>
              <w:spacing w:before="60" w:after="60" w:line="240" w:lineRule="auto"/>
              <w:jc w:val="both"/>
              <w:outlineLvl w:val="0"/>
              <w:rPr>
                <w:rFonts w:ascii="Arial" w:eastAsia="Times New Roman" w:hAnsi="Arial" w:cs="Arial"/>
                <w:bCs/>
                <w:lang w:eastAsia="es-ES"/>
              </w:rPr>
            </w:pPr>
            <w:r w:rsidRPr="00615918">
              <w:rPr>
                <w:rFonts w:ascii="Arial" w:eastAsia="Times New Roman" w:hAnsi="Arial" w:cs="Arial"/>
                <w:bCs/>
                <w:lang w:eastAsia="es-ES"/>
              </w:rPr>
              <w:t>La programación a presentar por los licitadores debe centrarse en el desarrollo de los siguientes módulos:</w:t>
            </w:r>
          </w:p>
        </w:tc>
      </w:tr>
    </w:tbl>
    <w:p w:rsidR="0010528C" w:rsidRPr="00615918" w:rsidRDefault="0010528C" w:rsidP="0010528C">
      <w:pPr>
        <w:spacing w:after="0" w:line="240" w:lineRule="auto"/>
        <w:ind w:left="360"/>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10528C" w:rsidRPr="00615918" w:rsidTr="00381687">
        <w:trPr>
          <w:cantSplit/>
          <w:trHeight w:val="400"/>
        </w:trPr>
        <w:tc>
          <w:tcPr>
            <w:tcW w:w="1560" w:type="dxa"/>
            <w:vMerge w:val="restart"/>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r w:rsidRPr="00615918">
              <w:rPr>
                <w:rFonts w:ascii="Arial" w:eastAsia="Times New Roman" w:hAnsi="Arial"/>
                <w:b/>
                <w:lang w:eastAsia="es-ES"/>
              </w:rPr>
              <w:t>Nº Mod.</w:t>
            </w:r>
          </w:p>
        </w:tc>
        <w:tc>
          <w:tcPr>
            <w:tcW w:w="4394" w:type="dxa"/>
            <w:vMerge w:val="restart"/>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r w:rsidRPr="00615918">
              <w:rPr>
                <w:rFonts w:ascii="Arial" w:eastAsia="Times New Roman" w:hAnsi="Arial"/>
                <w:b/>
                <w:lang w:eastAsia="es-ES"/>
              </w:rPr>
              <w:t>MÓDULOS</w:t>
            </w:r>
          </w:p>
        </w:tc>
        <w:tc>
          <w:tcPr>
            <w:tcW w:w="2410" w:type="dxa"/>
            <w:gridSpan w:val="2"/>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p>
        </w:tc>
        <w:tc>
          <w:tcPr>
            <w:tcW w:w="1701" w:type="dxa"/>
            <w:vMerge w:val="restart"/>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r w:rsidRPr="00615918">
              <w:rPr>
                <w:rFonts w:ascii="Arial" w:eastAsia="Times New Roman" w:hAnsi="Arial"/>
                <w:b/>
                <w:lang w:eastAsia="es-ES"/>
              </w:rPr>
              <w:t>TOTAL HORAS</w:t>
            </w:r>
          </w:p>
        </w:tc>
      </w:tr>
      <w:tr w:rsidR="0010528C" w:rsidRPr="00615918" w:rsidTr="00381687">
        <w:trPr>
          <w:cantSplit/>
          <w:trHeight w:val="400"/>
        </w:trPr>
        <w:tc>
          <w:tcPr>
            <w:tcW w:w="1560" w:type="dxa"/>
            <w:vMerge/>
            <w:shd w:val="pct10" w:color="auto" w:fill="FFFFFF"/>
          </w:tcPr>
          <w:p w:rsidR="0010528C" w:rsidRPr="00615918" w:rsidRDefault="0010528C" w:rsidP="00381687">
            <w:pPr>
              <w:spacing w:after="0" w:line="240" w:lineRule="auto"/>
              <w:jc w:val="both"/>
              <w:rPr>
                <w:rFonts w:ascii="Arial" w:eastAsia="Times New Roman" w:hAnsi="Arial"/>
                <w:b/>
                <w:lang w:eastAsia="es-ES"/>
              </w:rPr>
            </w:pPr>
          </w:p>
        </w:tc>
        <w:tc>
          <w:tcPr>
            <w:tcW w:w="4394" w:type="dxa"/>
            <w:vMerge/>
            <w:shd w:val="pct10" w:color="auto" w:fill="FFFFFF"/>
          </w:tcPr>
          <w:p w:rsidR="0010528C" w:rsidRPr="00615918" w:rsidRDefault="0010528C" w:rsidP="00381687">
            <w:pPr>
              <w:spacing w:after="0" w:line="240" w:lineRule="auto"/>
              <w:jc w:val="both"/>
              <w:rPr>
                <w:rFonts w:ascii="Arial" w:eastAsia="Times New Roman" w:hAnsi="Arial"/>
                <w:b/>
                <w:lang w:eastAsia="es-ES"/>
              </w:rPr>
            </w:pPr>
          </w:p>
        </w:tc>
        <w:tc>
          <w:tcPr>
            <w:tcW w:w="1205" w:type="dxa"/>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p>
        </w:tc>
        <w:tc>
          <w:tcPr>
            <w:tcW w:w="1205" w:type="dxa"/>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p>
        </w:tc>
        <w:tc>
          <w:tcPr>
            <w:tcW w:w="1701" w:type="dxa"/>
            <w:vMerge/>
            <w:shd w:val="pct10" w:color="auto" w:fill="FFFFFF"/>
            <w:vAlign w:val="center"/>
          </w:tcPr>
          <w:p w:rsidR="0010528C" w:rsidRPr="00615918" w:rsidRDefault="0010528C" w:rsidP="00381687">
            <w:pPr>
              <w:spacing w:after="0" w:line="240" w:lineRule="auto"/>
              <w:jc w:val="center"/>
              <w:rPr>
                <w:rFonts w:ascii="Arial" w:eastAsia="Times New Roman" w:hAnsi="Arial"/>
                <w:lang w:eastAsia="es-ES"/>
              </w:rPr>
            </w:pPr>
          </w:p>
        </w:tc>
      </w:tr>
      <w:tr w:rsidR="0010528C" w:rsidRPr="00615918" w:rsidTr="00381687">
        <w:trPr>
          <w:cantSplit/>
          <w:trHeight w:val="400"/>
        </w:trPr>
        <w:tc>
          <w:tcPr>
            <w:tcW w:w="1560" w:type="dxa"/>
            <w:vAlign w:val="center"/>
          </w:tcPr>
          <w:p w:rsidR="0010528C" w:rsidRPr="00615918" w:rsidRDefault="0010528C" w:rsidP="00381687">
            <w:pPr>
              <w:spacing w:after="0" w:line="240" w:lineRule="auto"/>
              <w:jc w:val="center"/>
              <w:rPr>
                <w:rFonts w:ascii="Arial" w:eastAsia="Times New Roman" w:hAnsi="Arial"/>
                <w:lang w:eastAsia="es-ES"/>
              </w:rPr>
            </w:pPr>
            <w:r w:rsidRPr="00615918">
              <w:rPr>
                <w:rFonts w:ascii="Arial" w:eastAsia="Times New Roman" w:hAnsi="Arial"/>
                <w:lang w:eastAsia="es-ES"/>
              </w:rPr>
              <w:t>1</w:t>
            </w:r>
          </w:p>
        </w:tc>
        <w:tc>
          <w:tcPr>
            <w:tcW w:w="4394" w:type="dxa"/>
            <w:vAlign w:val="center"/>
          </w:tcPr>
          <w:p w:rsidR="0010528C" w:rsidRPr="00615918" w:rsidRDefault="0010528C" w:rsidP="00381687">
            <w:pPr>
              <w:tabs>
                <w:tab w:val="center" w:pos="4252"/>
                <w:tab w:val="right" w:pos="8504"/>
              </w:tabs>
              <w:spacing w:before="120" w:after="120" w:line="240" w:lineRule="auto"/>
              <w:jc w:val="both"/>
              <w:rPr>
                <w:rFonts w:ascii="Arial" w:eastAsia="Times New Roman" w:hAnsi="Arial" w:cs="Arial"/>
                <w:bCs/>
                <w:lang w:eastAsia="es-ES"/>
              </w:rPr>
            </w:pPr>
            <w:r w:rsidRPr="00615918">
              <w:rPr>
                <w:rFonts w:ascii="Arial" w:eastAsia="Times New Roman" w:hAnsi="Arial" w:cs="Arial"/>
                <w:bCs/>
                <w:snapToGrid w:val="0"/>
                <w:lang w:val="es-ES_tradnl" w:eastAsia="es-ES"/>
              </w:rPr>
              <w:t>Gestión de la imagen personal</w:t>
            </w:r>
          </w:p>
        </w:tc>
        <w:tc>
          <w:tcPr>
            <w:tcW w:w="1205" w:type="dxa"/>
            <w:vAlign w:val="center"/>
          </w:tcPr>
          <w:p w:rsidR="0010528C" w:rsidRPr="00615918" w:rsidRDefault="0010528C" w:rsidP="00381687">
            <w:pPr>
              <w:spacing w:after="0" w:line="240" w:lineRule="auto"/>
              <w:jc w:val="center"/>
              <w:rPr>
                <w:rFonts w:ascii="Arial" w:eastAsia="Times New Roman" w:hAnsi="Arial" w:cs="Arial"/>
                <w:lang w:eastAsia="es-ES"/>
              </w:rPr>
            </w:pPr>
          </w:p>
        </w:tc>
        <w:tc>
          <w:tcPr>
            <w:tcW w:w="1205" w:type="dxa"/>
            <w:vAlign w:val="center"/>
          </w:tcPr>
          <w:p w:rsidR="0010528C" w:rsidRPr="00615918" w:rsidRDefault="0010528C" w:rsidP="00381687">
            <w:pPr>
              <w:spacing w:after="0" w:line="240" w:lineRule="auto"/>
              <w:jc w:val="center"/>
              <w:rPr>
                <w:rFonts w:ascii="Arial" w:eastAsia="Times New Roman" w:hAnsi="Arial" w:cs="Arial"/>
                <w:lang w:eastAsia="es-ES"/>
              </w:rPr>
            </w:pPr>
          </w:p>
        </w:tc>
        <w:tc>
          <w:tcPr>
            <w:tcW w:w="1701" w:type="dxa"/>
            <w:vAlign w:val="center"/>
          </w:tcPr>
          <w:p w:rsidR="0010528C" w:rsidRPr="00615918" w:rsidRDefault="0010528C" w:rsidP="00381687">
            <w:pPr>
              <w:spacing w:after="0" w:line="240" w:lineRule="auto"/>
              <w:jc w:val="center"/>
              <w:rPr>
                <w:rFonts w:ascii="Arial" w:eastAsia="Times New Roman" w:hAnsi="Arial" w:cs="Arial"/>
                <w:lang w:eastAsia="es-ES"/>
              </w:rPr>
            </w:pPr>
            <w:r w:rsidRPr="00615918">
              <w:rPr>
                <w:rFonts w:ascii="Arial" w:eastAsia="Times New Roman" w:hAnsi="Arial" w:cs="Arial"/>
                <w:lang w:eastAsia="es-ES"/>
              </w:rPr>
              <w:t>10</w:t>
            </w:r>
          </w:p>
        </w:tc>
      </w:tr>
      <w:tr w:rsidR="0010528C" w:rsidRPr="00615918" w:rsidTr="00381687">
        <w:trPr>
          <w:cantSplit/>
          <w:trHeight w:val="400"/>
        </w:trPr>
        <w:tc>
          <w:tcPr>
            <w:tcW w:w="1560" w:type="dxa"/>
            <w:vAlign w:val="center"/>
          </w:tcPr>
          <w:p w:rsidR="0010528C" w:rsidRPr="00615918" w:rsidRDefault="0010528C" w:rsidP="00381687">
            <w:pPr>
              <w:spacing w:after="0" w:line="240" w:lineRule="auto"/>
              <w:jc w:val="center"/>
              <w:rPr>
                <w:rFonts w:ascii="Arial" w:eastAsia="Times New Roman" w:hAnsi="Arial"/>
                <w:lang w:eastAsia="es-ES"/>
              </w:rPr>
            </w:pPr>
            <w:r w:rsidRPr="00615918">
              <w:rPr>
                <w:rFonts w:ascii="Arial" w:eastAsia="Times New Roman" w:hAnsi="Arial"/>
                <w:lang w:eastAsia="es-ES"/>
              </w:rPr>
              <w:t>2</w:t>
            </w:r>
          </w:p>
        </w:tc>
        <w:tc>
          <w:tcPr>
            <w:tcW w:w="4394" w:type="dxa"/>
            <w:vAlign w:val="center"/>
          </w:tcPr>
          <w:p w:rsidR="0010528C" w:rsidRPr="00615918" w:rsidRDefault="0010528C" w:rsidP="00381687">
            <w:pPr>
              <w:tabs>
                <w:tab w:val="center" w:pos="4252"/>
                <w:tab w:val="right" w:pos="8504"/>
              </w:tabs>
              <w:spacing w:before="120" w:after="120" w:line="240" w:lineRule="auto"/>
              <w:jc w:val="both"/>
              <w:rPr>
                <w:rFonts w:ascii="Arial" w:eastAsia="Times New Roman" w:hAnsi="Arial" w:cs="Arial"/>
                <w:bCs/>
                <w:lang w:eastAsia="es-ES"/>
              </w:rPr>
            </w:pPr>
            <w:r w:rsidRPr="00615918">
              <w:rPr>
                <w:rFonts w:ascii="Arial" w:eastAsia="Times New Roman" w:hAnsi="Arial" w:cs="Arial"/>
                <w:bCs/>
                <w:snapToGrid w:val="0"/>
                <w:lang w:val="es-ES_tradnl" w:eastAsia="es-ES"/>
              </w:rPr>
              <w:t>La apariencia personal</w:t>
            </w:r>
          </w:p>
        </w:tc>
        <w:tc>
          <w:tcPr>
            <w:tcW w:w="1205" w:type="dxa"/>
            <w:vAlign w:val="center"/>
          </w:tcPr>
          <w:p w:rsidR="0010528C" w:rsidRPr="00615918" w:rsidRDefault="0010528C" w:rsidP="00381687">
            <w:pPr>
              <w:spacing w:after="0" w:line="240" w:lineRule="auto"/>
              <w:jc w:val="center"/>
              <w:rPr>
                <w:rFonts w:ascii="Arial" w:eastAsia="Times New Roman" w:hAnsi="Arial" w:cs="Arial"/>
                <w:lang w:eastAsia="es-ES"/>
              </w:rPr>
            </w:pPr>
          </w:p>
        </w:tc>
        <w:tc>
          <w:tcPr>
            <w:tcW w:w="1205" w:type="dxa"/>
            <w:vAlign w:val="center"/>
          </w:tcPr>
          <w:p w:rsidR="0010528C" w:rsidRPr="00615918" w:rsidRDefault="0010528C" w:rsidP="00381687">
            <w:pPr>
              <w:spacing w:after="0" w:line="240" w:lineRule="auto"/>
              <w:jc w:val="center"/>
              <w:rPr>
                <w:rFonts w:ascii="Arial" w:eastAsia="Times New Roman" w:hAnsi="Arial" w:cs="Arial"/>
                <w:lang w:eastAsia="es-ES"/>
              </w:rPr>
            </w:pPr>
          </w:p>
        </w:tc>
        <w:tc>
          <w:tcPr>
            <w:tcW w:w="1701" w:type="dxa"/>
            <w:vAlign w:val="center"/>
          </w:tcPr>
          <w:p w:rsidR="0010528C" w:rsidRPr="00615918" w:rsidRDefault="0010528C" w:rsidP="00381687">
            <w:pPr>
              <w:spacing w:after="0" w:line="240" w:lineRule="auto"/>
              <w:jc w:val="center"/>
              <w:rPr>
                <w:rFonts w:ascii="Arial" w:eastAsia="Times New Roman" w:hAnsi="Arial" w:cs="Arial"/>
                <w:lang w:eastAsia="es-ES"/>
              </w:rPr>
            </w:pPr>
            <w:r w:rsidRPr="00615918">
              <w:rPr>
                <w:rFonts w:ascii="Arial" w:eastAsia="Times New Roman" w:hAnsi="Arial" w:cs="Arial"/>
                <w:lang w:eastAsia="es-ES"/>
              </w:rPr>
              <w:t>10</w:t>
            </w:r>
          </w:p>
        </w:tc>
      </w:tr>
      <w:tr w:rsidR="0010528C" w:rsidRPr="00615918" w:rsidTr="00381687">
        <w:trPr>
          <w:cantSplit/>
          <w:trHeight w:val="400"/>
        </w:trPr>
        <w:tc>
          <w:tcPr>
            <w:tcW w:w="1560" w:type="dxa"/>
            <w:vAlign w:val="center"/>
          </w:tcPr>
          <w:p w:rsidR="0010528C" w:rsidRPr="00615918" w:rsidRDefault="0010528C" w:rsidP="00381687">
            <w:pPr>
              <w:spacing w:after="0" w:line="240" w:lineRule="auto"/>
              <w:jc w:val="center"/>
              <w:rPr>
                <w:rFonts w:ascii="Arial" w:eastAsia="Times New Roman" w:hAnsi="Arial"/>
                <w:lang w:eastAsia="es-ES"/>
              </w:rPr>
            </w:pPr>
            <w:r w:rsidRPr="00615918">
              <w:rPr>
                <w:rFonts w:ascii="Arial" w:eastAsia="Times New Roman" w:hAnsi="Arial"/>
                <w:lang w:eastAsia="es-ES"/>
              </w:rPr>
              <w:t>3</w:t>
            </w:r>
          </w:p>
        </w:tc>
        <w:tc>
          <w:tcPr>
            <w:tcW w:w="4394" w:type="dxa"/>
            <w:vAlign w:val="center"/>
          </w:tcPr>
          <w:p w:rsidR="0010528C" w:rsidRPr="00615918" w:rsidRDefault="0010528C" w:rsidP="00381687">
            <w:pPr>
              <w:keepNext/>
              <w:spacing w:before="60" w:after="40" w:line="240" w:lineRule="auto"/>
              <w:outlineLvl w:val="6"/>
              <w:rPr>
                <w:rFonts w:ascii="Arial" w:eastAsia="Times New Roman" w:hAnsi="Arial" w:cs="Arial"/>
                <w:bCs/>
                <w:lang w:eastAsia="es-ES"/>
              </w:rPr>
            </w:pPr>
            <w:r w:rsidRPr="00615918">
              <w:rPr>
                <w:rFonts w:ascii="Arial" w:eastAsia="Times New Roman" w:hAnsi="Arial" w:cs="Arial"/>
                <w:bCs/>
                <w:snapToGrid w:val="0"/>
                <w:lang w:val="es-ES_tradnl" w:eastAsia="es-ES"/>
              </w:rPr>
              <w:t>La imagen. Marketing personal. Componentes</w:t>
            </w:r>
          </w:p>
        </w:tc>
        <w:tc>
          <w:tcPr>
            <w:tcW w:w="1205" w:type="dxa"/>
          </w:tcPr>
          <w:p w:rsidR="0010528C" w:rsidRPr="00615918" w:rsidRDefault="0010528C" w:rsidP="00381687">
            <w:pPr>
              <w:spacing w:before="120" w:after="40" w:line="240" w:lineRule="auto"/>
              <w:jc w:val="center"/>
              <w:rPr>
                <w:rFonts w:ascii="Arial" w:eastAsia="Times New Roman" w:hAnsi="Arial" w:cs="Arial"/>
                <w:lang w:eastAsia="es-ES"/>
              </w:rPr>
            </w:pPr>
          </w:p>
        </w:tc>
        <w:tc>
          <w:tcPr>
            <w:tcW w:w="1205" w:type="dxa"/>
          </w:tcPr>
          <w:p w:rsidR="0010528C" w:rsidRPr="00615918" w:rsidRDefault="0010528C" w:rsidP="00381687">
            <w:pPr>
              <w:spacing w:before="120" w:after="40" w:line="240" w:lineRule="auto"/>
              <w:jc w:val="center"/>
              <w:rPr>
                <w:rFonts w:ascii="Arial" w:eastAsia="Times New Roman" w:hAnsi="Arial" w:cs="Arial"/>
                <w:lang w:eastAsia="es-ES"/>
              </w:rPr>
            </w:pPr>
          </w:p>
        </w:tc>
        <w:tc>
          <w:tcPr>
            <w:tcW w:w="1701" w:type="dxa"/>
            <w:vAlign w:val="center"/>
          </w:tcPr>
          <w:p w:rsidR="0010528C" w:rsidRPr="00615918" w:rsidRDefault="0010528C" w:rsidP="00381687">
            <w:pPr>
              <w:spacing w:before="60" w:after="40" w:line="240" w:lineRule="auto"/>
              <w:jc w:val="center"/>
              <w:rPr>
                <w:rFonts w:ascii="Arial" w:eastAsia="Times New Roman" w:hAnsi="Arial" w:cs="Arial"/>
                <w:bCs/>
                <w:lang w:eastAsia="es-ES"/>
              </w:rPr>
            </w:pPr>
            <w:r w:rsidRPr="00615918">
              <w:rPr>
                <w:rFonts w:ascii="Arial" w:eastAsia="Times New Roman" w:hAnsi="Arial" w:cs="Arial"/>
                <w:bCs/>
                <w:lang w:eastAsia="es-ES"/>
              </w:rPr>
              <w:t>10</w:t>
            </w:r>
          </w:p>
        </w:tc>
      </w:tr>
      <w:tr w:rsidR="0010528C" w:rsidRPr="00615918" w:rsidTr="00381687">
        <w:trPr>
          <w:cantSplit/>
          <w:trHeight w:val="400"/>
        </w:trPr>
        <w:tc>
          <w:tcPr>
            <w:tcW w:w="1560" w:type="dxa"/>
            <w:vAlign w:val="center"/>
          </w:tcPr>
          <w:p w:rsidR="0010528C" w:rsidRPr="00615918" w:rsidRDefault="0010528C" w:rsidP="00381687">
            <w:pPr>
              <w:spacing w:after="0" w:line="240" w:lineRule="auto"/>
              <w:jc w:val="center"/>
              <w:rPr>
                <w:rFonts w:ascii="Arial" w:eastAsia="Times New Roman" w:hAnsi="Arial"/>
                <w:lang w:eastAsia="es-ES"/>
              </w:rPr>
            </w:pPr>
            <w:r w:rsidRPr="00615918">
              <w:rPr>
                <w:rFonts w:ascii="Arial" w:eastAsia="Times New Roman" w:hAnsi="Arial"/>
                <w:lang w:eastAsia="es-ES"/>
              </w:rPr>
              <w:t>4</w:t>
            </w:r>
          </w:p>
        </w:tc>
        <w:tc>
          <w:tcPr>
            <w:tcW w:w="4394" w:type="dxa"/>
            <w:vAlign w:val="center"/>
          </w:tcPr>
          <w:p w:rsidR="0010528C" w:rsidRPr="00615918" w:rsidRDefault="0010528C" w:rsidP="00381687">
            <w:pPr>
              <w:keepNext/>
              <w:spacing w:before="60" w:after="40" w:line="240" w:lineRule="auto"/>
              <w:outlineLvl w:val="6"/>
              <w:rPr>
                <w:rFonts w:ascii="Arial" w:eastAsia="Times New Roman" w:hAnsi="Arial" w:cs="Arial"/>
                <w:bCs/>
                <w:lang w:eastAsia="es-ES"/>
              </w:rPr>
            </w:pPr>
            <w:r w:rsidRPr="00615918">
              <w:rPr>
                <w:rFonts w:ascii="Arial" w:eastAsia="Times New Roman" w:hAnsi="Arial" w:cs="Arial"/>
                <w:bCs/>
                <w:snapToGrid w:val="0"/>
                <w:lang w:val="es-ES_tradnl" w:eastAsia="es-ES"/>
              </w:rPr>
              <w:t>Aplicación de técnicas en la imagen y el marketing personal</w:t>
            </w:r>
          </w:p>
        </w:tc>
        <w:tc>
          <w:tcPr>
            <w:tcW w:w="1205" w:type="dxa"/>
            <w:tcBorders>
              <w:bottom w:val="single" w:sz="4" w:space="0" w:color="auto"/>
            </w:tcBorders>
          </w:tcPr>
          <w:p w:rsidR="0010528C" w:rsidRPr="00615918" w:rsidRDefault="0010528C" w:rsidP="00381687">
            <w:pPr>
              <w:spacing w:before="120" w:after="40" w:line="240" w:lineRule="auto"/>
              <w:jc w:val="center"/>
              <w:rPr>
                <w:rFonts w:ascii="Arial" w:eastAsia="Times New Roman" w:hAnsi="Arial" w:cs="Arial"/>
                <w:lang w:eastAsia="es-ES"/>
              </w:rPr>
            </w:pPr>
          </w:p>
        </w:tc>
        <w:tc>
          <w:tcPr>
            <w:tcW w:w="1205" w:type="dxa"/>
            <w:tcBorders>
              <w:bottom w:val="single" w:sz="4" w:space="0" w:color="auto"/>
            </w:tcBorders>
          </w:tcPr>
          <w:p w:rsidR="0010528C" w:rsidRPr="00615918" w:rsidRDefault="0010528C" w:rsidP="00381687">
            <w:pPr>
              <w:spacing w:before="120" w:after="40" w:line="240" w:lineRule="auto"/>
              <w:jc w:val="center"/>
              <w:rPr>
                <w:rFonts w:ascii="Arial" w:eastAsia="Times New Roman" w:hAnsi="Arial" w:cs="Arial"/>
                <w:lang w:eastAsia="es-ES"/>
              </w:rPr>
            </w:pPr>
          </w:p>
        </w:tc>
        <w:tc>
          <w:tcPr>
            <w:tcW w:w="1701" w:type="dxa"/>
            <w:tcBorders>
              <w:bottom w:val="single" w:sz="4" w:space="0" w:color="auto"/>
            </w:tcBorders>
            <w:vAlign w:val="center"/>
          </w:tcPr>
          <w:p w:rsidR="0010528C" w:rsidRPr="00615918" w:rsidRDefault="0010528C" w:rsidP="00381687">
            <w:pPr>
              <w:spacing w:before="60" w:after="40" w:line="240" w:lineRule="auto"/>
              <w:jc w:val="center"/>
              <w:rPr>
                <w:rFonts w:ascii="Arial" w:eastAsia="Times New Roman" w:hAnsi="Arial" w:cs="Arial"/>
                <w:bCs/>
                <w:lang w:eastAsia="es-ES"/>
              </w:rPr>
            </w:pPr>
            <w:r w:rsidRPr="00615918">
              <w:rPr>
                <w:rFonts w:ascii="Arial" w:eastAsia="Times New Roman" w:hAnsi="Arial" w:cs="Arial"/>
                <w:bCs/>
                <w:lang w:eastAsia="es-ES"/>
              </w:rPr>
              <w:t>10</w:t>
            </w:r>
          </w:p>
        </w:tc>
      </w:tr>
      <w:tr w:rsidR="0010528C" w:rsidRPr="00615918" w:rsidTr="00381687">
        <w:trPr>
          <w:cantSplit/>
          <w:trHeight w:val="400"/>
        </w:trPr>
        <w:tc>
          <w:tcPr>
            <w:tcW w:w="5954" w:type="dxa"/>
            <w:gridSpan w:val="2"/>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p>
          <w:p w:rsidR="0010528C" w:rsidRPr="00615918" w:rsidRDefault="0010528C" w:rsidP="00381687">
            <w:pPr>
              <w:spacing w:after="0" w:line="240" w:lineRule="auto"/>
              <w:ind w:right="71"/>
              <w:jc w:val="right"/>
              <w:rPr>
                <w:rFonts w:ascii="Arial" w:eastAsia="Times New Roman" w:hAnsi="Arial"/>
                <w:b/>
                <w:lang w:eastAsia="es-ES"/>
              </w:rPr>
            </w:pPr>
            <w:r w:rsidRPr="00615918">
              <w:rPr>
                <w:rFonts w:ascii="Arial" w:eastAsia="Times New Roman" w:hAnsi="Arial"/>
                <w:b/>
                <w:lang w:eastAsia="es-ES"/>
              </w:rPr>
              <w:t>TOTAL HORAS</w:t>
            </w:r>
          </w:p>
          <w:p w:rsidR="0010528C" w:rsidRPr="00615918" w:rsidRDefault="0010528C" w:rsidP="00381687">
            <w:pPr>
              <w:spacing w:after="0" w:line="240" w:lineRule="auto"/>
              <w:jc w:val="center"/>
              <w:rPr>
                <w:rFonts w:ascii="Arial" w:eastAsia="Times New Roman" w:hAnsi="Arial"/>
                <w:b/>
                <w:lang w:eastAsia="es-ES"/>
              </w:rPr>
            </w:pPr>
          </w:p>
        </w:tc>
        <w:tc>
          <w:tcPr>
            <w:tcW w:w="1205" w:type="dxa"/>
            <w:shd w:val="clear" w:color="auto" w:fill="E6E6E6"/>
            <w:vAlign w:val="center"/>
          </w:tcPr>
          <w:p w:rsidR="0010528C" w:rsidRPr="00615918" w:rsidRDefault="0010528C" w:rsidP="00381687">
            <w:pPr>
              <w:spacing w:after="0" w:line="240" w:lineRule="auto"/>
              <w:jc w:val="center"/>
              <w:rPr>
                <w:rFonts w:ascii="Arial" w:eastAsia="Times New Roman" w:hAnsi="Arial" w:cs="Arial"/>
                <w:lang w:eastAsia="es-ES"/>
              </w:rPr>
            </w:pPr>
          </w:p>
        </w:tc>
        <w:tc>
          <w:tcPr>
            <w:tcW w:w="1205" w:type="dxa"/>
            <w:shd w:val="clear" w:color="auto" w:fill="E6E6E6"/>
            <w:vAlign w:val="center"/>
          </w:tcPr>
          <w:p w:rsidR="0010528C" w:rsidRPr="00615918" w:rsidRDefault="0010528C" w:rsidP="00381687">
            <w:pPr>
              <w:spacing w:after="0" w:line="240" w:lineRule="auto"/>
              <w:jc w:val="center"/>
              <w:rPr>
                <w:rFonts w:ascii="Arial" w:eastAsia="Times New Roman" w:hAnsi="Arial" w:cs="Arial"/>
                <w:lang w:eastAsia="es-ES"/>
              </w:rPr>
            </w:pPr>
          </w:p>
        </w:tc>
        <w:tc>
          <w:tcPr>
            <w:tcW w:w="1701" w:type="dxa"/>
            <w:shd w:val="clear" w:color="auto" w:fill="E6E6E6"/>
            <w:vAlign w:val="center"/>
          </w:tcPr>
          <w:p w:rsidR="0010528C" w:rsidRPr="00615918" w:rsidRDefault="0010528C" w:rsidP="00381687">
            <w:pPr>
              <w:spacing w:after="0" w:line="240" w:lineRule="auto"/>
              <w:jc w:val="center"/>
              <w:rPr>
                <w:rFonts w:ascii="Arial" w:eastAsia="Times New Roman" w:hAnsi="Arial" w:cs="Arial"/>
                <w:lang w:eastAsia="es-ES"/>
              </w:rPr>
            </w:pPr>
            <w:r w:rsidRPr="00615918">
              <w:rPr>
                <w:rFonts w:ascii="Arial" w:eastAsia="Times New Roman" w:hAnsi="Arial" w:cs="Arial"/>
                <w:lang w:eastAsia="es-ES"/>
              </w:rPr>
              <w:t>40</w:t>
            </w:r>
          </w:p>
        </w:tc>
      </w:tr>
    </w:tbl>
    <w:p w:rsidR="0010528C" w:rsidRPr="00615918" w:rsidRDefault="0010528C" w:rsidP="000005AA">
      <w:pPr>
        <w:spacing w:after="0" w:line="240" w:lineRule="auto"/>
        <w:jc w:val="both"/>
        <w:rPr>
          <w:rFonts w:ascii="Arial" w:eastAsia="Times New Roman" w:hAnsi="Arial" w:cs="Arial"/>
          <w:b/>
          <w:lang w:eastAsia="es-ES"/>
        </w:rPr>
      </w:pPr>
    </w:p>
    <w:p w:rsidR="000005AA" w:rsidRPr="00615918"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F91753" w:rsidRPr="00615918" w:rsidTr="008C0C2A">
        <w:trPr>
          <w:cantSplit/>
          <w:trHeight w:val="68"/>
        </w:trPr>
        <w:tc>
          <w:tcPr>
            <w:tcW w:w="1560" w:type="dxa"/>
            <w:tcBorders>
              <w:top w:val="nil"/>
              <w:left w:val="nil"/>
              <w:bottom w:val="nil"/>
              <w:right w:val="nil"/>
            </w:tcBorders>
            <w:shd w:val="clear" w:color="auto" w:fill="auto"/>
          </w:tcPr>
          <w:p w:rsidR="00F91753" w:rsidRPr="00615918" w:rsidRDefault="00F91753" w:rsidP="00F91753">
            <w:pPr>
              <w:spacing w:after="0" w:line="240" w:lineRule="auto"/>
              <w:jc w:val="both"/>
              <w:rPr>
                <w:rFonts w:ascii="Arial" w:eastAsia="Times New Roman" w:hAnsi="Arial"/>
                <w:b/>
                <w:lang w:eastAsia="es-ES"/>
              </w:rPr>
            </w:pPr>
          </w:p>
        </w:tc>
        <w:tc>
          <w:tcPr>
            <w:tcW w:w="4394" w:type="dxa"/>
            <w:tcBorders>
              <w:top w:val="nil"/>
              <w:left w:val="nil"/>
              <w:bottom w:val="nil"/>
              <w:right w:val="nil"/>
            </w:tcBorders>
            <w:shd w:val="clear" w:color="auto" w:fill="auto"/>
          </w:tcPr>
          <w:p w:rsidR="00F91753" w:rsidRPr="00615918" w:rsidRDefault="00F91753" w:rsidP="00F91753">
            <w:pPr>
              <w:spacing w:after="0" w:line="240" w:lineRule="auto"/>
              <w:jc w:val="both"/>
              <w:rPr>
                <w:rFonts w:ascii="Arial" w:eastAsia="Times New Roman" w:hAnsi="Arial"/>
                <w:b/>
                <w:lang w:eastAsia="es-ES"/>
              </w:rPr>
            </w:pPr>
          </w:p>
        </w:tc>
        <w:tc>
          <w:tcPr>
            <w:tcW w:w="1205" w:type="dxa"/>
            <w:tcBorders>
              <w:top w:val="nil"/>
              <w:left w:val="nil"/>
              <w:bottom w:val="nil"/>
              <w:right w:val="nil"/>
            </w:tcBorders>
            <w:shd w:val="clear" w:color="auto" w:fill="auto"/>
            <w:vAlign w:val="center"/>
          </w:tcPr>
          <w:p w:rsidR="00F91753" w:rsidRPr="00615918" w:rsidRDefault="00F91753" w:rsidP="00F91753">
            <w:pPr>
              <w:spacing w:after="0" w:line="240" w:lineRule="auto"/>
              <w:jc w:val="center"/>
              <w:rPr>
                <w:rFonts w:ascii="Arial" w:eastAsia="Times New Roman" w:hAnsi="Arial"/>
                <w:b/>
                <w:lang w:eastAsia="es-ES"/>
              </w:rPr>
            </w:pPr>
          </w:p>
        </w:tc>
        <w:tc>
          <w:tcPr>
            <w:tcW w:w="1205" w:type="dxa"/>
            <w:tcBorders>
              <w:top w:val="nil"/>
              <w:left w:val="nil"/>
              <w:bottom w:val="nil"/>
              <w:right w:val="nil"/>
            </w:tcBorders>
            <w:shd w:val="clear" w:color="auto" w:fill="auto"/>
            <w:vAlign w:val="center"/>
          </w:tcPr>
          <w:p w:rsidR="00F91753" w:rsidRPr="00615918" w:rsidRDefault="00F91753" w:rsidP="00F91753">
            <w:pPr>
              <w:spacing w:after="0" w:line="240" w:lineRule="auto"/>
              <w:jc w:val="center"/>
              <w:rPr>
                <w:rFonts w:ascii="Arial" w:eastAsia="Times New Roman" w:hAnsi="Arial"/>
                <w:b/>
                <w:lang w:eastAsia="es-ES"/>
              </w:rPr>
            </w:pPr>
          </w:p>
        </w:tc>
        <w:tc>
          <w:tcPr>
            <w:tcW w:w="1701" w:type="dxa"/>
            <w:tcBorders>
              <w:top w:val="nil"/>
              <w:left w:val="nil"/>
              <w:bottom w:val="nil"/>
              <w:right w:val="nil"/>
            </w:tcBorders>
            <w:shd w:val="clear" w:color="auto" w:fill="auto"/>
            <w:vAlign w:val="center"/>
          </w:tcPr>
          <w:p w:rsidR="00F91753" w:rsidRPr="00615918" w:rsidRDefault="00F91753" w:rsidP="00F91753">
            <w:pPr>
              <w:spacing w:after="0" w:line="240" w:lineRule="auto"/>
              <w:jc w:val="center"/>
              <w:rPr>
                <w:rFonts w:ascii="Arial" w:eastAsia="Times New Roman" w:hAnsi="Arial"/>
                <w:lang w:eastAsia="es-ES"/>
              </w:rPr>
            </w:pPr>
          </w:p>
        </w:tc>
      </w:tr>
      <w:tr w:rsidR="00F91753" w:rsidRPr="00615918" w:rsidTr="008C0C2A">
        <w:trPr>
          <w:cantSplit/>
          <w:trHeight w:val="68"/>
        </w:trPr>
        <w:tc>
          <w:tcPr>
            <w:tcW w:w="1560"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4394" w:type="dxa"/>
            <w:tcBorders>
              <w:top w:val="nil"/>
              <w:left w:val="nil"/>
              <w:bottom w:val="nil"/>
              <w:right w:val="nil"/>
            </w:tcBorders>
            <w:vAlign w:val="center"/>
          </w:tcPr>
          <w:p w:rsidR="00F91753" w:rsidRPr="00615918" w:rsidRDefault="00F91753" w:rsidP="00F91753">
            <w:pPr>
              <w:spacing w:after="0" w:line="240" w:lineRule="auto"/>
              <w:rPr>
                <w:rFonts w:ascii="Arial" w:eastAsia="Times New Roman" w:hAnsi="Arial"/>
                <w:lang w:eastAsia="es-ES"/>
              </w:rPr>
            </w:pPr>
          </w:p>
        </w:tc>
        <w:tc>
          <w:tcPr>
            <w:tcW w:w="1205"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1205"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1701"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r>
    </w:tbl>
    <w:p w:rsidR="00F91753" w:rsidRPr="00615918" w:rsidRDefault="00F91753" w:rsidP="00F91753">
      <w:pPr>
        <w:autoSpaceDE w:val="0"/>
        <w:autoSpaceDN w:val="0"/>
        <w:adjustRightInd w:val="0"/>
        <w:spacing w:after="0" w:line="240" w:lineRule="auto"/>
        <w:jc w:val="both"/>
        <w:rPr>
          <w:rFonts w:ascii="Arial" w:eastAsia="Times New Roman" w:hAnsi="Arial" w:cs="Arial"/>
          <w:b/>
          <w:u w:val="single"/>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Documentación técnica a presentar</w:t>
      </w:r>
      <w:r w:rsidR="00181B73">
        <w:rPr>
          <w:rFonts w:ascii="Arial" w:eastAsia="Times New Roman" w:hAnsi="Arial" w:cs="Arial"/>
          <w:b/>
          <w:u w:val="single"/>
          <w:lang w:val="es-ES_tradnl" w:eastAsia="es-ES"/>
        </w:rPr>
        <w:t xml:space="preserve"> en el Sobre B</w:t>
      </w:r>
    </w:p>
    <w:p w:rsidR="00EC4E8E" w:rsidRDefault="00EC4E8E"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505EB1" w:rsidRDefault="00505EB1"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505EB1" w:rsidRPr="00505EB1" w:rsidRDefault="00505EB1" w:rsidP="00505EB1">
      <w:pPr>
        <w:autoSpaceDE w:val="0"/>
        <w:autoSpaceDN w:val="0"/>
        <w:adjustRightInd w:val="0"/>
        <w:spacing w:after="0" w:line="240" w:lineRule="auto"/>
        <w:jc w:val="both"/>
        <w:rPr>
          <w:rFonts w:ascii="Arial" w:eastAsia="Times New Roman" w:hAnsi="Arial" w:cs="Arial"/>
          <w:lang w:val="es-ES_tradnl" w:eastAsia="es-ES"/>
        </w:rPr>
      </w:pPr>
      <w:r w:rsidRPr="00505EB1">
        <w:rPr>
          <w:rFonts w:ascii="Arial" w:eastAsia="Times New Roman" w:hAnsi="Arial" w:cs="Arial"/>
          <w:b/>
          <w:u w:val="single"/>
          <w:lang w:val="es-ES_tradnl" w:eastAsia="es-ES"/>
        </w:rPr>
        <w:t>Para cada una de las acciones formativas (</w:t>
      </w:r>
      <w:r w:rsidRPr="009E3135">
        <w:rPr>
          <w:rFonts w:ascii="Arial" w:hAnsi="Arial" w:cs="Arial"/>
          <w:u w:val="single"/>
        </w:rPr>
        <w:t xml:space="preserve">Curso de </w:t>
      </w:r>
      <w:r w:rsidR="008A48C8">
        <w:rPr>
          <w:rFonts w:ascii="Arial" w:hAnsi="Arial" w:cs="Arial"/>
          <w:u w:val="single"/>
        </w:rPr>
        <w:t>Tecinicas administrativas básicas de oficina y</w:t>
      </w:r>
      <w:r w:rsidRPr="009E3135">
        <w:rPr>
          <w:rFonts w:ascii="Arial" w:hAnsi="Arial" w:cs="Arial"/>
          <w:u w:val="single"/>
        </w:rPr>
        <w:t xml:space="preserve">  Taller Imagen Personal</w:t>
      </w:r>
      <w:r>
        <w:rPr>
          <w:rFonts w:ascii="Arial" w:hAnsi="Arial" w:cs="Arial"/>
          <w:u w:val="single"/>
        </w:rPr>
        <w:t>)</w:t>
      </w:r>
      <w:r w:rsidRPr="00505EB1">
        <w:rPr>
          <w:rFonts w:ascii="Arial" w:eastAsia="Times New Roman" w:hAnsi="Arial" w:cs="Arial"/>
          <w:u w:val="single"/>
          <w:lang w:val="es-ES_tradnl" w:eastAsia="es-ES"/>
        </w:rPr>
        <w:t xml:space="preserve">, </w:t>
      </w:r>
      <w:r w:rsidRPr="00505EB1">
        <w:rPr>
          <w:rFonts w:ascii="Arial" w:eastAsia="Times New Roman" w:hAnsi="Arial" w:cs="Arial"/>
          <w:lang w:val="es-ES_tradnl" w:eastAsia="es-ES"/>
        </w:rPr>
        <w:t xml:space="preserve">se deberá presentar en el </w:t>
      </w:r>
      <w:r w:rsidRPr="008A48C8">
        <w:rPr>
          <w:rFonts w:ascii="Arial" w:eastAsia="Times New Roman" w:hAnsi="Arial" w:cs="Arial"/>
          <w:b/>
          <w:u w:val="single"/>
          <w:lang w:val="es-ES_tradnl" w:eastAsia="es-ES"/>
        </w:rPr>
        <w:t>Sobre B</w:t>
      </w:r>
      <w:r w:rsidRPr="00505EB1">
        <w:rPr>
          <w:rFonts w:ascii="Arial" w:eastAsia="Times New Roman" w:hAnsi="Arial" w:cs="Arial"/>
          <w:lang w:val="es-ES_tradnl" w:eastAsia="es-ES"/>
        </w:rPr>
        <w:t xml:space="preserve"> la siguiente documentación técnica:</w:t>
      </w:r>
    </w:p>
    <w:p w:rsidR="00505EB1" w:rsidRPr="00505EB1" w:rsidRDefault="00505EB1" w:rsidP="00505EB1">
      <w:pPr>
        <w:autoSpaceDE w:val="0"/>
        <w:autoSpaceDN w:val="0"/>
        <w:adjustRightInd w:val="0"/>
        <w:spacing w:after="0" w:line="240" w:lineRule="auto"/>
        <w:jc w:val="both"/>
        <w:rPr>
          <w:rFonts w:ascii="Arial" w:eastAsia="Times New Roman" w:hAnsi="Arial" w:cs="Arial"/>
          <w:lang w:val="es-ES_tradnl" w:eastAsia="es-ES"/>
        </w:rPr>
      </w:pPr>
      <w:r w:rsidRPr="00505EB1">
        <w:rPr>
          <w:rFonts w:ascii="Arial" w:eastAsia="Times New Roman" w:hAnsi="Arial" w:cs="Arial"/>
          <w:lang w:val="es-ES_tradnl" w:eastAsia="es-ES"/>
        </w:rPr>
        <w:t xml:space="preserve"> </w:t>
      </w:r>
    </w:p>
    <w:p w:rsidR="00505EB1" w:rsidRPr="005B33B3" w:rsidRDefault="00505EB1" w:rsidP="00CA19B7">
      <w:pPr>
        <w:pStyle w:val="Prrafodelista"/>
        <w:numPr>
          <w:ilvl w:val="0"/>
          <w:numId w:val="16"/>
        </w:numPr>
        <w:jc w:val="both"/>
        <w:rPr>
          <w:rFonts w:ascii="Arial" w:hAnsi="Arial" w:cs="Arial"/>
          <w:sz w:val="22"/>
          <w:szCs w:val="22"/>
        </w:rPr>
      </w:pPr>
      <w:r w:rsidRPr="005B33B3">
        <w:rPr>
          <w:rFonts w:ascii="Arial" w:hAnsi="Arial" w:cs="Arial"/>
          <w:b/>
          <w:sz w:val="22"/>
          <w:szCs w:val="22"/>
        </w:rPr>
        <w:t>Programación didáctica para una sesión:</w:t>
      </w:r>
      <w:r w:rsidRPr="005B33B3">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505EB1" w:rsidRPr="00505EB1" w:rsidRDefault="00505EB1" w:rsidP="00505EB1">
      <w:pPr>
        <w:spacing w:after="0" w:line="240" w:lineRule="auto"/>
        <w:ind w:left="360"/>
        <w:jc w:val="both"/>
        <w:rPr>
          <w:rFonts w:ascii="Arial" w:eastAsia="Times New Roman" w:hAnsi="Arial" w:cs="Arial"/>
          <w:lang w:eastAsia="es-ES"/>
        </w:rPr>
      </w:pPr>
    </w:p>
    <w:p w:rsidR="00505EB1" w:rsidRPr="00505EB1" w:rsidRDefault="00505EB1" w:rsidP="00505EB1">
      <w:pPr>
        <w:spacing w:after="0" w:line="240" w:lineRule="auto"/>
        <w:ind w:left="360"/>
        <w:jc w:val="both"/>
        <w:rPr>
          <w:rFonts w:ascii="Arial" w:eastAsia="Times New Roman" w:hAnsi="Arial" w:cs="Arial"/>
          <w:u w:val="single"/>
          <w:lang w:eastAsia="es-ES"/>
        </w:rPr>
      </w:pPr>
      <w:r w:rsidRPr="00505EB1">
        <w:rPr>
          <w:rFonts w:ascii="Arial" w:eastAsia="Times New Roman" w:hAnsi="Arial" w:cs="Arial"/>
          <w:lang w:eastAsia="es-ES"/>
        </w:rPr>
        <w:t xml:space="preserve">La extensión de este documento debe limitarse </w:t>
      </w:r>
      <w:r w:rsidRPr="00505EB1">
        <w:rPr>
          <w:rFonts w:ascii="Arial" w:eastAsia="Times New Roman" w:hAnsi="Arial" w:cs="Arial"/>
          <w:u w:val="single"/>
          <w:lang w:eastAsia="es-ES"/>
        </w:rPr>
        <w:t>a un máximo de cinco hojas a doble cara.</w:t>
      </w:r>
    </w:p>
    <w:p w:rsidR="00505EB1" w:rsidRDefault="00505EB1"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2B2DB4" w:rsidRDefault="002B2DB4"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2B2DB4" w:rsidRPr="000005AA" w:rsidRDefault="002B2DB4" w:rsidP="002B2DB4">
      <w:pPr>
        <w:spacing w:after="0" w:line="240" w:lineRule="auto"/>
        <w:ind w:left="284"/>
        <w:jc w:val="both"/>
        <w:rPr>
          <w:rFonts w:ascii="Arial" w:eastAsia="Times New Roman" w:hAnsi="Arial" w:cs="Arial"/>
          <w:lang w:eastAsia="es-ES"/>
        </w:rPr>
      </w:pPr>
      <w:r>
        <w:rPr>
          <w:rFonts w:ascii="Arial" w:eastAsia="Times New Roman" w:hAnsi="Arial" w:cs="Arial"/>
          <w:lang w:eastAsia="es-ES"/>
        </w:rPr>
        <w:t>La programación didáctica de cada acción debe recoger:</w:t>
      </w:r>
    </w:p>
    <w:p w:rsidR="002B2DB4" w:rsidRPr="000005AA" w:rsidRDefault="002B2DB4" w:rsidP="002B2DB4">
      <w:pPr>
        <w:spacing w:after="0" w:line="240" w:lineRule="auto"/>
        <w:ind w:left="720"/>
        <w:jc w:val="both"/>
        <w:rPr>
          <w:rFonts w:ascii="Arial" w:eastAsia="Times New Roman" w:hAnsi="Arial" w:cs="Arial"/>
          <w:lang w:eastAsia="es-ES"/>
        </w:rPr>
      </w:pPr>
    </w:p>
    <w:p w:rsidR="002B2DB4" w:rsidRPr="000005AA" w:rsidRDefault="002B2DB4" w:rsidP="005F1F77">
      <w:pPr>
        <w:numPr>
          <w:ilvl w:val="0"/>
          <w:numId w:val="4"/>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 xml:space="preserve">Objetivo </w:t>
      </w:r>
      <w:r w:rsidR="0021755F">
        <w:rPr>
          <w:rFonts w:ascii="Arial" w:eastAsia="Times New Roman" w:hAnsi="Arial" w:cs="Arial"/>
          <w:lang w:eastAsia="es-ES"/>
        </w:rPr>
        <w:t>de la sesión</w:t>
      </w:r>
    </w:p>
    <w:p w:rsidR="002B2DB4" w:rsidRPr="000005AA" w:rsidRDefault="002B2DB4" w:rsidP="005F1F77">
      <w:pPr>
        <w:numPr>
          <w:ilvl w:val="0"/>
          <w:numId w:val="4"/>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Contenidos a impartir</w:t>
      </w:r>
    </w:p>
    <w:p w:rsidR="002B2DB4" w:rsidRPr="000005AA" w:rsidRDefault="002B2DB4" w:rsidP="005F1F77">
      <w:pPr>
        <w:numPr>
          <w:ilvl w:val="0"/>
          <w:numId w:val="4"/>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Metodología de exposición</w:t>
      </w:r>
    </w:p>
    <w:p w:rsidR="002B2DB4" w:rsidRDefault="002B2DB4" w:rsidP="005F1F77">
      <w:pPr>
        <w:numPr>
          <w:ilvl w:val="0"/>
          <w:numId w:val="4"/>
        </w:numPr>
        <w:spacing w:after="0" w:line="240" w:lineRule="auto"/>
        <w:jc w:val="both"/>
        <w:rPr>
          <w:rFonts w:ascii="Arial" w:eastAsia="Times New Roman" w:hAnsi="Arial" w:cs="Arial"/>
          <w:lang w:eastAsia="es-ES"/>
        </w:rPr>
      </w:pPr>
      <w:r w:rsidRPr="00D07882">
        <w:rPr>
          <w:rFonts w:ascii="Arial" w:eastAsia="Times New Roman" w:hAnsi="Arial" w:cs="Arial"/>
          <w:lang w:eastAsia="es-ES"/>
        </w:rPr>
        <w:t xml:space="preserve">Actividades a realizar </w:t>
      </w:r>
      <w:r w:rsidR="0021755F">
        <w:rPr>
          <w:rFonts w:ascii="Arial" w:eastAsia="Times New Roman" w:hAnsi="Arial" w:cs="Arial"/>
          <w:lang w:eastAsia="es-ES"/>
        </w:rPr>
        <w:t>durante la jornada</w:t>
      </w:r>
    </w:p>
    <w:p w:rsidR="002B2DB4" w:rsidRPr="00D07882" w:rsidRDefault="002B2DB4" w:rsidP="005F1F77">
      <w:pPr>
        <w:numPr>
          <w:ilvl w:val="0"/>
          <w:numId w:val="4"/>
        </w:numPr>
        <w:spacing w:after="0" w:line="240" w:lineRule="auto"/>
        <w:jc w:val="both"/>
        <w:rPr>
          <w:rFonts w:ascii="Arial" w:eastAsia="Times New Roman" w:hAnsi="Arial" w:cs="Arial"/>
          <w:lang w:eastAsia="es-ES"/>
        </w:rPr>
      </w:pPr>
      <w:r w:rsidRPr="00D07882">
        <w:rPr>
          <w:rFonts w:ascii="Arial" w:eastAsia="Times New Roman" w:hAnsi="Arial" w:cs="Arial"/>
          <w:lang w:eastAsia="es-ES"/>
        </w:rPr>
        <w:t xml:space="preserve">Temporalización </w:t>
      </w:r>
      <w:r w:rsidR="0021755F">
        <w:rPr>
          <w:rFonts w:ascii="Arial" w:eastAsia="Times New Roman" w:hAnsi="Arial" w:cs="Arial"/>
          <w:lang w:eastAsia="es-ES"/>
        </w:rPr>
        <w:t>de la sesión</w:t>
      </w:r>
    </w:p>
    <w:p w:rsidR="002B2DB4" w:rsidRDefault="002B2DB4" w:rsidP="005F1F77">
      <w:pPr>
        <w:numPr>
          <w:ilvl w:val="0"/>
          <w:numId w:val="4"/>
        </w:numPr>
        <w:spacing w:after="0" w:line="240" w:lineRule="auto"/>
        <w:jc w:val="both"/>
        <w:rPr>
          <w:rFonts w:ascii="Arial" w:eastAsia="Times New Roman" w:hAnsi="Arial" w:cs="Arial"/>
          <w:lang w:eastAsia="es-ES"/>
        </w:rPr>
      </w:pPr>
      <w:r>
        <w:rPr>
          <w:rFonts w:ascii="Arial" w:eastAsia="Times New Roman" w:hAnsi="Arial" w:cs="Arial"/>
          <w:lang w:eastAsia="es-ES"/>
        </w:rPr>
        <w:t>Recursos a emplear</w:t>
      </w:r>
    </w:p>
    <w:p w:rsidR="002B2DB4" w:rsidRDefault="002B2DB4"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5B33B3" w:rsidRDefault="000005AA" w:rsidP="00CA19B7">
      <w:pPr>
        <w:pStyle w:val="Prrafodelista"/>
        <w:numPr>
          <w:ilvl w:val="0"/>
          <w:numId w:val="16"/>
        </w:numPr>
        <w:jc w:val="both"/>
        <w:rPr>
          <w:rFonts w:ascii="Arial" w:hAnsi="Arial" w:cs="Arial"/>
          <w:sz w:val="22"/>
          <w:szCs w:val="22"/>
        </w:rPr>
      </w:pPr>
      <w:r w:rsidRPr="005B33B3">
        <w:rPr>
          <w:rFonts w:ascii="Arial" w:hAnsi="Arial" w:cs="Arial"/>
          <w:b/>
          <w:sz w:val="22"/>
          <w:szCs w:val="22"/>
        </w:rPr>
        <w:t>Valoración de los aprendizajes:</w:t>
      </w:r>
      <w:r w:rsidRPr="005B33B3">
        <w:rPr>
          <w:rFonts w:ascii="Arial" w:hAnsi="Arial" w:cs="Arial"/>
          <w:sz w:val="22"/>
          <w:szCs w:val="22"/>
        </w:rPr>
        <w:t xml:space="preserve"> Especificar la metodología de evaluación de todos los aprendizajes a adquirir: contenidos, actitudes y destrezas  que se van a evaluar.</w:t>
      </w:r>
    </w:p>
    <w:p w:rsidR="000005AA" w:rsidRPr="005B33B3" w:rsidRDefault="000005AA" w:rsidP="000005AA">
      <w:pPr>
        <w:spacing w:after="0" w:line="240" w:lineRule="auto"/>
        <w:jc w:val="both"/>
        <w:rPr>
          <w:rFonts w:ascii="Arial" w:eastAsia="Times New Roman" w:hAnsi="Arial" w:cs="Arial"/>
          <w:lang w:eastAsia="es-ES"/>
        </w:rPr>
      </w:pPr>
    </w:p>
    <w:p w:rsidR="005B33B3" w:rsidRPr="005B33B3" w:rsidRDefault="005B33B3" w:rsidP="00CA19B7">
      <w:pPr>
        <w:pStyle w:val="Prrafodelista"/>
        <w:numPr>
          <w:ilvl w:val="0"/>
          <w:numId w:val="16"/>
        </w:numPr>
        <w:jc w:val="both"/>
        <w:rPr>
          <w:rFonts w:ascii="Arial" w:eastAsiaTheme="minorHAnsi" w:hAnsi="Arial" w:cs="Arial"/>
          <w:sz w:val="22"/>
          <w:szCs w:val="22"/>
        </w:rPr>
      </w:pPr>
      <w:r w:rsidRPr="005B33B3">
        <w:rPr>
          <w:rFonts w:ascii="Arial" w:hAnsi="Arial" w:cs="Arial"/>
          <w:b/>
          <w:bCs/>
          <w:sz w:val="22"/>
          <w:szCs w:val="22"/>
        </w:rPr>
        <w:t>Material didáctico</w:t>
      </w:r>
      <w:r w:rsidRPr="005B33B3">
        <w:rPr>
          <w:rFonts w:ascii="Arial" w:hAnsi="Arial" w:cs="Arial"/>
          <w:sz w:val="22"/>
          <w:szCs w:val="22"/>
        </w:rPr>
        <w:t xml:space="preserve">: El licitador presentará </w:t>
      </w:r>
      <w:r w:rsidRPr="005B33B3">
        <w:rPr>
          <w:rFonts w:ascii="Arial" w:hAnsi="Arial" w:cs="Arial"/>
          <w:b/>
          <w:sz w:val="22"/>
          <w:szCs w:val="22"/>
          <w:u w:val="single"/>
        </w:rPr>
        <w:t>un ejemplar completo</w:t>
      </w:r>
      <w:r w:rsidRPr="005B33B3">
        <w:rPr>
          <w:rFonts w:ascii="Arial" w:hAnsi="Arial" w:cs="Arial"/>
          <w:sz w:val="22"/>
          <w:szCs w:val="22"/>
        </w:rPr>
        <w:t xml:space="preserve">, en formato electrónico (preferentemente en formato.pdf), de </w:t>
      </w:r>
      <w:r w:rsidRPr="005B33B3">
        <w:rPr>
          <w:rFonts w:ascii="Arial" w:hAnsi="Arial" w:cs="Arial"/>
          <w:b/>
          <w:sz w:val="22"/>
          <w:szCs w:val="22"/>
          <w:u w:val="single"/>
        </w:rPr>
        <w:t>todos los materiales didácticos</w:t>
      </w:r>
      <w:r w:rsidRPr="005B33B3">
        <w:rPr>
          <w:rFonts w:ascii="Arial" w:hAnsi="Arial" w:cs="Arial"/>
          <w:sz w:val="22"/>
          <w:szCs w:val="22"/>
        </w:rPr>
        <w:t xml:space="preserve"> que entregará al alumnado en el desarrollo de la acción formativa para su valoración.</w:t>
      </w:r>
    </w:p>
    <w:p w:rsidR="005B33B3" w:rsidRDefault="005B33B3" w:rsidP="005B33B3">
      <w:pPr>
        <w:pStyle w:val="Prrafodelista"/>
        <w:rPr>
          <w:rFonts w:ascii="Arial" w:hAnsi="Arial" w:cs="Arial"/>
          <w:sz w:val="22"/>
          <w:szCs w:val="22"/>
        </w:rPr>
      </w:pPr>
    </w:p>
    <w:p w:rsidR="005B33B3" w:rsidRDefault="005B33B3" w:rsidP="005B33B3">
      <w:pPr>
        <w:ind w:left="360"/>
        <w:jc w:val="both"/>
        <w:rPr>
          <w:rFonts w:ascii="Arial" w:hAnsi="Arial" w:cs="Arial"/>
        </w:rPr>
      </w:pPr>
      <w:r>
        <w:rPr>
          <w:rFonts w:ascii="Arial" w:hAnsi="Arial" w:cs="Arial"/>
        </w:rPr>
        <w:t xml:space="preserve">También se podrá optar por facilitar una dirección URL de acceso al entorno en el que estuviera alojado </w:t>
      </w:r>
      <w:r>
        <w:rPr>
          <w:rFonts w:ascii="Arial" w:hAnsi="Arial" w:cs="Arial"/>
          <w:u w:val="single"/>
        </w:rPr>
        <w:t>la totalidad del material didáctico</w:t>
      </w:r>
      <w:r>
        <w:rPr>
          <w:rFonts w:ascii="Arial" w:hAnsi="Arial" w:cs="Arial"/>
        </w:rPr>
        <w:t xml:space="preserve">. Si se opta por esta vía, se deberá garantizar que el acceso tiene un periodo de vigencia suficientemente amplio, respecto a la fecha límite de presentación de propuesta, para que permita su valoración. </w:t>
      </w:r>
    </w:p>
    <w:p w:rsidR="005B33B3" w:rsidRDefault="005B33B3" w:rsidP="005B33B3">
      <w:pPr>
        <w:ind w:left="360"/>
        <w:jc w:val="both"/>
        <w:rPr>
          <w:rFonts w:ascii="Arial" w:hAnsi="Arial" w:cs="Arial"/>
        </w:rPr>
      </w:pPr>
      <w:r>
        <w:rPr>
          <w:rFonts w:ascii="Arial" w:hAnsi="Arial" w:cs="Arial"/>
          <w:b/>
          <w:bCs/>
        </w:rPr>
        <w:t>Nota</w:t>
      </w:r>
      <w:r>
        <w:rPr>
          <w:rFonts w:ascii="Arial" w:hAnsi="Arial" w:cs="Arial"/>
        </w:rPr>
        <w:t>: en caso de que el licitador presente en su propuesta material didáctico de editorial, deberá aportar la autorización pertinente de la editorial.</w:t>
      </w:r>
    </w:p>
    <w:p w:rsidR="000005AA" w:rsidRPr="0021755F"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5F1F7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 Documentación Económica a presentar (Sobre C) relativa a criterios no sujetos a juicio de valor</w:t>
      </w:r>
    </w:p>
    <w:p w:rsidR="000005AA" w:rsidRDefault="000005AA" w:rsidP="000005AA">
      <w:pPr>
        <w:autoSpaceDE w:val="0"/>
        <w:autoSpaceDN w:val="0"/>
        <w:adjustRightInd w:val="0"/>
        <w:spacing w:after="0" w:line="240" w:lineRule="auto"/>
        <w:ind w:left="142"/>
        <w:jc w:val="both"/>
        <w:rPr>
          <w:rFonts w:ascii="Arial" w:eastAsia="Times New Roman" w:hAnsi="Arial" w:cs="Arial"/>
          <w:b/>
          <w:lang w:val="es-ES_tradnl" w:eastAsia="es-ES"/>
        </w:rPr>
      </w:pPr>
    </w:p>
    <w:p w:rsidR="00D85D04" w:rsidRDefault="00D85D04" w:rsidP="00D85D04">
      <w:pPr>
        <w:autoSpaceDE w:val="0"/>
        <w:autoSpaceDN w:val="0"/>
        <w:jc w:val="both"/>
        <w:rPr>
          <w:rFonts w:ascii="Arial" w:eastAsia="Times New Roman" w:hAnsi="Arial" w:cs="Arial"/>
          <w:b/>
          <w:bCs/>
          <w:lang w:val="es-ES_tradnl"/>
        </w:rPr>
      </w:pPr>
      <w:r>
        <w:rPr>
          <w:rFonts w:ascii="Arial" w:hAnsi="Arial" w:cs="Arial"/>
          <w:b/>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tbl>
      <w:tblPr>
        <w:tblW w:w="8587" w:type="dxa"/>
        <w:tblLook w:val="01E0" w:firstRow="1" w:lastRow="1" w:firstColumn="1" w:lastColumn="1" w:noHBand="0" w:noVBand="0"/>
      </w:tblPr>
      <w:tblGrid>
        <w:gridCol w:w="8587"/>
      </w:tblGrid>
      <w:tr w:rsidR="000005AA" w:rsidRPr="000005AA" w:rsidTr="00862342">
        <w:trPr>
          <w:trHeight w:val="617"/>
        </w:trPr>
        <w:tc>
          <w:tcPr>
            <w:tcW w:w="8587" w:type="dxa"/>
          </w:tcPr>
          <w:p w:rsidR="000005AA" w:rsidRPr="00E26EDC" w:rsidRDefault="000005AA" w:rsidP="000005AA">
            <w:pPr>
              <w:autoSpaceDE w:val="0"/>
              <w:autoSpaceDN w:val="0"/>
              <w:adjustRightInd w:val="0"/>
              <w:spacing w:before="120" w:after="120" w:line="240" w:lineRule="auto"/>
              <w:jc w:val="both"/>
              <w:rPr>
                <w:rFonts w:ascii="Arial" w:eastAsia="Times New Roman" w:hAnsi="Arial" w:cs="Arial"/>
                <w:lang w:val="es-ES_tradnl" w:eastAsia="es-ES"/>
              </w:rPr>
            </w:pPr>
            <w:r w:rsidRPr="00E26EDC">
              <w:rPr>
                <w:rFonts w:ascii="Arial" w:eastAsia="Times New Roman" w:hAnsi="Arial" w:cs="Arial"/>
                <w:lang w:val="es-ES_tradnl" w:eastAsia="es-ES"/>
              </w:rPr>
              <w:t>En dicho anexo el licitador deberá desglosar su base imponible en los siguientes conceptos:</w:t>
            </w:r>
          </w:p>
          <w:p w:rsidR="005F1F77" w:rsidRPr="00E26EDC" w:rsidRDefault="005F1F77" w:rsidP="00CA19B7">
            <w:pPr>
              <w:numPr>
                <w:ilvl w:val="0"/>
                <w:numId w:val="15"/>
              </w:numPr>
              <w:autoSpaceDE w:val="0"/>
              <w:autoSpaceDN w:val="0"/>
              <w:adjustRightInd w:val="0"/>
              <w:spacing w:after="0"/>
              <w:jc w:val="both"/>
              <w:rPr>
                <w:rFonts w:ascii="Arial" w:eastAsia="Times New Roman" w:hAnsi="Arial" w:cs="Arial"/>
                <w:lang w:val="es-ES_tradnl"/>
              </w:rPr>
            </w:pPr>
            <w:r w:rsidRPr="00E26EDC">
              <w:rPr>
                <w:rFonts w:ascii="Arial" w:hAnsi="Arial" w:cs="Arial"/>
                <w:lang w:val="es-ES_tradnl"/>
              </w:rPr>
              <w:t xml:space="preserve">Coste de Personal </w:t>
            </w:r>
          </w:p>
          <w:p w:rsidR="005F1F77" w:rsidRPr="00E26EDC" w:rsidRDefault="005F1F77" w:rsidP="00CA19B7">
            <w:pPr>
              <w:numPr>
                <w:ilvl w:val="0"/>
                <w:numId w:val="15"/>
              </w:numPr>
              <w:autoSpaceDE w:val="0"/>
              <w:autoSpaceDN w:val="0"/>
              <w:adjustRightInd w:val="0"/>
              <w:spacing w:after="0"/>
              <w:jc w:val="both"/>
              <w:rPr>
                <w:rFonts w:ascii="Arial" w:hAnsi="Arial" w:cs="Arial"/>
                <w:lang w:val="es-ES_tradnl"/>
              </w:rPr>
            </w:pPr>
            <w:r w:rsidRPr="00E26EDC">
              <w:rPr>
                <w:rFonts w:ascii="Arial" w:hAnsi="Arial" w:cs="Arial"/>
                <w:lang w:val="es-ES_tradnl"/>
              </w:rPr>
              <w:t>Resto costes</w:t>
            </w:r>
          </w:p>
          <w:p w:rsidR="00A8784D" w:rsidRPr="00E26EDC" w:rsidRDefault="00A8784D" w:rsidP="00A8784D">
            <w:pPr>
              <w:autoSpaceDE w:val="0"/>
              <w:autoSpaceDN w:val="0"/>
              <w:adjustRightInd w:val="0"/>
              <w:spacing w:before="120" w:after="120" w:line="240" w:lineRule="auto"/>
              <w:ind w:left="360"/>
              <w:contextualSpacing/>
              <w:jc w:val="both"/>
              <w:rPr>
                <w:rFonts w:ascii="Arial" w:eastAsia="Times New Roman" w:hAnsi="Arial" w:cs="Arial"/>
                <w:i/>
                <w:lang w:val="es-ES_tradnl" w:eastAsia="es-ES"/>
              </w:rPr>
            </w:pPr>
          </w:p>
          <w:p w:rsidR="00A8784D" w:rsidRPr="00E26EDC" w:rsidRDefault="00A8784D" w:rsidP="00A8784D">
            <w:pPr>
              <w:autoSpaceDE w:val="0"/>
              <w:autoSpaceDN w:val="0"/>
              <w:adjustRightInd w:val="0"/>
              <w:jc w:val="both"/>
              <w:rPr>
                <w:rFonts w:ascii="Arial" w:eastAsia="Times New Roman" w:hAnsi="Arial" w:cs="Arial"/>
                <w:lang w:val="es-ES_tradnl"/>
              </w:rPr>
            </w:pPr>
            <w:r w:rsidRPr="00E26EDC">
              <w:rPr>
                <w:rFonts w:ascii="Arial" w:hAnsi="Arial" w:cs="Arial"/>
                <w:lang w:val="es-ES_tradnl"/>
              </w:rPr>
              <w:t xml:space="preserve">(*) Para realizar el cálculo del desglose entre el coste de personal y resto de costes se atenderá a la orden </w:t>
            </w:r>
            <w:r w:rsidRPr="00E26EDC">
              <w:rPr>
                <w:rFonts w:ascii="Arial" w:hAnsi="Arial" w:cs="Arial"/>
                <w:b/>
                <w:u w:val="single"/>
                <w:lang w:val="es-ES_tradnl"/>
              </w:rPr>
              <w:t>ESS/1924/2016,</w:t>
            </w:r>
            <w:r w:rsidRPr="00E26EDC">
              <w:rPr>
                <w:rFonts w:ascii="Arial" w:hAnsi="Arial" w:cs="Arial"/>
                <w:lang w:val="es-ES_tradnl"/>
              </w:rPr>
              <w:t xml:space="preserve"> explicada en el apartado L- Forma de pago del presente pliego.</w:t>
            </w:r>
          </w:p>
          <w:p w:rsidR="00A8784D" w:rsidRPr="000005AA" w:rsidRDefault="00A8784D" w:rsidP="00A8784D">
            <w:pPr>
              <w:autoSpaceDE w:val="0"/>
              <w:autoSpaceDN w:val="0"/>
              <w:adjustRightInd w:val="0"/>
              <w:spacing w:before="120" w:after="120" w:line="240" w:lineRule="auto"/>
              <w:contextualSpacing/>
              <w:jc w:val="both"/>
              <w:rPr>
                <w:rFonts w:ascii="Arial" w:eastAsia="Times New Roman" w:hAnsi="Arial" w:cs="Arial"/>
                <w:i/>
                <w:lang w:val="es-ES_tradnl" w:eastAsia="es-ES"/>
              </w:rPr>
            </w:pPr>
          </w:p>
        </w:tc>
      </w:tr>
    </w:tbl>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0005AA">
        <w:rPr>
          <w:rFonts w:ascii="Arial" w:eastAsia="Times New Roman" w:hAnsi="Arial" w:cs="Arial"/>
          <w:b/>
          <w:sz w:val="24"/>
          <w:lang w:val="es-ES_tradnl" w:eastAsia="es-ES"/>
        </w:rPr>
        <w:t>J.- Presentación de documentación previa a la adjudicación del contrato. Lugar, plazo y forma de presentación de proposiciones</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sz w:val="20"/>
          <w:lang w:val="es-ES_tradnl" w:eastAsia="es-ES"/>
        </w:rPr>
      </w:pPr>
      <w:r w:rsidRPr="000005AA">
        <w:rPr>
          <w:rFonts w:ascii="Arial" w:eastAsia="Times New Roman" w:hAnsi="Arial" w:cs="Arial"/>
          <w:b/>
          <w:sz w:val="20"/>
          <w:lang w:val="es-ES_tradnl" w:eastAsia="es-ES"/>
        </w:rPr>
        <w:t>NOTA: Solo se aportará cuando el órgano de contratación lo requiera conforme a lo establecido en el Pliego de Condiciones Generales (aptdo. 5 del Bloque III).</w:t>
      </w:r>
    </w:p>
    <w:p w:rsid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7C333E" w:rsidRPr="00CA766C" w:rsidRDefault="007C333E" w:rsidP="007C333E">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rPr>
        <w:t xml:space="preserve">La documentación se presentará </w:t>
      </w:r>
      <w:r w:rsidR="00181B73">
        <w:rPr>
          <w:rFonts w:ascii="Arial" w:eastAsia="Times New Roman" w:hAnsi="Arial" w:cs="Arial"/>
          <w:lang w:val="es-ES_tradnl"/>
        </w:rPr>
        <w:t>a la atención de</w:t>
      </w:r>
      <w:r w:rsidRPr="00CA766C">
        <w:rPr>
          <w:rFonts w:ascii="Arial" w:eastAsia="Times New Roman" w:hAnsi="Arial" w:cs="Arial"/>
          <w:b/>
          <w:lang w:val="es-ES_tradnl" w:eastAsia="es-ES"/>
        </w:rPr>
        <w:t xml:space="preserve"> </w:t>
      </w:r>
      <w:r>
        <w:rPr>
          <w:rFonts w:ascii="Arial" w:eastAsia="Times New Roman" w:hAnsi="Arial" w:cs="Arial"/>
          <w:b/>
          <w:lang w:val="es-ES_tradnl" w:eastAsia="es-ES"/>
        </w:rPr>
        <w:t xml:space="preserve">Elena Ribas </w:t>
      </w:r>
      <w:r w:rsidRPr="00181B73">
        <w:rPr>
          <w:rFonts w:ascii="Arial" w:eastAsia="Times New Roman" w:hAnsi="Arial" w:cs="Arial"/>
          <w:b/>
          <w:lang w:val="es-ES_tradnl" w:eastAsia="es-ES"/>
        </w:rPr>
        <w:t>Millanes</w:t>
      </w:r>
      <w:r w:rsidR="00181B73" w:rsidRPr="00181B73">
        <w:rPr>
          <w:rFonts w:ascii="Arial" w:eastAsia="Times New Roman" w:hAnsi="Arial" w:cs="Arial"/>
          <w:lang w:val="es-ES_tradnl" w:eastAsia="es-ES"/>
        </w:rPr>
        <w:t xml:space="preserve"> al correo electrónico</w:t>
      </w:r>
      <w:r w:rsidR="00181B73">
        <w:rPr>
          <w:rFonts w:ascii="Arial" w:eastAsia="Times New Roman" w:hAnsi="Arial" w:cs="Arial"/>
          <w:b/>
          <w:lang w:val="es-ES_tradnl" w:eastAsia="es-ES"/>
        </w:rPr>
        <w:t>: eribas.inserta@fundaciononce.es</w:t>
      </w:r>
      <w:r w:rsidRPr="00CA766C">
        <w:rPr>
          <w:rFonts w:ascii="Arial" w:eastAsia="Times New Roman" w:hAnsi="Arial" w:cs="Arial"/>
          <w:b/>
          <w:lang w:eastAsia="es-ES"/>
        </w:rPr>
        <w:t>.</w:t>
      </w:r>
    </w:p>
    <w:p w:rsidR="007C333E" w:rsidRPr="00CA766C" w:rsidRDefault="007C333E" w:rsidP="007C333E">
      <w:pPr>
        <w:autoSpaceDE w:val="0"/>
        <w:autoSpaceDN w:val="0"/>
        <w:adjustRightInd w:val="0"/>
        <w:spacing w:after="0" w:line="240" w:lineRule="auto"/>
        <w:jc w:val="both"/>
        <w:rPr>
          <w:rFonts w:ascii="Arial" w:eastAsia="Times New Roman" w:hAnsi="Arial" w:cs="Arial"/>
          <w:lang w:val="es-ES_tradnl" w:eastAsia="es-ES"/>
        </w:rPr>
      </w:pPr>
    </w:p>
    <w:p w:rsidR="00181B73" w:rsidRPr="00AA654C" w:rsidRDefault="00181B73" w:rsidP="00181B73">
      <w:pPr>
        <w:jc w:val="both"/>
        <w:textAlignment w:val="baseline"/>
        <w:rPr>
          <w:rFonts w:ascii="Segoe UI" w:hAnsi="Segoe UI" w:cs="Segoe UI"/>
          <w:sz w:val="18"/>
          <w:szCs w:val="18"/>
        </w:rPr>
      </w:pPr>
      <w:r w:rsidRPr="00AA654C">
        <w:rPr>
          <w:rFonts w:ascii="Arial" w:hAnsi="Arial" w:cs="Arial"/>
        </w:rPr>
        <w:t>Para el correcto envío de la documentación, se deberá indicar en el asunto del correo el </w:t>
      </w:r>
      <w:r w:rsidRPr="00AA654C">
        <w:rPr>
          <w:rFonts w:ascii="Arial" w:hAnsi="Arial" w:cs="Arial"/>
          <w:b/>
          <w:bCs/>
        </w:rPr>
        <w:t>código del concurso</w:t>
      </w:r>
      <w:r w:rsidRPr="00AA654C">
        <w:rPr>
          <w:rFonts w:ascii="Arial" w:hAnsi="Arial" w:cs="Arial"/>
        </w:rPr>
        <w:t>, junto con la identificación del </w:t>
      </w:r>
      <w:r w:rsidRPr="00AA654C">
        <w:rPr>
          <w:rFonts w:ascii="Arial" w:hAnsi="Arial" w:cs="Arial"/>
          <w:b/>
          <w:bCs/>
        </w:rPr>
        <w:t>nombre del sobre</w:t>
      </w:r>
      <w:r w:rsidRPr="00AA654C">
        <w:rPr>
          <w:rFonts w:ascii="Arial" w:hAnsi="Arial" w:cs="Arial"/>
        </w:rPr>
        <w:t xml:space="preserve"> de la documentación que se está enviando; </w:t>
      </w:r>
      <w:r w:rsidRPr="00E26EDC">
        <w:rPr>
          <w:rFonts w:ascii="Arial" w:hAnsi="Arial" w:cs="Arial"/>
        </w:rPr>
        <w:t>que en este caso es el sobre A2 (Asunto: Código 0</w:t>
      </w:r>
      <w:r w:rsidR="00E26EDC">
        <w:rPr>
          <w:rFonts w:ascii="Arial" w:hAnsi="Arial" w:cs="Arial"/>
        </w:rPr>
        <w:t>08</w:t>
      </w:r>
      <w:r w:rsidRPr="00E26EDC">
        <w:rPr>
          <w:rFonts w:ascii="Arial" w:hAnsi="Arial" w:cs="Arial"/>
        </w:rPr>
        <w:t>/4</w:t>
      </w:r>
      <w:r w:rsidR="00E26EDC">
        <w:rPr>
          <w:rFonts w:ascii="Arial" w:hAnsi="Arial" w:cs="Arial"/>
        </w:rPr>
        <w:t>5</w:t>
      </w:r>
      <w:r w:rsidRPr="00E26EDC">
        <w:rPr>
          <w:rFonts w:ascii="Arial" w:hAnsi="Arial" w:cs="Arial"/>
        </w:rPr>
        <w:t>/20 Sobre A2)</w:t>
      </w:r>
      <w:r w:rsidRPr="00AA654C">
        <w:rPr>
          <w:rFonts w:ascii="Arial" w:hAnsi="Arial" w:cs="Arial"/>
        </w:rPr>
        <w:t>. En el </w:t>
      </w:r>
      <w:r w:rsidRPr="00AA654C">
        <w:rPr>
          <w:rFonts w:ascii="Arial" w:hAnsi="Arial" w:cs="Arial"/>
          <w:b/>
          <w:bCs/>
        </w:rPr>
        <w:t>cuerpo del correo</w:t>
      </w:r>
      <w:r w:rsidRPr="00AA654C">
        <w:rPr>
          <w:rFonts w:ascii="Arial" w:hAnsi="Arial" w:cs="Arial"/>
        </w:rPr>
        <w:t> se deberá reflejar, de nuevo, el código junto con la referencia completa del objeto de la licitación. </w:t>
      </w:r>
    </w:p>
    <w:p w:rsidR="007C333E" w:rsidRPr="000005AA" w:rsidRDefault="007C333E"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jc w:val="both"/>
        <w:rPr>
          <w:rFonts w:ascii="Arial" w:eastAsia="Times New Roman" w:hAnsi="Arial" w:cs="Arial"/>
          <w:lang w:val="es-ES_tradnl"/>
        </w:rPr>
      </w:pPr>
      <w:r w:rsidRPr="000005AA">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90114A" w:rsidRDefault="0090114A" w:rsidP="000005AA">
      <w:pPr>
        <w:autoSpaceDE w:val="0"/>
        <w:autoSpaceDN w:val="0"/>
        <w:adjustRightInd w:val="0"/>
        <w:spacing w:after="0"/>
        <w:jc w:val="both"/>
        <w:rPr>
          <w:rFonts w:ascii="Arial" w:eastAsia="Times New Roman" w:hAnsi="Arial" w:cs="Arial"/>
          <w:lang w:val="es-ES_tradnl"/>
        </w:rPr>
      </w:pPr>
    </w:p>
    <w:p w:rsidR="0090114A" w:rsidRDefault="0090114A" w:rsidP="000005AA">
      <w:pPr>
        <w:autoSpaceDE w:val="0"/>
        <w:autoSpaceDN w:val="0"/>
        <w:adjustRightInd w:val="0"/>
        <w:spacing w:after="0"/>
        <w:jc w:val="both"/>
        <w:rPr>
          <w:rFonts w:ascii="Arial" w:eastAsia="Times New Roman" w:hAnsi="Arial" w:cs="Arial"/>
          <w:lang w:val="es-ES_tradnl"/>
        </w:rPr>
      </w:pPr>
    </w:p>
    <w:p w:rsidR="0090114A" w:rsidRDefault="0090114A" w:rsidP="000005AA">
      <w:pPr>
        <w:autoSpaceDE w:val="0"/>
        <w:autoSpaceDN w:val="0"/>
        <w:adjustRightInd w:val="0"/>
        <w:spacing w:after="0"/>
        <w:jc w:val="both"/>
        <w:rPr>
          <w:rFonts w:ascii="Arial" w:eastAsia="Times New Roman" w:hAnsi="Arial" w:cs="Arial"/>
          <w:lang w:val="es-ES_tradnl"/>
        </w:rPr>
      </w:pPr>
    </w:p>
    <w:p w:rsidR="0090114A" w:rsidRPr="00E35EEC" w:rsidRDefault="0090114A" w:rsidP="0090114A">
      <w:pPr>
        <w:autoSpaceDE w:val="0"/>
        <w:autoSpaceDN w:val="0"/>
        <w:adjustRightInd w:val="0"/>
        <w:jc w:val="both"/>
        <w:rPr>
          <w:rFonts w:ascii="TTE1C89A48t00" w:hAnsi="TTE1C89A48t00" w:cs="TTE1C89A48t00"/>
          <w:b/>
          <w:lang w:val="es-ES_tradnl"/>
        </w:rPr>
      </w:pPr>
      <w:r w:rsidRPr="00AA654C">
        <w:rPr>
          <w:rFonts w:ascii="Arial" w:hAnsi="Arial" w:cs="Arial"/>
        </w:rPr>
        <w:lastRenderedPageBreak/>
        <w:t>De forma transitoria por la situación en la que nos encontramos, queda sin efecto lo reflejado en el </w:t>
      </w:r>
      <w:r w:rsidRPr="00AA654C">
        <w:rPr>
          <w:rFonts w:ascii="Arial" w:hAnsi="Arial" w:cs="Arial"/>
          <w:b/>
          <w:bCs/>
        </w:rPr>
        <w:t>Bloque</w:t>
      </w:r>
      <w:r w:rsidRPr="00AA654C">
        <w:rPr>
          <w:rFonts w:ascii="Arial" w:hAnsi="Arial" w:cs="Arial"/>
        </w:rPr>
        <w:t> </w:t>
      </w:r>
      <w:r w:rsidRPr="00AA654C">
        <w:rPr>
          <w:rFonts w:ascii="Arial" w:hAnsi="Arial" w:cs="Arial"/>
          <w:b/>
          <w:bCs/>
        </w:rPr>
        <w:t>III (Bases de Licitación y Adjudicación) Apartados 5.1. y 5.2. del Pliego de Condiciones Generales</w:t>
      </w:r>
      <w:r w:rsidRPr="00AA654C">
        <w:rPr>
          <w:rFonts w:ascii="Arial" w:hAnsi="Arial" w:cs="Arial"/>
        </w:rPr>
        <w:t> para la Contratación.</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val="es-ES_tradnl"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J1.- Documentación General previa a la adjudicación del contrato (Sobre A2)</w:t>
      </w:r>
      <w:r w:rsidRPr="000005AA">
        <w:rPr>
          <w:rFonts w:ascii="Arial" w:eastAsia="Times New Roman" w:hAnsi="Arial" w:cs="Arial"/>
          <w:b/>
          <w:sz w:val="24"/>
          <w:lang w:val="es-ES_tradnl" w:eastAsia="es-ES"/>
        </w:rPr>
        <w:tab/>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w:t>
      </w:r>
      <w:r w:rsidR="00E26EDC">
        <w:rPr>
          <w:rFonts w:ascii="Arial" w:eastAsia="Times New Roman" w:hAnsi="Arial" w:cs="Arial"/>
          <w:lang w:val="es-ES_tradnl"/>
        </w:rPr>
        <w:t>sobre la documentación a presentar</w:t>
      </w:r>
    </w:p>
    <w:p w:rsidR="009672D6" w:rsidRDefault="009672D6" w:rsidP="000005AA">
      <w:pPr>
        <w:tabs>
          <w:tab w:val="num" w:pos="3165"/>
        </w:tabs>
        <w:autoSpaceDE w:val="0"/>
        <w:autoSpaceDN w:val="0"/>
        <w:adjustRightInd w:val="0"/>
        <w:spacing w:after="0" w:line="240" w:lineRule="auto"/>
        <w:jc w:val="both"/>
        <w:rPr>
          <w:rFonts w:ascii="Arial" w:eastAsia="Times New Roman" w:hAnsi="Arial" w:cs="Arial"/>
          <w:lang w:val="es-ES_tradnl"/>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0005AA">
        <w:rPr>
          <w:rFonts w:ascii="Arial" w:eastAsia="Times New Roman" w:hAnsi="Arial" w:cs="Arial"/>
          <w:b/>
          <w:sz w:val="24"/>
          <w:szCs w:val="24"/>
          <w:lang w:val="es-ES_tradnl" w:eastAsia="es-ES"/>
        </w:rPr>
        <w:t xml:space="preserve">J2.- Criterios de solvencia técnica y profesional previa a la adjudicación del contrato y documentación a presentar (Sobre A2). </w:t>
      </w: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Pr="00EF4BB7" w:rsidRDefault="000005AA" w:rsidP="005F1F77">
      <w:pPr>
        <w:numPr>
          <w:ilvl w:val="0"/>
          <w:numId w:val="5"/>
        </w:numPr>
        <w:autoSpaceDE w:val="0"/>
        <w:autoSpaceDN w:val="0"/>
        <w:adjustRightInd w:val="0"/>
        <w:spacing w:after="0" w:line="240" w:lineRule="auto"/>
        <w:ind w:left="142"/>
        <w:jc w:val="both"/>
        <w:rPr>
          <w:rFonts w:ascii="Arial" w:eastAsia="Times New Roman" w:hAnsi="Arial" w:cs="Arial"/>
          <w:b/>
          <w:u w:val="single"/>
          <w:lang w:val="es-ES_tradnl" w:eastAsia="es-ES"/>
        </w:rPr>
      </w:pPr>
      <w:r w:rsidRPr="00EF4BB7">
        <w:rPr>
          <w:rFonts w:ascii="Arial" w:eastAsia="Times New Roman" w:hAnsi="Arial" w:cs="Arial"/>
          <w:b/>
          <w:u w:val="single"/>
          <w:lang w:val="es-ES_tradnl" w:eastAsia="es-ES"/>
        </w:rPr>
        <w:t>Solvencia de la entidad licitadora</w:t>
      </w:r>
    </w:p>
    <w:p w:rsidR="006C42F8" w:rsidRDefault="006C42F8" w:rsidP="006C42F8">
      <w:pPr>
        <w:autoSpaceDE w:val="0"/>
        <w:autoSpaceDN w:val="0"/>
        <w:adjustRightInd w:val="0"/>
        <w:spacing w:after="0" w:line="240" w:lineRule="auto"/>
        <w:jc w:val="both"/>
        <w:rPr>
          <w:rFonts w:ascii="Arial" w:eastAsia="Times New Roman" w:hAnsi="Arial" w:cs="Arial"/>
          <w:b/>
          <w:color w:val="FF0000"/>
          <w:u w:val="single"/>
          <w:lang w:val="es-ES_tradnl" w:eastAsia="es-ES"/>
        </w:rPr>
      </w:pPr>
    </w:p>
    <w:p w:rsidR="0042662A" w:rsidRPr="00FB0801" w:rsidRDefault="0042662A" w:rsidP="0042662A">
      <w:pPr>
        <w:pStyle w:val="Prrafodelista"/>
        <w:numPr>
          <w:ilvl w:val="0"/>
          <w:numId w:val="12"/>
        </w:numPr>
        <w:autoSpaceDE w:val="0"/>
        <w:autoSpaceDN w:val="0"/>
        <w:adjustRightInd w:val="0"/>
        <w:spacing w:before="120" w:after="120"/>
        <w:jc w:val="both"/>
        <w:rPr>
          <w:rFonts w:ascii="Arial" w:hAnsi="Arial" w:cs="Arial"/>
          <w:b/>
          <w:sz w:val="22"/>
          <w:szCs w:val="22"/>
        </w:rPr>
      </w:pPr>
      <w:r w:rsidRPr="000A3466">
        <w:rPr>
          <w:rFonts w:ascii="Arial" w:hAnsi="Arial" w:cs="Arial"/>
          <w:sz w:val="22"/>
          <w:szCs w:val="22"/>
        </w:rPr>
        <w:t>El licitador deberá justificar su experiencia previa en la realización</w:t>
      </w:r>
      <w:r>
        <w:rPr>
          <w:rFonts w:ascii="Arial" w:hAnsi="Arial" w:cs="Arial"/>
          <w:sz w:val="22"/>
          <w:szCs w:val="22"/>
        </w:rPr>
        <w:t>:</w:t>
      </w:r>
    </w:p>
    <w:p w:rsidR="0042662A" w:rsidRDefault="0042662A" w:rsidP="006C42F8">
      <w:pPr>
        <w:autoSpaceDE w:val="0"/>
        <w:autoSpaceDN w:val="0"/>
        <w:adjustRightInd w:val="0"/>
        <w:jc w:val="both"/>
        <w:rPr>
          <w:rFonts w:ascii="Arial" w:hAnsi="Arial" w:cs="Arial"/>
        </w:rPr>
      </w:pPr>
    </w:p>
    <w:p w:rsidR="006C42F8" w:rsidRDefault="0042662A" w:rsidP="006C42F8">
      <w:pPr>
        <w:autoSpaceDE w:val="0"/>
        <w:autoSpaceDN w:val="0"/>
        <w:adjustRightInd w:val="0"/>
        <w:jc w:val="both"/>
        <w:rPr>
          <w:rFonts w:ascii="Arial" w:hAnsi="Arial" w:cs="Arial"/>
          <w:b/>
          <w:bCs/>
          <w:lang w:val="es-ES_tradnl"/>
        </w:rPr>
      </w:pPr>
      <w:r>
        <w:rPr>
          <w:rFonts w:ascii="Arial" w:hAnsi="Arial" w:cs="Arial"/>
        </w:rPr>
        <w:t>De</w:t>
      </w:r>
      <w:r w:rsidR="006C42F8">
        <w:rPr>
          <w:rFonts w:ascii="Arial" w:hAnsi="Arial" w:cs="Arial"/>
        </w:rPr>
        <w:t xml:space="preserve"> </w:t>
      </w:r>
      <w:r w:rsidR="00E26EDC">
        <w:rPr>
          <w:rFonts w:ascii="Arial" w:hAnsi="Arial" w:cs="Arial"/>
          <w:b/>
          <w:u w:val="single"/>
        </w:rPr>
        <w:t>c</w:t>
      </w:r>
      <w:r w:rsidR="008515A7">
        <w:rPr>
          <w:rFonts w:ascii="Arial" w:hAnsi="Arial" w:cs="Arial"/>
          <w:b/>
          <w:u w:val="single"/>
        </w:rPr>
        <w:t>inco</w:t>
      </w:r>
      <w:r w:rsidR="006C42F8" w:rsidRPr="0042662A">
        <w:rPr>
          <w:rFonts w:ascii="Arial" w:hAnsi="Arial" w:cs="Arial"/>
          <w:b/>
          <w:bCs/>
          <w:u w:val="single"/>
          <w:lang w:val="es-ES_tradnl"/>
        </w:rPr>
        <w:t xml:space="preserve"> (</w:t>
      </w:r>
      <w:r w:rsidR="008515A7">
        <w:rPr>
          <w:rFonts w:ascii="Arial" w:hAnsi="Arial" w:cs="Arial"/>
          <w:b/>
          <w:bCs/>
          <w:u w:val="single"/>
          <w:lang w:val="es-ES_tradnl"/>
        </w:rPr>
        <w:t>5</w:t>
      </w:r>
      <w:r w:rsidR="006C42F8" w:rsidRPr="0042662A">
        <w:rPr>
          <w:rFonts w:ascii="Arial" w:hAnsi="Arial" w:cs="Arial"/>
          <w:b/>
          <w:bCs/>
          <w:u w:val="single"/>
          <w:lang w:val="es-ES_tradnl"/>
        </w:rPr>
        <w:t xml:space="preserve">) </w:t>
      </w:r>
      <w:r w:rsidR="006C42F8" w:rsidRPr="0042662A">
        <w:rPr>
          <w:rFonts w:ascii="Arial" w:hAnsi="Arial" w:cs="Arial"/>
          <w:b/>
          <w:u w:val="single"/>
        </w:rPr>
        <w:t>acciones formativas</w:t>
      </w:r>
      <w:r w:rsidR="006C42F8">
        <w:rPr>
          <w:rFonts w:ascii="Arial" w:hAnsi="Arial" w:cs="Arial"/>
        </w:rPr>
        <w:t xml:space="preserve"> de la </w:t>
      </w:r>
      <w:r w:rsidR="006C42F8">
        <w:rPr>
          <w:rFonts w:ascii="Arial" w:hAnsi="Arial" w:cs="Arial"/>
          <w:bCs/>
        </w:rPr>
        <w:t xml:space="preserve">misma especialidad  </w:t>
      </w:r>
      <w:r w:rsidR="00162F55">
        <w:rPr>
          <w:rFonts w:ascii="Arial" w:hAnsi="Arial" w:cs="Arial"/>
          <w:bCs/>
        </w:rPr>
        <w:t xml:space="preserve">que la del </w:t>
      </w:r>
      <w:r w:rsidR="006C42F8">
        <w:rPr>
          <w:rFonts w:ascii="Arial" w:hAnsi="Arial" w:cs="Arial"/>
          <w:bCs/>
        </w:rPr>
        <w:t xml:space="preserve">objeto de la licitación </w:t>
      </w:r>
      <w:r>
        <w:rPr>
          <w:rFonts w:ascii="Arial" w:hAnsi="Arial" w:cs="Arial"/>
          <w:bCs/>
        </w:rPr>
        <w:t xml:space="preserve">(Técnicas administrativas básicas de Oficina) </w:t>
      </w:r>
      <w:r w:rsidR="006C42F8">
        <w:rPr>
          <w:rFonts w:ascii="Arial" w:hAnsi="Arial" w:cs="Arial"/>
          <w:bCs/>
        </w:rPr>
        <w:t xml:space="preserve"> o</w:t>
      </w:r>
      <w:r w:rsidR="00162F55">
        <w:rPr>
          <w:rFonts w:ascii="Arial" w:hAnsi="Arial" w:cs="Arial"/>
          <w:bCs/>
        </w:rPr>
        <w:t xml:space="preserve"> acciones formativas</w:t>
      </w:r>
      <w:r w:rsidR="006C42F8">
        <w:rPr>
          <w:rFonts w:ascii="Arial" w:hAnsi="Arial" w:cs="Arial"/>
          <w:bCs/>
        </w:rPr>
        <w:t xml:space="preserve"> similar</w:t>
      </w:r>
      <w:r w:rsidR="00162F55">
        <w:rPr>
          <w:rFonts w:ascii="Arial" w:hAnsi="Arial" w:cs="Arial"/>
          <w:bCs/>
        </w:rPr>
        <w:t>es o</w:t>
      </w:r>
      <w:r w:rsidR="006C42F8">
        <w:rPr>
          <w:rFonts w:ascii="Arial" w:hAnsi="Arial" w:cs="Arial"/>
          <w:bCs/>
        </w:rPr>
        <w:t xml:space="preserve"> análoga</w:t>
      </w:r>
      <w:r w:rsidR="00162F55">
        <w:rPr>
          <w:rFonts w:ascii="Arial" w:hAnsi="Arial" w:cs="Arial"/>
          <w:bCs/>
        </w:rPr>
        <w:t>s</w:t>
      </w:r>
      <w:r w:rsidR="006C42F8">
        <w:rPr>
          <w:rFonts w:ascii="Arial" w:hAnsi="Arial" w:cs="Arial"/>
          <w:bCs/>
        </w:rPr>
        <w:t xml:space="preserve"> </w:t>
      </w:r>
      <w:r w:rsidR="006C42F8">
        <w:rPr>
          <w:rFonts w:ascii="Arial" w:hAnsi="Arial" w:cs="Arial"/>
          <w:b/>
        </w:rPr>
        <w:t>(*)</w:t>
      </w:r>
      <w:r w:rsidR="00162F55">
        <w:rPr>
          <w:rFonts w:ascii="Arial" w:hAnsi="Arial" w:cs="Arial"/>
          <w:b/>
        </w:rPr>
        <w:t xml:space="preserve"> en modalidad </w:t>
      </w:r>
      <w:r w:rsidR="00162F55" w:rsidRPr="00162F55">
        <w:rPr>
          <w:rFonts w:ascii="Arial" w:hAnsi="Arial" w:cs="Arial"/>
        </w:rPr>
        <w:t>presencial</w:t>
      </w:r>
      <w:r w:rsidR="006C42F8">
        <w:rPr>
          <w:rFonts w:ascii="Arial" w:hAnsi="Arial" w:cs="Arial"/>
          <w:b/>
        </w:rPr>
        <w:t xml:space="preserve"> </w:t>
      </w:r>
      <w:r w:rsidR="006C42F8">
        <w:rPr>
          <w:rFonts w:ascii="Arial" w:hAnsi="Arial" w:cs="Arial"/>
          <w:lang w:val="es-ES_tradnl"/>
        </w:rPr>
        <w:t xml:space="preserve">en los últimos </w:t>
      </w:r>
      <w:r w:rsidR="006C42F8">
        <w:rPr>
          <w:rFonts w:ascii="Arial" w:hAnsi="Arial" w:cs="Arial"/>
          <w:b/>
          <w:bCs/>
          <w:lang w:val="es-ES_tradnl"/>
        </w:rPr>
        <w:t xml:space="preserve">cinco (5) años. </w:t>
      </w:r>
    </w:p>
    <w:p w:rsidR="000C3405" w:rsidRPr="005F3A09" w:rsidRDefault="000C3405" w:rsidP="00EA1247">
      <w:pPr>
        <w:pStyle w:val="Prrafodelista"/>
        <w:numPr>
          <w:ilvl w:val="0"/>
          <w:numId w:val="14"/>
        </w:numPr>
        <w:spacing w:before="120" w:after="120"/>
        <w:jc w:val="both"/>
        <w:rPr>
          <w:rFonts w:ascii="Arial" w:hAnsi="Arial" w:cs="Arial"/>
        </w:rPr>
      </w:pPr>
      <w:r w:rsidRPr="005F3A09">
        <w:rPr>
          <w:rFonts w:ascii="Arial" w:hAnsi="Arial" w:cs="Arial"/>
        </w:rPr>
        <w:tab/>
      </w:r>
      <w:r w:rsidR="005023D6" w:rsidRPr="005F3A09">
        <w:rPr>
          <w:rFonts w:ascii="Arial" w:hAnsi="Arial" w:cs="Arial"/>
          <w:b/>
        </w:rPr>
        <w:t>(*)</w:t>
      </w:r>
      <w:r w:rsidR="005023D6" w:rsidRPr="005F3A09">
        <w:rPr>
          <w:rFonts w:ascii="Arial" w:hAnsi="Arial" w:cs="Arial"/>
        </w:rPr>
        <w:t xml:space="preserve"> </w:t>
      </w:r>
      <w:r w:rsidR="005023D6" w:rsidRPr="005F3A09">
        <w:rPr>
          <w:rFonts w:ascii="Arial" w:hAnsi="Arial" w:cs="Arial"/>
          <w:sz w:val="22"/>
          <w:szCs w:val="22"/>
        </w:rPr>
        <w:t xml:space="preserve">Se entenderá </w:t>
      </w:r>
      <w:r w:rsidR="00BD3A49">
        <w:rPr>
          <w:rFonts w:ascii="Arial" w:hAnsi="Arial" w:cs="Arial"/>
          <w:sz w:val="22"/>
          <w:szCs w:val="22"/>
        </w:rPr>
        <w:t xml:space="preserve">por </w:t>
      </w:r>
      <w:r w:rsidR="005023D6" w:rsidRPr="005F3A09">
        <w:rPr>
          <w:rFonts w:ascii="Arial" w:hAnsi="Arial" w:cs="Arial"/>
          <w:sz w:val="22"/>
          <w:szCs w:val="22"/>
        </w:rPr>
        <w:t>similar</w:t>
      </w:r>
      <w:r w:rsidR="00BD3A49">
        <w:rPr>
          <w:rFonts w:ascii="Arial" w:hAnsi="Arial" w:cs="Arial"/>
          <w:sz w:val="22"/>
          <w:szCs w:val="22"/>
        </w:rPr>
        <w:t xml:space="preserve">es o </w:t>
      </w:r>
      <w:r w:rsidR="005023D6" w:rsidRPr="005F3A09">
        <w:rPr>
          <w:rFonts w:ascii="Arial" w:hAnsi="Arial" w:cs="Arial"/>
          <w:sz w:val="22"/>
          <w:szCs w:val="22"/>
        </w:rPr>
        <w:t>análog</w:t>
      </w:r>
      <w:r w:rsidR="00BD3A49">
        <w:rPr>
          <w:rFonts w:ascii="Arial" w:hAnsi="Arial" w:cs="Arial"/>
          <w:sz w:val="22"/>
          <w:szCs w:val="22"/>
        </w:rPr>
        <w:t>as</w:t>
      </w:r>
      <w:r w:rsidR="005023D6" w:rsidRPr="005F3A09">
        <w:rPr>
          <w:rFonts w:ascii="Arial" w:hAnsi="Arial" w:cs="Arial"/>
          <w:sz w:val="22"/>
          <w:szCs w:val="22"/>
        </w:rPr>
        <w:t xml:space="preserve"> al objeto de la licitación aquellas </w:t>
      </w:r>
      <w:r w:rsidR="005023D6" w:rsidRPr="005F3A09">
        <w:rPr>
          <w:rFonts w:ascii="Arial" w:hAnsi="Arial" w:cs="Arial"/>
          <w:sz w:val="22"/>
          <w:szCs w:val="22"/>
          <w:u w:val="single"/>
        </w:rPr>
        <w:t>acciones formativas</w:t>
      </w:r>
      <w:r w:rsidR="005023D6" w:rsidRPr="005F3A09">
        <w:rPr>
          <w:rFonts w:ascii="Arial" w:hAnsi="Arial" w:cs="Arial"/>
          <w:sz w:val="22"/>
          <w:szCs w:val="22"/>
        </w:rPr>
        <w:t xml:space="preserve"> correspondientes al área formativa de Administración y Gestión: Tareas administrativas, gestión administrativa (documentación económico</w:t>
      </w:r>
      <w:r w:rsidR="005F3A09" w:rsidRPr="005F3A09">
        <w:rPr>
          <w:rFonts w:ascii="Arial" w:hAnsi="Arial" w:cs="Arial"/>
          <w:sz w:val="22"/>
          <w:szCs w:val="22"/>
        </w:rPr>
        <w:t>-</w:t>
      </w:r>
      <w:r w:rsidR="005023D6" w:rsidRPr="005F3A09">
        <w:rPr>
          <w:rFonts w:ascii="Arial" w:hAnsi="Arial" w:cs="Arial"/>
          <w:sz w:val="22"/>
          <w:szCs w:val="22"/>
        </w:rPr>
        <w:t>administrativa, comercial), operaciones de comunicación administrativa, gestión de correspondencia</w:t>
      </w:r>
      <w:r w:rsidR="005F3A09">
        <w:rPr>
          <w:rFonts w:ascii="Arial" w:hAnsi="Arial" w:cs="Arial"/>
          <w:sz w:val="22"/>
          <w:szCs w:val="22"/>
        </w:rPr>
        <w:t>.</w:t>
      </w:r>
    </w:p>
    <w:p w:rsidR="003021FA" w:rsidRDefault="003021FA" w:rsidP="00FB0801">
      <w:pPr>
        <w:autoSpaceDE w:val="0"/>
        <w:autoSpaceDN w:val="0"/>
        <w:adjustRightInd w:val="0"/>
        <w:spacing w:before="120" w:after="120"/>
        <w:ind w:left="360"/>
        <w:jc w:val="both"/>
        <w:rPr>
          <w:rFonts w:ascii="Arial" w:hAnsi="Arial" w:cs="Arial"/>
          <w:b/>
        </w:rPr>
      </w:pPr>
    </w:p>
    <w:p w:rsidR="00F252F1" w:rsidRDefault="00FB0801" w:rsidP="00FB0801">
      <w:pPr>
        <w:autoSpaceDE w:val="0"/>
        <w:autoSpaceDN w:val="0"/>
        <w:adjustRightInd w:val="0"/>
        <w:spacing w:before="120" w:after="120"/>
        <w:ind w:left="360"/>
        <w:jc w:val="both"/>
        <w:rPr>
          <w:rFonts w:ascii="Arial" w:hAnsi="Arial" w:cs="Arial"/>
          <w:lang w:val="es-ES_tradnl"/>
        </w:rPr>
      </w:pPr>
      <w:r w:rsidRPr="00FB0801">
        <w:rPr>
          <w:rFonts w:ascii="Arial" w:hAnsi="Arial" w:cs="Arial"/>
          <w:b/>
        </w:rPr>
        <w:t>De</w:t>
      </w:r>
      <w:r w:rsidR="00F252F1" w:rsidRPr="00FB0801">
        <w:rPr>
          <w:rFonts w:ascii="Arial" w:hAnsi="Arial" w:cs="Arial"/>
        </w:rPr>
        <w:t xml:space="preserve"> </w:t>
      </w:r>
      <w:r w:rsidR="00E26EDC">
        <w:rPr>
          <w:rFonts w:ascii="Arial" w:hAnsi="Arial" w:cs="Arial"/>
          <w:b/>
          <w:u w:val="single"/>
        </w:rPr>
        <w:t>c</w:t>
      </w:r>
      <w:r w:rsidR="008515A7">
        <w:rPr>
          <w:rFonts w:ascii="Arial" w:hAnsi="Arial" w:cs="Arial"/>
          <w:b/>
          <w:u w:val="single"/>
        </w:rPr>
        <w:t>inco</w:t>
      </w:r>
      <w:r w:rsidR="00F252F1" w:rsidRPr="0042662A">
        <w:rPr>
          <w:rFonts w:ascii="Arial" w:hAnsi="Arial" w:cs="Arial"/>
          <w:b/>
          <w:u w:val="single"/>
        </w:rPr>
        <w:t xml:space="preserve"> (</w:t>
      </w:r>
      <w:r w:rsidR="008515A7">
        <w:rPr>
          <w:rFonts w:ascii="Arial" w:hAnsi="Arial" w:cs="Arial"/>
          <w:b/>
          <w:u w:val="single"/>
        </w:rPr>
        <w:t>5</w:t>
      </w:r>
      <w:r w:rsidR="00F252F1" w:rsidRPr="0042662A">
        <w:rPr>
          <w:rFonts w:ascii="Arial" w:hAnsi="Arial" w:cs="Arial"/>
          <w:b/>
          <w:u w:val="single"/>
        </w:rPr>
        <w:t>)</w:t>
      </w:r>
      <w:r w:rsidR="00F252F1" w:rsidRPr="0042662A">
        <w:rPr>
          <w:rFonts w:ascii="Arial" w:hAnsi="Arial" w:cs="Arial"/>
          <w:b/>
          <w:u w:val="single"/>
          <w:lang w:val="es-ES_tradnl"/>
        </w:rPr>
        <w:t xml:space="preserve"> </w:t>
      </w:r>
      <w:r w:rsidR="00F252F1" w:rsidRPr="0042662A">
        <w:rPr>
          <w:rFonts w:ascii="Arial" w:hAnsi="Arial" w:cs="Arial"/>
          <w:b/>
          <w:u w:val="single"/>
        </w:rPr>
        <w:t>acciones</w:t>
      </w:r>
      <w:r w:rsidR="0042662A">
        <w:rPr>
          <w:rFonts w:ascii="Arial" w:hAnsi="Arial" w:cs="Arial"/>
          <w:b/>
          <w:u w:val="single"/>
        </w:rPr>
        <w:t xml:space="preserve"> formativas</w:t>
      </w:r>
      <w:r w:rsidR="00F252F1" w:rsidRPr="00FB0801">
        <w:rPr>
          <w:rFonts w:ascii="Arial" w:hAnsi="Arial" w:cs="Arial"/>
        </w:rPr>
        <w:t xml:space="preserve"> </w:t>
      </w:r>
      <w:r w:rsidR="00426101">
        <w:rPr>
          <w:rFonts w:ascii="Arial" w:hAnsi="Arial" w:cs="Arial"/>
        </w:rPr>
        <w:t xml:space="preserve">de la </w:t>
      </w:r>
      <w:r w:rsidR="00426101">
        <w:rPr>
          <w:rFonts w:ascii="Arial" w:hAnsi="Arial" w:cs="Arial"/>
          <w:bCs/>
        </w:rPr>
        <w:t xml:space="preserve">misma especialidad </w:t>
      </w:r>
      <w:r w:rsidR="003021FA">
        <w:rPr>
          <w:rFonts w:ascii="Arial" w:hAnsi="Arial" w:cs="Arial"/>
          <w:bCs/>
        </w:rPr>
        <w:t xml:space="preserve">que la del </w:t>
      </w:r>
      <w:r w:rsidR="00426101">
        <w:rPr>
          <w:rFonts w:ascii="Arial" w:hAnsi="Arial" w:cs="Arial"/>
          <w:bCs/>
        </w:rPr>
        <w:t xml:space="preserve"> objeto de la licitación </w:t>
      </w:r>
      <w:r w:rsidR="00426101" w:rsidRPr="00ED0D53">
        <w:rPr>
          <w:rFonts w:ascii="Arial" w:eastAsiaTheme="minorHAnsi" w:hAnsi="Arial" w:cs="Arial"/>
        </w:rPr>
        <w:t>(</w:t>
      </w:r>
      <w:r w:rsidR="00426101">
        <w:rPr>
          <w:rFonts w:ascii="Arial" w:eastAsiaTheme="minorHAnsi" w:hAnsi="Arial" w:cs="Arial"/>
        </w:rPr>
        <w:t>Imagen Personal)</w:t>
      </w:r>
      <w:r w:rsidR="00426101" w:rsidRPr="00ED0D53">
        <w:rPr>
          <w:rFonts w:ascii="Arial" w:eastAsiaTheme="minorHAnsi" w:hAnsi="Arial" w:cs="Arial"/>
        </w:rPr>
        <w:t xml:space="preserve"> </w:t>
      </w:r>
      <w:r w:rsidR="00426101">
        <w:rPr>
          <w:rFonts w:ascii="Arial" w:hAnsi="Arial" w:cs="Arial"/>
          <w:bCs/>
        </w:rPr>
        <w:t xml:space="preserve"> </w:t>
      </w:r>
      <w:r w:rsidR="003021FA">
        <w:rPr>
          <w:rFonts w:ascii="Arial" w:hAnsi="Arial" w:cs="Arial"/>
          <w:bCs/>
        </w:rPr>
        <w:t xml:space="preserve">o acciones formativas </w:t>
      </w:r>
      <w:r w:rsidR="00426101">
        <w:rPr>
          <w:rFonts w:ascii="Arial" w:hAnsi="Arial" w:cs="Arial"/>
          <w:bCs/>
        </w:rPr>
        <w:t>similar</w:t>
      </w:r>
      <w:r w:rsidR="003021FA">
        <w:rPr>
          <w:rFonts w:ascii="Arial" w:hAnsi="Arial" w:cs="Arial"/>
          <w:bCs/>
        </w:rPr>
        <w:t>es o</w:t>
      </w:r>
      <w:r w:rsidR="00426101">
        <w:rPr>
          <w:rFonts w:ascii="Arial" w:hAnsi="Arial" w:cs="Arial"/>
          <w:bCs/>
        </w:rPr>
        <w:t xml:space="preserve"> análoga</w:t>
      </w:r>
      <w:r w:rsidR="003021FA">
        <w:rPr>
          <w:rFonts w:ascii="Arial" w:hAnsi="Arial" w:cs="Arial"/>
          <w:bCs/>
        </w:rPr>
        <w:t>s</w:t>
      </w:r>
      <w:r w:rsidR="00426101">
        <w:rPr>
          <w:rFonts w:ascii="Arial" w:hAnsi="Arial" w:cs="Arial"/>
          <w:bCs/>
        </w:rPr>
        <w:t xml:space="preserve"> </w:t>
      </w:r>
      <w:r w:rsidR="00426101">
        <w:rPr>
          <w:rFonts w:ascii="Arial" w:hAnsi="Arial" w:cs="Arial"/>
          <w:b/>
        </w:rPr>
        <w:t xml:space="preserve">(*), </w:t>
      </w:r>
      <w:r w:rsidR="00426101">
        <w:rPr>
          <w:rFonts w:ascii="Arial" w:hAnsi="Arial" w:cs="Arial"/>
          <w:lang w:val="es-ES_tradnl"/>
        </w:rPr>
        <w:t>en</w:t>
      </w:r>
      <w:r w:rsidR="003021FA">
        <w:rPr>
          <w:rFonts w:ascii="Arial" w:hAnsi="Arial" w:cs="Arial"/>
          <w:lang w:val="es-ES_tradnl"/>
        </w:rPr>
        <w:t xml:space="preserve"> modalidad presencial</w:t>
      </w:r>
      <w:r w:rsidR="00426101">
        <w:rPr>
          <w:rFonts w:ascii="Arial" w:hAnsi="Arial" w:cs="Arial"/>
          <w:lang w:val="es-ES_tradnl"/>
        </w:rPr>
        <w:t xml:space="preserve"> los últimos </w:t>
      </w:r>
      <w:r w:rsidR="00426101">
        <w:rPr>
          <w:rFonts w:ascii="Arial" w:hAnsi="Arial" w:cs="Arial"/>
          <w:b/>
          <w:bCs/>
          <w:lang w:val="es-ES_tradnl"/>
        </w:rPr>
        <w:t xml:space="preserve">cinco (5) años. </w:t>
      </w:r>
    </w:p>
    <w:p w:rsidR="00426101" w:rsidRDefault="005023D6" w:rsidP="00426101">
      <w:pPr>
        <w:autoSpaceDE w:val="0"/>
        <w:autoSpaceDN w:val="0"/>
        <w:adjustRightInd w:val="0"/>
        <w:spacing w:before="120" w:after="120"/>
        <w:jc w:val="both"/>
        <w:rPr>
          <w:rFonts w:ascii="Arial" w:eastAsia="Times New Roman" w:hAnsi="Arial" w:cs="Arial"/>
        </w:rPr>
      </w:pPr>
      <w:r w:rsidRPr="003021FA">
        <w:rPr>
          <w:rFonts w:ascii="Arial" w:hAnsi="Arial" w:cs="Arial"/>
          <w:b/>
        </w:rPr>
        <w:t xml:space="preserve"> </w:t>
      </w:r>
      <w:r w:rsidR="00426101" w:rsidRPr="003021FA">
        <w:rPr>
          <w:rFonts w:ascii="Arial" w:hAnsi="Arial" w:cs="Arial"/>
          <w:b/>
          <w:u w:val="single"/>
        </w:rPr>
        <w:t>(*)</w:t>
      </w:r>
      <w:r w:rsidR="00426101">
        <w:rPr>
          <w:rFonts w:ascii="Arial" w:hAnsi="Arial" w:cs="Arial"/>
          <w:u w:val="single"/>
        </w:rPr>
        <w:t xml:space="preserve"> Se entenderá por similar</w:t>
      </w:r>
      <w:r w:rsidR="00BD3A49">
        <w:rPr>
          <w:rFonts w:ascii="Arial" w:hAnsi="Arial" w:cs="Arial"/>
          <w:u w:val="single"/>
        </w:rPr>
        <w:t>es</w:t>
      </w:r>
      <w:r w:rsidR="00426101">
        <w:rPr>
          <w:rFonts w:ascii="Arial" w:hAnsi="Arial" w:cs="Arial"/>
          <w:u w:val="single"/>
        </w:rPr>
        <w:t xml:space="preserve"> o análoga</w:t>
      </w:r>
      <w:r w:rsidR="00BD3A49">
        <w:rPr>
          <w:rFonts w:ascii="Arial" w:hAnsi="Arial" w:cs="Arial"/>
          <w:u w:val="single"/>
        </w:rPr>
        <w:t>s</w:t>
      </w:r>
      <w:r w:rsidR="00426101">
        <w:rPr>
          <w:rFonts w:ascii="Arial" w:hAnsi="Arial" w:cs="Arial"/>
          <w:u w:val="single"/>
        </w:rPr>
        <w:t xml:space="preserve"> especialidad formativa al objeto de la licitación</w:t>
      </w:r>
      <w:r w:rsidR="00426101">
        <w:rPr>
          <w:rFonts w:ascii="Arial" w:hAnsi="Arial" w:cs="Arial"/>
        </w:rPr>
        <w:t xml:space="preserve">:  marca personal, imagen digital, autoconocimiento, empoderamiento personal,  coaching. </w:t>
      </w:r>
    </w:p>
    <w:p w:rsidR="00426101" w:rsidRPr="00426101" w:rsidRDefault="00426101" w:rsidP="00426101">
      <w:pPr>
        <w:tabs>
          <w:tab w:val="left" w:pos="8530"/>
        </w:tabs>
        <w:spacing w:before="120" w:after="120" w:line="240" w:lineRule="auto"/>
        <w:contextualSpacing/>
        <w:jc w:val="both"/>
        <w:rPr>
          <w:rFonts w:ascii="Arial" w:eastAsiaTheme="minorHAnsi" w:hAnsi="Arial" w:cs="Arial"/>
          <w:b/>
          <w:bCs/>
        </w:rPr>
      </w:pPr>
    </w:p>
    <w:p w:rsidR="00F41ACD" w:rsidRPr="00F41ACD" w:rsidRDefault="00F41ACD" w:rsidP="00525B80">
      <w:pPr>
        <w:tabs>
          <w:tab w:val="left" w:pos="8530"/>
        </w:tabs>
        <w:spacing w:before="120" w:after="120"/>
        <w:jc w:val="both"/>
        <w:rPr>
          <w:rFonts w:ascii="Arial" w:hAnsi="Arial" w:cs="Arial"/>
          <w:b/>
        </w:rPr>
      </w:pPr>
    </w:p>
    <w:p w:rsidR="000005AA" w:rsidRPr="000005AA" w:rsidRDefault="000005AA" w:rsidP="000005AA">
      <w:pPr>
        <w:autoSpaceDE w:val="0"/>
        <w:autoSpaceDN w:val="0"/>
        <w:adjustRightInd w:val="0"/>
        <w:spacing w:before="120" w:after="120" w:line="240" w:lineRule="auto"/>
        <w:ind w:left="66"/>
        <w:jc w:val="both"/>
        <w:rPr>
          <w:rFonts w:ascii="Arial" w:eastAsia="Times New Roman" w:hAnsi="Arial" w:cs="Arial"/>
          <w:lang w:eastAsia="es-ES"/>
        </w:rPr>
      </w:pPr>
      <w:r w:rsidRPr="000005AA">
        <w:rPr>
          <w:rFonts w:ascii="Arial" w:eastAsia="Times New Roman" w:hAnsi="Arial" w:cs="Arial"/>
          <w:u w:val="single"/>
          <w:lang w:eastAsia="es-ES"/>
        </w:rPr>
        <w:t xml:space="preserve">Para justificar el cumplimiento de este criterio </w:t>
      </w:r>
      <w:r w:rsidRPr="000005AA">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0005AA" w:rsidRPr="000005AA" w:rsidRDefault="000005AA" w:rsidP="005F1F77">
      <w:pPr>
        <w:numPr>
          <w:ilvl w:val="0"/>
          <w:numId w:val="7"/>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lastRenderedPageBreak/>
        <w:t xml:space="preserve">nombre de la acción, </w:t>
      </w:r>
    </w:p>
    <w:p w:rsidR="000005AA" w:rsidRPr="000005AA" w:rsidRDefault="000005AA" w:rsidP="005F1F77">
      <w:pPr>
        <w:numPr>
          <w:ilvl w:val="0"/>
          <w:numId w:val="7"/>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número de horas de la acción</w:t>
      </w:r>
    </w:p>
    <w:p w:rsidR="000005AA" w:rsidRPr="000005AA" w:rsidRDefault="000005AA" w:rsidP="005F1F77">
      <w:pPr>
        <w:numPr>
          <w:ilvl w:val="0"/>
          <w:numId w:val="7"/>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fechas de inicio y fin, </w:t>
      </w:r>
    </w:p>
    <w:p w:rsidR="003021FA" w:rsidRDefault="003021FA" w:rsidP="000005AA">
      <w:pPr>
        <w:autoSpaceDE w:val="0"/>
        <w:autoSpaceDN w:val="0"/>
        <w:adjustRightInd w:val="0"/>
        <w:spacing w:before="120" w:after="120" w:line="240" w:lineRule="auto"/>
        <w:jc w:val="both"/>
        <w:rPr>
          <w:rFonts w:ascii="Arial" w:eastAsia="Times New Roman" w:hAnsi="Arial" w:cs="Arial"/>
          <w:lang w:val="es-ES_tradnl" w:eastAsia="es-ES"/>
        </w:rPr>
      </w:pPr>
    </w:p>
    <w:p w:rsidR="000005AA" w:rsidRPr="000005AA" w:rsidRDefault="003021FA" w:rsidP="000005AA">
      <w:pPr>
        <w:autoSpaceDE w:val="0"/>
        <w:autoSpaceDN w:val="0"/>
        <w:adjustRightInd w:val="0"/>
        <w:spacing w:before="120" w:after="120" w:line="240" w:lineRule="auto"/>
        <w:jc w:val="both"/>
        <w:rPr>
          <w:rFonts w:ascii="Arial" w:eastAsia="Times New Roman" w:hAnsi="Arial" w:cs="Arial"/>
          <w:u w:val="single"/>
          <w:lang w:eastAsia="es-ES"/>
        </w:rPr>
      </w:pPr>
      <w:r>
        <w:rPr>
          <w:rFonts w:ascii="Arial" w:eastAsia="Times New Roman" w:hAnsi="Arial" w:cs="Arial"/>
          <w:lang w:val="es-ES_tradnl" w:eastAsia="es-ES"/>
        </w:rPr>
        <w:t>INSERTA EMPLEO</w:t>
      </w:r>
      <w:r w:rsidR="000005AA" w:rsidRPr="000005AA">
        <w:rPr>
          <w:rFonts w:ascii="Arial" w:eastAsia="Times New Roman" w:hAnsi="Arial" w:cs="Arial"/>
          <w:lang w:val="es-ES_tradnl" w:eastAsia="es-ES"/>
        </w:rPr>
        <w:t xml:space="preserve"> se reserva el derecho de solicitar al adjudicatario, previo a la firma del contrato, las acreditaciones y certificados de buena ejecución, contratos o cualquier otro documento que dé fe de la realización de dichas acciones formativas, pudiendo supeditarse </w:t>
      </w:r>
      <w:r w:rsidR="000005AA" w:rsidRPr="000005AA">
        <w:rPr>
          <w:rFonts w:ascii="Arial" w:eastAsia="Times New Roman" w:hAnsi="Arial" w:cs="Arial"/>
          <w:u w:val="single"/>
          <w:lang w:eastAsia="es-ES"/>
        </w:rPr>
        <w:t>la firma del contrato a su adecuada acreditación, en caso de ser solicitada.</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p>
    <w:p w:rsidR="000005AA" w:rsidRPr="000005AA" w:rsidRDefault="000005AA" w:rsidP="005F1F77">
      <w:pPr>
        <w:numPr>
          <w:ilvl w:val="0"/>
          <w:numId w:val="5"/>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equipo profesional</w:t>
      </w:r>
    </w:p>
    <w:p w:rsidR="00BD3A49" w:rsidRDefault="00BD3A49" w:rsidP="000005AA">
      <w:pPr>
        <w:autoSpaceDE w:val="0"/>
        <w:autoSpaceDN w:val="0"/>
        <w:adjustRightInd w:val="0"/>
        <w:spacing w:after="0" w:line="240" w:lineRule="auto"/>
        <w:jc w:val="both"/>
        <w:rPr>
          <w:rFonts w:ascii="Arial" w:eastAsia="Batang"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r w:rsidRPr="000005AA">
        <w:rPr>
          <w:rFonts w:ascii="Arial" w:eastAsia="Batang" w:hAnsi="Arial" w:cs="Arial"/>
          <w:lang w:val="es-ES_tradnl" w:eastAsia="es-ES"/>
        </w:rPr>
        <w:t xml:space="preserve">Se presentará un </w:t>
      </w:r>
      <w:r w:rsidRPr="000005AA">
        <w:rPr>
          <w:rFonts w:ascii="Arial" w:eastAsia="Batang" w:hAnsi="Arial" w:cs="Arial"/>
          <w:u w:val="single"/>
          <w:lang w:val="es-ES_tradnl" w:eastAsia="es-ES"/>
        </w:rPr>
        <w:t xml:space="preserve">documento indicando el nombre </w:t>
      </w:r>
      <w:r w:rsidR="00BD3A49">
        <w:rPr>
          <w:rFonts w:ascii="Arial" w:eastAsia="Batang" w:hAnsi="Arial" w:cs="Arial"/>
          <w:u w:val="single"/>
          <w:lang w:val="es-ES_tradnl" w:eastAsia="es-ES"/>
        </w:rPr>
        <w:t>de la persona que realizará la coordinación técnica</w:t>
      </w:r>
      <w:r w:rsidRPr="000005AA">
        <w:rPr>
          <w:rFonts w:ascii="Arial" w:eastAsia="Batang" w:hAnsi="Arial" w:cs="Arial"/>
          <w:u w:val="single"/>
          <w:lang w:val="es-ES_tradnl" w:eastAsia="es-ES"/>
        </w:rPr>
        <w:t xml:space="preserve"> así como los/as docentes y módulos a impartir por cada uno de ellos</w:t>
      </w:r>
      <w:r w:rsidRPr="000005AA">
        <w:rPr>
          <w:rFonts w:ascii="Arial" w:eastAsia="Batang"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p>
    <w:p w:rsidR="000005AA" w:rsidRPr="000005AA" w:rsidRDefault="000005AA" w:rsidP="005F1F77">
      <w:pPr>
        <w:numPr>
          <w:ilvl w:val="0"/>
          <w:numId w:val="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UN/A COORDINADOR/A TÉCNICO:</w:t>
      </w:r>
    </w:p>
    <w:p w:rsidR="000005AA" w:rsidRPr="000005AA" w:rsidRDefault="000005AA" w:rsidP="000005AA">
      <w:pPr>
        <w:spacing w:before="120" w:after="120" w:line="240" w:lineRule="auto"/>
        <w:jc w:val="both"/>
        <w:rPr>
          <w:rFonts w:ascii="Arial" w:eastAsia="Times New Roman" w:hAnsi="Arial" w:cs="Arial"/>
          <w:lang w:eastAsia="es-ES"/>
        </w:rPr>
      </w:pPr>
      <w:r w:rsidRPr="000005AA">
        <w:rPr>
          <w:rFonts w:ascii="Arial" w:eastAsia="Times New Roman" w:hAnsi="Arial" w:cs="Arial"/>
          <w:lang w:eastAsia="es-ES"/>
        </w:rPr>
        <w:t xml:space="preserve">La empresa adjudicataria deberá proponer </w:t>
      </w:r>
      <w:r w:rsidRPr="000005AA">
        <w:rPr>
          <w:rFonts w:ascii="Arial" w:eastAsia="Times New Roman" w:hAnsi="Arial" w:cs="Arial"/>
          <w:b/>
          <w:lang w:eastAsia="es-ES"/>
        </w:rPr>
        <w:t>un/a</w:t>
      </w:r>
      <w:r w:rsidRPr="000005AA">
        <w:rPr>
          <w:rFonts w:ascii="Arial" w:eastAsia="Times New Roman" w:hAnsi="Arial" w:cs="Arial"/>
          <w:lang w:eastAsia="es-ES"/>
        </w:rPr>
        <w:t xml:space="preserve"> responsable de la coordinación técnica de la acción, como interlocutor/a único y válido con </w:t>
      </w:r>
      <w:r w:rsidRPr="000005AA">
        <w:rPr>
          <w:rFonts w:ascii="Arial" w:eastAsia="Times New Roman" w:hAnsi="Arial" w:cs="Arial"/>
          <w:lang w:val="es-ES_tradnl" w:eastAsia="es-ES"/>
        </w:rPr>
        <w:t>Asociación Inserta Empleo</w:t>
      </w:r>
      <w:r w:rsidRPr="000005AA">
        <w:rPr>
          <w:rFonts w:ascii="Arial" w:eastAsia="Times New Roman" w:hAnsi="Arial" w:cs="Arial"/>
          <w:lang w:eastAsia="es-ES"/>
        </w:rPr>
        <w:t>, cuyo perfil profesional se deberá ajustar a lo expuesto a continuación:</w:t>
      </w:r>
    </w:p>
    <w:p w:rsidR="00F41ACD" w:rsidRPr="008105FB" w:rsidRDefault="00F41ACD" w:rsidP="005F1F77">
      <w:pPr>
        <w:pStyle w:val="Prrafodelista"/>
        <w:numPr>
          <w:ilvl w:val="0"/>
          <w:numId w:val="13"/>
        </w:numPr>
        <w:autoSpaceDE w:val="0"/>
        <w:autoSpaceDN w:val="0"/>
        <w:adjustRightInd w:val="0"/>
        <w:spacing w:before="120" w:after="120"/>
        <w:contextualSpacing/>
        <w:jc w:val="both"/>
        <w:rPr>
          <w:rFonts w:ascii="Arial" w:hAnsi="Arial" w:cs="Arial"/>
          <w:b/>
          <w:sz w:val="22"/>
          <w:u w:val="single"/>
        </w:rPr>
      </w:pPr>
      <w:r>
        <w:rPr>
          <w:rFonts w:ascii="Arial" w:hAnsi="Arial" w:cs="Arial"/>
          <w:bCs/>
        </w:rPr>
        <w:tab/>
      </w:r>
      <w:r w:rsidRPr="00E822DC">
        <w:rPr>
          <w:rFonts w:ascii="Arial" w:hAnsi="Arial" w:cs="Arial"/>
          <w:sz w:val="22"/>
          <w:u w:val="single"/>
        </w:rPr>
        <w:t>Experiencia profesional</w:t>
      </w:r>
      <w:r w:rsidRPr="00E822DC">
        <w:rPr>
          <w:rFonts w:ascii="Arial" w:hAnsi="Arial" w:cs="Arial"/>
          <w:sz w:val="22"/>
        </w:rPr>
        <w:t>: se requiere experiencia en coordinación  de al menos</w:t>
      </w:r>
      <w:r w:rsidR="00B90FD0">
        <w:rPr>
          <w:rFonts w:ascii="Arial" w:hAnsi="Arial" w:cs="Arial"/>
          <w:sz w:val="22"/>
        </w:rPr>
        <w:t xml:space="preserve"> </w:t>
      </w:r>
      <w:r w:rsidR="008515A7" w:rsidRPr="008515A7">
        <w:rPr>
          <w:rFonts w:ascii="Arial" w:hAnsi="Arial" w:cs="Arial"/>
          <w:b/>
          <w:sz w:val="22"/>
        </w:rPr>
        <w:t>diez</w:t>
      </w:r>
      <w:r w:rsidRPr="00FB0801">
        <w:rPr>
          <w:rFonts w:ascii="Arial" w:hAnsi="Arial" w:cs="Arial"/>
          <w:b/>
          <w:sz w:val="22"/>
        </w:rPr>
        <w:t xml:space="preserve"> (</w:t>
      </w:r>
      <w:r w:rsidR="008515A7">
        <w:rPr>
          <w:rFonts w:ascii="Arial" w:hAnsi="Arial" w:cs="Arial"/>
          <w:b/>
          <w:sz w:val="22"/>
        </w:rPr>
        <w:t>10</w:t>
      </w:r>
      <w:r w:rsidRPr="00E822DC">
        <w:rPr>
          <w:rFonts w:ascii="Arial" w:hAnsi="Arial" w:cs="Arial"/>
          <w:b/>
          <w:sz w:val="22"/>
        </w:rPr>
        <w:t>) acciones</w:t>
      </w:r>
      <w:r w:rsidRPr="00E822DC">
        <w:rPr>
          <w:rFonts w:ascii="Arial" w:hAnsi="Arial" w:cs="Arial"/>
          <w:sz w:val="22"/>
        </w:rPr>
        <w:t xml:space="preserve"> formativas </w:t>
      </w:r>
      <w:r w:rsidRPr="009B6561">
        <w:rPr>
          <w:rFonts w:ascii="Arial" w:hAnsi="Arial" w:cs="Arial"/>
          <w:sz w:val="22"/>
        </w:rPr>
        <w:t>de formación para el empleo y/o talleres en modalidad presencial en los último</w:t>
      </w:r>
      <w:r w:rsidRPr="00E822DC">
        <w:rPr>
          <w:rFonts w:ascii="Arial" w:hAnsi="Arial" w:cs="Arial"/>
          <w:sz w:val="22"/>
        </w:rPr>
        <w:t xml:space="preserve">s </w:t>
      </w:r>
      <w:r w:rsidR="004E7B10" w:rsidRPr="004E7B10">
        <w:rPr>
          <w:rFonts w:ascii="Arial" w:hAnsi="Arial" w:cs="Arial"/>
          <w:b/>
          <w:sz w:val="22"/>
        </w:rPr>
        <w:t>cinco</w:t>
      </w:r>
      <w:r w:rsidRPr="00E822DC">
        <w:rPr>
          <w:rFonts w:ascii="Arial" w:hAnsi="Arial" w:cs="Arial"/>
          <w:b/>
          <w:sz w:val="22"/>
        </w:rPr>
        <w:t xml:space="preserve"> (</w:t>
      </w:r>
      <w:r w:rsidR="004E7B10">
        <w:rPr>
          <w:rFonts w:ascii="Arial" w:hAnsi="Arial" w:cs="Arial"/>
          <w:b/>
          <w:sz w:val="22"/>
        </w:rPr>
        <w:t>5</w:t>
      </w:r>
      <w:r w:rsidRPr="00E822DC">
        <w:rPr>
          <w:rFonts w:ascii="Arial" w:hAnsi="Arial" w:cs="Arial"/>
          <w:b/>
          <w:sz w:val="22"/>
        </w:rPr>
        <w:t>) años</w:t>
      </w:r>
      <w:r w:rsidR="00AE64E4">
        <w:rPr>
          <w:rFonts w:ascii="Arial" w:hAnsi="Arial" w:cs="Arial"/>
          <w:b/>
          <w:sz w:val="22"/>
        </w:rPr>
        <w:t>.</w:t>
      </w:r>
      <w:r w:rsidR="00A43939">
        <w:rPr>
          <w:rFonts w:ascii="Arial" w:hAnsi="Arial" w:cs="Arial"/>
          <w:b/>
          <w:sz w:val="22"/>
        </w:rPr>
        <w:t xml:space="preserve"> </w:t>
      </w:r>
    </w:p>
    <w:p w:rsidR="000A3466" w:rsidRPr="00923314" w:rsidRDefault="000A3466" w:rsidP="00F41ACD">
      <w:pPr>
        <w:tabs>
          <w:tab w:val="left" w:pos="984"/>
        </w:tabs>
        <w:spacing w:before="120" w:after="120" w:line="240" w:lineRule="auto"/>
        <w:jc w:val="both"/>
        <w:rPr>
          <w:rFonts w:ascii="Arial" w:eastAsia="Times New Roman" w:hAnsi="Arial" w:cs="Arial"/>
          <w:bCs/>
          <w:color w:val="FF0000"/>
          <w:lang w:eastAsia="es-ES"/>
        </w:rPr>
      </w:pPr>
    </w:p>
    <w:p w:rsidR="000005AA" w:rsidRPr="000005AA" w:rsidRDefault="000005AA" w:rsidP="000005AA">
      <w:pPr>
        <w:tabs>
          <w:tab w:val="left" w:pos="8530"/>
        </w:tabs>
        <w:spacing w:before="120" w:after="120" w:line="240" w:lineRule="auto"/>
        <w:jc w:val="both"/>
        <w:rPr>
          <w:rFonts w:ascii="Arial" w:eastAsia="Times New Roman" w:hAnsi="Arial" w:cs="Arial"/>
          <w:bCs/>
          <w:lang w:eastAsia="es-ES"/>
        </w:rPr>
      </w:pPr>
      <w:r w:rsidRPr="000005AA">
        <w:rPr>
          <w:rFonts w:ascii="Arial" w:eastAsia="Times New Roman" w:hAnsi="Arial" w:cs="Arial"/>
          <w:bCs/>
          <w:lang w:eastAsia="es-ES"/>
        </w:rPr>
        <w:t xml:space="preserve">Para </w:t>
      </w:r>
      <w:r w:rsidR="00BD3A49">
        <w:rPr>
          <w:rFonts w:ascii="Arial" w:eastAsia="Times New Roman" w:hAnsi="Arial" w:cs="Arial"/>
          <w:bCs/>
          <w:lang w:eastAsia="es-ES"/>
        </w:rPr>
        <w:t xml:space="preserve">justificar dicho requerimiento deberá presentarse </w:t>
      </w:r>
      <w:r w:rsidR="00BD3A49" w:rsidRPr="00BD3A49">
        <w:rPr>
          <w:rFonts w:ascii="Arial" w:eastAsia="Times New Roman" w:hAnsi="Arial" w:cs="Arial"/>
          <w:b/>
          <w:bCs/>
          <w:u w:val="single"/>
          <w:lang w:eastAsia="es-ES"/>
        </w:rPr>
        <w:t>CV actualizado y firmado</w:t>
      </w:r>
      <w:r w:rsidR="00BD3A49">
        <w:rPr>
          <w:rFonts w:ascii="Arial" w:eastAsia="Times New Roman" w:hAnsi="Arial" w:cs="Arial"/>
          <w:bCs/>
          <w:lang w:eastAsia="es-ES"/>
        </w:rPr>
        <w:t xml:space="preserve"> en señal de veracidad detallando las </w:t>
      </w:r>
      <w:r w:rsidR="00BD3A49" w:rsidRPr="00BD3A49">
        <w:rPr>
          <w:rFonts w:ascii="Arial" w:eastAsia="Times New Roman" w:hAnsi="Arial" w:cs="Arial"/>
          <w:bCs/>
          <w:u w:val="single"/>
          <w:lang w:eastAsia="es-ES"/>
        </w:rPr>
        <w:t>acciones coordinadas</w:t>
      </w:r>
      <w:r w:rsidRPr="000005AA">
        <w:rPr>
          <w:rFonts w:ascii="Arial" w:eastAsia="Times New Roman" w:hAnsi="Arial" w:cs="Arial"/>
          <w:bCs/>
          <w:lang w:eastAsia="es-ES"/>
        </w:rPr>
        <w:t>.</w:t>
      </w:r>
    </w:p>
    <w:p w:rsidR="000005AA" w:rsidRPr="000005AA" w:rsidRDefault="000005AA" w:rsidP="000005AA">
      <w:pPr>
        <w:tabs>
          <w:tab w:val="left" w:pos="8530"/>
        </w:tabs>
        <w:spacing w:before="120" w:after="120" w:line="240" w:lineRule="auto"/>
        <w:jc w:val="both"/>
        <w:rPr>
          <w:rFonts w:ascii="Arial" w:eastAsia="Times New Roman" w:hAnsi="Arial" w:cs="Arial"/>
          <w:bCs/>
          <w:lang w:eastAsia="es-ES"/>
        </w:rPr>
      </w:pPr>
    </w:p>
    <w:p w:rsidR="000005AA" w:rsidRDefault="000005AA" w:rsidP="005F1F77">
      <w:pPr>
        <w:numPr>
          <w:ilvl w:val="0"/>
          <w:numId w:val="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EQUIPO DOCENTE</w:t>
      </w:r>
    </w:p>
    <w:p w:rsidR="00B85051" w:rsidRDefault="00B85051" w:rsidP="00B85051">
      <w:pPr>
        <w:spacing w:before="120" w:after="120" w:line="240" w:lineRule="auto"/>
        <w:jc w:val="both"/>
        <w:rPr>
          <w:rFonts w:ascii="Arial" w:eastAsia="Times New Roman" w:hAnsi="Arial" w:cs="Arial"/>
          <w:u w:val="single"/>
          <w:lang w:eastAsia="es-ES"/>
        </w:rPr>
      </w:pPr>
    </w:p>
    <w:p w:rsidR="00B85051" w:rsidRPr="00B85051" w:rsidRDefault="00B85051" w:rsidP="00B85051">
      <w:pPr>
        <w:spacing w:before="120" w:after="120" w:line="240" w:lineRule="auto"/>
        <w:jc w:val="both"/>
        <w:rPr>
          <w:rFonts w:ascii="Arial" w:eastAsia="Times New Roman" w:hAnsi="Arial" w:cs="Arial"/>
          <w:u w:val="single"/>
          <w:lang w:eastAsia="es-ES"/>
        </w:rPr>
      </w:pPr>
      <w:r w:rsidRPr="00B85051">
        <w:rPr>
          <w:rFonts w:ascii="Arial" w:eastAsia="Times New Roman" w:hAnsi="Arial" w:cs="Arial"/>
          <w:u w:val="single"/>
          <w:lang w:eastAsia="es-ES"/>
        </w:rPr>
        <w:t xml:space="preserve">Dada la distribución geográfica y la posibilidad de simultanear las acciones, es necesario presentar docentes </w:t>
      </w:r>
      <w:r w:rsidRPr="00B85051">
        <w:rPr>
          <w:rFonts w:ascii="Arial" w:eastAsia="Times New Roman" w:hAnsi="Arial" w:cs="Arial"/>
          <w:b/>
          <w:u w:val="single"/>
          <w:lang w:eastAsia="es-ES"/>
        </w:rPr>
        <w:t>diferentes</w:t>
      </w:r>
      <w:r w:rsidRPr="00B85051">
        <w:rPr>
          <w:rFonts w:ascii="Arial" w:eastAsia="Times New Roman" w:hAnsi="Arial" w:cs="Arial"/>
          <w:u w:val="single"/>
          <w:lang w:eastAsia="es-ES"/>
        </w:rPr>
        <w:t xml:space="preserve"> para cada una de las localizaciones.</w:t>
      </w:r>
    </w:p>
    <w:p w:rsidR="00B85051" w:rsidRPr="00B85051" w:rsidRDefault="00B85051" w:rsidP="00B85051">
      <w:pPr>
        <w:spacing w:before="120" w:after="120" w:line="240" w:lineRule="auto"/>
        <w:jc w:val="both"/>
        <w:rPr>
          <w:rFonts w:ascii="Arial" w:eastAsia="Times New Roman" w:hAnsi="Arial" w:cs="Arial"/>
          <w:u w:val="single"/>
          <w:lang w:eastAsia="es-ES"/>
        </w:rPr>
      </w:pPr>
      <w:r w:rsidRPr="00B85051">
        <w:rPr>
          <w:rFonts w:ascii="Arial" w:eastAsia="Times New Roman" w:hAnsi="Arial" w:cs="Arial"/>
          <w:u w:val="single"/>
          <w:lang w:eastAsia="es-ES"/>
        </w:rPr>
        <w:t>Los/as docentes</w:t>
      </w:r>
      <w:r w:rsidRPr="00B85051">
        <w:rPr>
          <w:rFonts w:ascii="Arial" w:eastAsia="Times New Roman" w:hAnsi="Arial" w:cs="Arial"/>
          <w:b/>
          <w:u w:val="single"/>
          <w:lang w:eastAsia="es-ES"/>
        </w:rPr>
        <w:t xml:space="preserve"> </w:t>
      </w:r>
      <w:r w:rsidRPr="00B85051">
        <w:rPr>
          <w:rFonts w:ascii="Arial" w:eastAsia="Times New Roman" w:hAnsi="Arial" w:cs="Arial"/>
          <w:u w:val="single"/>
          <w:lang w:eastAsia="es-ES"/>
        </w:rPr>
        <w:t>deberán cumplir y acreditar, como mínimo, cada uno de los siguientes requisitos:</w:t>
      </w:r>
    </w:p>
    <w:p w:rsidR="00CB64B9" w:rsidRDefault="00CB64B9" w:rsidP="00056829">
      <w:pPr>
        <w:spacing w:before="120" w:after="120" w:line="240" w:lineRule="auto"/>
        <w:jc w:val="both"/>
        <w:rPr>
          <w:rFonts w:ascii="Arial" w:eastAsia="Times New Roman" w:hAnsi="Arial" w:cs="Arial"/>
          <w:lang w:eastAsia="es-ES"/>
        </w:rPr>
      </w:pPr>
    </w:p>
    <w:p w:rsidR="000A7AF4" w:rsidRPr="003D3BF6" w:rsidRDefault="00A74936" w:rsidP="000A7AF4">
      <w:pPr>
        <w:spacing w:before="120" w:after="120" w:line="240" w:lineRule="auto"/>
        <w:jc w:val="both"/>
        <w:rPr>
          <w:rFonts w:ascii="Arial" w:eastAsia="Times New Roman" w:hAnsi="Arial" w:cs="Arial"/>
          <w:b/>
          <w:u w:val="single"/>
          <w:lang w:eastAsia="es-ES"/>
        </w:rPr>
      </w:pPr>
      <w:r>
        <w:rPr>
          <w:rFonts w:ascii="Arial" w:eastAsia="Times New Roman" w:hAnsi="Arial" w:cs="Arial"/>
          <w:b/>
          <w:u w:val="single"/>
          <w:lang w:eastAsia="es-ES"/>
        </w:rPr>
        <w:t>TECNICAS ADMINISTRATIVAS BASICA DE OFICINA</w:t>
      </w:r>
    </w:p>
    <w:p w:rsidR="00CB64B9" w:rsidRDefault="00CB64B9" w:rsidP="000A7AF4">
      <w:pPr>
        <w:spacing w:before="120" w:after="120" w:line="240" w:lineRule="auto"/>
        <w:jc w:val="both"/>
        <w:rPr>
          <w:rFonts w:ascii="Arial" w:eastAsia="Times New Roman" w:hAnsi="Arial" w:cs="Arial"/>
          <w:u w:val="single"/>
          <w:lang w:eastAsia="es-ES"/>
        </w:rPr>
      </w:pPr>
    </w:p>
    <w:p w:rsidR="003C4137" w:rsidRPr="00002265" w:rsidRDefault="00D269D5" w:rsidP="00ED0D53">
      <w:pPr>
        <w:numPr>
          <w:ilvl w:val="0"/>
          <w:numId w:val="6"/>
        </w:numPr>
        <w:tabs>
          <w:tab w:val="clear" w:pos="-180"/>
          <w:tab w:val="num" w:pos="360"/>
          <w:tab w:val="left" w:pos="8530"/>
        </w:tabs>
        <w:spacing w:before="120" w:after="120" w:line="240" w:lineRule="auto"/>
        <w:ind w:left="360"/>
        <w:contextualSpacing/>
        <w:jc w:val="both"/>
        <w:rPr>
          <w:rFonts w:ascii="Arial" w:eastAsiaTheme="minorHAnsi" w:hAnsi="Arial" w:cs="Arial"/>
          <w:b/>
          <w:bCs/>
        </w:rPr>
      </w:pPr>
      <w:r w:rsidRPr="00002265">
        <w:rPr>
          <w:rFonts w:ascii="Arial" w:eastAsiaTheme="minorHAnsi" w:hAnsi="Arial" w:cs="Arial"/>
          <w:b/>
        </w:rPr>
        <w:t xml:space="preserve">Experiencia docente: </w:t>
      </w:r>
      <w:r w:rsidRPr="00002265">
        <w:rPr>
          <w:rFonts w:ascii="Arial" w:eastAsiaTheme="minorHAnsi" w:hAnsi="Arial" w:cs="Arial"/>
        </w:rPr>
        <w:t>Experiencia previa en la impartición de</w:t>
      </w:r>
      <w:r w:rsidR="00C15D78" w:rsidRPr="00002265">
        <w:rPr>
          <w:rFonts w:ascii="Arial" w:eastAsiaTheme="minorHAnsi" w:hAnsi="Arial" w:cs="Arial"/>
        </w:rPr>
        <w:t xml:space="preserve"> un m</w:t>
      </w:r>
      <w:r w:rsidR="00002265">
        <w:rPr>
          <w:rFonts w:ascii="Arial" w:eastAsiaTheme="minorHAnsi" w:hAnsi="Arial" w:cs="Arial"/>
        </w:rPr>
        <w:t>í</w:t>
      </w:r>
      <w:r w:rsidR="00C15D78" w:rsidRPr="00002265">
        <w:rPr>
          <w:rFonts w:ascii="Arial" w:eastAsiaTheme="minorHAnsi" w:hAnsi="Arial" w:cs="Arial"/>
        </w:rPr>
        <w:t>nimo de</w:t>
      </w:r>
      <w:r w:rsidRPr="00002265">
        <w:rPr>
          <w:rFonts w:ascii="Arial" w:eastAsiaTheme="minorHAnsi" w:hAnsi="Arial" w:cs="Arial"/>
        </w:rPr>
        <w:t xml:space="preserve"> </w:t>
      </w:r>
      <w:r w:rsidR="00312E80" w:rsidRPr="00002265">
        <w:rPr>
          <w:rFonts w:ascii="Arial" w:eastAsiaTheme="minorHAnsi" w:hAnsi="Arial" w:cs="Arial"/>
          <w:b/>
        </w:rPr>
        <w:t>dos</w:t>
      </w:r>
      <w:r w:rsidRPr="00002265">
        <w:rPr>
          <w:rFonts w:ascii="Arial" w:eastAsiaTheme="minorHAnsi" w:hAnsi="Arial" w:cs="Arial"/>
          <w:b/>
          <w:bCs/>
        </w:rPr>
        <w:t xml:space="preserve"> (</w:t>
      </w:r>
      <w:r w:rsidR="00312E80" w:rsidRPr="00002265">
        <w:rPr>
          <w:rFonts w:ascii="Arial" w:eastAsiaTheme="minorHAnsi" w:hAnsi="Arial" w:cs="Arial"/>
          <w:b/>
          <w:bCs/>
        </w:rPr>
        <w:t>2</w:t>
      </w:r>
      <w:r w:rsidRPr="00002265">
        <w:rPr>
          <w:rFonts w:ascii="Arial" w:eastAsiaTheme="minorHAnsi" w:hAnsi="Arial" w:cs="Arial"/>
          <w:b/>
          <w:bCs/>
        </w:rPr>
        <w:t xml:space="preserve">) acciones </w:t>
      </w:r>
      <w:r w:rsidRPr="00002265">
        <w:rPr>
          <w:rFonts w:ascii="Arial" w:eastAsiaTheme="minorHAnsi" w:hAnsi="Arial" w:cs="Arial"/>
        </w:rPr>
        <w:t>en la misma especialidad formativa objeto de la licitación</w:t>
      </w:r>
      <w:r w:rsidR="00312E80" w:rsidRPr="00002265">
        <w:rPr>
          <w:rFonts w:ascii="Arial" w:eastAsiaTheme="minorHAnsi" w:hAnsi="Arial" w:cs="Arial"/>
        </w:rPr>
        <w:t xml:space="preserve"> (</w:t>
      </w:r>
      <w:r w:rsidR="00DB0EE4" w:rsidRPr="00002265">
        <w:rPr>
          <w:rFonts w:ascii="Arial" w:eastAsiaTheme="minorHAnsi" w:hAnsi="Arial" w:cs="Arial"/>
        </w:rPr>
        <w:t>Tecnicas Administrativas básica de oficina</w:t>
      </w:r>
      <w:r w:rsidR="00312E80" w:rsidRPr="00002265">
        <w:rPr>
          <w:rFonts w:ascii="Arial" w:eastAsiaTheme="minorHAnsi" w:hAnsi="Arial" w:cs="Arial"/>
        </w:rPr>
        <w:t>)</w:t>
      </w:r>
      <w:r w:rsidR="00C15D78" w:rsidRPr="00002265">
        <w:rPr>
          <w:rFonts w:ascii="Arial" w:eastAsiaTheme="minorHAnsi" w:hAnsi="Arial" w:cs="Arial"/>
        </w:rPr>
        <w:t>,</w:t>
      </w:r>
      <w:r w:rsidRPr="00002265">
        <w:rPr>
          <w:rFonts w:ascii="Arial" w:eastAsiaTheme="minorHAnsi" w:hAnsi="Arial" w:cs="Arial"/>
        </w:rPr>
        <w:t xml:space="preserve"> o</w:t>
      </w:r>
      <w:r w:rsidR="003C4137" w:rsidRPr="00002265">
        <w:rPr>
          <w:rFonts w:ascii="Arial" w:eastAsiaTheme="minorHAnsi" w:hAnsi="Arial" w:cs="Arial"/>
        </w:rPr>
        <w:t xml:space="preserve"> similar/</w:t>
      </w:r>
      <w:r w:rsidR="003D3BF6" w:rsidRPr="00002265">
        <w:rPr>
          <w:rFonts w:ascii="Arial" w:eastAsiaTheme="minorHAnsi" w:hAnsi="Arial" w:cs="Arial"/>
        </w:rPr>
        <w:t>análoga (</w:t>
      </w:r>
      <w:r w:rsidR="00642280" w:rsidRPr="00002265">
        <w:rPr>
          <w:rFonts w:ascii="Arial" w:eastAsiaTheme="minorHAnsi" w:hAnsi="Arial" w:cs="Arial"/>
        </w:rPr>
        <w:t>*</w:t>
      </w:r>
      <w:r w:rsidR="003D3BF6" w:rsidRPr="00002265">
        <w:rPr>
          <w:rFonts w:ascii="Arial" w:eastAsiaTheme="minorHAnsi" w:hAnsi="Arial" w:cs="Arial"/>
        </w:rPr>
        <w:t>)</w:t>
      </w:r>
      <w:r w:rsidRPr="00002265">
        <w:rPr>
          <w:rFonts w:ascii="Arial" w:eastAsiaTheme="minorHAnsi" w:hAnsi="Arial" w:cs="Arial"/>
        </w:rPr>
        <w:t xml:space="preserve"> </w:t>
      </w:r>
      <w:r w:rsidR="00312E80" w:rsidRPr="00002265">
        <w:rPr>
          <w:rFonts w:ascii="Arial" w:eastAsiaTheme="minorHAnsi" w:hAnsi="Arial" w:cs="Arial"/>
        </w:rPr>
        <w:t xml:space="preserve">en los últimos </w:t>
      </w:r>
      <w:r w:rsidRPr="00002265">
        <w:rPr>
          <w:rFonts w:ascii="Arial" w:eastAsiaTheme="minorHAnsi" w:hAnsi="Arial" w:cs="Arial"/>
          <w:b/>
        </w:rPr>
        <w:t>cinco</w:t>
      </w:r>
      <w:r w:rsidRPr="00002265">
        <w:rPr>
          <w:rFonts w:ascii="Arial" w:eastAsiaTheme="minorHAnsi" w:hAnsi="Arial" w:cs="Arial"/>
          <w:b/>
          <w:bCs/>
        </w:rPr>
        <w:t xml:space="preserve"> (5) años</w:t>
      </w:r>
      <w:r w:rsidRPr="00002265">
        <w:rPr>
          <w:rFonts w:ascii="Arial" w:eastAsiaTheme="minorHAnsi" w:hAnsi="Arial" w:cs="Arial"/>
        </w:rPr>
        <w:t xml:space="preserve"> en modalidad presencial</w:t>
      </w:r>
      <w:r w:rsidR="00DB0EE4" w:rsidRPr="00002265">
        <w:rPr>
          <w:rFonts w:ascii="Arial" w:eastAsiaTheme="minorHAnsi" w:hAnsi="Arial" w:cs="Arial"/>
        </w:rPr>
        <w:t>.</w:t>
      </w:r>
    </w:p>
    <w:p w:rsidR="00002265" w:rsidRPr="00002265" w:rsidRDefault="00002265" w:rsidP="00002265">
      <w:pPr>
        <w:tabs>
          <w:tab w:val="left" w:pos="8530"/>
        </w:tabs>
        <w:spacing w:before="120" w:after="120" w:line="240" w:lineRule="auto"/>
        <w:contextualSpacing/>
        <w:jc w:val="both"/>
        <w:rPr>
          <w:rFonts w:ascii="Arial" w:eastAsiaTheme="minorHAnsi" w:hAnsi="Arial" w:cs="Arial"/>
          <w:b/>
          <w:bCs/>
        </w:rPr>
      </w:pPr>
    </w:p>
    <w:p w:rsidR="00A20760" w:rsidRPr="00A20760" w:rsidRDefault="00D269D5" w:rsidP="005F1F77">
      <w:pPr>
        <w:numPr>
          <w:ilvl w:val="0"/>
          <w:numId w:val="14"/>
        </w:numPr>
        <w:tabs>
          <w:tab w:val="left" w:pos="8530"/>
        </w:tabs>
        <w:spacing w:before="120" w:after="120" w:line="240" w:lineRule="auto"/>
        <w:ind w:left="284" w:hanging="284"/>
        <w:jc w:val="both"/>
        <w:rPr>
          <w:rFonts w:ascii="Arial" w:eastAsiaTheme="minorHAnsi" w:hAnsi="Arial" w:cs="Arial"/>
        </w:rPr>
      </w:pPr>
      <w:r w:rsidRPr="00D269D5">
        <w:rPr>
          <w:rFonts w:ascii="Arial" w:eastAsia="Times New Roman" w:hAnsi="Arial" w:cs="Arial"/>
          <w:b/>
          <w:lang w:eastAsia="es-ES"/>
        </w:rPr>
        <w:lastRenderedPageBreak/>
        <w:t xml:space="preserve">Formación Académica: </w:t>
      </w:r>
      <w:r w:rsidRPr="00D269D5">
        <w:rPr>
          <w:rFonts w:ascii="Arial" w:eastAsia="Times New Roman" w:hAnsi="Arial" w:cs="Arial"/>
          <w:lang w:eastAsia="es-ES"/>
        </w:rPr>
        <w:t xml:space="preserve">poseer como mínimo Ciclo Formativo de Grado Medio o Básico (FP) en la familia de Administración y Gestión o Certificado de Profesionalidad en la familia de Administración y </w:t>
      </w:r>
      <w:r w:rsidR="00810745">
        <w:rPr>
          <w:rFonts w:ascii="Arial" w:eastAsia="Times New Roman" w:hAnsi="Arial" w:cs="Arial"/>
          <w:lang w:eastAsia="es-ES"/>
        </w:rPr>
        <w:t>Gesti</w:t>
      </w:r>
      <w:r w:rsidR="00002265">
        <w:rPr>
          <w:rFonts w:ascii="Arial" w:eastAsia="Times New Roman" w:hAnsi="Arial" w:cs="Arial"/>
          <w:lang w:eastAsia="es-ES"/>
        </w:rPr>
        <w:t>ó</w:t>
      </w:r>
      <w:r w:rsidR="00810745">
        <w:rPr>
          <w:rFonts w:ascii="Arial" w:eastAsia="Times New Roman" w:hAnsi="Arial" w:cs="Arial"/>
          <w:lang w:eastAsia="es-ES"/>
        </w:rPr>
        <w:t>n</w:t>
      </w:r>
    </w:p>
    <w:p w:rsidR="00A20760" w:rsidRPr="000A5FA2" w:rsidRDefault="00D269D5" w:rsidP="005F1F77">
      <w:pPr>
        <w:numPr>
          <w:ilvl w:val="0"/>
          <w:numId w:val="14"/>
        </w:numPr>
        <w:spacing w:before="120" w:after="120" w:line="240" w:lineRule="auto"/>
        <w:ind w:left="284" w:hanging="284"/>
        <w:contextualSpacing/>
        <w:jc w:val="both"/>
        <w:rPr>
          <w:rFonts w:ascii="Arial" w:eastAsiaTheme="minorHAnsi" w:hAnsi="Arial" w:cs="Arial"/>
          <w:b/>
          <w:bCs/>
        </w:rPr>
      </w:pPr>
      <w:r w:rsidRPr="00D269D5">
        <w:rPr>
          <w:rFonts w:ascii="Arial" w:eastAsiaTheme="minorHAnsi" w:hAnsi="Arial" w:cs="Arial"/>
        </w:rPr>
        <w:t xml:space="preserve">En el caso de no disponer de la formación académica requerida, los/as docentes deberán cumplir y acreditar una experiencia docente de </w:t>
      </w:r>
      <w:r w:rsidR="00261F11" w:rsidRPr="00261F11">
        <w:rPr>
          <w:rFonts w:ascii="Arial" w:eastAsiaTheme="minorHAnsi" w:hAnsi="Arial" w:cs="Arial"/>
          <w:b/>
        </w:rPr>
        <w:t>cuatro</w:t>
      </w:r>
      <w:r w:rsidRPr="00261F11">
        <w:rPr>
          <w:rFonts w:ascii="Arial" w:eastAsiaTheme="minorHAnsi" w:hAnsi="Arial" w:cs="Arial"/>
          <w:b/>
        </w:rPr>
        <w:t xml:space="preserve"> (</w:t>
      </w:r>
      <w:r w:rsidR="00261F11" w:rsidRPr="00261F11">
        <w:rPr>
          <w:rFonts w:ascii="Arial" w:eastAsiaTheme="minorHAnsi" w:hAnsi="Arial" w:cs="Arial"/>
          <w:b/>
        </w:rPr>
        <w:t>4</w:t>
      </w:r>
      <w:r w:rsidRPr="00D269D5">
        <w:rPr>
          <w:rFonts w:ascii="Arial" w:eastAsiaTheme="minorHAnsi" w:hAnsi="Arial" w:cs="Arial"/>
          <w:b/>
        </w:rPr>
        <w:t>) acciones</w:t>
      </w:r>
      <w:r w:rsidRPr="00D269D5">
        <w:rPr>
          <w:rFonts w:ascii="Arial" w:eastAsiaTheme="minorHAnsi" w:hAnsi="Arial" w:cs="Arial"/>
        </w:rPr>
        <w:t xml:space="preserve"> en</w:t>
      </w:r>
      <w:r w:rsidR="00312E80" w:rsidRPr="00312E80">
        <w:rPr>
          <w:rFonts w:ascii="Arial" w:eastAsiaTheme="minorHAnsi" w:hAnsi="Arial" w:cs="Arial"/>
        </w:rPr>
        <w:t xml:space="preserve"> </w:t>
      </w:r>
      <w:r w:rsidR="00312E80" w:rsidRPr="00D269D5">
        <w:rPr>
          <w:rFonts w:ascii="Arial" w:eastAsiaTheme="minorHAnsi" w:hAnsi="Arial" w:cs="Arial"/>
        </w:rPr>
        <w:t>la misma especialidad formativa objeto de la licitación</w:t>
      </w:r>
      <w:r w:rsidR="00312E80">
        <w:rPr>
          <w:rFonts w:ascii="Arial" w:eastAsiaTheme="minorHAnsi" w:hAnsi="Arial" w:cs="Arial"/>
        </w:rPr>
        <w:t xml:space="preserve"> (</w:t>
      </w:r>
      <w:r w:rsidR="00002265" w:rsidRPr="00002265">
        <w:rPr>
          <w:rFonts w:ascii="Arial" w:eastAsiaTheme="minorHAnsi" w:hAnsi="Arial" w:cs="Arial"/>
        </w:rPr>
        <w:t>T</w:t>
      </w:r>
      <w:r w:rsidR="00002265">
        <w:rPr>
          <w:rFonts w:ascii="Arial" w:eastAsiaTheme="minorHAnsi" w:hAnsi="Arial" w:cs="Arial"/>
        </w:rPr>
        <w:t>é</w:t>
      </w:r>
      <w:r w:rsidR="00002265" w:rsidRPr="00002265">
        <w:rPr>
          <w:rFonts w:ascii="Arial" w:eastAsiaTheme="minorHAnsi" w:hAnsi="Arial" w:cs="Arial"/>
        </w:rPr>
        <w:t>cnicas Administrativas básica de oficina</w:t>
      </w:r>
      <w:r w:rsidR="00312E80">
        <w:rPr>
          <w:rFonts w:ascii="Arial" w:eastAsiaTheme="minorHAnsi" w:hAnsi="Arial" w:cs="Arial"/>
        </w:rPr>
        <w:t>)</w:t>
      </w:r>
      <w:r w:rsidR="00312E80" w:rsidRPr="00D269D5">
        <w:rPr>
          <w:rFonts w:ascii="Arial" w:eastAsiaTheme="minorHAnsi" w:hAnsi="Arial" w:cs="Arial"/>
        </w:rPr>
        <w:t>, o</w:t>
      </w:r>
      <w:r w:rsidR="00312E80">
        <w:rPr>
          <w:rFonts w:ascii="Arial" w:eastAsiaTheme="minorHAnsi" w:hAnsi="Arial" w:cs="Arial"/>
        </w:rPr>
        <w:t xml:space="preserve"> similar/análoga (</w:t>
      </w:r>
      <w:r w:rsidR="00642280">
        <w:rPr>
          <w:rFonts w:ascii="Arial" w:eastAsiaTheme="minorHAnsi" w:hAnsi="Arial" w:cs="Arial"/>
        </w:rPr>
        <w:t>*</w:t>
      </w:r>
      <w:r w:rsidR="00312E80">
        <w:rPr>
          <w:rFonts w:ascii="Arial" w:eastAsiaTheme="minorHAnsi" w:hAnsi="Arial" w:cs="Arial"/>
        </w:rPr>
        <w:t>)</w:t>
      </w:r>
      <w:r w:rsidR="00A20760" w:rsidRPr="00D269D5">
        <w:rPr>
          <w:rFonts w:ascii="Arial" w:eastAsiaTheme="minorHAnsi" w:hAnsi="Arial" w:cs="Arial"/>
        </w:rPr>
        <w:t xml:space="preserve"> en los últimos </w:t>
      </w:r>
      <w:r w:rsidR="00A20760" w:rsidRPr="00D269D5">
        <w:rPr>
          <w:rFonts w:ascii="Arial" w:eastAsiaTheme="minorHAnsi" w:hAnsi="Arial" w:cs="Arial"/>
          <w:b/>
        </w:rPr>
        <w:t>cinco</w:t>
      </w:r>
      <w:r w:rsidR="00A20760" w:rsidRPr="00D269D5">
        <w:rPr>
          <w:rFonts w:ascii="Arial" w:eastAsiaTheme="minorHAnsi" w:hAnsi="Arial" w:cs="Arial"/>
          <w:b/>
          <w:bCs/>
        </w:rPr>
        <w:t xml:space="preserve"> (5) años</w:t>
      </w:r>
      <w:r w:rsidR="00A20760" w:rsidRPr="00D269D5">
        <w:rPr>
          <w:rFonts w:ascii="Arial" w:eastAsiaTheme="minorHAnsi" w:hAnsi="Arial" w:cs="Arial"/>
        </w:rPr>
        <w:t xml:space="preserve"> en modalidad presencial.</w:t>
      </w:r>
    </w:p>
    <w:p w:rsidR="000A5FA2" w:rsidRPr="005F3A09" w:rsidRDefault="000A5FA2" w:rsidP="000A5FA2">
      <w:pPr>
        <w:pStyle w:val="Prrafodelista"/>
        <w:numPr>
          <w:ilvl w:val="0"/>
          <w:numId w:val="14"/>
        </w:numPr>
        <w:spacing w:before="120" w:after="120"/>
        <w:jc w:val="both"/>
        <w:rPr>
          <w:rFonts w:ascii="Arial" w:hAnsi="Arial" w:cs="Arial"/>
        </w:rPr>
      </w:pPr>
      <w:r w:rsidRPr="005F3A09">
        <w:rPr>
          <w:rFonts w:ascii="Arial" w:hAnsi="Arial" w:cs="Arial"/>
          <w:b/>
        </w:rPr>
        <w:t>(*)</w:t>
      </w:r>
      <w:r w:rsidRPr="005F3A09">
        <w:rPr>
          <w:rFonts w:ascii="Arial" w:hAnsi="Arial" w:cs="Arial"/>
        </w:rPr>
        <w:t xml:space="preserve"> </w:t>
      </w:r>
      <w:r w:rsidRPr="005F3A09">
        <w:rPr>
          <w:rFonts w:ascii="Arial" w:hAnsi="Arial" w:cs="Arial"/>
          <w:sz w:val="22"/>
          <w:szCs w:val="22"/>
        </w:rPr>
        <w:t xml:space="preserve">Se entenderá similar/análogo al objeto de la licitación aquellas </w:t>
      </w:r>
      <w:r w:rsidRPr="005F3A09">
        <w:rPr>
          <w:rFonts w:ascii="Arial" w:hAnsi="Arial" w:cs="Arial"/>
          <w:sz w:val="22"/>
          <w:szCs w:val="22"/>
          <w:u w:val="single"/>
        </w:rPr>
        <w:t>acciones formativas</w:t>
      </w:r>
      <w:r w:rsidRPr="005F3A09">
        <w:rPr>
          <w:rFonts w:ascii="Arial" w:hAnsi="Arial" w:cs="Arial"/>
          <w:sz w:val="22"/>
          <w:szCs w:val="22"/>
        </w:rPr>
        <w:t xml:space="preserve"> correspondientes al área formativa de Administración y Gestión: Tareas administrativas, gestión administrativa (documentación económico-administrativa, comercial), operaciones de comunicación administrativa, gestión de correspondencia</w:t>
      </w:r>
      <w:r>
        <w:rPr>
          <w:rFonts w:ascii="Arial" w:hAnsi="Arial" w:cs="Arial"/>
          <w:sz w:val="22"/>
          <w:szCs w:val="22"/>
        </w:rPr>
        <w:t>.</w:t>
      </w:r>
    </w:p>
    <w:p w:rsidR="000A5FA2" w:rsidRPr="003C4137" w:rsidRDefault="000A5FA2" w:rsidP="000A5FA2">
      <w:pPr>
        <w:spacing w:before="120" w:after="120" w:line="240" w:lineRule="auto"/>
        <w:contextualSpacing/>
        <w:jc w:val="both"/>
        <w:rPr>
          <w:rFonts w:ascii="Arial" w:eastAsiaTheme="minorHAnsi" w:hAnsi="Arial" w:cs="Arial"/>
          <w:b/>
          <w:bCs/>
        </w:rPr>
      </w:pPr>
    </w:p>
    <w:p w:rsidR="00CB64B9" w:rsidRDefault="00CB64B9" w:rsidP="00CB64B9">
      <w:pPr>
        <w:spacing w:before="120" w:after="120"/>
        <w:ind w:left="360"/>
        <w:contextualSpacing/>
        <w:jc w:val="both"/>
        <w:rPr>
          <w:rFonts w:ascii="Arial" w:hAnsi="Arial" w:cs="Arial"/>
          <w:b/>
          <w:bCs/>
        </w:rPr>
      </w:pPr>
    </w:p>
    <w:p w:rsidR="00A80D67" w:rsidRDefault="00A80D67" w:rsidP="00A80D67">
      <w:pPr>
        <w:tabs>
          <w:tab w:val="left" w:pos="8530"/>
        </w:tabs>
        <w:spacing w:before="120" w:after="120" w:line="240" w:lineRule="auto"/>
        <w:ind w:left="1800" w:hanging="1800"/>
        <w:rPr>
          <w:rFonts w:ascii="Arial" w:eastAsia="Times New Roman" w:hAnsi="Arial" w:cs="Arial"/>
          <w:b/>
          <w:u w:val="single"/>
          <w:lang w:eastAsia="es-ES"/>
        </w:rPr>
      </w:pPr>
      <w:r w:rsidRPr="003D3BF6">
        <w:rPr>
          <w:rFonts w:ascii="Arial" w:eastAsia="Times New Roman" w:hAnsi="Arial" w:cs="Arial"/>
          <w:b/>
          <w:u w:val="single"/>
          <w:lang w:eastAsia="es-ES"/>
        </w:rPr>
        <w:t>TALLER DE IMAGEN PERSONAL</w:t>
      </w:r>
      <w:r>
        <w:rPr>
          <w:rFonts w:ascii="Arial" w:eastAsia="Times New Roman" w:hAnsi="Arial" w:cs="Arial"/>
          <w:b/>
          <w:u w:val="single"/>
          <w:lang w:eastAsia="es-ES"/>
        </w:rPr>
        <w:t xml:space="preserve"> </w:t>
      </w:r>
    </w:p>
    <w:p w:rsidR="00ED0D53" w:rsidRDefault="00ED0D53" w:rsidP="00A80D67">
      <w:pPr>
        <w:tabs>
          <w:tab w:val="left" w:pos="8530"/>
        </w:tabs>
        <w:spacing w:before="120" w:after="120" w:line="240" w:lineRule="auto"/>
        <w:ind w:left="1800" w:hanging="1800"/>
        <w:rPr>
          <w:rFonts w:ascii="Arial" w:eastAsia="Times New Roman" w:hAnsi="Arial" w:cs="Arial"/>
          <w:b/>
          <w:u w:val="single"/>
          <w:lang w:eastAsia="es-ES"/>
        </w:rPr>
      </w:pPr>
    </w:p>
    <w:p w:rsidR="00ED0D53" w:rsidRPr="003A24EA" w:rsidRDefault="00132086" w:rsidP="00ED0D53">
      <w:pPr>
        <w:numPr>
          <w:ilvl w:val="0"/>
          <w:numId w:val="6"/>
        </w:numPr>
        <w:tabs>
          <w:tab w:val="clear" w:pos="-180"/>
          <w:tab w:val="num" w:pos="360"/>
          <w:tab w:val="left" w:pos="8530"/>
        </w:tabs>
        <w:spacing w:before="120" w:after="120" w:line="240" w:lineRule="auto"/>
        <w:ind w:left="360"/>
        <w:contextualSpacing/>
        <w:jc w:val="both"/>
        <w:rPr>
          <w:rFonts w:ascii="Arial" w:eastAsiaTheme="minorHAnsi" w:hAnsi="Arial" w:cs="Arial"/>
          <w:b/>
          <w:bCs/>
        </w:rPr>
      </w:pPr>
      <w:r w:rsidRPr="00ED0D53">
        <w:rPr>
          <w:rFonts w:ascii="Arial" w:hAnsi="Arial" w:cs="Arial"/>
          <w:b/>
          <w:bCs/>
        </w:rPr>
        <w:t>Experiencia docente:</w:t>
      </w:r>
      <w:r w:rsidRPr="00ED0D53">
        <w:rPr>
          <w:rFonts w:ascii="Arial" w:hAnsi="Arial" w:cs="Arial"/>
          <w:bCs/>
        </w:rPr>
        <w:t xml:space="preserve"> acreditar la impartición de un mínimo de </w:t>
      </w:r>
      <w:r w:rsidR="00FC4797" w:rsidRPr="00FC4797">
        <w:rPr>
          <w:rFonts w:ascii="Arial" w:hAnsi="Arial" w:cs="Arial"/>
          <w:b/>
          <w:bCs/>
        </w:rPr>
        <w:t>80</w:t>
      </w:r>
      <w:r w:rsidR="008515A7" w:rsidRPr="00FC4797">
        <w:rPr>
          <w:rFonts w:ascii="Arial" w:hAnsi="Arial" w:cs="Arial"/>
          <w:b/>
          <w:bCs/>
        </w:rPr>
        <w:t xml:space="preserve"> </w:t>
      </w:r>
      <w:r w:rsidRPr="00ED0D53">
        <w:rPr>
          <w:rFonts w:ascii="Arial" w:hAnsi="Arial" w:cs="Arial"/>
          <w:b/>
          <w:bCs/>
        </w:rPr>
        <w:t>horas en total</w:t>
      </w:r>
      <w:r w:rsidRPr="00ED0D53">
        <w:rPr>
          <w:rFonts w:ascii="Arial" w:hAnsi="Arial" w:cs="Arial"/>
          <w:bCs/>
        </w:rPr>
        <w:t xml:space="preserve"> </w:t>
      </w:r>
      <w:r w:rsidR="003A24EA">
        <w:rPr>
          <w:rFonts w:ascii="Arial" w:hAnsi="Arial" w:cs="Arial"/>
          <w:bCs/>
        </w:rPr>
        <w:t xml:space="preserve">de </w:t>
      </w:r>
      <w:r w:rsidR="00ED0D53" w:rsidRPr="00ED0D53">
        <w:rPr>
          <w:rFonts w:ascii="Arial" w:eastAsiaTheme="minorHAnsi" w:hAnsi="Arial" w:cs="Arial"/>
        </w:rPr>
        <w:t>la misma especialidad formativa objeto de la licitación (</w:t>
      </w:r>
      <w:r w:rsidR="00ED0D53">
        <w:rPr>
          <w:rFonts w:ascii="Arial" w:eastAsiaTheme="minorHAnsi" w:hAnsi="Arial" w:cs="Arial"/>
        </w:rPr>
        <w:t>Imagen Personal)</w:t>
      </w:r>
      <w:r w:rsidR="00ED0D53" w:rsidRPr="00ED0D53">
        <w:rPr>
          <w:rFonts w:ascii="Arial" w:eastAsiaTheme="minorHAnsi" w:hAnsi="Arial" w:cs="Arial"/>
        </w:rPr>
        <w:t xml:space="preserve"> o similar/análoga (*) en los últimos </w:t>
      </w:r>
      <w:r w:rsidR="00ED0D53" w:rsidRPr="00ED0D53">
        <w:rPr>
          <w:rFonts w:ascii="Arial" w:eastAsiaTheme="minorHAnsi" w:hAnsi="Arial" w:cs="Arial"/>
          <w:b/>
        </w:rPr>
        <w:t>cinco</w:t>
      </w:r>
      <w:r w:rsidR="00ED0D53" w:rsidRPr="00ED0D53">
        <w:rPr>
          <w:rFonts w:ascii="Arial" w:eastAsiaTheme="minorHAnsi" w:hAnsi="Arial" w:cs="Arial"/>
          <w:b/>
          <w:bCs/>
        </w:rPr>
        <w:t xml:space="preserve"> (5) años</w:t>
      </w:r>
      <w:r w:rsidR="00ED0D53" w:rsidRPr="00ED0D53">
        <w:rPr>
          <w:rFonts w:ascii="Arial" w:eastAsiaTheme="minorHAnsi" w:hAnsi="Arial" w:cs="Arial"/>
        </w:rPr>
        <w:t xml:space="preserve"> en modalidad presencial.</w:t>
      </w:r>
    </w:p>
    <w:p w:rsidR="00B873CF" w:rsidRDefault="00B873CF" w:rsidP="00B873CF">
      <w:pPr>
        <w:tabs>
          <w:tab w:val="left" w:pos="8530"/>
        </w:tabs>
        <w:spacing w:before="120" w:after="120" w:line="240" w:lineRule="auto"/>
        <w:rPr>
          <w:rFonts w:ascii="Arial" w:eastAsia="Times New Roman" w:hAnsi="Arial" w:cs="Arial"/>
        </w:rPr>
      </w:pPr>
    </w:p>
    <w:p w:rsidR="00B873CF" w:rsidRDefault="00B873CF" w:rsidP="00CA19B7">
      <w:pPr>
        <w:numPr>
          <w:ilvl w:val="0"/>
          <w:numId w:val="17"/>
        </w:numPr>
        <w:tabs>
          <w:tab w:val="num" w:pos="284"/>
        </w:tabs>
        <w:spacing w:after="0" w:line="240" w:lineRule="auto"/>
        <w:ind w:left="284" w:hanging="284"/>
        <w:contextualSpacing/>
        <w:jc w:val="both"/>
        <w:rPr>
          <w:rFonts w:ascii="Arial" w:eastAsia="Times New Roman" w:hAnsi="Arial" w:cs="Arial"/>
          <w:szCs w:val="24"/>
          <w:lang w:eastAsia="es-ES"/>
        </w:rPr>
      </w:pPr>
      <w:r>
        <w:rPr>
          <w:rFonts w:ascii="Arial" w:eastAsia="Times New Roman" w:hAnsi="Arial" w:cs="Arial"/>
          <w:b/>
          <w:szCs w:val="24"/>
          <w:lang w:eastAsia="es-ES"/>
        </w:rPr>
        <w:t>Formación académica</w:t>
      </w:r>
      <w:r>
        <w:rPr>
          <w:rFonts w:ascii="Arial" w:eastAsia="Times New Roman" w:hAnsi="Arial" w:cs="Arial"/>
          <w:szCs w:val="24"/>
          <w:lang w:eastAsia="es-ES"/>
        </w:rPr>
        <w:t xml:space="preserve"> en alguna de las siguientes titulaciones: Pedagogía, Psicopedagogía, Maestros en todas sus especialidades, Ciencias de la Educación,  título de graduado en Psicología, título de graduado en Pedagogía o postgrado de especialización en Psicopedagogía, sociología, Terapeuta Ocupacional, Trabajador Social, Educador Social,</w:t>
      </w:r>
      <w:r>
        <w:rPr>
          <w:rFonts w:ascii="Arial" w:hAnsi="Arial" w:cs="Arial"/>
        </w:rPr>
        <w:t xml:space="preserve"> Formación Profesional de Grado Superior (FP) en la especialidad de Técnico Superior en Integración Social, Formación Profesional de Grado Superior (FP) en la especialidad de  Asesoría de Imagen Personal y Corporativa.</w:t>
      </w:r>
    </w:p>
    <w:p w:rsidR="00B873CF" w:rsidRDefault="00B873CF" w:rsidP="00B873CF">
      <w:pPr>
        <w:tabs>
          <w:tab w:val="num" w:pos="1440"/>
          <w:tab w:val="left" w:pos="8530"/>
        </w:tabs>
        <w:spacing w:before="120" w:after="120" w:line="240" w:lineRule="auto"/>
        <w:rPr>
          <w:rFonts w:ascii="Arial" w:eastAsia="Times New Roman" w:hAnsi="Arial" w:cs="Arial"/>
        </w:rPr>
      </w:pPr>
    </w:p>
    <w:p w:rsidR="003A24EA" w:rsidRPr="003A24EA" w:rsidRDefault="00132086" w:rsidP="003A24EA">
      <w:pPr>
        <w:numPr>
          <w:ilvl w:val="0"/>
          <w:numId w:val="6"/>
        </w:numPr>
        <w:tabs>
          <w:tab w:val="clear" w:pos="-180"/>
          <w:tab w:val="num" w:pos="360"/>
          <w:tab w:val="left" w:pos="8530"/>
        </w:tabs>
        <w:spacing w:before="120" w:after="120" w:line="240" w:lineRule="auto"/>
        <w:ind w:left="360"/>
        <w:contextualSpacing/>
        <w:jc w:val="both"/>
        <w:rPr>
          <w:rFonts w:ascii="Arial" w:eastAsiaTheme="minorHAnsi" w:hAnsi="Arial" w:cs="Arial"/>
          <w:b/>
          <w:bCs/>
        </w:rPr>
      </w:pPr>
      <w:r>
        <w:rPr>
          <w:rFonts w:ascii="Arial" w:hAnsi="Arial" w:cs="Arial"/>
        </w:rPr>
        <w:t xml:space="preserve">En el caso de no disponer de la formación académica requerida, lo/as docentes deberán cumplir y acreditar una experiencia docente de impartición de un mínimo de </w:t>
      </w:r>
      <w:r w:rsidR="00FC4797">
        <w:rPr>
          <w:rFonts w:ascii="Arial" w:hAnsi="Arial" w:cs="Arial"/>
          <w:b/>
        </w:rPr>
        <w:t>160</w:t>
      </w:r>
      <w:r>
        <w:rPr>
          <w:rFonts w:ascii="Arial" w:hAnsi="Arial" w:cs="Arial"/>
          <w:b/>
        </w:rPr>
        <w:t xml:space="preserve"> horas en total</w:t>
      </w:r>
      <w:r>
        <w:rPr>
          <w:rFonts w:ascii="Arial" w:hAnsi="Arial" w:cs="Arial"/>
        </w:rPr>
        <w:t xml:space="preserve"> </w:t>
      </w:r>
      <w:r w:rsidR="003A24EA">
        <w:rPr>
          <w:rFonts w:ascii="Arial" w:hAnsi="Arial" w:cs="Arial"/>
          <w:bCs/>
        </w:rPr>
        <w:t xml:space="preserve">de </w:t>
      </w:r>
      <w:r w:rsidR="003A24EA" w:rsidRPr="00ED0D53">
        <w:rPr>
          <w:rFonts w:ascii="Arial" w:eastAsiaTheme="minorHAnsi" w:hAnsi="Arial" w:cs="Arial"/>
        </w:rPr>
        <w:t>la misma especialidad formativa objeto de la licitación (</w:t>
      </w:r>
      <w:r w:rsidR="003A24EA">
        <w:rPr>
          <w:rFonts w:ascii="Arial" w:eastAsiaTheme="minorHAnsi" w:hAnsi="Arial" w:cs="Arial"/>
        </w:rPr>
        <w:t>Imagen Personal)</w:t>
      </w:r>
      <w:r w:rsidR="003A24EA" w:rsidRPr="00ED0D53">
        <w:rPr>
          <w:rFonts w:ascii="Arial" w:eastAsiaTheme="minorHAnsi" w:hAnsi="Arial" w:cs="Arial"/>
        </w:rPr>
        <w:t xml:space="preserve"> o similar/análoga (*) en los últimos </w:t>
      </w:r>
      <w:r w:rsidR="003A24EA" w:rsidRPr="00ED0D53">
        <w:rPr>
          <w:rFonts w:ascii="Arial" w:eastAsiaTheme="minorHAnsi" w:hAnsi="Arial" w:cs="Arial"/>
          <w:b/>
        </w:rPr>
        <w:t>cinco</w:t>
      </w:r>
      <w:r w:rsidR="003A24EA" w:rsidRPr="00ED0D53">
        <w:rPr>
          <w:rFonts w:ascii="Arial" w:eastAsiaTheme="minorHAnsi" w:hAnsi="Arial" w:cs="Arial"/>
          <w:b/>
          <w:bCs/>
        </w:rPr>
        <w:t xml:space="preserve"> (5) años</w:t>
      </w:r>
      <w:r w:rsidR="003A24EA" w:rsidRPr="00ED0D53">
        <w:rPr>
          <w:rFonts w:ascii="Arial" w:eastAsiaTheme="minorHAnsi" w:hAnsi="Arial" w:cs="Arial"/>
        </w:rPr>
        <w:t xml:space="preserve"> en modalidad presencial.</w:t>
      </w:r>
    </w:p>
    <w:p w:rsidR="00ED0D53" w:rsidRDefault="00ED0D53" w:rsidP="001A0550">
      <w:pPr>
        <w:autoSpaceDE w:val="0"/>
        <w:autoSpaceDN w:val="0"/>
        <w:adjustRightInd w:val="0"/>
        <w:spacing w:before="120" w:after="120" w:line="240" w:lineRule="auto"/>
        <w:ind w:left="66" w:hanging="66"/>
        <w:jc w:val="both"/>
        <w:rPr>
          <w:rFonts w:ascii="Arial" w:eastAsia="Times New Roman" w:hAnsi="Arial" w:cs="Arial"/>
          <w:b/>
          <w:u w:val="single"/>
          <w:lang w:eastAsia="es-ES"/>
        </w:rPr>
      </w:pPr>
    </w:p>
    <w:p w:rsidR="00ED0D53" w:rsidRDefault="00ED0D53" w:rsidP="00ED0D53">
      <w:pPr>
        <w:autoSpaceDE w:val="0"/>
        <w:autoSpaceDN w:val="0"/>
        <w:adjustRightInd w:val="0"/>
        <w:spacing w:before="120" w:after="120"/>
        <w:jc w:val="both"/>
        <w:rPr>
          <w:rFonts w:ascii="Arial" w:eastAsia="Times New Roman" w:hAnsi="Arial" w:cs="Arial"/>
        </w:rPr>
      </w:pPr>
      <w:r>
        <w:rPr>
          <w:rFonts w:ascii="Arial" w:hAnsi="Arial" w:cs="Arial"/>
          <w:u w:val="single"/>
        </w:rPr>
        <w:t>(*) Se entenderá por similar</w:t>
      </w:r>
      <w:r w:rsidR="00592467">
        <w:rPr>
          <w:rFonts w:ascii="Arial" w:hAnsi="Arial" w:cs="Arial"/>
          <w:u w:val="single"/>
        </w:rPr>
        <w:t xml:space="preserve"> o </w:t>
      </w:r>
      <w:r>
        <w:rPr>
          <w:rFonts w:ascii="Arial" w:hAnsi="Arial" w:cs="Arial"/>
          <w:u w:val="single"/>
        </w:rPr>
        <w:t>análoga especialidad formativa al objeto de la licitación</w:t>
      </w:r>
      <w:r>
        <w:rPr>
          <w:rFonts w:ascii="Arial" w:hAnsi="Arial" w:cs="Arial"/>
        </w:rPr>
        <w:t xml:space="preserve">: </w:t>
      </w:r>
      <w:r w:rsidR="009A49BD">
        <w:rPr>
          <w:rFonts w:ascii="Arial" w:hAnsi="Arial" w:cs="Arial"/>
        </w:rPr>
        <w:t xml:space="preserve"> marca personal, imagen digital, autoconocimiento, empoderamiento personal, habilidades personales y sociales,</w:t>
      </w:r>
      <w:r w:rsidR="008515A7">
        <w:rPr>
          <w:rFonts w:ascii="Arial" w:hAnsi="Arial" w:cs="Arial"/>
        </w:rPr>
        <w:t xml:space="preserve"> habilidades socio laborales, </w:t>
      </w:r>
      <w:r>
        <w:rPr>
          <w:rFonts w:ascii="Arial" w:hAnsi="Arial" w:cs="Arial"/>
        </w:rPr>
        <w:t xml:space="preserve">coaching. </w:t>
      </w:r>
    </w:p>
    <w:p w:rsidR="00ED0D53" w:rsidRDefault="00ED0D53" w:rsidP="001A0550">
      <w:pPr>
        <w:autoSpaceDE w:val="0"/>
        <w:autoSpaceDN w:val="0"/>
        <w:adjustRightInd w:val="0"/>
        <w:spacing w:before="120" w:after="120" w:line="240" w:lineRule="auto"/>
        <w:ind w:left="66" w:hanging="66"/>
        <w:jc w:val="both"/>
        <w:rPr>
          <w:rFonts w:ascii="Arial" w:eastAsia="Times New Roman" w:hAnsi="Arial" w:cs="Arial"/>
          <w:b/>
          <w:u w:val="single"/>
          <w:lang w:eastAsia="es-ES"/>
        </w:rPr>
      </w:pPr>
    </w:p>
    <w:p w:rsidR="001A0550" w:rsidRPr="001A0550" w:rsidRDefault="001A0550" w:rsidP="001A0550">
      <w:pPr>
        <w:autoSpaceDE w:val="0"/>
        <w:autoSpaceDN w:val="0"/>
        <w:adjustRightInd w:val="0"/>
        <w:spacing w:before="120" w:after="120" w:line="240" w:lineRule="auto"/>
        <w:ind w:left="66" w:hanging="66"/>
        <w:jc w:val="both"/>
        <w:rPr>
          <w:rFonts w:ascii="Arial" w:eastAsia="Times New Roman" w:hAnsi="Arial" w:cs="Arial"/>
          <w:b/>
          <w:lang w:eastAsia="es-ES"/>
        </w:rPr>
      </w:pPr>
      <w:r w:rsidRPr="001A0550">
        <w:rPr>
          <w:rFonts w:ascii="Arial" w:eastAsia="Times New Roman" w:hAnsi="Arial" w:cs="Arial"/>
          <w:b/>
          <w:u w:val="single"/>
          <w:lang w:eastAsia="es-ES"/>
        </w:rPr>
        <w:t>Para acreditar el cumplimiento de este criterio</w:t>
      </w:r>
      <w:r w:rsidRPr="001A0550">
        <w:rPr>
          <w:rFonts w:ascii="Arial" w:eastAsia="Times New Roman" w:hAnsi="Arial" w:cs="Arial"/>
          <w:b/>
          <w:lang w:eastAsia="es-ES"/>
        </w:rPr>
        <w:t xml:space="preserve">. </w:t>
      </w:r>
    </w:p>
    <w:p w:rsidR="001A0550" w:rsidRPr="001A0550" w:rsidRDefault="001A0550" w:rsidP="001A0550">
      <w:pPr>
        <w:spacing w:before="120" w:after="120"/>
        <w:jc w:val="both"/>
        <w:rPr>
          <w:rFonts w:ascii="Arial" w:hAnsi="Arial" w:cs="Arial"/>
        </w:rPr>
      </w:pPr>
      <w:r w:rsidRPr="001A0550">
        <w:rPr>
          <w:rFonts w:ascii="Arial" w:hAnsi="Arial" w:cs="Arial"/>
        </w:rPr>
        <w:t xml:space="preserve">Cada docente deberá aportar su </w:t>
      </w:r>
      <w:r w:rsidRPr="001A0550">
        <w:rPr>
          <w:rFonts w:ascii="Arial" w:hAnsi="Arial" w:cs="Arial"/>
          <w:b/>
        </w:rPr>
        <w:t>referencia curricular según el modelo anexo al final del presente pliego (Referencia Curricular- Anexo A)</w:t>
      </w:r>
      <w:r w:rsidRPr="001A0550">
        <w:rPr>
          <w:rFonts w:ascii="Arial" w:hAnsi="Arial" w:cs="Arial"/>
        </w:rPr>
        <w:t xml:space="preserve">, firmada y cumplimentada sólo </w:t>
      </w:r>
      <w:r w:rsidRPr="001A0550">
        <w:rPr>
          <w:rFonts w:ascii="Arial" w:hAnsi="Arial" w:cs="Arial"/>
        </w:rPr>
        <w:lastRenderedPageBreak/>
        <w:t>en las áreas requeridas y sólo para la experiencia exigida en los presentes pliegos, como se indica en dicho modelo.</w:t>
      </w:r>
    </w:p>
    <w:p w:rsidR="001A0550" w:rsidRPr="00A07789" w:rsidRDefault="001A0550" w:rsidP="001A0550">
      <w:pPr>
        <w:autoSpaceDE w:val="0"/>
        <w:autoSpaceDN w:val="0"/>
        <w:spacing w:before="120" w:after="120"/>
        <w:jc w:val="both"/>
        <w:rPr>
          <w:rFonts w:ascii="Arial" w:eastAsiaTheme="minorHAnsi" w:hAnsi="Arial" w:cs="Arial"/>
          <w:u w:val="single"/>
        </w:rPr>
      </w:pPr>
      <w:r w:rsidRPr="00A07789">
        <w:rPr>
          <w:rFonts w:ascii="Arial" w:eastAsiaTheme="minorHAnsi" w:hAnsi="Arial" w:cs="Arial"/>
          <w:u w:val="single"/>
        </w:rPr>
        <w:t xml:space="preserve">Si posee la formación académica requerida, deberán presentar copia de la Titulación reglada solicitada. </w:t>
      </w:r>
    </w:p>
    <w:p w:rsidR="000B5FB6" w:rsidRPr="00592467" w:rsidRDefault="000B5FB6" w:rsidP="000B5FB6">
      <w:pPr>
        <w:autoSpaceDE w:val="0"/>
        <w:autoSpaceDN w:val="0"/>
        <w:spacing w:before="120" w:after="120"/>
        <w:ind w:left="368"/>
        <w:jc w:val="both"/>
        <w:rPr>
          <w:rFonts w:ascii="Arial" w:eastAsiaTheme="minorHAnsi" w:hAnsi="Arial" w:cs="Arial"/>
        </w:rPr>
      </w:pPr>
      <w:r w:rsidRPr="00592467">
        <w:rPr>
          <w:rFonts w:ascii="Arial" w:hAnsi="Arial" w:cs="Arial"/>
        </w:rPr>
        <w:t>El licitador deberá tener previsto docentes suplentes para el caso de que sea necesario sustituir a algún docente. Lo(a)s docentes suplentes han de cumplir, igualmente, con los mismos requerimientos establecidos para el equipo docente.</w:t>
      </w:r>
    </w:p>
    <w:p w:rsidR="001A0550" w:rsidRPr="001A0550" w:rsidRDefault="001A0550" w:rsidP="001A0550">
      <w:pPr>
        <w:tabs>
          <w:tab w:val="num" w:pos="284"/>
        </w:tabs>
        <w:contextualSpacing/>
        <w:rPr>
          <w:rFonts w:ascii="Arial" w:eastAsia="Times New Roman" w:hAnsi="Arial" w:cs="Arial"/>
          <w:lang w:eastAsia="es-ES"/>
        </w:rPr>
      </w:pPr>
    </w:p>
    <w:p w:rsidR="001A0550" w:rsidRDefault="001A0550" w:rsidP="001A0550">
      <w:pPr>
        <w:tabs>
          <w:tab w:val="left" w:pos="3348"/>
        </w:tabs>
        <w:spacing w:before="120" w:after="120" w:line="240" w:lineRule="auto"/>
        <w:ind w:left="1800" w:hanging="1800"/>
        <w:jc w:val="both"/>
        <w:rPr>
          <w:rFonts w:ascii="Arial" w:eastAsia="Times New Roman" w:hAnsi="Arial" w:cs="Arial"/>
          <w:u w:val="single"/>
          <w:lang w:eastAsia="es-ES"/>
        </w:rPr>
      </w:pPr>
    </w:p>
    <w:p w:rsidR="000005AA" w:rsidRPr="000005AA" w:rsidRDefault="000005AA" w:rsidP="005F1F77">
      <w:pPr>
        <w:numPr>
          <w:ilvl w:val="0"/>
          <w:numId w:val="5"/>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las Instalaciones y equipamiento requerido:</w:t>
      </w:r>
    </w:p>
    <w:p w:rsidR="00451DB8" w:rsidRDefault="00451DB8" w:rsidP="000005AA">
      <w:pPr>
        <w:spacing w:after="0" w:line="240" w:lineRule="auto"/>
        <w:jc w:val="both"/>
        <w:rPr>
          <w:rFonts w:ascii="Arial" w:eastAsia="Batang" w:hAnsi="Arial" w:cs="Arial"/>
          <w:b/>
          <w:color w:val="000000"/>
          <w:lang w:val="es-ES_tradnl" w:eastAsia="es-ES"/>
        </w:rPr>
      </w:pPr>
    </w:p>
    <w:p w:rsidR="00451DB8" w:rsidRDefault="00451DB8" w:rsidP="00451DB8">
      <w:pPr>
        <w:spacing w:after="0" w:line="240" w:lineRule="auto"/>
        <w:jc w:val="both"/>
        <w:rPr>
          <w:rFonts w:ascii="Arial" w:eastAsia="Batang" w:hAnsi="Arial" w:cs="Arial"/>
          <w:b/>
          <w:color w:val="000000"/>
          <w:lang w:val="es-ES_tradnl" w:eastAsia="es-ES"/>
        </w:rPr>
      </w:pPr>
      <w:r w:rsidRPr="00CA766C">
        <w:rPr>
          <w:rFonts w:ascii="Arial" w:eastAsia="Batang" w:hAnsi="Arial" w:cs="Arial"/>
          <w:b/>
          <w:color w:val="000000"/>
          <w:lang w:val="es-ES_tradnl" w:eastAsia="es-ES"/>
        </w:rPr>
        <w:t>Instalaciones y equipamiento:</w:t>
      </w:r>
    </w:p>
    <w:p w:rsidR="008A5A8B" w:rsidRDefault="008A5A8B" w:rsidP="008A5A8B">
      <w:pPr>
        <w:spacing w:after="0" w:line="240" w:lineRule="auto"/>
        <w:jc w:val="both"/>
        <w:rPr>
          <w:rFonts w:ascii="Arial" w:eastAsia="Batang" w:hAnsi="Arial" w:cs="Arial"/>
          <w:color w:val="000000"/>
          <w:lang w:val="es-ES_tradnl" w:eastAsia="es-ES"/>
        </w:rPr>
      </w:pPr>
    </w:p>
    <w:p w:rsidR="008A5A8B" w:rsidRDefault="008A5A8B" w:rsidP="00451DB8">
      <w:pPr>
        <w:spacing w:after="0" w:line="240" w:lineRule="auto"/>
        <w:jc w:val="both"/>
        <w:rPr>
          <w:rFonts w:ascii="Arial" w:eastAsia="Batang" w:hAnsi="Arial" w:cs="Arial"/>
          <w:b/>
          <w:color w:val="000000"/>
          <w:lang w:val="es-ES_tradnl" w:eastAsia="es-ES"/>
        </w:rPr>
      </w:pPr>
    </w:p>
    <w:p w:rsidR="000B5FB6" w:rsidRPr="008169FE" w:rsidRDefault="000B5FB6" w:rsidP="000B5FB6">
      <w:pPr>
        <w:ind w:left="142"/>
        <w:jc w:val="both"/>
        <w:rPr>
          <w:rFonts w:ascii="Arial" w:hAnsi="Arial" w:cs="Arial"/>
        </w:rPr>
      </w:pPr>
      <w:r w:rsidRPr="008169FE">
        <w:rPr>
          <w:rFonts w:ascii="Arial" w:hAnsi="Arial" w:cs="Arial"/>
        </w:rPr>
        <w:t>Las </w:t>
      </w:r>
      <w:r w:rsidRPr="008169FE">
        <w:rPr>
          <w:rFonts w:ascii="Arial" w:hAnsi="Arial" w:cs="Arial"/>
          <w:b/>
          <w:bCs/>
        </w:rPr>
        <w:t>instalaciones</w:t>
      </w:r>
      <w:r w:rsidRPr="008169FE">
        <w:rPr>
          <w:rFonts w:ascii="Arial" w:hAnsi="Arial" w:cs="Arial"/>
        </w:rPr>
        <w:t> para la correcta realización del objeto de la licitación deberán cumplir con los siguientes requerimientos: </w:t>
      </w:r>
    </w:p>
    <w:p w:rsidR="000B5FB6" w:rsidRPr="008169FE" w:rsidRDefault="000B5FB6" w:rsidP="000B5FB6">
      <w:pPr>
        <w:ind w:left="142"/>
        <w:jc w:val="both"/>
        <w:rPr>
          <w:rFonts w:ascii="Arial" w:hAnsi="Arial" w:cs="Arial"/>
        </w:rPr>
      </w:pPr>
      <w:r w:rsidRPr="008169FE">
        <w:rPr>
          <w:rFonts w:ascii="Arial" w:hAnsi="Arial" w:cs="Arial"/>
        </w:rPr>
        <w:t>  </w:t>
      </w:r>
    </w:p>
    <w:p w:rsidR="000B5FB6" w:rsidRDefault="000B5FB6" w:rsidP="00CA19B7">
      <w:pPr>
        <w:numPr>
          <w:ilvl w:val="0"/>
          <w:numId w:val="18"/>
        </w:numPr>
        <w:tabs>
          <w:tab w:val="num" w:pos="426"/>
        </w:tabs>
        <w:spacing w:after="0" w:line="240" w:lineRule="auto"/>
        <w:ind w:left="502"/>
        <w:jc w:val="both"/>
        <w:rPr>
          <w:rFonts w:ascii="Arial" w:hAnsi="Arial" w:cs="Arial"/>
        </w:rPr>
      </w:pPr>
      <w:r w:rsidRPr="008169FE">
        <w:rPr>
          <w:rFonts w:ascii="Arial" w:hAnsi="Arial" w:cs="Arial"/>
          <w:b/>
          <w:bCs/>
        </w:rPr>
        <w:t>Accesos / ubicación:</w:t>
      </w:r>
      <w:r w:rsidRPr="008169FE">
        <w:rPr>
          <w:rFonts w:ascii="Arial" w:hAnsi="Arial" w:cs="Arial"/>
        </w:rPr>
        <w:t> </w:t>
      </w:r>
    </w:p>
    <w:p w:rsidR="000B5FB6" w:rsidRPr="008169FE" w:rsidRDefault="000B5FB6" w:rsidP="000B5FB6">
      <w:pPr>
        <w:ind w:left="502"/>
        <w:jc w:val="both"/>
        <w:rPr>
          <w:rFonts w:ascii="Arial" w:hAnsi="Arial" w:cs="Arial"/>
        </w:rPr>
      </w:pPr>
    </w:p>
    <w:p w:rsidR="000B5FB6" w:rsidRPr="008169FE" w:rsidRDefault="000B5FB6" w:rsidP="00CA19B7">
      <w:pPr>
        <w:numPr>
          <w:ilvl w:val="0"/>
          <w:numId w:val="19"/>
        </w:numPr>
        <w:tabs>
          <w:tab w:val="clear" w:pos="720"/>
          <w:tab w:val="num" w:pos="862"/>
        </w:tabs>
        <w:spacing w:after="0" w:line="240" w:lineRule="auto"/>
        <w:ind w:left="862"/>
        <w:jc w:val="both"/>
        <w:rPr>
          <w:rFonts w:ascii="Arial" w:hAnsi="Arial" w:cs="Arial"/>
        </w:rPr>
      </w:pPr>
      <w:r w:rsidRPr="008169FE">
        <w:rPr>
          <w:rFonts w:ascii="Arial" w:hAnsi="Arial" w:cs="Arial"/>
        </w:rPr>
        <w:t>El acceso ha de ser posible en transporte público y las paradas de los diferentes medios de transporte deben estar a una distancia que permita el recorrido a pie (máximo 500 metros) o contar con medios propios que permita el acceso. </w:t>
      </w:r>
    </w:p>
    <w:p w:rsidR="000B5FB6" w:rsidRPr="008169FE" w:rsidRDefault="000B5FB6" w:rsidP="000B5FB6">
      <w:pPr>
        <w:ind w:left="709"/>
        <w:jc w:val="both"/>
        <w:rPr>
          <w:rFonts w:ascii="Arial" w:hAnsi="Arial" w:cs="Arial"/>
        </w:rPr>
      </w:pPr>
      <w:r w:rsidRPr="008169FE">
        <w:rPr>
          <w:rFonts w:ascii="Arial" w:hAnsi="Arial" w:cs="Arial"/>
        </w:rPr>
        <w:t> </w:t>
      </w:r>
    </w:p>
    <w:p w:rsidR="000B5FB6" w:rsidRPr="008169FE" w:rsidRDefault="000B5FB6" w:rsidP="00CA19B7">
      <w:pPr>
        <w:numPr>
          <w:ilvl w:val="0"/>
          <w:numId w:val="20"/>
        </w:numPr>
        <w:tabs>
          <w:tab w:val="clear" w:pos="720"/>
          <w:tab w:val="num" w:pos="862"/>
        </w:tabs>
        <w:spacing w:after="0" w:line="240" w:lineRule="auto"/>
        <w:ind w:left="862"/>
        <w:jc w:val="both"/>
        <w:rPr>
          <w:rFonts w:ascii="Arial" w:hAnsi="Arial" w:cs="Arial"/>
        </w:rPr>
      </w:pPr>
      <w:r w:rsidRPr="008169FE">
        <w:rPr>
          <w:rFonts w:ascii="Arial" w:hAnsi="Arial" w:cs="Arial"/>
        </w:rPr>
        <w:t>El horario de ida y vuelta de las líneas de transporte público deben garantizar la asistencia del alumnado en el horario establecido de impartición (9:00 a 14:00), y cuenten con una frecuencia horaria en esa franja. </w:t>
      </w:r>
    </w:p>
    <w:p w:rsidR="000B5FB6" w:rsidRPr="008169FE" w:rsidRDefault="000B5FB6" w:rsidP="000B5FB6">
      <w:pPr>
        <w:ind w:left="142"/>
        <w:jc w:val="both"/>
        <w:rPr>
          <w:rFonts w:ascii="Arial" w:hAnsi="Arial" w:cs="Arial"/>
        </w:rPr>
      </w:pPr>
      <w:r w:rsidRPr="008169FE">
        <w:rPr>
          <w:rFonts w:ascii="Arial" w:hAnsi="Arial" w:cs="Arial"/>
        </w:rPr>
        <w:t> </w:t>
      </w:r>
    </w:p>
    <w:p w:rsidR="000B5FB6" w:rsidRDefault="000B5FB6" w:rsidP="00CA19B7">
      <w:pPr>
        <w:pStyle w:val="Prrafodelista"/>
        <w:numPr>
          <w:ilvl w:val="0"/>
          <w:numId w:val="27"/>
        </w:numPr>
        <w:ind w:left="426"/>
        <w:jc w:val="both"/>
        <w:rPr>
          <w:rFonts w:ascii="Arial" w:hAnsi="Arial" w:cs="Arial"/>
          <w:sz w:val="22"/>
          <w:szCs w:val="22"/>
        </w:rPr>
      </w:pPr>
      <w:r w:rsidRPr="0097648D">
        <w:rPr>
          <w:rFonts w:ascii="Arial" w:hAnsi="Arial" w:cs="Arial"/>
          <w:b/>
          <w:bCs/>
          <w:sz w:val="22"/>
          <w:szCs w:val="22"/>
        </w:rPr>
        <w:t>Accesibilidad</w:t>
      </w:r>
      <w:r w:rsidRPr="0097648D">
        <w:rPr>
          <w:rFonts w:ascii="Arial" w:hAnsi="Arial" w:cs="Arial"/>
          <w:sz w:val="22"/>
          <w:szCs w:val="22"/>
        </w:rPr>
        <w:t> </w:t>
      </w:r>
    </w:p>
    <w:p w:rsidR="000B5FB6" w:rsidRPr="0097648D" w:rsidRDefault="000B5FB6" w:rsidP="000B5FB6">
      <w:pPr>
        <w:pStyle w:val="Prrafodelista"/>
        <w:ind w:left="502"/>
        <w:jc w:val="both"/>
        <w:rPr>
          <w:rFonts w:ascii="Arial" w:hAnsi="Arial" w:cs="Arial"/>
          <w:sz w:val="22"/>
          <w:szCs w:val="22"/>
        </w:rPr>
      </w:pPr>
    </w:p>
    <w:p w:rsidR="000B5FB6" w:rsidRPr="008169FE" w:rsidRDefault="000B5FB6" w:rsidP="000B5FB6">
      <w:pPr>
        <w:ind w:left="426"/>
        <w:jc w:val="both"/>
        <w:rPr>
          <w:rFonts w:ascii="Arial" w:hAnsi="Arial" w:cs="Arial"/>
        </w:rPr>
      </w:pPr>
      <w:r w:rsidRPr="008169FE">
        <w:rPr>
          <w:rFonts w:ascii="Arial" w:hAnsi="Arial" w:cs="Arial"/>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rsidR="000B5FB6" w:rsidRPr="008169FE" w:rsidRDefault="000B5FB6" w:rsidP="000B5FB6">
      <w:pPr>
        <w:ind w:left="142"/>
        <w:jc w:val="both"/>
        <w:rPr>
          <w:rFonts w:ascii="Arial" w:hAnsi="Arial" w:cs="Arial"/>
        </w:rPr>
      </w:pPr>
      <w:r w:rsidRPr="008169FE">
        <w:rPr>
          <w:rFonts w:ascii="Arial" w:hAnsi="Arial" w:cs="Arial"/>
        </w:rPr>
        <w:t> </w:t>
      </w:r>
    </w:p>
    <w:p w:rsidR="000B5FB6" w:rsidRPr="006E5707" w:rsidRDefault="000B5FB6" w:rsidP="00CA19B7">
      <w:pPr>
        <w:numPr>
          <w:ilvl w:val="0"/>
          <w:numId w:val="21"/>
        </w:numPr>
        <w:tabs>
          <w:tab w:val="num" w:pos="426"/>
        </w:tabs>
        <w:spacing w:after="0" w:line="240" w:lineRule="auto"/>
        <w:ind w:left="426" w:hanging="426"/>
        <w:jc w:val="both"/>
        <w:rPr>
          <w:rFonts w:ascii="Arial" w:hAnsi="Arial" w:cs="Arial"/>
        </w:rPr>
      </w:pPr>
      <w:r>
        <w:rPr>
          <w:rFonts w:ascii="Arial" w:hAnsi="Arial" w:cs="Arial"/>
          <w:b/>
          <w:bCs/>
        </w:rPr>
        <w:t xml:space="preserve">Cumplimiento de las medidas </w:t>
      </w:r>
      <w:r w:rsidRPr="0090711F">
        <w:rPr>
          <w:rFonts w:ascii="Arial" w:hAnsi="Arial" w:cs="Arial"/>
          <w:b/>
          <w:bCs/>
        </w:rPr>
        <w:t>preventivas y de protección frente al COVID </w:t>
      </w:r>
      <w:r w:rsidRPr="0090711F">
        <w:rPr>
          <w:rFonts w:ascii="Arial" w:hAnsi="Arial" w:cs="Arial"/>
        </w:rPr>
        <w:t>teniendo en cuenta las medidas establecidas por la Comunidad Autónoma de referencia; así como las medidas básicas requeridas por Inserta Empleo.</w:t>
      </w:r>
    </w:p>
    <w:p w:rsidR="000B5FB6" w:rsidRPr="008169FE" w:rsidRDefault="000B5FB6" w:rsidP="000B5FB6">
      <w:pPr>
        <w:ind w:left="142"/>
        <w:jc w:val="both"/>
        <w:rPr>
          <w:rFonts w:ascii="Arial" w:hAnsi="Arial" w:cs="Arial"/>
        </w:rPr>
      </w:pPr>
      <w:r w:rsidRPr="008169FE">
        <w:rPr>
          <w:rFonts w:ascii="Arial" w:hAnsi="Arial" w:cs="Arial"/>
        </w:rPr>
        <w:t> </w:t>
      </w:r>
    </w:p>
    <w:p w:rsidR="000B5FB6" w:rsidRPr="006E5707" w:rsidRDefault="000B5FB6" w:rsidP="00CA19B7">
      <w:pPr>
        <w:numPr>
          <w:ilvl w:val="0"/>
          <w:numId w:val="27"/>
        </w:numPr>
        <w:spacing w:after="0" w:line="240" w:lineRule="auto"/>
        <w:ind w:left="426" w:hanging="284"/>
        <w:jc w:val="both"/>
        <w:rPr>
          <w:rFonts w:ascii="Arial" w:hAnsi="Arial" w:cs="Arial"/>
          <w:b/>
        </w:rPr>
      </w:pPr>
      <w:r w:rsidRPr="006E5707">
        <w:rPr>
          <w:rFonts w:ascii="Arial" w:hAnsi="Arial" w:cs="Arial"/>
          <w:b/>
        </w:rPr>
        <w:lastRenderedPageBreak/>
        <w:t>Cumplimiento de la regulación legal administrativa relativa al Plan de Transición hacia la nueva normalidad de la Comunidad Autónoma, para el inicio de la actividad formativa y en relación con el número de alumno/as que van a participar; garantizando el cumplimiento de la distancia de seguridad. </w:t>
      </w:r>
    </w:p>
    <w:p w:rsidR="000B5FB6" w:rsidRPr="006E5707" w:rsidRDefault="000B5FB6" w:rsidP="000B5FB6">
      <w:pPr>
        <w:ind w:left="284"/>
        <w:jc w:val="both"/>
        <w:rPr>
          <w:rFonts w:ascii="Arial" w:hAnsi="Arial" w:cs="Arial"/>
        </w:rPr>
      </w:pPr>
    </w:p>
    <w:p w:rsidR="000B5FB6" w:rsidRPr="006E5707" w:rsidRDefault="000B5FB6" w:rsidP="000B5FB6">
      <w:pPr>
        <w:ind w:left="426"/>
        <w:jc w:val="both"/>
        <w:rPr>
          <w:rFonts w:ascii="Arial" w:hAnsi="Arial" w:cs="Arial"/>
        </w:rPr>
      </w:pPr>
      <w:r w:rsidRPr="006E5707">
        <w:rPr>
          <w:rFonts w:ascii="Arial" w:hAnsi="Arial" w:cs="Arial"/>
        </w:rPr>
        <w:t>En materia de aforo se deberá cumplir con la normativa vigente de la CC.AA; o en su caso, el licitador deberá garantizar que las aulas tienen una superficie mínima de 2 metros cuadrados por alumno/a; y asegurar, a su vez, el mantenimiento de la distancia mínima de 1,5 metros entre lo(a)s participantes.</w:t>
      </w:r>
    </w:p>
    <w:p w:rsidR="000B5FB6" w:rsidRDefault="000B5FB6" w:rsidP="000B5FB6">
      <w:pPr>
        <w:ind w:left="284"/>
        <w:jc w:val="both"/>
        <w:rPr>
          <w:rFonts w:ascii="Arial" w:hAnsi="Arial" w:cs="Arial"/>
        </w:rPr>
      </w:pPr>
    </w:p>
    <w:p w:rsidR="000B5FB6" w:rsidRPr="008169FE" w:rsidRDefault="000B5FB6" w:rsidP="000B5FB6">
      <w:pPr>
        <w:spacing w:after="0" w:line="240" w:lineRule="auto"/>
        <w:jc w:val="both"/>
        <w:rPr>
          <w:rFonts w:ascii="Arial" w:hAnsi="Arial" w:cs="Arial"/>
        </w:rPr>
      </w:pPr>
      <w:r w:rsidRPr="008169FE">
        <w:rPr>
          <w:rFonts w:ascii="Arial" w:hAnsi="Arial" w:cs="Arial"/>
        </w:rPr>
        <w:t>Para la impartición de las acciones formativas el licitador deberá proporcionar</w:t>
      </w:r>
      <w:r w:rsidRPr="008A5A8B">
        <w:rPr>
          <w:rFonts w:ascii="Arial" w:eastAsia="Batang" w:hAnsi="Arial" w:cs="Arial"/>
          <w:color w:val="000000"/>
          <w:lang w:val="es-ES_tradnl" w:eastAsia="es-ES"/>
        </w:rPr>
        <w:t xml:space="preserve"> un aula formativa </w:t>
      </w:r>
      <w:r w:rsidRPr="008A5A8B">
        <w:rPr>
          <w:rFonts w:ascii="Arial" w:eastAsia="Times New Roman" w:hAnsi="Arial" w:cs="Arial"/>
          <w:u w:val="single"/>
          <w:lang w:val="es-ES_tradnl" w:eastAsia="es-ES"/>
        </w:rPr>
        <w:t xml:space="preserve">en cada una de las poblaciones de impartición: </w:t>
      </w:r>
      <w:r w:rsidRPr="008A5A8B">
        <w:rPr>
          <w:rFonts w:ascii="Arial" w:eastAsia="Times New Roman" w:hAnsi="Arial" w:cs="Arial"/>
          <w:color w:val="FF0000"/>
          <w:lang w:eastAsia="es-ES"/>
        </w:rPr>
        <w:t xml:space="preserve"> </w:t>
      </w:r>
      <w:r w:rsidRPr="00B873CF">
        <w:rPr>
          <w:rFonts w:ascii="Arial" w:eastAsia="Times New Roman" w:hAnsi="Arial" w:cs="Arial"/>
          <w:b/>
          <w:u w:val="single"/>
          <w:lang w:eastAsia="es-ES"/>
        </w:rPr>
        <w:t xml:space="preserve">TOLEDO, CIUDAD REAL, GUADALAJARA, ALBACETE, CUENCA Y TALAVERA DE LA REINA </w:t>
      </w:r>
      <w:r w:rsidRPr="008169FE">
        <w:rPr>
          <w:rFonts w:ascii="Arial" w:hAnsi="Arial" w:cs="Arial"/>
          <w:b/>
          <w:bCs/>
        </w:rPr>
        <w:t> </w:t>
      </w:r>
      <w:r w:rsidRPr="008169FE">
        <w:rPr>
          <w:rFonts w:ascii="Arial" w:hAnsi="Arial" w:cs="Arial"/>
        </w:rPr>
        <w:t>que permita el desarrollo del programa formativo teniendo en cuenta los siguientes requisitos: </w:t>
      </w:r>
    </w:p>
    <w:p w:rsidR="000B5FB6" w:rsidRPr="008169FE" w:rsidRDefault="000B5FB6" w:rsidP="000B5FB6">
      <w:pPr>
        <w:ind w:left="142"/>
        <w:jc w:val="both"/>
        <w:rPr>
          <w:rFonts w:ascii="Arial" w:hAnsi="Arial" w:cs="Arial"/>
        </w:rPr>
      </w:pPr>
      <w:r w:rsidRPr="008169FE">
        <w:rPr>
          <w:rFonts w:ascii="Arial" w:hAnsi="Arial" w:cs="Arial"/>
        </w:rPr>
        <w:t> </w:t>
      </w:r>
    </w:p>
    <w:p w:rsidR="000B5FB6" w:rsidRPr="008169FE" w:rsidRDefault="000B5FB6" w:rsidP="00CA19B7">
      <w:pPr>
        <w:numPr>
          <w:ilvl w:val="0"/>
          <w:numId w:val="22"/>
        </w:numPr>
        <w:tabs>
          <w:tab w:val="num" w:pos="567"/>
        </w:tabs>
        <w:spacing w:after="0" w:line="240" w:lineRule="auto"/>
        <w:ind w:left="502"/>
        <w:jc w:val="both"/>
        <w:rPr>
          <w:rFonts w:ascii="Arial" w:hAnsi="Arial" w:cs="Arial"/>
        </w:rPr>
      </w:pPr>
      <w:r w:rsidRPr="008169FE">
        <w:rPr>
          <w:rFonts w:ascii="Arial" w:hAnsi="Arial" w:cs="Arial"/>
        </w:rPr>
        <w:t>Participación de 15 alumno/as </w:t>
      </w:r>
    </w:p>
    <w:p w:rsidR="000B5FB6" w:rsidRPr="000B5FB6" w:rsidRDefault="000B5FB6" w:rsidP="00CA19B7">
      <w:pPr>
        <w:numPr>
          <w:ilvl w:val="0"/>
          <w:numId w:val="22"/>
        </w:numPr>
        <w:tabs>
          <w:tab w:val="num" w:pos="567"/>
        </w:tabs>
        <w:spacing w:after="0" w:line="240" w:lineRule="auto"/>
        <w:ind w:left="142"/>
        <w:jc w:val="both"/>
        <w:rPr>
          <w:rFonts w:ascii="Arial" w:hAnsi="Arial" w:cs="Arial"/>
        </w:rPr>
      </w:pPr>
      <w:r w:rsidRPr="000B5FB6">
        <w:rPr>
          <w:rFonts w:ascii="Arial" w:hAnsi="Arial" w:cs="Arial"/>
        </w:rPr>
        <w:t>15 equipos informáticos, instalados en red, con cañón de proyección y conectados en red, software de aplicaciones informáticas y ofimáticas actualizadas de características suficientes para el adecuado desarrollo de los contenidos del curso y acceso a Internet (ADSL o Internet).  </w:t>
      </w:r>
    </w:p>
    <w:p w:rsidR="000B5FB6" w:rsidRPr="008169FE" w:rsidRDefault="000B5FB6" w:rsidP="000B5FB6">
      <w:pPr>
        <w:ind w:left="142"/>
        <w:jc w:val="both"/>
        <w:rPr>
          <w:rFonts w:ascii="Arial" w:hAnsi="Arial" w:cs="Arial"/>
        </w:rPr>
      </w:pPr>
      <w:r w:rsidRPr="008169FE">
        <w:rPr>
          <w:rFonts w:ascii="Arial" w:hAnsi="Arial" w:cs="Arial"/>
        </w:rPr>
        <w:t>Asimismo, el licitador aportará los recursos didácticos complementarios o aplicaciones específicas inherentes a la formación. </w:t>
      </w:r>
    </w:p>
    <w:p w:rsidR="000B5FB6" w:rsidRPr="008169FE" w:rsidRDefault="000B5FB6" w:rsidP="000B5FB6">
      <w:pPr>
        <w:tabs>
          <w:tab w:val="left" w:pos="2520"/>
        </w:tabs>
        <w:ind w:left="142"/>
        <w:jc w:val="both"/>
        <w:rPr>
          <w:rFonts w:ascii="Arial" w:hAnsi="Arial" w:cs="Arial"/>
        </w:rPr>
      </w:pPr>
      <w:r w:rsidRPr="008169FE">
        <w:rPr>
          <w:rFonts w:ascii="Arial" w:hAnsi="Arial" w:cs="Arial"/>
        </w:rPr>
        <w:t> </w:t>
      </w:r>
      <w:r>
        <w:rPr>
          <w:rFonts w:ascii="Arial" w:hAnsi="Arial" w:cs="Arial"/>
        </w:rPr>
        <w:tab/>
      </w:r>
    </w:p>
    <w:p w:rsidR="000B5FB6" w:rsidRPr="008169FE" w:rsidRDefault="000B5FB6" w:rsidP="000B5FB6">
      <w:pPr>
        <w:ind w:left="142"/>
        <w:jc w:val="both"/>
        <w:rPr>
          <w:rFonts w:ascii="Arial" w:hAnsi="Arial" w:cs="Arial"/>
        </w:rPr>
      </w:pPr>
      <w:r w:rsidRPr="008169FE">
        <w:rPr>
          <w:rFonts w:ascii="Arial" w:hAnsi="Arial" w:cs="Arial"/>
        </w:rPr>
        <w:t>Para verificar que se cumple con los requerimientos establecidos para la solvencia de las </w:t>
      </w:r>
      <w:r w:rsidRPr="008169FE">
        <w:rPr>
          <w:rFonts w:ascii="Arial" w:hAnsi="Arial" w:cs="Arial"/>
          <w:u w:val="single"/>
        </w:rPr>
        <w:t>instalaciones</w:t>
      </w:r>
      <w:r w:rsidRPr="008169FE">
        <w:rPr>
          <w:rFonts w:ascii="Arial" w:hAnsi="Arial" w:cs="Arial"/>
        </w:rPr>
        <w:t>, la entidad presentará un dossier que contenga la siguiente documentación para cada una de las localizaciones de impartición de referencia: </w:t>
      </w:r>
    </w:p>
    <w:p w:rsidR="000B5FB6" w:rsidRPr="008169FE" w:rsidRDefault="000B5FB6" w:rsidP="000B5FB6">
      <w:pPr>
        <w:ind w:left="142"/>
        <w:jc w:val="both"/>
        <w:rPr>
          <w:rFonts w:ascii="Arial" w:hAnsi="Arial" w:cs="Arial"/>
        </w:rPr>
      </w:pPr>
      <w:r w:rsidRPr="008169FE">
        <w:rPr>
          <w:rFonts w:ascii="Arial" w:hAnsi="Arial" w:cs="Arial"/>
        </w:rPr>
        <w:t> </w:t>
      </w:r>
    </w:p>
    <w:p w:rsidR="000B5FB6" w:rsidRPr="008169FE" w:rsidRDefault="000B5FB6" w:rsidP="000B5FB6">
      <w:pPr>
        <w:ind w:left="142"/>
        <w:jc w:val="both"/>
        <w:rPr>
          <w:rFonts w:ascii="Arial" w:hAnsi="Arial" w:cs="Arial"/>
        </w:rPr>
      </w:pPr>
      <w:r w:rsidRPr="00EB0FEE">
        <w:rPr>
          <w:rFonts w:ascii="Arial" w:hAnsi="Arial" w:cs="Arial"/>
          <w:b/>
          <w:bCs/>
        </w:rPr>
        <w:t>a.-</w:t>
      </w:r>
      <w:r>
        <w:rPr>
          <w:rFonts w:ascii="Arial" w:hAnsi="Arial" w:cs="Arial"/>
          <w:b/>
          <w:bCs/>
          <w:u w:val="single"/>
        </w:rPr>
        <w:t xml:space="preserve"> </w:t>
      </w:r>
      <w:r w:rsidRPr="008169FE">
        <w:rPr>
          <w:rFonts w:ascii="Arial" w:hAnsi="Arial" w:cs="Arial"/>
          <w:b/>
          <w:bCs/>
          <w:u w:val="single"/>
        </w:rPr>
        <w:t>Documento</w:t>
      </w:r>
      <w:r w:rsidRPr="008169FE">
        <w:rPr>
          <w:rFonts w:ascii="Arial" w:hAnsi="Arial" w:cs="Arial"/>
          <w:u w:val="single"/>
        </w:rPr>
        <w:t> </w:t>
      </w:r>
      <w:r w:rsidRPr="008169FE">
        <w:rPr>
          <w:rFonts w:ascii="Arial" w:hAnsi="Arial" w:cs="Arial"/>
        </w:rPr>
        <w:t>donde se recoja la siguiente información: </w:t>
      </w:r>
    </w:p>
    <w:p w:rsidR="000B5FB6" w:rsidRPr="008169FE" w:rsidRDefault="000B5FB6" w:rsidP="000B5FB6">
      <w:pPr>
        <w:ind w:left="142"/>
        <w:jc w:val="both"/>
        <w:rPr>
          <w:rFonts w:ascii="Arial" w:hAnsi="Arial" w:cs="Arial"/>
        </w:rPr>
      </w:pPr>
      <w:r w:rsidRPr="008169FE">
        <w:rPr>
          <w:rFonts w:ascii="Arial" w:hAnsi="Arial" w:cs="Arial"/>
        </w:rPr>
        <w:t> </w:t>
      </w:r>
    </w:p>
    <w:p w:rsidR="000B5FB6" w:rsidRPr="008169FE" w:rsidRDefault="000B5FB6" w:rsidP="00CA19B7">
      <w:pPr>
        <w:numPr>
          <w:ilvl w:val="0"/>
          <w:numId w:val="23"/>
        </w:numPr>
        <w:tabs>
          <w:tab w:val="clear" w:pos="720"/>
          <w:tab w:val="num" w:pos="862"/>
        </w:tabs>
        <w:spacing w:after="0" w:line="240" w:lineRule="auto"/>
        <w:ind w:left="862"/>
        <w:jc w:val="both"/>
        <w:rPr>
          <w:rFonts w:ascii="Arial" w:hAnsi="Arial" w:cs="Arial"/>
        </w:rPr>
      </w:pPr>
      <w:r w:rsidRPr="008169FE">
        <w:rPr>
          <w:rFonts w:ascii="Arial" w:hAnsi="Arial" w:cs="Arial"/>
        </w:rPr>
        <w:t>Dirección del centro y plano de localización. </w:t>
      </w:r>
    </w:p>
    <w:p w:rsidR="000B5FB6" w:rsidRPr="008169FE" w:rsidRDefault="000B5FB6" w:rsidP="00CA19B7">
      <w:pPr>
        <w:numPr>
          <w:ilvl w:val="0"/>
          <w:numId w:val="23"/>
        </w:numPr>
        <w:tabs>
          <w:tab w:val="clear" w:pos="720"/>
          <w:tab w:val="num" w:pos="862"/>
        </w:tabs>
        <w:spacing w:after="0" w:line="240" w:lineRule="auto"/>
        <w:ind w:left="862"/>
        <w:jc w:val="both"/>
        <w:rPr>
          <w:rFonts w:ascii="Arial" w:hAnsi="Arial" w:cs="Arial"/>
        </w:rPr>
      </w:pPr>
      <w:r w:rsidRPr="008169FE">
        <w:rPr>
          <w:rFonts w:ascii="Arial" w:hAnsi="Arial" w:cs="Arial"/>
        </w:rPr>
        <w:t>Descripción detallada del acceso, uso y disfrute de las instalaciones, así como de los servicios que en ella se prestan. </w:t>
      </w:r>
    </w:p>
    <w:p w:rsidR="000B5FB6" w:rsidRDefault="000B5FB6" w:rsidP="00CA19B7">
      <w:pPr>
        <w:numPr>
          <w:ilvl w:val="0"/>
          <w:numId w:val="23"/>
        </w:numPr>
        <w:tabs>
          <w:tab w:val="clear" w:pos="720"/>
          <w:tab w:val="num" w:pos="862"/>
        </w:tabs>
        <w:spacing w:after="0" w:line="240" w:lineRule="auto"/>
        <w:ind w:left="862"/>
        <w:jc w:val="both"/>
        <w:rPr>
          <w:rFonts w:ascii="Arial" w:hAnsi="Arial" w:cs="Arial"/>
        </w:rPr>
      </w:pPr>
      <w:r w:rsidRPr="008169FE">
        <w:rPr>
          <w:rFonts w:ascii="Arial" w:hAnsi="Arial" w:cs="Arial"/>
        </w:rPr>
        <w:t>Aula</w:t>
      </w:r>
      <w:r>
        <w:rPr>
          <w:rFonts w:ascii="Arial" w:hAnsi="Arial" w:cs="Arial"/>
        </w:rPr>
        <w:t>/s</w:t>
      </w:r>
      <w:r w:rsidRPr="008169FE">
        <w:rPr>
          <w:rFonts w:ascii="Arial" w:hAnsi="Arial" w:cs="Arial"/>
        </w:rPr>
        <w:t xml:space="preserve"> a disposición de la acción formativa, con la descripción de sus características (dimensiones, condiciones de ventilación,…) e infraestructura, </w:t>
      </w:r>
      <w:r w:rsidRPr="00B94C2C">
        <w:rPr>
          <w:rFonts w:ascii="Arial" w:hAnsi="Arial" w:cs="Arial"/>
          <w:b/>
          <w:u w:val="single"/>
        </w:rPr>
        <w:t>incluyendo fotografías</w:t>
      </w:r>
      <w:r w:rsidRPr="008169FE">
        <w:rPr>
          <w:rFonts w:ascii="Arial" w:hAnsi="Arial" w:cs="Arial"/>
        </w:rPr>
        <w:t>, en base a los requisitos de solvencia exigida en este punto. </w:t>
      </w:r>
    </w:p>
    <w:p w:rsidR="000B5FB6" w:rsidRDefault="000B5FB6" w:rsidP="00CA19B7">
      <w:pPr>
        <w:numPr>
          <w:ilvl w:val="0"/>
          <w:numId w:val="25"/>
        </w:numPr>
        <w:tabs>
          <w:tab w:val="num" w:pos="295"/>
        </w:tabs>
        <w:spacing w:after="0" w:line="240" w:lineRule="auto"/>
        <w:ind w:left="862"/>
        <w:jc w:val="both"/>
        <w:rPr>
          <w:rFonts w:ascii="Arial" w:hAnsi="Arial" w:cs="Arial"/>
        </w:rPr>
      </w:pPr>
      <w:r w:rsidRPr="006C431A">
        <w:rPr>
          <w:rFonts w:ascii="Arial" w:hAnsi="Arial" w:cs="Arial"/>
        </w:rPr>
        <w:t xml:space="preserve">Referencia a la regulación legal administrativa relativa al Plan de Transición hacia la nueva normalidad de la Comunidad Autónoma que corresponda, en </w:t>
      </w:r>
      <w:r w:rsidRPr="006C431A">
        <w:rPr>
          <w:rFonts w:ascii="Arial" w:hAnsi="Arial" w:cs="Arial"/>
        </w:rPr>
        <w:lastRenderedPageBreak/>
        <w:t>relación con la impartición de la actividad formativa; y en concreto sobre los criterios de aplicación respecto al número de alumno/as por aula.</w:t>
      </w:r>
    </w:p>
    <w:p w:rsidR="000B5FB6" w:rsidRPr="005A6C2A" w:rsidRDefault="000B5FB6" w:rsidP="00CA19B7">
      <w:pPr>
        <w:pStyle w:val="Prrafodelista"/>
        <w:numPr>
          <w:ilvl w:val="0"/>
          <w:numId w:val="29"/>
        </w:numPr>
        <w:jc w:val="both"/>
        <w:rPr>
          <w:rFonts w:ascii="Arial" w:hAnsi="Arial" w:cs="Arial"/>
          <w:sz w:val="22"/>
          <w:szCs w:val="22"/>
        </w:rPr>
      </w:pPr>
      <w:r w:rsidRPr="005A6C2A">
        <w:rPr>
          <w:rFonts w:ascii="Arial" w:hAnsi="Arial" w:cs="Arial"/>
          <w:sz w:val="22"/>
          <w:szCs w:val="22"/>
        </w:rPr>
        <w:t xml:space="preserve">Exposición y descripción de los criterios aplicados para evidenciar el cumplimiento de la regulación legal administrativa; o en su caso, </w:t>
      </w:r>
      <w:r>
        <w:rPr>
          <w:rFonts w:ascii="Arial" w:hAnsi="Arial" w:cs="Arial"/>
          <w:sz w:val="22"/>
          <w:szCs w:val="22"/>
        </w:rPr>
        <w:t xml:space="preserve">acreditar que las </w:t>
      </w:r>
      <w:r w:rsidRPr="005A6C2A">
        <w:rPr>
          <w:rFonts w:ascii="Arial" w:hAnsi="Arial" w:cs="Arial"/>
          <w:sz w:val="22"/>
          <w:szCs w:val="22"/>
        </w:rPr>
        <w:t>aulas tienen una superficie mínima de 2 metros cuadrados por alumno/a</w:t>
      </w:r>
      <w:r>
        <w:rPr>
          <w:rFonts w:ascii="Arial" w:hAnsi="Arial" w:cs="Arial"/>
          <w:sz w:val="22"/>
          <w:szCs w:val="22"/>
        </w:rPr>
        <w:t>,</w:t>
      </w:r>
      <w:r w:rsidRPr="005A6C2A">
        <w:rPr>
          <w:rFonts w:ascii="Arial" w:hAnsi="Arial" w:cs="Arial"/>
          <w:sz w:val="22"/>
          <w:szCs w:val="22"/>
        </w:rPr>
        <w:t xml:space="preserve"> </w:t>
      </w:r>
      <w:r>
        <w:rPr>
          <w:rFonts w:ascii="Arial" w:hAnsi="Arial" w:cs="Arial"/>
          <w:sz w:val="22"/>
          <w:szCs w:val="22"/>
        </w:rPr>
        <w:t>y que, a su vez</w:t>
      </w:r>
      <w:r w:rsidRPr="005A6C2A">
        <w:rPr>
          <w:rFonts w:ascii="Arial" w:hAnsi="Arial" w:cs="Arial"/>
          <w:sz w:val="22"/>
          <w:szCs w:val="22"/>
        </w:rPr>
        <w:t xml:space="preserve">, </w:t>
      </w:r>
      <w:r>
        <w:rPr>
          <w:rFonts w:ascii="Arial" w:hAnsi="Arial" w:cs="Arial"/>
          <w:sz w:val="22"/>
          <w:szCs w:val="22"/>
        </w:rPr>
        <w:t>se</w:t>
      </w:r>
      <w:r w:rsidRPr="005A6C2A">
        <w:rPr>
          <w:rFonts w:ascii="Arial" w:hAnsi="Arial" w:cs="Arial"/>
          <w:sz w:val="22"/>
          <w:szCs w:val="22"/>
        </w:rPr>
        <w:t xml:space="preserve"> mant</w:t>
      </w:r>
      <w:r>
        <w:rPr>
          <w:rFonts w:ascii="Arial" w:hAnsi="Arial" w:cs="Arial"/>
          <w:sz w:val="22"/>
          <w:szCs w:val="22"/>
        </w:rPr>
        <w:t>iene</w:t>
      </w:r>
      <w:r w:rsidRPr="005A6C2A">
        <w:rPr>
          <w:rFonts w:ascii="Arial" w:hAnsi="Arial" w:cs="Arial"/>
          <w:sz w:val="22"/>
          <w:szCs w:val="22"/>
        </w:rPr>
        <w:t xml:space="preserve"> la distancia mínima de 1,5 metros entre lo(a)s participantes.</w:t>
      </w:r>
    </w:p>
    <w:p w:rsidR="000B5FB6" w:rsidRPr="008169FE" w:rsidRDefault="000B5FB6" w:rsidP="00CA19B7">
      <w:pPr>
        <w:numPr>
          <w:ilvl w:val="0"/>
          <w:numId w:val="23"/>
        </w:numPr>
        <w:tabs>
          <w:tab w:val="clear" w:pos="720"/>
          <w:tab w:val="num" w:pos="862"/>
        </w:tabs>
        <w:spacing w:after="0" w:line="240" w:lineRule="auto"/>
        <w:ind w:left="862"/>
        <w:jc w:val="both"/>
        <w:rPr>
          <w:rFonts w:ascii="Arial" w:hAnsi="Arial" w:cs="Arial"/>
        </w:rPr>
      </w:pPr>
      <w:r w:rsidRPr="008169FE">
        <w:rPr>
          <w:rFonts w:ascii="Arial" w:hAnsi="Arial" w:cs="Arial"/>
        </w:rPr>
        <w:t>Relación de equipamiento, mobiliario y materiales por aula, en base a la solvencia exigida en este punto. </w:t>
      </w:r>
    </w:p>
    <w:p w:rsidR="000B5FB6" w:rsidRPr="006C431A" w:rsidRDefault="000B5FB6" w:rsidP="00CA19B7">
      <w:pPr>
        <w:numPr>
          <w:ilvl w:val="0"/>
          <w:numId w:val="24"/>
        </w:numPr>
        <w:tabs>
          <w:tab w:val="num" w:pos="1985"/>
        </w:tabs>
        <w:spacing w:after="0" w:line="240" w:lineRule="auto"/>
        <w:ind w:left="851"/>
        <w:jc w:val="both"/>
        <w:rPr>
          <w:rFonts w:ascii="Arial" w:hAnsi="Arial" w:cs="Arial"/>
        </w:rPr>
      </w:pPr>
      <w:r w:rsidRPr="006C431A">
        <w:rPr>
          <w:rFonts w:ascii="Arial" w:hAnsi="Arial" w:cs="Arial"/>
        </w:rPr>
        <w:t>Relación de medios de transporte público cercano al centro.  </w:t>
      </w:r>
    </w:p>
    <w:p w:rsidR="000B5FB6" w:rsidRPr="006C431A" w:rsidRDefault="000B5FB6" w:rsidP="00CA19B7">
      <w:pPr>
        <w:numPr>
          <w:ilvl w:val="0"/>
          <w:numId w:val="25"/>
        </w:numPr>
        <w:tabs>
          <w:tab w:val="num" w:pos="295"/>
        </w:tabs>
        <w:spacing w:after="0" w:line="240" w:lineRule="auto"/>
        <w:ind w:left="862"/>
        <w:jc w:val="both"/>
        <w:rPr>
          <w:rFonts w:ascii="Arial" w:hAnsi="Arial" w:cs="Arial"/>
        </w:rPr>
      </w:pPr>
      <w:r w:rsidRPr="006C431A">
        <w:rPr>
          <w:rFonts w:ascii="Arial" w:hAnsi="Arial" w:cs="Arial"/>
        </w:rPr>
        <w:t xml:space="preserve">Referencia a la regulación legal administrativa relativa al Plan de Transición hacia la nueva normalidad de la Comunidad Autónoma que corresponda, en relación con la impartición de la actividad formativa; y en concreto sobre los criterios de aplicación respecto al número de alumno/as </w:t>
      </w:r>
      <w:r>
        <w:rPr>
          <w:rFonts w:ascii="Arial" w:hAnsi="Arial" w:cs="Arial"/>
        </w:rPr>
        <w:t>por aula.</w:t>
      </w:r>
    </w:p>
    <w:p w:rsidR="000B5FB6" w:rsidRDefault="000B5FB6" w:rsidP="000B5FB6">
      <w:pPr>
        <w:pStyle w:val="Prrafodelista"/>
        <w:rPr>
          <w:rFonts w:ascii="Arial" w:hAnsi="Arial" w:cs="Arial"/>
          <w:sz w:val="22"/>
          <w:szCs w:val="22"/>
        </w:rPr>
      </w:pPr>
    </w:p>
    <w:p w:rsidR="000B5FB6" w:rsidRPr="006E5707" w:rsidRDefault="000B5FB6" w:rsidP="000B5FB6">
      <w:pPr>
        <w:ind w:left="142"/>
        <w:jc w:val="both"/>
        <w:rPr>
          <w:rFonts w:ascii="Arial" w:hAnsi="Arial" w:cs="Arial"/>
        </w:rPr>
      </w:pPr>
      <w:r w:rsidRPr="006E5707">
        <w:rPr>
          <w:rFonts w:ascii="Arial" w:hAnsi="Arial" w:cs="Arial"/>
          <w:b/>
        </w:rPr>
        <w:t>c</w:t>
      </w:r>
      <w:r w:rsidRPr="006E5707">
        <w:rPr>
          <w:rFonts w:ascii="Arial" w:hAnsi="Arial" w:cs="Arial"/>
          <w:b/>
          <w:bCs/>
        </w:rPr>
        <w:t>.- Plan de Contingencia / Protocolo de Actuación</w:t>
      </w:r>
      <w:r w:rsidRPr="006E5707">
        <w:rPr>
          <w:rFonts w:ascii="Arial" w:hAnsi="Arial" w:cs="Arial"/>
        </w:rPr>
        <w:t> </w:t>
      </w:r>
    </w:p>
    <w:p w:rsidR="000B5FB6" w:rsidRPr="006E5707" w:rsidRDefault="000B5FB6" w:rsidP="000B5FB6">
      <w:pPr>
        <w:ind w:left="142"/>
        <w:jc w:val="both"/>
        <w:rPr>
          <w:rFonts w:ascii="Arial" w:hAnsi="Arial" w:cs="Arial"/>
        </w:rPr>
      </w:pPr>
    </w:p>
    <w:p w:rsidR="000B5FB6" w:rsidRPr="006E5707" w:rsidRDefault="000B5FB6" w:rsidP="000B5FB6">
      <w:pPr>
        <w:ind w:left="142"/>
        <w:jc w:val="both"/>
        <w:rPr>
          <w:rFonts w:ascii="Arial" w:hAnsi="Arial" w:cs="Arial"/>
        </w:rPr>
      </w:pPr>
      <w:r w:rsidRPr="006E5707">
        <w:rPr>
          <w:rFonts w:ascii="Arial" w:hAnsi="Arial" w:cs="Arial"/>
        </w:rPr>
        <w:t>Documento que ha recoger las medidas preventivas y de protección frente al COVID referenciadas en el ANEXO B.I, B.II o B.III (adjunto a este pliego), junto con el detalle del resto de medidas adicionales que el centro de formación tenga implantadas dando respuesta a la legislación autonómica vigente para la prevención y protección frente al COVID-19.</w:t>
      </w:r>
    </w:p>
    <w:p w:rsidR="000B5FB6" w:rsidRPr="006E5707" w:rsidRDefault="000B5FB6" w:rsidP="000B5FB6">
      <w:pPr>
        <w:ind w:left="142"/>
        <w:jc w:val="both"/>
        <w:rPr>
          <w:rFonts w:ascii="Arial" w:hAnsi="Arial" w:cs="Arial"/>
        </w:rPr>
      </w:pPr>
    </w:p>
    <w:p w:rsidR="000B5FB6" w:rsidRPr="006E5707" w:rsidRDefault="000B5FB6" w:rsidP="000B5FB6">
      <w:pPr>
        <w:spacing w:after="160" w:line="252" w:lineRule="auto"/>
        <w:ind w:left="142"/>
        <w:jc w:val="both"/>
        <w:rPr>
          <w:rFonts w:ascii="Arial" w:eastAsiaTheme="minorHAnsi" w:hAnsi="Arial" w:cs="Arial"/>
        </w:rPr>
      </w:pPr>
      <w:r w:rsidRPr="006E5707">
        <w:rPr>
          <w:rFonts w:ascii="Arial" w:eastAsiaTheme="minorHAnsi" w:hAnsi="Arial" w:cs="Arial"/>
        </w:rPr>
        <w:t>El licitador aportará un Plan de Contingencia / Protocolo de Actuación por cada uno de los centros que haya presentado en su oferta de servicio y con los que haya establecido pre-acuerdo (de contratación de las aulas o de cesión), además del Plan / Protocolo del centro propio si fuese el caso.</w:t>
      </w:r>
    </w:p>
    <w:p w:rsidR="000B5FB6" w:rsidRPr="00C1779D" w:rsidRDefault="000B5FB6" w:rsidP="000B5FB6">
      <w:pPr>
        <w:ind w:left="142"/>
        <w:jc w:val="both"/>
        <w:rPr>
          <w:rFonts w:ascii="Arial" w:hAnsi="Arial" w:cs="Arial"/>
        </w:rPr>
      </w:pPr>
      <w:r w:rsidRPr="00C1779D">
        <w:rPr>
          <w:rFonts w:ascii="Arial" w:hAnsi="Arial" w:cs="Arial"/>
          <w:b/>
        </w:rPr>
        <w:t xml:space="preserve">c.- </w:t>
      </w:r>
      <w:r w:rsidRPr="00C1779D">
        <w:rPr>
          <w:rFonts w:ascii="Arial" w:hAnsi="Arial" w:cs="Arial"/>
          <w:b/>
          <w:bCs/>
        </w:rPr>
        <w:t>ANEXO de medidas de prevención y protección para el control del COVID</w:t>
      </w:r>
      <w:r w:rsidRPr="00C1779D">
        <w:rPr>
          <w:rFonts w:ascii="Arial" w:hAnsi="Arial" w:cs="Arial"/>
        </w:rPr>
        <w:t> </w:t>
      </w:r>
    </w:p>
    <w:p w:rsidR="000B5FB6" w:rsidRPr="00C1779D" w:rsidRDefault="000B5FB6" w:rsidP="000B5FB6">
      <w:pPr>
        <w:ind w:left="142"/>
        <w:jc w:val="both"/>
        <w:rPr>
          <w:rFonts w:ascii="Arial" w:hAnsi="Arial" w:cs="Arial"/>
        </w:rPr>
      </w:pPr>
    </w:p>
    <w:p w:rsidR="000B5FB6" w:rsidRPr="00C1779D" w:rsidRDefault="000B5FB6" w:rsidP="000B5FB6">
      <w:pPr>
        <w:ind w:left="142"/>
        <w:jc w:val="both"/>
        <w:rPr>
          <w:rFonts w:ascii="Arial" w:hAnsi="Arial" w:cs="Arial"/>
        </w:rPr>
      </w:pPr>
      <w:r w:rsidRPr="00C1779D">
        <w:rPr>
          <w:rFonts w:ascii="Arial" w:hAnsi="Arial" w:cs="Arial"/>
        </w:rPr>
        <w:t xml:space="preserve">Documento adjunto a este pliego que recoge las medidas preventivas y de protección frente al COVID que Inserta ha considerado básicas, y que el licitador debe de implementar y garantizar durante el desarrollo del contrato; a menos que a lo largo de la ejecución del servicio las autoridades sanitarias variasen las medidas de seguridad, protección e higiene en función de la evolución de la pandemia. </w:t>
      </w:r>
    </w:p>
    <w:p w:rsidR="000B5FB6" w:rsidRPr="00C1779D" w:rsidRDefault="000B5FB6" w:rsidP="000B5FB6">
      <w:pPr>
        <w:ind w:left="142"/>
        <w:jc w:val="both"/>
        <w:rPr>
          <w:rFonts w:ascii="Arial" w:hAnsi="Arial" w:cs="Arial"/>
        </w:rPr>
      </w:pPr>
    </w:p>
    <w:p w:rsidR="000B5FB6" w:rsidRPr="00C1779D" w:rsidRDefault="000B5FB6" w:rsidP="000B5FB6">
      <w:pPr>
        <w:ind w:left="142"/>
        <w:jc w:val="both"/>
        <w:rPr>
          <w:rFonts w:ascii="Arial" w:hAnsi="Arial" w:cs="Arial"/>
        </w:rPr>
      </w:pPr>
      <w:r w:rsidRPr="00C1779D">
        <w:rPr>
          <w:rFonts w:ascii="Arial" w:hAnsi="Arial" w:cs="Arial"/>
        </w:rPr>
        <w:t>El licitador cumplimentará el ANEXO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rsidR="000B5FB6" w:rsidRPr="008169FE" w:rsidRDefault="000B5FB6" w:rsidP="000B5FB6">
      <w:pPr>
        <w:ind w:left="142"/>
        <w:jc w:val="both"/>
        <w:rPr>
          <w:rFonts w:ascii="Arial" w:hAnsi="Arial" w:cs="Arial"/>
        </w:rPr>
      </w:pPr>
      <w:r w:rsidRPr="008169FE">
        <w:rPr>
          <w:rFonts w:ascii="Arial" w:hAnsi="Arial" w:cs="Arial"/>
        </w:rPr>
        <w:lastRenderedPageBreak/>
        <w:t> </w:t>
      </w:r>
    </w:p>
    <w:p w:rsidR="000B5FB6" w:rsidRPr="008169FE" w:rsidRDefault="000B5FB6" w:rsidP="000B5FB6">
      <w:pPr>
        <w:ind w:firstLine="142"/>
        <w:jc w:val="both"/>
        <w:rPr>
          <w:rFonts w:ascii="Arial" w:hAnsi="Arial" w:cs="Arial"/>
        </w:rPr>
      </w:pPr>
      <w:r>
        <w:rPr>
          <w:rFonts w:ascii="Arial" w:hAnsi="Arial" w:cs="Arial"/>
          <w:b/>
          <w:bCs/>
        </w:rPr>
        <w:t xml:space="preserve">e.- </w:t>
      </w:r>
      <w:r w:rsidRPr="008169FE">
        <w:rPr>
          <w:rFonts w:ascii="Arial" w:hAnsi="Arial" w:cs="Arial"/>
          <w:b/>
          <w:bCs/>
        </w:rPr>
        <w:t>Documento acreditativo de la accesibilidad</w:t>
      </w:r>
      <w:r w:rsidRPr="008169FE">
        <w:rPr>
          <w:rFonts w:ascii="Arial" w:hAnsi="Arial" w:cs="Arial"/>
        </w:rPr>
        <w:t> </w:t>
      </w:r>
    </w:p>
    <w:p w:rsidR="000B5FB6" w:rsidRPr="008169FE" w:rsidRDefault="000B5FB6" w:rsidP="000B5FB6">
      <w:pPr>
        <w:ind w:left="142"/>
        <w:jc w:val="both"/>
        <w:rPr>
          <w:rFonts w:ascii="Arial" w:hAnsi="Arial" w:cs="Arial"/>
        </w:rPr>
      </w:pPr>
      <w:r w:rsidRPr="008169FE">
        <w:rPr>
          <w:rFonts w:ascii="Arial" w:hAnsi="Arial" w:cs="Arial"/>
        </w:rPr>
        <w:t> </w:t>
      </w:r>
    </w:p>
    <w:p w:rsidR="000B5FB6" w:rsidRPr="00C1779D" w:rsidRDefault="000B5FB6" w:rsidP="000B5FB6">
      <w:pPr>
        <w:ind w:left="142"/>
        <w:jc w:val="both"/>
        <w:rPr>
          <w:rFonts w:ascii="Arial" w:hAnsi="Arial" w:cs="Arial"/>
        </w:rPr>
      </w:pPr>
      <w:r w:rsidRPr="00C1779D">
        <w:rPr>
          <w:rFonts w:ascii="Arial" w:hAnsi="Arial" w:cs="Arial"/>
        </w:rPr>
        <w:t>El licitador dispone de cualquiera de las siguientes vías para acreditar la Accesibilidad de las instalaciones y del (de las) aula(s) presentada(s) en la oferta de servicio: </w:t>
      </w:r>
    </w:p>
    <w:p w:rsidR="000B5FB6" w:rsidRPr="008169FE" w:rsidRDefault="000B5FB6" w:rsidP="000B5FB6">
      <w:pPr>
        <w:ind w:left="142"/>
        <w:jc w:val="both"/>
        <w:rPr>
          <w:rFonts w:ascii="Arial" w:hAnsi="Arial" w:cs="Arial"/>
        </w:rPr>
      </w:pPr>
    </w:p>
    <w:p w:rsidR="000B5FB6" w:rsidRDefault="000B5FB6" w:rsidP="00CA19B7">
      <w:pPr>
        <w:numPr>
          <w:ilvl w:val="0"/>
          <w:numId w:val="26"/>
        </w:numPr>
        <w:tabs>
          <w:tab w:val="num" w:pos="567"/>
        </w:tabs>
        <w:spacing w:after="0" w:line="240" w:lineRule="auto"/>
        <w:ind w:left="567" w:hanging="425"/>
        <w:jc w:val="both"/>
        <w:rPr>
          <w:rFonts w:ascii="Arial" w:hAnsi="Arial" w:cs="Arial"/>
        </w:rPr>
      </w:pPr>
      <w:r w:rsidRPr="00BE386E">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w:t>
      </w:r>
      <w:r>
        <w:rPr>
          <w:rFonts w:ascii="Arial" w:hAnsi="Arial" w:cs="Arial"/>
        </w:rPr>
        <w:t>icado de acreditación,</w:t>
      </w:r>
    </w:p>
    <w:p w:rsidR="000B5FB6" w:rsidRPr="00BE386E" w:rsidRDefault="000B5FB6" w:rsidP="000B5FB6">
      <w:pPr>
        <w:ind w:left="567"/>
        <w:jc w:val="both"/>
        <w:rPr>
          <w:rFonts w:ascii="Arial" w:hAnsi="Arial" w:cs="Arial"/>
        </w:rPr>
      </w:pPr>
    </w:p>
    <w:p w:rsidR="000B5FB6" w:rsidRPr="008169FE" w:rsidRDefault="000B5FB6" w:rsidP="00CA19B7">
      <w:pPr>
        <w:numPr>
          <w:ilvl w:val="0"/>
          <w:numId w:val="26"/>
        </w:numPr>
        <w:tabs>
          <w:tab w:val="num" w:pos="567"/>
        </w:tabs>
        <w:spacing w:after="0" w:line="240" w:lineRule="auto"/>
        <w:ind w:left="502"/>
        <w:jc w:val="both"/>
        <w:rPr>
          <w:rFonts w:ascii="Arial" w:hAnsi="Arial" w:cs="Arial"/>
        </w:rPr>
      </w:pPr>
      <w:r w:rsidRPr="008169FE">
        <w:rPr>
          <w:rFonts w:ascii="Arial" w:hAnsi="Arial" w:cs="Arial"/>
        </w:rPr>
        <w:t>Certificado técnico de cumplimiento de normativa vigente en materia de accesibilidad, con fecha anterior a la finalización de la fecha límite de presentació</w:t>
      </w:r>
      <w:r>
        <w:rPr>
          <w:rFonts w:ascii="Arial" w:hAnsi="Arial" w:cs="Arial"/>
        </w:rPr>
        <w:t xml:space="preserve">n de ofertas de la licitación, </w:t>
      </w:r>
    </w:p>
    <w:p w:rsidR="00A07789" w:rsidRDefault="00A07789" w:rsidP="000B5FB6">
      <w:pPr>
        <w:jc w:val="both"/>
        <w:rPr>
          <w:rFonts w:ascii="Arial" w:hAnsi="Arial" w:cs="Arial"/>
        </w:rPr>
      </w:pPr>
    </w:p>
    <w:p w:rsidR="000B5FB6" w:rsidRDefault="000B5FB6" w:rsidP="000B5FB6">
      <w:pPr>
        <w:jc w:val="both"/>
      </w:pPr>
      <w:r w:rsidRPr="008169FE">
        <w:rPr>
          <w:rFonts w:ascii="Arial" w:hAnsi="Arial" w:cs="Arial"/>
        </w:rPr>
        <w:t>En el caso de que las instalaciones para la impartición de las acciones formativas objeto de contrato fueran subcontratadas, remitirse al </w:t>
      </w:r>
      <w:r w:rsidRPr="008169FE">
        <w:rPr>
          <w:rFonts w:ascii="Arial" w:hAnsi="Arial" w:cs="Arial"/>
          <w:b/>
          <w:bCs/>
        </w:rPr>
        <w:t>apartado “M”</w:t>
      </w:r>
      <w:r w:rsidRPr="008169FE">
        <w:rPr>
          <w:rFonts w:ascii="Arial" w:hAnsi="Arial" w:cs="Arial"/>
        </w:rPr>
        <w:t> del presente Pliego</w:t>
      </w:r>
      <w:r>
        <w:rPr>
          <w:rFonts w:ascii="Arial" w:hAnsi="Arial" w:cs="Arial"/>
        </w:rPr>
        <w:t>.</w:t>
      </w:r>
    </w:p>
    <w:p w:rsidR="000B5FB6" w:rsidRDefault="000B5FB6" w:rsidP="00451DB8">
      <w:pPr>
        <w:spacing w:after="0" w:line="240" w:lineRule="auto"/>
        <w:jc w:val="both"/>
        <w:rPr>
          <w:rFonts w:ascii="Arial" w:eastAsia="Batang" w:hAnsi="Arial" w:cs="Arial"/>
          <w:b/>
          <w:color w:val="000000"/>
          <w:lang w:val="es-ES_tradnl" w:eastAsia="es-ES"/>
        </w:rPr>
      </w:pPr>
    </w:p>
    <w:p w:rsidR="000B5FB6" w:rsidRDefault="000B5FB6" w:rsidP="00451DB8">
      <w:pPr>
        <w:spacing w:after="0" w:line="240" w:lineRule="auto"/>
        <w:jc w:val="both"/>
        <w:rPr>
          <w:rFonts w:ascii="Arial" w:eastAsia="Batang" w:hAnsi="Arial" w:cs="Arial"/>
          <w:b/>
          <w:color w:val="000000"/>
          <w:lang w:val="es-ES_tradnl" w:eastAsia="es-ES"/>
        </w:rPr>
      </w:pPr>
    </w:p>
    <w:p w:rsidR="000B5FB6" w:rsidRDefault="000B5FB6" w:rsidP="00451DB8">
      <w:pPr>
        <w:spacing w:after="0" w:line="240" w:lineRule="auto"/>
        <w:jc w:val="both"/>
        <w:rPr>
          <w:rFonts w:ascii="Arial" w:eastAsia="Batang" w:hAnsi="Arial" w:cs="Arial"/>
          <w:b/>
          <w:color w:val="000000"/>
          <w:lang w:val="es-ES_tradnl" w:eastAsia="es-ES"/>
        </w:rPr>
      </w:pPr>
    </w:p>
    <w:p w:rsidR="000B5FB6" w:rsidRDefault="000B5FB6" w:rsidP="00451DB8">
      <w:pPr>
        <w:spacing w:after="0" w:line="240" w:lineRule="auto"/>
        <w:jc w:val="both"/>
        <w:rPr>
          <w:rFonts w:ascii="Arial" w:eastAsia="Batang" w:hAnsi="Arial" w:cs="Arial"/>
          <w:b/>
          <w:color w:val="000000"/>
          <w:lang w:val="es-ES_tradnl" w:eastAsia="es-ES"/>
        </w:rPr>
      </w:pPr>
    </w:p>
    <w:p w:rsidR="000B5FB6" w:rsidRDefault="000B5FB6" w:rsidP="00451DB8">
      <w:pPr>
        <w:spacing w:after="0" w:line="240" w:lineRule="auto"/>
        <w:jc w:val="both"/>
        <w:rPr>
          <w:rFonts w:ascii="Arial" w:eastAsia="Batang" w:hAnsi="Arial" w:cs="Arial"/>
          <w:b/>
          <w:color w:val="000000"/>
          <w:lang w:val="es-ES_tradnl" w:eastAsia="es-ES"/>
        </w:rPr>
      </w:pPr>
    </w:p>
    <w:p w:rsidR="000B5FB6" w:rsidRDefault="000B5FB6" w:rsidP="00451DB8">
      <w:pPr>
        <w:spacing w:after="0" w:line="240" w:lineRule="auto"/>
        <w:jc w:val="both"/>
        <w:rPr>
          <w:rFonts w:ascii="Arial" w:eastAsia="Batang" w:hAnsi="Arial" w:cs="Arial"/>
          <w:b/>
          <w:color w:val="000000"/>
          <w:lang w:val="es-ES_tradnl" w:eastAsia="es-ES"/>
        </w:rPr>
      </w:pPr>
    </w:p>
    <w:p w:rsidR="00451DB8" w:rsidRDefault="00451DB8" w:rsidP="000005AA">
      <w:pPr>
        <w:spacing w:after="0" w:line="240" w:lineRule="auto"/>
        <w:jc w:val="both"/>
        <w:rPr>
          <w:rFonts w:ascii="Arial" w:eastAsia="Batang" w:hAnsi="Arial" w:cs="Arial"/>
          <w:b/>
          <w:color w:val="000000"/>
          <w:lang w:val="es-ES_tradnl" w:eastAsia="es-ES"/>
        </w:rPr>
      </w:pPr>
    </w:p>
    <w:p w:rsidR="00451DB8" w:rsidRDefault="00451DB8" w:rsidP="000005AA">
      <w:pPr>
        <w:spacing w:after="0" w:line="240" w:lineRule="auto"/>
        <w:jc w:val="both"/>
        <w:rPr>
          <w:rFonts w:ascii="Arial" w:eastAsia="Batang" w:hAnsi="Arial" w:cs="Arial"/>
          <w:b/>
          <w:color w:val="000000"/>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K.- Criterios de solvencia Económica y documentación a presentar </w:t>
      </w: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    (Sobre A2)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respecto a la </w:t>
      </w:r>
      <w:r w:rsidRPr="000005AA">
        <w:rPr>
          <w:rFonts w:ascii="Arial" w:eastAsia="Times New Roman" w:hAnsi="Arial" w:cs="Arial"/>
          <w:b/>
          <w:lang w:val="es-ES_tradnl" w:eastAsia="es-ES"/>
        </w:rPr>
        <w:t>Documentación acreditativa de la solvencia económica.</w:t>
      </w:r>
    </w:p>
    <w:p w:rsidR="000005AA" w:rsidRPr="000005AA" w:rsidRDefault="000005AA" w:rsidP="000005AA">
      <w:pPr>
        <w:autoSpaceDE w:val="0"/>
        <w:autoSpaceDN w:val="0"/>
        <w:adjustRightInd w:val="0"/>
        <w:spacing w:after="0" w:line="240" w:lineRule="auto"/>
        <w:jc w:val="both"/>
        <w:rPr>
          <w:rFonts w:ascii="Arial" w:eastAsia="Times New Roman" w:hAnsi="Arial" w:cs="Arial"/>
          <w:i/>
          <w:lang w:val="es-ES_tradnl" w:eastAsia="es-ES"/>
        </w:rPr>
      </w:pPr>
      <w:r w:rsidRPr="000005AA">
        <w:rPr>
          <w:rFonts w:ascii="Arial" w:eastAsia="Times New Roman" w:hAnsi="Arial" w:cs="Arial"/>
          <w:i/>
          <w:lang w:val="es-ES_tradnl" w:eastAsia="es-ES"/>
        </w:rPr>
        <w:t xml:space="preserve"> </w:t>
      </w:r>
    </w:p>
    <w:p w:rsidR="00293D10" w:rsidRPr="00A07789" w:rsidRDefault="00293D10" w:rsidP="00293D10">
      <w:pPr>
        <w:autoSpaceDE w:val="0"/>
        <w:autoSpaceDN w:val="0"/>
        <w:adjustRightInd w:val="0"/>
        <w:rPr>
          <w:rFonts w:ascii="Arial" w:eastAsia="Times New Roman" w:hAnsi="Arial" w:cs="Arial"/>
          <w:lang w:val="es-ES_tradnl"/>
        </w:rPr>
      </w:pPr>
      <w:r w:rsidRPr="00A07789">
        <w:rPr>
          <w:rFonts w:ascii="Arial" w:hAnsi="Arial" w:cs="Arial"/>
          <w:lang w:val="es-ES_tradnl"/>
        </w:rPr>
        <w:t>La fecha emisión de la documentación solicitada debe estar comprendida dentro del periodo de la licitación o anterior sin superar los cuatro meses.</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L.-</w:t>
      </w:r>
      <w:r w:rsidRPr="000005AA">
        <w:rPr>
          <w:rFonts w:ascii="TTE1C89A48t00" w:eastAsia="Times New Roman" w:hAnsi="TTE1C89A48t00" w:cs="TTE1C89A48t00"/>
          <w:b/>
          <w:sz w:val="24"/>
          <w:lang w:eastAsia="es-ES"/>
        </w:rPr>
        <w:t xml:space="preserve"> </w:t>
      </w:r>
      <w:r w:rsidRPr="000005AA">
        <w:rPr>
          <w:rFonts w:ascii="Arial" w:eastAsia="Times New Roman" w:hAnsi="Arial" w:cs="Arial"/>
          <w:b/>
          <w:sz w:val="24"/>
          <w:lang w:eastAsia="es-ES"/>
        </w:rPr>
        <w:t xml:space="preserve">Forma de pago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lastRenderedPageBreak/>
        <w:t xml:space="preserve">La facturación de los servicios prestados por parte del Contratista se efectuará por  módulos o por la totalidad de la acción impartida.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val="es-ES_tradnl" w:eastAsia="es-ES"/>
        </w:rPr>
      </w:pPr>
      <w:r w:rsidRPr="000005AA">
        <w:rPr>
          <w:rFonts w:ascii="Arial" w:eastAsia="Times New Roman" w:hAnsi="Arial" w:cs="Arial"/>
          <w:lang w:val="es-ES_tradnl" w:eastAsia="es-ES"/>
        </w:rPr>
        <w:t>Las facturas correspondientes a la adjudicación deberán cumplir los siguientes requisitos:</w:t>
      </w:r>
    </w:p>
    <w:p w:rsidR="000005AA" w:rsidRPr="000005AA" w:rsidRDefault="000005AA" w:rsidP="000005AA">
      <w:pPr>
        <w:spacing w:after="0" w:line="240" w:lineRule="auto"/>
        <w:jc w:val="both"/>
        <w:rPr>
          <w:rFonts w:ascii="Arial" w:eastAsia="Times New Roman" w:hAnsi="Arial" w:cs="Arial"/>
          <w:sz w:val="24"/>
          <w:szCs w:val="24"/>
          <w:lang w:val="es-ES_tradnl" w:eastAsia="es-ES"/>
        </w:rPr>
      </w:pPr>
    </w:p>
    <w:p w:rsidR="000005AA" w:rsidRPr="000005AA" w:rsidRDefault="000005AA" w:rsidP="005F1F77">
      <w:pPr>
        <w:numPr>
          <w:ilvl w:val="0"/>
          <w:numId w:val="1"/>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0005AA">
        <w:rPr>
          <w:rFonts w:ascii="Arial" w:eastAsia="Times New Roman" w:hAnsi="Arial" w:cs="Arial"/>
          <w:lang w:eastAsia="es-ES"/>
        </w:rPr>
        <w:t xml:space="preserve">Deberán enviarse por correo electrónico a la dirección </w:t>
      </w:r>
      <w:r w:rsidR="004B4E7E">
        <w:rPr>
          <w:rFonts w:ascii="Arial" w:eastAsia="Times New Roman" w:hAnsi="Arial" w:cs="Arial"/>
          <w:lang w:eastAsia="es-ES"/>
        </w:rPr>
        <w:t>eribas.</w:t>
      </w:r>
      <w:r w:rsidRPr="000005AA">
        <w:rPr>
          <w:rFonts w:ascii="Arial" w:eastAsia="Times New Roman" w:hAnsi="Arial" w:cs="Arial"/>
          <w:lang w:eastAsia="es-ES"/>
        </w:rPr>
        <w:t>inserta@fundaciononce.es, o por correo ordinario / servicio de mensajería a la Asociación Inserta Empleo.</w:t>
      </w:r>
    </w:p>
    <w:p w:rsidR="000005AA" w:rsidRPr="000005AA" w:rsidRDefault="000005AA" w:rsidP="005F1F77">
      <w:pPr>
        <w:numPr>
          <w:ilvl w:val="0"/>
          <w:numId w:val="1"/>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i/>
          <w:lang w:val="es-ES_tradnl" w:eastAsia="es-ES"/>
        </w:rPr>
      </w:pPr>
      <w:r w:rsidRPr="000005AA">
        <w:rPr>
          <w:rFonts w:ascii="Arial" w:eastAsia="Times New Roman" w:hAnsi="Arial" w:cs="Arial"/>
          <w:sz w:val="24"/>
          <w:szCs w:val="24"/>
          <w:lang w:eastAsia="es-ES"/>
        </w:rPr>
        <w:t xml:space="preserve">En el </w:t>
      </w:r>
      <w:r w:rsidRPr="000005AA">
        <w:rPr>
          <w:rFonts w:ascii="Arial" w:eastAsia="Times New Roman" w:hAnsi="Arial" w:cs="Arial"/>
          <w:lang w:val="es-ES_tradnl" w:eastAsia="es-ES"/>
        </w:rPr>
        <w:t xml:space="preserve">concepto de la/s factura/s, se indicará, </w:t>
      </w:r>
      <w:r w:rsidRPr="000005AA">
        <w:rPr>
          <w:rFonts w:ascii="Arial" w:eastAsia="Times New Roman" w:hAnsi="Arial" w:cs="Arial"/>
          <w:i/>
          <w:lang w:val="es-ES_tradnl" w:eastAsia="es-ES"/>
        </w:rPr>
        <w:t>“Servicios de impartición de la acción formativa”</w:t>
      </w:r>
      <w:r w:rsidR="00B63C6D" w:rsidRPr="00B63C6D">
        <w:rPr>
          <w:rFonts w:ascii="Arial" w:eastAsia="Times New Roman" w:hAnsi="Arial" w:cs="Arial"/>
          <w:i/>
          <w:lang w:val="es-ES_tradnl" w:eastAsia="es-ES"/>
        </w:rPr>
        <w:t xml:space="preserve"> </w:t>
      </w:r>
      <w:r w:rsidR="00B63C6D" w:rsidRPr="00CA766C">
        <w:rPr>
          <w:rFonts w:ascii="Arial" w:eastAsia="Times New Roman" w:hAnsi="Arial" w:cs="Arial"/>
          <w:i/>
          <w:lang w:val="es-ES_tradnl" w:eastAsia="es-ES"/>
        </w:rPr>
        <w:t>“</w:t>
      </w:r>
      <w:r w:rsidR="00B63C6D">
        <w:rPr>
          <w:rFonts w:ascii="Arial" w:eastAsia="Times New Roman" w:hAnsi="Arial" w:cs="Arial"/>
          <w:i/>
          <w:lang w:val="es-ES_tradnl" w:eastAsia="es-ES"/>
        </w:rPr>
        <w:t>XXXXXXXXXXXX</w:t>
      </w:r>
      <w:r w:rsidR="00B63C6D" w:rsidRPr="00CA766C">
        <w:rPr>
          <w:rFonts w:ascii="Arial" w:eastAsia="Times New Roman" w:hAnsi="Arial" w:cs="Arial"/>
          <w:i/>
          <w:lang w:val="es-ES_tradnl" w:eastAsia="es-ES"/>
        </w:rPr>
        <w:t>, Ed. XX/</w:t>
      </w:r>
      <w:r w:rsidR="007E4368">
        <w:rPr>
          <w:rFonts w:ascii="Arial" w:eastAsia="Times New Roman" w:hAnsi="Arial" w:cs="Arial"/>
          <w:i/>
          <w:lang w:val="es-ES_tradnl" w:eastAsia="es-ES"/>
        </w:rPr>
        <w:t>20</w:t>
      </w:r>
      <w:r w:rsidR="00B63C6D" w:rsidRPr="00CA766C">
        <w:rPr>
          <w:rFonts w:ascii="Arial" w:eastAsia="Times New Roman" w:hAnsi="Arial" w:cs="Arial"/>
          <w:i/>
          <w:lang w:val="es-ES_tradnl" w:eastAsia="es-ES"/>
        </w:rPr>
        <w:t>”,</w:t>
      </w:r>
      <w:r w:rsidRPr="000005AA">
        <w:rPr>
          <w:rFonts w:ascii="Arial" w:eastAsia="Times New Roman" w:hAnsi="Arial" w:cs="Arial"/>
          <w:i/>
          <w:lang w:val="es-ES_tradnl" w:eastAsia="es-ES"/>
        </w:rPr>
        <w:t xml:space="preserve">, </w:t>
      </w:r>
      <w:r w:rsidRPr="000005AA">
        <w:rPr>
          <w:rFonts w:ascii="Arial" w:eastAsia="Times New Roman" w:hAnsi="Arial" w:cs="Arial"/>
          <w:lang w:val="es-ES_tradnl" w:eastAsia="es-ES"/>
        </w:rPr>
        <w:t>haciendo constar de manera diferenciada en el importe, por un lado, el coste de personal y, por otro, el correspondiente al resto de costes.</w:t>
      </w:r>
    </w:p>
    <w:p w:rsidR="000005AA" w:rsidRDefault="000005AA" w:rsidP="005F1F77">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0005AA">
        <w:rPr>
          <w:rFonts w:ascii="Arial" w:eastAsia="Times New Roman" w:hAnsi="Arial" w:cs="Arial"/>
          <w:lang w:val="es-ES_tradnl" w:eastAsia="es-ES"/>
        </w:rPr>
        <w:t>Por otro lado, deberá incluirse el siguiente (o siguientes) texto(s), en función del (de los) Programa(s) Operativo(s) que proceda(n), según las indicaciones que marque Inserta Empleo:</w:t>
      </w:r>
    </w:p>
    <w:p w:rsidR="00293D10" w:rsidRDefault="00293D10" w:rsidP="00293D10">
      <w:pPr>
        <w:tabs>
          <w:tab w:val="num" w:pos="1812"/>
        </w:tabs>
        <w:autoSpaceDE w:val="0"/>
        <w:autoSpaceDN w:val="0"/>
        <w:adjustRightInd w:val="0"/>
        <w:spacing w:after="0" w:line="240" w:lineRule="auto"/>
        <w:jc w:val="both"/>
        <w:rPr>
          <w:rFonts w:ascii="Arial" w:eastAsia="Times New Roman" w:hAnsi="Arial" w:cs="Arial"/>
          <w:lang w:val="es-ES_tradnl" w:eastAsia="es-ES"/>
        </w:rPr>
      </w:pPr>
    </w:p>
    <w:p w:rsidR="00293D10" w:rsidRDefault="00293D10" w:rsidP="00293D10">
      <w:pPr>
        <w:ind w:left="567"/>
        <w:jc w:val="both"/>
        <w:rPr>
          <w:rFonts w:ascii="Arial" w:eastAsia="Times New Roman" w:hAnsi="Arial" w:cs="Arial"/>
          <w:b/>
          <w:iCs/>
          <w:lang w:val="es-ES_tradnl"/>
        </w:rPr>
      </w:pPr>
      <w:r>
        <w:rPr>
          <w:rFonts w:ascii="Arial" w:hAnsi="Arial" w:cs="Arial"/>
          <w:iCs/>
          <w:lang w:val="es-ES_tradnl"/>
        </w:rPr>
        <w:t xml:space="preserve">PROGRAMA OPERATIVO DE INCLUSIÓN SOCIAL Y DE LA ECONOMÍA SOCIAL COFINANCIADO POR EL FONDO SOCIAL EUROPEO”. </w:t>
      </w:r>
      <w:r>
        <w:rPr>
          <w:rFonts w:ascii="Arial" w:hAnsi="Arial" w:cs="Arial"/>
          <w:b/>
          <w:iCs/>
          <w:lang w:val="es-ES_tradnl"/>
        </w:rPr>
        <w:t>CCI 2014ES05SFOP012</w:t>
      </w:r>
    </w:p>
    <w:p w:rsidR="00293D10" w:rsidRDefault="00293D10" w:rsidP="00293D10">
      <w:pPr>
        <w:ind w:left="539"/>
        <w:jc w:val="center"/>
        <w:rPr>
          <w:rFonts w:ascii="Arial" w:hAnsi="Arial" w:cs="Arial"/>
          <w:i/>
          <w:iCs/>
          <w:lang w:val="es-ES_tradnl"/>
        </w:rPr>
      </w:pPr>
      <w:r>
        <w:rPr>
          <w:rFonts w:ascii="Arial" w:hAnsi="Arial" w:cs="Arial"/>
          <w:i/>
          <w:iCs/>
          <w:lang w:val="es-ES_tradnl"/>
        </w:rPr>
        <w:t>y/o</w:t>
      </w:r>
    </w:p>
    <w:p w:rsidR="00293D10" w:rsidRDefault="00293D10" w:rsidP="00293D10">
      <w:pPr>
        <w:ind w:left="539"/>
        <w:jc w:val="both"/>
        <w:rPr>
          <w:rFonts w:ascii="Arial" w:hAnsi="Arial" w:cs="Arial"/>
          <w:iCs/>
          <w:lang w:val="es-ES_tradnl"/>
        </w:rPr>
      </w:pPr>
    </w:p>
    <w:p w:rsidR="00293D10" w:rsidRDefault="00293D10" w:rsidP="00293D10">
      <w:pPr>
        <w:ind w:left="539"/>
        <w:jc w:val="both"/>
        <w:rPr>
          <w:rFonts w:ascii="Arial" w:hAnsi="Arial" w:cs="Arial"/>
          <w:b/>
          <w:iCs/>
          <w:lang w:val="es-ES_tradnl"/>
        </w:rPr>
      </w:pPr>
      <w:r>
        <w:rPr>
          <w:rFonts w:ascii="Arial" w:hAnsi="Arial" w:cs="Arial"/>
          <w:iCs/>
          <w:lang w:val="es-ES_tradnl"/>
        </w:rPr>
        <w:t xml:space="preserve">PROGRAMA OPERATIVO DE EMPLEO JUVENIL COFINANCIADO POR EL FONDO SOCIAL EUROPEO Y LA INICIATIVA DE EMPLEO JUVENIL”. </w:t>
      </w:r>
      <w:r>
        <w:rPr>
          <w:rFonts w:ascii="Arial" w:hAnsi="Arial" w:cs="Arial"/>
          <w:b/>
          <w:lang w:val="es-ES_tradnl"/>
        </w:rPr>
        <w:t>CCI2014ES05M9OP001</w:t>
      </w:r>
    </w:p>
    <w:p w:rsidR="00293D10" w:rsidRDefault="00293D10" w:rsidP="00293D10">
      <w:pPr>
        <w:autoSpaceDE w:val="0"/>
        <w:autoSpaceDN w:val="0"/>
        <w:adjustRightInd w:val="0"/>
        <w:ind w:firstLine="1"/>
        <w:jc w:val="both"/>
        <w:rPr>
          <w:rFonts w:ascii="Arial" w:eastAsia="Times New Roman" w:hAnsi="Arial" w:cs="Arial"/>
          <w:i/>
          <w:iCs/>
        </w:rPr>
      </w:pPr>
      <w:r>
        <w:rPr>
          <w:rFonts w:ascii="Arial" w:hAnsi="Arial" w:cs="Arial"/>
          <w:i/>
          <w:iCs/>
        </w:rPr>
        <w:t>*</w:t>
      </w:r>
      <w:r w:rsidR="00592467">
        <w:rPr>
          <w:rFonts w:ascii="Arial" w:hAnsi="Arial" w:cs="Arial"/>
          <w:i/>
          <w:iCs/>
        </w:rPr>
        <w:t xml:space="preserve">Coste de personal: </w:t>
      </w:r>
      <w:r>
        <w:rPr>
          <w:rFonts w:ascii="Arial" w:hAnsi="Arial" w:cs="Arial"/>
          <w:i/>
          <w:iCs/>
        </w:rPr>
        <w:t>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0005AA" w:rsidRPr="000005AA" w:rsidRDefault="000005AA" w:rsidP="00293D10">
      <w:pPr>
        <w:spacing w:after="120" w:line="240" w:lineRule="auto"/>
        <w:ind w:left="567"/>
        <w:jc w:val="both"/>
        <w:rPr>
          <w:rFonts w:ascii="Arial" w:eastAsia="Times New Roman" w:hAnsi="Arial" w:cs="Arial"/>
          <w:i/>
          <w:iCs/>
          <w:sz w:val="24"/>
          <w:szCs w:val="24"/>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i/>
          <w:iCs/>
          <w:sz w:val="24"/>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04"/>
      </w:tblGrid>
      <w:tr w:rsidR="000005AA" w:rsidRPr="000005AA" w:rsidTr="00862342">
        <w:trPr>
          <w:trHeight w:val="432"/>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i/>
                <w:lang w:eastAsia="es-ES"/>
              </w:rPr>
            </w:pPr>
          </w:p>
          <w:p w:rsidR="000005AA" w:rsidRPr="000005AA" w:rsidRDefault="000005AA" w:rsidP="000005AA">
            <w:pPr>
              <w:autoSpaceDE w:val="0"/>
              <w:autoSpaceDN w:val="0"/>
              <w:adjustRightInd w:val="0"/>
              <w:spacing w:line="240" w:lineRule="auto"/>
              <w:jc w:val="both"/>
              <w:rPr>
                <w:rFonts w:ascii="Arial" w:eastAsia="Times New Roman" w:hAnsi="Arial" w:cs="Arial"/>
                <w:iCs/>
              </w:rPr>
            </w:pPr>
            <w:r w:rsidRPr="000005AA">
              <w:rPr>
                <w:rFonts w:ascii="Arial" w:eastAsia="Times New Roman" w:hAnsi="Arial" w:cs="Arial"/>
                <w:iCs/>
              </w:rPr>
              <w:t xml:space="preserve">En el caso de que el licitador pretenda subcontratar algún servicio, deberá tener en cuenta el porcentaje marcado en el </w:t>
            </w:r>
            <w:r w:rsidRPr="000005AA">
              <w:rPr>
                <w:rFonts w:ascii="Arial" w:eastAsia="Times New Roman" w:hAnsi="Arial" w:cs="Arial"/>
                <w:b/>
                <w:iCs/>
              </w:rPr>
              <w:t>Bloque IV (Ejecución del Contrato) apartado 4  del Pliego de Condiciones Generales.</w:t>
            </w:r>
            <w:r w:rsidRPr="000005AA">
              <w:rPr>
                <w:rFonts w:ascii="Arial" w:eastAsia="Times New Roman" w:hAnsi="Arial" w:cs="Arial"/>
                <w:iCs/>
              </w:rPr>
              <w:t xml:space="preserve">  </w:t>
            </w:r>
          </w:p>
          <w:p w:rsidR="000005AA" w:rsidRDefault="000005AA" w:rsidP="000005AA">
            <w:pPr>
              <w:autoSpaceDE w:val="0"/>
              <w:autoSpaceDN w:val="0"/>
              <w:adjustRightInd w:val="0"/>
              <w:jc w:val="both"/>
              <w:rPr>
                <w:rFonts w:ascii="Arial" w:eastAsia="Times New Roman" w:hAnsi="Arial" w:cs="Arial"/>
                <w:bCs/>
                <w:lang w:val="es-ES_tradnl"/>
              </w:rPr>
            </w:pPr>
            <w:r w:rsidRPr="000005AA">
              <w:rPr>
                <w:rFonts w:ascii="Arial" w:eastAsia="Times New Roman" w:hAnsi="Arial" w:cs="Arial"/>
                <w:b/>
                <w:bCs/>
                <w:lang w:val="es-ES_tradnl"/>
              </w:rPr>
              <w:t>Si las instalaciones para la impartición de las acciones formativas objeto de contrato fueran subcontratadas</w:t>
            </w:r>
            <w:r w:rsidRPr="000005AA">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046E6B" w:rsidRDefault="00046E6B" w:rsidP="00046E6B">
            <w:pPr>
              <w:autoSpaceDE w:val="0"/>
              <w:autoSpaceDN w:val="0"/>
              <w:adjustRightInd w:val="0"/>
              <w:jc w:val="both"/>
              <w:rPr>
                <w:rFonts w:ascii="Arial" w:hAnsi="Arial" w:cs="Arial"/>
                <w:b/>
                <w:bCs/>
                <w:lang w:val="es-ES_tradnl"/>
              </w:rPr>
            </w:pPr>
            <w:r w:rsidRPr="001105AF">
              <w:rPr>
                <w:rFonts w:ascii="Arial" w:hAnsi="Arial" w:cs="Arial"/>
                <w:b/>
                <w:bCs/>
                <w:lang w:val="es-ES_tradnl"/>
              </w:rPr>
              <w:t>A su vez</w:t>
            </w:r>
            <w:r w:rsidRPr="00780BBA">
              <w:rPr>
                <w:rFonts w:ascii="Arial" w:hAnsi="Arial" w:cs="Arial"/>
                <w:bCs/>
                <w:lang w:val="es-ES_tradnl"/>
              </w:rPr>
              <w:t xml:space="preserve">, en caso de subcontratación de aulas, </w:t>
            </w:r>
            <w:r w:rsidRPr="001105AF">
              <w:rPr>
                <w:rFonts w:ascii="Arial" w:hAnsi="Arial" w:cs="Arial"/>
                <w:b/>
                <w:bCs/>
                <w:lang w:val="es-ES_tradnl"/>
              </w:rPr>
              <w:t xml:space="preserve">se requiere póliza de responsabilidad civil </w:t>
            </w:r>
            <w:r>
              <w:rPr>
                <w:rFonts w:ascii="Arial" w:hAnsi="Arial" w:cs="Arial"/>
                <w:b/>
                <w:bCs/>
                <w:lang w:val="es-ES_tradnl"/>
              </w:rPr>
              <w:t>conforme a lo indicado en el apartado 5.3. del Pliego de Condiciones Generales.</w:t>
            </w: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c>
      </w:tr>
      <w:tr w:rsidR="00827493" w:rsidRPr="00CA766C" w:rsidTr="000A0D9B">
        <w:trPr>
          <w:trHeight w:val="432"/>
        </w:trPr>
        <w:tc>
          <w:tcPr>
            <w:tcW w:w="8587" w:type="dxa"/>
            <w:tcMar>
              <w:top w:w="57" w:type="dxa"/>
              <w:bottom w:w="57" w:type="dxa"/>
            </w:tcMar>
          </w:tcPr>
          <w:p w:rsidR="00827493" w:rsidRPr="00CA766C" w:rsidRDefault="00827493" w:rsidP="000A0D9B">
            <w:pPr>
              <w:autoSpaceDE w:val="0"/>
              <w:autoSpaceDN w:val="0"/>
              <w:adjustRightInd w:val="0"/>
              <w:spacing w:after="0" w:line="240" w:lineRule="auto"/>
              <w:jc w:val="both"/>
              <w:rPr>
                <w:rFonts w:ascii="Arial" w:eastAsia="Times New Roman" w:hAnsi="Arial" w:cs="Arial"/>
                <w:i/>
                <w:lang w:eastAsia="es-ES"/>
              </w:rPr>
            </w:pPr>
          </w:p>
          <w:p w:rsidR="00827493" w:rsidRPr="00CA766C" w:rsidRDefault="00827493" w:rsidP="000A0D9B">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N.- Criterios de valoración de las propuestas. </w:t>
      </w:r>
    </w:p>
    <w:p w:rsidR="00024B89" w:rsidRPr="00DC5451" w:rsidRDefault="00024B89" w:rsidP="00024B89">
      <w:pPr>
        <w:tabs>
          <w:tab w:val="num" w:pos="709"/>
        </w:tabs>
        <w:autoSpaceDE w:val="0"/>
        <w:autoSpaceDN w:val="0"/>
        <w:adjustRightInd w:val="0"/>
        <w:spacing w:before="120" w:after="120"/>
        <w:ind w:left="709" w:hanging="349"/>
        <w:jc w:val="both"/>
        <w:rPr>
          <w:rFonts w:ascii="Arial" w:eastAsia="Times New Roman" w:hAnsi="Arial" w:cs="Arial"/>
          <w:b/>
          <w:lang w:eastAsia="es-ES"/>
        </w:rPr>
      </w:pPr>
      <w:r>
        <w:rPr>
          <w:rFonts w:ascii="Arial" w:eastAsia="Times New Roman" w:hAnsi="Arial" w:cs="Arial"/>
          <w:b/>
          <w:lang w:eastAsia="es-ES"/>
        </w:rPr>
        <w:t>TECNICAS ADMINISTRATIVAS BASICAS DE OFICINA</w:t>
      </w:r>
      <w:r w:rsidRPr="00DC5451">
        <w:rPr>
          <w:rFonts w:ascii="Arial" w:eastAsia="Times New Roman" w:hAnsi="Arial" w:cs="Arial"/>
          <w:b/>
          <w:lang w:eastAsia="es-ES"/>
        </w:rPr>
        <w:t xml:space="preserve"> (</w:t>
      </w:r>
      <w:r>
        <w:rPr>
          <w:rFonts w:ascii="Arial" w:eastAsia="Times New Roman" w:hAnsi="Arial" w:cs="Arial"/>
          <w:b/>
          <w:lang w:eastAsia="es-ES"/>
        </w:rPr>
        <w:t>150</w:t>
      </w:r>
      <w:r w:rsidRPr="00DC5451">
        <w:rPr>
          <w:rFonts w:ascii="Arial" w:eastAsia="Times New Roman" w:hAnsi="Arial" w:cs="Arial"/>
          <w:b/>
          <w:lang w:eastAsia="es-ES"/>
        </w:rPr>
        <w:t xml:space="preserve">H) </w:t>
      </w:r>
      <w:r>
        <w:rPr>
          <w:rFonts w:ascii="Arial" w:eastAsia="Times New Roman" w:hAnsi="Arial" w:cs="Arial"/>
          <w:b/>
          <w:lang w:eastAsia="es-ES"/>
        </w:rPr>
        <w:t>79</w:t>
      </w:r>
      <w:r w:rsidRPr="00DC5451">
        <w:rPr>
          <w:rFonts w:ascii="Arial" w:eastAsia="Times New Roman" w:hAnsi="Arial" w:cs="Arial"/>
          <w:b/>
          <w:lang w:eastAsia="es-ES"/>
        </w:rPr>
        <w:t>%</w:t>
      </w:r>
    </w:p>
    <w:p w:rsidR="00024B89" w:rsidRPr="00DC5451" w:rsidRDefault="00024B89" w:rsidP="00024B89">
      <w:pPr>
        <w:tabs>
          <w:tab w:val="num" w:pos="709"/>
        </w:tabs>
        <w:autoSpaceDE w:val="0"/>
        <w:autoSpaceDN w:val="0"/>
        <w:adjustRightInd w:val="0"/>
        <w:spacing w:before="120" w:after="120"/>
        <w:ind w:left="709" w:hanging="349"/>
        <w:jc w:val="both"/>
        <w:rPr>
          <w:rFonts w:ascii="Arial" w:eastAsia="Times New Roman" w:hAnsi="Arial" w:cs="Arial"/>
          <w:b/>
          <w:lang w:eastAsia="es-ES"/>
        </w:rPr>
      </w:pPr>
      <w:r w:rsidRPr="00DC5451">
        <w:rPr>
          <w:rFonts w:ascii="Arial" w:eastAsia="Times New Roman" w:hAnsi="Arial" w:cs="Arial"/>
          <w:b/>
          <w:lang w:eastAsia="es-ES"/>
        </w:rPr>
        <w:t xml:space="preserve">TALLER IMAGEN PERSONAL (40H) </w:t>
      </w:r>
      <w:r>
        <w:rPr>
          <w:rFonts w:ascii="Arial" w:eastAsia="Times New Roman" w:hAnsi="Arial" w:cs="Arial"/>
          <w:b/>
          <w:lang w:eastAsia="es-ES"/>
        </w:rPr>
        <w:t>21</w:t>
      </w:r>
      <w:r w:rsidRPr="00DC5451">
        <w:rPr>
          <w:rFonts w:ascii="Arial" w:eastAsia="Times New Roman" w:hAnsi="Arial" w:cs="Arial"/>
          <w:b/>
          <w:lang w:eastAsia="es-ES"/>
        </w:rPr>
        <w:t>%</w:t>
      </w: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1C58D8" w:rsidRPr="001C58D8" w:rsidTr="000A0D9B">
        <w:trPr>
          <w:trHeight w:val="527"/>
        </w:trPr>
        <w:tc>
          <w:tcPr>
            <w:tcW w:w="9639" w:type="dxa"/>
            <w:gridSpan w:val="2"/>
            <w:shd w:val="clear" w:color="auto" w:fill="FFFFFF"/>
            <w:noWrap/>
            <w:vAlign w:val="center"/>
          </w:tcPr>
          <w:p w:rsidR="001C58D8" w:rsidRPr="001C58D8" w:rsidRDefault="001C58D8" w:rsidP="001C58D8">
            <w:pPr>
              <w:spacing w:after="0" w:line="240" w:lineRule="auto"/>
              <w:ind w:left="1550"/>
              <w:rPr>
                <w:rFonts w:ascii="Arial" w:eastAsia="Times New Roman" w:hAnsi="Arial" w:cs="Arial"/>
                <w:b/>
                <w:bCs/>
                <w:color w:val="800000"/>
                <w:lang w:eastAsia="es-ES"/>
              </w:rPr>
            </w:pPr>
          </w:p>
          <w:p w:rsidR="001C58D8" w:rsidRPr="001C58D8" w:rsidRDefault="001C58D8" w:rsidP="001C58D8">
            <w:pPr>
              <w:spacing w:after="0" w:line="240" w:lineRule="auto"/>
              <w:ind w:left="1550"/>
              <w:rPr>
                <w:rFonts w:ascii="Arial" w:eastAsia="Times New Roman" w:hAnsi="Arial" w:cs="Arial"/>
                <w:b/>
                <w:bCs/>
                <w:color w:val="800000"/>
                <w:lang w:eastAsia="es-ES"/>
              </w:rPr>
            </w:pPr>
            <w:r w:rsidRPr="001C58D8">
              <w:rPr>
                <w:rFonts w:ascii="Arial" w:eastAsia="Times New Roman" w:hAnsi="Arial" w:cs="Arial"/>
                <w:b/>
                <w:bCs/>
                <w:color w:val="800000"/>
                <w:lang w:eastAsia="es-ES"/>
              </w:rPr>
              <w:t>CRITERIOS SUJETOS A JUICIO DE VALOR  (HASTA 60 PUNTOS):</w:t>
            </w:r>
          </w:p>
          <w:p w:rsidR="001C58D8" w:rsidRPr="001C58D8" w:rsidRDefault="001C58D8" w:rsidP="001C58D8">
            <w:pPr>
              <w:spacing w:after="0" w:line="240" w:lineRule="auto"/>
              <w:ind w:left="263"/>
              <w:jc w:val="both"/>
              <w:rPr>
                <w:rFonts w:ascii="Arial" w:eastAsia="Times New Roman" w:hAnsi="Arial" w:cs="Arial"/>
                <w:b/>
                <w:bCs/>
                <w:lang w:eastAsia="es-ES"/>
              </w:rPr>
            </w:pPr>
          </w:p>
        </w:tc>
      </w:tr>
      <w:tr w:rsidR="001C58D8" w:rsidRPr="001C58D8" w:rsidTr="000A0D9B">
        <w:trPr>
          <w:trHeight w:val="567"/>
        </w:trPr>
        <w:tc>
          <w:tcPr>
            <w:tcW w:w="8505" w:type="dxa"/>
            <w:tcBorders>
              <w:bottom w:val="single" w:sz="4" w:space="0" w:color="auto"/>
            </w:tcBorders>
            <w:shd w:val="clear" w:color="auto" w:fill="E6E6E6"/>
            <w:vAlign w:val="center"/>
          </w:tcPr>
          <w:p w:rsidR="001C58D8" w:rsidRPr="001C58D8" w:rsidRDefault="001C58D8" w:rsidP="001C58D8">
            <w:pPr>
              <w:spacing w:after="0" w:line="240" w:lineRule="auto"/>
              <w:ind w:left="168"/>
              <w:rPr>
                <w:rFonts w:ascii="Arial" w:eastAsia="Times New Roman" w:hAnsi="Arial" w:cs="Arial"/>
                <w:b/>
                <w:lang w:eastAsia="es-ES"/>
              </w:rPr>
            </w:pPr>
            <w:r w:rsidRPr="001C58D8">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1C58D8" w:rsidRPr="001C58D8" w:rsidRDefault="001C58D8" w:rsidP="001C58D8">
            <w:pPr>
              <w:spacing w:after="0" w:line="240" w:lineRule="auto"/>
              <w:ind w:left="-25"/>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367"/>
        </w:trPr>
        <w:tc>
          <w:tcPr>
            <w:tcW w:w="8505" w:type="dxa"/>
            <w:tcBorders>
              <w:bottom w:val="single" w:sz="4" w:space="0" w:color="auto"/>
            </w:tcBorders>
            <w:vAlign w:val="center"/>
          </w:tcPr>
          <w:p w:rsidR="001C58D8" w:rsidRPr="001C58D8" w:rsidRDefault="001C58D8" w:rsidP="001C58D8">
            <w:pPr>
              <w:spacing w:after="0" w:line="240" w:lineRule="auto"/>
              <w:ind w:left="1440"/>
              <w:jc w:val="both"/>
              <w:rPr>
                <w:rFonts w:ascii="Arial" w:eastAsia="Times New Roman" w:hAnsi="Arial" w:cs="Arial"/>
                <w:lang w:eastAsia="es-ES"/>
              </w:rPr>
            </w:pP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Adecuación de la programación presentada con los objetivos propuestos</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Adecuación de la programación presentada a los destinatarios de la acción</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Coherencia de metodología y actividades propuestas con la temporalización, recursos y  contenidos a impartir</w:t>
            </w:r>
          </w:p>
        </w:tc>
        <w:tc>
          <w:tcPr>
            <w:tcW w:w="1134" w:type="dxa"/>
            <w:tcBorders>
              <w:bottom w:val="single" w:sz="4" w:space="0" w:color="auto"/>
            </w:tcBorders>
            <w:vAlign w:val="center"/>
          </w:tcPr>
          <w:p w:rsidR="001C58D8" w:rsidRDefault="00EF66BA" w:rsidP="001C58D8">
            <w:pPr>
              <w:spacing w:after="0" w:line="240" w:lineRule="auto"/>
              <w:jc w:val="center"/>
              <w:rPr>
                <w:rFonts w:ascii="Arial" w:eastAsia="Times New Roman" w:hAnsi="Arial" w:cs="Arial"/>
                <w:lang w:eastAsia="es-ES"/>
              </w:rPr>
            </w:pPr>
            <w:r>
              <w:rPr>
                <w:rFonts w:ascii="Arial" w:eastAsia="Times New Roman" w:hAnsi="Arial" w:cs="Arial"/>
                <w:lang w:eastAsia="es-ES"/>
              </w:rPr>
              <w:t>7</w:t>
            </w:r>
          </w:p>
          <w:p w:rsidR="00EF66BA" w:rsidRDefault="00EF66BA" w:rsidP="001C58D8">
            <w:pPr>
              <w:spacing w:after="0" w:line="240" w:lineRule="auto"/>
              <w:jc w:val="center"/>
              <w:rPr>
                <w:rFonts w:ascii="Arial" w:eastAsia="Times New Roman" w:hAnsi="Arial" w:cs="Arial"/>
                <w:lang w:eastAsia="es-ES"/>
              </w:rPr>
            </w:pPr>
          </w:p>
          <w:p w:rsidR="00EF66BA" w:rsidRDefault="00EF66BA" w:rsidP="001C58D8">
            <w:pPr>
              <w:spacing w:after="0" w:line="240" w:lineRule="auto"/>
              <w:jc w:val="center"/>
              <w:rPr>
                <w:rFonts w:ascii="Arial" w:eastAsia="Times New Roman" w:hAnsi="Arial" w:cs="Arial"/>
                <w:lang w:eastAsia="es-ES"/>
              </w:rPr>
            </w:pPr>
            <w:r>
              <w:rPr>
                <w:rFonts w:ascii="Arial" w:eastAsia="Times New Roman" w:hAnsi="Arial" w:cs="Arial"/>
                <w:lang w:eastAsia="es-ES"/>
              </w:rPr>
              <w:t>6</w:t>
            </w:r>
          </w:p>
          <w:p w:rsidR="00EF66BA" w:rsidRDefault="00EF66BA" w:rsidP="001C58D8">
            <w:pPr>
              <w:spacing w:after="0" w:line="240" w:lineRule="auto"/>
              <w:jc w:val="center"/>
              <w:rPr>
                <w:rFonts w:ascii="Arial" w:eastAsia="Times New Roman" w:hAnsi="Arial" w:cs="Arial"/>
                <w:lang w:eastAsia="es-ES"/>
              </w:rPr>
            </w:pPr>
          </w:p>
          <w:p w:rsidR="00EF66BA" w:rsidRPr="001C58D8" w:rsidRDefault="00EF66BA" w:rsidP="001C58D8">
            <w:pPr>
              <w:spacing w:after="0" w:line="240" w:lineRule="auto"/>
              <w:jc w:val="center"/>
              <w:rPr>
                <w:rFonts w:ascii="Arial" w:eastAsia="Times New Roman" w:hAnsi="Arial" w:cs="Arial"/>
                <w:lang w:eastAsia="es-ES"/>
              </w:rPr>
            </w:pPr>
            <w:r>
              <w:rPr>
                <w:rFonts w:ascii="Arial" w:eastAsia="Times New Roman" w:hAnsi="Arial" w:cs="Arial"/>
                <w:lang w:eastAsia="es-ES"/>
              </w:rPr>
              <w:t>7</w:t>
            </w:r>
          </w:p>
        </w:tc>
      </w:tr>
      <w:tr w:rsidR="001C58D8" w:rsidRPr="001C58D8" w:rsidTr="000A0D9B">
        <w:trPr>
          <w:trHeight w:val="170"/>
        </w:trPr>
        <w:tc>
          <w:tcPr>
            <w:tcW w:w="8505" w:type="dxa"/>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EVALUACIÓN</w:t>
            </w:r>
          </w:p>
        </w:tc>
        <w:tc>
          <w:tcPr>
            <w:tcW w:w="1134" w:type="dxa"/>
            <w:shd w:val="clear" w:color="auto" w:fill="D9D9D9"/>
            <w:vAlign w:val="center"/>
          </w:tcPr>
          <w:p w:rsidR="001C58D8" w:rsidRPr="001C58D8" w:rsidRDefault="001C58D8" w:rsidP="001C58D8">
            <w:pPr>
              <w:spacing w:after="0" w:line="240" w:lineRule="auto"/>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70"/>
        </w:trPr>
        <w:tc>
          <w:tcPr>
            <w:tcW w:w="8505" w:type="dxa"/>
            <w:tcBorders>
              <w:bottom w:val="single" w:sz="4" w:space="0" w:color="auto"/>
            </w:tcBorders>
            <w:shd w:val="clear" w:color="auto" w:fill="auto"/>
            <w:vAlign w:val="center"/>
          </w:tcPr>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Técnicas e instrumentos de evaluación: número y secuencia de empleo</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Técnicas e instrumentos de evaluación: adecuación al perfil de los participantes y a los objetivos</w:t>
            </w:r>
          </w:p>
        </w:tc>
        <w:tc>
          <w:tcPr>
            <w:tcW w:w="1134" w:type="dxa"/>
            <w:tcBorders>
              <w:bottom w:val="single" w:sz="4" w:space="0" w:color="auto"/>
            </w:tcBorders>
            <w:shd w:val="clear" w:color="auto" w:fill="auto"/>
            <w:vAlign w:val="center"/>
          </w:tcPr>
          <w:p w:rsidR="001C58D8" w:rsidRDefault="00EF66BA" w:rsidP="001C58D8">
            <w:pPr>
              <w:spacing w:after="0" w:line="240" w:lineRule="auto"/>
              <w:ind w:left="168"/>
              <w:jc w:val="center"/>
              <w:rPr>
                <w:rFonts w:ascii="Arial" w:eastAsia="Times New Roman" w:hAnsi="Arial" w:cs="Arial"/>
                <w:lang w:eastAsia="es-ES"/>
              </w:rPr>
            </w:pPr>
            <w:r>
              <w:rPr>
                <w:rFonts w:ascii="Arial" w:eastAsia="Times New Roman" w:hAnsi="Arial" w:cs="Arial"/>
                <w:lang w:eastAsia="es-ES"/>
              </w:rPr>
              <w:t>10</w:t>
            </w:r>
          </w:p>
          <w:p w:rsidR="00EF66BA" w:rsidRDefault="00EF66BA" w:rsidP="001C58D8">
            <w:pPr>
              <w:spacing w:after="0" w:line="240" w:lineRule="auto"/>
              <w:ind w:left="168"/>
              <w:jc w:val="center"/>
              <w:rPr>
                <w:rFonts w:ascii="Arial" w:eastAsia="Times New Roman" w:hAnsi="Arial" w:cs="Arial"/>
                <w:lang w:eastAsia="es-ES"/>
              </w:rPr>
            </w:pPr>
          </w:p>
          <w:p w:rsidR="00EF66BA" w:rsidRPr="001C58D8" w:rsidRDefault="00EF66BA" w:rsidP="001C58D8">
            <w:pPr>
              <w:spacing w:after="0" w:line="240" w:lineRule="auto"/>
              <w:ind w:left="168"/>
              <w:jc w:val="center"/>
              <w:rPr>
                <w:rFonts w:ascii="Arial" w:eastAsia="Times New Roman" w:hAnsi="Arial" w:cs="Arial"/>
                <w:lang w:eastAsia="es-ES"/>
              </w:rPr>
            </w:pPr>
            <w:r>
              <w:rPr>
                <w:rFonts w:ascii="Arial" w:eastAsia="Times New Roman" w:hAnsi="Arial" w:cs="Arial"/>
                <w:lang w:eastAsia="es-ES"/>
              </w:rPr>
              <w:t>10</w:t>
            </w:r>
          </w:p>
        </w:tc>
      </w:tr>
      <w:tr w:rsidR="001C58D8" w:rsidRPr="001C58D8" w:rsidTr="000A0D9B">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70"/>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552"/>
        </w:trPr>
        <w:tc>
          <w:tcPr>
            <w:tcW w:w="8505" w:type="dxa"/>
            <w:tcBorders>
              <w:top w:val="single" w:sz="4" w:space="0" w:color="auto"/>
              <w:bottom w:val="nil"/>
            </w:tcBorders>
            <w:vAlign w:val="center"/>
          </w:tcPr>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lastRenderedPageBreak/>
              <w:t>Adecuación a los objetivos de la acción.</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Actualización y vigencia del contenido.</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1C58D8" w:rsidRDefault="00EF66BA" w:rsidP="001C58D8">
            <w:pPr>
              <w:spacing w:after="0" w:line="240" w:lineRule="auto"/>
              <w:ind w:right="290"/>
              <w:jc w:val="center"/>
              <w:rPr>
                <w:rFonts w:ascii="Arial" w:eastAsia="Times New Roman" w:hAnsi="Arial" w:cs="Arial"/>
                <w:lang w:eastAsia="es-ES"/>
              </w:rPr>
            </w:pPr>
            <w:r>
              <w:rPr>
                <w:rFonts w:ascii="Arial" w:eastAsia="Times New Roman" w:hAnsi="Arial" w:cs="Arial"/>
                <w:lang w:eastAsia="es-ES"/>
              </w:rPr>
              <w:t>7</w:t>
            </w:r>
          </w:p>
          <w:p w:rsidR="00EF66BA" w:rsidRDefault="00EF66BA" w:rsidP="001C58D8">
            <w:pPr>
              <w:spacing w:after="0" w:line="240" w:lineRule="auto"/>
              <w:ind w:right="290"/>
              <w:jc w:val="center"/>
              <w:rPr>
                <w:rFonts w:ascii="Arial" w:eastAsia="Times New Roman" w:hAnsi="Arial" w:cs="Arial"/>
                <w:lang w:eastAsia="es-ES"/>
              </w:rPr>
            </w:pPr>
            <w:r>
              <w:rPr>
                <w:rFonts w:ascii="Arial" w:eastAsia="Times New Roman" w:hAnsi="Arial" w:cs="Arial"/>
                <w:lang w:eastAsia="es-ES"/>
              </w:rPr>
              <w:t>7</w:t>
            </w:r>
          </w:p>
          <w:p w:rsidR="00EF66BA" w:rsidRDefault="00EF66BA" w:rsidP="001C58D8">
            <w:pPr>
              <w:spacing w:after="0" w:line="240" w:lineRule="auto"/>
              <w:ind w:right="290"/>
              <w:jc w:val="center"/>
              <w:rPr>
                <w:rFonts w:ascii="Arial" w:eastAsia="Times New Roman" w:hAnsi="Arial" w:cs="Arial"/>
                <w:lang w:eastAsia="es-ES"/>
              </w:rPr>
            </w:pPr>
          </w:p>
          <w:p w:rsidR="00EF66BA" w:rsidRPr="001C58D8" w:rsidRDefault="00EF66BA" w:rsidP="001C58D8">
            <w:pPr>
              <w:spacing w:after="0" w:line="240" w:lineRule="auto"/>
              <w:ind w:right="290"/>
              <w:jc w:val="center"/>
              <w:rPr>
                <w:rFonts w:ascii="Arial" w:eastAsia="Times New Roman" w:hAnsi="Arial" w:cs="Arial"/>
                <w:lang w:eastAsia="es-ES"/>
              </w:rPr>
            </w:pPr>
            <w:r>
              <w:rPr>
                <w:rFonts w:ascii="Arial" w:eastAsia="Times New Roman" w:hAnsi="Arial" w:cs="Arial"/>
                <w:lang w:eastAsia="es-ES"/>
              </w:rPr>
              <w:t>6</w:t>
            </w:r>
          </w:p>
        </w:tc>
      </w:tr>
      <w:tr w:rsidR="001C58D8" w:rsidRPr="001C58D8" w:rsidTr="000A0D9B">
        <w:trPr>
          <w:trHeight w:val="80"/>
        </w:trPr>
        <w:tc>
          <w:tcPr>
            <w:tcW w:w="8505" w:type="dxa"/>
            <w:tcBorders>
              <w:top w:val="nil"/>
              <w:bottom w:val="single" w:sz="4" w:space="0" w:color="auto"/>
            </w:tcBorders>
            <w:vAlign w:val="center"/>
          </w:tcPr>
          <w:p w:rsidR="001C58D8" w:rsidRPr="001C58D8" w:rsidRDefault="001C58D8" w:rsidP="001C58D8">
            <w:pPr>
              <w:spacing w:before="120" w:after="120" w:line="240" w:lineRule="auto"/>
              <w:ind w:left="404"/>
              <w:jc w:val="both"/>
              <w:rPr>
                <w:rFonts w:ascii="Arial" w:eastAsia="Times New Roman" w:hAnsi="Arial"/>
                <w:sz w:val="24"/>
                <w:szCs w:val="24"/>
                <w:highlight w:val="yellow"/>
                <w:lang w:eastAsia="es-ES"/>
              </w:rPr>
            </w:pPr>
          </w:p>
        </w:tc>
        <w:tc>
          <w:tcPr>
            <w:tcW w:w="1134" w:type="dxa"/>
            <w:tcBorders>
              <w:top w:val="nil"/>
              <w:bottom w:val="single" w:sz="4" w:space="0" w:color="auto"/>
            </w:tcBorders>
            <w:vAlign w:val="center"/>
          </w:tcPr>
          <w:p w:rsidR="001C58D8" w:rsidRPr="001C58D8" w:rsidRDefault="001C58D8" w:rsidP="001C58D8">
            <w:pPr>
              <w:spacing w:after="0" w:line="240" w:lineRule="auto"/>
              <w:ind w:right="290"/>
              <w:jc w:val="center"/>
              <w:rPr>
                <w:rFonts w:ascii="Arial" w:eastAsia="Times New Roman" w:hAnsi="Arial" w:cs="Arial"/>
                <w:highlight w:val="yellow"/>
                <w:lang w:eastAsia="es-ES"/>
              </w:rPr>
            </w:pPr>
          </w:p>
        </w:tc>
      </w:tr>
    </w:tbl>
    <w:p w:rsidR="001C58D8" w:rsidRDefault="001C58D8" w:rsidP="001C58D8">
      <w:pPr>
        <w:spacing w:after="0" w:line="240" w:lineRule="auto"/>
        <w:jc w:val="center"/>
        <w:rPr>
          <w:rFonts w:ascii="Arial" w:eastAsia="Times New Roman" w:hAnsi="Arial" w:cs="Arial"/>
          <w:b/>
          <w:lang w:eastAsia="es-ES"/>
        </w:rPr>
      </w:pPr>
    </w:p>
    <w:p w:rsidR="0034658B" w:rsidRDefault="0034658B" w:rsidP="001C58D8">
      <w:pPr>
        <w:spacing w:after="0" w:line="240" w:lineRule="auto"/>
        <w:jc w:val="center"/>
        <w:rPr>
          <w:rFonts w:ascii="Arial" w:eastAsia="Times New Roman" w:hAnsi="Arial" w:cs="Arial"/>
          <w:b/>
          <w:lang w:eastAsia="es-ES"/>
        </w:rPr>
      </w:pPr>
    </w:p>
    <w:tbl>
      <w:tblPr>
        <w:tblW w:w="96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34658B" w:rsidRPr="001C58D8" w:rsidTr="0035674A">
        <w:trPr>
          <w:jc w:val="center"/>
        </w:trPr>
        <w:tc>
          <w:tcPr>
            <w:tcW w:w="9642" w:type="dxa"/>
            <w:tcBorders>
              <w:top w:val="double" w:sz="4" w:space="0" w:color="auto"/>
            </w:tcBorders>
            <w:shd w:val="clear" w:color="auto" w:fill="auto"/>
          </w:tcPr>
          <w:p w:rsidR="0034658B" w:rsidRPr="001C58D8" w:rsidRDefault="0034658B" w:rsidP="0035674A">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1C58D8">
              <w:rPr>
                <w:rFonts w:ascii="Arial" w:eastAsia="Times New Roman" w:hAnsi="Arial" w:cs="Arial"/>
                <w:b/>
                <w:color w:val="C00000"/>
                <w:lang w:val="es-ES_tradnl" w:eastAsia="es-ES"/>
              </w:rPr>
              <w:t>CRITERIOS NO SUJETOS A JUICIO DE VALOR (Máximo 40 puntos)</w:t>
            </w:r>
          </w:p>
        </w:tc>
      </w:tr>
      <w:tr w:rsidR="0034658B" w:rsidRPr="001C58D8" w:rsidTr="0035674A">
        <w:trPr>
          <w:jc w:val="center"/>
        </w:trPr>
        <w:tc>
          <w:tcPr>
            <w:tcW w:w="9642" w:type="dxa"/>
            <w:shd w:val="clear" w:color="auto" w:fill="BFBFBF"/>
          </w:tcPr>
          <w:p w:rsidR="0034658B" w:rsidRPr="001C58D8" w:rsidRDefault="0034658B" w:rsidP="0035674A">
            <w:pPr>
              <w:autoSpaceDE w:val="0"/>
              <w:autoSpaceDN w:val="0"/>
              <w:adjustRightInd w:val="0"/>
              <w:spacing w:before="120" w:after="120" w:line="240" w:lineRule="auto"/>
              <w:rPr>
                <w:rFonts w:ascii="Arial" w:eastAsia="Times New Roman" w:hAnsi="Arial" w:cs="Arial"/>
                <w:b/>
                <w:sz w:val="24"/>
                <w:szCs w:val="24"/>
                <w:lang w:val="es-ES_tradnl" w:eastAsia="es-ES"/>
              </w:rPr>
            </w:pPr>
            <w:r w:rsidRPr="001C58D8">
              <w:rPr>
                <w:rFonts w:ascii="Arial" w:eastAsia="Times New Roman" w:hAnsi="Arial" w:cs="Arial"/>
                <w:b/>
                <w:lang w:val="es-ES_tradnl" w:eastAsia="es-ES"/>
              </w:rPr>
              <w:t xml:space="preserve">PROPUESTA ECONÓMICA </w:t>
            </w:r>
          </w:p>
        </w:tc>
      </w:tr>
      <w:tr w:rsidR="0034658B" w:rsidRPr="001C58D8" w:rsidTr="0035674A">
        <w:trPr>
          <w:trHeight w:val="958"/>
          <w:jc w:val="center"/>
        </w:trPr>
        <w:tc>
          <w:tcPr>
            <w:tcW w:w="9642" w:type="dxa"/>
            <w:tcBorders>
              <w:bottom w:val="double" w:sz="4" w:space="0" w:color="auto"/>
            </w:tcBorders>
          </w:tcPr>
          <w:p w:rsidR="0034658B" w:rsidRDefault="0034658B" w:rsidP="0035674A">
            <w:pPr>
              <w:tabs>
                <w:tab w:val="num" w:pos="709"/>
              </w:tabs>
              <w:autoSpaceDE w:val="0"/>
              <w:autoSpaceDN w:val="0"/>
              <w:adjustRightInd w:val="0"/>
              <w:spacing w:after="120"/>
              <w:jc w:val="both"/>
              <w:rPr>
                <w:rFonts w:ascii="Arial" w:hAnsi="Arial" w:cs="Arial"/>
                <w:lang w:val="es-ES_tradnl"/>
              </w:rPr>
            </w:pPr>
          </w:p>
          <w:p w:rsidR="00AC5EBE" w:rsidRDefault="00AC5EBE" w:rsidP="00AC5EBE">
            <w:pPr>
              <w:autoSpaceDE w:val="0"/>
              <w:autoSpaceDN w:val="0"/>
              <w:spacing w:after="120"/>
              <w:rPr>
                <w:rFonts w:ascii="Arial" w:eastAsia="Times New Roman" w:hAnsi="Arial" w:cs="Arial"/>
                <w:lang w:val="es-ES_tradnl"/>
              </w:rPr>
            </w:pPr>
            <w:r>
              <w:rPr>
                <w:rFonts w:ascii="Arial" w:hAnsi="Arial" w:cs="Arial"/>
                <w:lang w:val="es-ES_tradnl"/>
              </w:rPr>
              <w:t xml:space="preserve">Las ofertas se valorarán conforme a una de las siguientes fórmulas en función del número de licitadores que se presenten. </w:t>
            </w:r>
          </w:p>
          <w:p w:rsidR="00AC5EBE" w:rsidRDefault="00AC5EBE" w:rsidP="00AC5EBE">
            <w:pPr>
              <w:autoSpaceDE w:val="0"/>
              <w:autoSpaceDN w:val="0"/>
              <w:spacing w:after="120"/>
              <w:rPr>
                <w:rFonts w:ascii="Arial" w:hAnsi="Arial" w:cs="Arial"/>
                <w:i/>
                <w:iCs/>
                <w:lang w:val="es-ES_tradnl" w:eastAsia="es-ES"/>
              </w:rPr>
            </w:pPr>
            <w:r>
              <w:rPr>
                <w:rFonts w:ascii="Arial" w:hAnsi="Arial" w:cs="Arial"/>
                <w:b/>
                <w:bCs/>
                <w:lang w:val="es-ES_tradnl"/>
              </w:rPr>
              <w:t>Fórmula 1</w:t>
            </w:r>
            <w:r>
              <w:rPr>
                <w:rFonts w:ascii="Arial" w:hAnsi="Arial" w:cs="Arial"/>
                <w:lang w:val="es-ES_tradnl"/>
              </w:rPr>
              <w:t xml:space="preserve"> </w:t>
            </w:r>
            <w:r>
              <w:rPr>
                <w:rFonts w:ascii="Arial" w:hAnsi="Arial" w:cs="Arial"/>
                <w:i/>
                <w:iCs/>
                <w:lang w:val="es-ES_tradnl"/>
              </w:rPr>
              <w:t>(cuando concurra un solo licitador)</w:t>
            </w:r>
          </w:p>
          <w:p w:rsidR="00AC5EBE" w:rsidRDefault="00AC5EBE" w:rsidP="00AC5EBE">
            <w:pPr>
              <w:autoSpaceDE w:val="0"/>
              <w:autoSpaceDN w:val="0"/>
              <w:spacing w:after="120"/>
              <w:rPr>
                <w:rFonts w:ascii="Arial" w:hAnsi="Arial" w:cs="Arial"/>
                <w:lang w:val="es-ES_tradnl"/>
              </w:rPr>
            </w:pPr>
            <w:r>
              <w:rPr>
                <w:rFonts w:ascii="Times New Roman" w:hAnsi="Times New Roman"/>
                <w:noProof/>
                <w:sz w:val="24"/>
                <w:szCs w:val="24"/>
                <w:lang w:eastAsia="es-ES"/>
              </w:rPr>
              <w:drawing>
                <wp:anchor distT="0" distB="0" distL="114300" distR="114300" simplePos="0" relativeHeight="251669504"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AC5EBE" w:rsidRDefault="00AC5EBE" w:rsidP="00AC5EBE">
            <w:pPr>
              <w:autoSpaceDE w:val="0"/>
              <w:autoSpaceDN w:val="0"/>
              <w:spacing w:after="120"/>
              <w:rPr>
                <w:rFonts w:ascii="Arial" w:hAnsi="Arial" w:cs="Arial"/>
                <w:lang w:val="es-ES_tradnl"/>
              </w:rPr>
            </w:pPr>
          </w:p>
          <w:p w:rsidR="00AC5EBE" w:rsidRDefault="00AC5EBE" w:rsidP="00AC5EBE">
            <w:pPr>
              <w:autoSpaceDE w:val="0"/>
              <w:autoSpaceDN w:val="0"/>
              <w:spacing w:before="120" w:after="120"/>
              <w:rPr>
                <w:rFonts w:ascii="Arial" w:hAnsi="Arial" w:cs="Arial"/>
                <w:lang w:val="es-ES_tradnl"/>
              </w:rPr>
            </w:pPr>
          </w:p>
          <w:p w:rsidR="00AC5EBE" w:rsidRDefault="00AC5EBE" w:rsidP="00AC5EBE">
            <w:pPr>
              <w:autoSpaceDE w:val="0"/>
              <w:autoSpaceDN w:val="0"/>
              <w:spacing w:before="120" w:after="120"/>
              <w:jc w:val="both"/>
              <w:rPr>
                <w:rFonts w:ascii="Arial" w:hAnsi="Arial" w:cs="Arial"/>
                <w:lang w:val="es-ES_tradnl"/>
              </w:rPr>
            </w:pPr>
            <w:r>
              <w:rPr>
                <w:rFonts w:ascii="Arial" w:hAnsi="Arial" w:cs="Arial"/>
                <w:lang w:val="es-ES_tradnl"/>
              </w:rPr>
              <w:t xml:space="preserve">Siendo </w:t>
            </w:r>
            <w:r>
              <w:rPr>
                <w:rFonts w:ascii="Arial" w:hAnsi="Arial" w:cs="Arial"/>
                <w:b/>
                <w:bCs/>
                <w:lang w:val="es-ES_tradnl"/>
              </w:rPr>
              <w:t>P</w:t>
            </w:r>
            <w:r>
              <w:rPr>
                <w:rFonts w:ascii="Arial" w:hAnsi="Arial" w:cs="Arial"/>
                <w:b/>
                <w:bCs/>
                <w:vertAlign w:val="subscript"/>
                <w:lang w:val="es-ES_tradnl"/>
              </w:rPr>
              <w:t>M</w:t>
            </w:r>
            <w:r>
              <w:rPr>
                <w:rFonts w:ascii="Arial" w:hAnsi="Arial" w:cs="Arial"/>
                <w:vertAlign w:val="subscript"/>
                <w:lang w:val="es-ES_tradnl"/>
              </w:rPr>
              <w:t xml:space="preserve"> </w:t>
            </w:r>
            <w:r>
              <w:rPr>
                <w:rFonts w:ascii="Arial" w:hAnsi="Arial" w:cs="Arial"/>
                <w:lang w:val="es-ES_tradnl"/>
              </w:rPr>
              <w:t xml:space="preserve">el presupuesto máximo de licitación (en la fórmula se sustituye por el valor estimado del contrato o curso, si se ha solicitado desglose); </w:t>
            </w:r>
            <w:r>
              <w:rPr>
                <w:rFonts w:ascii="Arial" w:hAnsi="Arial" w:cs="Arial"/>
                <w:b/>
                <w:bCs/>
                <w:lang w:val="es-ES_tradnl"/>
              </w:rPr>
              <w:t>P</w:t>
            </w:r>
            <w:r>
              <w:rPr>
                <w:rFonts w:ascii="Arial" w:hAnsi="Arial" w:cs="Arial"/>
                <w:b/>
                <w:bCs/>
                <w:vertAlign w:val="subscript"/>
                <w:lang w:val="es-ES_tradnl"/>
              </w:rPr>
              <w:t>O</w:t>
            </w:r>
            <w:r>
              <w:rPr>
                <w:rFonts w:ascii="Arial" w:hAnsi="Arial" w:cs="Arial"/>
                <w:vertAlign w:val="subscript"/>
                <w:lang w:val="es-ES_tradnl"/>
              </w:rPr>
              <w:t xml:space="preserve"> </w:t>
            </w:r>
            <w:r>
              <w:rPr>
                <w:rFonts w:ascii="Arial"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00C87C03">
              <w:rPr>
                <w:rFonts w:ascii="Arial" w:hAnsi="Arial" w:cs="Arial"/>
                <w:lang w:val="es-ES_tradnl"/>
              </w:rPr>
              <w:t>40</w:t>
            </w:r>
            <w:r>
              <w:rPr>
                <w:rFonts w:ascii="Arial" w:hAnsi="Arial" w:cs="Arial"/>
                <w:b/>
                <w:bCs/>
                <w:lang w:val="es-ES_tradnl"/>
              </w:rPr>
              <w:t xml:space="preserve"> </w:t>
            </w:r>
            <w:r>
              <w:rPr>
                <w:rFonts w:ascii="Arial" w:hAnsi="Arial" w:cs="Arial"/>
                <w:lang w:val="es-ES_tradnl"/>
              </w:rPr>
              <w:t xml:space="preserve">puntos (se aplica en la fórmula el dato 40), y porcentaje permitido hasta la baja temeraria (donde se aplica en la fórmula 70). </w:t>
            </w:r>
            <w:r>
              <w:rPr>
                <w:rFonts w:ascii="Arial" w:hAnsi="Arial" w:cs="Arial"/>
                <w:b/>
                <w:bCs/>
                <w:lang w:val="es-ES_tradnl"/>
              </w:rPr>
              <w:t>La temeraria se calcula igualmente sobre la base imponible, nunca se tienen en cuenta los impuestos.</w:t>
            </w:r>
          </w:p>
          <w:p w:rsidR="00AC5EBE" w:rsidRDefault="00AC5EBE" w:rsidP="00AC5EBE">
            <w:pPr>
              <w:autoSpaceDE w:val="0"/>
              <w:autoSpaceDN w:val="0"/>
              <w:spacing w:before="120" w:after="120"/>
              <w:jc w:val="both"/>
              <w:rPr>
                <w:rFonts w:ascii="Arial" w:hAnsi="Arial" w:cs="Arial"/>
                <w:lang w:val="es-ES_tradnl"/>
              </w:rPr>
            </w:pPr>
            <w:r>
              <w:rPr>
                <w:rFonts w:ascii="Arial" w:hAnsi="Arial" w:cs="Arial"/>
                <w:lang w:val="es-ES_tradnl"/>
              </w:rPr>
              <w:t xml:space="preserve">La puntuación otorgada se situará entre </w:t>
            </w:r>
            <w:r>
              <w:rPr>
                <w:rFonts w:ascii="Arial" w:hAnsi="Arial" w:cs="Arial"/>
                <w:b/>
                <w:bCs/>
                <w:lang w:val="es-ES_tradnl"/>
              </w:rPr>
              <w:t xml:space="preserve">0 y </w:t>
            </w:r>
            <w:r w:rsidR="00C87C03">
              <w:rPr>
                <w:rFonts w:ascii="Arial" w:hAnsi="Arial" w:cs="Arial"/>
                <w:b/>
                <w:bCs/>
                <w:lang w:val="es-ES_tradnl"/>
              </w:rPr>
              <w:t>40</w:t>
            </w:r>
            <w:r>
              <w:rPr>
                <w:rFonts w:ascii="Arial" w:hAnsi="Arial" w:cs="Arial"/>
                <w:b/>
                <w:bCs/>
                <w:lang w:val="es-ES_tradnl"/>
              </w:rPr>
              <w:t xml:space="preserve"> puntos </w:t>
            </w:r>
            <w:r>
              <w:rPr>
                <w:rFonts w:ascii="Arial"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AC5EBE" w:rsidRDefault="00AC5EBE" w:rsidP="00AC5EBE">
            <w:pPr>
              <w:autoSpaceDE w:val="0"/>
              <w:autoSpaceDN w:val="0"/>
              <w:spacing w:after="120"/>
              <w:jc w:val="both"/>
              <w:rPr>
                <w:rFonts w:ascii="Arial" w:hAnsi="Arial" w:cs="Arial"/>
                <w:lang w:val="es-ES_tradnl" w:eastAsia="es-ES"/>
              </w:rPr>
            </w:pPr>
            <w:r>
              <w:rPr>
                <w:rFonts w:ascii="Arial" w:hAnsi="Arial" w:cs="Arial"/>
                <w:b/>
                <w:bCs/>
                <w:lang w:val="es-ES_tradnl"/>
              </w:rPr>
              <w:t>Fórmula 2</w:t>
            </w:r>
            <w:r>
              <w:rPr>
                <w:rFonts w:ascii="Arial" w:hAnsi="Arial" w:cs="Arial"/>
                <w:lang w:val="es-ES_tradnl"/>
              </w:rPr>
              <w:t xml:space="preserve"> </w:t>
            </w:r>
            <w:r>
              <w:rPr>
                <w:rFonts w:ascii="Arial" w:hAnsi="Arial" w:cs="Arial"/>
                <w:i/>
                <w:iCs/>
                <w:lang w:val="es-ES_tradnl"/>
              </w:rPr>
              <w:t>(cuando concurran dos o más licitadores)</w:t>
            </w:r>
          </w:p>
          <w:p w:rsidR="00AC5EBE" w:rsidRDefault="00AC5EBE" w:rsidP="00AC5EBE">
            <w:pPr>
              <w:autoSpaceDE w:val="0"/>
              <w:autoSpaceDN w:val="0"/>
              <w:spacing w:after="120"/>
              <w:jc w:val="both"/>
              <w:rPr>
                <w:rFonts w:ascii="Arial" w:hAnsi="Arial" w:cs="Arial"/>
                <w:lang w:val="es-ES_tradnl"/>
              </w:rPr>
            </w:pPr>
            <w:r>
              <w:rPr>
                <w:rFonts w:ascii="Arial" w:hAnsi="Arial" w:cs="Arial"/>
                <w:b/>
                <w:bCs/>
                <w:i/>
                <w:iCs/>
                <w:lang w:val="es-ES_tradnl"/>
              </w:rPr>
              <w:t xml:space="preserve">Paso 1: </w:t>
            </w:r>
            <w:r>
              <w:rPr>
                <w:rFonts w:ascii="Arial" w:hAnsi="Arial" w:cs="Arial"/>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AC5EBE" w:rsidRDefault="00AC5EBE" w:rsidP="00AC5EBE">
            <w:pPr>
              <w:autoSpaceDE w:val="0"/>
              <w:autoSpaceDN w:val="0"/>
              <w:spacing w:after="120"/>
              <w:jc w:val="both"/>
              <w:rPr>
                <w:rFonts w:ascii="Arial" w:hAnsi="Arial" w:cs="Arial"/>
                <w:lang w:val="es-ES_tradnl"/>
              </w:rPr>
            </w:pPr>
            <w:r>
              <w:rPr>
                <w:rFonts w:ascii="Arial" w:hAnsi="Arial" w:cs="Arial"/>
                <w:b/>
                <w:bCs/>
                <w:lang w:val="es-ES_tradnl"/>
              </w:rPr>
              <w:t xml:space="preserve">Paso 2: </w:t>
            </w:r>
            <w:r>
              <w:rPr>
                <w:rFonts w:ascii="Arial" w:hAnsi="Arial" w:cs="Arial"/>
                <w:lang w:val="es-ES_tradnl"/>
              </w:rPr>
              <w:t>Entre las ofertas validas se aplicará la siguiente fórmula para la asignación de puntos en función de la oferta:</w:t>
            </w:r>
          </w:p>
          <w:p w:rsidR="00AC5EBE" w:rsidRDefault="00AC5EBE" w:rsidP="00AC5EBE">
            <w:pPr>
              <w:autoSpaceDE w:val="0"/>
              <w:autoSpaceDN w:val="0"/>
              <w:spacing w:after="120"/>
              <w:rPr>
                <w:rFonts w:ascii="Arial" w:hAnsi="Arial" w:cs="Arial"/>
              </w:rPr>
            </w:pPr>
            <w:r>
              <w:rPr>
                <w:rFonts w:ascii="Times New Roman" w:hAnsi="Times New Roman"/>
                <w:noProof/>
                <w:sz w:val="24"/>
                <w:szCs w:val="24"/>
                <w:lang w:eastAsia="es-ES"/>
              </w:rPr>
              <w:lastRenderedPageBreak/>
              <w:drawing>
                <wp:anchor distT="0" distB="0" distL="114300" distR="114300" simplePos="0" relativeHeight="251670528" behindDoc="0" locked="0" layoutInCell="1" allowOverlap="1">
                  <wp:simplePos x="0" y="0"/>
                  <wp:positionH relativeFrom="margin">
                    <wp:posOffset>-48895</wp:posOffset>
                  </wp:positionH>
                  <wp:positionV relativeFrom="paragraph">
                    <wp:posOffset>224790</wp:posOffset>
                  </wp:positionV>
                  <wp:extent cx="4737735" cy="1068070"/>
                  <wp:effectExtent l="0" t="0" r="0" b="0"/>
                  <wp:wrapNone/>
                  <wp:docPr id="9" name="Imagen 9" descr="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 &#10; &#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735" cy="1068070"/>
                          </a:xfrm>
                          <a:prstGeom prst="rect">
                            <a:avLst/>
                          </a:prstGeom>
                          <a:noFill/>
                        </pic:spPr>
                      </pic:pic>
                    </a:graphicData>
                  </a:graphic>
                  <wp14:sizeRelH relativeFrom="page">
                    <wp14:pctWidth>0</wp14:pctWidth>
                  </wp14:sizeRelH>
                  <wp14:sizeRelV relativeFrom="page">
                    <wp14:pctHeight>0</wp14:pctHeight>
                  </wp14:sizeRelV>
                </wp:anchor>
              </w:drawing>
            </w:r>
            <w:r>
              <w:rPr>
                <w:noProof/>
                <w:position w:val="-38"/>
                <w:lang w:eastAsia="es-ES"/>
              </w:rPr>
              <w:drawing>
                <wp:inline distT="0" distB="0" distL="0" distR="0">
                  <wp:extent cx="2232660" cy="381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381000"/>
                          </a:xfrm>
                          <a:prstGeom prst="rect">
                            <a:avLst/>
                          </a:prstGeom>
                          <a:noFill/>
                          <a:ln>
                            <a:noFill/>
                          </a:ln>
                        </pic:spPr>
                      </pic:pic>
                    </a:graphicData>
                  </a:graphic>
                </wp:inline>
              </w:drawing>
            </w:r>
            <w:r>
              <w:rPr>
                <w:rFonts w:ascii="Times New Roman" w:hAnsi="Times New Roman"/>
                <w:noProof/>
                <w:sz w:val="24"/>
                <w:szCs w:val="24"/>
                <w:lang w:eastAsia="es-ES"/>
              </w:rPr>
              <w:drawing>
                <wp:anchor distT="0" distB="0" distL="114300" distR="114300" simplePos="0" relativeHeight="251671552" behindDoc="0" locked="0" layoutInCell="1" allowOverlap="1">
                  <wp:simplePos x="0" y="0"/>
                  <wp:positionH relativeFrom="margin">
                    <wp:posOffset>-48895</wp:posOffset>
                  </wp:positionH>
                  <wp:positionV relativeFrom="paragraph">
                    <wp:posOffset>125730</wp:posOffset>
                  </wp:positionV>
                  <wp:extent cx="5510530" cy="328295"/>
                  <wp:effectExtent l="0" t="0" r="0" b="0"/>
                  <wp:wrapNone/>
                  <wp:docPr id="7" name="Imagen 7" desc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0530" cy="328295"/>
                          </a:xfrm>
                          <a:prstGeom prst="rect">
                            <a:avLst/>
                          </a:prstGeom>
                          <a:noFill/>
                        </pic:spPr>
                      </pic:pic>
                    </a:graphicData>
                  </a:graphic>
                  <wp14:sizeRelH relativeFrom="page">
                    <wp14:pctWidth>0</wp14:pctWidth>
                  </wp14:sizeRelH>
                  <wp14:sizeRelV relativeFrom="page">
                    <wp14:pctHeight>0</wp14:pctHeight>
                  </wp14:sizeRelV>
                </wp:anchor>
              </w:drawing>
            </w:r>
          </w:p>
          <w:p w:rsidR="00AC5EBE" w:rsidRDefault="00AC5EBE" w:rsidP="00AC5EBE">
            <w:pPr>
              <w:autoSpaceDE w:val="0"/>
              <w:autoSpaceDN w:val="0"/>
              <w:spacing w:before="120" w:after="120"/>
              <w:rPr>
                <w:rFonts w:ascii="Arial" w:hAnsi="Arial" w:cs="Arial"/>
                <w:lang w:val="es-ES_tradnl"/>
              </w:rPr>
            </w:pPr>
          </w:p>
          <w:p w:rsidR="00AC5EBE" w:rsidRDefault="00AC5EBE" w:rsidP="00AC5EBE">
            <w:pPr>
              <w:autoSpaceDE w:val="0"/>
              <w:autoSpaceDN w:val="0"/>
              <w:spacing w:before="120" w:after="120"/>
              <w:rPr>
                <w:rFonts w:ascii="Arial" w:hAnsi="Arial" w:cs="Arial"/>
                <w:color w:val="000000"/>
                <w:lang w:val="es-ES_tradnl" w:eastAsia="es-ES"/>
              </w:rPr>
            </w:pPr>
          </w:p>
          <w:p w:rsidR="00AC5EBE" w:rsidRDefault="00AC5EBE" w:rsidP="00AC5EBE">
            <w:pPr>
              <w:autoSpaceDE w:val="0"/>
              <w:autoSpaceDN w:val="0"/>
              <w:spacing w:before="120" w:after="120"/>
              <w:rPr>
                <w:rFonts w:ascii="Arial" w:hAnsi="Arial" w:cs="Arial"/>
                <w:color w:val="000000"/>
                <w:lang w:val="es-ES_tradnl"/>
              </w:rPr>
            </w:pPr>
          </w:p>
          <w:p w:rsidR="00AC5EBE" w:rsidRDefault="00AC5EBE" w:rsidP="00AC5EBE">
            <w:pPr>
              <w:autoSpaceDE w:val="0"/>
              <w:autoSpaceDN w:val="0"/>
              <w:spacing w:before="120" w:after="120"/>
              <w:rPr>
                <w:rFonts w:ascii="Arial" w:hAnsi="Arial" w:cs="Arial"/>
                <w:color w:val="000000"/>
                <w:lang w:val="es-ES_tradnl"/>
              </w:rPr>
            </w:pPr>
            <w:r>
              <w:rPr>
                <w:rFonts w:ascii="Arial" w:hAnsi="Arial" w:cs="Arial"/>
                <w:color w:val="000000"/>
                <w:lang w:val="es-ES_tradnl"/>
              </w:rPr>
              <w:t xml:space="preserve">Siendo </w:t>
            </w:r>
            <w:r>
              <w:rPr>
                <w:rFonts w:ascii="Arial" w:hAnsi="Arial" w:cs="Arial"/>
                <w:b/>
                <w:bCs/>
                <w:i/>
                <w:iCs/>
                <w:color w:val="000000"/>
                <w:lang w:val="es-ES_tradnl"/>
              </w:rPr>
              <w:t>POI</w:t>
            </w:r>
            <w:r>
              <w:rPr>
                <w:rFonts w:ascii="Arial" w:hAnsi="Arial" w:cs="Arial"/>
                <w:i/>
                <w:iCs/>
                <w:color w:val="000000"/>
                <w:lang w:val="es-ES_tradnl"/>
              </w:rPr>
              <w:t xml:space="preserve"> los p</w:t>
            </w:r>
            <w:r>
              <w:rPr>
                <w:rFonts w:ascii="Arial" w:hAnsi="Arial" w:cs="Arial"/>
                <w:color w:val="000000"/>
                <w:lang w:val="es-ES_tradnl"/>
              </w:rPr>
              <w:t xml:space="preserve">untos asignados a la oferta evaluada; </w:t>
            </w:r>
            <w:r>
              <w:rPr>
                <w:rFonts w:ascii="Arial" w:hAnsi="Arial" w:cs="Arial"/>
                <w:b/>
                <w:bCs/>
                <w:i/>
                <w:iCs/>
                <w:color w:val="000000"/>
                <w:lang w:val="es-ES_tradnl"/>
              </w:rPr>
              <w:t xml:space="preserve">MP </w:t>
            </w:r>
            <w:r>
              <w:rPr>
                <w:rFonts w:ascii="Arial" w:hAnsi="Arial" w:cs="Arial"/>
                <w:i/>
                <w:iCs/>
                <w:color w:val="000000"/>
                <w:lang w:val="es-ES_tradnl"/>
              </w:rPr>
              <w:t>la m</w:t>
            </w:r>
            <w:r>
              <w:rPr>
                <w:rFonts w:ascii="Arial" w:hAnsi="Arial" w:cs="Arial"/>
                <w:color w:val="000000"/>
                <w:lang w:val="es-ES_tradnl"/>
              </w:rPr>
              <w:t xml:space="preserve">áxima puntuación otorgable a la oferta económica, que en este caso es de </w:t>
            </w:r>
            <w:r w:rsidR="00804479">
              <w:rPr>
                <w:rFonts w:ascii="Arial" w:hAnsi="Arial" w:cs="Arial"/>
                <w:color w:val="000000"/>
                <w:lang w:val="es-ES_tradnl"/>
              </w:rPr>
              <w:t xml:space="preserve">40 </w:t>
            </w:r>
            <w:r>
              <w:rPr>
                <w:rFonts w:ascii="Arial" w:hAnsi="Arial" w:cs="Arial"/>
                <w:color w:val="000000"/>
                <w:lang w:val="es-ES_tradnl"/>
              </w:rPr>
              <w:t>puntos</w:t>
            </w:r>
            <w:r>
              <w:rPr>
                <w:rFonts w:ascii="Arial" w:hAnsi="Arial" w:cs="Arial"/>
                <w:b/>
                <w:bCs/>
                <w:color w:val="000000"/>
                <w:lang w:val="es-ES_tradnl"/>
              </w:rPr>
              <w:t xml:space="preserve">; </w:t>
            </w:r>
            <w:r>
              <w:rPr>
                <w:rFonts w:ascii="Arial" w:hAnsi="Arial" w:cs="Arial"/>
                <w:b/>
                <w:bCs/>
                <w:i/>
                <w:iCs/>
                <w:color w:val="000000"/>
                <w:lang w:val="es-ES_tradnl"/>
              </w:rPr>
              <w:t>Peso</w:t>
            </w:r>
            <w:r>
              <w:rPr>
                <w:rFonts w:ascii="Arial" w:hAnsi="Arial" w:cs="Arial"/>
                <w:b/>
                <w:bCs/>
                <w:i/>
                <w:iCs/>
                <w:color w:val="000000"/>
                <w:vertAlign w:val="subscript"/>
                <w:lang w:val="es-ES_tradnl"/>
              </w:rPr>
              <w:t>Oi</w:t>
            </w:r>
            <w:r>
              <w:rPr>
                <w:rFonts w:ascii="Arial" w:hAnsi="Arial" w:cs="Arial"/>
                <w:color w:val="000000"/>
                <w:lang w:val="es-ES_tradnl"/>
              </w:rPr>
              <w:t xml:space="preserve"> el peso alcanzado por la oferta evaluada; </w:t>
            </w:r>
            <w:r>
              <w:rPr>
                <w:rFonts w:ascii="Arial" w:hAnsi="Arial" w:cs="Arial"/>
                <w:b/>
                <w:bCs/>
                <w:i/>
                <w:iCs/>
                <w:color w:val="000000"/>
                <w:lang w:val="es-ES_tradnl"/>
              </w:rPr>
              <w:t>Peso</w:t>
            </w:r>
            <w:r>
              <w:rPr>
                <w:rFonts w:ascii="Arial" w:hAnsi="Arial" w:cs="Arial"/>
                <w:b/>
                <w:bCs/>
                <w:i/>
                <w:iCs/>
                <w:color w:val="000000"/>
                <w:vertAlign w:val="subscript"/>
                <w:lang w:val="es-ES_tradnl"/>
              </w:rPr>
              <w:t>MejorOi</w:t>
            </w:r>
            <w:r>
              <w:rPr>
                <w:rFonts w:ascii="Arial" w:hAnsi="Arial" w:cs="Arial"/>
                <w:color w:val="000000"/>
                <w:lang w:val="es-ES_tradnl"/>
              </w:rPr>
              <w:t xml:space="preserve"> el peso más alto alcanzado entre todas las ofertas evaluadas; </w:t>
            </w:r>
            <w:r>
              <w:rPr>
                <w:rFonts w:ascii="Arial" w:hAnsi="Arial" w:cs="Arial"/>
                <w:b/>
                <w:bCs/>
                <w:i/>
                <w:iCs/>
                <w:color w:val="000000"/>
                <w:lang w:val="es-ES_tradnl"/>
              </w:rPr>
              <w:t>P</w:t>
            </w:r>
            <w:r>
              <w:rPr>
                <w:rFonts w:ascii="Arial" w:hAnsi="Arial" w:cs="Arial"/>
                <w:b/>
                <w:bCs/>
                <w:i/>
                <w:iCs/>
                <w:color w:val="000000"/>
                <w:vertAlign w:val="subscript"/>
                <w:lang w:val="es-ES_tradnl"/>
              </w:rPr>
              <w:t xml:space="preserve">M; </w:t>
            </w:r>
            <w:r>
              <w:rPr>
                <w:rFonts w:ascii="Arial" w:hAnsi="Arial" w:cs="Arial"/>
                <w:color w:val="000000"/>
                <w:lang w:val="es-ES_tradnl"/>
              </w:rPr>
              <w:t xml:space="preserve">el presupuesto máximo de licitación; </w:t>
            </w:r>
            <w:r>
              <w:rPr>
                <w:rFonts w:ascii="Arial" w:hAnsi="Arial" w:cs="Arial"/>
                <w:b/>
                <w:bCs/>
                <w:i/>
                <w:iCs/>
                <w:color w:val="000000"/>
                <w:lang w:val="es-ES_tradnl"/>
              </w:rPr>
              <w:t>O</w:t>
            </w:r>
            <w:r>
              <w:rPr>
                <w:rFonts w:ascii="Arial" w:hAnsi="Arial" w:cs="Arial"/>
                <w:b/>
                <w:bCs/>
                <w:i/>
                <w:iCs/>
                <w:color w:val="000000"/>
                <w:vertAlign w:val="subscript"/>
                <w:lang w:val="es-ES_tradnl"/>
              </w:rPr>
              <w:t>i</w:t>
            </w:r>
            <w:r>
              <w:rPr>
                <w:rFonts w:ascii="Arial" w:hAnsi="Arial" w:cs="Arial"/>
                <w:i/>
                <w:iCs/>
                <w:color w:val="000000"/>
                <w:lang w:val="es-ES_tradnl"/>
              </w:rPr>
              <w:t xml:space="preserve"> </w:t>
            </w:r>
            <w:r>
              <w:rPr>
                <w:rFonts w:ascii="Arial" w:hAnsi="Arial" w:cs="Arial"/>
                <w:color w:val="000000"/>
                <w:lang w:val="es-ES_tradnl"/>
              </w:rPr>
              <w:t xml:space="preserve">el precio ofertado por el licitador y; </w:t>
            </w:r>
            <w:r>
              <w:rPr>
                <w:rFonts w:ascii="Arial" w:hAnsi="Arial" w:cs="Arial"/>
                <w:b/>
                <w:bCs/>
                <w:i/>
                <w:iCs/>
                <w:color w:val="000000"/>
                <w:lang w:val="es-ES_tradnl"/>
              </w:rPr>
              <w:t xml:space="preserve">PMO </w:t>
            </w:r>
            <w:r>
              <w:rPr>
                <w:rFonts w:ascii="Arial" w:hAnsi="Arial" w:cs="Arial"/>
                <w:color w:val="000000"/>
                <w:lang w:val="es-ES_tradnl"/>
              </w:rPr>
              <w:t>el precio medio de las ofertas validas presentadas</w:t>
            </w:r>
          </w:p>
          <w:p w:rsidR="00AC5EBE" w:rsidRDefault="00AC5EBE" w:rsidP="00AC5EBE">
            <w:pPr>
              <w:autoSpaceDE w:val="0"/>
              <w:autoSpaceDN w:val="0"/>
              <w:spacing w:before="120" w:after="120"/>
              <w:rPr>
                <w:rFonts w:ascii="Arial" w:hAnsi="Arial" w:cs="Arial"/>
                <w:lang w:val="es-ES_tradnl"/>
              </w:rPr>
            </w:pPr>
            <w:r>
              <w:rPr>
                <w:rFonts w:ascii="Arial" w:hAnsi="Arial" w:cs="Arial"/>
                <w:lang w:val="es-ES_tradnl"/>
              </w:rPr>
              <w:t xml:space="preserve">La puntuación otorgada se situará entre </w:t>
            </w:r>
            <w:r>
              <w:rPr>
                <w:rFonts w:ascii="Arial" w:hAnsi="Arial" w:cs="Arial"/>
                <w:b/>
                <w:bCs/>
                <w:lang w:val="es-ES_tradnl"/>
              </w:rPr>
              <w:t xml:space="preserve">0 y </w:t>
            </w:r>
            <w:r w:rsidR="00C87C03">
              <w:rPr>
                <w:rFonts w:ascii="Arial" w:hAnsi="Arial" w:cs="Arial"/>
                <w:b/>
                <w:bCs/>
                <w:lang w:val="es-ES_tradnl"/>
              </w:rPr>
              <w:t>40</w:t>
            </w:r>
            <w:r>
              <w:rPr>
                <w:rFonts w:ascii="Arial" w:hAnsi="Arial" w:cs="Arial"/>
                <w:b/>
                <w:bCs/>
                <w:lang w:val="es-ES_tradnl"/>
              </w:rPr>
              <w:t xml:space="preserve"> puntos </w:t>
            </w:r>
            <w:r>
              <w:rPr>
                <w:rFonts w:ascii="Arial" w:hAnsi="Arial" w:cs="Arial"/>
                <w:lang w:val="es-ES_tradnl"/>
              </w:rPr>
              <w:t xml:space="preserve">según el importe de la oferta recibida. </w:t>
            </w:r>
          </w:p>
          <w:p w:rsidR="00AC5EBE" w:rsidRDefault="00AC5EBE" w:rsidP="00AC5EBE">
            <w:pPr>
              <w:autoSpaceDE w:val="0"/>
              <w:autoSpaceDN w:val="0"/>
              <w:spacing w:before="120" w:after="120"/>
              <w:rPr>
                <w:rFonts w:ascii="Arial" w:hAnsi="Arial" w:cs="Arial"/>
                <w:sz w:val="24"/>
                <w:szCs w:val="24"/>
                <w:u w:val="single"/>
                <w:lang w:val="es-ES_tradnl" w:eastAsia="es-ES"/>
              </w:rPr>
            </w:pPr>
            <w:r>
              <w:rPr>
                <w:rFonts w:ascii="Arial" w:hAnsi="Arial" w:cs="Arial"/>
                <w:lang w:val="es-ES_tradnl"/>
              </w:rPr>
              <w:t xml:space="preserve">A la hora de valorar las ofertas, se tendrá en cuenta la base imponible de la propuesta, tal y como se indica en el </w:t>
            </w:r>
            <w:r>
              <w:rPr>
                <w:rFonts w:ascii="Arial" w:hAnsi="Arial" w:cs="Arial"/>
                <w:b/>
                <w:bCs/>
                <w:lang w:val="es-ES_tradnl"/>
              </w:rPr>
              <w:t>Anexo IV (bis).</w:t>
            </w:r>
            <w:r>
              <w:rPr>
                <w:rFonts w:ascii="Arial" w:hAnsi="Arial" w:cs="Arial"/>
                <w:u w:val="single"/>
                <w:lang w:val="es-ES_tradnl"/>
              </w:rPr>
              <w:t xml:space="preserve"> </w:t>
            </w:r>
          </w:p>
          <w:p w:rsidR="00AC5EBE" w:rsidRDefault="00AC5EBE" w:rsidP="00AC5EBE">
            <w:pPr>
              <w:tabs>
                <w:tab w:val="num" w:pos="709"/>
              </w:tabs>
              <w:autoSpaceDE w:val="0"/>
              <w:autoSpaceDN w:val="0"/>
              <w:adjustRightInd w:val="0"/>
              <w:spacing w:after="120"/>
              <w:jc w:val="both"/>
              <w:rPr>
                <w:rFonts w:ascii="Arial" w:hAnsi="Arial" w:cs="Arial"/>
                <w:lang w:val="es-ES_tradnl"/>
              </w:rPr>
            </w:pPr>
            <w:r>
              <w:rPr>
                <w:rFonts w:ascii="Arial" w:hAnsi="Arial" w:cs="Arial"/>
                <w:lang w:val="es-ES_tradnl"/>
              </w:rPr>
              <w:t>El precio del contrato será aquél al que ascienda la adjudicación definitiva que en ningún caso superará el presupuesto base de licitación.</w:t>
            </w:r>
          </w:p>
          <w:p w:rsidR="0034658B" w:rsidRPr="001C58D8" w:rsidRDefault="0034658B" w:rsidP="0035674A">
            <w:pPr>
              <w:tabs>
                <w:tab w:val="num" w:pos="709"/>
              </w:tabs>
              <w:autoSpaceDE w:val="0"/>
              <w:autoSpaceDN w:val="0"/>
              <w:adjustRightInd w:val="0"/>
              <w:spacing w:after="120" w:line="240" w:lineRule="auto"/>
              <w:jc w:val="both"/>
              <w:rPr>
                <w:rFonts w:ascii="Arial" w:eastAsia="Times New Roman" w:hAnsi="Arial" w:cs="Arial"/>
                <w:i/>
                <w:sz w:val="24"/>
                <w:szCs w:val="24"/>
                <w:lang w:val="es-ES_tradnl" w:eastAsia="es-ES"/>
              </w:rPr>
            </w:pPr>
          </w:p>
        </w:tc>
      </w:tr>
    </w:tbl>
    <w:p w:rsidR="0034658B" w:rsidRDefault="0034658B" w:rsidP="0034658B">
      <w:pPr>
        <w:autoSpaceDE w:val="0"/>
        <w:autoSpaceDN w:val="0"/>
        <w:adjustRightInd w:val="0"/>
        <w:spacing w:after="0" w:line="240" w:lineRule="auto"/>
        <w:jc w:val="both"/>
        <w:rPr>
          <w:rFonts w:ascii="Arial" w:eastAsia="Times New Roman" w:hAnsi="Arial" w:cs="Arial"/>
          <w:b/>
          <w:lang w:val="es-ES_tradnl" w:eastAsia="es-ES"/>
        </w:rPr>
      </w:pPr>
    </w:p>
    <w:p w:rsidR="0034658B" w:rsidRDefault="0034658B" w:rsidP="0034658B">
      <w:pPr>
        <w:autoSpaceDE w:val="0"/>
        <w:autoSpaceDN w:val="0"/>
        <w:adjustRightInd w:val="0"/>
        <w:spacing w:after="0" w:line="240" w:lineRule="auto"/>
        <w:jc w:val="both"/>
        <w:rPr>
          <w:rFonts w:ascii="Arial" w:eastAsia="Times New Roman" w:hAnsi="Arial" w:cs="Arial"/>
          <w:b/>
          <w:lang w:val="es-ES_tradnl" w:eastAsia="es-ES"/>
        </w:rPr>
      </w:pPr>
    </w:p>
    <w:p w:rsidR="0034658B" w:rsidRPr="006414CF" w:rsidRDefault="0034658B" w:rsidP="0034658B">
      <w:pPr>
        <w:tabs>
          <w:tab w:val="num" w:pos="709"/>
        </w:tabs>
        <w:autoSpaceDE w:val="0"/>
        <w:autoSpaceDN w:val="0"/>
        <w:adjustRightInd w:val="0"/>
        <w:spacing w:before="120" w:after="120"/>
        <w:ind w:left="360"/>
        <w:jc w:val="both"/>
        <w:rPr>
          <w:rFonts w:ascii="Arial" w:hAnsi="Arial" w:cs="Arial"/>
          <w:b/>
          <w:i/>
          <w:u w:val="single"/>
          <w:lang w:val="es-ES_tradnl"/>
        </w:rPr>
      </w:pPr>
      <w:r w:rsidRPr="006414CF">
        <w:rPr>
          <w:rFonts w:ascii="Arial" w:hAnsi="Arial" w:cs="Arial"/>
          <w:b/>
          <w:i/>
          <w:u w:val="single"/>
          <w:lang w:val="es-ES_tradnl"/>
        </w:rPr>
        <w:t>OBTENCIÓN DE LA VALORACIÓN GLOBAL</w:t>
      </w:r>
      <w:r>
        <w:rPr>
          <w:rFonts w:ascii="Arial" w:hAnsi="Arial" w:cs="Arial"/>
          <w:b/>
          <w:i/>
          <w:u w:val="single"/>
          <w:lang w:val="es-ES_tradnl"/>
        </w:rPr>
        <w:t xml:space="preserve"> TECNICA Y ECONOMICA</w:t>
      </w:r>
      <w:r w:rsidRPr="006414CF">
        <w:rPr>
          <w:rFonts w:ascii="Arial" w:hAnsi="Arial" w:cs="Arial"/>
          <w:b/>
          <w:i/>
          <w:u w:val="single"/>
          <w:lang w:val="es-ES_tradnl"/>
        </w:rPr>
        <w:t>:</w:t>
      </w:r>
    </w:p>
    <w:p w:rsidR="0034658B" w:rsidRDefault="0034658B" w:rsidP="0034658B">
      <w:pPr>
        <w:tabs>
          <w:tab w:val="num" w:pos="709"/>
        </w:tabs>
        <w:autoSpaceDE w:val="0"/>
        <w:autoSpaceDN w:val="0"/>
        <w:adjustRightInd w:val="0"/>
        <w:spacing w:before="120" w:after="120"/>
        <w:ind w:left="360"/>
        <w:jc w:val="both"/>
        <w:rPr>
          <w:rFonts w:ascii="Arial" w:hAnsi="Arial" w:cs="Arial"/>
          <w:i/>
          <w:lang w:val="es-ES_tradnl"/>
        </w:rPr>
      </w:pPr>
      <w:r>
        <w:rPr>
          <w:rFonts w:ascii="Arial" w:hAnsi="Arial" w:cs="Arial"/>
          <w:i/>
          <w:lang w:val="es-ES_tradnl"/>
        </w:rPr>
        <w:t>De cara a la obtención de la valoración global de puntuaciones de las propuestas presentadas por los licitadores, se procederá de la siguiente manera:</w:t>
      </w:r>
    </w:p>
    <w:p w:rsidR="0034658B" w:rsidRDefault="0034658B" w:rsidP="0034658B">
      <w:pPr>
        <w:autoSpaceDE w:val="0"/>
        <w:autoSpaceDN w:val="0"/>
        <w:adjustRightInd w:val="0"/>
        <w:spacing w:before="120" w:after="120"/>
        <w:ind w:left="567" w:hanging="283"/>
        <w:jc w:val="both"/>
        <w:rPr>
          <w:rFonts w:ascii="Arial" w:hAnsi="Arial" w:cs="Arial"/>
          <w:i/>
          <w:lang w:val="es-ES_tradnl"/>
        </w:rPr>
      </w:pPr>
      <w:r>
        <w:rPr>
          <w:rFonts w:ascii="Arial" w:hAnsi="Arial" w:cs="Arial"/>
          <w:i/>
          <w:lang w:val="es-ES_tradnl"/>
        </w:rPr>
        <w:t>•</w:t>
      </w:r>
      <w:r>
        <w:rPr>
          <w:rFonts w:ascii="Arial" w:hAnsi="Arial" w:cs="Arial"/>
          <w:i/>
          <w:lang w:val="es-ES_tradnl"/>
        </w:rPr>
        <w:tab/>
        <w:t xml:space="preserve">Se valorará </w:t>
      </w:r>
      <w:r w:rsidRPr="006414CF">
        <w:rPr>
          <w:rFonts w:ascii="Arial" w:hAnsi="Arial" w:cs="Arial"/>
          <w:i/>
          <w:u w:val="single"/>
          <w:lang w:val="es-ES_tradnl"/>
        </w:rPr>
        <w:t xml:space="preserve">técnicamente </w:t>
      </w:r>
      <w:r>
        <w:rPr>
          <w:rFonts w:ascii="Arial" w:hAnsi="Arial" w:cs="Arial"/>
          <w:i/>
          <w:lang w:val="es-ES_tradnl"/>
        </w:rPr>
        <w:t>cada acción de manera individual en base a las Tablas de Baremación reflejadas en este Pliego.</w:t>
      </w:r>
    </w:p>
    <w:p w:rsidR="0034658B" w:rsidRDefault="0034658B" w:rsidP="0034658B">
      <w:pPr>
        <w:tabs>
          <w:tab w:val="num" w:pos="709"/>
        </w:tabs>
        <w:autoSpaceDE w:val="0"/>
        <w:autoSpaceDN w:val="0"/>
        <w:adjustRightInd w:val="0"/>
        <w:spacing w:before="120" w:after="120"/>
        <w:ind w:left="709" w:hanging="349"/>
        <w:jc w:val="both"/>
        <w:rPr>
          <w:rFonts w:ascii="Arial" w:hAnsi="Arial" w:cs="Arial"/>
          <w:i/>
          <w:lang w:val="es-ES_tradnl"/>
        </w:rPr>
      </w:pPr>
      <w:r>
        <w:rPr>
          <w:rFonts w:ascii="Arial" w:hAnsi="Arial" w:cs="Arial"/>
          <w:i/>
          <w:lang w:val="es-ES_tradnl"/>
        </w:rPr>
        <w:t>•</w:t>
      </w:r>
      <w:r>
        <w:rPr>
          <w:rFonts w:ascii="Arial" w:hAnsi="Arial" w:cs="Arial"/>
          <w:i/>
          <w:lang w:val="es-ES_tradnl"/>
        </w:rPr>
        <w:tab/>
        <w:t xml:space="preserve">Se valorará </w:t>
      </w:r>
      <w:r w:rsidRPr="006414CF">
        <w:rPr>
          <w:rFonts w:ascii="Arial" w:hAnsi="Arial" w:cs="Arial"/>
          <w:i/>
          <w:u w:val="single"/>
          <w:lang w:val="es-ES_tradnl"/>
        </w:rPr>
        <w:t>económicamente</w:t>
      </w:r>
      <w:r>
        <w:rPr>
          <w:rFonts w:ascii="Arial" w:hAnsi="Arial" w:cs="Arial"/>
          <w:i/>
          <w:lang w:val="es-ES_tradnl"/>
        </w:rPr>
        <w:t xml:space="preserve"> cada acción de manera individual, en base a la fórmula referenciada en este Pliego.</w:t>
      </w:r>
    </w:p>
    <w:p w:rsidR="0034658B" w:rsidRDefault="0034658B" w:rsidP="0034658B">
      <w:pPr>
        <w:tabs>
          <w:tab w:val="num" w:pos="709"/>
        </w:tabs>
        <w:autoSpaceDE w:val="0"/>
        <w:autoSpaceDN w:val="0"/>
        <w:adjustRightInd w:val="0"/>
        <w:spacing w:before="120" w:after="120"/>
        <w:ind w:left="709" w:hanging="349"/>
        <w:jc w:val="both"/>
        <w:rPr>
          <w:rFonts w:ascii="Arial" w:hAnsi="Arial" w:cs="Arial"/>
          <w:i/>
          <w:lang w:val="es-ES_tradnl"/>
        </w:rPr>
      </w:pPr>
      <w:r>
        <w:rPr>
          <w:rFonts w:ascii="Arial" w:hAnsi="Arial" w:cs="Arial"/>
          <w:i/>
          <w:lang w:val="es-ES_tradnl"/>
        </w:rPr>
        <w:t>•</w:t>
      </w:r>
      <w:r>
        <w:rPr>
          <w:rFonts w:ascii="Arial" w:hAnsi="Arial" w:cs="Arial"/>
          <w:i/>
          <w:lang w:val="es-ES_tradnl"/>
        </w:rPr>
        <w:tab/>
        <w:t>La obtención de la puntuación GLOBAL del licitador, se obtendrá aplicando la siguiente ponderación sobre la puntuación obtenida para cada acción y sobre cada tipología de criterios de valoración (sujetos a juicio de valor y no sujetos a juicio de valor).</w:t>
      </w:r>
    </w:p>
    <w:p w:rsidR="007E4B62" w:rsidRPr="00DC5451" w:rsidRDefault="00771BCE" w:rsidP="0034658B">
      <w:pPr>
        <w:tabs>
          <w:tab w:val="num" w:pos="709"/>
        </w:tabs>
        <w:autoSpaceDE w:val="0"/>
        <w:autoSpaceDN w:val="0"/>
        <w:adjustRightInd w:val="0"/>
        <w:spacing w:before="120" w:after="120"/>
        <w:ind w:left="709" w:hanging="349"/>
        <w:jc w:val="both"/>
        <w:rPr>
          <w:rFonts w:ascii="Arial" w:eastAsia="Times New Roman" w:hAnsi="Arial" w:cs="Arial"/>
          <w:b/>
          <w:lang w:eastAsia="es-ES"/>
        </w:rPr>
      </w:pPr>
      <w:r>
        <w:rPr>
          <w:rFonts w:ascii="Arial" w:eastAsia="Times New Roman" w:hAnsi="Arial" w:cs="Arial"/>
          <w:b/>
          <w:lang w:eastAsia="es-ES"/>
        </w:rPr>
        <w:t>TECNICAS ADMINISTRATIVAS BASICAS DE OFICINA</w:t>
      </w:r>
      <w:r w:rsidR="00DC5451" w:rsidRPr="00DC5451">
        <w:rPr>
          <w:rFonts w:ascii="Arial" w:eastAsia="Times New Roman" w:hAnsi="Arial" w:cs="Arial"/>
          <w:b/>
          <w:lang w:eastAsia="es-ES"/>
        </w:rPr>
        <w:t xml:space="preserve"> (</w:t>
      </w:r>
      <w:r w:rsidR="00B51F8B">
        <w:rPr>
          <w:rFonts w:ascii="Arial" w:eastAsia="Times New Roman" w:hAnsi="Arial" w:cs="Arial"/>
          <w:b/>
          <w:lang w:eastAsia="es-ES"/>
        </w:rPr>
        <w:t>150</w:t>
      </w:r>
      <w:r w:rsidR="00DC5451" w:rsidRPr="00DC5451">
        <w:rPr>
          <w:rFonts w:ascii="Arial" w:eastAsia="Times New Roman" w:hAnsi="Arial" w:cs="Arial"/>
          <w:b/>
          <w:lang w:eastAsia="es-ES"/>
        </w:rPr>
        <w:t xml:space="preserve">H) </w:t>
      </w:r>
      <w:r w:rsidR="00B51F8B">
        <w:rPr>
          <w:rFonts w:ascii="Arial" w:eastAsia="Times New Roman" w:hAnsi="Arial" w:cs="Arial"/>
          <w:b/>
          <w:lang w:eastAsia="es-ES"/>
        </w:rPr>
        <w:t>79</w:t>
      </w:r>
      <w:r w:rsidR="00DC5451" w:rsidRPr="00DC5451">
        <w:rPr>
          <w:rFonts w:ascii="Arial" w:eastAsia="Times New Roman" w:hAnsi="Arial" w:cs="Arial"/>
          <w:b/>
          <w:lang w:eastAsia="es-ES"/>
        </w:rPr>
        <w:t>%</w:t>
      </w:r>
    </w:p>
    <w:p w:rsidR="007E4B62" w:rsidRPr="00DC5451" w:rsidRDefault="007E4B62" w:rsidP="0034658B">
      <w:pPr>
        <w:tabs>
          <w:tab w:val="num" w:pos="709"/>
        </w:tabs>
        <w:autoSpaceDE w:val="0"/>
        <w:autoSpaceDN w:val="0"/>
        <w:adjustRightInd w:val="0"/>
        <w:spacing w:before="120" w:after="120"/>
        <w:ind w:left="709" w:hanging="349"/>
        <w:jc w:val="both"/>
        <w:rPr>
          <w:rFonts w:ascii="Arial" w:eastAsia="Times New Roman" w:hAnsi="Arial" w:cs="Arial"/>
          <w:b/>
          <w:lang w:eastAsia="es-ES"/>
        </w:rPr>
      </w:pPr>
      <w:r w:rsidRPr="00DC5451">
        <w:rPr>
          <w:rFonts w:ascii="Arial" w:eastAsia="Times New Roman" w:hAnsi="Arial" w:cs="Arial"/>
          <w:b/>
          <w:lang w:eastAsia="es-ES"/>
        </w:rPr>
        <w:t xml:space="preserve">TALLER IMAGEN PERSONAL </w:t>
      </w:r>
      <w:r w:rsidR="00DC5451" w:rsidRPr="00DC5451">
        <w:rPr>
          <w:rFonts w:ascii="Arial" w:eastAsia="Times New Roman" w:hAnsi="Arial" w:cs="Arial"/>
          <w:b/>
          <w:lang w:eastAsia="es-ES"/>
        </w:rPr>
        <w:t xml:space="preserve">(40H) </w:t>
      </w:r>
      <w:r w:rsidR="00B51F8B">
        <w:rPr>
          <w:rFonts w:ascii="Arial" w:eastAsia="Times New Roman" w:hAnsi="Arial" w:cs="Arial"/>
          <w:b/>
          <w:lang w:eastAsia="es-ES"/>
        </w:rPr>
        <w:t>21</w:t>
      </w:r>
      <w:r w:rsidR="00DC5451" w:rsidRPr="00DC5451">
        <w:rPr>
          <w:rFonts w:ascii="Arial" w:eastAsia="Times New Roman" w:hAnsi="Arial" w:cs="Arial"/>
          <w:b/>
          <w:lang w:eastAsia="es-ES"/>
        </w:rPr>
        <w:t>%</w:t>
      </w:r>
    </w:p>
    <w:p w:rsidR="007E4B62" w:rsidRPr="00DC5451" w:rsidRDefault="007E4B62" w:rsidP="0034658B">
      <w:pPr>
        <w:tabs>
          <w:tab w:val="num" w:pos="709"/>
        </w:tabs>
        <w:autoSpaceDE w:val="0"/>
        <w:autoSpaceDN w:val="0"/>
        <w:adjustRightInd w:val="0"/>
        <w:spacing w:before="120" w:after="120"/>
        <w:ind w:left="709" w:hanging="349"/>
        <w:jc w:val="both"/>
        <w:rPr>
          <w:rFonts w:ascii="Arial" w:hAnsi="Arial" w:cs="Arial"/>
          <w:i/>
          <w:lang w:val="es-ES_tradnl"/>
        </w:rPr>
      </w:pPr>
    </w:p>
    <w:p w:rsidR="0034658B" w:rsidRPr="001C58D8" w:rsidRDefault="0034658B" w:rsidP="0034658B">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Esta ponderación se ha establecido en función de la suma de horas totales de las acciones que configuran la licitación, respecto de la duración individual de cada una de ellas.</w:t>
      </w:r>
    </w:p>
    <w:p w:rsidR="0034658B" w:rsidRDefault="0034658B" w:rsidP="001C58D8">
      <w:pPr>
        <w:spacing w:after="0" w:line="240" w:lineRule="auto"/>
        <w:jc w:val="center"/>
        <w:rPr>
          <w:rFonts w:ascii="Arial" w:eastAsia="Times New Roman" w:hAnsi="Arial" w:cs="Arial"/>
          <w:b/>
          <w:lang w:eastAsia="es-ES"/>
        </w:rPr>
      </w:pPr>
    </w:p>
    <w:p w:rsidR="0034658B" w:rsidRDefault="0034658B" w:rsidP="001C58D8">
      <w:pPr>
        <w:spacing w:after="0" w:line="240" w:lineRule="auto"/>
        <w:jc w:val="center"/>
        <w:rPr>
          <w:rFonts w:ascii="Arial" w:eastAsia="Times New Roman" w:hAnsi="Arial" w:cs="Arial"/>
          <w:b/>
          <w:lang w:eastAsia="es-ES"/>
        </w:rPr>
      </w:pPr>
    </w:p>
    <w:p w:rsidR="0034658B" w:rsidRDefault="0034658B" w:rsidP="001C58D8">
      <w:pPr>
        <w:spacing w:after="0" w:line="240" w:lineRule="auto"/>
        <w:jc w:val="center"/>
        <w:rPr>
          <w:rFonts w:ascii="Arial" w:eastAsia="Times New Roman" w:hAnsi="Arial" w:cs="Arial"/>
          <w:b/>
          <w:lang w:eastAsia="es-ES"/>
        </w:rPr>
      </w:pPr>
    </w:p>
    <w:p w:rsidR="0034658B" w:rsidRPr="001C58D8" w:rsidRDefault="0034658B" w:rsidP="001C58D8">
      <w:pPr>
        <w:spacing w:after="0" w:line="240" w:lineRule="auto"/>
        <w:jc w:val="center"/>
        <w:rPr>
          <w:rFonts w:ascii="Arial" w:eastAsia="Times New Roman" w:hAnsi="Arial" w:cs="Arial"/>
          <w:b/>
          <w:lang w:eastAsia="es-ES"/>
        </w:rPr>
      </w:pP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Ñ.- Condiciones de la prestación del servicio </w:t>
      </w:r>
    </w:p>
    <w:p w:rsidR="00171D46" w:rsidRDefault="00171D46" w:rsidP="000005AA">
      <w:pPr>
        <w:spacing w:after="0" w:line="240" w:lineRule="auto"/>
        <w:jc w:val="center"/>
        <w:rPr>
          <w:rFonts w:ascii="Arial" w:eastAsia="Times New Roman" w:hAnsi="Arial" w:cs="Arial"/>
          <w:b/>
          <w:lang w:eastAsia="es-ES"/>
        </w:rPr>
      </w:pPr>
    </w:p>
    <w:p w:rsidR="00171D46" w:rsidRDefault="00171D46" w:rsidP="000005AA">
      <w:pPr>
        <w:spacing w:after="0" w:line="240" w:lineRule="auto"/>
        <w:jc w:val="center"/>
        <w:rPr>
          <w:rFonts w:ascii="Arial" w:eastAsia="Times New Roman" w:hAnsi="Arial" w:cs="Arial"/>
          <w:b/>
          <w:lang w:eastAsia="es-ES"/>
        </w:rPr>
      </w:pPr>
    </w:p>
    <w:p w:rsidR="00171D46" w:rsidRDefault="00171D46" w:rsidP="00171D46">
      <w:pPr>
        <w:autoSpaceDE w:val="0"/>
        <w:autoSpaceDN w:val="0"/>
        <w:adjustRightInd w:val="0"/>
        <w:jc w:val="both"/>
        <w:rPr>
          <w:rFonts w:ascii="Arial" w:eastAsia="Times New Roman" w:hAnsi="Arial" w:cs="Arial"/>
          <w:b/>
          <w:u w:val="single"/>
          <w:lang w:val="es-ES_tradnl"/>
        </w:rPr>
      </w:pPr>
      <w:r>
        <w:rPr>
          <w:rFonts w:ascii="Arial" w:eastAsia="Batang" w:hAnsi="Arial"/>
        </w:rPr>
        <w:t xml:space="preserve">El licitador adjudicatario del servicio deberá elaborar tras la comunicación de la adjudicación, un </w:t>
      </w:r>
      <w:r>
        <w:rPr>
          <w:rFonts w:ascii="Arial" w:eastAsia="Batang" w:hAnsi="Arial"/>
          <w:b/>
        </w:rPr>
        <w:t xml:space="preserve">Programa Formativo </w:t>
      </w:r>
      <w:r>
        <w:rPr>
          <w:rFonts w:ascii="Arial" w:eastAsia="Batang" w:hAnsi="Arial"/>
        </w:rPr>
        <w:t>completo:  fundamentación, objetivos generales, perfil alumnado, relación modular: objetivos, específicos, contenidos, metodología y evaluación. Relación profesorado y correspondiente impartición modular, instalaciones, recursos didácticos, calendario y cronograma.</w:t>
      </w:r>
    </w:p>
    <w:p w:rsidR="00171D46" w:rsidRDefault="00171D46" w:rsidP="00171D46">
      <w:pPr>
        <w:pStyle w:val="NormalWeb"/>
        <w:spacing w:before="0" w:beforeAutospacing="0" w:after="0" w:afterAutospacing="0"/>
        <w:jc w:val="left"/>
        <w:rPr>
          <w:rFonts w:ascii="Arial" w:hAnsi="Arial" w:cs="Arial"/>
          <w:color w:val="FF0000"/>
          <w:sz w:val="22"/>
          <w:szCs w:val="22"/>
        </w:rPr>
      </w:pPr>
    </w:p>
    <w:p w:rsidR="00171D46" w:rsidRDefault="00171D46" w:rsidP="00171D46">
      <w:pPr>
        <w:jc w:val="both"/>
        <w:rPr>
          <w:rFonts w:ascii="Arial" w:hAnsi="Arial" w:cs="Arial"/>
          <w:b/>
          <w:bCs/>
        </w:rPr>
      </w:pPr>
      <w:r>
        <w:rPr>
          <w:rFonts w:ascii="Arial" w:hAnsi="Arial" w:cs="Arial"/>
          <w:b/>
          <w:bCs/>
        </w:rPr>
        <w:t xml:space="preserve">Seguimiento de las acciones formativas: </w:t>
      </w:r>
    </w:p>
    <w:p w:rsidR="00171D46" w:rsidRDefault="00171D46" w:rsidP="00171D46">
      <w:pPr>
        <w:jc w:val="both"/>
        <w:rPr>
          <w:rFonts w:ascii="Arial" w:hAnsi="Arial" w:cs="Arial"/>
          <w:color w:val="000000"/>
        </w:rPr>
      </w:pPr>
      <w:r>
        <w:rPr>
          <w:rFonts w:ascii="Arial" w:hAnsi="Arial" w:cs="Arial"/>
          <w:color w:val="000000"/>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171D46" w:rsidRDefault="00171D46" w:rsidP="00171D46">
      <w:pPr>
        <w:jc w:val="both"/>
        <w:rPr>
          <w:rFonts w:ascii="Arial" w:hAnsi="Arial" w:cs="Arial"/>
          <w:color w:val="000000"/>
        </w:rPr>
      </w:pPr>
      <w:r>
        <w:rPr>
          <w:rFonts w:ascii="Arial" w:hAnsi="Arial" w:cs="Arial"/>
          <w:color w:val="000000"/>
        </w:rPr>
        <w:t>En relación al control de asistencia de los alumnos, Asociación Inserta Empleo puede requerir al adjudicatario una Tablet con conexión a Internet y sistema operativo IOS o Android, que permita la recogida de la firma digital.</w:t>
      </w:r>
    </w:p>
    <w:p w:rsidR="00171D46" w:rsidRDefault="00171D46" w:rsidP="00171D46">
      <w:pPr>
        <w:jc w:val="both"/>
        <w:rPr>
          <w:rFonts w:ascii="Arial" w:hAnsi="Arial" w:cs="Arial"/>
          <w:b/>
          <w:bCs/>
        </w:rPr>
      </w:pPr>
      <w:r>
        <w:rPr>
          <w:rFonts w:ascii="Arial" w:hAnsi="Arial" w:cs="Arial"/>
          <w:b/>
          <w:bCs/>
        </w:rPr>
        <w:t>Controles de calidad</w:t>
      </w:r>
    </w:p>
    <w:p w:rsidR="00171D46" w:rsidRDefault="00171D46" w:rsidP="00171D46">
      <w:pPr>
        <w:spacing w:before="60" w:after="60"/>
        <w:jc w:val="both"/>
        <w:rPr>
          <w:rFonts w:ascii="Arial" w:hAnsi="Arial" w:cs="Arial"/>
        </w:rPr>
      </w:pPr>
      <w:r>
        <w:rPr>
          <w:rFonts w:ascii="Arial" w:hAnsi="Arial" w:cs="Arial"/>
        </w:rPr>
        <w:t>La empresa adjudicataria estará sometida a cuantos controles se estimen necesarios por parte de la Asociación Inserta Empleo, determinados por el Sistema de Calidad bajo la norma UNE- ISO 9001.</w:t>
      </w:r>
    </w:p>
    <w:p w:rsidR="00171D46" w:rsidRDefault="00171D46" w:rsidP="00171D46">
      <w:pPr>
        <w:spacing w:before="60" w:after="60"/>
        <w:jc w:val="both"/>
        <w:rPr>
          <w:rFonts w:ascii="Arial" w:hAnsi="Arial" w:cs="Arial"/>
        </w:rPr>
      </w:pPr>
    </w:p>
    <w:p w:rsidR="00171D46" w:rsidRDefault="00171D46" w:rsidP="00171D46">
      <w:pPr>
        <w:jc w:val="both"/>
        <w:rPr>
          <w:rFonts w:ascii="Arial" w:hAnsi="Arial" w:cs="Arial"/>
          <w:b/>
          <w:bCs/>
        </w:rPr>
      </w:pPr>
      <w:r>
        <w:rPr>
          <w:rFonts w:ascii="Arial" w:hAnsi="Arial" w:cs="Arial"/>
          <w:b/>
          <w:bCs/>
        </w:rPr>
        <w:t>Material didáctico</w:t>
      </w:r>
    </w:p>
    <w:p w:rsidR="00171D46" w:rsidRDefault="00171D46" w:rsidP="00171D46">
      <w:pPr>
        <w:spacing w:after="60"/>
        <w:jc w:val="both"/>
        <w:rPr>
          <w:rFonts w:ascii="Arial" w:hAnsi="Arial" w:cs="Arial"/>
        </w:rPr>
      </w:pPr>
      <w:r>
        <w:rPr>
          <w:rFonts w:ascii="Arial" w:hAnsi="Arial" w:cs="Arial"/>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171D46" w:rsidRDefault="00171D46" w:rsidP="00171D46">
      <w:pPr>
        <w:spacing w:after="60"/>
        <w:jc w:val="both"/>
        <w:rPr>
          <w:rFonts w:ascii="Arial" w:hAnsi="Arial" w:cs="Arial"/>
        </w:rPr>
      </w:pPr>
    </w:p>
    <w:p w:rsidR="00171D46" w:rsidRDefault="00171D46" w:rsidP="00171D46">
      <w:pPr>
        <w:spacing w:after="60"/>
        <w:jc w:val="both"/>
        <w:rPr>
          <w:rFonts w:ascii="Arial" w:hAnsi="Arial" w:cs="Arial"/>
        </w:rPr>
      </w:pPr>
      <w:r>
        <w:rPr>
          <w:rFonts w:ascii="Arial" w:hAnsi="Arial" w:cs="Arial"/>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171D46" w:rsidRDefault="00171D46" w:rsidP="00171D46">
      <w:pPr>
        <w:jc w:val="both"/>
        <w:rPr>
          <w:rFonts w:ascii="Arial" w:hAnsi="Arial" w:cs="Arial"/>
        </w:rPr>
      </w:pPr>
    </w:p>
    <w:p w:rsidR="00171D46" w:rsidRDefault="00171D46" w:rsidP="00171D46">
      <w:pPr>
        <w:spacing w:after="60"/>
        <w:jc w:val="both"/>
        <w:rPr>
          <w:rFonts w:ascii="Arial" w:hAnsi="Arial" w:cs="Arial"/>
        </w:rPr>
      </w:pPr>
      <w:r>
        <w:rPr>
          <w:rFonts w:ascii="Arial" w:hAnsi="Arial" w:cs="Arial"/>
        </w:rPr>
        <w:lastRenderedPageBreak/>
        <w:t>La empresa adjudicataria deberá cumplir en todo momento con la normativa comunitaria en materia de publicidad, garantizando la inserción de los logotipos que Asociación Inserta Empleo facilitará como indicativo en aulas y en el material didáctico</w:t>
      </w:r>
    </w:p>
    <w:p w:rsidR="00171D46" w:rsidRDefault="00171D46" w:rsidP="00171D46">
      <w:pPr>
        <w:jc w:val="both"/>
        <w:rPr>
          <w:rFonts w:ascii="Arial" w:hAnsi="Arial" w:cs="Arial"/>
          <w:color w:val="000000"/>
          <w:lang w:val="es-ES_tradnl"/>
        </w:rPr>
      </w:pPr>
    </w:p>
    <w:p w:rsidR="00171D46" w:rsidRDefault="00171D46" w:rsidP="00171D46">
      <w:pPr>
        <w:autoSpaceDE w:val="0"/>
        <w:autoSpaceDN w:val="0"/>
        <w:adjustRightInd w:val="0"/>
        <w:jc w:val="both"/>
        <w:rPr>
          <w:rFonts w:ascii="Arial" w:hAnsi="Arial" w:cs="Arial"/>
          <w:b/>
          <w:bCs/>
          <w:sz w:val="24"/>
          <w:u w:val="single"/>
        </w:rPr>
      </w:pPr>
      <w:r>
        <w:rPr>
          <w:rFonts w:ascii="Arial" w:hAnsi="Arial" w:cs="Arial"/>
          <w:b/>
          <w:bCs/>
          <w:u w:val="single"/>
        </w:rPr>
        <w:t>Modificaciones a la Solvencia Técnica y Profesional</w:t>
      </w:r>
    </w:p>
    <w:p w:rsidR="00171D46" w:rsidRDefault="00171D46" w:rsidP="00171D46">
      <w:pPr>
        <w:autoSpaceDE w:val="0"/>
        <w:autoSpaceDN w:val="0"/>
        <w:adjustRightInd w:val="0"/>
        <w:jc w:val="both"/>
        <w:rPr>
          <w:rFonts w:ascii="Arial" w:eastAsia="Batang" w:hAnsi="Arial" w:cs="Arial"/>
        </w:rPr>
      </w:pPr>
      <w:r>
        <w:rPr>
          <w:rFonts w:ascii="Arial" w:eastAsia="Batang" w:hAnsi="Arial" w:cs="Arial"/>
        </w:rPr>
        <w:t xml:space="preserve">Las modificaciones a la Solvencia sólo podrán ser realizadas por causa mayor y el licitador debe garantizar que esta sustitución cumple en todo momento con los criterios de solvencia establecidos en el presente pliego. </w:t>
      </w:r>
    </w:p>
    <w:p w:rsidR="00171D46" w:rsidRDefault="00171D46" w:rsidP="00171D46">
      <w:pPr>
        <w:autoSpaceDE w:val="0"/>
        <w:autoSpaceDN w:val="0"/>
        <w:adjustRightInd w:val="0"/>
        <w:jc w:val="both"/>
        <w:rPr>
          <w:rFonts w:ascii="Arial" w:eastAsia="Batang" w:hAnsi="Arial" w:cs="Arial"/>
        </w:rPr>
      </w:pPr>
      <w:r>
        <w:rPr>
          <w:rFonts w:ascii="Arial" w:eastAsia="Batang" w:hAnsi="Arial" w:cs="Arial"/>
        </w:rPr>
        <w:t xml:space="preserve">Cualquier propuesta de modificación o cambio durante el desarrollo del curso </w:t>
      </w:r>
      <w:r w:rsidR="00024B89">
        <w:rPr>
          <w:rFonts w:ascii="Arial" w:eastAsia="Batang" w:hAnsi="Arial" w:cs="Arial"/>
        </w:rPr>
        <w:t xml:space="preserve"> o del taller </w:t>
      </w:r>
      <w:r>
        <w:rPr>
          <w:rFonts w:ascii="Arial" w:eastAsia="Batang" w:hAnsi="Arial" w:cs="Arial"/>
        </w:rPr>
        <w:t>(personal docente, coordinador, espacios, etc.) debe ser propuesta al Coordinador de Inserta Empleo para que sea autorizada.</w:t>
      </w:r>
    </w:p>
    <w:p w:rsidR="00171D46" w:rsidRDefault="00171D46" w:rsidP="00171D46">
      <w:pPr>
        <w:autoSpaceDE w:val="0"/>
        <w:autoSpaceDN w:val="0"/>
        <w:adjustRightInd w:val="0"/>
        <w:jc w:val="both"/>
        <w:rPr>
          <w:rFonts w:ascii="Arial" w:eastAsia="Batang" w:hAnsi="Arial" w:cs="Arial"/>
        </w:rPr>
      </w:pPr>
      <w:r>
        <w:rPr>
          <w:rFonts w:ascii="Arial" w:eastAsia="Batang" w:hAnsi="Arial" w:cs="Arial"/>
        </w:rPr>
        <w:t>Para que se produzca dicha autorización, el licitador debe comunicarla por correo electrónico y con antelación suficiente para no afectar a la prestación del servicio.</w:t>
      </w:r>
    </w:p>
    <w:p w:rsidR="00171D46" w:rsidRDefault="00171D46" w:rsidP="00171D46">
      <w:pPr>
        <w:autoSpaceDE w:val="0"/>
        <w:autoSpaceDN w:val="0"/>
        <w:adjustRightInd w:val="0"/>
        <w:jc w:val="both"/>
        <w:rPr>
          <w:rFonts w:ascii="Arial" w:eastAsia="Batang" w:hAnsi="Arial" w:cs="Arial"/>
        </w:rPr>
      </w:pPr>
      <w:r>
        <w:rPr>
          <w:rFonts w:ascii="Arial" w:eastAsia="Batang" w:hAnsi="Arial" w:cs="Arial"/>
        </w:rPr>
        <w:t>Sólo cuando el Coordinador/a de Inserta Empleo haya comunicado formalmente la autorización de dichos cambios a través de un correo electrónico, estos podrán ser llevados a cabo.</w:t>
      </w:r>
    </w:p>
    <w:p w:rsidR="00171D46" w:rsidRDefault="00171D46" w:rsidP="000005AA">
      <w:pPr>
        <w:spacing w:after="0" w:line="240" w:lineRule="auto"/>
        <w:jc w:val="center"/>
        <w:rPr>
          <w:rFonts w:ascii="Arial" w:eastAsia="Times New Roman" w:hAnsi="Arial" w:cs="Arial"/>
          <w:b/>
          <w:lang w:eastAsia="es-ES"/>
        </w:rPr>
      </w:pPr>
    </w:p>
    <w:p w:rsidR="00171D46" w:rsidRPr="000005AA" w:rsidRDefault="00171D46" w:rsidP="000005AA">
      <w:pPr>
        <w:spacing w:after="0" w:line="240" w:lineRule="auto"/>
        <w:jc w:val="center"/>
        <w:rPr>
          <w:rFonts w:ascii="Arial" w:eastAsia="Times New Roman" w:hAnsi="Arial" w:cs="Arial"/>
          <w:b/>
          <w:lang w:eastAsia="es-ES"/>
        </w:rPr>
      </w:pPr>
    </w:p>
    <w:p w:rsidR="000005AA" w:rsidRPr="000005AA" w:rsidRDefault="000005AA" w:rsidP="000005AA">
      <w:pPr>
        <w:spacing w:after="0" w:line="240" w:lineRule="auto"/>
        <w:ind w:left="709"/>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O.- Revisión de precios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eastAsia="es-ES"/>
        </w:rPr>
        <w:t>P</w:t>
      </w:r>
      <w:r w:rsidRPr="000005AA">
        <w:rPr>
          <w:rFonts w:ascii="Arial" w:eastAsia="Times New Roman" w:hAnsi="Arial" w:cs="Arial"/>
          <w:b/>
          <w:sz w:val="24"/>
          <w:lang w:val="es-ES_tradnl" w:eastAsia="es-ES"/>
        </w:rPr>
        <w:t>.- Observaciones</w:t>
      </w: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Default="000005A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96341D" w:rsidRDefault="0096341D" w:rsidP="000005AA">
      <w:pPr>
        <w:spacing w:after="0" w:line="240" w:lineRule="auto"/>
        <w:jc w:val="center"/>
        <w:rPr>
          <w:rFonts w:ascii="Arial" w:eastAsia="Times New Roman" w:hAnsi="Arial" w:cs="Arial"/>
          <w:b/>
          <w:lang w:eastAsia="es-ES"/>
        </w:rPr>
      </w:pPr>
    </w:p>
    <w:p w:rsidR="0096341D" w:rsidRDefault="0096341D" w:rsidP="000005AA">
      <w:pPr>
        <w:spacing w:after="0" w:line="240" w:lineRule="auto"/>
        <w:jc w:val="center"/>
        <w:rPr>
          <w:rFonts w:ascii="Arial" w:eastAsia="Times New Roman" w:hAnsi="Arial" w:cs="Arial"/>
          <w:b/>
          <w:lang w:eastAsia="es-ES"/>
        </w:rPr>
      </w:pPr>
    </w:p>
    <w:p w:rsidR="0096341D" w:rsidRDefault="0096341D" w:rsidP="000005AA">
      <w:pPr>
        <w:spacing w:after="0" w:line="240" w:lineRule="auto"/>
        <w:jc w:val="center"/>
        <w:rPr>
          <w:rFonts w:ascii="Arial" w:eastAsia="Times New Roman" w:hAnsi="Arial" w:cs="Arial"/>
          <w:b/>
          <w:lang w:eastAsia="es-ES"/>
        </w:rPr>
      </w:pPr>
    </w:p>
    <w:p w:rsidR="0096341D" w:rsidRDefault="0096341D" w:rsidP="000005AA">
      <w:pPr>
        <w:spacing w:after="0" w:line="240" w:lineRule="auto"/>
        <w:jc w:val="center"/>
        <w:rPr>
          <w:rFonts w:ascii="Arial" w:eastAsia="Times New Roman" w:hAnsi="Arial" w:cs="Arial"/>
          <w:b/>
          <w:lang w:eastAsia="es-ES"/>
        </w:rPr>
      </w:pPr>
    </w:p>
    <w:p w:rsidR="0096341D" w:rsidRDefault="0096341D" w:rsidP="000005AA">
      <w:pPr>
        <w:spacing w:after="0" w:line="240" w:lineRule="auto"/>
        <w:jc w:val="center"/>
        <w:rPr>
          <w:rFonts w:ascii="Arial" w:eastAsia="Times New Roman" w:hAnsi="Arial" w:cs="Arial"/>
          <w:b/>
          <w:lang w:eastAsia="es-ES"/>
        </w:rPr>
      </w:pPr>
    </w:p>
    <w:p w:rsidR="0096341D" w:rsidRPr="000005AA" w:rsidRDefault="0096341D" w:rsidP="000005AA">
      <w:pPr>
        <w:spacing w:after="0" w:line="240" w:lineRule="auto"/>
        <w:jc w:val="center"/>
        <w:rPr>
          <w:rFonts w:ascii="Arial" w:eastAsia="Times New Roman" w:hAnsi="Arial" w:cs="Arial"/>
          <w:b/>
          <w:lang w:eastAsia="es-ES"/>
        </w:rPr>
      </w:pPr>
    </w:p>
    <w:p w:rsidR="003973CA" w:rsidRDefault="003973CA" w:rsidP="003973CA">
      <w:pPr>
        <w:spacing w:before="120" w:after="120"/>
        <w:jc w:val="center"/>
        <w:rPr>
          <w:rFonts w:ascii="Arial" w:eastAsia="Times New Roman" w:hAnsi="Arial"/>
          <w:b/>
          <w:sz w:val="28"/>
          <w:szCs w:val="28"/>
          <w:lang w:val="es-ES_tradnl" w:eastAsia="x-none"/>
        </w:rPr>
      </w:pPr>
      <w:r>
        <w:rPr>
          <w:rFonts w:ascii="Arial" w:hAnsi="Arial"/>
          <w:b/>
          <w:sz w:val="28"/>
          <w:szCs w:val="28"/>
          <w:lang w:val="es-ES_tradnl" w:eastAsia="x-none"/>
        </w:rPr>
        <w:t>RELACIÓN DE ANEXOS A LOS PLIEGOS DE CONDICIONES PARTICULARES Y TÉCNICAS</w:t>
      </w:r>
    </w:p>
    <w:p w:rsidR="003973CA" w:rsidRDefault="003973CA" w:rsidP="003973CA">
      <w:pPr>
        <w:pBdr>
          <w:bottom w:val="single" w:sz="4" w:space="1" w:color="auto"/>
        </w:pBdr>
        <w:spacing w:before="120" w:after="120"/>
        <w:jc w:val="center"/>
        <w:rPr>
          <w:rFonts w:ascii="Arial" w:hAnsi="Arial"/>
          <w:b/>
          <w:sz w:val="28"/>
          <w:szCs w:val="28"/>
          <w:lang w:val="es-ES_tradnl" w:eastAsia="x-none"/>
        </w:rPr>
      </w:pPr>
    </w:p>
    <w:p w:rsidR="003973CA" w:rsidRDefault="003973CA" w:rsidP="003973CA">
      <w:pPr>
        <w:pStyle w:val="NormalWeb"/>
        <w:spacing w:before="0" w:beforeAutospacing="0" w:after="0" w:afterAutospacing="0"/>
        <w:jc w:val="center"/>
        <w:rPr>
          <w:rFonts w:ascii="Arial" w:hAnsi="Arial" w:cs="Arial"/>
          <w:b/>
          <w:sz w:val="22"/>
          <w:szCs w:val="22"/>
          <w:lang w:val="es-ES_tradnl"/>
        </w:rPr>
      </w:pPr>
    </w:p>
    <w:p w:rsidR="000005AA" w:rsidRPr="000005AA" w:rsidRDefault="000005AA" w:rsidP="003973CA">
      <w:pPr>
        <w:spacing w:before="120" w:after="120" w:line="240" w:lineRule="auto"/>
        <w:jc w:val="center"/>
        <w:rPr>
          <w:rFonts w:ascii="Arial" w:eastAsia="Times New Roman" w:hAnsi="Arial" w:cs="Arial"/>
          <w:b/>
          <w:lang w:eastAsia="es-ES"/>
        </w:rPr>
      </w:pPr>
      <w:r w:rsidRPr="000005AA">
        <w:rPr>
          <w:rFonts w:ascii="Arial" w:eastAsia="Times New Roman" w:hAnsi="Arial" w:cs="Arial"/>
          <w:b/>
          <w:lang w:eastAsia="es-ES"/>
        </w:rPr>
        <w:t>ANEXO IV(bis)</w:t>
      </w:r>
    </w:p>
    <w:p w:rsidR="000005AA" w:rsidRPr="000005AA" w:rsidRDefault="000005AA" w:rsidP="000005AA">
      <w:pPr>
        <w:spacing w:after="0" w:line="240" w:lineRule="auto"/>
        <w:jc w:val="center"/>
        <w:rPr>
          <w:rFonts w:ascii="Arial" w:eastAsia="Times New Roman" w:hAnsi="Arial" w:cs="Arial"/>
          <w:b/>
          <w:lang w:eastAsia="es-ES"/>
        </w:rPr>
      </w:pPr>
      <w:r w:rsidRPr="000005AA">
        <w:rPr>
          <w:rFonts w:ascii="Arial" w:eastAsia="Times New Roman" w:hAnsi="Arial" w:cs="Arial"/>
          <w:b/>
          <w:lang w:eastAsia="es-ES"/>
        </w:rPr>
        <w:t>MODELO DE PRESENTACIÓN DE OFERTA ECONÓMICA</w:t>
      </w:r>
    </w:p>
    <w:p w:rsidR="000005AA" w:rsidRPr="000005AA" w:rsidRDefault="000005AA" w:rsidP="000005AA">
      <w:pPr>
        <w:pBdr>
          <w:bottom w:val="single" w:sz="4" w:space="2" w:color="auto"/>
        </w:pBdr>
        <w:spacing w:after="0" w:line="240" w:lineRule="auto"/>
        <w:jc w:val="both"/>
        <w:rPr>
          <w:rFonts w:ascii="Arial" w:eastAsia="Times New Roman" w:hAnsi="Arial" w:cs="Arial"/>
          <w:sz w:val="24"/>
          <w:szCs w:val="24"/>
          <w:lang w:eastAsia="es-ES"/>
        </w:rPr>
      </w:pPr>
    </w:p>
    <w:p w:rsidR="000005AA" w:rsidRPr="000005AA" w:rsidRDefault="000005AA" w:rsidP="000005AA">
      <w:pPr>
        <w:spacing w:after="0" w:line="240" w:lineRule="auto"/>
        <w:jc w:val="both"/>
        <w:rPr>
          <w:rFonts w:ascii="Arial" w:eastAsia="Times New Roman" w:hAnsi="Arial" w:cs="Arial"/>
          <w:b/>
          <w:sz w:val="24"/>
          <w:szCs w:val="24"/>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eastAsia="es-ES"/>
        </w:rPr>
      </w:pPr>
      <w:r w:rsidRPr="000005AA">
        <w:rPr>
          <w:rFonts w:ascii="Arial" w:eastAsia="Times New Roman" w:hAnsi="Arial" w:cs="Arial"/>
          <w:b/>
          <w:sz w:val="24"/>
          <w:szCs w:val="24"/>
          <w:lang w:val="es-ES_tradnl" w:eastAsia="es-ES"/>
        </w:rPr>
        <w:t xml:space="preserve">CÓDIGO DE EXPEDIENTE: </w:t>
      </w:r>
      <w:bookmarkStart w:id="0" w:name="Texto3"/>
      <w:r w:rsidRPr="000005AA">
        <w:rPr>
          <w:rFonts w:ascii="Arial" w:eastAsia="Times New Roman" w:hAnsi="Arial" w:cs="Arial"/>
          <w:b/>
          <w:sz w:val="24"/>
          <w:szCs w:val="24"/>
          <w:lang w:val="es-ES_tradnl" w:eastAsia="es-ES"/>
        </w:rPr>
        <w:t>0</w:t>
      </w:r>
      <w:r w:rsidR="00C473FB">
        <w:rPr>
          <w:rFonts w:ascii="Arial" w:eastAsia="Times New Roman" w:hAnsi="Arial" w:cs="Arial"/>
          <w:b/>
          <w:sz w:val="24"/>
          <w:szCs w:val="24"/>
          <w:lang w:val="es-ES_tradnl" w:eastAsia="es-ES"/>
        </w:rPr>
        <w:t>0</w:t>
      </w:r>
      <w:r w:rsidR="00F11765">
        <w:rPr>
          <w:rFonts w:ascii="Arial" w:eastAsia="Times New Roman" w:hAnsi="Arial" w:cs="Arial"/>
          <w:b/>
          <w:sz w:val="24"/>
          <w:szCs w:val="24"/>
          <w:lang w:val="es-ES_tradnl" w:eastAsia="es-ES"/>
        </w:rPr>
        <w:t>8</w:t>
      </w:r>
      <w:r w:rsidRPr="000005AA">
        <w:rPr>
          <w:rFonts w:ascii="Arial" w:eastAsia="Times New Roman" w:hAnsi="Arial" w:cs="Arial"/>
          <w:b/>
          <w:sz w:val="24"/>
          <w:szCs w:val="24"/>
          <w:lang w:val="es-ES_tradnl" w:eastAsia="es-ES"/>
        </w:rPr>
        <w:t>/</w:t>
      </w:r>
      <w:r w:rsidR="008E5933">
        <w:rPr>
          <w:rFonts w:ascii="Arial" w:eastAsia="Times New Roman" w:hAnsi="Arial" w:cs="Arial"/>
          <w:b/>
          <w:sz w:val="24"/>
          <w:szCs w:val="24"/>
          <w:lang w:val="es-ES_tradnl" w:eastAsia="es-ES"/>
        </w:rPr>
        <w:t>45</w:t>
      </w:r>
      <w:r w:rsidRPr="000005AA">
        <w:rPr>
          <w:rFonts w:ascii="Arial" w:eastAsia="Times New Roman" w:hAnsi="Arial" w:cs="Arial"/>
          <w:b/>
          <w:sz w:val="24"/>
          <w:szCs w:val="24"/>
          <w:lang w:val="es-ES_tradnl" w:eastAsia="es-ES"/>
        </w:rPr>
        <w:t>/</w:t>
      </w:r>
      <w:bookmarkEnd w:id="0"/>
      <w:r w:rsidR="00C473FB">
        <w:rPr>
          <w:rFonts w:ascii="Arial" w:eastAsia="Times New Roman" w:hAnsi="Arial" w:cs="Arial"/>
          <w:b/>
          <w:sz w:val="24"/>
          <w:szCs w:val="24"/>
          <w:lang w:val="es-ES_tradnl" w:eastAsia="es-ES"/>
        </w:rPr>
        <w:t>20</w:t>
      </w:r>
    </w:p>
    <w:p w:rsidR="000005AA" w:rsidRPr="000005AA" w:rsidRDefault="000005AA" w:rsidP="000005AA">
      <w:pPr>
        <w:spacing w:after="0" w:line="360" w:lineRule="auto"/>
        <w:jc w:val="both"/>
        <w:rPr>
          <w:rFonts w:ascii="Arial" w:eastAsia="Times New Roman" w:hAnsi="Arial" w:cs="Arial"/>
          <w:sz w:val="24"/>
          <w:szCs w:val="24"/>
          <w:lang w:eastAsia="es-ES"/>
        </w:rPr>
      </w:pPr>
    </w:p>
    <w:p w:rsidR="000005AA" w:rsidRDefault="000005AA" w:rsidP="000005AA">
      <w:pPr>
        <w:spacing w:after="0" w:line="360" w:lineRule="auto"/>
        <w:jc w:val="both"/>
        <w:rPr>
          <w:rFonts w:ascii="Arial" w:eastAsia="Times New Roman" w:hAnsi="Arial" w:cs="Arial"/>
          <w:sz w:val="24"/>
          <w:szCs w:val="24"/>
          <w:lang w:eastAsia="es-ES"/>
        </w:rPr>
      </w:pPr>
      <w:r w:rsidRPr="000005AA">
        <w:rPr>
          <w:rFonts w:ascii="Arial" w:eastAsia="Times New Roman" w:hAnsi="Arial" w:cs="Arial"/>
          <w:sz w:val="24"/>
          <w:szCs w:val="24"/>
          <w:lang w:eastAsia="es-ES"/>
        </w:rPr>
        <w:t xml:space="preserve">D./D.ª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bookmarkStart w:id="1" w:name="_GoBack"/>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bookmarkEnd w:id="1"/>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DNI número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en nombre (propio) o actuando en representación de (empresa que representa)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CIF/NIF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domicilio en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calle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número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,consultado el anuncio de licitación del contrato de: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publicado en el (DOUE o página Web de Inserta Empleo)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día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mes de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año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586D2E" w:rsidRDefault="00586D2E" w:rsidP="000005AA">
      <w:pPr>
        <w:spacing w:after="0" w:line="360" w:lineRule="auto"/>
        <w:jc w:val="both"/>
        <w:rPr>
          <w:rFonts w:ascii="Arial" w:eastAsia="Times New Roman" w:hAnsi="Arial" w:cs="Arial"/>
          <w:sz w:val="24"/>
          <w:szCs w:val="24"/>
          <w:lang w:eastAsia="es-ES"/>
        </w:rPr>
      </w:pPr>
    </w:p>
    <w:p w:rsidR="00586D2E" w:rsidRPr="00F11765" w:rsidRDefault="00586D2E" w:rsidP="00586D2E">
      <w:pPr>
        <w:spacing w:after="0" w:line="240" w:lineRule="auto"/>
        <w:rPr>
          <w:rFonts w:ascii="Arial" w:eastAsia="Times New Roman" w:hAnsi="Arial"/>
          <w:b/>
          <w:szCs w:val="20"/>
          <w:lang w:eastAsia="es-ES"/>
        </w:rPr>
      </w:pPr>
      <w:r w:rsidRPr="00586D2E">
        <w:rPr>
          <w:rFonts w:ascii="Arial" w:eastAsia="Times New Roman" w:hAnsi="Arial"/>
          <w:szCs w:val="20"/>
          <w:lang w:eastAsia="es-ES"/>
        </w:rPr>
        <w:t xml:space="preserve">Desglose  acción: </w:t>
      </w:r>
      <w:r w:rsidR="00F11765" w:rsidRPr="00F11765">
        <w:rPr>
          <w:rFonts w:ascii="Arial" w:eastAsia="Times New Roman" w:hAnsi="Arial"/>
          <w:b/>
          <w:szCs w:val="20"/>
          <w:lang w:eastAsia="es-ES"/>
        </w:rPr>
        <w:t>TECNICAS ADMINISTRATIVAS BASICAS DE OFICINA</w:t>
      </w:r>
      <w:r w:rsidRPr="00F11765">
        <w:rPr>
          <w:rFonts w:ascii="Arial" w:eastAsia="Times New Roman" w:hAnsi="Arial" w:cs="Arial"/>
          <w:b/>
          <w:lang w:eastAsia="es-ES"/>
        </w:rPr>
        <w:t xml:space="preserve"> </w:t>
      </w:r>
    </w:p>
    <w:p w:rsidR="00586D2E" w:rsidRPr="000005AA" w:rsidRDefault="00586D2E" w:rsidP="000005AA">
      <w:pPr>
        <w:spacing w:after="0" w:line="360" w:lineRule="auto"/>
        <w:jc w:val="both"/>
        <w:rPr>
          <w:rFonts w:ascii="Arial" w:eastAsia="Times New Roman" w:hAnsi="Arial" w:cs="Arial"/>
          <w:sz w:val="24"/>
          <w:szCs w:val="24"/>
          <w:lang w:eastAsia="es-ES"/>
        </w:rPr>
      </w:pPr>
    </w:p>
    <w:p w:rsidR="000005AA" w:rsidRPr="000005AA" w:rsidRDefault="000005AA" w:rsidP="000005AA">
      <w:pPr>
        <w:spacing w:after="120" w:line="360" w:lineRule="auto"/>
        <w:jc w:val="both"/>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0005AA" w:rsidRPr="000005AA" w:rsidTr="00862342">
        <w:trPr>
          <w:trHeight w:val="464"/>
        </w:trPr>
        <w:tc>
          <w:tcPr>
            <w:tcW w:w="4536" w:type="dxa"/>
          </w:tcPr>
          <w:p w:rsidR="000005AA" w:rsidRPr="000005AA" w:rsidRDefault="000005AA" w:rsidP="000005AA">
            <w:pPr>
              <w:spacing w:after="0" w:line="360" w:lineRule="auto"/>
              <w:ind w:left="214"/>
              <w:rPr>
                <w:rFonts w:ascii="Arial" w:eastAsia="Times New Roman" w:hAnsi="Arial" w:cs="Arial"/>
                <w:b/>
                <w:i/>
                <w:noProof/>
                <w:sz w:val="24"/>
                <w:szCs w:val="24"/>
                <w:u w:val="single"/>
                <w:lang w:eastAsia="es-ES"/>
              </w:rPr>
            </w:pPr>
            <w:r w:rsidRPr="000005AA">
              <w:rPr>
                <w:rFonts w:ascii="Arial" w:eastAsia="Times New Roman" w:hAnsi="Arial" w:cs="Arial"/>
                <w:b/>
                <w:i/>
                <w:noProof/>
                <w:sz w:val="24"/>
                <w:szCs w:val="24"/>
                <w:u w:val="single"/>
                <w:lang w:eastAsia="es-ES"/>
              </w:rPr>
              <w:lastRenderedPageBreak/>
              <w:t xml:space="preserve">Base imponible: </w:t>
            </w:r>
          </w:p>
        </w:tc>
        <w:tc>
          <w:tcPr>
            <w:tcW w:w="4536" w:type="dxa"/>
          </w:tcPr>
          <w:p w:rsidR="000005AA" w:rsidRPr="000005AA" w:rsidRDefault="000005AA" w:rsidP="000005AA">
            <w:pPr>
              <w:spacing w:after="0" w:line="360" w:lineRule="auto"/>
              <w:ind w:left="639"/>
              <w:rPr>
                <w:rFonts w:ascii="Arial" w:eastAsia="Times New Roman" w:hAnsi="Arial" w:cs="Arial"/>
                <w:noProof/>
                <w:sz w:val="24"/>
                <w:szCs w:val="24"/>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0005AA" w:rsidRPr="000005AA" w:rsidTr="00862342">
        <w:trPr>
          <w:trHeight w:val="384"/>
        </w:trPr>
        <w:tc>
          <w:tcPr>
            <w:tcW w:w="4536" w:type="dxa"/>
          </w:tcPr>
          <w:p w:rsidR="000005AA" w:rsidRPr="000005AA" w:rsidRDefault="000005AA" w:rsidP="000005AA">
            <w:pPr>
              <w:spacing w:after="0" w:line="240" w:lineRule="auto"/>
              <w:ind w:left="792" w:right="72"/>
              <w:rPr>
                <w:rFonts w:ascii="Arial" w:eastAsia="Times New Roman" w:hAnsi="Arial" w:cs="Arial"/>
                <w:i/>
                <w:iCs/>
                <w:sz w:val="24"/>
                <w:szCs w:val="24"/>
                <w:lang w:eastAsia="es-ES"/>
              </w:rPr>
            </w:pPr>
          </w:p>
          <w:p w:rsidR="000005AA" w:rsidRPr="000005AA" w:rsidRDefault="000005AA" w:rsidP="005F1F77">
            <w:pPr>
              <w:numPr>
                <w:ilvl w:val="0"/>
                <w:numId w:val="9"/>
              </w:numPr>
              <w:spacing w:after="0" w:line="240" w:lineRule="auto"/>
              <w:ind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 xml:space="preserve">Coste de personal </w:t>
            </w:r>
          </w:p>
        </w:tc>
        <w:tc>
          <w:tcPr>
            <w:tcW w:w="4536" w:type="dxa"/>
          </w:tcPr>
          <w:p w:rsidR="000005AA" w:rsidRPr="000005AA" w:rsidRDefault="000005AA" w:rsidP="000005AA">
            <w:pPr>
              <w:spacing w:after="0" w:line="240" w:lineRule="auto"/>
              <w:ind w:left="639" w:right="72"/>
              <w:rPr>
                <w:rFonts w:ascii="Arial" w:eastAsia="Times New Roman" w:hAnsi="Arial" w:cs="Arial"/>
                <w:i/>
                <w:iCs/>
                <w:sz w:val="24"/>
                <w:szCs w:val="24"/>
                <w:lang w:eastAsia="es-ES"/>
              </w:rPr>
            </w:pPr>
          </w:p>
          <w:p w:rsidR="000005AA" w:rsidRPr="000005AA" w:rsidRDefault="000005AA" w:rsidP="000005AA">
            <w:pPr>
              <w:spacing w:after="0" w:line="240" w:lineRule="auto"/>
              <w:ind w:left="639"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0005AA" w:rsidRPr="000005AA" w:rsidTr="00862342">
        <w:trPr>
          <w:trHeight w:val="809"/>
        </w:trPr>
        <w:tc>
          <w:tcPr>
            <w:tcW w:w="4536" w:type="dxa"/>
          </w:tcPr>
          <w:p w:rsidR="000005AA" w:rsidRPr="000005AA" w:rsidRDefault="000005AA" w:rsidP="000005AA">
            <w:pPr>
              <w:spacing w:after="0" w:line="240" w:lineRule="auto"/>
              <w:ind w:left="792" w:right="72"/>
              <w:rPr>
                <w:rFonts w:ascii="Arial" w:eastAsia="Times New Roman" w:hAnsi="Arial" w:cs="Arial"/>
                <w:i/>
                <w:iCs/>
                <w:sz w:val="24"/>
                <w:szCs w:val="24"/>
                <w:lang w:eastAsia="es-ES"/>
              </w:rPr>
            </w:pPr>
          </w:p>
          <w:p w:rsidR="000005AA" w:rsidRPr="000005AA" w:rsidRDefault="00A8784D" w:rsidP="005F1F77">
            <w:pPr>
              <w:numPr>
                <w:ilvl w:val="0"/>
                <w:numId w:val="9"/>
              </w:numPr>
              <w:spacing w:after="0" w:line="240" w:lineRule="auto"/>
              <w:ind w:right="72"/>
              <w:rPr>
                <w:rFonts w:ascii="Arial" w:eastAsia="Times New Roman" w:hAnsi="Arial" w:cs="Arial"/>
                <w:i/>
                <w:iCs/>
                <w:sz w:val="24"/>
                <w:szCs w:val="24"/>
                <w:lang w:eastAsia="es-ES"/>
              </w:rPr>
            </w:pPr>
            <w:r>
              <w:rPr>
                <w:rFonts w:ascii="Arial" w:eastAsia="Times New Roman" w:hAnsi="Arial" w:cs="Arial"/>
                <w:i/>
                <w:iCs/>
                <w:sz w:val="24"/>
                <w:szCs w:val="24"/>
                <w:lang w:eastAsia="es-ES"/>
              </w:rPr>
              <w:t>Resto Costes</w:t>
            </w:r>
          </w:p>
        </w:tc>
        <w:tc>
          <w:tcPr>
            <w:tcW w:w="4536" w:type="dxa"/>
          </w:tcPr>
          <w:p w:rsidR="000005AA" w:rsidRPr="000005AA" w:rsidRDefault="000005AA" w:rsidP="000005AA">
            <w:pPr>
              <w:spacing w:after="0" w:line="240" w:lineRule="auto"/>
              <w:ind w:left="214" w:right="72" w:hanging="142"/>
              <w:rPr>
                <w:rFonts w:ascii="Arial" w:eastAsia="Times New Roman" w:hAnsi="Arial" w:cs="Arial"/>
                <w:i/>
                <w:iCs/>
                <w:sz w:val="24"/>
                <w:szCs w:val="24"/>
                <w:lang w:eastAsia="es-ES"/>
              </w:rPr>
            </w:pPr>
          </w:p>
          <w:p w:rsidR="000005AA" w:rsidRPr="000005AA" w:rsidRDefault="000005AA" w:rsidP="000005AA">
            <w:pPr>
              <w:spacing w:after="0" w:line="240" w:lineRule="auto"/>
              <w:ind w:left="214" w:right="72" w:firstLine="425"/>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0005AA" w:rsidRPr="000005AA" w:rsidTr="00862342">
        <w:trPr>
          <w:trHeight w:val="384"/>
        </w:trPr>
        <w:tc>
          <w:tcPr>
            <w:tcW w:w="4536" w:type="dxa"/>
          </w:tcPr>
          <w:p w:rsidR="000005AA" w:rsidRPr="000005AA" w:rsidRDefault="000005AA" w:rsidP="000005AA">
            <w:pPr>
              <w:spacing w:after="0" w:line="240" w:lineRule="auto"/>
              <w:ind w:right="213"/>
              <w:rPr>
                <w:rFonts w:ascii="Arial" w:eastAsia="Times New Roman" w:hAnsi="Arial" w:cs="Arial"/>
                <w:b/>
                <w:i/>
                <w:iCs/>
                <w:sz w:val="24"/>
                <w:szCs w:val="24"/>
                <w:u w:val="single"/>
                <w:lang w:eastAsia="es-ES"/>
              </w:rPr>
            </w:pPr>
          </w:p>
          <w:p w:rsidR="000005AA" w:rsidRPr="000005AA" w:rsidRDefault="000005AA" w:rsidP="000005AA">
            <w:pPr>
              <w:spacing w:after="0" w:line="240" w:lineRule="auto"/>
              <w:ind w:right="213"/>
              <w:rPr>
                <w:rFonts w:ascii="Arial" w:eastAsia="Times New Roman" w:hAnsi="Arial" w:cs="Arial"/>
                <w:b/>
                <w:i/>
                <w:iCs/>
                <w:sz w:val="24"/>
                <w:szCs w:val="24"/>
                <w:lang w:eastAsia="es-ES"/>
              </w:rPr>
            </w:pPr>
            <w:r w:rsidRPr="000005AA">
              <w:rPr>
                <w:rFonts w:ascii="Arial" w:eastAsia="Times New Roman" w:hAnsi="Arial" w:cs="Arial"/>
                <w:b/>
                <w:i/>
                <w:iCs/>
                <w:sz w:val="24"/>
                <w:szCs w:val="24"/>
                <w:lang w:eastAsia="es-ES"/>
              </w:rPr>
              <w:t xml:space="preserve">IVA: </w:t>
            </w:r>
          </w:p>
        </w:tc>
        <w:tc>
          <w:tcPr>
            <w:tcW w:w="4536" w:type="dxa"/>
          </w:tcPr>
          <w:p w:rsidR="000005AA" w:rsidRPr="000005AA" w:rsidRDefault="000005AA" w:rsidP="000005AA">
            <w:pPr>
              <w:spacing w:after="0" w:line="240" w:lineRule="auto"/>
              <w:ind w:right="213"/>
              <w:rPr>
                <w:rFonts w:ascii="Arial" w:eastAsia="Times New Roman" w:hAnsi="Arial" w:cs="Arial"/>
                <w:b/>
                <w:i/>
                <w:iCs/>
                <w:sz w:val="24"/>
                <w:szCs w:val="24"/>
                <w:u w:val="single"/>
                <w:lang w:eastAsia="es-ES"/>
              </w:rPr>
            </w:pPr>
          </w:p>
          <w:p w:rsidR="000005AA" w:rsidRPr="000005AA" w:rsidRDefault="000005AA" w:rsidP="000005AA">
            <w:pPr>
              <w:spacing w:after="0" w:line="240" w:lineRule="auto"/>
              <w:ind w:left="639"/>
              <w:rPr>
                <w:rFonts w:ascii="Arial" w:eastAsia="Times New Roman" w:hAnsi="Arial" w:cs="Arial"/>
                <w:b/>
                <w:i/>
                <w:iCs/>
                <w:sz w:val="24"/>
                <w:szCs w:val="24"/>
                <w:u w:val="single"/>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0005AA" w:rsidRPr="000005AA" w:rsidTr="00862342">
        <w:trPr>
          <w:trHeight w:val="486"/>
        </w:trPr>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lang w:eastAsia="es-ES"/>
              </w:rPr>
              <w:t>Otros impuestos:</w:t>
            </w:r>
          </w:p>
        </w:tc>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tc>
      </w:tr>
      <w:tr w:rsidR="000005AA" w:rsidRPr="000005AA" w:rsidTr="00862342">
        <w:trPr>
          <w:trHeight w:val="412"/>
        </w:trPr>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u w:val="single"/>
                <w:lang w:eastAsia="es-ES"/>
              </w:rPr>
              <w:t>Importe total de la oferta:</w:t>
            </w:r>
          </w:p>
        </w:tc>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706278">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p w:rsidR="000005AA" w:rsidRPr="000005AA" w:rsidRDefault="000005AA" w:rsidP="000005AA">
            <w:pPr>
              <w:spacing w:after="0" w:line="240" w:lineRule="auto"/>
              <w:ind w:left="214"/>
              <w:rPr>
                <w:rFonts w:ascii="Arial" w:eastAsia="Times New Roman" w:hAnsi="Arial" w:cs="Arial"/>
                <w:sz w:val="24"/>
                <w:szCs w:val="24"/>
                <w:lang w:eastAsia="es-ES"/>
              </w:rPr>
            </w:pPr>
          </w:p>
        </w:tc>
      </w:tr>
    </w:tbl>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Pr="008921FD" w:rsidRDefault="008921FD" w:rsidP="008921FD">
      <w:pPr>
        <w:spacing w:after="0" w:line="240" w:lineRule="auto"/>
        <w:rPr>
          <w:rFonts w:ascii="Arial" w:eastAsia="Times New Roman" w:hAnsi="Arial"/>
          <w:b/>
          <w:szCs w:val="20"/>
          <w:lang w:eastAsia="es-ES"/>
        </w:rPr>
      </w:pPr>
      <w:r>
        <w:rPr>
          <w:rFonts w:ascii="Arial" w:eastAsia="Times New Roman" w:hAnsi="Arial"/>
          <w:szCs w:val="20"/>
          <w:lang w:eastAsia="es-ES"/>
        </w:rPr>
        <w:t xml:space="preserve">Desglose  Accion: </w:t>
      </w:r>
      <w:r w:rsidRPr="008921FD">
        <w:rPr>
          <w:rFonts w:ascii="Arial" w:eastAsia="Times New Roman" w:hAnsi="Arial"/>
          <w:b/>
          <w:szCs w:val="20"/>
          <w:lang w:eastAsia="es-ES"/>
        </w:rPr>
        <w:t>TALLER IMAGEN PERSONAL</w:t>
      </w:r>
      <w:r w:rsidRPr="008921FD">
        <w:rPr>
          <w:rFonts w:ascii="Arial" w:eastAsia="Times New Roman" w:hAnsi="Arial" w:cs="Arial"/>
          <w:b/>
          <w:color w:val="000000"/>
          <w:lang w:eastAsia="es-ES"/>
        </w:rPr>
        <w:t xml:space="preserve"> </w:t>
      </w:r>
      <w:r w:rsidRPr="008921FD">
        <w:rPr>
          <w:rFonts w:ascii="Arial" w:eastAsia="Times New Roman" w:hAnsi="Arial"/>
          <w:b/>
          <w:szCs w:val="20"/>
          <w:lang w:eastAsia="es-ES"/>
        </w:rPr>
        <w:t xml:space="preserve">   </w:t>
      </w:r>
    </w:p>
    <w:p w:rsidR="008921FD"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8921FD" w:rsidRPr="00B43D08" w:rsidRDefault="008921FD" w:rsidP="008921FD">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5F1F77">
      <w:pPr>
        <w:numPr>
          <w:ilvl w:val="0"/>
          <w:numId w:val="11"/>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5F1F77">
      <w:pPr>
        <w:numPr>
          <w:ilvl w:val="0"/>
          <w:numId w:val="11"/>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F42E54" w:rsidRDefault="00F42E54" w:rsidP="008921FD">
      <w:pPr>
        <w:spacing w:after="0" w:line="360" w:lineRule="auto"/>
        <w:jc w:val="both"/>
        <w:rPr>
          <w:rFonts w:ascii="Arial" w:eastAsia="Times New Roman" w:hAnsi="Arial" w:cs="Arial"/>
          <w:i/>
          <w:iCs/>
          <w:lang w:eastAsia="es-ES"/>
        </w:rPr>
      </w:pPr>
    </w:p>
    <w:p w:rsidR="00F42E54" w:rsidRDefault="00F42E54" w:rsidP="008921FD">
      <w:pPr>
        <w:spacing w:after="0" w:line="360" w:lineRule="auto"/>
        <w:jc w:val="both"/>
        <w:rPr>
          <w:rFonts w:ascii="Arial" w:eastAsia="Times New Roman" w:hAnsi="Arial" w:cs="Arial"/>
          <w:i/>
          <w:iCs/>
          <w:lang w:eastAsia="es-ES"/>
        </w:rPr>
      </w:pPr>
    </w:p>
    <w:p w:rsidR="008921FD" w:rsidRPr="00B43D08"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240" w:lineRule="auto"/>
        <w:jc w:val="both"/>
        <w:rPr>
          <w:rFonts w:ascii="Arial" w:eastAsia="Times New Roman" w:hAnsi="Arial"/>
          <w:szCs w:val="20"/>
          <w:lang w:eastAsia="es-ES"/>
        </w:rPr>
      </w:pPr>
      <w:r w:rsidRPr="00B43D08">
        <w:rPr>
          <w:rFonts w:ascii="Arial" w:eastAsia="Times New Roman" w:hAnsi="Arial"/>
          <w:szCs w:val="20"/>
          <w:lang w:eastAsia="es-ES"/>
        </w:rPr>
        <w:t>El firmante declara la realidad y compromiso de la oferta económica y detalle anteriormente referido.</w:t>
      </w:r>
    </w:p>
    <w:p w:rsidR="008921FD" w:rsidRPr="00B43D08"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240" w:lineRule="auto"/>
        <w:rPr>
          <w:rFonts w:ascii="Arial" w:eastAsia="Times New Roman" w:hAnsi="Arial"/>
          <w:szCs w:val="20"/>
          <w:lang w:eastAsia="es-ES"/>
        </w:rPr>
      </w:pPr>
      <w:r w:rsidRPr="00B43D08">
        <w:rPr>
          <w:rFonts w:ascii="Arial" w:eastAsia="Times New Roman" w:hAnsi="Arial"/>
          <w:szCs w:val="20"/>
          <w:lang w:eastAsia="es-ES"/>
        </w:rPr>
        <w:t xml:space="preserve">Firmado por </w:t>
      </w:r>
      <w:r w:rsidRPr="00B43D08">
        <w:rPr>
          <w:rFonts w:ascii="Arial" w:eastAsia="Times New Roman" w:hAnsi="Arial"/>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240" w:lineRule="auto"/>
        <w:jc w:val="both"/>
        <w:rPr>
          <w:rFonts w:ascii="Arial" w:eastAsia="Times New Roman" w:hAnsi="Arial"/>
          <w:szCs w:val="20"/>
          <w:lang w:eastAsia="es-ES"/>
        </w:rPr>
      </w:pPr>
      <w:r w:rsidRPr="00B43D08">
        <w:rPr>
          <w:rFonts w:ascii="Arial" w:eastAsia="Times New Roman" w:hAnsi="Arial"/>
          <w:szCs w:val="20"/>
          <w:lang w:eastAsia="es-ES"/>
        </w:rPr>
        <w:t xml:space="preserve">Cargo           </w:t>
      </w:r>
      <w:r w:rsidRPr="00B43D08">
        <w:rPr>
          <w:rFonts w:ascii="Arial" w:eastAsia="Times New Roman" w:hAnsi="Arial"/>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jc w:val="both"/>
        <w:rPr>
          <w:rFonts w:ascii="Arial" w:eastAsia="Times New Roman" w:hAnsi="Arial"/>
          <w:szCs w:val="20"/>
          <w:lang w:eastAsia="es-ES"/>
        </w:rPr>
      </w:pPr>
    </w:p>
    <w:p w:rsidR="008921FD" w:rsidRPr="00B43D08" w:rsidRDefault="008921FD" w:rsidP="008921FD">
      <w:pPr>
        <w:spacing w:after="0" w:line="240" w:lineRule="auto"/>
        <w:jc w:val="both"/>
        <w:rPr>
          <w:rFonts w:ascii="Arial" w:eastAsia="Times New Roman" w:hAnsi="Arial" w:cs="Arial"/>
          <w:lang w:eastAsia="es-ES"/>
        </w:rPr>
      </w:pPr>
      <w:r w:rsidRPr="00B43D08">
        <w:rPr>
          <w:rFonts w:ascii="Arial" w:eastAsia="Times New Roman" w:hAnsi="Arial"/>
          <w:szCs w:val="20"/>
          <w:lang w:eastAsia="es-ES"/>
        </w:rPr>
        <w:t xml:space="preserve">Fecha: </w:t>
      </w:r>
      <w:r w:rsidRPr="00B43D08">
        <w:rPr>
          <w:rFonts w:ascii="Arial" w:eastAsia="Times New Roman" w:hAnsi="Arial"/>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jc w:val="both"/>
        <w:rPr>
          <w:rFonts w:ascii="Arial" w:eastAsia="Times New Roman" w:hAnsi="Arial" w:cs="Arial"/>
          <w:lang w:eastAsia="es-ES"/>
        </w:rPr>
      </w:pPr>
    </w:p>
    <w:p w:rsidR="008921FD" w:rsidRPr="00B43D08" w:rsidRDefault="008921FD" w:rsidP="008921FD">
      <w:pPr>
        <w:spacing w:after="0" w:line="240" w:lineRule="auto"/>
        <w:rPr>
          <w:rFonts w:ascii="Arial" w:eastAsia="Times New Roman" w:hAnsi="Arial"/>
          <w:szCs w:val="20"/>
          <w:lang w:eastAsia="es-ES"/>
        </w:rPr>
      </w:pPr>
      <w:r w:rsidRPr="00B43D08">
        <w:rPr>
          <w:rFonts w:ascii="Arial" w:eastAsia="Times New Roman" w:hAnsi="Arial" w:cs="Arial"/>
          <w:lang w:eastAsia="es-ES"/>
        </w:rPr>
        <w:t>(</w:t>
      </w:r>
      <w:r w:rsidRPr="00B43D08">
        <w:rPr>
          <w:rFonts w:ascii="Arial" w:eastAsia="Times New Roman" w:hAnsi="Arial"/>
          <w:szCs w:val="20"/>
          <w:lang w:eastAsia="es-ES"/>
        </w:rPr>
        <w:t>sello de la empresa)</w:t>
      </w:r>
    </w:p>
    <w:p w:rsidR="008921FD" w:rsidRDefault="008921FD" w:rsidP="008921FD">
      <w:pPr>
        <w:spacing w:after="0" w:line="240" w:lineRule="auto"/>
        <w:jc w:val="both"/>
        <w:rPr>
          <w:rFonts w:ascii="Arial" w:eastAsia="Times New Roman" w:hAnsi="Arial" w:cs="Arial"/>
          <w:i/>
          <w:lang w:eastAsia="es-ES"/>
        </w:rPr>
      </w:pPr>
    </w:p>
    <w:p w:rsidR="008921FD" w:rsidRDefault="008921FD" w:rsidP="008921FD">
      <w:pPr>
        <w:spacing w:after="0" w:line="240" w:lineRule="auto"/>
        <w:jc w:val="both"/>
        <w:rPr>
          <w:rFonts w:ascii="Arial" w:eastAsia="Times New Roman" w:hAnsi="Arial" w:cs="Arial"/>
          <w:i/>
          <w:lang w:eastAsia="es-ES"/>
        </w:rPr>
      </w:pPr>
    </w:p>
    <w:p w:rsidR="008921FD" w:rsidRPr="00B43D08" w:rsidRDefault="008921FD" w:rsidP="008921FD">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lang w:eastAsia="es-ES"/>
        </w:rPr>
        <w:lastRenderedPageBreak/>
        <w:t>*</w:t>
      </w:r>
      <w:r w:rsidRPr="00B43D08">
        <w:rPr>
          <w:rFonts w:ascii="Arial" w:eastAsia="Times New Roman" w:hAnsi="Arial" w:cs="Arial"/>
          <w:i/>
          <w:sz w:val="20"/>
          <w:lang w:eastAsia="es-ES"/>
        </w:rPr>
        <w:t xml:space="preserve">Coste de personal: </w:t>
      </w:r>
      <w:r w:rsidRPr="00B43D08">
        <w:rPr>
          <w:rFonts w:ascii="Arial" w:eastAsia="Times New Roman" w:hAnsi="Arial" w:cs="Arial"/>
          <w:i/>
          <w:color w:val="333333"/>
          <w:sz w:val="20"/>
          <w:lang w:eastAsia="es-ES"/>
        </w:rPr>
        <w:t>ORDEN ESS/1924/2016, de 13 de diciembre, por la que se determinan los gastos subvencionables por el Fondo Social Europeo durante el período de programación 2014-2020.</w:t>
      </w:r>
    </w:p>
    <w:p w:rsidR="008921FD" w:rsidRPr="00B43D08" w:rsidRDefault="008921FD" w:rsidP="008921FD">
      <w:pPr>
        <w:spacing w:after="0" w:line="240" w:lineRule="auto"/>
        <w:jc w:val="both"/>
        <w:rPr>
          <w:rFonts w:ascii="Arial" w:eastAsia="Times New Roman" w:hAnsi="Arial" w:cs="Arial"/>
          <w:i/>
          <w:color w:val="333333"/>
          <w:sz w:val="20"/>
          <w:lang w:eastAsia="es-ES"/>
        </w:rPr>
      </w:pPr>
    </w:p>
    <w:p w:rsidR="008921FD" w:rsidRPr="00B43D08" w:rsidRDefault="008921FD" w:rsidP="008921FD">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sz w:val="20"/>
          <w:u w:val="single"/>
          <w:lang w:eastAsia="es-ES"/>
        </w:rPr>
        <w:t>Definiciones art 2.3</w:t>
      </w:r>
      <w:r w:rsidRPr="00B43D08">
        <w:rPr>
          <w:rFonts w:ascii="Arial" w:eastAsia="Times New Roman" w:hAnsi="Arial" w:cs="Arial"/>
          <w:i/>
          <w:sz w:val="20"/>
          <w:lang w:eastAsia="es-ES"/>
        </w:rPr>
        <w:t xml:space="preserve"> </w:t>
      </w:r>
      <w:r w:rsidRPr="00B43D08">
        <w:rPr>
          <w:rFonts w:ascii="Arial" w:eastAsia="Times New Roman" w:hAnsi="Arial" w:cs="Arial"/>
          <w:i/>
          <w:color w:val="333333"/>
          <w:sz w:val="20"/>
          <w:lang w:eastAsia="es-ES"/>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8921FD" w:rsidRPr="00B43D08" w:rsidRDefault="008921FD" w:rsidP="008921FD">
      <w:pPr>
        <w:spacing w:before="180" w:after="180" w:line="240" w:lineRule="auto"/>
        <w:jc w:val="both"/>
        <w:rPr>
          <w:rFonts w:ascii="Arial" w:eastAsia="Times New Roman" w:hAnsi="Arial" w:cs="Arial"/>
          <w:i/>
          <w:color w:val="333333"/>
          <w:sz w:val="20"/>
          <w:lang w:eastAsia="es-ES"/>
        </w:rPr>
      </w:pPr>
      <w:r w:rsidRPr="00B43D08">
        <w:rPr>
          <w:rFonts w:ascii="Arial" w:eastAsia="Times New Roman" w:hAnsi="Arial" w:cs="Arial"/>
          <w:i/>
          <w:color w:val="333333"/>
          <w:sz w:val="20"/>
          <w:lang w:eastAsia="es-ES"/>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96341D" w:rsidRDefault="0096341D" w:rsidP="000005AA">
      <w:pPr>
        <w:spacing w:after="0" w:line="240" w:lineRule="auto"/>
        <w:rPr>
          <w:rFonts w:ascii="Arial" w:eastAsia="Times New Roman" w:hAnsi="Arial"/>
          <w:sz w:val="24"/>
          <w:szCs w:val="20"/>
          <w:lang w:eastAsia="es-ES"/>
        </w:rPr>
      </w:pPr>
    </w:p>
    <w:p w:rsidR="0096341D" w:rsidRDefault="0096341D" w:rsidP="000005AA">
      <w:pPr>
        <w:spacing w:after="0" w:line="240" w:lineRule="auto"/>
        <w:rPr>
          <w:rFonts w:ascii="Arial" w:eastAsia="Times New Roman" w:hAnsi="Arial"/>
          <w:sz w:val="24"/>
          <w:szCs w:val="20"/>
          <w:lang w:eastAsia="es-ES"/>
        </w:rPr>
      </w:pPr>
    </w:p>
    <w:p w:rsidR="0096341D" w:rsidRDefault="0096341D" w:rsidP="000005AA">
      <w:pPr>
        <w:spacing w:after="0" w:line="240" w:lineRule="auto"/>
        <w:rPr>
          <w:rFonts w:ascii="Arial" w:eastAsia="Times New Roman" w:hAnsi="Arial"/>
          <w:sz w:val="24"/>
          <w:szCs w:val="20"/>
          <w:lang w:eastAsia="es-ES"/>
        </w:rPr>
      </w:pPr>
    </w:p>
    <w:p w:rsidR="0096341D" w:rsidRDefault="0096341D" w:rsidP="000005AA">
      <w:pPr>
        <w:spacing w:after="0" w:line="240" w:lineRule="auto"/>
        <w:rPr>
          <w:rFonts w:ascii="Arial" w:eastAsia="Times New Roman" w:hAnsi="Arial"/>
          <w:sz w:val="24"/>
          <w:szCs w:val="20"/>
          <w:lang w:eastAsia="es-ES"/>
        </w:rPr>
      </w:pPr>
    </w:p>
    <w:p w:rsidR="0096341D" w:rsidRDefault="0096341D" w:rsidP="000005AA">
      <w:pPr>
        <w:spacing w:after="0" w:line="240" w:lineRule="auto"/>
        <w:rPr>
          <w:rFonts w:ascii="Arial" w:eastAsia="Times New Roman" w:hAnsi="Arial"/>
          <w:sz w:val="24"/>
          <w:szCs w:val="20"/>
          <w:lang w:eastAsia="es-ES"/>
        </w:rPr>
      </w:pPr>
    </w:p>
    <w:p w:rsidR="0096341D" w:rsidRDefault="0096341D" w:rsidP="000005AA">
      <w:pPr>
        <w:spacing w:after="0" w:line="240" w:lineRule="auto"/>
        <w:rPr>
          <w:rFonts w:ascii="Arial" w:eastAsia="Times New Roman" w:hAnsi="Arial"/>
          <w:sz w:val="24"/>
          <w:szCs w:val="20"/>
          <w:lang w:eastAsia="es-ES"/>
        </w:rPr>
      </w:pPr>
    </w:p>
    <w:p w:rsidR="008921FD" w:rsidRPr="000005AA" w:rsidRDefault="008921FD" w:rsidP="000005AA">
      <w:pPr>
        <w:spacing w:after="0" w:line="240" w:lineRule="auto"/>
        <w:rPr>
          <w:rFonts w:ascii="Times New Roman" w:eastAsia="Times New Roman" w:hAnsi="Times New Roman"/>
          <w:sz w:val="24"/>
          <w:szCs w:val="24"/>
          <w:lang w:eastAsia="es-ES"/>
        </w:rPr>
      </w:pPr>
    </w:p>
    <w:p w:rsidR="00706278" w:rsidRPr="00B30CEA" w:rsidRDefault="00706278" w:rsidP="00706278">
      <w:pPr>
        <w:spacing w:after="0" w:line="240" w:lineRule="auto"/>
        <w:jc w:val="center"/>
        <w:rPr>
          <w:rFonts w:ascii="Arial" w:eastAsia="Times New Roman" w:hAnsi="Arial" w:cs="Arial"/>
          <w:b/>
          <w:sz w:val="32"/>
          <w:szCs w:val="20"/>
          <w:u w:val="single"/>
          <w:lang w:eastAsia="es-ES"/>
        </w:rPr>
      </w:pPr>
      <w:r w:rsidRPr="00B30CEA">
        <w:rPr>
          <w:rFonts w:ascii="Arial" w:eastAsia="Times New Roman" w:hAnsi="Arial" w:cs="Arial"/>
          <w:b/>
          <w:sz w:val="32"/>
          <w:szCs w:val="20"/>
          <w:u w:val="single"/>
          <w:lang w:eastAsia="es-ES"/>
        </w:rPr>
        <w:t>ANEXO</w:t>
      </w:r>
      <w:r w:rsidR="00F319D8">
        <w:rPr>
          <w:rFonts w:ascii="Arial" w:eastAsia="Times New Roman" w:hAnsi="Arial" w:cs="Arial"/>
          <w:b/>
          <w:sz w:val="32"/>
          <w:szCs w:val="20"/>
          <w:u w:val="single"/>
          <w:lang w:eastAsia="es-ES"/>
        </w:rPr>
        <w:t xml:space="preserve"> A</w:t>
      </w:r>
      <w:r w:rsidRPr="00B30CEA">
        <w:rPr>
          <w:rFonts w:ascii="Arial" w:eastAsia="Times New Roman" w:hAnsi="Arial" w:cs="Arial"/>
          <w:b/>
          <w:sz w:val="32"/>
          <w:szCs w:val="20"/>
          <w:u w:val="single"/>
          <w:lang w:eastAsia="es-ES"/>
        </w:rPr>
        <w:t xml:space="preserve"> </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jc w:val="center"/>
        <w:rPr>
          <w:rFonts w:ascii="Arial" w:eastAsia="Times New Roman" w:hAnsi="Arial" w:cs="Arial"/>
          <w:b/>
          <w:sz w:val="32"/>
          <w:szCs w:val="20"/>
          <w:lang w:eastAsia="es-ES"/>
        </w:rPr>
      </w:pPr>
      <w:r w:rsidRPr="00B30CEA">
        <w:rPr>
          <w:rFonts w:ascii="Arial" w:eastAsia="Times New Roman" w:hAnsi="Arial" w:cs="Arial"/>
          <w:b/>
          <w:sz w:val="32"/>
          <w:szCs w:val="20"/>
          <w:lang w:eastAsia="es-ES"/>
        </w:rPr>
        <w:t>REFERENCIA CURRICULAR</w:t>
      </w:r>
    </w:p>
    <w:p w:rsidR="00706278" w:rsidRPr="00B30CEA" w:rsidRDefault="00706278" w:rsidP="00706278">
      <w:pPr>
        <w:spacing w:after="0" w:line="240" w:lineRule="auto"/>
        <w:rPr>
          <w:rFonts w:ascii="Arial" w:eastAsia="Times New Roman" w:hAnsi="Arial" w:cs="Arial"/>
          <w:b/>
          <w:sz w:val="20"/>
          <w:szCs w:val="20"/>
          <w:lang w:eastAsia="es-ES"/>
        </w:rPr>
      </w:pPr>
    </w:p>
    <w:p w:rsidR="00706278" w:rsidRPr="00B30CEA" w:rsidRDefault="00706278" w:rsidP="00706278">
      <w:pPr>
        <w:spacing w:after="24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706278" w:rsidRPr="00B30CEA" w:rsidTr="000A0D9B">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2"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894"/>
        </w:trPr>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706278" w:rsidRPr="00B30CEA" w:rsidTr="000A0D9B">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0A0D9B">
            <w:pPr>
              <w:spacing w:after="0" w:line="240" w:lineRule="auto"/>
              <w:rPr>
                <w:rFonts w:ascii="Arial" w:eastAsia="Times New Roman" w:hAnsi="Arial" w:cs="Arial"/>
                <w:b/>
                <w:sz w:val="20"/>
                <w:szCs w:val="20"/>
                <w:lang w:val="es-ES_tradnl" w:eastAsia="es-ES"/>
              </w:rPr>
            </w:pPr>
          </w:p>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lastRenderedPageBreak/>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2366" w:type="dxa"/>
            <w:gridSpan w:val="2"/>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240" w:line="240" w:lineRule="auto"/>
        <w:ind w:hanging="709"/>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706278" w:rsidRPr="00B30CEA" w:rsidTr="000A0D9B">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obtención</w:t>
            </w:r>
          </w:p>
        </w:tc>
      </w:tr>
      <w:tr w:rsidR="00706278" w:rsidRPr="00B30CEA" w:rsidTr="000A0D9B">
        <w:trPr>
          <w:trHeight w:val="343"/>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06"/>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25"/>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kern w:val="28"/>
          <w:sz w:val="24"/>
          <w:szCs w:val="24"/>
          <w:lang w:val="es-ES_tradnl" w:eastAsia="es-ES"/>
        </w:rPr>
        <w:t>CURSOS</w:t>
      </w:r>
      <w:r w:rsidRPr="00B30CEA">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706278" w:rsidRPr="00B30CEA" w:rsidTr="000A0D9B">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(mes y año)</w:t>
            </w: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ind w:right="-1216"/>
        <w:rPr>
          <w:rFonts w:ascii="Arial" w:eastAsia="Times New Roman" w:hAnsi="Arial" w:cs="Arial"/>
          <w:b/>
          <w:sz w:val="20"/>
          <w:szCs w:val="20"/>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706278" w:rsidRPr="00B30CEA" w:rsidTr="000A0D9B">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(mes y año)</w:t>
            </w: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5F1F77">
      <w:pPr>
        <w:numPr>
          <w:ilvl w:val="0"/>
          <w:numId w:val="10"/>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lastRenderedPageBreak/>
        <w:t>Reflejar únicamente aquella experiencia docente de la especialidad / familia / área profesional... que se requiera en 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EXPERIENCIA  PROFESIONAL (2)</w:t>
      </w: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706278" w:rsidRPr="00B30CEA" w:rsidTr="000A0D9B">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Colectivo destinatario </w:t>
            </w:r>
            <w:r w:rsidRPr="00B30CEA">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ind w:left="189" w:firstLine="567"/>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Duración (meses o años)</w:t>
            </w: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5F1F77">
      <w:pPr>
        <w:numPr>
          <w:ilvl w:val="0"/>
          <w:numId w:val="10"/>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706278" w:rsidRPr="00B30CEA" w:rsidRDefault="00706278" w:rsidP="005F1F77">
      <w:pPr>
        <w:numPr>
          <w:ilvl w:val="0"/>
          <w:numId w:val="10"/>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Solo cumplimentar en el caso de que se requiera</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r w:rsidRPr="00B30CEA">
        <w:rPr>
          <w:rFonts w:ascii="Arial" w:eastAsia="Times New Roman" w:hAnsi="Arial" w:cs="Arial"/>
          <w:sz w:val="24"/>
          <w:szCs w:val="24"/>
          <w:lang w:val="es-ES_tradnl" w:eastAsia="es-ES"/>
        </w:rPr>
        <w:t>Declaro que todos los datos consignados son ciertos.</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sz w:val="20"/>
          <w:szCs w:val="20"/>
          <w:lang w:val="es-ES_tradnl" w:eastAsia="es-ES"/>
        </w:rPr>
      </w:pPr>
      <w:r w:rsidRPr="00B30CEA">
        <w:rPr>
          <w:rFonts w:ascii="Arial" w:eastAsia="Times New Roman" w:hAnsi="Arial" w:cs="Arial"/>
          <w:b/>
          <w:sz w:val="20"/>
          <w:szCs w:val="20"/>
          <w:lang w:val="es-ES_tradnl" w:eastAsia="es-ES"/>
        </w:rPr>
        <w:t xml:space="preserve"> </w:t>
      </w:r>
      <w:r w:rsidRPr="00B30CEA">
        <w:rPr>
          <w:rFonts w:ascii="Arial" w:eastAsia="Times New Roman" w:hAnsi="Arial" w:cs="Arial"/>
          <w:sz w:val="20"/>
          <w:szCs w:val="20"/>
          <w:lang w:val="es-ES_tradnl" w:eastAsia="es-ES"/>
        </w:rPr>
        <w:t>En  _____________________  a ______de_____________________de______</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left="-709"/>
        <w:jc w:val="both"/>
        <w:rPr>
          <w:rFonts w:ascii="Arial" w:eastAsia="Times New Roman" w:hAnsi="Arial" w:cs="Arial"/>
          <w:sz w:val="20"/>
          <w:szCs w:val="20"/>
          <w:lang w:val="es-ES_tradnl" w:eastAsia="es-ES"/>
        </w:rPr>
      </w:pPr>
      <w:r w:rsidRPr="00B30CEA">
        <w:rPr>
          <w:rFonts w:ascii="Arial" w:eastAsia="Times New Roman" w:hAnsi="Arial" w:cs="Arial"/>
          <w:sz w:val="20"/>
          <w:szCs w:val="20"/>
          <w:lang w:val="es-ES_tradnl" w:eastAsia="es-ES"/>
        </w:rPr>
        <w:t xml:space="preserve">La referencia curricular deberá ir acompañada de las acreditaciones que hayan sido requeridas en </w:t>
      </w:r>
      <w:r w:rsidRPr="00B30CEA">
        <w:rPr>
          <w:rFonts w:ascii="Arial" w:eastAsia="Times New Roman" w:hAnsi="Arial" w:cs="Arial"/>
          <w:b/>
          <w:i/>
          <w:sz w:val="20"/>
          <w:szCs w:val="20"/>
          <w:lang w:val="es-ES_tradnl" w:eastAsia="es-ES"/>
        </w:rPr>
        <w:t>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8921FD">
      <w:pPr>
        <w:spacing w:after="0" w:line="240" w:lineRule="auto"/>
        <w:rPr>
          <w:rFonts w:ascii="Arial" w:eastAsia="Times New Roman" w:hAnsi="Arial" w:cs="Arial"/>
          <w:lang w:eastAsia="es-ES"/>
        </w:rPr>
      </w:pPr>
      <w:r w:rsidRPr="00B30CEA">
        <w:rPr>
          <w:rFonts w:ascii="Arial" w:eastAsia="Times New Roman" w:hAnsi="Arial" w:cs="Arial"/>
          <w:b/>
          <w:sz w:val="20"/>
          <w:szCs w:val="20"/>
          <w:lang w:val="es-ES_tradnl" w:eastAsia="es-ES"/>
        </w:rPr>
        <w:t>Fdo___________________________________</w:t>
      </w:r>
    </w:p>
    <w:p w:rsidR="003C54C7" w:rsidRDefault="003C54C7"/>
    <w:p w:rsidR="00CA19B7" w:rsidRDefault="00CA19B7"/>
    <w:p w:rsidR="00CA19B7" w:rsidRDefault="00CA19B7"/>
    <w:p w:rsidR="00CA19B7" w:rsidRDefault="00CA19B7"/>
    <w:p w:rsidR="00CA19B7" w:rsidRDefault="00CA19B7"/>
    <w:p w:rsidR="00CA19B7" w:rsidRDefault="00CA19B7"/>
    <w:p w:rsidR="00CA19B7" w:rsidRDefault="00CA19B7"/>
    <w:p w:rsidR="00CA19B7" w:rsidRDefault="00CA19B7"/>
    <w:p w:rsidR="00CA19B7" w:rsidRPr="00FD03FF" w:rsidRDefault="00CA19B7" w:rsidP="00CA19B7">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A19B7" w:rsidRPr="00FD03FF" w:rsidRDefault="00CA19B7" w:rsidP="00CA19B7">
      <w:pPr>
        <w:pBdr>
          <w:bottom w:val="single" w:sz="4" w:space="1" w:color="auto"/>
        </w:pBdr>
        <w:suppressAutoHyphens/>
        <w:autoSpaceDN w:val="0"/>
        <w:spacing w:before="100"/>
        <w:jc w:val="center"/>
        <w:textAlignment w:val="baseline"/>
        <w:rPr>
          <w:rFonts w:ascii="Arial" w:eastAsia="Symbol" w:hAnsi="Arial" w:cs="Arial"/>
          <w:b/>
          <w:bCs/>
          <w:color w:val="000000"/>
          <w:kern w:val="3"/>
          <w:szCs w:val="20"/>
          <w:lang w:eastAsia="zh-CN"/>
        </w:rPr>
      </w:pPr>
      <w:r w:rsidRPr="00FD03FF">
        <w:rPr>
          <w:rFonts w:ascii="Arial" w:eastAsia="Symbol" w:hAnsi="Arial" w:cs="Arial"/>
          <w:b/>
          <w:bCs/>
          <w:color w:val="000000"/>
          <w:kern w:val="3"/>
          <w:szCs w:val="20"/>
          <w:lang w:eastAsia="zh-CN"/>
        </w:rPr>
        <w:t>MEDIDAS DE PREVENCIÓN Y PROTECCIÓN PARA EL CONTROL DEL COVID</w:t>
      </w:r>
    </w:p>
    <w:p w:rsidR="00CA19B7" w:rsidRPr="00FD03FF" w:rsidRDefault="00CA19B7" w:rsidP="00CA19B7">
      <w:pPr>
        <w:pBdr>
          <w:bottom w:val="single" w:sz="4" w:space="1" w:color="auto"/>
        </w:pBdr>
        <w:suppressAutoHyphens/>
        <w:autoSpaceDN w:val="0"/>
        <w:jc w:val="center"/>
        <w:textAlignment w:val="baseline"/>
        <w:rPr>
          <w:rFonts w:ascii="Arial" w:eastAsia="Symbol" w:hAnsi="Arial" w:cs="Arial"/>
          <w:b/>
          <w:bCs/>
          <w:color w:val="000000"/>
          <w:kern w:val="3"/>
          <w:szCs w:val="20"/>
          <w:lang w:eastAsia="zh-CN"/>
        </w:rPr>
      </w:pPr>
      <w:r w:rsidRPr="00FD03FF">
        <w:rPr>
          <w:rFonts w:ascii="Arial" w:eastAsia="Symbol" w:hAnsi="Arial" w:cs="Arial"/>
          <w:b/>
          <w:bCs/>
          <w:color w:val="000000"/>
          <w:kern w:val="3"/>
          <w:szCs w:val="20"/>
          <w:lang w:eastAsia="zh-CN"/>
        </w:rPr>
        <w:t xml:space="preserve">PARA </w:t>
      </w:r>
      <w:r w:rsidRPr="00FD03FF">
        <w:rPr>
          <w:rFonts w:ascii="Arial" w:eastAsia="Symbol" w:hAnsi="Arial" w:cs="Arial"/>
          <w:b/>
          <w:bCs/>
          <w:color w:val="C00000"/>
          <w:kern w:val="3"/>
          <w:szCs w:val="20"/>
          <w:u w:val="single"/>
          <w:lang w:eastAsia="zh-CN"/>
        </w:rPr>
        <w:t>AULAS CONTRATADAS</w:t>
      </w:r>
      <w:r w:rsidRPr="00FD03FF">
        <w:rPr>
          <w:rFonts w:ascii="Arial" w:eastAsia="Symbol" w:hAnsi="Arial" w:cs="Arial"/>
          <w:b/>
          <w:bCs/>
          <w:color w:val="C00000"/>
          <w:kern w:val="3"/>
          <w:szCs w:val="20"/>
          <w:lang w:eastAsia="zh-CN"/>
        </w:rPr>
        <w:t xml:space="preserve"> </w:t>
      </w:r>
      <w:r w:rsidRPr="00FD03FF">
        <w:rPr>
          <w:rFonts w:ascii="Arial" w:eastAsia="Symbol" w:hAnsi="Arial" w:cs="Arial"/>
          <w:b/>
          <w:bCs/>
          <w:color w:val="000000"/>
          <w:kern w:val="3"/>
          <w:szCs w:val="20"/>
          <w:lang w:eastAsia="zh-CN"/>
        </w:rPr>
        <w:t xml:space="preserve">(*) </w:t>
      </w:r>
    </w:p>
    <w:p w:rsidR="00CA19B7" w:rsidRPr="00FD03FF" w:rsidRDefault="00CA19B7" w:rsidP="00CA19B7">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A19B7" w:rsidRPr="00FD03FF" w:rsidRDefault="00CA19B7" w:rsidP="00CA19B7">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A19B7" w:rsidRPr="00FD03FF" w:rsidRDefault="00CA19B7" w:rsidP="00CA19B7">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lang w:eastAsia="zh-CN"/>
        </w:rPr>
        <w:fldChar w:fldCharType="begin">
          <w:ffData>
            <w:name w:val="Texto3"/>
            <w:enabled/>
            <w:calcOnExit w:val="0"/>
            <w:textInput/>
          </w:ffData>
        </w:fldChar>
      </w:r>
      <w:r w:rsidRPr="00FD03FF">
        <w:rPr>
          <w:rFonts w:ascii="Arial" w:eastAsia="Arial" w:hAnsi="Arial" w:cs="Arial"/>
          <w:color w:val="000000"/>
          <w:kern w:val="3"/>
          <w:lang w:eastAsia="zh-CN"/>
        </w:rPr>
        <w:instrText xml:space="preserve"> FORMTEXT </w:instrText>
      </w:r>
      <w:r w:rsidRPr="00FD03FF">
        <w:rPr>
          <w:rFonts w:ascii="Arial" w:eastAsia="Arial" w:hAnsi="Arial" w:cs="Arial"/>
          <w:color w:val="000000"/>
          <w:kern w:val="3"/>
          <w:lang w:eastAsia="zh-CN"/>
        </w:rPr>
      </w:r>
      <w:r w:rsidRPr="00FD03FF">
        <w:rPr>
          <w:rFonts w:ascii="Arial" w:eastAsia="Arial" w:hAnsi="Arial" w:cs="Arial"/>
          <w:color w:val="000000"/>
          <w:kern w:val="3"/>
          <w:lang w:eastAsia="zh-CN"/>
        </w:rPr>
        <w:fldChar w:fldCharType="separate"/>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color w:val="000000"/>
          <w:kern w:val="3"/>
          <w:lang w:eastAsia="zh-CN"/>
        </w:rPr>
        <w:fldChar w:fldCharType="end"/>
      </w:r>
      <w:r w:rsidRPr="00FD03FF">
        <w:rPr>
          <w:rFonts w:ascii="Arial" w:eastAsia="Arial" w:hAnsi="Arial" w:cs="Arial"/>
          <w:color w:val="000000"/>
          <w:kern w:val="3"/>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lang w:eastAsia="zh-CN"/>
        </w:rPr>
        <w:fldChar w:fldCharType="begin">
          <w:ffData>
            <w:name w:val="Texto3"/>
            <w:enabled/>
            <w:calcOnExit w:val="0"/>
            <w:textInput/>
          </w:ffData>
        </w:fldChar>
      </w:r>
      <w:r w:rsidRPr="00FD03FF">
        <w:rPr>
          <w:rFonts w:ascii="Arial" w:eastAsia="Arial" w:hAnsi="Arial" w:cs="Arial"/>
          <w:color w:val="000000"/>
          <w:kern w:val="3"/>
          <w:lang w:eastAsia="zh-CN"/>
        </w:rPr>
        <w:instrText xml:space="preserve"> FORMTEXT </w:instrText>
      </w:r>
      <w:r w:rsidRPr="00FD03FF">
        <w:rPr>
          <w:rFonts w:ascii="Arial" w:eastAsia="Arial" w:hAnsi="Arial" w:cs="Arial"/>
          <w:color w:val="000000"/>
          <w:kern w:val="3"/>
          <w:lang w:eastAsia="zh-CN"/>
        </w:rPr>
      </w:r>
      <w:r w:rsidRPr="00FD03FF">
        <w:rPr>
          <w:rFonts w:ascii="Arial" w:eastAsia="Arial" w:hAnsi="Arial" w:cs="Arial"/>
          <w:color w:val="000000"/>
          <w:kern w:val="3"/>
          <w:lang w:eastAsia="zh-CN"/>
        </w:rPr>
        <w:fldChar w:fldCharType="separate"/>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color w:val="000000"/>
          <w:kern w:val="3"/>
          <w:lang w:eastAsia="zh-CN"/>
        </w:rPr>
        <w:fldChar w:fldCharType="end"/>
      </w:r>
      <w:r w:rsidRPr="00FD03FF">
        <w:rPr>
          <w:rFonts w:ascii="Arial" w:eastAsia="Arial" w:hAnsi="Arial" w:cs="Arial"/>
          <w:color w:val="000000"/>
          <w:kern w:val="3"/>
          <w:lang w:eastAsia="zh-CN"/>
        </w:rPr>
        <w:t xml:space="preserve"> (</w:t>
      </w:r>
      <w:r w:rsidRPr="00FD03FF">
        <w:rPr>
          <w:rFonts w:ascii="Arial" w:eastAsia="Arial" w:hAnsi="Arial" w:cs="Arial"/>
          <w:i/>
          <w:color w:val="000000"/>
          <w:kern w:val="3"/>
          <w:sz w:val="18"/>
          <w:lang w:eastAsia="zh-CN"/>
        </w:rPr>
        <w:t>a cumplimentar cuando proceda)</w:t>
      </w:r>
    </w:p>
    <w:p w:rsidR="00CA19B7" w:rsidRPr="00FD03FF" w:rsidRDefault="00CA19B7" w:rsidP="00CA19B7">
      <w:pPr>
        <w:suppressAutoHyphens/>
        <w:autoSpaceDN w:val="0"/>
        <w:spacing w:before="100"/>
        <w:jc w:val="both"/>
        <w:textAlignment w:val="baseline"/>
        <w:rPr>
          <w:rFonts w:ascii="Arial" w:eastAsia="Symbol" w:hAnsi="Arial" w:cs="Arial"/>
          <w:color w:val="000000"/>
          <w:kern w:val="3"/>
          <w:lang w:eastAsia="zh-CN"/>
        </w:rPr>
      </w:pPr>
    </w:p>
    <w:p w:rsidR="00CA19B7" w:rsidRPr="00FD03FF" w:rsidRDefault="00CA19B7" w:rsidP="00CA19B7">
      <w:pPr>
        <w:jc w:val="both"/>
        <w:rPr>
          <w:rFonts w:ascii="Arial" w:hAnsi="Arial" w:cs="Arial"/>
        </w:rPr>
      </w:pPr>
      <w:r w:rsidRPr="00FD03FF">
        <w:rPr>
          <w:rFonts w:ascii="Arial" w:hAnsi="Arial" w:cs="Arial"/>
        </w:rPr>
        <w:t xml:space="preserve">Con el propósito de evitar el contagio y la propagación del COVID-19, así como asegurar la prevención y la detección temprana del virus en la impartición de las acciones, D./D.ª </w:t>
      </w:r>
      <w:r w:rsidRPr="00FD03FF">
        <w:rPr>
          <w:rFonts w:ascii="Arial" w:hAnsi="Arial" w:cs="Arial"/>
        </w:rPr>
        <w:fldChar w:fldCharType="begin">
          <w:ffData>
            <w:name w:val=""/>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con DNI número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en nombre (propio) o actuando en representación de (empresa que representa)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con CIF/NIF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hAnsi="Arial" w:cs="Arial"/>
        </w:rPr>
        <w:fldChar w:fldCharType="begin">
          <w:ffData>
            <w:name w:val="Texto3"/>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(nombre del Centro) con domicilio en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calle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número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y referenciado en el preacuerdo de colaboración presentado en su oferta de servicio.</w:t>
      </w:r>
    </w:p>
    <w:p w:rsidR="00CA19B7" w:rsidRPr="00FD03FF" w:rsidRDefault="00CA19B7" w:rsidP="00CA19B7">
      <w:pPr>
        <w:jc w:val="both"/>
        <w:rPr>
          <w:rFonts w:ascii="Arial" w:hAnsi="Arial" w:cs="Arial"/>
        </w:rPr>
      </w:pPr>
    </w:p>
    <w:p w:rsidR="00CA19B7" w:rsidRPr="000D27B0" w:rsidRDefault="00CA19B7" w:rsidP="00CA19B7">
      <w:pPr>
        <w:jc w:val="both"/>
        <w:textAlignment w:val="baseline"/>
        <w:rPr>
          <w:rFonts w:ascii="Arial" w:hAnsi="Arial" w:cs="Arial"/>
        </w:rPr>
      </w:pPr>
      <w:r w:rsidRPr="000D27B0">
        <w:rPr>
          <w:rFonts w:ascii="Arial" w:hAnsi="Arial" w:cs="Arial"/>
        </w:rPr>
        <w:t>Las medidas que se exponen a continuación se consideran básicas y se encuentran basadas en recomendaciones y criterios de diferentes Administraciones (Sanidad, Educación y Trabajo).</w:t>
      </w:r>
    </w:p>
    <w:p w:rsidR="00CA19B7" w:rsidRPr="000D27B0" w:rsidRDefault="00CA19B7" w:rsidP="00CA19B7">
      <w:pPr>
        <w:jc w:val="both"/>
        <w:textAlignment w:val="baseline"/>
        <w:rPr>
          <w:rFonts w:ascii="Arial" w:hAnsi="Arial" w:cs="Arial"/>
        </w:rPr>
      </w:pPr>
    </w:p>
    <w:p w:rsidR="00CA19B7" w:rsidRPr="000D27B0" w:rsidRDefault="00CA19B7" w:rsidP="00CA19B7">
      <w:pPr>
        <w:jc w:val="both"/>
        <w:textAlignment w:val="baseline"/>
        <w:rPr>
          <w:rFonts w:ascii="Arial" w:hAnsi="Arial" w:cs="Arial"/>
        </w:rPr>
      </w:pPr>
      <w:r w:rsidRPr="000D27B0">
        <w:rPr>
          <w:rFonts w:ascii="Arial" w:hAnsi="Arial" w:cs="Arial"/>
        </w:rPr>
        <w:fldChar w:fldCharType="begin">
          <w:ffData>
            <w:name w:val="Texto3"/>
            <w:enabled/>
            <w:calcOnExit w:val="0"/>
            <w:textInput/>
          </w:ffData>
        </w:fldChar>
      </w:r>
      <w:r w:rsidRPr="000D27B0">
        <w:rPr>
          <w:rFonts w:ascii="Arial" w:hAnsi="Arial" w:cs="Arial"/>
        </w:rPr>
        <w:instrText xml:space="preserve"> FORMTEXT </w:instrText>
      </w:r>
      <w:r w:rsidRPr="000D27B0">
        <w:rPr>
          <w:rFonts w:ascii="Arial" w:hAnsi="Arial" w:cs="Arial"/>
        </w:rPr>
      </w:r>
      <w:r w:rsidRPr="000D27B0">
        <w:rPr>
          <w:rFonts w:ascii="Arial" w:hAnsi="Arial" w:cs="Arial"/>
        </w:rPr>
        <w:fldChar w:fldCharType="separate"/>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fldChar w:fldCharType="end"/>
      </w:r>
      <w:r w:rsidRPr="000D27B0">
        <w:rPr>
          <w:rFonts w:ascii="Arial" w:hAnsi="Arial" w:cs="Arial"/>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A19B7" w:rsidRPr="00FD03FF" w:rsidRDefault="00CA19B7" w:rsidP="00CA19B7">
      <w:pPr>
        <w:jc w:val="both"/>
        <w:rPr>
          <w:rFonts w:ascii="Arial" w:hAnsi="Arial" w:cs="Arial"/>
        </w:rPr>
      </w:pPr>
    </w:p>
    <w:p w:rsidR="00CA19B7" w:rsidRPr="00FD03FF" w:rsidRDefault="00CA19B7" w:rsidP="00CA19B7">
      <w:pPr>
        <w:jc w:val="both"/>
        <w:rPr>
          <w:rFonts w:ascii="Segoe UI" w:hAnsi="Segoe UI" w:cs="Segoe UI"/>
          <w:sz w:val="18"/>
          <w:szCs w:val="18"/>
        </w:rPr>
      </w:pPr>
      <w:r w:rsidRPr="00FD03FF">
        <w:rPr>
          <w:rFonts w:ascii="Arial" w:hAnsi="Arial" w:cs="Arial"/>
        </w:rPr>
        <w:t xml:space="preserve">A su vez,  </w:t>
      </w:r>
      <w:r w:rsidRPr="00FD03FF">
        <w:rPr>
          <w:rFonts w:ascii="Arial" w:hAnsi="Arial" w:cs="Arial"/>
        </w:rPr>
        <w:fldChar w:fldCharType="begin">
          <w:ffData>
            <w:name w:val="Texto3"/>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A19B7" w:rsidRPr="00FD03FF" w:rsidRDefault="00CA19B7" w:rsidP="00CA19B7">
      <w:pPr>
        <w:jc w:val="both"/>
        <w:rPr>
          <w:rFonts w:ascii="Arial" w:hAnsi="Arial" w:cs="Arial"/>
        </w:rPr>
      </w:pPr>
    </w:p>
    <w:p w:rsidR="00CA19B7" w:rsidRPr="00FD03FF" w:rsidRDefault="00CA19B7" w:rsidP="00CA19B7">
      <w:pPr>
        <w:jc w:val="center"/>
        <w:rPr>
          <w:rFonts w:ascii="Arial" w:hAnsi="Arial" w:cs="Arial"/>
          <w:b/>
        </w:rPr>
      </w:pPr>
      <w:r w:rsidRPr="00FD03FF">
        <w:rPr>
          <w:rFonts w:ascii="Arial" w:hAnsi="Arial" w:cs="Arial"/>
          <w:b/>
        </w:rPr>
        <w:t>MEDIDAS PREVENTIVAS ORGANIZATIVAS Y DE DISTANCIAMIENTO</w:t>
      </w:r>
    </w:p>
    <w:p w:rsidR="00CA19B7" w:rsidRPr="00FD03FF" w:rsidRDefault="00CA19B7" w:rsidP="00CA19B7">
      <w:pPr>
        <w:jc w:val="both"/>
        <w:rPr>
          <w:rFonts w:ascii="Arial" w:hAnsi="Arial" w:cs="Arial"/>
        </w:rPr>
      </w:pPr>
    </w:p>
    <w:p w:rsidR="00CA19B7" w:rsidRPr="00FD03FF" w:rsidRDefault="00CA19B7" w:rsidP="00CA19B7">
      <w:pPr>
        <w:numPr>
          <w:ilvl w:val="0"/>
          <w:numId w:val="30"/>
        </w:numPr>
        <w:spacing w:after="160"/>
        <w:ind w:left="284"/>
        <w:jc w:val="both"/>
        <w:rPr>
          <w:rFonts w:ascii="Arial" w:hAnsi="Arial" w:cs="Arial"/>
        </w:rPr>
      </w:pPr>
      <w:r w:rsidRPr="00FD03FF">
        <w:rPr>
          <w:rFonts w:ascii="Arial" w:hAnsi="Arial" w:cs="Arial"/>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A19B7" w:rsidRPr="00FD03FF" w:rsidRDefault="00CA19B7" w:rsidP="00CA19B7">
      <w:pPr>
        <w:numPr>
          <w:ilvl w:val="0"/>
          <w:numId w:val="30"/>
        </w:numPr>
        <w:spacing w:after="160"/>
        <w:ind w:left="284" w:hanging="284"/>
        <w:contextualSpacing/>
        <w:jc w:val="both"/>
        <w:rPr>
          <w:rFonts w:ascii="Arial" w:hAnsi="Arial" w:cs="Arial"/>
        </w:rPr>
      </w:pPr>
      <w:r w:rsidRPr="00FD03FF">
        <w:rPr>
          <w:rFonts w:ascii="Arial" w:hAnsi="Arial" w:cs="Arial"/>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CA19B7" w:rsidRPr="00FD03FF" w:rsidRDefault="00CA19B7" w:rsidP="00CA19B7">
      <w:pPr>
        <w:spacing w:after="160" w:line="259" w:lineRule="auto"/>
        <w:ind w:left="720"/>
        <w:contextualSpacing/>
        <w:rPr>
          <w:rFonts w:ascii="Arial" w:hAnsi="Arial" w:cs="Arial"/>
        </w:rPr>
      </w:pPr>
    </w:p>
    <w:p w:rsidR="00CA19B7" w:rsidRPr="00FD03FF" w:rsidRDefault="00CA19B7" w:rsidP="00CA19B7">
      <w:pPr>
        <w:ind w:left="284"/>
        <w:contextualSpacing/>
        <w:jc w:val="both"/>
        <w:rPr>
          <w:rFonts w:ascii="Arial" w:hAnsi="Arial" w:cs="Arial"/>
        </w:rPr>
      </w:pPr>
      <w:r w:rsidRPr="00FD03FF">
        <w:rPr>
          <w:rFonts w:ascii="Arial" w:hAnsi="Arial" w:cs="Arial"/>
        </w:rPr>
        <w:t>En el caso de que no se puede garantizar la distancia mínima de seguridad, será preciso contar con sistemas adicionales que aseguren el aislamiento del espacio para evitar el contagio.</w:t>
      </w:r>
    </w:p>
    <w:p w:rsidR="00CA19B7" w:rsidRPr="00FD03FF" w:rsidRDefault="00CA19B7" w:rsidP="00CA19B7">
      <w:pPr>
        <w:ind w:left="284"/>
        <w:contextualSpacing/>
        <w:jc w:val="both"/>
        <w:rPr>
          <w:rFonts w:ascii="Arial" w:hAnsi="Arial" w:cs="Arial"/>
        </w:rPr>
      </w:pPr>
    </w:p>
    <w:p w:rsidR="00CA19B7" w:rsidRPr="00FD03FF" w:rsidRDefault="00CA19B7" w:rsidP="00CA19B7">
      <w:pPr>
        <w:spacing w:after="160" w:line="259" w:lineRule="auto"/>
        <w:ind w:left="284" w:hanging="284"/>
        <w:contextualSpacing/>
        <w:jc w:val="both"/>
        <w:rPr>
          <w:rFonts w:ascii="Arial" w:hAnsi="Arial" w:cs="Arial"/>
        </w:rPr>
      </w:pPr>
      <w:r w:rsidRPr="00FD03FF">
        <w:rPr>
          <w:rFonts w:ascii="Arial" w:hAnsi="Arial" w:cs="Arial"/>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CA19B7" w:rsidRPr="00FD03FF" w:rsidRDefault="00CA19B7" w:rsidP="00CA19B7">
      <w:pPr>
        <w:jc w:val="center"/>
        <w:rPr>
          <w:rFonts w:ascii="Arial" w:hAnsi="Arial" w:cs="Arial"/>
          <w:b/>
        </w:rPr>
      </w:pPr>
    </w:p>
    <w:p w:rsidR="00CA19B7" w:rsidRPr="00FD03FF" w:rsidRDefault="00CA19B7" w:rsidP="00CA19B7">
      <w:pPr>
        <w:jc w:val="center"/>
        <w:rPr>
          <w:rFonts w:ascii="Arial" w:hAnsi="Arial" w:cs="Arial"/>
        </w:rPr>
      </w:pPr>
      <w:r w:rsidRPr="00FD03FF">
        <w:rPr>
          <w:rFonts w:ascii="Arial" w:hAnsi="Arial" w:cs="Arial"/>
          <w:b/>
        </w:rPr>
        <w:t>MEDIDAS PREVENTIVAS DE PROTECCIÓN Y DE LIMPIEZA E HIGIENE</w:t>
      </w:r>
    </w:p>
    <w:p w:rsidR="00CA19B7" w:rsidRPr="00FD03FF" w:rsidRDefault="00CA19B7" w:rsidP="00CA19B7">
      <w:pPr>
        <w:jc w:val="both"/>
        <w:rPr>
          <w:rFonts w:ascii="Arial" w:hAnsi="Arial" w:cs="Arial"/>
        </w:rPr>
      </w:pPr>
    </w:p>
    <w:p w:rsidR="00CA19B7" w:rsidRPr="00FD03FF" w:rsidRDefault="00CA19B7" w:rsidP="00CA19B7">
      <w:pPr>
        <w:numPr>
          <w:ilvl w:val="0"/>
          <w:numId w:val="32"/>
        </w:numPr>
        <w:spacing w:after="160"/>
        <w:ind w:left="284" w:hanging="284"/>
        <w:contextualSpacing/>
        <w:jc w:val="both"/>
        <w:rPr>
          <w:rFonts w:ascii="Arial" w:hAnsi="Arial" w:cs="Arial"/>
        </w:rPr>
      </w:pPr>
      <w:r w:rsidRPr="00FD03FF">
        <w:rPr>
          <w:rFonts w:ascii="Arial" w:hAnsi="Arial" w:cs="Arial"/>
        </w:rPr>
        <w:t>Disponer de forma permanente de dispensadores de geles-soluciones hidroalcohólicas, jabón y papel desechable; así como contar con stock de productos de limpieza y desinfección.</w:t>
      </w:r>
    </w:p>
    <w:p w:rsidR="00CA19B7" w:rsidRPr="00FD03FF" w:rsidRDefault="00CA19B7" w:rsidP="00CA19B7">
      <w:pPr>
        <w:ind w:left="284" w:hanging="284"/>
        <w:jc w:val="both"/>
        <w:rPr>
          <w:rFonts w:ascii="Arial" w:hAnsi="Arial" w:cs="Arial"/>
        </w:rPr>
      </w:pPr>
    </w:p>
    <w:p w:rsidR="00CA19B7" w:rsidRPr="00FD03FF" w:rsidRDefault="00CA19B7" w:rsidP="00CA19B7">
      <w:pPr>
        <w:numPr>
          <w:ilvl w:val="0"/>
          <w:numId w:val="32"/>
        </w:numPr>
        <w:spacing w:after="160"/>
        <w:ind w:left="284" w:hanging="284"/>
        <w:contextualSpacing/>
        <w:jc w:val="both"/>
        <w:rPr>
          <w:rFonts w:ascii="Arial" w:hAnsi="Arial" w:cs="Arial"/>
        </w:rPr>
      </w:pPr>
      <w:r w:rsidRPr="00FD03FF">
        <w:rPr>
          <w:rFonts w:ascii="Arial" w:hAnsi="Arial" w:cs="Arial"/>
        </w:rPr>
        <w:t>Contar con aprovisionamiento suficiente de elementos de protección como mascarillas, guantes, y cualquier otro recurso que sea necesario para el desarrollo de la práctica asociada a la actividad formativa.</w:t>
      </w:r>
    </w:p>
    <w:p w:rsidR="00CA19B7" w:rsidRPr="00FD03FF" w:rsidRDefault="00CA19B7" w:rsidP="00CA19B7">
      <w:pPr>
        <w:spacing w:after="160" w:line="259" w:lineRule="auto"/>
        <w:ind w:left="284" w:hanging="284"/>
        <w:contextualSpacing/>
        <w:rPr>
          <w:rFonts w:ascii="Arial" w:hAnsi="Arial" w:cs="Arial"/>
        </w:rPr>
      </w:pPr>
    </w:p>
    <w:p w:rsidR="00CA19B7" w:rsidRPr="00FD03FF" w:rsidRDefault="00CA19B7" w:rsidP="00CA19B7">
      <w:pPr>
        <w:numPr>
          <w:ilvl w:val="0"/>
          <w:numId w:val="32"/>
        </w:numPr>
        <w:spacing w:after="160"/>
        <w:ind w:left="284" w:hanging="284"/>
        <w:contextualSpacing/>
        <w:jc w:val="both"/>
        <w:rPr>
          <w:rFonts w:ascii="Arial" w:hAnsi="Arial" w:cs="Arial"/>
        </w:rPr>
      </w:pPr>
      <w:r w:rsidRPr="00FD03FF">
        <w:rPr>
          <w:rFonts w:ascii="Arial" w:hAnsi="Arial" w:cs="Arial"/>
        </w:rPr>
        <w:t>Limpiar y desinfectar periódicamente el mobiliario, las superficies y los objetos-elementos de uso común (pomos, suelos, pasamanos, asientos,….); reforzándola en función de la intensidad en el uso.</w:t>
      </w:r>
    </w:p>
    <w:p w:rsidR="00CA19B7" w:rsidRPr="00FD03FF" w:rsidRDefault="00CA19B7" w:rsidP="00CA19B7">
      <w:pPr>
        <w:spacing w:after="160" w:line="259" w:lineRule="auto"/>
        <w:ind w:left="284" w:hanging="284"/>
        <w:contextualSpacing/>
        <w:rPr>
          <w:rFonts w:ascii="Arial" w:hAnsi="Arial" w:cs="Arial"/>
        </w:rPr>
      </w:pPr>
    </w:p>
    <w:p w:rsidR="00CA19B7" w:rsidRPr="00FD03FF" w:rsidRDefault="00CA19B7" w:rsidP="00CA19B7">
      <w:pPr>
        <w:numPr>
          <w:ilvl w:val="0"/>
          <w:numId w:val="32"/>
        </w:numPr>
        <w:spacing w:after="160"/>
        <w:ind w:left="284" w:hanging="284"/>
        <w:contextualSpacing/>
        <w:jc w:val="both"/>
        <w:rPr>
          <w:rFonts w:ascii="Arial" w:hAnsi="Arial" w:cs="Arial"/>
        </w:rPr>
      </w:pPr>
      <w:r w:rsidRPr="00FD03FF">
        <w:rPr>
          <w:rFonts w:ascii="Arial" w:hAnsi="Arial" w:cs="Arial"/>
        </w:rPr>
        <w:lastRenderedPageBreak/>
        <w:t>Limpiar y desinfectar (utilizando productos homologados por el Ministerio de Sanidad) diariamente los aseos intensificándola en función del uso. En todos los baños habrá dispensadores de jabón, hidrogel y papel desechable para el secado de manos.</w:t>
      </w:r>
    </w:p>
    <w:p w:rsidR="00CA19B7" w:rsidRPr="00FD03FF" w:rsidRDefault="00CA19B7" w:rsidP="00CA19B7">
      <w:pPr>
        <w:spacing w:after="160"/>
        <w:ind w:left="720"/>
        <w:contextualSpacing/>
        <w:rPr>
          <w:rFonts w:ascii="Arial" w:hAnsi="Arial" w:cs="Arial"/>
        </w:rPr>
      </w:pPr>
    </w:p>
    <w:p w:rsidR="00CA19B7" w:rsidRPr="00FD03FF" w:rsidRDefault="00CA19B7" w:rsidP="00CA19B7">
      <w:pPr>
        <w:numPr>
          <w:ilvl w:val="0"/>
          <w:numId w:val="32"/>
        </w:numPr>
        <w:spacing w:after="160"/>
        <w:ind w:left="284" w:hanging="284"/>
        <w:contextualSpacing/>
        <w:jc w:val="both"/>
        <w:rPr>
          <w:rFonts w:ascii="Arial" w:hAnsi="Arial" w:cs="Arial"/>
        </w:rPr>
      </w:pPr>
      <w:r w:rsidRPr="00FD03FF">
        <w:rPr>
          <w:rFonts w:ascii="Arial" w:hAnsi="Arial" w:cs="Arial"/>
        </w:rPr>
        <w:t>Ventilar periódicamente los diferentes espacios (aulas, espacios comunes, recepción,…), o en su caso utilizar algún sistema de depuración del aire. Se atenderá igualmente la limpieza del sistema de ventilación y climatización.</w:t>
      </w:r>
    </w:p>
    <w:p w:rsidR="00CA19B7" w:rsidRPr="00FD03FF" w:rsidRDefault="00CA19B7" w:rsidP="00CA19B7">
      <w:pPr>
        <w:jc w:val="both"/>
        <w:rPr>
          <w:rFonts w:ascii="Arial" w:hAnsi="Arial" w:cs="Arial"/>
        </w:rPr>
      </w:pPr>
    </w:p>
    <w:p w:rsidR="00CA19B7" w:rsidRPr="00FD03FF" w:rsidRDefault="00CA19B7" w:rsidP="00CA19B7">
      <w:pPr>
        <w:jc w:val="center"/>
        <w:rPr>
          <w:rFonts w:ascii="Arial" w:hAnsi="Arial" w:cs="Arial"/>
        </w:rPr>
      </w:pPr>
      <w:r w:rsidRPr="00FD03FF">
        <w:rPr>
          <w:rFonts w:ascii="Arial" w:hAnsi="Arial" w:cs="Arial"/>
          <w:b/>
        </w:rPr>
        <w:t xml:space="preserve">MEDIDAS DE DETECCIÓN O CONTROL DE CONTAGIO </w:t>
      </w:r>
    </w:p>
    <w:p w:rsidR="00CA19B7" w:rsidRPr="00FD03FF" w:rsidRDefault="00CA19B7" w:rsidP="00CA19B7">
      <w:pPr>
        <w:jc w:val="both"/>
        <w:rPr>
          <w:rFonts w:ascii="Arial" w:hAnsi="Arial" w:cs="Arial"/>
        </w:rPr>
      </w:pPr>
    </w:p>
    <w:p w:rsidR="00CA19B7" w:rsidRPr="00FD03FF" w:rsidRDefault="00CA19B7" w:rsidP="00CA19B7">
      <w:pPr>
        <w:numPr>
          <w:ilvl w:val="0"/>
          <w:numId w:val="31"/>
        </w:numPr>
        <w:spacing w:after="160"/>
        <w:jc w:val="both"/>
        <w:rPr>
          <w:rFonts w:ascii="Arial" w:hAnsi="Arial" w:cs="Arial"/>
        </w:rPr>
      </w:pPr>
      <w:r w:rsidRPr="00FD03FF">
        <w:rPr>
          <w:rFonts w:ascii="Arial" w:hAnsi="Arial" w:cs="Arial"/>
        </w:rPr>
        <w:t>Disponer de instrumentos de medición de la temperatura.</w:t>
      </w:r>
    </w:p>
    <w:p w:rsidR="00CA19B7" w:rsidRPr="00FD03FF" w:rsidRDefault="00CA19B7" w:rsidP="00CA19B7">
      <w:pPr>
        <w:numPr>
          <w:ilvl w:val="0"/>
          <w:numId w:val="31"/>
        </w:numPr>
        <w:spacing w:after="160"/>
        <w:jc w:val="both"/>
        <w:rPr>
          <w:rFonts w:ascii="Arial" w:hAnsi="Arial" w:cs="Arial"/>
        </w:rPr>
      </w:pPr>
      <w:r w:rsidRPr="00FD03FF">
        <w:rPr>
          <w:rFonts w:ascii="Arial" w:hAnsi="Arial" w:cs="Arial"/>
        </w:rPr>
        <w:t>Contar con una operativa de actuación que contemple la acciones a realizar ante la detección de síntomas en una persona del Centro.</w:t>
      </w:r>
    </w:p>
    <w:p w:rsidR="00CA19B7" w:rsidRPr="00FD03FF" w:rsidRDefault="00CA19B7" w:rsidP="00CA19B7">
      <w:pPr>
        <w:jc w:val="both"/>
        <w:rPr>
          <w:rFonts w:ascii="Arial" w:hAnsi="Arial" w:cs="Arial"/>
        </w:rPr>
      </w:pPr>
      <w:r w:rsidRPr="00FD03FF">
        <w:rPr>
          <w:rFonts w:ascii="Arial" w:hAnsi="Arial" w:cs="Arial"/>
        </w:rPr>
        <w:t>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rsidR="00CA19B7" w:rsidRPr="00FD03FF" w:rsidRDefault="00CA19B7" w:rsidP="00CA19B7">
      <w:pPr>
        <w:suppressAutoHyphens/>
        <w:autoSpaceDN w:val="0"/>
        <w:jc w:val="both"/>
        <w:textAlignment w:val="baseline"/>
        <w:rPr>
          <w:rFonts w:ascii="Arial" w:eastAsia="Symbol" w:hAnsi="Arial" w:cs="Arial"/>
          <w:iCs/>
          <w:color w:val="000000"/>
          <w:spacing w:val="-2"/>
          <w:kern w:val="3"/>
          <w:szCs w:val="20"/>
          <w:lang w:eastAsia="zh-CN"/>
        </w:rPr>
      </w:pPr>
    </w:p>
    <w:p w:rsidR="00CA19B7" w:rsidRPr="00FD03FF" w:rsidRDefault="00CA19B7" w:rsidP="00CA19B7">
      <w:pPr>
        <w:suppressAutoHyphens/>
        <w:autoSpaceDN w:val="0"/>
        <w:jc w:val="both"/>
        <w:textAlignment w:val="baseline"/>
        <w:rPr>
          <w:rFonts w:ascii="Arial" w:eastAsia="Symbol" w:hAnsi="Arial" w:cs="Arial"/>
          <w:iCs/>
          <w:color w:val="000000"/>
          <w:spacing w:val="-2"/>
          <w:kern w:val="3"/>
          <w:szCs w:val="20"/>
          <w:lang w:eastAsia="zh-CN"/>
        </w:rPr>
      </w:pPr>
      <w:r w:rsidRPr="00FD03FF">
        <w:rPr>
          <w:rFonts w:ascii="Arial" w:eastAsia="Symbol" w:hAnsi="Arial" w:cs="Arial"/>
          <w:iCs/>
          <w:color w:val="000000"/>
          <w:spacing w:val="-2"/>
          <w:kern w:val="3"/>
          <w:szCs w:val="20"/>
          <w:lang w:eastAsia="zh-CN"/>
        </w:rPr>
        <w:t>Todo el personal docente y no docente velará por el cumplimiento de estas medidas, en particular en lo relativo al alumnado, promoviendo la información, la protección y la prevención.</w:t>
      </w:r>
    </w:p>
    <w:p w:rsidR="00CA19B7" w:rsidRPr="00FD03FF" w:rsidRDefault="00CA19B7" w:rsidP="00CA19B7">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A19B7" w:rsidRPr="00FD03FF" w:rsidRDefault="00CA19B7" w:rsidP="00CA19B7">
      <w:pPr>
        <w:jc w:val="both"/>
        <w:rPr>
          <w:rFonts w:ascii="Arial" w:hAnsi="Arial"/>
          <w:szCs w:val="20"/>
        </w:rPr>
      </w:pPr>
      <w:r w:rsidRPr="00FD03FF">
        <w:rPr>
          <w:rFonts w:ascii="Arial" w:hAnsi="Arial"/>
          <w:szCs w:val="20"/>
        </w:rPr>
        <w:t>Los firmantes se comprometen a cumplir y mantener la aplicación de las medidas mencionadas en este Anexo; así como de acreditar su cumplimiento.</w:t>
      </w:r>
    </w:p>
    <w:p w:rsidR="00CA19B7" w:rsidRPr="00FD03FF" w:rsidRDefault="00CA19B7" w:rsidP="00CA19B7">
      <w:pPr>
        <w:jc w:val="both"/>
        <w:rPr>
          <w:rFonts w:ascii="Arial" w:hAnsi="Arial"/>
          <w:szCs w:val="20"/>
        </w:rPr>
      </w:pPr>
    </w:p>
    <w:p w:rsidR="00CA19B7" w:rsidRPr="00FD03FF" w:rsidRDefault="00CA19B7" w:rsidP="00CA19B7">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A19B7" w:rsidRPr="00FD03FF" w:rsidRDefault="00CA19B7" w:rsidP="00CA19B7">
      <w:pPr>
        <w:jc w:val="both"/>
        <w:rPr>
          <w:rFonts w:ascii="Arial" w:hAnsi="Arial"/>
          <w:szCs w:val="20"/>
        </w:rPr>
      </w:pPr>
    </w:p>
    <w:tbl>
      <w:tblPr>
        <w:tblW w:w="0" w:type="auto"/>
        <w:tblLook w:val="04A0" w:firstRow="1" w:lastRow="0" w:firstColumn="1" w:lastColumn="0" w:noHBand="0" w:noVBand="1"/>
      </w:tblPr>
      <w:tblGrid>
        <w:gridCol w:w="4247"/>
        <w:gridCol w:w="4247"/>
      </w:tblGrid>
      <w:tr w:rsidR="00CA19B7" w:rsidRPr="008A7E40" w:rsidTr="00786AEA">
        <w:tc>
          <w:tcPr>
            <w:tcW w:w="4247" w:type="dxa"/>
            <w:shd w:val="clear" w:color="auto" w:fill="auto"/>
          </w:tcPr>
          <w:p w:rsidR="00CA19B7" w:rsidRPr="00FD03FF" w:rsidRDefault="00CA19B7" w:rsidP="00786AEA">
            <w:pPr>
              <w:jc w:val="both"/>
              <w:rPr>
                <w:rFonts w:ascii="Arial" w:hAnsi="Arial"/>
                <w:szCs w:val="20"/>
              </w:rPr>
            </w:pPr>
            <w:r w:rsidRPr="00FD03FF">
              <w:rPr>
                <w:rFonts w:ascii="Arial" w:hAnsi="Arial"/>
                <w:szCs w:val="20"/>
              </w:rPr>
              <w:t xml:space="preserve">Firmado por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tc>
        <w:tc>
          <w:tcPr>
            <w:tcW w:w="4247" w:type="dxa"/>
            <w:shd w:val="clear" w:color="auto" w:fill="auto"/>
          </w:tcPr>
          <w:p w:rsidR="00CA19B7" w:rsidRPr="00FD03FF" w:rsidRDefault="00CA19B7" w:rsidP="00786AEA">
            <w:pPr>
              <w:rPr>
                <w:rFonts w:ascii="Arial" w:hAnsi="Arial"/>
                <w:szCs w:val="20"/>
              </w:rPr>
            </w:pPr>
            <w:r w:rsidRPr="00FD03FF">
              <w:rPr>
                <w:rFonts w:ascii="Arial" w:hAnsi="Arial"/>
                <w:szCs w:val="20"/>
              </w:rPr>
              <w:t xml:space="preserve">Firmado por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CA19B7" w:rsidRPr="00FD03FF" w:rsidRDefault="00CA19B7" w:rsidP="00786AEA">
            <w:pPr>
              <w:jc w:val="both"/>
              <w:rPr>
                <w:rFonts w:ascii="Arial" w:hAnsi="Arial"/>
                <w:szCs w:val="20"/>
              </w:rPr>
            </w:pPr>
          </w:p>
        </w:tc>
      </w:tr>
      <w:tr w:rsidR="00CA19B7" w:rsidRPr="008A7E40" w:rsidTr="00786AEA">
        <w:tc>
          <w:tcPr>
            <w:tcW w:w="4247" w:type="dxa"/>
            <w:shd w:val="clear" w:color="auto" w:fill="auto"/>
          </w:tcPr>
          <w:p w:rsidR="00CA19B7" w:rsidRPr="00FD03FF" w:rsidRDefault="00CA19B7" w:rsidP="00786AEA">
            <w:pPr>
              <w:jc w:val="both"/>
              <w:rPr>
                <w:rFonts w:ascii="Arial" w:hAnsi="Arial"/>
                <w:szCs w:val="20"/>
              </w:rPr>
            </w:pPr>
            <w:r w:rsidRPr="00FD03FF">
              <w:rPr>
                <w:rFonts w:ascii="Arial" w:hAnsi="Arial"/>
                <w:szCs w:val="20"/>
              </w:rPr>
              <w:lastRenderedPageBreak/>
              <w:t xml:space="preserve">Cargo           </w:t>
            </w:r>
            <w:r w:rsidRPr="00FD03FF">
              <w:rPr>
                <w:rFonts w:ascii="Arial" w:hAnsi="Arial"/>
                <w:szCs w:val="20"/>
              </w:rPr>
              <w:tab/>
            </w:r>
            <w:r w:rsidRPr="00FD03FF">
              <w:rPr>
                <w:rFonts w:ascii="Arial" w:hAnsi="Arial"/>
                <w:szCs w:val="20"/>
              </w:rPr>
              <w:fldChar w:fldCharType="begin">
                <w:ffData>
                  <w:name w:val="Texto2"/>
                  <w:enabled/>
                  <w:calcOnExit w:val="0"/>
                  <w:textInput/>
                </w:ffData>
              </w:fldChar>
            </w:r>
            <w:r w:rsidRPr="00FD03FF">
              <w:rPr>
                <w:rFonts w:ascii="Arial" w:hAnsi="Arial"/>
                <w:szCs w:val="20"/>
              </w:rPr>
              <w:instrText xml:space="preserve"> FORMTEXT </w:instrText>
            </w:r>
            <w:r w:rsidRPr="00FD03FF">
              <w:rPr>
                <w:rFonts w:ascii="Arial" w:hAnsi="Arial"/>
                <w:szCs w:val="20"/>
              </w:rPr>
            </w:r>
            <w:r w:rsidRPr="00FD03FF">
              <w:rPr>
                <w:rFonts w:ascii="Arial" w:hAnsi="Arial"/>
                <w:szCs w:val="20"/>
              </w:rPr>
              <w:fldChar w:fldCharType="separate"/>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fldChar w:fldCharType="end"/>
            </w:r>
          </w:p>
          <w:p w:rsidR="00CA19B7" w:rsidRPr="00FD03FF" w:rsidRDefault="00CA19B7" w:rsidP="00786AEA">
            <w:pPr>
              <w:jc w:val="both"/>
              <w:rPr>
                <w:rFonts w:ascii="Arial" w:hAnsi="Arial"/>
                <w:szCs w:val="20"/>
              </w:rPr>
            </w:pPr>
          </w:p>
        </w:tc>
        <w:tc>
          <w:tcPr>
            <w:tcW w:w="4247" w:type="dxa"/>
            <w:shd w:val="clear" w:color="auto" w:fill="auto"/>
          </w:tcPr>
          <w:p w:rsidR="00CA19B7" w:rsidRPr="00FD03FF" w:rsidRDefault="00CA19B7" w:rsidP="00786AEA">
            <w:pPr>
              <w:jc w:val="both"/>
              <w:rPr>
                <w:rFonts w:ascii="Arial" w:hAnsi="Arial"/>
                <w:szCs w:val="20"/>
              </w:rPr>
            </w:pPr>
            <w:r w:rsidRPr="00FD03FF">
              <w:rPr>
                <w:rFonts w:ascii="Arial" w:hAnsi="Arial"/>
                <w:szCs w:val="20"/>
              </w:rPr>
              <w:t xml:space="preserve">Cargo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CA19B7" w:rsidRPr="00FD03FF" w:rsidRDefault="00CA19B7" w:rsidP="00786AEA">
            <w:pPr>
              <w:jc w:val="both"/>
              <w:rPr>
                <w:rFonts w:ascii="Arial" w:hAnsi="Arial"/>
                <w:szCs w:val="20"/>
              </w:rPr>
            </w:pPr>
          </w:p>
        </w:tc>
      </w:tr>
      <w:tr w:rsidR="00CA19B7" w:rsidRPr="008A7E40" w:rsidTr="00786AEA">
        <w:tc>
          <w:tcPr>
            <w:tcW w:w="4247" w:type="dxa"/>
            <w:shd w:val="clear" w:color="auto" w:fill="auto"/>
          </w:tcPr>
          <w:p w:rsidR="00CA19B7" w:rsidRPr="00FD03FF" w:rsidRDefault="00CA19B7" w:rsidP="00786AEA">
            <w:pPr>
              <w:jc w:val="both"/>
              <w:rPr>
                <w:rFonts w:ascii="Arial" w:hAnsi="Arial"/>
                <w:szCs w:val="20"/>
              </w:rPr>
            </w:pPr>
          </w:p>
        </w:tc>
        <w:tc>
          <w:tcPr>
            <w:tcW w:w="4247" w:type="dxa"/>
            <w:shd w:val="clear" w:color="auto" w:fill="auto"/>
          </w:tcPr>
          <w:p w:rsidR="00CA19B7" w:rsidRPr="00FD03FF" w:rsidRDefault="00CA19B7" w:rsidP="00786AEA">
            <w:pPr>
              <w:jc w:val="both"/>
              <w:rPr>
                <w:rFonts w:ascii="Arial" w:hAnsi="Arial"/>
                <w:szCs w:val="20"/>
              </w:rPr>
            </w:pPr>
          </w:p>
        </w:tc>
      </w:tr>
      <w:tr w:rsidR="00CA19B7" w:rsidRPr="008A7E40" w:rsidTr="00786AEA">
        <w:tc>
          <w:tcPr>
            <w:tcW w:w="4247" w:type="dxa"/>
            <w:shd w:val="clear" w:color="auto" w:fill="auto"/>
          </w:tcPr>
          <w:p w:rsidR="00CA19B7" w:rsidRPr="00FD03FF" w:rsidRDefault="00CA19B7" w:rsidP="00786AEA">
            <w:pPr>
              <w:jc w:val="both"/>
              <w:rPr>
                <w:rFonts w:ascii="Arial" w:hAnsi="Arial"/>
                <w:szCs w:val="20"/>
              </w:rPr>
            </w:pPr>
            <w:r w:rsidRPr="00FD03FF">
              <w:rPr>
                <w:rFonts w:ascii="Arial" w:hAnsi="Arial" w:cs="Arial"/>
              </w:rPr>
              <w:t>(Firma y sello del licitador)</w:t>
            </w:r>
          </w:p>
        </w:tc>
        <w:tc>
          <w:tcPr>
            <w:tcW w:w="4247" w:type="dxa"/>
            <w:shd w:val="clear" w:color="auto" w:fill="auto"/>
          </w:tcPr>
          <w:p w:rsidR="00CA19B7" w:rsidRPr="00FD03FF" w:rsidRDefault="00CA19B7" w:rsidP="00786AEA">
            <w:pPr>
              <w:jc w:val="both"/>
              <w:rPr>
                <w:rFonts w:ascii="Arial" w:hAnsi="Arial"/>
                <w:szCs w:val="20"/>
              </w:rPr>
            </w:pPr>
            <w:r w:rsidRPr="00FD03FF">
              <w:rPr>
                <w:rFonts w:ascii="Arial" w:hAnsi="Arial" w:cs="Arial"/>
              </w:rPr>
              <w:t>(Firma del (de la) representante y sello del Centro de Formación</w:t>
            </w:r>
            <w:r w:rsidRPr="00FD03FF">
              <w:rPr>
                <w:rFonts w:ascii="Arial" w:hAnsi="Arial"/>
                <w:szCs w:val="20"/>
              </w:rPr>
              <w:t>)</w:t>
            </w:r>
          </w:p>
        </w:tc>
      </w:tr>
    </w:tbl>
    <w:p w:rsidR="00CA19B7" w:rsidRPr="00FD03FF" w:rsidRDefault="00CA19B7" w:rsidP="00CA19B7">
      <w:pPr>
        <w:jc w:val="both"/>
        <w:rPr>
          <w:rFonts w:ascii="Arial" w:hAnsi="Arial"/>
          <w:szCs w:val="20"/>
        </w:rPr>
      </w:pPr>
    </w:p>
    <w:p w:rsidR="00CA19B7" w:rsidRPr="00FD03FF" w:rsidRDefault="00CA19B7" w:rsidP="00CA19B7">
      <w:pPr>
        <w:jc w:val="both"/>
        <w:rPr>
          <w:rFonts w:ascii="Arial" w:hAnsi="Arial"/>
          <w:szCs w:val="20"/>
        </w:rPr>
      </w:pPr>
    </w:p>
    <w:tbl>
      <w:tblPr>
        <w:tblW w:w="0" w:type="auto"/>
        <w:tblLook w:val="04A0" w:firstRow="1" w:lastRow="0" w:firstColumn="1" w:lastColumn="0" w:noHBand="0" w:noVBand="1"/>
      </w:tblPr>
      <w:tblGrid>
        <w:gridCol w:w="4247"/>
        <w:gridCol w:w="4247"/>
      </w:tblGrid>
      <w:tr w:rsidR="00CA19B7" w:rsidRPr="008A7E40" w:rsidTr="00786AEA">
        <w:tc>
          <w:tcPr>
            <w:tcW w:w="4247" w:type="dxa"/>
            <w:shd w:val="clear" w:color="auto" w:fill="auto"/>
          </w:tcPr>
          <w:p w:rsidR="00CA19B7" w:rsidRPr="00FD03FF" w:rsidRDefault="00CA19B7" w:rsidP="00786AEA">
            <w:pPr>
              <w:rPr>
                <w:rFonts w:ascii="Arial" w:hAnsi="Arial"/>
                <w:szCs w:val="20"/>
              </w:rPr>
            </w:pPr>
          </w:p>
        </w:tc>
        <w:tc>
          <w:tcPr>
            <w:tcW w:w="4247" w:type="dxa"/>
            <w:shd w:val="clear" w:color="auto" w:fill="auto"/>
          </w:tcPr>
          <w:p w:rsidR="00CA19B7" w:rsidRPr="00FD03FF" w:rsidRDefault="00CA19B7" w:rsidP="00786AEA">
            <w:pPr>
              <w:rPr>
                <w:rFonts w:ascii="Arial" w:hAnsi="Arial"/>
                <w:szCs w:val="20"/>
              </w:rPr>
            </w:pPr>
          </w:p>
        </w:tc>
      </w:tr>
      <w:tr w:rsidR="00CA19B7" w:rsidRPr="008A7E40" w:rsidTr="00786AEA">
        <w:tc>
          <w:tcPr>
            <w:tcW w:w="4247" w:type="dxa"/>
            <w:shd w:val="clear" w:color="auto" w:fill="auto"/>
          </w:tcPr>
          <w:p w:rsidR="00CA19B7" w:rsidRPr="00FD03FF" w:rsidRDefault="00CA19B7" w:rsidP="00786AEA">
            <w:pPr>
              <w:jc w:val="both"/>
              <w:rPr>
                <w:rFonts w:ascii="Arial" w:hAnsi="Arial"/>
                <w:szCs w:val="20"/>
              </w:rPr>
            </w:pPr>
          </w:p>
        </w:tc>
        <w:tc>
          <w:tcPr>
            <w:tcW w:w="4247" w:type="dxa"/>
            <w:shd w:val="clear" w:color="auto" w:fill="auto"/>
          </w:tcPr>
          <w:p w:rsidR="00CA19B7" w:rsidRPr="00FD03FF" w:rsidRDefault="00CA19B7" w:rsidP="00786AEA">
            <w:pPr>
              <w:jc w:val="both"/>
              <w:rPr>
                <w:rFonts w:ascii="Arial" w:hAnsi="Arial"/>
                <w:szCs w:val="20"/>
              </w:rPr>
            </w:pPr>
          </w:p>
        </w:tc>
      </w:tr>
    </w:tbl>
    <w:p w:rsidR="00CA19B7" w:rsidRPr="00FD03FF" w:rsidRDefault="00CA19B7" w:rsidP="00CA19B7">
      <w:pPr>
        <w:rPr>
          <w:rFonts w:ascii="Arial" w:hAnsi="Arial"/>
          <w:szCs w:val="20"/>
        </w:rPr>
      </w:pPr>
    </w:p>
    <w:p w:rsidR="00CA19B7" w:rsidRPr="00FD03FF" w:rsidRDefault="00CA19B7" w:rsidP="00CA19B7">
      <w:pPr>
        <w:rPr>
          <w:rFonts w:ascii="Arial" w:hAnsi="Arial"/>
          <w:szCs w:val="20"/>
        </w:rPr>
      </w:pPr>
      <w:r w:rsidRPr="00FD03FF">
        <w:rPr>
          <w:rFonts w:ascii="Arial" w:hAnsi="Arial"/>
          <w:szCs w:val="20"/>
        </w:rPr>
        <w:t xml:space="preserve">                </w:t>
      </w:r>
    </w:p>
    <w:p w:rsidR="00CA19B7" w:rsidRPr="00FD03FF" w:rsidRDefault="00CA19B7" w:rsidP="00CA19B7">
      <w:pPr>
        <w:jc w:val="right"/>
        <w:rPr>
          <w:rFonts w:ascii="Arial" w:hAnsi="Arial"/>
          <w:szCs w:val="20"/>
        </w:rPr>
      </w:pPr>
      <w:r w:rsidRPr="00FD03FF">
        <w:rPr>
          <w:rFonts w:ascii="Arial" w:hAnsi="Arial"/>
          <w:szCs w:val="20"/>
        </w:rPr>
        <w:t xml:space="preserve">Fecha y lugar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CA19B7" w:rsidRPr="00FD03FF" w:rsidRDefault="00CA19B7" w:rsidP="00CA19B7">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br w:type="page"/>
      </w:r>
      <w:r w:rsidRPr="00FD03FF">
        <w:rPr>
          <w:rFonts w:ascii="Arial" w:eastAsia="Symbol" w:hAnsi="Arial" w:cs="Arial"/>
          <w:b/>
          <w:bCs/>
          <w:color w:val="000000"/>
          <w:spacing w:val="-2"/>
          <w:kern w:val="3"/>
          <w:szCs w:val="20"/>
          <w:lang w:eastAsia="zh-CN"/>
        </w:rPr>
        <w:lastRenderedPageBreak/>
        <w:t>ANEXO B.II</w:t>
      </w:r>
    </w:p>
    <w:p w:rsidR="00CA19B7" w:rsidRPr="00FD03FF" w:rsidRDefault="00CA19B7" w:rsidP="00CA19B7">
      <w:pPr>
        <w:pBdr>
          <w:bottom w:val="single" w:sz="4" w:space="1" w:color="auto"/>
        </w:pBdr>
        <w:suppressAutoHyphens/>
        <w:autoSpaceDN w:val="0"/>
        <w:spacing w:before="100"/>
        <w:jc w:val="center"/>
        <w:textAlignment w:val="baseline"/>
        <w:rPr>
          <w:rFonts w:ascii="Arial" w:eastAsia="Symbol" w:hAnsi="Arial" w:cs="Arial"/>
          <w:b/>
          <w:bCs/>
          <w:color w:val="000000"/>
          <w:kern w:val="3"/>
          <w:szCs w:val="20"/>
          <w:lang w:eastAsia="zh-CN"/>
        </w:rPr>
      </w:pPr>
      <w:r w:rsidRPr="00FD03FF">
        <w:rPr>
          <w:rFonts w:ascii="Arial" w:eastAsia="Symbol" w:hAnsi="Arial" w:cs="Arial"/>
          <w:b/>
          <w:bCs/>
          <w:color w:val="000000"/>
          <w:kern w:val="3"/>
          <w:szCs w:val="20"/>
          <w:lang w:eastAsia="zh-CN"/>
        </w:rPr>
        <w:t>MEDIDAS DE PREVENCIÓN Y PROTECCIÓN PARA EL CONTROL DEL COVID</w:t>
      </w:r>
    </w:p>
    <w:p w:rsidR="00CA19B7" w:rsidRPr="00FD03FF" w:rsidRDefault="00CA19B7" w:rsidP="00CA19B7">
      <w:pPr>
        <w:pBdr>
          <w:bottom w:val="single" w:sz="4" w:space="1" w:color="auto"/>
        </w:pBdr>
        <w:suppressAutoHyphens/>
        <w:autoSpaceDN w:val="0"/>
        <w:jc w:val="center"/>
        <w:textAlignment w:val="baseline"/>
        <w:rPr>
          <w:rFonts w:ascii="Arial" w:eastAsia="Symbol" w:hAnsi="Arial" w:cs="Arial"/>
          <w:b/>
          <w:bCs/>
          <w:color w:val="000000"/>
          <w:kern w:val="3"/>
          <w:szCs w:val="20"/>
          <w:lang w:eastAsia="zh-CN"/>
        </w:rPr>
      </w:pPr>
      <w:r w:rsidRPr="00FD03FF">
        <w:rPr>
          <w:rFonts w:ascii="Arial" w:eastAsia="Symbol" w:hAnsi="Arial" w:cs="Arial"/>
          <w:b/>
          <w:bCs/>
          <w:color w:val="000000"/>
          <w:kern w:val="3"/>
          <w:szCs w:val="20"/>
          <w:lang w:eastAsia="zh-CN"/>
        </w:rPr>
        <w:t xml:space="preserve">PARA </w:t>
      </w:r>
      <w:r w:rsidRPr="00FD03FF">
        <w:rPr>
          <w:rFonts w:ascii="Arial" w:eastAsia="Symbol" w:hAnsi="Arial" w:cs="Arial"/>
          <w:b/>
          <w:bCs/>
          <w:color w:val="C00000"/>
          <w:kern w:val="3"/>
          <w:szCs w:val="20"/>
          <w:u w:val="single"/>
          <w:lang w:eastAsia="zh-CN"/>
        </w:rPr>
        <w:t>AULAS PROPIAS</w:t>
      </w:r>
      <w:r w:rsidRPr="00FD03FF">
        <w:rPr>
          <w:rFonts w:ascii="Arial" w:eastAsia="Symbol" w:hAnsi="Arial" w:cs="Arial"/>
          <w:b/>
          <w:bCs/>
          <w:color w:val="C00000"/>
          <w:kern w:val="3"/>
          <w:szCs w:val="20"/>
          <w:lang w:eastAsia="zh-CN"/>
        </w:rPr>
        <w:t xml:space="preserve"> </w:t>
      </w:r>
    </w:p>
    <w:p w:rsidR="00CA19B7" w:rsidRPr="00FD03FF" w:rsidRDefault="00CA19B7" w:rsidP="00CA19B7">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A19B7" w:rsidRPr="00FD03FF" w:rsidRDefault="00CA19B7" w:rsidP="00CA19B7">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A19B7" w:rsidRPr="00FD03FF" w:rsidRDefault="00CA19B7" w:rsidP="00CA19B7">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lang w:eastAsia="zh-CN"/>
        </w:rPr>
        <w:fldChar w:fldCharType="begin">
          <w:ffData>
            <w:name w:val="Texto3"/>
            <w:enabled/>
            <w:calcOnExit w:val="0"/>
            <w:textInput/>
          </w:ffData>
        </w:fldChar>
      </w:r>
      <w:r w:rsidRPr="00FD03FF">
        <w:rPr>
          <w:rFonts w:ascii="Arial" w:eastAsia="Arial" w:hAnsi="Arial" w:cs="Arial"/>
          <w:color w:val="000000"/>
          <w:kern w:val="3"/>
          <w:lang w:eastAsia="zh-CN"/>
        </w:rPr>
        <w:instrText xml:space="preserve"> FORMTEXT </w:instrText>
      </w:r>
      <w:r w:rsidRPr="00FD03FF">
        <w:rPr>
          <w:rFonts w:ascii="Arial" w:eastAsia="Arial" w:hAnsi="Arial" w:cs="Arial"/>
          <w:color w:val="000000"/>
          <w:kern w:val="3"/>
          <w:lang w:eastAsia="zh-CN"/>
        </w:rPr>
      </w:r>
      <w:r w:rsidRPr="00FD03FF">
        <w:rPr>
          <w:rFonts w:ascii="Arial" w:eastAsia="Arial" w:hAnsi="Arial" w:cs="Arial"/>
          <w:color w:val="000000"/>
          <w:kern w:val="3"/>
          <w:lang w:eastAsia="zh-CN"/>
        </w:rPr>
        <w:fldChar w:fldCharType="separate"/>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color w:val="000000"/>
          <w:kern w:val="3"/>
          <w:lang w:eastAsia="zh-CN"/>
        </w:rPr>
        <w:fldChar w:fldCharType="end"/>
      </w:r>
      <w:r w:rsidRPr="00FD03FF">
        <w:rPr>
          <w:rFonts w:ascii="Arial" w:eastAsia="Arial" w:hAnsi="Arial" w:cs="Arial"/>
          <w:color w:val="000000"/>
          <w:kern w:val="3"/>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lang w:eastAsia="zh-CN"/>
        </w:rPr>
        <w:fldChar w:fldCharType="begin">
          <w:ffData>
            <w:name w:val="Texto3"/>
            <w:enabled/>
            <w:calcOnExit w:val="0"/>
            <w:textInput/>
          </w:ffData>
        </w:fldChar>
      </w:r>
      <w:r w:rsidRPr="00FD03FF">
        <w:rPr>
          <w:rFonts w:ascii="Arial" w:eastAsia="Arial" w:hAnsi="Arial" w:cs="Arial"/>
          <w:color w:val="000000"/>
          <w:kern w:val="3"/>
          <w:lang w:eastAsia="zh-CN"/>
        </w:rPr>
        <w:instrText xml:space="preserve"> FORMTEXT </w:instrText>
      </w:r>
      <w:r w:rsidRPr="00FD03FF">
        <w:rPr>
          <w:rFonts w:ascii="Arial" w:eastAsia="Arial" w:hAnsi="Arial" w:cs="Arial"/>
          <w:color w:val="000000"/>
          <w:kern w:val="3"/>
          <w:lang w:eastAsia="zh-CN"/>
        </w:rPr>
      </w:r>
      <w:r w:rsidRPr="00FD03FF">
        <w:rPr>
          <w:rFonts w:ascii="Arial" w:eastAsia="Arial" w:hAnsi="Arial" w:cs="Arial"/>
          <w:color w:val="000000"/>
          <w:kern w:val="3"/>
          <w:lang w:eastAsia="zh-CN"/>
        </w:rPr>
        <w:fldChar w:fldCharType="separate"/>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color w:val="000000"/>
          <w:kern w:val="3"/>
          <w:lang w:eastAsia="zh-CN"/>
        </w:rPr>
        <w:fldChar w:fldCharType="end"/>
      </w:r>
      <w:r w:rsidRPr="00FD03FF">
        <w:rPr>
          <w:rFonts w:ascii="Arial" w:eastAsia="Arial" w:hAnsi="Arial" w:cs="Arial"/>
          <w:color w:val="000000"/>
          <w:kern w:val="3"/>
          <w:lang w:eastAsia="zh-CN"/>
        </w:rPr>
        <w:t xml:space="preserve"> (</w:t>
      </w:r>
      <w:r w:rsidRPr="00FD03FF">
        <w:rPr>
          <w:rFonts w:ascii="Arial" w:eastAsia="Arial" w:hAnsi="Arial" w:cs="Arial"/>
          <w:i/>
          <w:color w:val="000000"/>
          <w:kern w:val="3"/>
          <w:sz w:val="18"/>
          <w:lang w:eastAsia="zh-CN"/>
        </w:rPr>
        <w:t>a cumplimentar cuando proceda)</w:t>
      </w:r>
    </w:p>
    <w:p w:rsidR="00CA19B7" w:rsidRPr="00FD03FF" w:rsidRDefault="00CA19B7" w:rsidP="00CA19B7">
      <w:pPr>
        <w:suppressAutoHyphens/>
        <w:autoSpaceDN w:val="0"/>
        <w:spacing w:before="100"/>
        <w:jc w:val="both"/>
        <w:textAlignment w:val="baseline"/>
        <w:rPr>
          <w:rFonts w:ascii="Arial" w:eastAsia="Symbol" w:hAnsi="Arial" w:cs="Arial"/>
          <w:color w:val="000000"/>
          <w:kern w:val="3"/>
          <w:lang w:eastAsia="zh-CN"/>
        </w:rPr>
      </w:pPr>
    </w:p>
    <w:p w:rsidR="00CA19B7" w:rsidRPr="00FD03FF" w:rsidRDefault="00CA19B7" w:rsidP="00CA19B7">
      <w:pPr>
        <w:jc w:val="both"/>
        <w:rPr>
          <w:rFonts w:ascii="Arial" w:hAnsi="Arial" w:cs="Arial"/>
        </w:rPr>
      </w:pPr>
      <w:r w:rsidRPr="00FD03FF">
        <w:rPr>
          <w:rFonts w:ascii="Arial" w:hAnsi="Arial" w:cs="Arial"/>
        </w:rPr>
        <w:t>Con el propósito de evitar el contagio y la propagación del COVID-19, así como asegurar la prevención y la detección temprana del virus en la impartición de las acciones,</w:t>
      </w:r>
      <w:r w:rsidRPr="00FD03FF">
        <w:rPr>
          <w:rFonts w:ascii="Arial" w:hAnsi="Arial" w:cs="Arial"/>
          <w:color w:val="FF0000"/>
        </w:rPr>
        <w:t xml:space="preserve"> </w:t>
      </w:r>
      <w:r w:rsidRPr="00FD03FF">
        <w:rPr>
          <w:rFonts w:ascii="Arial" w:hAnsi="Arial" w:cs="Arial"/>
        </w:rPr>
        <w:t xml:space="preserve">D./D.ª </w:t>
      </w:r>
      <w:r w:rsidRPr="00FD03FF">
        <w:rPr>
          <w:rFonts w:ascii="Arial" w:hAnsi="Arial" w:cs="Arial"/>
        </w:rPr>
        <w:fldChar w:fldCharType="begin">
          <w:ffData>
            <w:name w:val=""/>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con DNI número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en nombre (propio) o actuando en representación de (empresa que representa)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con CIF/NIF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garantiza la implementación de una serie de medidas de seguridad, autoprotección y distanciamiento social, así como de desinfección e higienización de las instalaciones y del equipamiento del Centro de Formación </w:t>
      </w:r>
      <w:r w:rsidRPr="00FD03FF">
        <w:rPr>
          <w:rFonts w:ascii="Arial" w:hAnsi="Arial" w:cs="Arial"/>
        </w:rPr>
        <w:fldChar w:fldCharType="begin">
          <w:ffData>
            <w:name w:val="Texto3"/>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(nombre del Centro), referenciado en su </w:t>
      </w:r>
      <w:r>
        <w:rPr>
          <w:rFonts w:ascii="Arial" w:hAnsi="Arial" w:cs="Arial"/>
        </w:rPr>
        <w:t>oferta</w:t>
      </w:r>
      <w:r w:rsidRPr="00FD03FF">
        <w:rPr>
          <w:rFonts w:ascii="Arial" w:hAnsi="Arial" w:cs="Arial"/>
        </w:rPr>
        <w:t xml:space="preserve"> de servicio, con domicilio en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calle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número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w:t>
      </w:r>
    </w:p>
    <w:p w:rsidR="00CA19B7" w:rsidRPr="00FD03FF" w:rsidRDefault="00CA19B7" w:rsidP="00CA19B7">
      <w:pPr>
        <w:jc w:val="both"/>
        <w:rPr>
          <w:rFonts w:ascii="Arial" w:hAnsi="Arial" w:cs="Arial"/>
        </w:rPr>
      </w:pPr>
    </w:p>
    <w:p w:rsidR="00CA19B7" w:rsidRPr="000D27B0" w:rsidRDefault="00CA19B7" w:rsidP="00CA19B7">
      <w:pPr>
        <w:jc w:val="both"/>
        <w:textAlignment w:val="baseline"/>
        <w:rPr>
          <w:rFonts w:ascii="Arial" w:hAnsi="Arial" w:cs="Arial"/>
        </w:rPr>
      </w:pPr>
      <w:r w:rsidRPr="000D27B0">
        <w:rPr>
          <w:rFonts w:ascii="Arial" w:hAnsi="Arial" w:cs="Arial"/>
        </w:rPr>
        <w:t>Las medidas que se exponen a continuación se consideran básicas y se encuentran basadas en recomendaciones y criterios de diferentes Administraciones (Sanidad, Educación y Trabajo).</w:t>
      </w:r>
    </w:p>
    <w:p w:rsidR="00CA19B7" w:rsidRPr="000D27B0" w:rsidRDefault="00CA19B7" w:rsidP="00CA19B7">
      <w:pPr>
        <w:jc w:val="both"/>
        <w:textAlignment w:val="baseline"/>
        <w:rPr>
          <w:rFonts w:ascii="Arial" w:hAnsi="Arial" w:cs="Arial"/>
        </w:rPr>
      </w:pPr>
    </w:p>
    <w:p w:rsidR="00CA19B7" w:rsidRPr="000D27B0" w:rsidRDefault="00CA19B7" w:rsidP="00CA19B7">
      <w:pPr>
        <w:jc w:val="both"/>
        <w:textAlignment w:val="baseline"/>
        <w:rPr>
          <w:rFonts w:ascii="Arial" w:hAnsi="Arial" w:cs="Arial"/>
        </w:rPr>
      </w:pPr>
      <w:r w:rsidRPr="000D27B0">
        <w:rPr>
          <w:rFonts w:ascii="Arial" w:hAnsi="Arial" w:cs="Arial"/>
        </w:rPr>
        <w:fldChar w:fldCharType="begin">
          <w:ffData>
            <w:name w:val="Texto3"/>
            <w:enabled/>
            <w:calcOnExit w:val="0"/>
            <w:textInput/>
          </w:ffData>
        </w:fldChar>
      </w:r>
      <w:r w:rsidRPr="000D27B0">
        <w:rPr>
          <w:rFonts w:ascii="Arial" w:hAnsi="Arial" w:cs="Arial"/>
        </w:rPr>
        <w:instrText xml:space="preserve"> FORMTEXT </w:instrText>
      </w:r>
      <w:r w:rsidRPr="000D27B0">
        <w:rPr>
          <w:rFonts w:ascii="Arial" w:hAnsi="Arial" w:cs="Arial"/>
        </w:rPr>
      </w:r>
      <w:r w:rsidRPr="000D27B0">
        <w:rPr>
          <w:rFonts w:ascii="Arial" w:hAnsi="Arial" w:cs="Arial"/>
        </w:rPr>
        <w:fldChar w:fldCharType="separate"/>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fldChar w:fldCharType="end"/>
      </w:r>
      <w:r w:rsidRPr="000D27B0">
        <w:rPr>
          <w:rFonts w:ascii="Arial" w:hAnsi="Arial" w:cs="Arial"/>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A19B7" w:rsidRPr="00FD03FF" w:rsidRDefault="00CA19B7" w:rsidP="00CA19B7">
      <w:pPr>
        <w:jc w:val="both"/>
        <w:rPr>
          <w:rFonts w:ascii="Arial" w:hAnsi="Arial" w:cs="Arial"/>
        </w:rPr>
      </w:pPr>
    </w:p>
    <w:p w:rsidR="00CA19B7" w:rsidRPr="00FD03FF" w:rsidRDefault="00CA19B7" w:rsidP="00CA19B7">
      <w:pPr>
        <w:jc w:val="both"/>
        <w:rPr>
          <w:rFonts w:ascii="Segoe UI" w:hAnsi="Segoe UI" w:cs="Segoe UI"/>
          <w:sz w:val="18"/>
          <w:szCs w:val="18"/>
        </w:rPr>
      </w:pPr>
      <w:r w:rsidRPr="00FD03FF">
        <w:rPr>
          <w:rFonts w:ascii="Arial" w:hAnsi="Arial" w:cs="Arial"/>
        </w:rPr>
        <w:t xml:space="preserve">A su vez,  </w:t>
      </w:r>
      <w:r w:rsidRPr="00FD03FF">
        <w:rPr>
          <w:rFonts w:ascii="Arial" w:hAnsi="Arial" w:cs="Arial"/>
        </w:rPr>
        <w:fldChar w:fldCharType="begin">
          <w:ffData>
            <w:name w:val="Texto3"/>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A19B7" w:rsidRPr="00FD03FF" w:rsidRDefault="00CA19B7" w:rsidP="00CA19B7">
      <w:pPr>
        <w:jc w:val="both"/>
        <w:rPr>
          <w:rFonts w:ascii="Arial" w:hAnsi="Arial" w:cs="Arial"/>
        </w:rPr>
      </w:pPr>
    </w:p>
    <w:p w:rsidR="00CA19B7" w:rsidRPr="00FD03FF" w:rsidRDefault="00CA19B7" w:rsidP="00CA19B7">
      <w:pPr>
        <w:jc w:val="center"/>
        <w:rPr>
          <w:rFonts w:ascii="Arial" w:hAnsi="Arial" w:cs="Arial"/>
          <w:b/>
        </w:rPr>
      </w:pPr>
      <w:r w:rsidRPr="00FD03FF">
        <w:rPr>
          <w:rFonts w:ascii="Arial" w:hAnsi="Arial" w:cs="Arial"/>
          <w:b/>
        </w:rPr>
        <w:lastRenderedPageBreak/>
        <w:t>MEDIDAS PREVENTIVAS ORGANIZATIVAS Y DE DISTANCIAMIENTO</w:t>
      </w:r>
    </w:p>
    <w:p w:rsidR="00CA19B7" w:rsidRPr="00FD03FF" w:rsidRDefault="00CA19B7" w:rsidP="00CA19B7">
      <w:pPr>
        <w:jc w:val="both"/>
        <w:rPr>
          <w:rFonts w:ascii="Arial" w:hAnsi="Arial" w:cs="Arial"/>
        </w:rPr>
      </w:pPr>
    </w:p>
    <w:p w:rsidR="00CA19B7" w:rsidRPr="00FD03FF" w:rsidRDefault="00CA19B7" w:rsidP="00CA19B7">
      <w:pPr>
        <w:numPr>
          <w:ilvl w:val="0"/>
          <w:numId w:val="33"/>
        </w:numPr>
        <w:spacing w:after="160"/>
        <w:ind w:left="360"/>
        <w:jc w:val="both"/>
        <w:rPr>
          <w:rFonts w:ascii="Arial" w:hAnsi="Arial" w:cs="Arial"/>
        </w:rPr>
      </w:pPr>
      <w:r w:rsidRPr="00FD03FF">
        <w:rPr>
          <w:rFonts w:ascii="Arial" w:hAnsi="Arial" w:cs="Arial"/>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A19B7" w:rsidRPr="00FD03FF" w:rsidRDefault="00CA19B7" w:rsidP="00CA19B7">
      <w:pPr>
        <w:numPr>
          <w:ilvl w:val="0"/>
          <w:numId w:val="33"/>
        </w:numPr>
        <w:spacing w:after="160"/>
        <w:ind w:left="360"/>
        <w:contextualSpacing/>
        <w:jc w:val="both"/>
        <w:rPr>
          <w:rFonts w:ascii="Arial" w:hAnsi="Arial" w:cs="Arial"/>
        </w:rPr>
      </w:pPr>
      <w:r w:rsidRPr="00FD03FF">
        <w:rPr>
          <w:rFonts w:ascii="Arial" w:hAnsi="Arial" w:cs="Arial"/>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CA19B7" w:rsidRPr="00FD03FF" w:rsidRDefault="00CA19B7" w:rsidP="00CA19B7">
      <w:pPr>
        <w:spacing w:after="160" w:line="259" w:lineRule="auto"/>
        <w:ind w:left="360"/>
        <w:contextualSpacing/>
        <w:rPr>
          <w:rFonts w:ascii="Arial" w:hAnsi="Arial" w:cs="Arial"/>
        </w:rPr>
      </w:pPr>
    </w:p>
    <w:p w:rsidR="00CA19B7" w:rsidRPr="00FD03FF" w:rsidRDefault="00CA19B7" w:rsidP="00CA19B7">
      <w:pPr>
        <w:numPr>
          <w:ilvl w:val="0"/>
          <w:numId w:val="33"/>
        </w:numPr>
        <w:spacing w:after="0"/>
        <w:ind w:left="360"/>
        <w:contextualSpacing/>
        <w:jc w:val="both"/>
        <w:rPr>
          <w:rFonts w:ascii="Arial" w:hAnsi="Arial" w:cs="Arial"/>
        </w:rPr>
      </w:pPr>
      <w:r w:rsidRPr="00FD03FF">
        <w:rPr>
          <w:rFonts w:ascii="Arial" w:hAnsi="Arial" w:cs="Arial"/>
        </w:rPr>
        <w:t>En el caso de que no se puede garantizar la distancia mínima de seguridad, será preciso contar con sistemas adicionales que aseguren el aislamiento del espacio para evitar el contagio.</w:t>
      </w:r>
    </w:p>
    <w:p w:rsidR="00CA19B7" w:rsidRPr="00FD03FF" w:rsidRDefault="00CA19B7" w:rsidP="00CA19B7">
      <w:pPr>
        <w:ind w:left="-76"/>
        <w:contextualSpacing/>
        <w:jc w:val="both"/>
        <w:rPr>
          <w:rFonts w:ascii="Arial" w:hAnsi="Arial" w:cs="Arial"/>
        </w:rPr>
      </w:pPr>
    </w:p>
    <w:p w:rsidR="00CA19B7" w:rsidRPr="00FD03FF" w:rsidRDefault="00CA19B7" w:rsidP="00CA19B7">
      <w:pPr>
        <w:numPr>
          <w:ilvl w:val="0"/>
          <w:numId w:val="33"/>
        </w:numPr>
        <w:spacing w:after="160" w:line="259" w:lineRule="auto"/>
        <w:ind w:left="360"/>
        <w:contextualSpacing/>
        <w:jc w:val="both"/>
        <w:rPr>
          <w:rFonts w:ascii="Arial" w:hAnsi="Arial" w:cs="Arial"/>
        </w:rPr>
      </w:pPr>
      <w:r w:rsidRPr="00FD03FF">
        <w:rPr>
          <w:rFonts w:ascii="Arial" w:hAnsi="Arial" w:cs="Arial"/>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CA19B7" w:rsidRPr="00FD03FF" w:rsidRDefault="00CA19B7" w:rsidP="00CA19B7">
      <w:pPr>
        <w:jc w:val="center"/>
        <w:rPr>
          <w:rFonts w:ascii="Arial" w:hAnsi="Arial" w:cs="Arial"/>
          <w:b/>
        </w:rPr>
      </w:pPr>
    </w:p>
    <w:p w:rsidR="00CA19B7" w:rsidRPr="00FD03FF" w:rsidRDefault="00CA19B7" w:rsidP="00CA19B7">
      <w:pPr>
        <w:jc w:val="center"/>
        <w:rPr>
          <w:rFonts w:ascii="Arial" w:hAnsi="Arial" w:cs="Arial"/>
        </w:rPr>
      </w:pPr>
      <w:r w:rsidRPr="00FD03FF">
        <w:rPr>
          <w:rFonts w:ascii="Arial" w:hAnsi="Arial" w:cs="Arial"/>
          <w:b/>
        </w:rPr>
        <w:t>MEDIDAS PREVENTIVAS DE PROTECCIÓN Y DE LIMPIEZA E HIGIENE</w:t>
      </w:r>
    </w:p>
    <w:p w:rsidR="00CA19B7" w:rsidRPr="00FD03FF" w:rsidRDefault="00CA19B7" w:rsidP="00CA19B7">
      <w:pPr>
        <w:jc w:val="both"/>
        <w:rPr>
          <w:rFonts w:ascii="Arial" w:hAnsi="Arial" w:cs="Arial"/>
        </w:rPr>
      </w:pPr>
    </w:p>
    <w:p w:rsidR="00CA19B7" w:rsidRPr="00FD03FF" w:rsidRDefault="00CA19B7" w:rsidP="00CA19B7">
      <w:pPr>
        <w:numPr>
          <w:ilvl w:val="0"/>
          <w:numId w:val="34"/>
        </w:numPr>
        <w:spacing w:after="160"/>
        <w:ind w:left="360"/>
        <w:contextualSpacing/>
        <w:jc w:val="both"/>
        <w:rPr>
          <w:rFonts w:ascii="Arial" w:hAnsi="Arial" w:cs="Arial"/>
        </w:rPr>
      </w:pPr>
      <w:r w:rsidRPr="00FD03FF">
        <w:rPr>
          <w:rFonts w:ascii="Arial" w:hAnsi="Arial" w:cs="Arial"/>
        </w:rPr>
        <w:t>Disponer de forma permanente de dispensadores de geles-soluciones hidroalcohólicas, jabón y papel desechable; así como contar con stock de productos de limpieza y desinfección.</w:t>
      </w:r>
    </w:p>
    <w:p w:rsidR="00CA19B7" w:rsidRPr="00FD03FF" w:rsidRDefault="00CA19B7" w:rsidP="00CA19B7">
      <w:pPr>
        <w:ind w:left="-76" w:hanging="284"/>
        <w:jc w:val="both"/>
        <w:rPr>
          <w:rFonts w:ascii="Arial" w:hAnsi="Arial" w:cs="Arial"/>
        </w:rPr>
      </w:pPr>
    </w:p>
    <w:p w:rsidR="00CA19B7" w:rsidRPr="00FD03FF" w:rsidRDefault="00CA19B7" w:rsidP="00CA19B7">
      <w:pPr>
        <w:numPr>
          <w:ilvl w:val="0"/>
          <w:numId w:val="34"/>
        </w:numPr>
        <w:spacing w:after="160"/>
        <w:ind w:left="360"/>
        <w:contextualSpacing/>
        <w:jc w:val="both"/>
        <w:rPr>
          <w:rFonts w:ascii="Arial" w:hAnsi="Arial" w:cs="Arial"/>
        </w:rPr>
      </w:pPr>
      <w:r w:rsidRPr="00FD03FF">
        <w:rPr>
          <w:rFonts w:ascii="Arial" w:hAnsi="Arial" w:cs="Arial"/>
        </w:rPr>
        <w:t>Contar con aprovisionamiento suficiente de elementos de protección como mascarillas, guantes, y cualquier otro recurso que sea necesario para el desarrollo de la práctica asociada a la actividad formativa.</w:t>
      </w:r>
    </w:p>
    <w:p w:rsidR="00CA19B7" w:rsidRPr="00FD03FF" w:rsidRDefault="00CA19B7" w:rsidP="00CA19B7">
      <w:pPr>
        <w:spacing w:after="160" w:line="259" w:lineRule="auto"/>
        <w:ind w:left="-76" w:hanging="284"/>
        <w:contextualSpacing/>
        <w:rPr>
          <w:rFonts w:ascii="Arial" w:hAnsi="Arial" w:cs="Arial"/>
        </w:rPr>
      </w:pPr>
    </w:p>
    <w:p w:rsidR="00CA19B7" w:rsidRPr="00FD03FF" w:rsidRDefault="00CA19B7" w:rsidP="00CA19B7">
      <w:pPr>
        <w:numPr>
          <w:ilvl w:val="0"/>
          <w:numId w:val="34"/>
        </w:numPr>
        <w:spacing w:after="160"/>
        <w:ind w:left="360"/>
        <w:contextualSpacing/>
        <w:jc w:val="both"/>
        <w:rPr>
          <w:rFonts w:ascii="Arial" w:hAnsi="Arial" w:cs="Arial"/>
        </w:rPr>
      </w:pPr>
      <w:r w:rsidRPr="00FD03FF">
        <w:rPr>
          <w:rFonts w:ascii="Arial" w:hAnsi="Arial" w:cs="Arial"/>
        </w:rPr>
        <w:t>Limpiar y desinfectar periódicamente el mobiliario, las superficies y los objetos-elementos de uso común (pomos, suelos, pasamanos, asientos,….); reforzándola en función de la intensidad en el uso.</w:t>
      </w:r>
    </w:p>
    <w:p w:rsidR="00CA19B7" w:rsidRPr="00FD03FF" w:rsidRDefault="00CA19B7" w:rsidP="00CA19B7">
      <w:pPr>
        <w:spacing w:after="160" w:line="259" w:lineRule="auto"/>
        <w:ind w:left="-76" w:hanging="284"/>
        <w:contextualSpacing/>
        <w:rPr>
          <w:rFonts w:ascii="Arial" w:hAnsi="Arial" w:cs="Arial"/>
        </w:rPr>
      </w:pPr>
    </w:p>
    <w:p w:rsidR="00CA19B7" w:rsidRDefault="00CA19B7" w:rsidP="00CA19B7">
      <w:pPr>
        <w:numPr>
          <w:ilvl w:val="0"/>
          <w:numId w:val="34"/>
        </w:numPr>
        <w:spacing w:before="240" w:after="240"/>
        <w:ind w:left="357" w:hanging="357"/>
        <w:contextualSpacing/>
        <w:jc w:val="both"/>
        <w:rPr>
          <w:rFonts w:ascii="Arial" w:hAnsi="Arial" w:cs="Arial"/>
        </w:rPr>
      </w:pPr>
      <w:r w:rsidRPr="00FD03FF">
        <w:rPr>
          <w:rFonts w:ascii="Arial" w:hAnsi="Arial" w:cs="Arial"/>
        </w:rPr>
        <w:t xml:space="preserve">Limpiar y desinfectar (utilizando productos homologados por el Ministerio de Sanidad) diariamente los aseos intensificándola en función del uso. En todos los </w:t>
      </w:r>
      <w:r w:rsidRPr="00FD03FF">
        <w:rPr>
          <w:rFonts w:ascii="Arial" w:hAnsi="Arial" w:cs="Arial"/>
        </w:rPr>
        <w:lastRenderedPageBreak/>
        <w:t>baños habrá dispensadores de jabón, hidrogel y papel desechable para el secado de manos.</w:t>
      </w:r>
    </w:p>
    <w:p w:rsidR="00CA19B7" w:rsidRDefault="00CA19B7" w:rsidP="00CA19B7">
      <w:pPr>
        <w:spacing w:before="240" w:after="240"/>
        <w:ind w:left="357"/>
        <w:contextualSpacing/>
        <w:jc w:val="both"/>
        <w:rPr>
          <w:rFonts w:ascii="Arial" w:hAnsi="Arial" w:cs="Arial"/>
        </w:rPr>
      </w:pPr>
    </w:p>
    <w:p w:rsidR="00CA19B7" w:rsidRPr="00FD03FF" w:rsidRDefault="00CA19B7" w:rsidP="00CA19B7">
      <w:pPr>
        <w:numPr>
          <w:ilvl w:val="0"/>
          <w:numId w:val="34"/>
        </w:numPr>
        <w:spacing w:after="160"/>
        <w:ind w:left="360"/>
        <w:contextualSpacing/>
        <w:jc w:val="both"/>
        <w:rPr>
          <w:rFonts w:ascii="Arial" w:hAnsi="Arial" w:cs="Arial"/>
        </w:rPr>
      </w:pPr>
      <w:r w:rsidRPr="00FD03FF">
        <w:rPr>
          <w:rFonts w:ascii="Arial" w:hAnsi="Arial" w:cs="Arial"/>
        </w:rPr>
        <w:t>Ventilar periódicamente los diferentes espacios (aulas, espacios comunes, recepción,…), o en su caso utilizar algún sistema de depuración del aire. Se atenderá igualmente la limpieza del sistema de ventilación y climatización.</w:t>
      </w:r>
    </w:p>
    <w:p w:rsidR="00CA19B7" w:rsidRDefault="00CA19B7" w:rsidP="00CA19B7">
      <w:pPr>
        <w:jc w:val="center"/>
        <w:rPr>
          <w:rFonts w:ascii="Arial" w:hAnsi="Arial" w:cs="Arial"/>
          <w:b/>
        </w:rPr>
      </w:pPr>
    </w:p>
    <w:p w:rsidR="00CA19B7" w:rsidRPr="00FD03FF" w:rsidRDefault="00CA19B7" w:rsidP="00CA19B7">
      <w:pPr>
        <w:jc w:val="center"/>
        <w:rPr>
          <w:rFonts w:ascii="Arial" w:hAnsi="Arial" w:cs="Arial"/>
        </w:rPr>
      </w:pPr>
      <w:r w:rsidRPr="00FD03FF">
        <w:rPr>
          <w:rFonts w:ascii="Arial" w:hAnsi="Arial" w:cs="Arial"/>
          <w:b/>
        </w:rPr>
        <w:t xml:space="preserve">MEDIDAS DE DETECCIÓN O CONTROL DE CONTAGIO </w:t>
      </w:r>
    </w:p>
    <w:p w:rsidR="00CA19B7" w:rsidRPr="00FD03FF" w:rsidRDefault="00CA19B7" w:rsidP="00CA19B7">
      <w:pPr>
        <w:jc w:val="both"/>
        <w:rPr>
          <w:rFonts w:ascii="Arial" w:hAnsi="Arial" w:cs="Arial"/>
        </w:rPr>
      </w:pPr>
    </w:p>
    <w:p w:rsidR="00CA19B7" w:rsidRPr="00FD03FF" w:rsidRDefault="00CA19B7" w:rsidP="00CA19B7">
      <w:pPr>
        <w:numPr>
          <w:ilvl w:val="0"/>
          <w:numId w:val="35"/>
        </w:numPr>
        <w:spacing w:after="160"/>
        <w:jc w:val="both"/>
        <w:rPr>
          <w:rFonts w:ascii="Arial" w:hAnsi="Arial" w:cs="Arial"/>
        </w:rPr>
      </w:pPr>
      <w:r w:rsidRPr="00FD03FF">
        <w:rPr>
          <w:rFonts w:ascii="Arial" w:hAnsi="Arial" w:cs="Arial"/>
        </w:rPr>
        <w:t>Disponer de instrumentos de medición de la temperatura.</w:t>
      </w:r>
    </w:p>
    <w:p w:rsidR="00CA19B7" w:rsidRPr="00FD03FF" w:rsidRDefault="00CA19B7" w:rsidP="00CA19B7">
      <w:pPr>
        <w:numPr>
          <w:ilvl w:val="0"/>
          <w:numId w:val="35"/>
        </w:numPr>
        <w:spacing w:after="160"/>
        <w:jc w:val="both"/>
        <w:rPr>
          <w:rFonts w:ascii="Arial" w:hAnsi="Arial" w:cs="Arial"/>
        </w:rPr>
      </w:pPr>
      <w:r w:rsidRPr="00FD03FF">
        <w:rPr>
          <w:rFonts w:ascii="Arial" w:hAnsi="Arial" w:cs="Arial"/>
        </w:rPr>
        <w:t>Contar con una operativa de actuación que contemple la acciones a realizar ante la detección de síntomas en una persona del Centro.</w:t>
      </w:r>
    </w:p>
    <w:p w:rsidR="00CA19B7" w:rsidRPr="00FD03FF" w:rsidRDefault="00CA19B7" w:rsidP="00CA19B7">
      <w:pPr>
        <w:jc w:val="both"/>
        <w:rPr>
          <w:rFonts w:ascii="Arial" w:hAnsi="Arial" w:cs="Arial"/>
        </w:rPr>
      </w:pPr>
      <w:r w:rsidRPr="00FD03FF">
        <w:rPr>
          <w:rFonts w:ascii="Arial" w:hAnsi="Arial" w:cs="Arial"/>
        </w:rPr>
        <w:t>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rsidR="00CA19B7" w:rsidRPr="00FD03FF" w:rsidRDefault="00CA19B7" w:rsidP="00CA19B7">
      <w:pPr>
        <w:suppressAutoHyphens/>
        <w:autoSpaceDN w:val="0"/>
        <w:jc w:val="both"/>
        <w:textAlignment w:val="baseline"/>
        <w:rPr>
          <w:rFonts w:ascii="Arial" w:eastAsia="Symbol" w:hAnsi="Arial" w:cs="Arial"/>
          <w:iCs/>
          <w:color w:val="000000"/>
          <w:spacing w:val="-2"/>
          <w:kern w:val="3"/>
          <w:szCs w:val="20"/>
          <w:lang w:eastAsia="zh-CN"/>
        </w:rPr>
      </w:pPr>
    </w:p>
    <w:p w:rsidR="00CA19B7" w:rsidRPr="00FD03FF" w:rsidRDefault="00CA19B7" w:rsidP="00CA19B7">
      <w:pPr>
        <w:suppressAutoHyphens/>
        <w:autoSpaceDN w:val="0"/>
        <w:jc w:val="both"/>
        <w:textAlignment w:val="baseline"/>
        <w:rPr>
          <w:rFonts w:ascii="Arial" w:eastAsia="Symbol" w:hAnsi="Arial" w:cs="Arial"/>
          <w:iCs/>
          <w:color w:val="000000"/>
          <w:spacing w:val="-2"/>
          <w:kern w:val="3"/>
          <w:szCs w:val="20"/>
          <w:lang w:eastAsia="zh-CN"/>
        </w:rPr>
      </w:pPr>
      <w:r w:rsidRPr="00FD03FF">
        <w:rPr>
          <w:rFonts w:ascii="Arial" w:eastAsia="Symbol" w:hAnsi="Arial" w:cs="Arial"/>
          <w:iCs/>
          <w:color w:val="000000"/>
          <w:spacing w:val="-2"/>
          <w:kern w:val="3"/>
          <w:szCs w:val="20"/>
          <w:lang w:eastAsia="zh-CN"/>
        </w:rPr>
        <w:t>Todo el personal docente y no docente velará por el cumplimiento de estas medidas, en particular en lo relativo al alumnado, promoviendo la información, la protección y la prevención.</w:t>
      </w:r>
    </w:p>
    <w:p w:rsidR="00CA19B7" w:rsidRPr="00FD03FF" w:rsidRDefault="00CA19B7" w:rsidP="00CA19B7">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A19B7" w:rsidRPr="00FD03FF" w:rsidRDefault="00CA19B7" w:rsidP="00CA19B7">
      <w:pPr>
        <w:jc w:val="both"/>
        <w:rPr>
          <w:rFonts w:ascii="Arial" w:hAnsi="Arial"/>
          <w:szCs w:val="20"/>
        </w:rPr>
      </w:pPr>
      <w:r w:rsidRPr="00FD03FF">
        <w:rPr>
          <w:rFonts w:ascii="Arial" w:hAnsi="Arial"/>
          <w:szCs w:val="20"/>
        </w:rPr>
        <w:t>Los firmantes se comprometen a cumplir y mantener la aplicación de las medidas mencionadas en este Anexo; así como de acreditar su cumplimiento.</w:t>
      </w:r>
    </w:p>
    <w:p w:rsidR="00CA19B7" w:rsidRPr="00FD03FF" w:rsidRDefault="00CA19B7" w:rsidP="00CA19B7">
      <w:pPr>
        <w:jc w:val="both"/>
        <w:rPr>
          <w:rFonts w:ascii="Arial" w:hAnsi="Arial"/>
          <w:szCs w:val="20"/>
        </w:rPr>
      </w:pPr>
    </w:p>
    <w:p w:rsidR="00CA19B7" w:rsidRPr="00FD03FF" w:rsidRDefault="00CA19B7" w:rsidP="00CA19B7">
      <w:pPr>
        <w:jc w:val="both"/>
        <w:rPr>
          <w:rFonts w:ascii="Arial" w:hAnsi="Arial"/>
          <w:szCs w:val="20"/>
        </w:rPr>
      </w:pPr>
    </w:p>
    <w:tbl>
      <w:tblPr>
        <w:tblW w:w="0" w:type="auto"/>
        <w:tblLook w:val="04A0" w:firstRow="1" w:lastRow="0" w:firstColumn="1" w:lastColumn="0" w:noHBand="0" w:noVBand="1"/>
      </w:tblPr>
      <w:tblGrid>
        <w:gridCol w:w="4247"/>
        <w:gridCol w:w="4247"/>
      </w:tblGrid>
      <w:tr w:rsidR="00CA19B7" w:rsidRPr="008A7E40" w:rsidTr="00786AEA">
        <w:tc>
          <w:tcPr>
            <w:tcW w:w="4247" w:type="dxa"/>
            <w:shd w:val="clear" w:color="auto" w:fill="auto"/>
          </w:tcPr>
          <w:p w:rsidR="00CA19B7" w:rsidRPr="00FD03FF" w:rsidRDefault="00CA19B7" w:rsidP="00786AEA">
            <w:pPr>
              <w:jc w:val="both"/>
              <w:rPr>
                <w:rFonts w:ascii="Arial" w:hAnsi="Arial" w:cs="Arial"/>
              </w:rPr>
            </w:pPr>
            <w:r w:rsidRPr="00FD03FF">
              <w:rPr>
                <w:rFonts w:ascii="Arial" w:hAnsi="Arial"/>
                <w:szCs w:val="20"/>
              </w:rPr>
              <w:t xml:space="preserve">Firmado por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CA19B7" w:rsidRPr="00FD03FF" w:rsidRDefault="00CA19B7" w:rsidP="00786AEA">
            <w:pPr>
              <w:jc w:val="both"/>
              <w:rPr>
                <w:rFonts w:ascii="Arial" w:hAnsi="Arial"/>
                <w:szCs w:val="20"/>
              </w:rPr>
            </w:pPr>
          </w:p>
        </w:tc>
        <w:tc>
          <w:tcPr>
            <w:tcW w:w="4247" w:type="dxa"/>
            <w:shd w:val="clear" w:color="auto" w:fill="auto"/>
          </w:tcPr>
          <w:p w:rsidR="00CA19B7" w:rsidRPr="00FD03FF" w:rsidRDefault="00CA19B7" w:rsidP="00786AEA">
            <w:pPr>
              <w:jc w:val="both"/>
              <w:rPr>
                <w:rFonts w:ascii="Arial" w:hAnsi="Arial"/>
                <w:szCs w:val="20"/>
              </w:rPr>
            </w:pPr>
          </w:p>
        </w:tc>
      </w:tr>
      <w:tr w:rsidR="00CA19B7" w:rsidRPr="008A7E40" w:rsidTr="00786AEA">
        <w:tc>
          <w:tcPr>
            <w:tcW w:w="4247" w:type="dxa"/>
            <w:shd w:val="clear" w:color="auto" w:fill="auto"/>
          </w:tcPr>
          <w:p w:rsidR="00CA19B7" w:rsidRPr="00FD03FF" w:rsidRDefault="00CA19B7" w:rsidP="00786AEA">
            <w:pPr>
              <w:jc w:val="both"/>
              <w:rPr>
                <w:rFonts w:ascii="Arial" w:hAnsi="Arial"/>
                <w:szCs w:val="20"/>
              </w:rPr>
            </w:pPr>
            <w:r w:rsidRPr="00FD03FF">
              <w:rPr>
                <w:rFonts w:ascii="Arial" w:hAnsi="Arial"/>
                <w:szCs w:val="20"/>
              </w:rPr>
              <w:t xml:space="preserve">Cargo           </w:t>
            </w:r>
            <w:r w:rsidRPr="00FD03FF">
              <w:rPr>
                <w:rFonts w:ascii="Arial" w:hAnsi="Arial"/>
                <w:szCs w:val="20"/>
              </w:rPr>
              <w:tab/>
            </w:r>
            <w:r w:rsidRPr="00FD03FF">
              <w:rPr>
                <w:rFonts w:ascii="Arial" w:hAnsi="Arial"/>
                <w:szCs w:val="20"/>
              </w:rPr>
              <w:fldChar w:fldCharType="begin">
                <w:ffData>
                  <w:name w:val="Texto2"/>
                  <w:enabled/>
                  <w:calcOnExit w:val="0"/>
                  <w:textInput/>
                </w:ffData>
              </w:fldChar>
            </w:r>
            <w:r w:rsidRPr="00FD03FF">
              <w:rPr>
                <w:rFonts w:ascii="Arial" w:hAnsi="Arial"/>
                <w:szCs w:val="20"/>
              </w:rPr>
              <w:instrText xml:space="preserve"> FORMTEXT </w:instrText>
            </w:r>
            <w:r w:rsidRPr="00FD03FF">
              <w:rPr>
                <w:rFonts w:ascii="Arial" w:hAnsi="Arial"/>
                <w:szCs w:val="20"/>
              </w:rPr>
            </w:r>
            <w:r w:rsidRPr="00FD03FF">
              <w:rPr>
                <w:rFonts w:ascii="Arial" w:hAnsi="Arial"/>
                <w:szCs w:val="20"/>
              </w:rPr>
              <w:fldChar w:fldCharType="separate"/>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fldChar w:fldCharType="end"/>
            </w:r>
          </w:p>
          <w:p w:rsidR="00CA19B7" w:rsidRPr="00FD03FF" w:rsidRDefault="00CA19B7" w:rsidP="00786AEA">
            <w:pPr>
              <w:jc w:val="both"/>
              <w:rPr>
                <w:rFonts w:ascii="Arial" w:hAnsi="Arial"/>
                <w:szCs w:val="20"/>
              </w:rPr>
            </w:pPr>
          </w:p>
        </w:tc>
        <w:tc>
          <w:tcPr>
            <w:tcW w:w="4247" w:type="dxa"/>
            <w:shd w:val="clear" w:color="auto" w:fill="auto"/>
          </w:tcPr>
          <w:p w:rsidR="00CA19B7" w:rsidRPr="00FD03FF" w:rsidRDefault="00CA19B7" w:rsidP="00786AEA">
            <w:pPr>
              <w:jc w:val="both"/>
              <w:rPr>
                <w:rFonts w:ascii="Arial" w:hAnsi="Arial"/>
                <w:szCs w:val="20"/>
              </w:rPr>
            </w:pPr>
          </w:p>
        </w:tc>
      </w:tr>
      <w:tr w:rsidR="00CA19B7" w:rsidRPr="008A7E40" w:rsidTr="00786AEA">
        <w:tc>
          <w:tcPr>
            <w:tcW w:w="4247" w:type="dxa"/>
            <w:shd w:val="clear" w:color="auto" w:fill="auto"/>
          </w:tcPr>
          <w:p w:rsidR="00CA19B7" w:rsidRPr="00FD03FF" w:rsidRDefault="00CA19B7" w:rsidP="00786AEA">
            <w:pPr>
              <w:jc w:val="both"/>
              <w:rPr>
                <w:rFonts w:ascii="Arial" w:hAnsi="Arial"/>
                <w:szCs w:val="20"/>
              </w:rPr>
            </w:pPr>
          </w:p>
        </w:tc>
        <w:tc>
          <w:tcPr>
            <w:tcW w:w="4247" w:type="dxa"/>
            <w:shd w:val="clear" w:color="auto" w:fill="auto"/>
          </w:tcPr>
          <w:p w:rsidR="00CA19B7" w:rsidRPr="00FD03FF" w:rsidRDefault="00CA19B7" w:rsidP="00786AEA">
            <w:pPr>
              <w:jc w:val="both"/>
              <w:rPr>
                <w:rFonts w:ascii="Arial" w:hAnsi="Arial"/>
                <w:szCs w:val="20"/>
              </w:rPr>
            </w:pPr>
          </w:p>
        </w:tc>
      </w:tr>
      <w:tr w:rsidR="00CA19B7" w:rsidRPr="008A7E40" w:rsidTr="00786AEA">
        <w:tc>
          <w:tcPr>
            <w:tcW w:w="4247" w:type="dxa"/>
            <w:shd w:val="clear" w:color="auto" w:fill="auto"/>
          </w:tcPr>
          <w:p w:rsidR="00CA19B7" w:rsidRPr="00FD03FF" w:rsidRDefault="00CA19B7" w:rsidP="00786AEA">
            <w:pPr>
              <w:jc w:val="both"/>
              <w:rPr>
                <w:rFonts w:ascii="Arial" w:hAnsi="Arial"/>
                <w:szCs w:val="20"/>
              </w:rPr>
            </w:pPr>
            <w:r w:rsidRPr="00FD03FF">
              <w:rPr>
                <w:rFonts w:ascii="Arial" w:hAnsi="Arial" w:cs="Arial"/>
              </w:rPr>
              <w:t>(Firma y sello del licitador)</w:t>
            </w:r>
          </w:p>
        </w:tc>
        <w:tc>
          <w:tcPr>
            <w:tcW w:w="4247" w:type="dxa"/>
            <w:shd w:val="clear" w:color="auto" w:fill="auto"/>
          </w:tcPr>
          <w:p w:rsidR="00CA19B7" w:rsidRPr="00FD03FF" w:rsidRDefault="00CA19B7" w:rsidP="00786AEA">
            <w:pPr>
              <w:jc w:val="both"/>
              <w:rPr>
                <w:rFonts w:ascii="Arial" w:hAnsi="Arial"/>
                <w:szCs w:val="20"/>
              </w:rPr>
            </w:pPr>
          </w:p>
        </w:tc>
      </w:tr>
    </w:tbl>
    <w:p w:rsidR="00CA19B7" w:rsidRPr="00FD03FF" w:rsidRDefault="00CA19B7" w:rsidP="00CA19B7">
      <w:pPr>
        <w:jc w:val="both"/>
        <w:rPr>
          <w:rFonts w:ascii="Arial" w:hAnsi="Arial"/>
          <w:szCs w:val="20"/>
        </w:rPr>
      </w:pPr>
    </w:p>
    <w:tbl>
      <w:tblPr>
        <w:tblW w:w="0" w:type="auto"/>
        <w:tblLook w:val="04A0" w:firstRow="1" w:lastRow="0" w:firstColumn="1" w:lastColumn="0" w:noHBand="0" w:noVBand="1"/>
      </w:tblPr>
      <w:tblGrid>
        <w:gridCol w:w="4247"/>
        <w:gridCol w:w="4247"/>
      </w:tblGrid>
      <w:tr w:rsidR="00CA19B7" w:rsidRPr="008A7E40" w:rsidTr="00786AEA">
        <w:tc>
          <w:tcPr>
            <w:tcW w:w="4247" w:type="dxa"/>
            <w:shd w:val="clear" w:color="auto" w:fill="auto"/>
          </w:tcPr>
          <w:p w:rsidR="00CA19B7" w:rsidRPr="00FD03FF" w:rsidRDefault="00CA19B7" w:rsidP="00786AEA">
            <w:pPr>
              <w:rPr>
                <w:rFonts w:ascii="Arial" w:hAnsi="Arial"/>
                <w:szCs w:val="20"/>
              </w:rPr>
            </w:pPr>
          </w:p>
        </w:tc>
        <w:tc>
          <w:tcPr>
            <w:tcW w:w="4247" w:type="dxa"/>
            <w:shd w:val="clear" w:color="auto" w:fill="auto"/>
          </w:tcPr>
          <w:p w:rsidR="00CA19B7" w:rsidRPr="00FD03FF" w:rsidRDefault="00CA19B7" w:rsidP="00786AEA">
            <w:pPr>
              <w:rPr>
                <w:rFonts w:ascii="Arial" w:hAnsi="Arial"/>
                <w:szCs w:val="20"/>
              </w:rPr>
            </w:pPr>
          </w:p>
        </w:tc>
      </w:tr>
      <w:tr w:rsidR="00CA19B7" w:rsidRPr="008A7E40" w:rsidTr="00786AEA">
        <w:tc>
          <w:tcPr>
            <w:tcW w:w="4247" w:type="dxa"/>
            <w:shd w:val="clear" w:color="auto" w:fill="auto"/>
          </w:tcPr>
          <w:p w:rsidR="00CA19B7" w:rsidRPr="00FD03FF" w:rsidRDefault="00CA19B7" w:rsidP="00786AEA">
            <w:pPr>
              <w:jc w:val="both"/>
              <w:rPr>
                <w:rFonts w:ascii="Arial" w:hAnsi="Arial"/>
                <w:szCs w:val="20"/>
              </w:rPr>
            </w:pPr>
          </w:p>
        </w:tc>
        <w:tc>
          <w:tcPr>
            <w:tcW w:w="4247" w:type="dxa"/>
            <w:shd w:val="clear" w:color="auto" w:fill="auto"/>
          </w:tcPr>
          <w:p w:rsidR="00CA19B7" w:rsidRPr="00FD03FF" w:rsidRDefault="00CA19B7" w:rsidP="00786AEA">
            <w:pPr>
              <w:jc w:val="both"/>
              <w:rPr>
                <w:rFonts w:ascii="Arial" w:hAnsi="Arial"/>
                <w:szCs w:val="20"/>
              </w:rPr>
            </w:pPr>
          </w:p>
        </w:tc>
      </w:tr>
    </w:tbl>
    <w:p w:rsidR="00CA19B7" w:rsidRPr="00FD03FF" w:rsidRDefault="00CA19B7" w:rsidP="00CA19B7">
      <w:pPr>
        <w:jc w:val="right"/>
        <w:rPr>
          <w:rFonts w:ascii="Arial" w:hAnsi="Arial"/>
          <w:szCs w:val="20"/>
        </w:rPr>
      </w:pPr>
      <w:r w:rsidRPr="00FD03FF">
        <w:rPr>
          <w:rFonts w:ascii="Arial" w:hAnsi="Arial"/>
          <w:szCs w:val="20"/>
        </w:rPr>
        <w:t xml:space="preserve">Fecha y lugar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CA19B7" w:rsidRPr="00FD03FF" w:rsidRDefault="00CA19B7" w:rsidP="00CA19B7">
      <w:pPr>
        <w:pStyle w:val="western"/>
        <w:suppressAutoHyphens/>
        <w:jc w:val="center"/>
        <w:rPr>
          <w:b/>
          <w:bCs/>
          <w:spacing w:val="-2"/>
        </w:rPr>
      </w:pPr>
      <w:r>
        <w:rPr>
          <w:b/>
          <w:sz w:val="22"/>
          <w:szCs w:val="22"/>
          <w:lang w:val="es-ES_tradnl"/>
        </w:rPr>
        <w:br w:type="page"/>
      </w:r>
      <w:r w:rsidRPr="00FD03FF">
        <w:rPr>
          <w:b/>
          <w:bCs/>
          <w:spacing w:val="-2"/>
        </w:rPr>
        <w:lastRenderedPageBreak/>
        <w:t xml:space="preserve">ANEXO </w:t>
      </w:r>
      <w:r>
        <w:rPr>
          <w:b/>
          <w:bCs/>
          <w:spacing w:val="-2"/>
        </w:rPr>
        <w:t>B.III</w:t>
      </w:r>
    </w:p>
    <w:p w:rsidR="00CA19B7" w:rsidRPr="00FD03FF" w:rsidRDefault="00CA19B7" w:rsidP="00CA19B7">
      <w:pPr>
        <w:pBdr>
          <w:bottom w:val="single" w:sz="4" w:space="1" w:color="auto"/>
        </w:pBdr>
        <w:suppressAutoHyphens/>
        <w:autoSpaceDN w:val="0"/>
        <w:spacing w:before="100"/>
        <w:jc w:val="center"/>
        <w:textAlignment w:val="baseline"/>
        <w:rPr>
          <w:rFonts w:ascii="Arial" w:eastAsia="Symbol" w:hAnsi="Arial" w:cs="Arial"/>
          <w:b/>
          <w:bCs/>
          <w:color w:val="000000"/>
          <w:kern w:val="3"/>
          <w:szCs w:val="20"/>
          <w:lang w:eastAsia="zh-CN"/>
        </w:rPr>
      </w:pPr>
      <w:r w:rsidRPr="00FD03FF">
        <w:rPr>
          <w:rFonts w:ascii="Arial" w:eastAsia="Symbol" w:hAnsi="Arial" w:cs="Arial"/>
          <w:b/>
          <w:bCs/>
          <w:color w:val="000000"/>
          <w:kern w:val="3"/>
          <w:szCs w:val="20"/>
          <w:lang w:eastAsia="zh-CN"/>
        </w:rPr>
        <w:t>MEDIDAS DE PREVENCIÓN Y PROTECCIÓN PARA EL CONTROL DEL COVID</w:t>
      </w:r>
    </w:p>
    <w:p w:rsidR="00CA19B7" w:rsidRPr="00FD03FF" w:rsidRDefault="00CA19B7" w:rsidP="00CA19B7">
      <w:pPr>
        <w:pBdr>
          <w:bottom w:val="single" w:sz="4" w:space="1" w:color="auto"/>
        </w:pBdr>
        <w:suppressAutoHyphens/>
        <w:autoSpaceDN w:val="0"/>
        <w:jc w:val="center"/>
        <w:textAlignment w:val="baseline"/>
        <w:rPr>
          <w:rFonts w:ascii="Arial" w:eastAsia="Symbol" w:hAnsi="Arial" w:cs="Arial"/>
          <w:b/>
          <w:bCs/>
          <w:color w:val="000000"/>
          <w:kern w:val="3"/>
          <w:szCs w:val="20"/>
          <w:lang w:eastAsia="zh-CN"/>
        </w:rPr>
      </w:pPr>
      <w:r w:rsidRPr="00FD03FF">
        <w:rPr>
          <w:rFonts w:ascii="Arial" w:eastAsia="Symbol" w:hAnsi="Arial" w:cs="Arial"/>
          <w:b/>
          <w:bCs/>
          <w:color w:val="000000"/>
          <w:kern w:val="3"/>
          <w:szCs w:val="20"/>
          <w:lang w:eastAsia="zh-CN"/>
        </w:rPr>
        <w:t xml:space="preserve">PARA </w:t>
      </w:r>
      <w:r w:rsidRPr="00FD03FF">
        <w:rPr>
          <w:rFonts w:ascii="Arial" w:eastAsia="Symbol" w:hAnsi="Arial" w:cs="Arial"/>
          <w:b/>
          <w:bCs/>
          <w:color w:val="C00000"/>
          <w:kern w:val="3"/>
          <w:szCs w:val="20"/>
          <w:u w:val="single"/>
          <w:lang w:eastAsia="zh-CN"/>
        </w:rPr>
        <w:t>AULAS CEDIDAS GRATUITAMENTE</w:t>
      </w:r>
      <w:r w:rsidRPr="00FD03FF">
        <w:rPr>
          <w:rFonts w:ascii="Arial" w:eastAsia="Symbol" w:hAnsi="Arial" w:cs="Arial"/>
          <w:b/>
          <w:bCs/>
          <w:color w:val="000000"/>
          <w:kern w:val="3"/>
          <w:szCs w:val="20"/>
          <w:lang w:eastAsia="zh-CN"/>
        </w:rPr>
        <w:t xml:space="preserve"> </w:t>
      </w:r>
    </w:p>
    <w:p w:rsidR="00CA19B7" w:rsidRPr="00FD03FF" w:rsidRDefault="00CA19B7" w:rsidP="00CA19B7">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A19B7" w:rsidRPr="00FD03FF" w:rsidRDefault="00CA19B7" w:rsidP="00CA19B7">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A19B7" w:rsidRPr="00FD03FF" w:rsidRDefault="00CA19B7" w:rsidP="00CA19B7">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lang w:eastAsia="zh-CN"/>
        </w:rPr>
        <w:fldChar w:fldCharType="begin">
          <w:ffData>
            <w:name w:val="Texto3"/>
            <w:enabled/>
            <w:calcOnExit w:val="0"/>
            <w:textInput/>
          </w:ffData>
        </w:fldChar>
      </w:r>
      <w:r w:rsidRPr="00FD03FF">
        <w:rPr>
          <w:rFonts w:ascii="Arial" w:eastAsia="Arial" w:hAnsi="Arial" w:cs="Arial"/>
          <w:color w:val="000000"/>
          <w:kern w:val="3"/>
          <w:lang w:eastAsia="zh-CN"/>
        </w:rPr>
        <w:instrText xml:space="preserve"> FORMTEXT </w:instrText>
      </w:r>
      <w:r w:rsidRPr="00FD03FF">
        <w:rPr>
          <w:rFonts w:ascii="Arial" w:eastAsia="Arial" w:hAnsi="Arial" w:cs="Arial"/>
          <w:color w:val="000000"/>
          <w:kern w:val="3"/>
          <w:lang w:eastAsia="zh-CN"/>
        </w:rPr>
      </w:r>
      <w:r w:rsidRPr="00FD03FF">
        <w:rPr>
          <w:rFonts w:ascii="Arial" w:eastAsia="Arial" w:hAnsi="Arial" w:cs="Arial"/>
          <w:color w:val="000000"/>
          <w:kern w:val="3"/>
          <w:lang w:eastAsia="zh-CN"/>
        </w:rPr>
        <w:fldChar w:fldCharType="separate"/>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color w:val="000000"/>
          <w:kern w:val="3"/>
          <w:lang w:eastAsia="zh-CN"/>
        </w:rPr>
        <w:fldChar w:fldCharType="end"/>
      </w:r>
      <w:r w:rsidRPr="00FD03FF">
        <w:rPr>
          <w:rFonts w:ascii="Arial" w:eastAsia="Arial" w:hAnsi="Arial" w:cs="Arial"/>
          <w:color w:val="000000"/>
          <w:kern w:val="3"/>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lang w:eastAsia="zh-CN"/>
        </w:rPr>
        <w:fldChar w:fldCharType="begin">
          <w:ffData>
            <w:name w:val="Texto3"/>
            <w:enabled/>
            <w:calcOnExit w:val="0"/>
            <w:textInput/>
          </w:ffData>
        </w:fldChar>
      </w:r>
      <w:r w:rsidRPr="00FD03FF">
        <w:rPr>
          <w:rFonts w:ascii="Arial" w:eastAsia="Arial" w:hAnsi="Arial" w:cs="Arial"/>
          <w:color w:val="000000"/>
          <w:kern w:val="3"/>
          <w:lang w:eastAsia="zh-CN"/>
        </w:rPr>
        <w:instrText xml:space="preserve"> FORMTEXT </w:instrText>
      </w:r>
      <w:r w:rsidRPr="00FD03FF">
        <w:rPr>
          <w:rFonts w:ascii="Arial" w:eastAsia="Arial" w:hAnsi="Arial" w:cs="Arial"/>
          <w:color w:val="000000"/>
          <w:kern w:val="3"/>
          <w:lang w:eastAsia="zh-CN"/>
        </w:rPr>
      </w:r>
      <w:r w:rsidRPr="00FD03FF">
        <w:rPr>
          <w:rFonts w:ascii="Arial" w:eastAsia="Arial" w:hAnsi="Arial" w:cs="Arial"/>
          <w:color w:val="000000"/>
          <w:kern w:val="3"/>
          <w:lang w:eastAsia="zh-CN"/>
        </w:rPr>
        <w:fldChar w:fldCharType="separate"/>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color w:val="000000"/>
          <w:kern w:val="3"/>
          <w:lang w:eastAsia="zh-CN"/>
        </w:rPr>
        <w:fldChar w:fldCharType="end"/>
      </w:r>
      <w:r w:rsidRPr="00FD03FF">
        <w:rPr>
          <w:rFonts w:ascii="Arial" w:eastAsia="Arial" w:hAnsi="Arial" w:cs="Arial"/>
          <w:color w:val="000000"/>
          <w:kern w:val="3"/>
          <w:lang w:eastAsia="zh-CN"/>
        </w:rPr>
        <w:t xml:space="preserve"> (</w:t>
      </w:r>
      <w:r w:rsidRPr="00FD03FF">
        <w:rPr>
          <w:rFonts w:ascii="Arial" w:eastAsia="Arial" w:hAnsi="Arial" w:cs="Arial"/>
          <w:i/>
          <w:color w:val="000000"/>
          <w:kern w:val="3"/>
          <w:sz w:val="18"/>
          <w:lang w:eastAsia="zh-CN"/>
        </w:rPr>
        <w:t>a cumplimentar cuando proceda)</w:t>
      </w:r>
    </w:p>
    <w:p w:rsidR="00CA19B7" w:rsidRPr="00FD03FF" w:rsidRDefault="00CA19B7" w:rsidP="00CA19B7">
      <w:pPr>
        <w:suppressAutoHyphens/>
        <w:autoSpaceDN w:val="0"/>
        <w:spacing w:before="100"/>
        <w:jc w:val="both"/>
        <w:textAlignment w:val="baseline"/>
        <w:rPr>
          <w:rFonts w:ascii="Arial" w:eastAsia="Symbol" w:hAnsi="Arial" w:cs="Arial"/>
          <w:color w:val="000000"/>
          <w:kern w:val="3"/>
          <w:lang w:eastAsia="zh-CN"/>
        </w:rPr>
      </w:pPr>
    </w:p>
    <w:p w:rsidR="00CA19B7" w:rsidRPr="00FD03FF" w:rsidRDefault="00CA19B7" w:rsidP="00CA19B7">
      <w:pPr>
        <w:jc w:val="both"/>
        <w:rPr>
          <w:rFonts w:ascii="Arial" w:hAnsi="Arial" w:cs="Arial"/>
        </w:rPr>
      </w:pPr>
      <w:r w:rsidRPr="00FD03FF">
        <w:rPr>
          <w:rFonts w:ascii="Arial" w:hAnsi="Arial" w:cs="Arial"/>
        </w:rPr>
        <w:t>Con el propósito de evitar el contagio y la propagación del COVID-19, así como asegurar la prevención y la detección temprana del virus en la impartición de las acciones,</w:t>
      </w:r>
      <w:r w:rsidRPr="00FD03FF">
        <w:rPr>
          <w:rFonts w:ascii="Arial" w:hAnsi="Arial" w:cs="Arial"/>
          <w:color w:val="FF0000"/>
        </w:rPr>
        <w:t xml:space="preserve"> </w:t>
      </w:r>
      <w:r w:rsidRPr="00FD03FF">
        <w:rPr>
          <w:rFonts w:ascii="Arial" w:hAnsi="Arial" w:cs="Arial"/>
        </w:rPr>
        <w:t xml:space="preserve">D./D.ª </w:t>
      </w:r>
      <w:r w:rsidRPr="00FD03FF">
        <w:rPr>
          <w:rFonts w:ascii="Arial" w:hAnsi="Arial" w:cs="Arial"/>
        </w:rPr>
        <w:fldChar w:fldCharType="begin">
          <w:ffData>
            <w:name w:val=""/>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con DNI número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en nombre (propio) o actuando en representación de (empresa que representa)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con CIF/NIF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garantiza la implementación de una serie de medidas de seguridad, autoprotección y distanciamiento social, así como de desinfección e higienización de las instalaciones y del equipamiento cedido por  </w:t>
      </w:r>
      <w:r w:rsidRPr="00FD03FF">
        <w:rPr>
          <w:rFonts w:ascii="Arial" w:hAnsi="Arial" w:cs="Arial"/>
        </w:rPr>
        <w:fldChar w:fldCharType="begin">
          <w:ffData>
            <w:name w:val="Texto3"/>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(nombre del Centro/Organismo público,empresa,…), referenciado en su </w:t>
      </w:r>
      <w:r>
        <w:rPr>
          <w:rFonts w:ascii="Arial" w:hAnsi="Arial" w:cs="Arial"/>
        </w:rPr>
        <w:t>oferta</w:t>
      </w:r>
      <w:r w:rsidRPr="00FD03FF">
        <w:rPr>
          <w:rFonts w:ascii="Arial" w:hAnsi="Arial" w:cs="Arial"/>
        </w:rPr>
        <w:t xml:space="preserve"> de servicio, con domicilio en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calle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número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w:t>
      </w:r>
    </w:p>
    <w:p w:rsidR="00CA19B7" w:rsidRPr="00FD03FF" w:rsidRDefault="00CA19B7" w:rsidP="00CA19B7">
      <w:pPr>
        <w:jc w:val="both"/>
        <w:rPr>
          <w:rFonts w:ascii="Arial" w:hAnsi="Arial" w:cs="Arial"/>
        </w:rPr>
      </w:pPr>
    </w:p>
    <w:p w:rsidR="00CA19B7" w:rsidRPr="000D27B0" w:rsidRDefault="00CA19B7" w:rsidP="00CA19B7">
      <w:pPr>
        <w:jc w:val="both"/>
        <w:textAlignment w:val="baseline"/>
        <w:rPr>
          <w:rFonts w:ascii="Arial" w:hAnsi="Arial" w:cs="Arial"/>
        </w:rPr>
      </w:pPr>
      <w:r w:rsidRPr="000D27B0">
        <w:rPr>
          <w:rFonts w:ascii="Arial" w:hAnsi="Arial" w:cs="Arial"/>
        </w:rPr>
        <w:t>Las medidas que se exponen a continuación se consideran básicas y se encuentran basadas en recomendaciones y criterios de diferentes Administraciones (Sanidad, Educación y Trabajo).</w:t>
      </w:r>
    </w:p>
    <w:p w:rsidR="00CA19B7" w:rsidRPr="000D27B0" w:rsidRDefault="00CA19B7" w:rsidP="00CA19B7">
      <w:pPr>
        <w:jc w:val="both"/>
        <w:textAlignment w:val="baseline"/>
        <w:rPr>
          <w:rFonts w:ascii="Arial" w:hAnsi="Arial" w:cs="Arial"/>
        </w:rPr>
      </w:pPr>
    </w:p>
    <w:p w:rsidR="00CA19B7" w:rsidRPr="000D27B0" w:rsidRDefault="00CA19B7" w:rsidP="00CA19B7">
      <w:pPr>
        <w:jc w:val="both"/>
        <w:textAlignment w:val="baseline"/>
        <w:rPr>
          <w:rFonts w:ascii="Arial" w:hAnsi="Arial" w:cs="Arial"/>
        </w:rPr>
      </w:pPr>
      <w:r w:rsidRPr="000D27B0">
        <w:rPr>
          <w:rFonts w:ascii="Arial" w:hAnsi="Arial" w:cs="Arial"/>
        </w:rPr>
        <w:fldChar w:fldCharType="begin">
          <w:ffData>
            <w:name w:val="Texto3"/>
            <w:enabled/>
            <w:calcOnExit w:val="0"/>
            <w:textInput/>
          </w:ffData>
        </w:fldChar>
      </w:r>
      <w:r w:rsidRPr="000D27B0">
        <w:rPr>
          <w:rFonts w:ascii="Arial" w:hAnsi="Arial" w:cs="Arial"/>
        </w:rPr>
        <w:instrText xml:space="preserve"> FORMTEXT </w:instrText>
      </w:r>
      <w:r w:rsidRPr="000D27B0">
        <w:rPr>
          <w:rFonts w:ascii="Arial" w:hAnsi="Arial" w:cs="Arial"/>
        </w:rPr>
      </w:r>
      <w:r w:rsidRPr="000D27B0">
        <w:rPr>
          <w:rFonts w:ascii="Arial" w:hAnsi="Arial" w:cs="Arial"/>
        </w:rPr>
        <w:fldChar w:fldCharType="separate"/>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fldChar w:fldCharType="end"/>
      </w:r>
      <w:r w:rsidRPr="000D27B0">
        <w:rPr>
          <w:rFonts w:ascii="Arial" w:hAnsi="Arial" w:cs="Arial"/>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A19B7" w:rsidRPr="00FD03FF" w:rsidRDefault="00CA19B7" w:rsidP="00CA19B7">
      <w:pPr>
        <w:jc w:val="both"/>
        <w:rPr>
          <w:rFonts w:ascii="Arial" w:hAnsi="Arial" w:cs="Arial"/>
        </w:rPr>
      </w:pPr>
    </w:p>
    <w:p w:rsidR="00CA19B7" w:rsidRPr="00FD03FF" w:rsidRDefault="00CA19B7" w:rsidP="00CA19B7">
      <w:pPr>
        <w:jc w:val="both"/>
        <w:rPr>
          <w:rFonts w:ascii="Segoe UI" w:hAnsi="Segoe UI" w:cs="Segoe UI"/>
          <w:sz w:val="18"/>
          <w:szCs w:val="18"/>
        </w:rPr>
      </w:pPr>
      <w:r w:rsidRPr="00FD03FF">
        <w:rPr>
          <w:rFonts w:ascii="Arial" w:hAnsi="Arial" w:cs="Arial"/>
        </w:rPr>
        <w:t xml:space="preserve">A su vez,  </w:t>
      </w:r>
      <w:r w:rsidRPr="00FD03FF">
        <w:rPr>
          <w:rFonts w:ascii="Arial" w:hAnsi="Arial" w:cs="Arial"/>
        </w:rPr>
        <w:fldChar w:fldCharType="begin">
          <w:ffData>
            <w:name w:val="Texto3"/>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A19B7" w:rsidRPr="00FD03FF" w:rsidRDefault="00CA19B7" w:rsidP="00CA19B7">
      <w:pPr>
        <w:jc w:val="both"/>
        <w:rPr>
          <w:rFonts w:ascii="Arial" w:hAnsi="Arial" w:cs="Arial"/>
        </w:rPr>
      </w:pPr>
    </w:p>
    <w:p w:rsidR="00CA19B7" w:rsidRPr="00FD03FF" w:rsidRDefault="00CA19B7" w:rsidP="00CA19B7">
      <w:pPr>
        <w:jc w:val="center"/>
        <w:rPr>
          <w:rFonts w:ascii="Arial" w:hAnsi="Arial" w:cs="Arial"/>
          <w:b/>
        </w:rPr>
      </w:pPr>
      <w:r w:rsidRPr="00FD03FF">
        <w:rPr>
          <w:rFonts w:ascii="Arial" w:hAnsi="Arial" w:cs="Arial"/>
          <w:b/>
        </w:rPr>
        <w:lastRenderedPageBreak/>
        <w:t>MEDIDAS PREVENTIVAS ORGANIZATIVAS Y DE DISTANCIAMIENTO</w:t>
      </w:r>
    </w:p>
    <w:p w:rsidR="00CA19B7" w:rsidRPr="00FD03FF" w:rsidRDefault="00CA19B7" w:rsidP="00CA19B7">
      <w:pPr>
        <w:jc w:val="both"/>
        <w:rPr>
          <w:rFonts w:ascii="Arial" w:hAnsi="Arial" w:cs="Arial"/>
        </w:rPr>
      </w:pPr>
    </w:p>
    <w:p w:rsidR="00CA19B7" w:rsidRPr="00FD03FF" w:rsidRDefault="00CA19B7" w:rsidP="00CA19B7">
      <w:pPr>
        <w:numPr>
          <w:ilvl w:val="0"/>
          <w:numId w:val="36"/>
        </w:numPr>
        <w:spacing w:after="160"/>
        <w:ind w:left="360"/>
        <w:jc w:val="both"/>
        <w:rPr>
          <w:rFonts w:ascii="Arial" w:hAnsi="Arial" w:cs="Arial"/>
        </w:rPr>
      </w:pPr>
      <w:r w:rsidRPr="00FD03FF">
        <w:rPr>
          <w:rFonts w:ascii="Arial" w:hAnsi="Arial" w:cs="Arial"/>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A19B7" w:rsidRPr="00FD03FF" w:rsidRDefault="00CA19B7" w:rsidP="00CA19B7">
      <w:pPr>
        <w:numPr>
          <w:ilvl w:val="0"/>
          <w:numId w:val="36"/>
        </w:numPr>
        <w:spacing w:after="160"/>
        <w:ind w:left="360"/>
        <w:contextualSpacing/>
        <w:jc w:val="both"/>
        <w:rPr>
          <w:rFonts w:ascii="Arial" w:hAnsi="Arial" w:cs="Arial"/>
        </w:rPr>
      </w:pPr>
      <w:r w:rsidRPr="00FD03FF">
        <w:rPr>
          <w:rFonts w:ascii="Arial" w:hAnsi="Arial" w:cs="Arial"/>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CA19B7" w:rsidRPr="00FD03FF" w:rsidRDefault="00CA19B7" w:rsidP="00CA19B7">
      <w:pPr>
        <w:spacing w:after="160" w:line="259" w:lineRule="auto"/>
        <w:ind w:left="360"/>
        <w:contextualSpacing/>
        <w:rPr>
          <w:rFonts w:ascii="Arial" w:hAnsi="Arial" w:cs="Arial"/>
        </w:rPr>
      </w:pPr>
    </w:p>
    <w:p w:rsidR="00CA19B7" w:rsidRPr="00FD03FF" w:rsidRDefault="00CA19B7" w:rsidP="00CA19B7">
      <w:pPr>
        <w:numPr>
          <w:ilvl w:val="0"/>
          <w:numId w:val="36"/>
        </w:numPr>
        <w:spacing w:after="0"/>
        <w:ind w:left="360"/>
        <w:contextualSpacing/>
        <w:jc w:val="both"/>
        <w:rPr>
          <w:rFonts w:ascii="Arial" w:hAnsi="Arial" w:cs="Arial"/>
        </w:rPr>
      </w:pPr>
      <w:r w:rsidRPr="00FD03FF">
        <w:rPr>
          <w:rFonts w:ascii="Arial" w:hAnsi="Arial" w:cs="Arial"/>
        </w:rPr>
        <w:t>En el caso de que no se puede garantizar la distancia mínima de seguridad, será preciso contar con sistemas adicionales que aseguren el aislamiento del espacio para evitar el contagio.</w:t>
      </w:r>
    </w:p>
    <w:p w:rsidR="00CA19B7" w:rsidRPr="00FD03FF" w:rsidRDefault="00CA19B7" w:rsidP="00CA19B7">
      <w:pPr>
        <w:ind w:left="-76"/>
        <w:contextualSpacing/>
        <w:jc w:val="both"/>
        <w:rPr>
          <w:rFonts w:ascii="Arial" w:hAnsi="Arial" w:cs="Arial"/>
        </w:rPr>
      </w:pPr>
    </w:p>
    <w:p w:rsidR="00CA19B7" w:rsidRPr="00FD03FF" w:rsidRDefault="00CA19B7" w:rsidP="00CA19B7">
      <w:pPr>
        <w:numPr>
          <w:ilvl w:val="0"/>
          <w:numId w:val="36"/>
        </w:numPr>
        <w:spacing w:after="160" w:line="259" w:lineRule="auto"/>
        <w:ind w:left="360"/>
        <w:contextualSpacing/>
        <w:jc w:val="both"/>
        <w:rPr>
          <w:rFonts w:ascii="Arial" w:hAnsi="Arial" w:cs="Arial"/>
        </w:rPr>
      </w:pPr>
      <w:r w:rsidRPr="00FD03FF">
        <w:rPr>
          <w:rFonts w:ascii="Arial" w:hAnsi="Arial" w:cs="Arial"/>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CA19B7" w:rsidRPr="00FD03FF" w:rsidRDefault="00CA19B7" w:rsidP="00CA19B7">
      <w:pPr>
        <w:jc w:val="center"/>
        <w:rPr>
          <w:rFonts w:ascii="Arial" w:hAnsi="Arial" w:cs="Arial"/>
          <w:b/>
        </w:rPr>
      </w:pPr>
    </w:p>
    <w:p w:rsidR="00CA19B7" w:rsidRPr="00FD03FF" w:rsidRDefault="00CA19B7" w:rsidP="00CA19B7">
      <w:pPr>
        <w:jc w:val="center"/>
        <w:rPr>
          <w:rFonts w:ascii="Arial" w:hAnsi="Arial" w:cs="Arial"/>
        </w:rPr>
      </w:pPr>
      <w:r w:rsidRPr="00FD03FF">
        <w:rPr>
          <w:rFonts w:ascii="Arial" w:hAnsi="Arial" w:cs="Arial"/>
          <w:b/>
        </w:rPr>
        <w:t>MEDIDAS PREVENTIVAS DE PROTECCIÓN Y DE LIMPIEZA E HIGIENE</w:t>
      </w:r>
    </w:p>
    <w:p w:rsidR="00CA19B7" w:rsidRPr="00FD03FF" w:rsidRDefault="00CA19B7" w:rsidP="00CA19B7">
      <w:pPr>
        <w:jc w:val="both"/>
        <w:rPr>
          <w:rFonts w:ascii="Arial" w:hAnsi="Arial" w:cs="Arial"/>
        </w:rPr>
      </w:pPr>
    </w:p>
    <w:p w:rsidR="00CA19B7" w:rsidRPr="00FD03FF" w:rsidRDefault="00CA19B7" w:rsidP="00CA19B7">
      <w:pPr>
        <w:numPr>
          <w:ilvl w:val="0"/>
          <w:numId w:val="37"/>
        </w:numPr>
        <w:spacing w:after="160"/>
        <w:ind w:left="360"/>
        <w:contextualSpacing/>
        <w:jc w:val="both"/>
        <w:rPr>
          <w:rFonts w:ascii="Arial" w:hAnsi="Arial" w:cs="Arial"/>
        </w:rPr>
      </w:pPr>
      <w:r w:rsidRPr="00FD03FF">
        <w:rPr>
          <w:rFonts w:ascii="Arial" w:hAnsi="Arial" w:cs="Arial"/>
        </w:rPr>
        <w:t>Disponer de forma permanente de dispensadores de geles-soluciones hidroalcohólicas, jabón y papel desechable; así como contar con stock de productos de limpieza y desinfección.</w:t>
      </w:r>
    </w:p>
    <w:p w:rsidR="00CA19B7" w:rsidRPr="00FD03FF" w:rsidRDefault="00CA19B7" w:rsidP="00CA19B7">
      <w:pPr>
        <w:ind w:left="-76" w:hanging="284"/>
        <w:jc w:val="both"/>
        <w:rPr>
          <w:rFonts w:ascii="Arial" w:hAnsi="Arial" w:cs="Arial"/>
        </w:rPr>
      </w:pPr>
    </w:p>
    <w:p w:rsidR="00CA19B7" w:rsidRPr="00FD03FF" w:rsidRDefault="00CA19B7" w:rsidP="00CA19B7">
      <w:pPr>
        <w:numPr>
          <w:ilvl w:val="0"/>
          <w:numId w:val="37"/>
        </w:numPr>
        <w:spacing w:after="160"/>
        <w:ind w:left="360"/>
        <w:contextualSpacing/>
        <w:jc w:val="both"/>
        <w:rPr>
          <w:rFonts w:ascii="Arial" w:hAnsi="Arial" w:cs="Arial"/>
        </w:rPr>
      </w:pPr>
      <w:r w:rsidRPr="00FD03FF">
        <w:rPr>
          <w:rFonts w:ascii="Arial" w:hAnsi="Arial" w:cs="Arial"/>
        </w:rPr>
        <w:t>Contar con aprovisionamiento suficiente de elementos de protección como mascarillas, guantes, y cualquier otro recurso que sea necesario para el desarrollo de la práctica asociada a la actividad formativa.</w:t>
      </w:r>
    </w:p>
    <w:p w:rsidR="00CA19B7" w:rsidRPr="00FD03FF" w:rsidRDefault="00CA19B7" w:rsidP="00CA19B7">
      <w:pPr>
        <w:spacing w:after="160" w:line="259" w:lineRule="auto"/>
        <w:ind w:left="-76" w:hanging="284"/>
        <w:contextualSpacing/>
        <w:rPr>
          <w:rFonts w:ascii="Arial" w:hAnsi="Arial" w:cs="Arial"/>
        </w:rPr>
      </w:pPr>
    </w:p>
    <w:p w:rsidR="00CA19B7" w:rsidRPr="00FD03FF" w:rsidRDefault="00CA19B7" w:rsidP="00CA19B7">
      <w:pPr>
        <w:numPr>
          <w:ilvl w:val="0"/>
          <w:numId w:val="37"/>
        </w:numPr>
        <w:spacing w:after="160"/>
        <w:ind w:left="360"/>
        <w:contextualSpacing/>
        <w:jc w:val="both"/>
        <w:rPr>
          <w:rFonts w:ascii="Arial" w:hAnsi="Arial" w:cs="Arial"/>
        </w:rPr>
      </w:pPr>
      <w:r w:rsidRPr="00FD03FF">
        <w:rPr>
          <w:rFonts w:ascii="Arial" w:hAnsi="Arial" w:cs="Arial"/>
        </w:rPr>
        <w:t>Limpiar y desinfectar periódicamente el mobiliario, las superficies y los objetos-elementos de uso común (pomos, suelos, pasamanos, asientos,….); reforzándola en función de la intensidad en el uso.</w:t>
      </w:r>
    </w:p>
    <w:p w:rsidR="00CA19B7" w:rsidRPr="00FD03FF" w:rsidRDefault="00CA19B7" w:rsidP="00CA19B7">
      <w:pPr>
        <w:spacing w:after="160" w:line="259" w:lineRule="auto"/>
        <w:ind w:left="-76" w:hanging="284"/>
        <w:contextualSpacing/>
        <w:rPr>
          <w:rFonts w:ascii="Arial" w:hAnsi="Arial" w:cs="Arial"/>
        </w:rPr>
      </w:pPr>
    </w:p>
    <w:p w:rsidR="00CA19B7" w:rsidRPr="00FD03FF" w:rsidRDefault="00CA19B7" w:rsidP="00CA19B7">
      <w:pPr>
        <w:numPr>
          <w:ilvl w:val="0"/>
          <w:numId w:val="37"/>
        </w:numPr>
        <w:spacing w:after="160"/>
        <w:ind w:left="360"/>
        <w:contextualSpacing/>
        <w:jc w:val="both"/>
        <w:rPr>
          <w:rFonts w:ascii="Arial" w:hAnsi="Arial" w:cs="Arial"/>
        </w:rPr>
      </w:pPr>
      <w:r w:rsidRPr="00FD03FF">
        <w:rPr>
          <w:rFonts w:ascii="Arial" w:hAnsi="Arial" w:cs="Arial"/>
        </w:rPr>
        <w:t xml:space="preserve">Limpiar y desinfectar (utilizando productos homologados por el Ministerio de Sanidad) diariamente los aseos intensificándola en función del uso. En todos los </w:t>
      </w:r>
      <w:r w:rsidRPr="00FD03FF">
        <w:rPr>
          <w:rFonts w:ascii="Arial" w:hAnsi="Arial" w:cs="Arial"/>
        </w:rPr>
        <w:lastRenderedPageBreak/>
        <w:t>baños habrá dispensadores de jabón, hidrogel y papel desechable para el secado de manos.</w:t>
      </w:r>
    </w:p>
    <w:p w:rsidR="00CA19B7" w:rsidRPr="00FD03FF" w:rsidRDefault="00CA19B7" w:rsidP="00CA19B7">
      <w:pPr>
        <w:spacing w:after="160" w:line="259" w:lineRule="auto"/>
        <w:ind w:left="360"/>
        <w:contextualSpacing/>
        <w:rPr>
          <w:rFonts w:ascii="Arial" w:hAnsi="Arial" w:cs="Arial"/>
        </w:rPr>
      </w:pPr>
    </w:p>
    <w:p w:rsidR="00CA19B7" w:rsidRPr="00FD03FF" w:rsidRDefault="00CA19B7" w:rsidP="00CA19B7">
      <w:pPr>
        <w:numPr>
          <w:ilvl w:val="0"/>
          <w:numId w:val="37"/>
        </w:numPr>
        <w:spacing w:after="160"/>
        <w:ind w:left="360"/>
        <w:contextualSpacing/>
        <w:jc w:val="both"/>
        <w:rPr>
          <w:rFonts w:ascii="Arial" w:hAnsi="Arial" w:cs="Arial"/>
        </w:rPr>
      </w:pPr>
      <w:r w:rsidRPr="00FD03FF">
        <w:rPr>
          <w:rFonts w:ascii="Arial" w:hAnsi="Arial" w:cs="Arial"/>
        </w:rPr>
        <w:t>Ventilar periódicamente los diferentes espacios (aulas, espacios comunes, recepción,…), o en su caso utilizar algún sistema de depuración del aire. Se atenderá igualmente la limpieza del sistema de ventilación y climatización.</w:t>
      </w:r>
    </w:p>
    <w:p w:rsidR="00CA19B7" w:rsidRPr="00FD03FF" w:rsidRDefault="00CA19B7" w:rsidP="00CA19B7">
      <w:pPr>
        <w:jc w:val="both"/>
        <w:rPr>
          <w:rFonts w:ascii="Arial" w:hAnsi="Arial" w:cs="Arial"/>
        </w:rPr>
      </w:pPr>
    </w:p>
    <w:p w:rsidR="00CA19B7" w:rsidRPr="00FD03FF" w:rsidRDefault="00CA19B7" w:rsidP="00CA19B7">
      <w:pPr>
        <w:jc w:val="center"/>
        <w:rPr>
          <w:rFonts w:ascii="Arial" w:hAnsi="Arial" w:cs="Arial"/>
        </w:rPr>
      </w:pPr>
      <w:r w:rsidRPr="00FD03FF">
        <w:rPr>
          <w:rFonts w:ascii="Arial" w:hAnsi="Arial" w:cs="Arial"/>
          <w:b/>
        </w:rPr>
        <w:t xml:space="preserve">MEDIDAS DE DETECCIÓN O CONTROL DE CONTAGIO </w:t>
      </w:r>
    </w:p>
    <w:p w:rsidR="00CA19B7" w:rsidRPr="00FD03FF" w:rsidRDefault="00CA19B7" w:rsidP="00CA19B7">
      <w:pPr>
        <w:jc w:val="both"/>
        <w:rPr>
          <w:rFonts w:ascii="Arial" w:hAnsi="Arial" w:cs="Arial"/>
        </w:rPr>
      </w:pPr>
    </w:p>
    <w:p w:rsidR="00CA19B7" w:rsidRPr="00FD03FF" w:rsidRDefault="00CA19B7" w:rsidP="00CA19B7">
      <w:pPr>
        <w:numPr>
          <w:ilvl w:val="0"/>
          <w:numId w:val="38"/>
        </w:numPr>
        <w:spacing w:after="160"/>
        <w:jc w:val="both"/>
        <w:rPr>
          <w:rFonts w:ascii="Arial" w:hAnsi="Arial" w:cs="Arial"/>
        </w:rPr>
      </w:pPr>
      <w:r w:rsidRPr="00FD03FF">
        <w:rPr>
          <w:rFonts w:ascii="Arial" w:hAnsi="Arial" w:cs="Arial"/>
        </w:rPr>
        <w:t>Disponer de instrumentos de medición de la temperatura.</w:t>
      </w:r>
    </w:p>
    <w:p w:rsidR="00CA19B7" w:rsidRPr="00FD03FF" w:rsidRDefault="00CA19B7" w:rsidP="00CA19B7">
      <w:pPr>
        <w:numPr>
          <w:ilvl w:val="0"/>
          <w:numId w:val="38"/>
        </w:numPr>
        <w:spacing w:after="160"/>
        <w:jc w:val="both"/>
        <w:rPr>
          <w:rFonts w:ascii="Arial" w:hAnsi="Arial" w:cs="Arial"/>
        </w:rPr>
      </w:pPr>
      <w:r w:rsidRPr="00FD03FF">
        <w:rPr>
          <w:rFonts w:ascii="Arial" w:hAnsi="Arial" w:cs="Arial"/>
        </w:rPr>
        <w:t>Contar con una operativa de actuación que contemple la acciones a realizar ante la detección de síntomas en una persona del Centro.</w:t>
      </w:r>
    </w:p>
    <w:p w:rsidR="00CA19B7" w:rsidRPr="00FD03FF" w:rsidRDefault="00CA19B7" w:rsidP="00CA19B7">
      <w:pPr>
        <w:jc w:val="both"/>
        <w:rPr>
          <w:rFonts w:ascii="Arial" w:hAnsi="Arial" w:cs="Arial"/>
        </w:rPr>
      </w:pPr>
    </w:p>
    <w:p w:rsidR="00CA19B7" w:rsidRPr="00FD03FF" w:rsidRDefault="00CA19B7" w:rsidP="00CA19B7">
      <w:pPr>
        <w:jc w:val="both"/>
        <w:rPr>
          <w:rFonts w:ascii="Arial" w:hAnsi="Arial" w:cs="Arial"/>
        </w:rPr>
      </w:pPr>
      <w:r w:rsidRPr="00FD03FF">
        <w:rPr>
          <w:rFonts w:ascii="Arial" w:hAnsi="Arial" w:cs="Arial"/>
        </w:rPr>
        <w:t>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rsidR="00CA19B7" w:rsidRPr="00FD03FF" w:rsidRDefault="00CA19B7" w:rsidP="00CA19B7">
      <w:pPr>
        <w:suppressAutoHyphens/>
        <w:autoSpaceDN w:val="0"/>
        <w:jc w:val="both"/>
        <w:textAlignment w:val="baseline"/>
        <w:rPr>
          <w:rFonts w:ascii="Arial" w:eastAsia="Symbol" w:hAnsi="Arial" w:cs="Arial"/>
          <w:iCs/>
          <w:color w:val="000000"/>
          <w:spacing w:val="-2"/>
          <w:kern w:val="3"/>
          <w:szCs w:val="20"/>
          <w:lang w:eastAsia="zh-CN"/>
        </w:rPr>
      </w:pPr>
    </w:p>
    <w:p w:rsidR="00CA19B7" w:rsidRPr="00FD03FF" w:rsidRDefault="00CA19B7" w:rsidP="00CA19B7">
      <w:pPr>
        <w:suppressAutoHyphens/>
        <w:autoSpaceDN w:val="0"/>
        <w:jc w:val="both"/>
        <w:textAlignment w:val="baseline"/>
        <w:rPr>
          <w:rFonts w:ascii="Arial" w:eastAsia="Symbol" w:hAnsi="Arial" w:cs="Arial"/>
          <w:iCs/>
          <w:color w:val="000000"/>
          <w:spacing w:val="-2"/>
          <w:kern w:val="3"/>
          <w:szCs w:val="20"/>
          <w:lang w:eastAsia="zh-CN"/>
        </w:rPr>
      </w:pPr>
      <w:r w:rsidRPr="00FD03FF">
        <w:rPr>
          <w:rFonts w:ascii="Arial" w:eastAsia="Symbol" w:hAnsi="Arial" w:cs="Arial"/>
          <w:iCs/>
          <w:color w:val="000000"/>
          <w:spacing w:val="-2"/>
          <w:kern w:val="3"/>
          <w:szCs w:val="20"/>
          <w:lang w:eastAsia="zh-CN"/>
        </w:rPr>
        <w:t>Todo el personal docente y no docente velará por el cumplimiento de estas medidas, en particular en lo relativo al alumnado, promoviendo la información, la protección y la prevención.</w:t>
      </w:r>
    </w:p>
    <w:p w:rsidR="00CA19B7" w:rsidRPr="00FD03FF" w:rsidRDefault="00CA19B7" w:rsidP="00CA19B7">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A19B7" w:rsidRPr="00FD03FF" w:rsidRDefault="00CA19B7" w:rsidP="00CA19B7">
      <w:pPr>
        <w:jc w:val="both"/>
        <w:rPr>
          <w:rFonts w:ascii="Arial" w:hAnsi="Arial"/>
          <w:szCs w:val="20"/>
        </w:rPr>
      </w:pPr>
      <w:r w:rsidRPr="00FD03FF">
        <w:rPr>
          <w:rFonts w:ascii="Arial" w:hAnsi="Arial"/>
          <w:szCs w:val="20"/>
        </w:rPr>
        <w:t>Los firmantes se comprometen a cumplir y mantener la aplicación de las medidas mencionadas en este Anexo; así como de acreditar su cumplimiento.</w:t>
      </w:r>
    </w:p>
    <w:p w:rsidR="00CA19B7" w:rsidRPr="00FD03FF" w:rsidRDefault="00CA19B7" w:rsidP="00CA19B7">
      <w:pPr>
        <w:jc w:val="both"/>
        <w:rPr>
          <w:rFonts w:ascii="Arial" w:hAnsi="Arial"/>
          <w:szCs w:val="20"/>
        </w:rPr>
      </w:pPr>
    </w:p>
    <w:p w:rsidR="00CA19B7" w:rsidRPr="00FD03FF" w:rsidRDefault="00CA19B7" w:rsidP="00CA19B7">
      <w:pPr>
        <w:jc w:val="both"/>
        <w:rPr>
          <w:rFonts w:ascii="Arial" w:hAnsi="Arial"/>
          <w:szCs w:val="20"/>
        </w:rPr>
      </w:pPr>
    </w:p>
    <w:tbl>
      <w:tblPr>
        <w:tblW w:w="0" w:type="auto"/>
        <w:tblLook w:val="04A0" w:firstRow="1" w:lastRow="0" w:firstColumn="1" w:lastColumn="0" w:noHBand="0" w:noVBand="1"/>
      </w:tblPr>
      <w:tblGrid>
        <w:gridCol w:w="4247"/>
      </w:tblGrid>
      <w:tr w:rsidR="00CA19B7" w:rsidRPr="008A7E40" w:rsidTr="00786AEA">
        <w:tc>
          <w:tcPr>
            <w:tcW w:w="4247" w:type="dxa"/>
            <w:shd w:val="clear" w:color="auto" w:fill="auto"/>
          </w:tcPr>
          <w:p w:rsidR="00CA19B7" w:rsidRPr="00FD03FF" w:rsidRDefault="00CA19B7" w:rsidP="00786AEA">
            <w:pPr>
              <w:jc w:val="both"/>
              <w:rPr>
                <w:rFonts w:ascii="Arial" w:hAnsi="Arial" w:cs="Arial"/>
              </w:rPr>
            </w:pPr>
            <w:r w:rsidRPr="00FD03FF">
              <w:rPr>
                <w:rFonts w:ascii="Arial" w:hAnsi="Arial"/>
                <w:szCs w:val="20"/>
              </w:rPr>
              <w:t xml:space="preserve">Firmado por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CA19B7" w:rsidRPr="00FD03FF" w:rsidRDefault="00CA19B7" w:rsidP="00786AEA">
            <w:pPr>
              <w:jc w:val="both"/>
              <w:rPr>
                <w:rFonts w:ascii="Arial" w:hAnsi="Arial"/>
                <w:szCs w:val="20"/>
              </w:rPr>
            </w:pPr>
          </w:p>
        </w:tc>
      </w:tr>
      <w:tr w:rsidR="00CA19B7" w:rsidRPr="008A7E40" w:rsidTr="00786AEA">
        <w:tc>
          <w:tcPr>
            <w:tcW w:w="4247" w:type="dxa"/>
            <w:shd w:val="clear" w:color="auto" w:fill="auto"/>
          </w:tcPr>
          <w:p w:rsidR="00CA19B7" w:rsidRPr="00FD03FF" w:rsidRDefault="00CA19B7" w:rsidP="00786AEA">
            <w:pPr>
              <w:jc w:val="both"/>
              <w:rPr>
                <w:rFonts w:ascii="Arial" w:hAnsi="Arial"/>
                <w:szCs w:val="20"/>
              </w:rPr>
            </w:pPr>
            <w:r w:rsidRPr="00FD03FF">
              <w:rPr>
                <w:rFonts w:ascii="Arial" w:hAnsi="Arial"/>
                <w:szCs w:val="20"/>
              </w:rPr>
              <w:t xml:space="preserve">Cargo           </w:t>
            </w:r>
            <w:r w:rsidRPr="00FD03FF">
              <w:rPr>
                <w:rFonts w:ascii="Arial" w:hAnsi="Arial"/>
                <w:szCs w:val="20"/>
              </w:rPr>
              <w:tab/>
            </w:r>
            <w:r w:rsidRPr="00FD03FF">
              <w:rPr>
                <w:rFonts w:ascii="Arial" w:hAnsi="Arial"/>
                <w:szCs w:val="20"/>
              </w:rPr>
              <w:fldChar w:fldCharType="begin">
                <w:ffData>
                  <w:name w:val="Texto2"/>
                  <w:enabled/>
                  <w:calcOnExit w:val="0"/>
                  <w:textInput/>
                </w:ffData>
              </w:fldChar>
            </w:r>
            <w:r w:rsidRPr="00FD03FF">
              <w:rPr>
                <w:rFonts w:ascii="Arial" w:hAnsi="Arial"/>
                <w:szCs w:val="20"/>
              </w:rPr>
              <w:instrText xml:space="preserve"> FORMTEXT </w:instrText>
            </w:r>
            <w:r w:rsidRPr="00FD03FF">
              <w:rPr>
                <w:rFonts w:ascii="Arial" w:hAnsi="Arial"/>
                <w:szCs w:val="20"/>
              </w:rPr>
            </w:r>
            <w:r w:rsidRPr="00FD03FF">
              <w:rPr>
                <w:rFonts w:ascii="Arial" w:hAnsi="Arial"/>
                <w:szCs w:val="20"/>
              </w:rPr>
              <w:fldChar w:fldCharType="separate"/>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fldChar w:fldCharType="end"/>
            </w:r>
          </w:p>
          <w:p w:rsidR="00CA19B7" w:rsidRPr="00FD03FF" w:rsidRDefault="00CA19B7" w:rsidP="00786AEA">
            <w:pPr>
              <w:jc w:val="both"/>
              <w:rPr>
                <w:rFonts w:ascii="Arial" w:hAnsi="Arial"/>
                <w:szCs w:val="20"/>
              </w:rPr>
            </w:pPr>
          </w:p>
        </w:tc>
      </w:tr>
      <w:tr w:rsidR="00CA19B7" w:rsidRPr="008A7E40" w:rsidTr="00786AEA">
        <w:tc>
          <w:tcPr>
            <w:tcW w:w="4247" w:type="dxa"/>
            <w:shd w:val="clear" w:color="auto" w:fill="auto"/>
          </w:tcPr>
          <w:p w:rsidR="00CA19B7" w:rsidRPr="00FD03FF" w:rsidRDefault="00CA19B7" w:rsidP="00786AEA">
            <w:pPr>
              <w:jc w:val="both"/>
              <w:rPr>
                <w:rFonts w:ascii="Arial" w:hAnsi="Arial"/>
                <w:szCs w:val="20"/>
              </w:rPr>
            </w:pPr>
          </w:p>
        </w:tc>
      </w:tr>
      <w:tr w:rsidR="00CA19B7" w:rsidRPr="008A7E40" w:rsidTr="00786AEA">
        <w:tc>
          <w:tcPr>
            <w:tcW w:w="4247" w:type="dxa"/>
            <w:shd w:val="clear" w:color="auto" w:fill="auto"/>
          </w:tcPr>
          <w:p w:rsidR="00CA19B7" w:rsidRPr="00FD03FF" w:rsidRDefault="00CA19B7" w:rsidP="00786AEA">
            <w:pPr>
              <w:jc w:val="both"/>
              <w:rPr>
                <w:rFonts w:ascii="Arial" w:hAnsi="Arial"/>
                <w:szCs w:val="20"/>
              </w:rPr>
            </w:pPr>
            <w:r w:rsidRPr="00FD03FF">
              <w:rPr>
                <w:rFonts w:ascii="Arial" w:hAnsi="Arial" w:cs="Arial"/>
              </w:rPr>
              <w:t>(Firma y sello del licitador)</w:t>
            </w:r>
          </w:p>
        </w:tc>
      </w:tr>
    </w:tbl>
    <w:p w:rsidR="00CA19B7" w:rsidRPr="00FD03FF" w:rsidRDefault="00CA19B7" w:rsidP="00CA19B7">
      <w:pPr>
        <w:jc w:val="both"/>
        <w:rPr>
          <w:rFonts w:ascii="Arial" w:hAnsi="Arial"/>
          <w:szCs w:val="20"/>
        </w:rPr>
      </w:pPr>
    </w:p>
    <w:tbl>
      <w:tblPr>
        <w:tblW w:w="0" w:type="auto"/>
        <w:tblLook w:val="04A0" w:firstRow="1" w:lastRow="0" w:firstColumn="1" w:lastColumn="0" w:noHBand="0" w:noVBand="1"/>
      </w:tblPr>
      <w:tblGrid>
        <w:gridCol w:w="4247"/>
        <w:gridCol w:w="4247"/>
      </w:tblGrid>
      <w:tr w:rsidR="00CA19B7" w:rsidRPr="008A7E40" w:rsidTr="00786AEA">
        <w:tc>
          <w:tcPr>
            <w:tcW w:w="4247" w:type="dxa"/>
            <w:shd w:val="clear" w:color="auto" w:fill="auto"/>
          </w:tcPr>
          <w:p w:rsidR="00CA19B7" w:rsidRPr="00FD03FF" w:rsidRDefault="00CA19B7" w:rsidP="00786AEA">
            <w:pPr>
              <w:rPr>
                <w:rFonts w:ascii="Arial" w:hAnsi="Arial"/>
                <w:szCs w:val="20"/>
              </w:rPr>
            </w:pPr>
          </w:p>
        </w:tc>
        <w:tc>
          <w:tcPr>
            <w:tcW w:w="4247" w:type="dxa"/>
            <w:shd w:val="clear" w:color="auto" w:fill="auto"/>
          </w:tcPr>
          <w:p w:rsidR="00CA19B7" w:rsidRPr="00FD03FF" w:rsidRDefault="00CA19B7" w:rsidP="00786AEA">
            <w:pPr>
              <w:rPr>
                <w:rFonts w:ascii="Arial" w:hAnsi="Arial"/>
                <w:szCs w:val="20"/>
              </w:rPr>
            </w:pPr>
          </w:p>
        </w:tc>
      </w:tr>
    </w:tbl>
    <w:p w:rsidR="00CA19B7" w:rsidRPr="00FD03FF" w:rsidRDefault="00CA19B7" w:rsidP="00CA19B7">
      <w:pPr>
        <w:jc w:val="right"/>
        <w:rPr>
          <w:rFonts w:ascii="Arial" w:hAnsi="Arial"/>
          <w:szCs w:val="20"/>
        </w:rPr>
      </w:pPr>
      <w:r w:rsidRPr="00FD03FF">
        <w:rPr>
          <w:rFonts w:ascii="Arial" w:hAnsi="Arial"/>
          <w:szCs w:val="20"/>
        </w:rPr>
        <w:t xml:space="preserve">Fecha y lugar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CA19B7" w:rsidRPr="00FD03FF" w:rsidRDefault="00CA19B7" w:rsidP="00CA19B7">
      <w:pPr>
        <w:spacing w:after="160" w:line="259" w:lineRule="auto"/>
      </w:pPr>
    </w:p>
    <w:p w:rsidR="00CA19B7" w:rsidRDefault="00CA19B7"/>
    <w:p w:rsidR="00CA19B7" w:rsidRDefault="00CA19B7"/>
    <w:sectPr w:rsidR="00CA19B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A4" w:rsidRDefault="009802A4" w:rsidP="000005AA">
      <w:pPr>
        <w:spacing w:after="0" w:line="240" w:lineRule="auto"/>
      </w:pPr>
      <w:r>
        <w:separator/>
      </w:r>
    </w:p>
  </w:endnote>
  <w:endnote w:type="continuationSeparator" w:id="0">
    <w:p w:rsidR="009802A4" w:rsidRDefault="009802A4" w:rsidP="0000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sGo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FC" w:rsidRDefault="00BC6CFC" w:rsidP="000005AA">
    <w:pPr>
      <w:tabs>
        <w:tab w:val="left" w:pos="0"/>
        <w:tab w:val="center" w:pos="4072"/>
        <w:tab w:val="left" w:pos="4140"/>
        <w:tab w:val="right" w:pos="8144"/>
      </w:tabs>
      <w:spacing w:before="120" w:after="120" w:line="240" w:lineRule="auto"/>
      <w:ind w:right="360"/>
      <w:outlineLvl w:val="0"/>
      <w:rPr>
        <w:rFonts w:ascii="Arial" w:eastAsia="Times New Roman" w:hAnsi="Arial"/>
        <w:smallCaps/>
        <w:spacing w:val="-2"/>
        <w:sz w:val="20"/>
        <w:szCs w:val="20"/>
        <w:lang w:eastAsia="es-ES"/>
      </w:rPr>
    </w:pPr>
  </w:p>
  <w:p w:rsidR="00BC6CFC" w:rsidRPr="000005AA" w:rsidRDefault="00BC6CFC" w:rsidP="000005AA">
    <w:pPr>
      <w:tabs>
        <w:tab w:val="left" w:pos="0"/>
        <w:tab w:val="center" w:pos="4072"/>
        <w:tab w:val="left" w:pos="4140"/>
        <w:tab w:val="right" w:pos="8144"/>
      </w:tabs>
      <w:spacing w:before="120" w:after="120" w:line="240" w:lineRule="auto"/>
      <w:ind w:right="360"/>
      <w:outlineLvl w:val="0"/>
      <w:rPr>
        <w:rFonts w:ascii="Arial" w:eastAsia="Times New Roman" w:hAnsi="Arial"/>
        <w:smallCaps/>
        <w:spacing w:val="-2"/>
        <w:sz w:val="24"/>
        <w:szCs w:val="20"/>
        <w:lang w:eastAsia="es-ES"/>
      </w:rPr>
    </w:pPr>
    <w:r w:rsidRPr="000005AA">
      <w:rPr>
        <w:rFonts w:ascii="Arial" w:eastAsia="Times New Roman" w:hAnsi="Arial"/>
        <w:smallCaps/>
        <w:spacing w:val="-2"/>
        <w:sz w:val="20"/>
        <w:szCs w:val="20"/>
        <w:lang w:eastAsia="es-ES"/>
      </w:rPr>
      <w:tab/>
    </w:r>
    <w:r>
      <w:rPr>
        <w:rFonts w:ascii="Times New Roman" w:eastAsia="Times New Roman" w:hAnsi="Times New Roman"/>
        <w:noProof/>
        <w:sz w:val="24"/>
        <w:szCs w:val="24"/>
        <w:lang w:eastAsia="es-ES"/>
      </w:rPr>
      <w:drawing>
        <wp:anchor distT="0" distB="0" distL="114300" distR="114300" simplePos="0" relativeHeight="251661312" behindDoc="1" locked="0" layoutInCell="1" allowOverlap="1" wp14:anchorId="52056CED" wp14:editId="3530936B">
          <wp:simplePos x="0" y="0"/>
          <wp:positionH relativeFrom="column">
            <wp:posOffset>3810</wp:posOffset>
          </wp:positionH>
          <wp:positionV relativeFrom="paragraph">
            <wp:posOffset>-88265</wp:posOffset>
          </wp:positionV>
          <wp:extent cx="670560" cy="579120"/>
          <wp:effectExtent l="0" t="0" r="0" b="0"/>
          <wp:wrapNone/>
          <wp:docPr id="3" name="Imagen 3"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smallCaps/>
        <w:noProof/>
        <w:spacing w:val="-2"/>
        <w:sz w:val="24"/>
        <w:szCs w:val="20"/>
        <w:lang w:eastAsia="es-ES"/>
      </w:rPr>
      <w:drawing>
        <wp:anchor distT="0" distB="0" distL="114300" distR="114300" simplePos="0" relativeHeight="251660288" behindDoc="1" locked="0" layoutInCell="1" allowOverlap="1" wp14:anchorId="2394491D" wp14:editId="0AC59DD4">
          <wp:simplePos x="0" y="0"/>
          <wp:positionH relativeFrom="column">
            <wp:posOffset>4152900</wp:posOffset>
          </wp:positionH>
          <wp:positionV relativeFrom="paragraph">
            <wp:posOffset>-240665</wp:posOffset>
          </wp:positionV>
          <wp:extent cx="1266825" cy="733425"/>
          <wp:effectExtent l="0" t="0" r="9525" b="9525"/>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5AA">
      <w:rPr>
        <w:rFonts w:ascii="Arial" w:eastAsia="Times New Roman" w:hAnsi="Arial"/>
        <w:smallCaps/>
        <w:spacing w:val="-2"/>
        <w:sz w:val="20"/>
        <w:szCs w:val="20"/>
        <w:lang w:eastAsia="es-ES"/>
      </w:rPr>
      <w:t xml:space="preserve">Página </w:t>
    </w:r>
    <w:r w:rsidRPr="000005AA">
      <w:rPr>
        <w:rFonts w:ascii="Arial" w:eastAsia="Times New Roman" w:hAnsi="Arial"/>
        <w:smallCaps/>
        <w:spacing w:val="-2"/>
        <w:sz w:val="20"/>
        <w:szCs w:val="20"/>
        <w:lang w:eastAsia="es-ES"/>
      </w:rPr>
      <w:fldChar w:fldCharType="begin"/>
    </w:r>
    <w:r w:rsidRPr="000005AA">
      <w:rPr>
        <w:rFonts w:ascii="Arial" w:eastAsia="Times New Roman" w:hAnsi="Arial"/>
        <w:smallCaps/>
        <w:spacing w:val="-2"/>
        <w:sz w:val="20"/>
        <w:szCs w:val="20"/>
        <w:lang w:eastAsia="es-ES"/>
      </w:rPr>
      <w:instrText xml:space="preserve"> PAGE </w:instrText>
    </w:r>
    <w:r w:rsidRPr="000005AA">
      <w:rPr>
        <w:rFonts w:ascii="Arial" w:eastAsia="Times New Roman" w:hAnsi="Arial"/>
        <w:smallCaps/>
        <w:spacing w:val="-2"/>
        <w:sz w:val="20"/>
        <w:szCs w:val="20"/>
        <w:lang w:eastAsia="es-ES"/>
      </w:rPr>
      <w:fldChar w:fldCharType="separate"/>
    </w:r>
    <w:r w:rsidR="00CF347C">
      <w:rPr>
        <w:rFonts w:ascii="Arial" w:eastAsia="Times New Roman" w:hAnsi="Arial"/>
        <w:smallCaps/>
        <w:noProof/>
        <w:spacing w:val="-2"/>
        <w:sz w:val="20"/>
        <w:szCs w:val="20"/>
        <w:lang w:eastAsia="es-ES"/>
      </w:rPr>
      <w:t>22</w:t>
    </w:r>
    <w:r w:rsidRPr="000005AA">
      <w:rPr>
        <w:rFonts w:ascii="Arial" w:eastAsia="Times New Roman" w:hAnsi="Arial"/>
        <w:smallCaps/>
        <w:spacing w:val="-2"/>
        <w:sz w:val="20"/>
        <w:szCs w:val="20"/>
        <w:lang w:eastAsia="es-ES"/>
      </w:rPr>
      <w:fldChar w:fldCharType="end"/>
    </w:r>
    <w:r w:rsidRPr="000005AA">
      <w:rPr>
        <w:rFonts w:ascii="Arial" w:eastAsia="Times New Roman" w:hAnsi="Arial"/>
        <w:smallCaps/>
        <w:spacing w:val="-2"/>
        <w:sz w:val="20"/>
        <w:szCs w:val="20"/>
        <w:lang w:eastAsia="es-ES"/>
      </w:rPr>
      <w:t xml:space="preserve"> de </w:t>
    </w:r>
    <w:r w:rsidRPr="000005AA">
      <w:rPr>
        <w:rFonts w:ascii="Arial" w:eastAsia="Times New Roman" w:hAnsi="Arial"/>
        <w:smallCaps/>
        <w:spacing w:val="-2"/>
        <w:sz w:val="20"/>
        <w:szCs w:val="20"/>
        <w:lang w:eastAsia="es-ES"/>
      </w:rPr>
      <w:fldChar w:fldCharType="begin"/>
    </w:r>
    <w:r w:rsidRPr="000005AA">
      <w:rPr>
        <w:rFonts w:ascii="Arial" w:eastAsia="Times New Roman" w:hAnsi="Arial"/>
        <w:smallCaps/>
        <w:spacing w:val="-2"/>
        <w:sz w:val="20"/>
        <w:szCs w:val="20"/>
        <w:lang w:eastAsia="es-ES"/>
      </w:rPr>
      <w:instrText xml:space="preserve"> NUMPAGES </w:instrText>
    </w:r>
    <w:r w:rsidRPr="000005AA">
      <w:rPr>
        <w:rFonts w:ascii="Arial" w:eastAsia="Times New Roman" w:hAnsi="Arial"/>
        <w:smallCaps/>
        <w:spacing w:val="-2"/>
        <w:sz w:val="20"/>
        <w:szCs w:val="20"/>
        <w:lang w:eastAsia="es-ES"/>
      </w:rPr>
      <w:fldChar w:fldCharType="separate"/>
    </w:r>
    <w:r w:rsidR="00CF347C">
      <w:rPr>
        <w:rFonts w:ascii="Arial" w:eastAsia="Times New Roman" w:hAnsi="Arial"/>
        <w:smallCaps/>
        <w:noProof/>
        <w:spacing w:val="-2"/>
        <w:sz w:val="20"/>
        <w:szCs w:val="20"/>
        <w:lang w:eastAsia="es-ES"/>
      </w:rPr>
      <w:t>38</w:t>
    </w:r>
    <w:r w:rsidRPr="000005AA">
      <w:rPr>
        <w:rFonts w:ascii="Arial" w:eastAsia="Times New Roman" w:hAnsi="Arial"/>
        <w:smallCaps/>
        <w:spacing w:val="-2"/>
        <w:sz w:val="20"/>
        <w:szCs w:val="20"/>
        <w:lang w:eastAsia="es-ES"/>
      </w:rPr>
      <w:fldChar w:fldCharType="end"/>
    </w:r>
    <w:r>
      <w:rPr>
        <w:noProof/>
        <w:lang w:eastAsia="es-ES"/>
      </w:rPr>
      <w:drawing>
        <wp:inline distT="0" distB="0" distL="0" distR="0" wp14:anchorId="57D4A132" wp14:editId="0836232F">
          <wp:extent cx="1249680" cy="518160"/>
          <wp:effectExtent l="0" t="0" r="7620" b="0"/>
          <wp:docPr id="3030" name="3 Imagen"/>
          <wp:cNvGraphicFramePr/>
          <a:graphic xmlns:a="http://schemas.openxmlformats.org/drawingml/2006/main">
            <a:graphicData uri="http://schemas.openxmlformats.org/drawingml/2006/picture">
              <pic:pic xmlns:pic="http://schemas.openxmlformats.org/drawingml/2006/picture">
                <pic:nvPicPr>
                  <pic:cNvPr id="3030" name="3 Imagen"/>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9680" cy="518160"/>
                  </a:xfrm>
                  <a:prstGeom prst="rect">
                    <a:avLst/>
                  </a:prstGeom>
                  <a:noFill/>
                  <a:ln>
                    <a:noFill/>
                  </a:ln>
                  <a:extLst/>
                </pic:spPr>
              </pic:pic>
            </a:graphicData>
          </a:graphic>
        </wp:inline>
      </w:drawing>
    </w:r>
    <w:r w:rsidRPr="000005AA">
      <w:rPr>
        <w:rFonts w:ascii="Arial" w:eastAsia="Times New Roman" w:hAnsi="Arial"/>
        <w:smallCaps/>
        <w:spacing w:val="-2"/>
        <w:sz w:val="20"/>
        <w:szCs w:val="20"/>
        <w:lang w:eastAsia="es-ES"/>
      </w:rPr>
      <w:tab/>
    </w:r>
  </w:p>
  <w:p w:rsidR="00BC6CFC" w:rsidRDefault="00BC6CFC">
    <w:pPr>
      <w:pStyle w:val="Piedepgina"/>
    </w:pPr>
  </w:p>
  <w:p w:rsidR="00BC6CFC" w:rsidRDefault="00BC6C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A4" w:rsidRDefault="009802A4" w:rsidP="000005AA">
      <w:pPr>
        <w:spacing w:after="0" w:line="240" w:lineRule="auto"/>
      </w:pPr>
      <w:r>
        <w:separator/>
      </w:r>
    </w:p>
  </w:footnote>
  <w:footnote w:type="continuationSeparator" w:id="0">
    <w:p w:rsidR="009802A4" w:rsidRDefault="009802A4" w:rsidP="0000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FC" w:rsidRDefault="00BC6CFC">
    <w:pPr>
      <w:pStyle w:val="Encabezado"/>
    </w:pPr>
    <w:r>
      <w:rPr>
        <w:noProof/>
        <w:lang w:eastAsia="es-ES"/>
      </w:rPr>
      <w:drawing>
        <wp:anchor distT="0" distB="0" distL="114300" distR="114300" simplePos="0" relativeHeight="251658240" behindDoc="0" locked="0" layoutInCell="1" allowOverlap="1">
          <wp:simplePos x="0" y="0"/>
          <wp:positionH relativeFrom="margin">
            <wp:posOffset>-704850</wp:posOffset>
          </wp:positionH>
          <wp:positionV relativeFrom="margin">
            <wp:posOffset>-739775</wp:posOffset>
          </wp:positionV>
          <wp:extent cx="1607185" cy="4457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CFC" w:rsidRDefault="00BC6C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15:restartNumberingAfterBreak="0">
    <w:nsid w:val="08525319"/>
    <w:multiLevelType w:val="multilevel"/>
    <w:tmpl w:val="62420CFC"/>
    <w:lvl w:ilvl="0">
      <w:start w:val="1"/>
      <w:numFmt w:val="bullet"/>
      <w:lvlText w:val=""/>
      <w:lvlJc w:val="left"/>
      <w:pPr>
        <w:tabs>
          <w:tab w:val="num" w:pos="5760"/>
        </w:tabs>
        <w:ind w:left="5760" w:hanging="360"/>
      </w:pPr>
      <w:rPr>
        <w:rFonts w:ascii="Wingdings" w:hAnsi="Wingdings" w:hint="default"/>
        <w:sz w:val="20"/>
      </w:rPr>
    </w:lvl>
    <w:lvl w:ilvl="1" w:tentative="1">
      <w:start w:val="1"/>
      <w:numFmt w:val="bullet"/>
      <w:lvlText w:val=""/>
      <w:lvlJc w:val="left"/>
      <w:pPr>
        <w:tabs>
          <w:tab w:val="num" w:pos="6480"/>
        </w:tabs>
        <w:ind w:left="6480" w:hanging="360"/>
      </w:pPr>
      <w:rPr>
        <w:rFonts w:ascii="Wingdings" w:hAnsi="Wingdings"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2"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3"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5550690"/>
    <w:multiLevelType w:val="multilevel"/>
    <w:tmpl w:val="EC840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DC7D0B"/>
    <w:multiLevelType w:val="multilevel"/>
    <w:tmpl w:val="B0E02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73273"/>
    <w:multiLevelType w:val="hybridMultilevel"/>
    <w:tmpl w:val="4724BC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3" w15:restartNumberingAfterBreak="0">
    <w:nsid w:val="27215EDB"/>
    <w:multiLevelType w:val="multilevel"/>
    <w:tmpl w:val="FB0CAB34"/>
    <w:lvl w:ilvl="0">
      <w:numFmt w:val="bullet"/>
      <w:lvlText w:val=""/>
      <w:lvlJc w:val="left"/>
      <w:pPr>
        <w:tabs>
          <w:tab w:val="num" w:pos="785"/>
        </w:tabs>
        <w:ind w:left="785" w:hanging="360"/>
      </w:pPr>
      <w:rPr>
        <w:rFonts w:ascii="Symbol" w:eastAsia="New York" w:hAnsi="Symbol" w:hint="default"/>
        <w:b w:val="0"/>
        <w:i w:val="0"/>
        <w:vanish w:val="0"/>
        <w:sz w:val="2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4" w15:restartNumberingAfterBreak="0">
    <w:nsid w:val="2B0D484C"/>
    <w:multiLevelType w:val="hybridMultilevel"/>
    <w:tmpl w:val="072EC2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7"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18726E3"/>
    <w:multiLevelType w:val="multilevel"/>
    <w:tmpl w:val="20E2DFE4"/>
    <w:lvl w:ilvl="0">
      <w:start w:val="1"/>
      <w:numFmt w:val="bullet"/>
      <w:lvlText w:val="o"/>
      <w:lvlJc w:val="left"/>
      <w:pPr>
        <w:tabs>
          <w:tab w:val="num" w:pos="927"/>
        </w:tabs>
        <w:ind w:left="927" w:hanging="360"/>
      </w:pPr>
      <w:rPr>
        <w:rFonts w:ascii="Courier New" w:hAnsi="Courier New"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o"/>
      <w:lvlJc w:val="left"/>
      <w:pPr>
        <w:tabs>
          <w:tab w:val="num" w:pos="2367"/>
        </w:tabs>
        <w:ind w:left="2367" w:hanging="360"/>
      </w:pPr>
      <w:rPr>
        <w:rFonts w:ascii="Courier New" w:hAnsi="Courier New" w:hint="default"/>
        <w:sz w:val="20"/>
      </w:rPr>
    </w:lvl>
    <w:lvl w:ilvl="3" w:tentative="1">
      <w:start w:val="1"/>
      <w:numFmt w:val="bullet"/>
      <w:lvlText w:val="o"/>
      <w:lvlJc w:val="left"/>
      <w:pPr>
        <w:tabs>
          <w:tab w:val="num" w:pos="3087"/>
        </w:tabs>
        <w:ind w:left="3087" w:hanging="360"/>
      </w:pPr>
      <w:rPr>
        <w:rFonts w:ascii="Courier New" w:hAnsi="Courier New" w:hint="default"/>
        <w:sz w:val="20"/>
      </w:rPr>
    </w:lvl>
    <w:lvl w:ilvl="4" w:tentative="1">
      <w:start w:val="1"/>
      <w:numFmt w:val="bullet"/>
      <w:lvlText w:val="o"/>
      <w:lvlJc w:val="left"/>
      <w:pPr>
        <w:tabs>
          <w:tab w:val="num" w:pos="3807"/>
        </w:tabs>
        <w:ind w:left="3807" w:hanging="360"/>
      </w:pPr>
      <w:rPr>
        <w:rFonts w:ascii="Courier New" w:hAnsi="Courier New" w:hint="default"/>
        <w:sz w:val="20"/>
      </w:rPr>
    </w:lvl>
    <w:lvl w:ilvl="5" w:tentative="1">
      <w:start w:val="1"/>
      <w:numFmt w:val="bullet"/>
      <w:lvlText w:val="o"/>
      <w:lvlJc w:val="left"/>
      <w:pPr>
        <w:tabs>
          <w:tab w:val="num" w:pos="4527"/>
        </w:tabs>
        <w:ind w:left="4527" w:hanging="360"/>
      </w:pPr>
      <w:rPr>
        <w:rFonts w:ascii="Courier New" w:hAnsi="Courier New" w:hint="default"/>
        <w:sz w:val="20"/>
      </w:rPr>
    </w:lvl>
    <w:lvl w:ilvl="6" w:tentative="1">
      <w:start w:val="1"/>
      <w:numFmt w:val="bullet"/>
      <w:lvlText w:val="o"/>
      <w:lvlJc w:val="left"/>
      <w:pPr>
        <w:tabs>
          <w:tab w:val="num" w:pos="5247"/>
        </w:tabs>
        <w:ind w:left="5247" w:hanging="360"/>
      </w:pPr>
      <w:rPr>
        <w:rFonts w:ascii="Courier New" w:hAnsi="Courier New" w:hint="default"/>
        <w:sz w:val="20"/>
      </w:rPr>
    </w:lvl>
    <w:lvl w:ilvl="7" w:tentative="1">
      <w:start w:val="1"/>
      <w:numFmt w:val="bullet"/>
      <w:lvlText w:val="o"/>
      <w:lvlJc w:val="left"/>
      <w:pPr>
        <w:tabs>
          <w:tab w:val="num" w:pos="5967"/>
        </w:tabs>
        <w:ind w:left="5967" w:hanging="360"/>
      </w:pPr>
      <w:rPr>
        <w:rFonts w:ascii="Courier New" w:hAnsi="Courier New" w:hint="default"/>
        <w:sz w:val="20"/>
      </w:rPr>
    </w:lvl>
    <w:lvl w:ilvl="8" w:tentative="1">
      <w:start w:val="1"/>
      <w:numFmt w:val="bullet"/>
      <w:lvlText w:val="o"/>
      <w:lvlJc w:val="left"/>
      <w:pPr>
        <w:tabs>
          <w:tab w:val="num" w:pos="6687"/>
        </w:tabs>
        <w:ind w:left="6687" w:hanging="360"/>
      </w:pPr>
      <w:rPr>
        <w:rFonts w:ascii="Courier New" w:hAnsi="Courier New" w:hint="default"/>
        <w:sz w:val="20"/>
      </w:rPr>
    </w:lvl>
  </w:abstractNum>
  <w:abstractNum w:abstractNumId="19" w15:restartNumberingAfterBreak="0">
    <w:nsid w:val="42D356CF"/>
    <w:multiLevelType w:val="hybridMultilevel"/>
    <w:tmpl w:val="7722E50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2"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3"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EE136D"/>
    <w:multiLevelType w:val="multilevel"/>
    <w:tmpl w:val="E93C2C78"/>
    <w:lvl w:ilvl="0">
      <w:start w:val="1"/>
      <w:numFmt w:val="bullet"/>
      <w:lvlText w:val=""/>
      <w:lvlJc w:val="left"/>
      <w:pPr>
        <w:tabs>
          <w:tab w:val="num" w:pos="1287"/>
        </w:tabs>
        <w:ind w:left="1287" w:hanging="360"/>
      </w:pPr>
      <w:rPr>
        <w:rFonts w:ascii="Wingdings" w:hAnsi="Wingdings" w:hint="default"/>
        <w:sz w:val="20"/>
      </w:rPr>
    </w:lvl>
    <w:lvl w:ilvl="1" w:tentative="1">
      <w:start w:val="1"/>
      <w:numFmt w:val="bullet"/>
      <w:lvlText w:val=""/>
      <w:lvlJc w:val="left"/>
      <w:pPr>
        <w:tabs>
          <w:tab w:val="num" w:pos="2007"/>
        </w:tabs>
        <w:ind w:left="2007" w:hanging="360"/>
      </w:pPr>
      <w:rPr>
        <w:rFonts w:ascii="Wingdings" w:hAnsi="Wingdings"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27" w15:restartNumberingAfterBreak="0">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923283B"/>
    <w:multiLevelType w:val="multilevel"/>
    <w:tmpl w:val="56E4DB20"/>
    <w:lvl w:ilvl="0">
      <w:numFmt w:val="bullet"/>
      <w:lvlText w:val=""/>
      <w:lvlJc w:val="left"/>
      <w:pPr>
        <w:tabs>
          <w:tab w:val="num" w:pos="927"/>
        </w:tabs>
        <w:ind w:left="927" w:hanging="360"/>
      </w:pPr>
      <w:rPr>
        <w:rFonts w:ascii="Symbol" w:eastAsia="New York" w:hAnsi="Symbol" w:hint="default"/>
        <w:b w:val="0"/>
        <w:i w:val="0"/>
        <w:vanish w:val="0"/>
        <w:sz w:val="2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1"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E451068"/>
    <w:multiLevelType w:val="multilevel"/>
    <w:tmpl w:val="50682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7A95634"/>
    <w:multiLevelType w:val="hybridMultilevel"/>
    <w:tmpl w:val="A74485E0"/>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5" w15:restartNumberingAfterBreak="0">
    <w:nsid w:val="7B443934"/>
    <w:multiLevelType w:val="multilevel"/>
    <w:tmpl w:val="A406086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6" w15:restartNumberingAfterBreak="0">
    <w:nsid w:val="7BCC1449"/>
    <w:multiLevelType w:val="hybridMultilevel"/>
    <w:tmpl w:val="9654A1AE"/>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7" w15:restartNumberingAfterBreak="0">
    <w:nsid w:val="7C645514"/>
    <w:multiLevelType w:val="hybridMultilevel"/>
    <w:tmpl w:val="5D3ADB68"/>
    <w:lvl w:ilvl="0" w:tplc="1ACA14F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0"/>
  </w:num>
  <w:num w:numId="6">
    <w:abstractNumId w:val="24"/>
  </w:num>
  <w:num w:numId="7">
    <w:abstractNumId w:val="8"/>
  </w:num>
  <w:num w:numId="8">
    <w:abstractNumId w:val="27"/>
  </w:num>
  <w:num w:numId="9">
    <w:abstractNumId w:val="1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7"/>
  </w:num>
  <w:num w:numId="13">
    <w:abstractNumId w:val="11"/>
  </w:num>
  <w:num w:numId="14">
    <w:abstractNumId w:val="33"/>
  </w:num>
  <w:num w:numId="15">
    <w:abstractNumId w:val="36"/>
  </w:num>
  <w:num w:numId="16">
    <w:abstractNumId w:val="19"/>
  </w:num>
  <w:num w:numId="17">
    <w:abstractNumId w:val="14"/>
  </w:num>
  <w:num w:numId="18">
    <w:abstractNumId w:val="30"/>
  </w:num>
  <w:num w:numId="19">
    <w:abstractNumId w:val="10"/>
  </w:num>
  <w:num w:numId="20">
    <w:abstractNumId w:val="32"/>
  </w:num>
  <w:num w:numId="21">
    <w:abstractNumId w:val="13"/>
  </w:num>
  <w:num w:numId="22">
    <w:abstractNumId w:val="35"/>
  </w:num>
  <w:num w:numId="23">
    <w:abstractNumId w:val="6"/>
  </w:num>
  <w:num w:numId="24">
    <w:abstractNumId w:val="1"/>
  </w:num>
  <w:num w:numId="25">
    <w:abstractNumId w:val="26"/>
  </w:num>
  <w:num w:numId="26">
    <w:abstractNumId w:val="18"/>
  </w:num>
  <w:num w:numId="27">
    <w:abstractNumId w:val="12"/>
  </w:num>
  <w:num w:numId="28">
    <w:abstractNumId w:val="21"/>
  </w:num>
  <w:num w:numId="29">
    <w:abstractNumId w:val="34"/>
  </w:num>
  <w:num w:numId="30">
    <w:abstractNumId w:val="29"/>
  </w:num>
  <w:num w:numId="31">
    <w:abstractNumId w:val="17"/>
  </w:num>
  <w:num w:numId="32">
    <w:abstractNumId w:val="15"/>
  </w:num>
  <w:num w:numId="33">
    <w:abstractNumId w:val="31"/>
  </w:num>
  <w:num w:numId="34">
    <w:abstractNumId w:val="7"/>
  </w:num>
  <w:num w:numId="35">
    <w:abstractNumId w:val="28"/>
  </w:num>
  <w:num w:numId="36">
    <w:abstractNumId w:val="20"/>
  </w:num>
  <w:num w:numId="37">
    <w:abstractNumId w:val="25"/>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U4h0b/9HQYaXsn5zFeEzl/+ajmrDlj/pzW8llyXCusy1sTIoEHX1332DKgK7MyOrRfA2J2Kl9YrqQQSFDsvS2Q==" w:salt="loCOQIZZN3tZiUe3QeE68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AA"/>
    <w:rsid w:val="000005AA"/>
    <w:rsid w:val="00000E62"/>
    <w:rsid w:val="00002265"/>
    <w:rsid w:val="00024B89"/>
    <w:rsid w:val="000409DF"/>
    <w:rsid w:val="00040A56"/>
    <w:rsid w:val="000443D5"/>
    <w:rsid w:val="00046E6B"/>
    <w:rsid w:val="00056829"/>
    <w:rsid w:val="00096A12"/>
    <w:rsid w:val="000A0D9B"/>
    <w:rsid w:val="000A3466"/>
    <w:rsid w:val="000A56BE"/>
    <w:rsid w:val="000A5FA2"/>
    <w:rsid w:val="000A633F"/>
    <w:rsid w:val="000A6496"/>
    <w:rsid w:val="000A7AF4"/>
    <w:rsid w:val="000B257F"/>
    <w:rsid w:val="000B5FB6"/>
    <w:rsid w:val="000C071C"/>
    <w:rsid w:val="000C3405"/>
    <w:rsid w:val="000E1D35"/>
    <w:rsid w:val="0010528C"/>
    <w:rsid w:val="00107BF7"/>
    <w:rsid w:val="00116A24"/>
    <w:rsid w:val="00130565"/>
    <w:rsid w:val="00132086"/>
    <w:rsid w:val="00146101"/>
    <w:rsid w:val="00153BEE"/>
    <w:rsid w:val="00162F55"/>
    <w:rsid w:val="00171D46"/>
    <w:rsid w:val="00181B73"/>
    <w:rsid w:val="00183E44"/>
    <w:rsid w:val="001957BB"/>
    <w:rsid w:val="001A0550"/>
    <w:rsid w:val="001C58D8"/>
    <w:rsid w:val="001C7342"/>
    <w:rsid w:val="001D123D"/>
    <w:rsid w:val="001D421F"/>
    <w:rsid w:val="001E2337"/>
    <w:rsid w:val="0021289E"/>
    <w:rsid w:val="002143AA"/>
    <w:rsid w:val="0021755F"/>
    <w:rsid w:val="002224AE"/>
    <w:rsid w:val="00234F74"/>
    <w:rsid w:val="0024785F"/>
    <w:rsid w:val="002533AD"/>
    <w:rsid w:val="00253F6B"/>
    <w:rsid w:val="00261F11"/>
    <w:rsid w:val="00270FF1"/>
    <w:rsid w:val="00281C27"/>
    <w:rsid w:val="002823EA"/>
    <w:rsid w:val="00283D40"/>
    <w:rsid w:val="00287319"/>
    <w:rsid w:val="00293D10"/>
    <w:rsid w:val="002A62D8"/>
    <w:rsid w:val="002A631F"/>
    <w:rsid w:val="002B2DB4"/>
    <w:rsid w:val="002B783C"/>
    <w:rsid w:val="002C2C70"/>
    <w:rsid w:val="002E1DC9"/>
    <w:rsid w:val="002F13E6"/>
    <w:rsid w:val="002F59B5"/>
    <w:rsid w:val="003021FA"/>
    <w:rsid w:val="00312E80"/>
    <w:rsid w:val="003313F3"/>
    <w:rsid w:val="00334FDA"/>
    <w:rsid w:val="0034658B"/>
    <w:rsid w:val="003472E4"/>
    <w:rsid w:val="0035674A"/>
    <w:rsid w:val="00364DB3"/>
    <w:rsid w:val="00376736"/>
    <w:rsid w:val="00380DA3"/>
    <w:rsid w:val="00381687"/>
    <w:rsid w:val="003973CA"/>
    <w:rsid w:val="003A24EA"/>
    <w:rsid w:val="003B2803"/>
    <w:rsid w:val="003C4137"/>
    <w:rsid w:val="003C54C7"/>
    <w:rsid w:val="003D3BF6"/>
    <w:rsid w:val="003D3F7F"/>
    <w:rsid w:val="003D5186"/>
    <w:rsid w:val="00402FC0"/>
    <w:rsid w:val="00406822"/>
    <w:rsid w:val="00410A24"/>
    <w:rsid w:val="00412344"/>
    <w:rsid w:val="00412FA7"/>
    <w:rsid w:val="00426101"/>
    <w:rsid w:val="0042662A"/>
    <w:rsid w:val="00433569"/>
    <w:rsid w:val="00433E30"/>
    <w:rsid w:val="004407BF"/>
    <w:rsid w:val="004453AA"/>
    <w:rsid w:val="00445BB5"/>
    <w:rsid w:val="00451DB8"/>
    <w:rsid w:val="004664D3"/>
    <w:rsid w:val="004762FA"/>
    <w:rsid w:val="0049100D"/>
    <w:rsid w:val="00494BFE"/>
    <w:rsid w:val="004B0369"/>
    <w:rsid w:val="004B48C8"/>
    <w:rsid w:val="004B4E7E"/>
    <w:rsid w:val="004B7091"/>
    <w:rsid w:val="004D1030"/>
    <w:rsid w:val="004D7321"/>
    <w:rsid w:val="004E6158"/>
    <w:rsid w:val="004E7820"/>
    <w:rsid w:val="004E7B10"/>
    <w:rsid w:val="005023D6"/>
    <w:rsid w:val="00505EB1"/>
    <w:rsid w:val="005207D3"/>
    <w:rsid w:val="005224B8"/>
    <w:rsid w:val="00522569"/>
    <w:rsid w:val="00525B80"/>
    <w:rsid w:val="00540089"/>
    <w:rsid w:val="00544CA0"/>
    <w:rsid w:val="00556B71"/>
    <w:rsid w:val="00575543"/>
    <w:rsid w:val="005809F7"/>
    <w:rsid w:val="00583660"/>
    <w:rsid w:val="00586D2E"/>
    <w:rsid w:val="00592467"/>
    <w:rsid w:val="005929C0"/>
    <w:rsid w:val="005A1FEA"/>
    <w:rsid w:val="005A4017"/>
    <w:rsid w:val="005A7671"/>
    <w:rsid w:val="005B33B3"/>
    <w:rsid w:val="005C30A6"/>
    <w:rsid w:val="005C6D42"/>
    <w:rsid w:val="005E3E35"/>
    <w:rsid w:val="005E4522"/>
    <w:rsid w:val="005F1F77"/>
    <w:rsid w:val="005F2FDC"/>
    <w:rsid w:val="005F3A09"/>
    <w:rsid w:val="005F3C6F"/>
    <w:rsid w:val="005F4044"/>
    <w:rsid w:val="005F5902"/>
    <w:rsid w:val="005F60F1"/>
    <w:rsid w:val="00602141"/>
    <w:rsid w:val="00615918"/>
    <w:rsid w:val="00621CD1"/>
    <w:rsid w:val="00623D89"/>
    <w:rsid w:val="00631D00"/>
    <w:rsid w:val="00634CB1"/>
    <w:rsid w:val="00642135"/>
    <w:rsid w:val="00642280"/>
    <w:rsid w:val="006536AA"/>
    <w:rsid w:val="006539EB"/>
    <w:rsid w:val="00654E3E"/>
    <w:rsid w:val="006626E7"/>
    <w:rsid w:val="00687EE7"/>
    <w:rsid w:val="006A5006"/>
    <w:rsid w:val="006B0937"/>
    <w:rsid w:val="006C2D90"/>
    <w:rsid w:val="006C42F8"/>
    <w:rsid w:val="006C6AC0"/>
    <w:rsid w:val="006D14A8"/>
    <w:rsid w:val="006D665F"/>
    <w:rsid w:val="00706278"/>
    <w:rsid w:val="00721AB5"/>
    <w:rsid w:val="00723EEE"/>
    <w:rsid w:val="00725923"/>
    <w:rsid w:val="00731A49"/>
    <w:rsid w:val="0075256A"/>
    <w:rsid w:val="00753906"/>
    <w:rsid w:val="00764529"/>
    <w:rsid w:val="00771BCE"/>
    <w:rsid w:val="00777744"/>
    <w:rsid w:val="007814DA"/>
    <w:rsid w:val="00782689"/>
    <w:rsid w:val="00794165"/>
    <w:rsid w:val="007C333E"/>
    <w:rsid w:val="007C4D58"/>
    <w:rsid w:val="007C5BC5"/>
    <w:rsid w:val="007C7747"/>
    <w:rsid w:val="007D3063"/>
    <w:rsid w:val="007E4368"/>
    <w:rsid w:val="007E4B62"/>
    <w:rsid w:val="00804479"/>
    <w:rsid w:val="0080536B"/>
    <w:rsid w:val="0080739F"/>
    <w:rsid w:val="008105FB"/>
    <w:rsid w:val="00810745"/>
    <w:rsid w:val="00827493"/>
    <w:rsid w:val="00833B67"/>
    <w:rsid w:val="00836506"/>
    <w:rsid w:val="00843737"/>
    <w:rsid w:val="008515A7"/>
    <w:rsid w:val="00855477"/>
    <w:rsid w:val="00857425"/>
    <w:rsid w:val="00862342"/>
    <w:rsid w:val="0086324E"/>
    <w:rsid w:val="008921FD"/>
    <w:rsid w:val="008964D1"/>
    <w:rsid w:val="008A48C8"/>
    <w:rsid w:val="008A5A8B"/>
    <w:rsid w:val="008B679D"/>
    <w:rsid w:val="008C0C2A"/>
    <w:rsid w:val="008D014E"/>
    <w:rsid w:val="008E5933"/>
    <w:rsid w:val="008E609C"/>
    <w:rsid w:val="0090114A"/>
    <w:rsid w:val="00907056"/>
    <w:rsid w:val="00923314"/>
    <w:rsid w:val="00924E4B"/>
    <w:rsid w:val="00936805"/>
    <w:rsid w:val="00943C0D"/>
    <w:rsid w:val="00952471"/>
    <w:rsid w:val="00955EDA"/>
    <w:rsid w:val="0096341D"/>
    <w:rsid w:val="009672D6"/>
    <w:rsid w:val="00971E05"/>
    <w:rsid w:val="009802A4"/>
    <w:rsid w:val="009A0D0D"/>
    <w:rsid w:val="009A49BD"/>
    <w:rsid w:val="009A52F3"/>
    <w:rsid w:val="009C2CDC"/>
    <w:rsid w:val="009C4B77"/>
    <w:rsid w:val="009E0BFE"/>
    <w:rsid w:val="009E1C9E"/>
    <w:rsid w:val="009E3135"/>
    <w:rsid w:val="009E41B3"/>
    <w:rsid w:val="009F40E0"/>
    <w:rsid w:val="009F4F96"/>
    <w:rsid w:val="00A0284D"/>
    <w:rsid w:val="00A07789"/>
    <w:rsid w:val="00A20760"/>
    <w:rsid w:val="00A40A1B"/>
    <w:rsid w:val="00A43939"/>
    <w:rsid w:val="00A50B25"/>
    <w:rsid w:val="00A62E0F"/>
    <w:rsid w:val="00A74936"/>
    <w:rsid w:val="00A80D67"/>
    <w:rsid w:val="00A81231"/>
    <w:rsid w:val="00A8194C"/>
    <w:rsid w:val="00A85245"/>
    <w:rsid w:val="00A86470"/>
    <w:rsid w:val="00A8784D"/>
    <w:rsid w:val="00AA1004"/>
    <w:rsid w:val="00AC5EBE"/>
    <w:rsid w:val="00AC706C"/>
    <w:rsid w:val="00AD76E0"/>
    <w:rsid w:val="00AE64E4"/>
    <w:rsid w:val="00B04EF1"/>
    <w:rsid w:val="00B07644"/>
    <w:rsid w:val="00B15DD0"/>
    <w:rsid w:val="00B35CFF"/>
    <w:rsid w:val="00B51F8B"/>
    <w:rsid w:val="00B60E24"/>
    <w:rsid w:val="00B63C6D"/>
    <w:rsid w:val="00B75536"/>
    <w:rsid w:val="00B80AB7"/>
    <w:rsid w:val="00B85051"/>
    <w:rsid w:val="00B873CF"/>
    <w:rsid w:val="00B90FD0"/>
    <w:rsid w:val="00B94C2C"/>
    <w:rsid w:val="00BC6CFC"/>
    <w:rsid w:val="00BC7241"/>
    <w:rsid w:val="00BD3A49"/>
    <w:rsid w:val="00C03D1E"/>
    <w:rsid w:val="00C05421"/>
    <w:rsid w:val="00C138A2"/>
    <w:rsid w:val="00C15D78"/>
    <w:rsid w:val="00C312DC"/>
    <w:rsid w:val="00C473FB"/>
    <w:rsid w:val="00C676F2"/>
    <w:rsid w:val="00C7115A"/>
    <w:rsid w:val="00C74714"/>
    <w:rsid w:val="00C87C03"/>
    <w:rsid w:val="00C9696D"/>
    <w:rsid w:val="00CA19B7"/>
    <w:rsid w:val="00CA208B"/>
    <w:rsid w:val="00CB2387"/>
    <w:rsid w:val="00CB64B9"/>
    <w:rsid w:val="00CE41FC"/>
    <w:rsid w:val="00CF347C"/>
    <w:rsid w:val="00CF7316"/>
    <w:rsid w:val="00D07CE8"/>
    <w:rsid w:val="00D1132C"/>
    <w:rsid w:val="00D213E8"/>
    <w:rsid w:val="00D25FB1"/>
    <w:rsid w:val="00D2663E"/>
    <w:rsid w:val="00D269D5"/>
    <w:rsid w:val="00D307D2"/>
    <w:rsid w:val="00D477DD"/>
    <w:rsid w:val="00D54643"/>
    <w:rsid w:val="00D637D4"/>
    <w:rsid w:val="00D85D04"/>
    <w:rsid w:val="00D95394"/>
    <w:rsid w:val="00DA1400"/>
    <w:rsid w:val="00DA203E"/>
    <w:rsid w:val="00DA7608"/>
    <w:rsid w:val="00DB0EE4"/>
    <w:rsid w:val="00DC51F6"/>
    <w:rsid w:val="00DC5451"/>
    <w:rsid w:val="00DC7C81"/>
    <w:rsid w:val="00DD5BEA"/>
    <w:rsid w:val="00DF5875"/>
    <w:rsid w:val="00E030DD"/>
    <w:rsid w:val="00E177D1"/>
    <w:rsid w:val="00E20CE7"/>
    <w:rsid w:val="00E26EDC"/>
    <w:rsid w:val="00E336E3"/>
    <w:rsid w:val="00E425C9"/>
    <w:rsid w:val="00E4387F"/>
    <w:rsid w:val="00E57B61"/>
    <w:rsid w:val="00E719EA"/>
    <w:rsid w:val="00E81EB4"/>
    <w:rsid w:val="00E8601B"/>
    <w:rsid w:val="00E97EF4"/>
    <w:rsid w:val="00EA1247"/>
    <w:rsid w:val="00EA4211"/>
    <w:rsid w:val="00EA4C50"/>
    <w:rsid w:val="00EA57C9"/>
    <w:rsid w:val="00EB7B90"/>
    <w:rsid w:val="00EC4E8E"/>
    <w:rsid w:val="00ED0D53"/>
    <w:rsid w:val="00EF4BB7"/>
    <w:rsid w:val="00EF66BA"/>
    <w:rsid w:val="00F06969"/>
    <w:rsid w:val="00F11765"/>
    <w:rsid w:val="00F1655D"/>
    <w:rsid w:val="00F178D9"/>
    <w:rsid w:val="00F17F49"/>
    <w:rsid w:val="00F252F1"/>
    <w:rsid w:val="00F25904"/>
    <w:rsid w:val="00F319D8"/>
    <w:rsid w:val="00F40DB7"/>
    <w:rsid w:val="00F41ACD"/>
    <w:rsid w:val="00F42E54"/>
    <w:rsid w:val="00F60B51"/>
    <w:rsid w:val="00F664C7"/>
    <w:rsid w:val="00F91753"/>
    <w:rsid w:val="00F93976"/>
    <w:rsid w:val="00F977D3"/>
    <w:rsid w:val="00FB0801"/>
    <w:rsid w:val="00FB7AF2"/>
    <w:rsid w:val="00FC1A23"/>
    <w:rsid w:val="00FC4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E9914-9018-4ED5-935A-DFB89415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550"/>
    <w:rPr>
      <w:rFonts w:ascii="Calibri" w:eastAsia="Calibri" w:hAnsi="Calibri" w:cs="Times New Roman"/>
    </w:rPr>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b/>
      <w:bCs/>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3"/>
      </w:numPr>
      <w:spacing w:before="120" w:after="120" w:line="240" w:lineRule="auto"/>
      <w:jc w:val="both"/>
    </w:pPr>
    <w:rPr>
      <w:rFonts w:ascii="Arial" w:eastAsia="Times New Roman" w:hAnsi="Arial"/>
      <w:sz w:val="20"/>
      <w:szCs w:val="20"/>
      <w:lang w:eastAsia="es-ES"/>
    </w:rPr>
  </w:style>
  <w:style w:type="character" w:customStyle="1" w:styleId="normaltextrun">
    <w:name w:val="normaltextrun"/>
    <w:rsid w:val="00777744"/>
  </w:style>
  <w:style w:type="character" w:customStyle="1" w:styleId="eop">
    <w:name w:val="eop"/>
    <w:rsid w:val="00777744"/>
  </w:style>
  <w:style w:type="paragraph" w:customStyle="1" w:styleId="paragraph">
    <w:name w:val="paragraph"/>
    <w:basedOn w:val="Normal"/>
    <w:rsid w:val="00777744"/>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western">
    <w:name w:val="western"/>
    <w:basedOn w:val="Normal"/>
    <w:rsid w:val="00CA19B7"/>
    <w:pPr>
      <w:autoSpaceDN w:val="0"/>
      <w:spacing w:before="100" w:after="0" w:line="240" w:lineRule="auto"/>
      <w:jc w:val="both"/>
      <w:textAlignment w:val="baseline"/>
    </w:pPr>
    <w:rPr>
      <w:rFonts w:ascii="Arial" w:eastAsia="Arial" w:hAnsi="Arial" w:cs="Arial"/>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9481">
      <w:bodyDiv w:val="1"/>
      <w:marLeft w:val="0"/>
      <w:marRight w:val="0"/>
      <w:marTop w:val="0"/>
      <w:marBottom w:val="0"/>
      <w:divBdr>
        <w:top w:val="none" w:sz="0" w:space="0" w:color="auto"/>
        <w:left w:val="none" w:sz="0" w:space="0" w:color="auto"/>
        <w:bottom w:val="none" w:sz="0" w:space="0" w:color="auto"/>
        <w:right w:val="none" w:sz="0" w:space="0" w:color="auto"/>
      </w:divBdr>
    </w:div>
    <w:div w:id="67969483">
      <w:bodyDiv w:val="1"/>
      <w:marLeft w:val="0"/>
      <w:marRight w:val="0"/>
      <w:marTop w:val="0"/>
      <w:marBottom w:val="0"/>
      <w:divBdr>
        <w:top w:val="none" w:sz="0" w:space="0" w:color="auto"/>
        <w:left w:val="none" w:sz="0" w:space="0" w:color="auto"/>
        <w:bottom w:val="none" w:sz="0" w:space="0" w:color="auto"/>
        <w:right w:val="none" w:sz="0" w:space="0" w:color="auto"/>
      </w:divBdr>
    </w:div>
    <w:div w:id="76905735">
      <w:bodyDiv w:val="1"/>
      <w:marLeft w:val="0"/>
      <w:marRight w:val="0"/>
      <w:marTop w:val="0"/>
      <w:marBottom w:val="0"/>
      <w:divBdr>
        <w:top w:val="none" w:sz="0" w:space="0" w:color="auto"/>
        <w:left w:val="none" w:sz="0" w:space="0" w:color="auto"/>
        <w:bottom w:val="none" w:sz="0" w:space="0" w:color="auto"/>
        <w:right w:val="none" w:sz="0" w:space="0" w:color="auto"/>
      </w:divBdr>
    </w:div>
    <w:div w:id="93482556">
      <w:bodyDiv w:val="1"/>
      <w:marLeft w:val="0"/>
      <w:marRight w:val="0"/>
      <w:marTop w:val="0"/>
      <w:marBottom w:val="0"/>
      <w:divBdr>
        <w:top w:val="none" w:sz="0" w:space="0" w:color="auto"/>
        <w:left w:val="none" w:sz="0" w:space="0" w:color="auto"/>
        <w:bottom w:val="none" w:sz="0" w:space="0" w:color="auto"/>
        <w:right w:val="none" w:sz="0" w:space="0" w:color="auto"/>
      </w:divBdr>
    </w:div>
    <w:div w:id="161363143">
      <w:bodyDiv w:val="1"/>
      <w:marLeft w:val="0"/>
      <w:marRight w:val="0"/>
      <w:marTop w:val="0"/>
      <w:marBottom w:val="0"/>
      <w:divBdr>
        <w:top w:val="none" w:sz="0" w:space="0" w:color="auto"/>
        <w:left w:val="none" w:sz="0" w:space="0" w:color="auto"/>
        <w:bottom w:val="none" w:sz="0" w:space="0" w:color="auto"/>
        <w:right w:val="none" w:sz="0" w:space="0" w:color="auto"/>
      </w:divBdr>
    </w:div>
    <w:div w:id="187986162">
      <w:bodyDiv w:val="1"/>
      <w:marLeft w:val="0"/>
      <w:marRight w:val="0"/>
      <w:marTop w:val="0"/>
      <w:marBottom w:val="0"/>
      <w:divBdr>
        <w:top w:val="none" w:sz="0" w:space="0" w:color="auto"/>
        <w:left w:val="none" w:sz="0" w:space="0" w:color="auto"/>
        <w:bottom w:val="none" w:sz="0" w:space="0" w:color="auto"/>
        <w:right w:val="none" w:sz="0" w:space="0" w:color="auto"/>
      </w:divBdr>
    </w:div>
    <w:div w:id="355276478">
      <w:bodyDiv w:val="1"/>
      <w:marLeft w:val="0"/>
      <w:marRight w:val="0"/>
      <w:marTop w:val="0"/>
      <w:marBottom w:val="0"/>
      <w:divBdr>
        <w:top w:val="none" w:sz="0" w:space="0" w:color="auto"/>
        <w:left w:val="none" w:sz="0" w:space="0" w:color="auto"/>
        <w:bottom w:val="none" w:sz="0" w:space="0" w:color="auto"/>
        <w:right w:val="none" w:sz="0" w:space="0" w:color="auto"/>
      </w:divBdr>
    </w:div>
    <w:div w:id="415976400">
      <w:bodyDiv w:val="1"/>
      <w:marLeft w:val="0"/>
      <w:marRight w:val="0"/>
      <w:marTop w:val="0"/>
      <w:marBottom w:val="0"/>
      <w:divBdr>
        <w:top w:val="none" w:sz="0" w:space="0" w:color="auto"/>
        <w:left w:val="none" w:sz="0" w:space="0" w:color="auto"/>
        <w:bottom w:val="none" w:sz="0" w:space="0" w:color="auto"/>
        <w:right w:val="none" w:sz="0" w:space="0" w:color="auto"/>
      </w:divBdr>
    </w:div>
    <w:div w:id="449057205">
      <w:bodyDiv w:val="1"/>
      <w:marLeft w:val="0"/>
      <w:marRight w:val="0"/>
      <w:marTop w:val="0"/>
      <w:marBottom w:val="0"/>
      <w:divBdr>
        <w:top w:val="none" w:sz="0" w:space="0" w:color="auto"/>
        <w:left w:val="none" w:sz="0" w:space="0" w:color="auto"/>
        <w:bottom w:val="none" w:sz="0" w:space="0" w:color="auto"/>
        <w:right w:val="none" w:sz="0" w:space="0" w:color="auto"/>
      </w:divBdr>
    </w:div>
    <w:div w:id="485902991">
      <w:bodyDiv w:val="1"/>
      <w:marLeft w:val="0"/>
      <w:marRight w:val="0"/>
      <w:marTop w:val="0"/>
      <w:marBottom w:val="0"/>
      <w:divBdr>
        <w:top w:val="none" w:sz="0" w:space="0" w:color="auto"/>
        <w:left w:val="none" w:sz="0" w:space="0" w:color="auto"/>
        <w:bottom w:val="none" w:sz="0" w:space="0" w:color="auto"/>
        <w:right w:val="none" w:sz="0" w:space="0" w:color="auto"/>
      </w:divBdr>
    </w:div>
    <w:div w:id="497235059">
      <w:bodyDiv w:val="1"/>
      <w:marLeft w:val="0"/>
      <w:marRight w:val="0"/>
      <w:marTop w:val="0"/>
      <w:marBottom w:val="0"/>
      <w:divBdr>
        <w:top w:val="none" w:sz="0" w:space="0" w:color="auto"/>
        <w:left w:val="none" w:sz="0" w:space="0" w:color="auto"/>
        <w:bottom w:val="none" w:sz="0" w:space="0" w:color="auto"/>
        <w:right w:val="none" w:sz="0" w:space="0" w:color="auto"/>
      </w:divBdr>
    </w:div>
    <w:div w:id="535195080">
      <w:bodyDiv w:val="1"/>
      <w:marLeft w:val="0"/>
      <w:marRight w:val="0"/>
      <w:marTop w:val="0"/>
      <w:marBottom w:val="0"/>
      <w:divBdr>
        <w:top w:val="none" w:sz="0" w:space="0" w:color="auto"/>
        <w:left w:val="none" w:sz="0" w:space="0" w:color="auto"/>
        <w:bottom w:val="none" w:sz="0" w:space="0" w:color="auto"/>
        <w:right w:val="none" w:sz="0" w:space="0" w:color="auto"/>
      </w:divBdr>
    </w:div>
    <w:div w:id="573902795">
      <w:bodyDiv w:val="1"/>
      <w:marLeft w:val="0"/>
      <w:marRight w:val="0"/>
      <w:marTop w:val="0"/>
      <w:marBottom w:val="0"/>
      <w:divBdr>
        <w:top w:val="none" w:sz="0" w:space="0" w:color="auto"/>
        <w:left w:val="none" w:sz="0" w:space="0" w:color="auto"/>
        <w:bottom w:val="none" w:sz="0" w:space="0" w:color="auto"/>
        <w:right w:val="none" w:sz="0" w:space="0" w:color="auto"/>
      </w:divBdr>
    </w:div>
    <w:div w:id="659702083">
      <w:bodyDiv w:val="1"/>
      <w:marLeft w:val="0"/>
      <w:marRight w:val="0"/>
      <w:marTop w:val="0"/>
      <w:marBottom w:val="0"/>
      <w:divBdr>
        <w:top w:val="none" w:sz="0" w:space="0" w:color="auto"/>
        <w:left w:val="none" w:sz="0" w:space="0" w:color="auto"/>
        <w:bottom w:val="none" w:sz="0" w:space="0" w:color="auto"/>
        <w:right w:val="none" w:sz="0" w:space="0" w:color="auto"/>
      </w:divBdr>
    </w:div>
    <w:div w:id="664816914">
      <w:bodyDiv w:val="1"/>
      <w:marLeft w:val="0"/>
      <w:marRight w:val="0"/>
      <w:marTop w:val="0"/>
      <w:marBottom w:val="0"/>
      <w:divBdr>
        <w:top w:val="none" w:sz="0" w:space="0" w:color="auto"/>
        <w:left w:val="none" w:sz="0" w:space="0" w:color="auto"/>
        <w:bottom w:val="none" w:sz="0" w:space="0" w:color="auto"/>
        <w:right w:val="none" w:sz="0" w:space="0" w:color="auto"/>
      </w:divBdr>
    </w:div>
    <w:div w:id="680014654">
      <w:bodyDiv w:val="1"/>
      <w:marLeft w:val="0"/>
      <w:marRight w:val="0"/>
      <w:marTop w:val="0"/>
      <w:marBottom w:val="0"/>
      <w:divBdr>
        <w:top w:val="none" w:sz="0" w:space="0" w:color="auto"/>
        <w:left w:val="none" w:sz="0" w:space="0" w:color="auto"/>
        <w:bottom w:val="none" w:sz="0" w:space="0" w:color="auto"/>
        <w:right w:val="none" w:sz="0" w:space="0" w:color="auto"/>
      </w:divBdr>
    </w:div>
    <w:div w:id="737828899">
      <w:bodyDiv w:val="1"/>
      <w:marLeft w:val="0"/>
      <w:marRight w:val="0"/>
      <w:marTop w:val="0"/>
      <w:marBottom w:val="0"/>
      <w:divBdr>
        <w:top w:val="none" w:sz="0" w:space="0" w:color="auto"/>
        <w:left w:val="none" w:sz="0" w:space="0" w:color="auto"/>
        <w:bottom w:val="none" w:sz="0" w:space="0" w:color="auto"/>
        <w:right w:val="none" w:sz="0" w:space="0" w:color="auto"/>
      </w:divBdr>
    </w:div>
    <w:div w:id="779374482">
      <w:bodyDiv w:val="1"/>
      <w:marLeft w:val="0"/>
      <w:marRight w:val="0"/>
      <w:marTop w:val="0"/>
      <w:marBottom w:val="0"/>
      <w:divBdr>
        <w:top w:val="none" w:sz="0" w:space="0" w:color="auto"/>
        <w:left w:val="none" w:sz="0" w:space="0" w:color="auto"/>
        <w:bottom w:val="none" w:sz="0" w:space="0" w:color="auto"/>
        <w:right w:val="none" w:sz="0" w:space="0" w:color="auto"/>
      </w:divBdr>
    </w:div>
    <w:div w:id="797727283">
      <w:bodyDiv w:val="1"/>
      <w:marLeft w:val="0"/>
      <w:marRight w:val="0"/>
      <w:marTop w:val="0"/>
      <w:marBottom w:val="0"/>
      <w:divBdr>
        <w:top w:val="none" w:sz="0" w:space="0" w:color="auto"/>
        <w:left w:val="none" w:sz="0" w:space="0" w:color="auto"/>
        <w:bottom w:val="none" w:sz="0" w:space="0" w:color="auto"/>
        <w:right w:val="none" w:sz="0" w:space="0" w:color="auto"/>
      </w:divBdr>
    </w:div>
    <w:div w:id="859976719">
      <w:bodyDiv w:val="1"/>
      <w:marLeft w:val="0"/>
      <w:marRight w:val="0"/>
      <w:marTop w:val="0"/>
      <w:marBottom w:val="0"/>
      <w:divBdr>
        <w:top w:val="none" w:sz="0" w:space="0" w:color="auto"/>
        <w:left w:val="none" w:sz="0" w:space="0" w:color="auto"/>
        <w:bottom w:val="none" w:sz="0" w:space="0" w:color="auto"/>
        <w:right w:val="none" w:sz="0" w:space="0" w:color="auto"/>
      </w:divBdr>
    </w:div>
    <w:div w:id="892619247">
      <w:bodyDiv w:val="1"/>
      <w:marLeft w:val="0"/>
      <w:marRight w:val="0"/>
      <w:marTop w:val="0"/>
      <w:marBottom w:val="0"/>
      <w:divBdr>
        <w:top w:val="none" w:sz="0" w:space="0" w:color="auto"/>
        <w:left w:val="none" w:sz="0" w:space="0" w:color="auto"/>
        <w:bottom w:val="none" w:sz="0" w:space="0" w:color="auto"/>
        <w:right w:val="none" w:sz="0" w:space="0" w:color="auto"/>
      </w:divBdr>
    </w:div>
    <w:div w:id="893009964">
      <w:bodyDiv w:val="1"/>
      <w:marLeft w:val="0"/>
      <w:marRight w:val="0"/>
      <w:marTop w:val="0"/>
      <w:marBottom w:val="0"/>
      <w:divBdr>
        <w:top w:val="none" w:sz="0" w:space="0" w:color="auto"/>
        <w:left w:val="none" w:sz="0" w:space="0" w:color="auto"/>
        <w:bottom w:val="none" w:sz="0" w:space="0" w:color="auto"/>
        <w:right w:val="none" w:sz="0" w:space="0" w:color="auto"/>
      </w:divBdr>
    </w:div>
    <w:div w:id="905381212">
      <w:bodyDiv w:val="1"/>
      <w:marLeft w:val="0"/>
      <w:marRight w:val="0"/>
      <w:marTop w:val="0"/>
      <w:marBottom w:val="0"/>
      <w:divBdr>
        <w:top w:val="none" w:sz="0" w:space="0" w:color="auto"/>
        <w:left w:val="none" w:sz="0" w:space="0" w:color="auto"/>
        <w:bottom w:val="none" w:sz="0" w:space="0" w:color="auto"/>
        <w:right w:val="none" w:sz="0" w:space="0" w:color="auto"/>
      </w:divBdr>
    </w:div>
    <w:div w:id="910123005">
      <w:bodyDiv w:val="1"/>
      <w:marLeft w:val="0"/>
      <w:marRight w:val="0"/>
      <w:marTop w:val="0"/>
      <w:marBottom w:val="0"/>
      <w:divBdr>
        <w:top w:val="none" w:sz="0" w:space="0" w:color="auto"/>
        <w:left w:val="none" w:sz="0" w:space="0" w:color="auto"/>
        <w:bottom w:val="none" w:sz="0" w:space="0" w:color="auto"/>
        <w:right w:val="none" w:sz="0" w:space="0" w:color="auto"/>
      </w:divBdr>
    </w:div>
    <w:div w:id="994532643">
      <w:bodyDiv w:val="1"/>
      <w:marLeft w:val="0"/>
      <w:marRight w:val="0"/>
      <w:marTop w:val="0"/>
      <w:marBottom w:val="0"/>
      <w:divBdr>
        <w:top w:val="none" w:sz="0" w:space="0" w:color="auto"/>
        <w:left w:val="none" w:sz="0" w:space="0" w:color="auto"/>
        <w:bottom w:val="none" w:sz="0" w:space="0" w:color="auto"/>
        <w:right w:val="none" w:sz="0" w:space="0" w:color="auto"/>
      </w:divBdr>
    </w:div>
    <w:div w:id="1162622068">
      <w:bodyDiv w:val="1"/>
      <w:marLeft w:val="0"/>
      <w:marRight w:val="0"/>
      <w:marTop w:val="0"/>
      <w:marBottom w:val="0"/>
      <w:divBdr>
        <w:top w:val="none" w:sz="0" w:space="0" w:color="auto"/>
        <w:left w:val="none" w:sz="0" w:space="0" w:color="auto"/>
        <w:bottom w:val="none" w:sz="0" w:space="0" w:color="auto"/>
        <w:right w:val="none" w:sz="0" w:space="0" w:color="auto"/>
      </w:divBdr>
    </w:div>
    <w:div w:id="1178424561">
      <w:bodyDiv w:val="1"/>
      <w:marLeft w:val="0"/>
      <w:marRight w:val="0"/>
      <w:marTop w:val="0"/>
      <w:marBottom w:val="0"/>
      <w:divBdr>
        <w:top w:val="none" w:sz="0" w:space="0" w:color="auto"/>
        <w:left w:val="none" w:sz="0" w:space="0" w:color="auto"/>
        <w:bottom w:val="none" w:sz="0" w:space="0" w:color="auto"/>
        <w:right w:val="none" w:sz="0" w:space="0" w:color="auto"/>
      </w:divBdr>
    </w:div>
    <w:div w:id="1188523518">
      <w:bodyDiv w:val="1"/>
      <w:marLeft w:val="0"/>
      <w:marRight w:val="0"/>
      <w:marTop w:val="0"/>
      <w:marBottom w:val="0"/>
      <w:divBdr>
        <w:top w:val="none" w:sz="0" w:space="0" w:color="auto"/>
        <w:left w:val="none" w:sz="0" w:space="0" w:color="auto"/>
        <w:bottom w:val="none" w:sz="0" w:space="0" w:color="auto"/>
        <w:right w:val="none" w:sz="0" w:space="0" w:color="auto"/>
      </w:divBdr>
    </w:div>
    <w:div w:id="1215659638">
      <w:bodyDiv w:val="1"/>
      <w:marLeft w:val="0"/>
      <w:marRight w:val="0"/>
      <w:marTop w:val="0"/>
      <w:marBottom w:val="0"/>
      <w:divBdr>
        <w:top w:val="none" w:sz="0" w:space="0" w:color="auto"/>
        <w:left w:val="none" w:sz="0" w:space="0" w:color="auto"/>
        <w:bottom w:val="none" w:sz="0" w:space="0" w:color="auto"/>
        <w:right w:val="none" w:sz="0" w:space="0" w:color="auto"/>
      </w:divBdr>
    </w:div>
    <w:div w:id="1448885571">
      <w:bodyDiv w:val="1"/>
      <w:marLeft w:val="0"/>
      <w:marRight w:val="0"/>
      <w:marTop w:val="0"/>
      <w:marBottom w:val="0"/>
      <w:divBdr>
        <w:top w:val="none" w:sz="0" w:space="0" w:color="auto"/>
        <w:left w:val="none" w:sz="0" w:space="0" w:color="auto"/>
        <w:bottom w:val="none" w:sz="0" w:space="0" w:color="auto"/>
        <w:right w:val="none" w:sz="0" w:space="0" w:color="auto"/>
      </w:divBdr>
    </w:div>
    <w:div w:id="1559828248">
      <w:bodyDiv w:val="1"/>
      <w:marLeft w:val="0"/>
      <w:marRight w:val="0"/>
      <w:marTop w:val="0"/>
      <w:marBottom w:val="0"/>
      <w:divBdr>
        <w:top w:val="none" w:sz="0" w:space="0" w:color="auto"/>
        <w:left w:val="none" w:sz="0" w:space="0" w:color="auto"/>
        <w:bottom w:val="none" w:sz="0" w:space="0" w:color="auto"/>
        <w:right w:val="none" w:sz="0" w:space="0" w:color="auto"/>
      </w:divBdr>
    </w:div>
    <w:div w:id="1588231207">
      <w:bodyDiv w:val="1"/>
      <w:marLeft w:val="0"/>
      <w:marRight w:val="0"/>
      <w:marTop w:val="0"/>
      <w:marBottom w:val="0"/>
      <w:divBdr>
        <w:top w:val="none" w:sz="0" w:space="0" w:color="auto"/>
        <w:left w:val="none" w:sz="0" w:space="0" w:color="auto"/>
        <w:bottom w:val="none" w:sz="0" w:space="0" w:color="auto"/>
        <w:right w:val="none" w:sz="0" w:space="0" w:color="auto"/>
      </w:divBdr>
    </w:div>
    <w:div w:id="1644771223">
      <w:bodyDiv w:val="1"/>
      <w:marLeft w:val="0"/>
      <w:marRight w:val="0"/>
      <w:marTop w:val="0"/>
      <w:marBottom w:val="0"/>
      <w:divBdr>
        <w:top w:val="none" w:sz="0" w:space="0" w:color="auto"/>
        <w:left w:val="none" w:sz="0" w:space="0" w:color="auto"/>
        <w:bottom w:val="none" w:sz="0" w:space="0" w:color="auto"/>
        <w:right w:val="none" w:sz="0" w:space="0" w:color="auto"/>
      </w:divBdr>
    </w:div>
    <w:div w:id="1711682550">
      <w:bodyDiv w:val="1"/>
      <w:marLeft w:val="0"/>
      <w:marRight w:val="0"/>
      <w:marTop w:val="0"/>
      <w:marBottom w:val="0"/>
      <w:divBdr>
        <w:top w:val="none" w:sz="0" w:space="0" w:color="auto"/>
        <w:left w:val="none" w:sz="0" w:space="0" w:color="auto"/>
        <w:bottom w:val="none" w:sz="0" w:space="0" w:color="auto"/>
        <w:right w:val="none" w:sz="0" w:space="0" w:color="auto"/>
      </w:divBdr>
    </w:div>
    <w:div w:id="1759473684">
      <w:bodyDiv w:val="1"/>
      <w:marLeft w:val="0"/>
      <w:marRight w:val="0"/>
      <w:marTop w:val="0"/>
      <w:marBottom w:val="0"/>
      <w:divBdr>
        <w:top w:val="none" w:sz="0" w:space="0" w:color="auto"/>
        <w:left w:val="none" w:sz="0" w:space="0" w:color="auto"/>
        <w:bottom w:val="none" w:sz="0" w:space="0" w:color="auto"/>
        <w:right w:val="none" w:sz="0" w:space="0" w:color="auto"/>
      </w:divBdr>
    </w:div>
    <w:div w:id="1767459425">
      <w:bodyDiv w:val="1"/>
      <w:marLeft w:val="0"/>
      <w:marRight w:val="0"/>
      <w:marTop w:val="0"/>
      <w:marBottom w:val="0"/>
      <w:divBdr>
        <w:top w:val="none" w:sz="0" w:space="0" w:color="auto"/>
        <w:left w:val="none" w:sz="0" w:space="0" w:color="auto"/>
        <w:bottom w:val="none" w:sz="0" w:space="0" w:color="auto"/>
        <w:right w:val="none" w:sz="0" w:space="0" w:color="auto"/>
      </w:divBdr>
    </w:div>
    <w:div w:id="1777865188">
      <w:bodyDiv w:val="1"/>
      <w:marLeft w:val="0"/>
      <w:marRight w:val="0"/>
      <w:marTop w:val="0"/>
      <w:marBottom w:val="0"/>
      <w:divBdr>
        <w:top w:val="none" w:sz="0" w:space="0" w:color="auto"/>
        <w:left w:val="none" w:sz="0" w:space="0" w:color="auto"/>
        <w:bottom w:val="none" w:sz="0" w:space="0" w:color="auto"/>
        <w:right w:val="none" w:sz="0" w:space="0" w:color="auto"/>
      </w:divBdr>
    </w:div>
    <w:div w:id="1799448253">
      <w:bodyDiv w:val="1"/>
      <w:marLeft w:val="0"/>
      <w:marRight w:val="0"/>
      <w:marTop w:val="0"/>
      <w:marBottom w:val="0"/>
      <w:divBdr>
        <w:top w:val="none" w:sz="0" w:space="0" w:color="auto"/>
        <w:left w:val="none" w:sz="0" w:space="0" w:color="auto"/>
        <w:bottom w:val="none" w:sz="0" w:space="0" w:color="auto"/>
        <w:right w:val="none" w:sz="0" w:space="0" w:color="auto"/>
      </w:divBdr>
    </w:div>
    <w:div w:id="1837771103">
      <w:bodyDiv w:val="1"/>
      <w:marLeft w:val="0"/>
      <w:marRight w:val="0"/>
      <w:marTop w:val="0"/>
      <w:marBottom w:val="0"/>
      <w:divBdr>
        <w:top w:val="none" w:sz="0" w:space="0" w:color="auto"/>
        <w:left w:val="none" w:sz="0" w:space="0" w:color="auto"/>
        <w:bottom w:val="none" w:sz="0" w:space="0" w:color="auto"/>
        <w:right w:val="none" w:sz="0" w:space="0" w:color="auto"/>
      </w:divBdr>
    </w:div>
    <w:div w:id="1889297440">
      <w:bodyDiv w:val="1"/>
      <w:marLeft w:val="0"/>
      <w:marRight w:val="0"/>
      <w:marTop w:val="0"/>
      <w:marBottom w:val="0"/>
      <w:divBdr>
        <w:top w:val="none" w:sz="0" w:space="0" w:color="auto"/>
        <w:left w:val="none" w:sz="0" w:space="0" w:color="auto"/>
        <w:bottom w:val="none" w:sz="0" w:space="0" w:color="auto"/>
        <w:right w:val="none" w:sz="0" w:space="0" w:color="auto"/>
      </w:divBdr>
    </w:div>
    <w:div w:id="1909339902">
      <w:bodyDiv w:val="1"/>
      <w:marLeft w:val="0"/>
      <w:marRight w:val="0"/>
      <w:marTop w:val="0"/>
      <w:marBottom w:val="0"/>
      <w:divBdr>
        <w:top w:val="none" w:sz="0" w:space="0" w:color="auto"/>
        <w:left w:val="none" w:sz="0" w:space="0" w:color="auto"/>
        <w:bottom w:val="none" w:sz="0" w:space="0" w:color="auto"/>
        <w:right w:val="none" w:sz="0" w:space="0" w:color="auto"/>
      </w:divBdr>
    </w:div>
    <w:div w:id="1962835200">
      <w:bodyDiv w:val="1"/>
      <w:marLeft w:val="0"/>
      <w:marRight w:val="0"/>
      <w:marTop w:val="0"/>
      <w:marBottom w:val="0"/>
      <w:divBdr>
        <w:top w:val="none" w:sz="0" w:space="0" w:color="auto"/>
        <w:left w:val="none" w:sz="0" w:space="0" w:color="auto"/>
        <w:bottom w:val="none" w:sz="0" w:space="0" w:color="auto"/>
        <w:right w:val="none" w:sz="0" w:space="0" w:color="auto"/>
      </w:divBdr>
    </w:div>
    <w:div w:id="1986813878">
      <w:bodyDiv w:val="1"/>
      <w:marLeft w:val="0"/>
      <w:marRight w:val="0"/>
      <w:marTop w:val="0"/>
      <w:marBottom w:val="0"/>
      <w:divBdr>
        <w:top w:val="none" w:sz="0" w:space="0" w:color="auto"/>
        <w:left w:val="none" w:sz="0" w:space="0" w:color="auto"/>
        <w:bottom w:val="none" w:sz="0" w:space="0" w:color="auto"/>
        <w:right w:val="none" w:sz="0" w:space="0" w:color="auto"/>
      </w:divBdr>
    </w:div>
    <w:div w:id="1991668727">
      <w:bodyDiv w:val="1"/>
      <w:marLeft w:val="0"/>
      <w:marRight w:val="0"/>
      <w:marTop w:val="0"/>
      <w:marBottom w:val="0"/>
      <w:divBdr>
        <w:top w:val="none" w:sz="0" w:space="0" w:color="auto"/>
        <w:left w:val="none" w:sz="0" w:space="0" w:color="auto"/>
        <w:bottom w:val="none" w:sz="0" w:space="0" w:color="auto"/>
        <w:right w:val="none" w:sz="0" w:space="0" w:color="auto"/>
      </w:divBdr>
    </w:div>
    <w:div w:id="1994141716">
      <w:bodyDiv w:val="1"/>
      <w:marLeft w:val="0"/>
      <w:marRight w:val="0"/>
      <w:marTop w:val="0"/>
      <w:marBottom w:val="0"/>
      <w:divBdr>
        <w:top w:val="none" w:sz="0" w:space="0" w:color="auto"/>
        <w:left w:val="none" w:sz="0" w:space="0" w:color="auto"/>
        <w:bottom w:val="none" w:sz="0" w:space="0" w:color="auto"/>
        <w:right w:val="none" w:sz="0" w:space="0" w:color="auto"/>
      </w:divBdr>
    </w:div>
    <w:div w:id="2026832245">
      <w:bodyDiv w:val="1"/>
      <w:marLeft w:val="0"/>
      <w:marRight w:val="0"/>
      <w:marTop w:val="0"/>
      <w:marBottom w:val="0"/>
      <w:divBdr>
        <w:top w:val="none" w:sz="0" w:space="0" w:color="auto"/>
        <w:left w:val="none" w:sz="0" w:space="0" w:color="auto"/>
        <w:bottom w:val="none" w:sz="0" w:space="0" w:color="auto"/>
        <w:right w:val="none" w:sz="0" w:space="0" w:color="auto"/>
      </w:divBdr>
    </w:div>
    <w:div w:id="2059426154">
      <w:bodyDiv w:val="1"/>
      <w:marLeft w:val="0"/>
      <w:marRight w:val="0"/>
      <w:marTop w:val="0"/>
      <w:marBottom w:val="0"/>
      <w:divBdr>
        <w:top w:val="none" w:sz="0" w:space="0" w:color="auto"/>
        <w:left w:val="none" w:sz="0" w:space="0" w:color="auto"/>
        <w:bottom w:val="none" w:sz="0" w:space="0" w:color="auto"/>
        <w:right w:val="none" w:sz="0" w:space="0" w:color="auto"/>
      </w:divBdr>
    </w:div>
    <w:div w:id="20845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Pages>
  <Words>9247</Words>
  <Characters>50861</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Muñoz Moneo, Ramón</cp:lastModifiedBy>
  <cp:revision>195</cp:revision>
  <cp:lastPrinted>2020-07-31T09:27:00Z</cp:lastPrinted>
  <dcterms:created xsi:type="dcterms:W3CDTF">2019-11-12T13:48:00Z</dcterms:created>
  <dcterms:modified xsi:type="dcterms:W3CDTF">2020-07-31T12:33:00Z</dcterms:modified>
</cp:coreProperties>
</file>