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28BFC716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  <w:r w:rsidR="00C3161B">
        <w:rPr>
          <w:rFonts w:ascii="Arial" w:hAnsi="Arial" w:cs="Arial"/>
          <w:b/>
          <w:sz w:val="22"/>
          <w:szCs w:val="22"/>
        </w:rPr>
        <w:t>. II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1B11BDAD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</w:t>
      </w:r>
      <w:r w:rsidR="000E54D6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0E54D6" w:rsidRPr="0072795E">
        <w:rPr>
          <w:rFonts w:ascii="Arial" w:hAnsi="Arial" w:cs="Arial"/>
          <w:b/>
          <w:sz w:val="22"/>
          <w:szCs w:val="22"/>
          <w:lang w:val="es-ES_tradnl"/>
        </w:rPr>
        <w:t>LOTE:</w:t>
      </w:r>
      <w:r w:rsidR="000E54D6">
        <w:rPr>
          <w:rFonts w:ascii="Arial" w:hAnsi="Arial" w:cs="Arial"/>
          <w:sz w:val="33"/>
          <w:szCs w:val="33"/>
          <w:shd w:val="clear" w:color="auto" w:fill="FAF9F8"/>
        </w:rPr>
        <w:t xml:space="preserve"> </w:t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instrText xml:space="preserve"> FORMTEXT </w:instrText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fldChar w:fldCharType="separate"/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0E54D6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0E54D6" w:rsidRPr="0072795E">
        <w:rPr>
          <w:rFonts w:ascii="Arial" w:hAnsi="Arial" w:cs="Arial"/>
          <w:sz w:val="22"/>
          <w:szCs w:val="22"/>
          <w:shd w:val="clear" w:color="auto" w:fill="FAF9F8"/>
        </w:rPr>
        <w:fldChar w:fldCharType="end"/>
      </w:r>
      <w:r w:rsidR="000E54D6" w:rsidRPr="0072795E">
        <w:rPr>
          <w:rFonts w:ascii="Arial" w:hAnsi="Arial" w:cs="Arial"/>
          <w:sz w:val="33"/>
          <w:szCs w:val="33"/>
          <w:shd w:val="clear" w:color="auto" w:fill="FAF9F8"/>
        </w:rPr>
        <w:t xml:space="preserve"> </w:t>
      </w:r>
      <w:r w:rsidR="000E54D6">
        <w:rPr>
          <w:rFonts w:ascii="Arial" w:hAnsi="Arial" w:cs="Arial"/>
          <w:sz w:val="33"/>
          <w:szCs w:val="33"/>
          <w:shd w:val="clear" w:color="auto" w:fill="FAF9F8"/>
        </w:rPr>
        <w:t xml:space="preserve"> </w:t>
      </w:r>
      <w:r w:rsidR="000E54D6" w:rsidRPr="0072795E">
        <w:rPr>
          <w:rFonts w:ascii="Arial" w:hAnsi="Arial" w:cs="Arial"/>
          <w:sz w:val="22"/>
          <w:szCs w:val="22"/>
        </w:rPr>
        <w:t>(a   cumplimentar  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35F596E1" w:rsidR="003257EB" w:rsidRDefault="003257EB" w:rsidP="003257EB">
      <w:pPr>
        <w:rPr>
          <w:rFonts w:ascii="Arial" w:hAnsi="Arial"/>
          <w:sz w:val="22"/>
        </w:rPr>
      </w:pPr>
    </w:p>
    <w:p w14:paraId="29AA1546" w14:textId="0F002FEE" w:rsidR="00C571FD" w:rsidRPr="00C571FD" w:rsidRDefault="00C571FD" w:rsidP="003257EB">
      <w:pPr>
        <w:rPr>
          <w:rFonts w:ascii="Arial" w:hAnsi="Arial"/>
          <w:b/>
          <w:sz w:val="22"/>
          <w:u w:val="single"/>
        </w:rPr>
      </w:pPr>
      <w:r w:rsidRPr="00C571FD">
        <w:rPr>
          <w:rFonts w:ascii="Arial" w:hAnsi="Arial"/>
          <w:b/>
          <w:sz w:val="22"/>
          <w:u w:val="single"/>
        </w:rPr>
        <w:t>Precio por acción:</w:t>
      </w:r>
    </w:p>
    <w:p w14:paraId="153B7C67" w14:textId="505EFBDD" w:rsidR="00C571FD" w:rsidRDefault="000B1F67" w:rsidP="003257EB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MANIPULACIÓN DE CARGAS CON PUENTES-GÚA Y POLIPASTOS</w:t>
      </w:r>
      <w:r w:rsidR="00C571FD" w:rsidRPr="00C571FD">
        <w:rPr>
          <w:rFonts w:ascii="Arial" w:hAnsi="Arial"/>
          <w:b/>
          <w:sz w:val="22"/>
        </w:rPr>
        <w:t>.</w:t>
      </w:r>
    </w:p>
    <w:p w14:paraId="27AFA585" w14:textId="77777777" w:rsidR="00C571FD" w:rsidRPr="00C571FD" w:rsidRDefault="00C571FD" w:rsidP="003257EB">
      <w:pPr>
        <w:rPr>
          <w:rFonts w:ascii="Arial" w:hAnsi="Arial"/>
          <w:b/>
          <w:sz w:val="22"/>
        </w:rPr>
      </w:pPr>
    </w:p>
    <w:p w14:paraId="1A238F70" w14:textId="7B17AB1C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0E54D6">
        <w:rPr>
          <w:rFonts w:ascii="Arial" w:hAnsi="Arial" w:cs="Arial"/>
          <w:i/>
          <w:iCs/>
          <w:sz w:val="22"/>
          <w:szCs w:val="22"/>
        </w:rPr>
        <w:tab/>
      </w:r>
      <w:r w:rsidR="000E54D6">
        <w:rPr>
          <w:rFonts w:ascii="Arial" w:hAnsi="Arial" w:cs="Arial"/>
          <w:i/>
          <w:iCs/>
          <w:sz w:val="22"/>
          <w:szCs w:val="22"/>
        </w:rPr>
        <w:tab/>
      </w:r>
      <w:r w:rsidR="000E54D6">
        <w:rPr>
          <w:rFonts w:ascii="Arial" w:hAnsi="Arial" w:cs="Arial"/>
          <w:i/>
          <w:iCs/>
          <w:sz w:val="22"/>
          <w:szCs w:val="22"/>
        </w:rPr>
        <w:tab/>
      </w:r>
      <w:r w:rsidR="000E54D6">
        <w:rPr>
          <w:rFonts w:ascii="Arial" w:hAnsi="Arial" w:cs="Arial"/>
          <w:i/>
          <w:iCs/>
          <w:sz w:val="22"/>
          <w:szCs w:val="22"/>
        </w:rPr>
        <w:tab/>
      </w:r>
      <w:r w:rsidR="000E54D6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6E3179B9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0E54D6">
        <w:rPr>
          <w:rFonts w:ascii="Arial" w:hAnsi="Arial" w:cs="Arial"/>
          <w:i/>
          <w:iCs/>
          <w:sz w:val="22"/>
          <w:szCs w:val="22"/>
        </w:rPr>
        <w:t xml:space="preserve">    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02B9C8CA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="000E54D6">
        <w:rPr>
          <w:rFonts w:ascii="Arial" w:hAnsi="Arial" w:cs="Arial"/>
          <w:i/>
          <w:iCs/>
          <w:sz w:val="22"/>
          <w:szCs w:val="22"/>
        </w:rPr>
        <w:t xml:space="preserve">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2459CCDC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</w:t>
      </w:r>
      <w:r w:rsidR="000E54D6">
        <w:rPr>
          <w:rFonts w:ascii="Arial" w:hAnsi="Arial" w:cs="Arial"/>
          <w:i/>
          <w:iCs/>
          <w:sz w:val="22"/>
          <w:szCs w:val="22"/>
        </w:rPr>
        <w:t xml:space="preserve">  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414C7A0" w14:textId="77777777" w:rsidR="00D654E0" w:rsidRPr="00ED1CC3" w:rsidRDefault="00D654E0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bookmarkStart w:id="1" w:name="_GoBack"/>
      <w:bookmarkEnd w:id="1"/>
    </w:p>
    <w:p w14:paraId="194C6F62" w14:textId="77777777" w:rsidR="00D654E0" w:rsidRPr="00387A30" w:rsidRDefault="00D654E0" w:rsidP="00D654E0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387A30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 xml:space="preserve">         </w:t>
      </w:r>
      <w:r w:rsidRPr="00387A30">
        <w:rPr>
          <w:rFonts w:ascii="Arial" w:hAnsi="Arial" w:cs="Arial"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7A3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Pr="00387A30">
        <w:rPr>
          <w:rFonts w:ascii="Arial" w:hAnsi="Arial" w:cs="Arial"/>
          <w:iCs/>
          <w:sz w:val="22"/>
          <w:szCs w:val="22"/>
        </w:rPr>
      </w:r>
      <w:r w:rsidRPr="00387A30">
        <w:rPr>
          <w:rFonts w:ascii="Arial" w:hAnsi="Arial" w:cs="Arial"/>
          <w:iCs/>
          <w:sz w:val="22"/>
          <w:szCs w:val="22"/>
        </w:rPr>
        <w:fldChar w:fldCharType="separate"/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fldChar w:fldCharType="end"/>
      </w:r>
      <w:r w:rsidRPr="00387A30">
        <w:rPr>
          <w:rFonts w:ascii="Arial" w:hAnsi="Arial" w:cs="Arial"/>
          <w:i/>
          <w:iCs/>
          <w:sz w:val="22"/>
          <w:szCs w:val="22"/>
        </w:rPr>
        <w:t xml:space="preserve"> (</w:t>
      </w:r>
      <w:r w:rsidRPr="00387A30">
        <w:rPr>
          <w:rFonts w:ascii="Arial" w:hAnsi="Arial" w:cs="Arial"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387A3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Pr="00387A30">
        <w:rPr>
          <w:rFonts w:ascii="Arial" w:hAnsi="Arial" w:cs="Arial"/>
          <w:iCs/>
          <w:sz w:val="22"/>
          <w:szCs w:val="22"/>
        </w:rPr>
      </w:r>
      <w:r w:rsidRPr="00387A30">
        <w:rPr>
          <w:rFonts w:ascii="Arial" w:hAnsi="Arial" w:cs="Arial"/>
          <w:iCs/>
          <w:sz w:val="22"/>
          <w:szCs w:val="22"/>
        </w:rPr>
        <w:fldChar w:fldCharType="separate"/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fldChar w:fldCharType="end"/>
      </w:r>
      <w:r w:rsidRPr="00387A30">
        <w:rPr>
          <w:rFonts w:ascii="Arial" w:hAnsi="Arial" w:cs="Arial"/>
          <w:i/>
          <w:iCs/>
          <w:sz w:val="22"/>
          <w:szCs w:val="22"/>
        </w:rPr>
        <w:t>) Euros</w:t>
      </w:r>
    </w:p>
    <w:p w14:paraId="14B8D464" w14:textId="77777777" w:rsidR="000E54D6" w:rsidRDefault="000E54D6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lastRenderedPageBreak/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00B81" w14:textId="77777777" w:rsidR="008D651E" w:rsidRDefault="008D651E" w:rsidP="00341664">
      <w:r>
        <w:separator/>
      </w:r>
    </w:p>
  </w:endnote>
  <w:endnote w:type="continuationSeparator" w:id="0">
    <w:p w14:paraId="77A4CBF3" w14:textId="77777777" w:rsidR="008D651E" w:rsidRDefault="008D651E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8DD52" w14:textId="77777777" w:rsidR="008D651E" w:rsidRDefault="008D651E" w:rsidP="00341664">
      <w:r>
        <w:separator/>
      </w:r>
    </w:p>
  </w:footnote>
  <w:footnote w:type="continuationSeparator" w:id="0">
    <w:p w14:paraId="6F5F55A4" w14:textId="77777777" w:rsidR="008D651E" w:rsidRDefault="008D651E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1F67"/>
    <w:rsid w:val="000B3D0F"/>
    <w:rsid w:val="000E54D6"/>
    <w:rsid w:val="000F19F6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978C9"/>
    <w:rsid w:val="006A049D"/>
    <w:rsid w:val="00742AF7"/>
    <w:rsid w:val="007B0C7C"/>
    <w:rsid w:val="007B3D58"/>
    <w:rsid w:val="007E3FB1"/>
    <w:rsid w:val="0087352E"/>
    <w:rsid w:val="00884108"/>
    <w:rsid w:val="008D651E"/>
    <w:rsid w:val="00A02ED2"/>
    <w:rsid w:val="00A701F5"/>
    <w:rsid w:val="00AF2DDD"/>
    <w:rsid w:val="00B001AC"/>
    <w:rsid w:val="00B631C5"/>
    <w:rsid w:val="00C3161B"/>
    <w:rsid w:val="00C42015"/>
    <w:rsid w:val="00C571FD"/>
    <w:rsid w:val="00CD17A7"/>
    <w:rsid w:val="00CD2A04"/>
    <w:rsid w:val="00D654E0"/>
    <w:rsid w:val="00D85B63"/>
    <w:rsid w:val="00DB3BBC"/>
    <w:rsid w:val="00E02547"/>
    <w:rsid w:val="00E769EC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5</cp:revision>
  <dcterms:created xsi:type="dcterms:W3CDTF">2022-03-12T19:30:00Z</dcterms:created>
  <dcterms:modified xsi:type="dcterms:W3CDTF">2022-05-26T15:00:00Z</dcterms:modified>
</cp:coreProperties>
</file>