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6123B7A2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3427E0">
        <w:rPr>
          <w:rFonts w:ascii="Arial" w:hAnsi="Arial" w:cs="Arial"/>
          <w:b/>
          <w:sz w:val="22"/>
          <w:szCs w:val="22"/>
        </w:rPr>
        <w:t>012/MC/22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ab/>
        <w:t xml:space="preserve">   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63018A12" w:rsidR="003257EB" w:rsidRPr="00ED1CC3" w:rsidRDefault="003257EB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sz w:val="22"/>
          <w:szCs w:val="22"/>
        </w:rPr>
        <w:t xml:space="preserve">D./D.ª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DNI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</w:t>
      </w:r>
      <w:r w:rsidR="0097358D">
        <w:rPr>
          <w:rFonts w:ascii="Arial" w:hAnsi="Arial" w:cs="Arial"/>
          <w:sz w:val="22"/>
          <w:szCs w:val="22"/>
        </w:rPr>
        <w:t>actuando</w:t>
      </w:r>
      <w:r w:rsidR="00DF1EE6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>en nombre (propio)</w:t>
      </w:r>
      <w:r w:rsidR="00DF1EE6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o actuando en representación de (empresa que representa)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CIF/NIF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domicilio en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calle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>,</w:t>
      </w:r>
      <w:r w:rsidR="0097358D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consultado el anuncio de licitación del contrato de: </w:t>
      </w:r>
      <w:r w:rsidR="006A049D" w:rsidRPr="006A049D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sz w:val="22"/>
          <w:szCs w:val="22"/>
        </w:rPr>
      </w:r>
      <w:r w:rsidR="006A049D" w:rsidRPr="006A049D">
        <w:rPr>
          <w:rFonts w:ascii="Arial" w:hAnsi="Arial" w:cs="Arial"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fldChar w:fldCharType="end"/>
      </w:r>
      <w:r w:rsidR="00E02547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publicado en el (DOUE o página Web de Inserta Empleo)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del día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mes de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año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y enterado de las condiciones, requisitos y obligaciones establecidos en el Pliego de Condiciones Particulares y en el Pliego de Condic</w:t>
      </w:r>
      <w:bookmarkStart w:id="1" w:name="_GoBack"/>
      <w:bookmarkEnd w:id="1"/>
      <w:r w:rsidRPr="00ED1CC3">
        <w:rPr>
          <w:rFonts w:ascii="Arial" w:hAnsi="Arial" w:cs="Arial"/>
          <w:sz w:val="22"/>
          <w:szCs w:val="22"/>
        </w:rPr>
        <w:t>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económicas:</w:t>
      </w:r>
    </w:p>
    <w:p w14:paraId="27F70272" w14:textId="31ECD60B" w:rsidR="003257EB" w:rsidRDefault="003257EB" w:rsidP="003257EB">
      <w:pPr>
        <w:rPr>
          <w:rFonts w:ascii="Arial" w:hAnsi="Arial"/>
          <w:sz w:val="22"/>
        </w:rPr>
      </w:pPr>
    </w:p>
    <w:p w14:paraId="65DC3272" w14:textId="761337DA" w:rsidR="009D32DA" w:rsidRPr="006D377C" w:rsidRDefault="006D377C" w:rsidP="003257EB">
      <w:pPr>
        <w:rPr>
          <w:rFonts w:ascii="Arial" w:hAnsi="Arial"/>
          <w:b/>
          <w:sz w:val="22"/>
        </w:rPr>
      </w:pPr>
      <w:r w:rsidRPr="006D377C">
        <w:rPr>
          <w:rFonts w:ascii="Arial" w:hAnsi="Arial"/>
          <w:b/>
          <w:sz w:val="22"/>
        </w:rPr>
        <w:t>Importe global</w:t>
      </w:r>
    </w:p>
    <w:p w14:paraId="1A238F70" w14:textId="60DB2150" w:rsidR="003257EB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4FB05C3F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="009954EE">
        <w:rPr>
          <w:rFonts w:ascii="Arial" w:hAnsi="Arial" w:cs="Arial"/>
          <w:b/>
          <w:iCs/>
          <w:sz w:val="22"/>
          <w:szCs w:val="22"/>
        </w:rPr>
        <w:t xml:space="preserve"> (*)</w:t>
      </w:r>
      <w:r w:rsidR="006D377C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520F5D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="00520F5D">
        <w:rPr>
          <w:rFonts w:ascii="Arial" w:hAnsi="Arial" w:cs="Arial"/>
          <w:i/>
          <w:iCs/>
          <w:sz w:val="22"/>
          <w:szCs w:val="22"/>
        </w:rPr>
        <w:tab/>
        <w:t xml:space="preserve">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5587335B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Coste de personal</w:t>
      </w:r>
      <w:r w:rsidR="009954EE">
        <w:rPr>
          <w:rFonts w:ascii="Arial" w:hAnsi="Arial" w:cs="Arial"/>
          <w:i/>
          <w:iCs/>
          <w:sz w:val="22"/>
          <w:szCs w:val="22"/>
        </w:rPr>
        <w:t xml:space="preserve"> </w:t>
      </w:r>
      <w:r w:rsidR="004D5754" w:rsidRPr="004D5754">
        <w:rPr>
          <w:rFonts w:ascii="Arial" w:hAnsi="Arial" w:cs="Arial"/>
          <w:i/>
          <w:iCs/>
          <w:sz w:val="22"/>
          <w:szCs w:val="22"/>
        </w:rPr>
        <w:t xml:space="preserve">(*) </w:t>
      </w:r>
      <w:r w:rsidR="009954EE">
        <w:rPr>
          <w:rFonts w:ascii="Arial" w:hAnsi="Arial" w:cs="Arial"/>
          <w:i/>
          <w:iCs/>
          <w:sz w:val="22"/>
          <w:szCs w:val="22"/>
        </w:rPr>
        <w:t>(</w:t>
      </w:r>
      <w:r w:rsidRPr="00ED1CC3">
        <w:rPr>
          <w:rFonts w:ascii="Arial" w:hAnsi="Arial" w:cs="Arial"/>
          <w:i/>
          <w:iCs/>
          <w:sz w:val="22"/>
          <w:szCs w:val="22"/>
        </w:rPr>
        <w:t>*</w:t>
      </w:r>
      <w:r w:rsidR="009954EE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18C6D2D0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</w:t>
      </w:r>
      <w:r w:rsidR="00C24A7B">
        <w:rPr>
          <w:rFonts w:ascii="Arial" w:hAnsi="Arial" w:cs="Arial"/>
          <w:i/>
          <w:iCs/>
          <w:sz w:val="22"/>
          <w:szCs w:val="22"/>
        </w:rPr>
        <w:t xml:space="preserve"> </w:t>
      </w:r>
      <w:r w:rsidR="00C24A7B" w:rsidRPr="00C24A7B">
        <w:rPr>
          <w:rFonts w:ascii="Arial" w:hAnsi="Arial" w:cs="Arial"/>
          <w:i/>
          <w:iCs/>
          <w:sz w:val="22"/>
          <w:szCs w:val="22"/>
        </w:rPr>
        <w:t>(*)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57C904AA" w:rsidR="003257EB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55C4D588" w14:textId="709F29CF" w:rsidR="009954EE" w:rsidRDefault="009954EE" w:rsidP="003257EB">
      <w:pPr>
        <w:rPr>
          <w:rFonts w:ascii="Arial" w:hAnsi="Arial"/>
          <w:sz w:val="22"/>
        </w:rPr>
      </w:pPr>
    </w:p>
    <w:p w14:paraId="2513CBC2" w14:textId="77777777" w:rsidR="009954EE" w:rsidRDefault="009954EE" w:rsidP="003257EB">
      <w:pPr>
        <w:rPr>
          <w:rFonts w:ascii="Arial" w:hAnsi="Arial"/>
          <w:sz w:val="22"/>
        </w:rPr>
      </w:pPr>
    </w:p>
    <w:p w14:paraId="3C530917" w14:textId="2DDC295F" w:rsidR="009954EE" w:rsidRPr="009954EE" w:rsidRDefault="009954EE" w:rsidP="009954EE">
      <w:pPr>
        <w:jc w:val="both"/>
        <w:rPr>
          <w:rFonts w:ascii="Arial" w:hAnsi="Arial" w:cs="Arial"/>
          <w:i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>(*) Ni</w:t>
      </w:r>
      <w:r>
        <w:rPr>
          <w:rFonts w:ascii="Arial" w:hAnsi="Arial" w:cs="Arial"/>
          <w:i/>
          <w:sz w:val="20"/>
          <w:szCs w:val="20"/>
        </w:rPr>
        <w:t>nguno de los importes correspondientes a los conceptos de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base imponible, </w:t>
      </w:r>
      <w:r w:rsidRPr="009954EE">
        <w:rPr>
          <w:rFonts w:ascii="Arial" w:hAnsi="Arial" w:cs="Arial"/>
          <w:i/>
          <w:sz w:val="20"/>
          <w:szCs w:val="20"/>
        </w:rPr>
        <w:t>coste de personal y resto de costes pued</w:t>
      </w:r>
      <w:r>
        <w:rPr>
          <w:rFonts w:ascii="Arial" w:hAnsi="Arial" w:cs="Arial"/>
          <w:i/>
          <w:sz w:val="20"/>
          <w:szCs w:val="20"/>
        </w:rPr>
        <w:t>e</w:t>
      </w:r>
      <w:r w:rsidRPr="009954EE">
        <w:rPr>
          <w:rFonts w:ascii="Arial" w:hAnsi="Arial" w:cs="Arial"/>
          <w:i/>
          <w:sz w:val="20"/>
          <w:szCs w:val="20"/>
        </w:rPr>
        <w:t xml:space="preserve"> ser</w:t>
      </w:r>
      <w:r>
        <w:rPr>
          <w:rFonts w:ascii="Arial" w:hAnsi="Arial" w:cs="Arial"/>
          <w:i/>
          <w:sz w:val="20"/>
          <w:szCs w:val="20"/>
        </w:rPr>
        <w:t xml:space="preserve"> una cantidad</w:t>
      </w:r>
      <w:r w:rsidRPr="009954EE">
        <w:rPr>
          <w:rFonts w:ascii="Arial" w:hAnsi="Arial" w:cs="Arial"/>
          <w:i/>
          <w:sz w:val="20"/>
          <w:szCs w:val="20"/>
        </w:rPr>
        <w:t xml:space="preserve"> con decimales</w:t>
      </w:r>
      <w:r w:rsidR="005E7080">
        <w:rPr>
          <w:rFonts w:ascii="Arial" w:hAnsi="Arial" w:cs="Arial"/>
          <w:i/>
          <w:sz w:val="20"/>
          <w:szCs w:val="20"/>
        </w:rPr>
        <w:t>, con independencia de que estén referidos a servicios presentados de manera global o por coste unitario.</w:t>
      </w:r>
    </w:p>
    <w:p w14:paraId="17BA7310" w14:textId="77777777" w:rsidR="003257EB" w:rsidRPr="009954EE" w:rsidRDefault="003257EB" w:rsidP="003257EB">
      <w:pPr>
        <w:jc w:val="both"/>
        <w:rPr>
          <w:rFonts w:ascii="Arial" w:hAnsi="Arial" w:cs="Arial"/>
          <w:i/>
          <w:sz w:val="20"/>
          <w:szCs w:val="20"/>
        </w:rPr>
      </w:pPr>
    </w:p>
    <w:p w14:paraId="66DCE0E3" w14:textId="5F89E597" w:rsidR="003257EB" w:rsidRPr="009954EE" w:rsidRDefault="009954EE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lastRenderedPageBreak/>
        <w:t xml:space="preserve">(**) </w:t>
      </w:r>
      <w:r w:rsidR="003257EB" w:rsidRPr="009954EE">
        <w:rPr>
          <w:rFonts w:ascii="Arial" w:hAnsi="Arial" w:cs="Arial"/>
          <w:i/>
          <w:sz w:val="20"/>
          <w:szCs w:val="20"/>
        </w:rPr>
        <w:t xml:space="preserve">Coste de personal: </w:t>
      </w:r>
      <w:r w:rsidR="003257EB" w:rsidRPr="009954EE">
        <w:rPr>
          <w:rFonts w:ascii="Arial" w:hAnsi="Arial" w:cs="Arial"/>
          <w:i/>
          <w:color w:val="333333"/>
          <w:sz w:val="20"/>
          <w:szCs w:val="20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66409819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  <w:u w:val="single"/>
        </w:rPr>
        <w:t>Definiciones art 2.3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 w:rsidRPr="009954EE">
        <w:rPr>
          <w:rFonts w:ascii="Arial" w:hAnsi="Arial" w:cs="Arial"/>
          <w:i/>
          <w:color w:val="333333"/>
          <w:sz w:val="20"/>
          <w:szCs w:val="20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4C2BEC10" w14:textId="45708926" w:rsidR="003257EB" w:rsidRPr="009954EE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color w:val="333333"/>
          <w:sz w:val="20"/>
          <w:szCs w:val="20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9954EE" w:rsidRDefault="001373DC" w:rsidP="003B2689">
      <w:pPr>
        <w:rPr>
          <w:i/>
          <w:sz w:val="20"/>
          <w:szCs w:val="20"/>
        </w:rPr>
      </w:pPr>
    </w:p>
    <w:sectPr w:rsidR="001373DC" w:rsidRPr="009954EE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3CE8A1" w14:textId="77777777" w:rsidR="00673AA2" w:rsidRDefault="00673AA2" w:rsidP="00341664">
      <w:r>
        <w:separator/>
      </w:r>
    </w:p>
  </w:endnote>
  <w:endnote w:type="continuationSeparator" w:id="0">
    <w:p w14:paraId="044DF037" w14:textId="77777777" w:rsidR="00673AA2" w:rsidRDefault="00673AA2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4AA2257F" w:rsidR="00341664" w:rsidRDefault="00473D13">
    <w:pPr>
      <w:pStyle w:val="Piedepgina"/>
    </w:pPr>
    <w:r w:rsidRPr="00D0008C">
      <w:rPr>
        <w:noProof/>
      </w:rPr>
      <w:drawing>
        <wp:inline distT="0" distB="0" distL="0" distR="0" wp14:anchorId="67FF9643" wp14:editId="49856316">
          <wp:extent cx="1447800" cy="457200"/>
          <wp:effectExtent l="0" t="0" r="0" b="0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A7DDEF" w14:textId="77777777" w:rsidR="00673AA2" w:rsidRDefault="00673AA2" w:rsidP="00341664">
      <w:r>
        <w:separator/>
      </w:r>
    </w:p>
  </w:footnote>
  <w:footnote w:type="continuationSeparator" w:id="0">
    <w:p w14:paraId="39D7C002" w14:textId="77777777" w:rsidR="00673AA2" w:rsidRDefault="00673AA2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1712C"/>
    <w:rsid w:val="00084B42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2102A9"/>
    <w:rsid w:val="0021602D"/>
    <w:rsid w:val="003257EB"/>
    <w:rsid w:val="00341664"/>
    <w:rsid w:val="003427E0"/>
    <w:rsid w:val="00364B92"/>
    <w:rsid w:val="003B2689"/>
    <w:rsid w:val="003B554B"/>
    <w:rsid w:val="00473D13"/>
    <w:rsid w:val="00486815"/>
    <w:rsid w:val="004A3FD7"/>
    <w:rsid w:val="004D5754"/>
    <w:rsid w:val="00511995"/>
    <w:rsid w:val="00520F5D"/>
    <w:rsid w:val="005A2ECE"/>
    <w:rsid w:val="005E7080"/>
    <w:rsid w:val="00620B87"/>
    <w:rsid w:val="006677EE"/>
    <w:rsid w:val="00673AA2"/>
    <w:rsid w:val="006978C9"/>
    <w:rsid w:val="006A049D"/>
    <w:rsid w:val="006D377C"/>
    <w:rsid w:val="006E236F"/>
    <w:rsid w:val="00742AF7"/>
    <w:rsid w:val="0077189A"/>
    <w:rsid w:val="007B0C7C"/>
    <w:rsid w:val="007B3D58"/>
    <w:rsid w:val="007E3FB1"/>
    <w:rsid w:val="008264CA"/>
    <w:rsid w:val="0087352E"/>
    <w:rsid w:val="00875F91"/>
    <w:rsid w:val="00884108"/>
    <w:rsid w:val="0097358D"/>
    <w:rsid w:val="009954EE"/>
    <w:rsid w:val="009D32DA"/>
    <w:rsid w:val="00A02ED2"/>
    <w:rsid w:val="00A33B7B"/>
    <w:rsid w:val="00A701F5"/>
    <w:rsid w:val="00AF2DDD"/>
    <w:rsid w:val="00B001AC"/>
    <w:rsid w:val="00B631C5"/>
    <w:rsid w:val="00C24A7B"/>
    <w:rsid w:val="00C42015"/>
    <w:rsid w:val="00C724F3"/>
    <w:rsid w:val="00CB053C"/>
    <w:rsid w:val="00CD17A7"/>
    <w:rsid w:val="00CD2A04"/>
    <w:rsid w:val="00D85B63"/>
    <w:rsid w:val="00DB3BBC"/>
    <w:rsid w:val="00DD2527"/>
    <w:rsid w:val="00DF1EE6"/>
    <w:rsid w:val="00E02547"/>
    <w:rsid w:val="00EA6B10"/>
    <w:rsid w:val="00F916B3"/>
    <w:rsid w:val="00FA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F93FE75-EEA1-4C36-ACE9-7BBF816B1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516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3</cp:revision>
  <dcterms:created xsi:type="dcterms:W3CDTF">2022-06-29T11:12:00Z</dcterms:created>
  <dcterms:modified xsi:type="dcterms:W3CDTF">2022-07-04T11:28:00Z</dcterms:modified>
</cp:coreProperties>
</file>