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15AA80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945952">
        <w:rPr>
          <w:rFonts w:ascii="Arial" w:hAnsi="Arial" w:cs="Arial"/>
          <w:b/>
          <w:sz w:val="22"/>
          <w:szCs w:val="22"/>
        </w:rPr>
        <w:t>.</w:t>
      </w:r>
      <w:r w:rsidR="00EA1561">
        <w:rPr>
          <w:rFonts w:ascii="Arial" w:hAnsi="Arial" w:cs="Arial"/>
          <w:b/>
          <w:sz w:val="22"/>
          <w:szCs w:val="22"/>
        </w:rPr>
        <w:t>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06CF2ADD" w:rsidR="00D37EA6" w:rsidRPr="008C7480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4036F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F35FD9">
        <w:rPr>
          <w:rFonts w:ascii="Arial" w:hAnsi="Arial" w:cs="Arial"/>
          <w:bCs/>
          <w:sz w:val="22"/>
          <w:szCs w:val="22"/>
          <w:lang w:val="es-ES_tradnl"/>
        </w:rPr>
        <w:t>2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8C7480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8C7480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BFD6D1B" w:rsidR="00D37EA6" w:rsidRDefault="00945952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2CB00B68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>Curso</w:t>
      </w:r>
      <w:r w:rsidR="00F35FD9">
        <w:rPr>
          <w:rFonts w:ascii="Arial" w:hAnsi="Arial"/>
          <w:sz w:val="22"/>
          <w:szCs w:val="22"/>
          <w:u w:val="single"/>
        </w:rPr>
        <w:t xml:space="preserve"> TECNICAS ADMINISTRATIVAS BASICAS DE OFICINA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123B11E7" w:rsidR="00D37EA6" w:rsidRDefault="00D37EA6" w:rsidP="00D37EA6">
      <w:pPr>
        <w:jc w:val="both"/>
        <w:rPr>
          <w:rFonts w:ascii="Arial" w:hAnsi="Arial"/>
          <w:sz w:val="22"/>
        </w:rPr>
      </w:pPr>
    </w:p>
    <w:p w14:paraId="1F8434BB" w14:textId="67413542" w:rsidR="0071583A" w:rsidRPr="00D75AB6" w:rsidRDefault="0071583A" w:rsidP="0071583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F63C1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  <w:r w:rsidR="00D75AB6">
        <w:rPr>
          <w:rFonts w:ascii="Arial" w:hAnsi="Arial" w:cs="Arial"/>
          <w:iCs/>
          <w:sz w:val="22"/>
          <w:szCs w:val="22"/>
        </w:rPr>
        <w:tab/>
      </w:r>
      <w:r w:rsidR="00D75AB6">
        <w:rPr>
          <w:rFonts w:ascii="Arial" w:hAnsi="Arial" w:cs="Arial"/>
          <w:iCs/>
          <w:sz w:val="22"/>
          <w:szCs w:val="22"/>
        </w:rPr>
        <w:tab/>
      </w:r>
      <w:r w:rsidR="00055284">
        <w:rPr>
          <w:rFonts w:ascii="Arial" w:hAnsi="Arial" w:cs="Arial"/>
          <w:iCs/>
          <w:sz w:val="22"/>
          <w:szCs w:val="22"/>
        </w:rPr>
        <w:tab/>
      </w:r>
      <w:r w:rsidR="003B684E">
        <w:rPr>
          <w:rFonts w:ascii="Arial" w:hAnsi="Arial" w:cs="Arial"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B684E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3B684E">
        <w:rPr>
          <w:rFonts w:ascii="Arial" w:hAnsi="Arial" w:cs="Arial"/>
          <w:iCs/>
          <w:sz w:val="22"/>
          <w:szCs w:val="22"/>
        </w:rPr>
      </w:r>
      <w:r w:rsidR="003B684E">
        <w:rPr>
          <w:rFonts w:ascii="Arial" w:hAnsi="Arial" w:cs="Arial"/>
          <w:iCs/>
          <w:sz w:val="22"/>
          <w:szCs w:val="22"/>
        </w:rPr>
        <w:fldChar w:fldCharType="separate"/>
      </w:r>
      <w:r w:rsidR="003B684E">
        <w:rPr>
          <w:rFonts w:ascii="Arial" w:hAnsi="Arial" w:cs="Arial"/>
          <w:iCs/>
          <w:sz w:val="22"/>
          <w:szCs w:val="22"/>
        </w:rPr>
        <w:t> </w:t>
      </w:r>
      <w:r w:rsidR="003B684E">
        <w:rPr>
          <w:rFonts w:ascii="Arial" w:hAnsi="Arial" w:cs="Arial"/>
          <w:iCs/>
          <w:sz w:val="22"/>
          <w:szCs w:val="22"/>
        </w:rPr>
        <w:t> </w:t>
      </w:r>
      <w:r w:rsidR="003B684E">
        <w:rPr>
          <w:rFonts w:ascii="Arial" w:hAnsi="Arial" w:cs="Arial"/>
          <w:iCs/>
          <w:sz w:val="22"/>
          <w:szCs w:val="22"/>
        </w:rPr>
        <w:t> </w:t>
      </w:r>
      <w:r w:rsidR="003B684E">
        <w:rPr>
          <w:rFonts w:ascii="Arial" w:hAnsi="Arial" w:cs="Arial"/>
          <w:iCs/>
          <w:sz w:val="22"/>
          <w:szCs w:val="22"/>
        </w:rPr>
        <w:t> </w:t>
      </w:r>
      <w:r w:rsidR="003B684E">
        <w:rPr>
          <w:rFonts w:ascii="Arial" w:hAnsi="Arial" w:cs="Arial"/>
          <w:iCs/>
          <w:sz w:val="22"/>
          <w:szCs w:val="22"/>
        </w:rPr>
        <w:t> </w:t>
      </w:r>
      <w:r w:rsidR="003B684E">
        <w:rPr>
          <w:rFonts w:ascii="Arial" w:hAnsi="Arial" w:cs="Arial"/>
          <w:iCs/>
          <w:sz w:val="22"/>
          <w:szCs w:val="22"/>
        </w:rPr>
        <w:fldChar w:fldCharType="end"/>
      </w:r>
      <w:r w:rsidR="003B684E">
        <w:rPr>
          <w:rFonts w:ascii="Arial" w:hAnsi="Arial" w:cs="Arial"/>
          <w:iCs/>
          <w:sz w:val="22"/>
          <w:szCs w:val="22"/>
        </w:rPr>
        <w:t xml:space="preserve"> (</w:t>
      </w:r>
      <w:r w:rsidR="003B684E">
        <w:rPr>
          <w:rFonts w:ascii="Arial" w:hAnsi="Arial" w:cs="Arial"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B684E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3B684E">
        <w:rPr>
          <w:rFonts w:ascii="Arial" w:hAnsi="Arial" w:cs="Arial"/>
          <w:iCs/>
          <w:sz w:val="22"/>
          <w:szCs w:val="22"/>
        </w:rPr>
      </w:r>
      <w:r w:rsidR="003B684E">
        <w:rPr>
          <w:rFonts w:ascii="Arial" w:hAnsi="Arial" w:cs="Arial"/>
          <w:iCs/>
          <w:sz w:val="22"/>
          <w:szCs w:val="22"/>
        </w:rPr>
        <w:fldChar w:fldCharType="separate"/>
      </w:r>
      <w:r w:rsidR="003B684E">
        <w:rPr>
          <w:rFonts w:ascii="Arial" w:hAnsi="Arial" w:cs="Arial"/>
          <w:iCs/>
          <w:sz w:val="22"/>
          <w:szCs w:val="22"/>
        </w:rPr>
        <w:t> </w:t>
      </w:r>
      <w:r w:rsidR="003B684E">
        <w:rPr>
          <w:rFonts w:ascii="Arial" w:hAnsi="Arial" w:cs="Arial"/>
          <w:iCs/>
          <w:sz w:val="22"/>
          <w:szCs w:val="22"/>
        </w:rPr>
        <w:t> </w:t>
      </w:r>
      <w:r w:rsidR="003B684E">
        <w:rPr>
          <w:rFonts w:ascii="Arial" w:hAnsi="Arial" w:cs="Arial"/>
          <w:iCs/>
          <w:sz w:val="22"/>
          <w:szCs w:val="22"/>
        </w:rPr>
        <w:t> </w:t>
      </w:r>
      <w:r w:rsidR="003B684E">
        <w:rPr>
          <w:rFonts w:ascii="Arial" w:hAnsi="Arial" w:cs="Arial"/>
          <w:iCs/>
          <w:sz w:val="22"/>
          <w:szCs w:val="22"/>
        </w:rPr>
        <w:t> </w:t>
      </w:r>
      <w:r w:rsidR="003B684E">
        <w:rPr>
          <w:rFonts w:ascii="Arial" w:hAnsi="Arial" w:cs="Arial"/>
          <w:iCs/>
          <w:sz w:val="22"/>
          <w:szCs w:val="22"/>
        </w:rPr>
        <w:t> </w:t>
      </w:r>
      <w:r w:rsidR="003B684E">
        <w:rPr>
          <w:rFonts w:ascii="Arial" w:hAnsi="Arial" w:cs="Arial"/>
          <w:iCs/>
          <w:sz w:val="22"/>
          <w:szCs w:val="22"/>
        </w:rPr>
        <w:fldChar w:fldCharType="end"/>
      </w:r>
      <w:r w:rsidR="003B684E">
        <w:rPr>
          <w:rFonts w:ascii="Arial" w:hAnsi="Arial" w:cs="Arial"/>
          <w:iCs/>
          <w:sz w:val="22"/>
          <w:szCs w:val="22"/>
        </w:rPr>
        <w:t xml:space="preserve">) </w:t>
      </w:r>
      <w:r w:rsidR="003B684E">
        <w:rPr>
          <w:rFonts w:ascii="Arial" w:hAnsi="Arial" w:cs="Arial"/>
          <w:i/>
          <w:iCs/>
          <w:sz w:val="22"/>
          <w:szCs w:val="22"/>
        </w:rPr>
        <w:t>Euros</w:t>
      </w:r>
      <w:bookmarkStart w:id="0" w:name="_GoBack"/>
      <w:bookmarkEnd w:id="0"/>
    </w:p>
    <w:p w14:paraId="7F2A9432" w14:textId="77777777" w:rsidR="0071583A" w:rsidRDefault="0071583A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5A0D" w14:textId="77777777" w:rsidR="00432579" w:rsidRDefault="00432579" w:rsidP="00D37EA6">
      <w:r>
        <w:separator/>
      </w:r>
    </w:p>
  </w:endnote>
  <w:endnote w:type="continuationSeparator" w:id="0">
    <w:p w14:paraId="4F03AB86" w14:textId="77777777" w:rsidR="00432579" w:rsidRDefault="00432579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795E" w14:textId="77777777" w:rsidR="00432579" w:rsidRDefault="00432579" w:rsidP="00D37EA6">
      <w:r>
        <w:separator/>
      </w:r>
    </w:p>
  </w:footnote>
  <w:footnote w:type="continuationSeparator" w:id="0">
    <w:p w14:paraId="40CCCFC9" w14:textId="77777777" w:rsidR="00432579" w:rsidRDefault="00432579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55284"/>
    <w:rsid w:val="00302EB9"/>
    <w:rsid w:val="003A287F"/>
    <w:rsid w:val="003B684E"/>
    <w:rsid w:val="004036F0"/>
    <w:rsid w:val="00432579"/>
    <w:rsid w:val="005B602A"/>
    <w:rsid w:val="006A667F"/>
    <w:rsid w:val="0071583A"/>
    <w:rsid w:val="008C282D"/>
    <w:rsid w:val="008C7480"/>
    <w:rsid w:val="00945952"/>
    <w:rsid w:val="00AD428A"/>
    <w:rsid w:val="00C31EF6"/>
    <w:rsid w:val="00D37EA6"/>
    <w:rsid w:val="00D46E2B"/>
    <w:rsid w:val="00D75AB6"/>
    <w:rsid w:val="00D95557"/>
    <w:rsid w:val="00E5703A"/>
    <w:rsid w:val="00EA1561"/>
    <w:rsid w:val="00F35FD9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20</cp:revision>
  <dcterms:created xsi:type="dcterms:W3CDTF">2021-03-22T09:43:00Z</dcterms:created>
  <dcterms:modified xsi:type="dcterms:W3CDTF">2022-11-02T07:16:00Z</dcterms:modified>
</cp:coreProperties>
</file>