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9194C" w14:textId="77777777" w:rsidR="00EC07DA" w:rsidRDefault="00EC07DA" w:rsidP="00964C82">
      <w:pPr>
        <w:ind w:left="2832" w:firstLine="708"/>
        <w:rPr>
          <w:rFonts w:ascii="Arial" w:hAnsi="Arial" w:cs="Arial"/>
          <w:b/>
          <w:sz w:val="22"/>
          <w:szCs w:val="22"/>
          <w:lang w:val="es-ES_tradnl"/>
        </w:rPr>
      </w:pPr>
      <w:r w:rsidRPr="008E0868">
        <w:rPr>
          <w:rFonts w:ascii="Arial" w:hAnsi="Arial" w:cs="Arial"/>
          <w:b/>
          <w:sz w:val="22"/>
          <w:szCs w:val="22"/>
          <w:lang w:val="es-ES_tradnl"/>
        </w:rPr>
        <w:t>ANEXO I</w:t>
      </w:r>
    </w:p>
    <w:p w14:paraId="6E2C525F" w14:textId="77777777" w:rsidR="00D81ED9" w:rsidRPr="008E0868" w:rsidRDefault="00D81ED9" w:rsidP="00D81ED9">
      <w:pPr>
        <w:ind w:firstLine="708"/>
        <w:jc w:val="center"/>
        <w:rPr>
          <w:rFonts w:ascii="Arial" w:hAnsi="Arial" w:cs="Arial"/>
          <w:b/>
          <w:sz w:val="22"/>
          <w:szCs w:val="22"/>
          <w:lang w:val="es-ES_tradnl"/>
        </w:rPr>
      </w:pPr>
    </w:p>
    <w:p w14:paraId="356105F7" w14:textId="77777777" w:rsidR="008D372C" w:rsidRPr="008E0868" w:rsidRDefault="008D372C" w:rsidP="007A5CC8">
      <w:pPr>
        <w:autoSpaceDE w:val="0"/>
        <w:autoSpaceDN w:val="0"/>
        <w:adjustRightInd w:val="0"/>
        <w:jc w:val="both"/>
        <w:rPr>
          <w:rFonts w:ascii="Arial" w:hAnsi="Arial" w:cs="Arial"/>
          <w:b/>
          <w:sz w:val="22"/>
          <w:szCs w:val="22"/>
        </w:rPr>
      </w:pPr>
    </w:p>
    <w:p w14:paraId="662EAD85" w14:textId="7747E876" w:rsidR="008D372C" w:rsidRPr="003B4F87" w:rsidRDefault="008D372C" w:rsidP="00433B2F">
      <w:pPr>
        <w:pStyle w:val="Default"/>
        <w:jc w:val="both"/>
      </w:pPr>
      <w:r w:rsidRPr="003B4F87">
        <w:rPr>
          <w:b/>
          <w:sz w:val="22"/>
          <w:szCs w:val="22"/>
        </w:rPr>
        <w:t>PLIEGO DE CONDICIONES PARTICULARES</w:t>
      </w:r>
      <w:r w:rsidR="00CD0E31">
        <w:rPr>
          <w:b/>
          <w:sz w:val="22"/>
          <w:szCs w:val="22"/>
        </w:rPr>
        <w:t xml:space="preserve"> Y TÉCNICAS</w:t>
      </w:r>
      <w:r w:rsidRPr="003B4F87">
        <w:rPr>
          <w:b/>
          <w:sz w:val="22"/>
          <w:szCs w:val="22"/>
        </w:rPr>
        <w:t xml:space="preserve"> PARA LA CONTRATACIÓN POR LA ASOCIACIÓN </w:t>
      </w:r>
      <w:r w:rsidR="00387A77" w:rsidRPr="003B4F87">
        <w:rPr>
          <w:b/>
          <w:sz w:val="22"/>
          <w:szCs w:val="22"/>
        </w:rPr>
        <w:t>INSERTA EMPLEO</w:t>
      </w:r>
      <w:r w:rsidRPr="003B4F87">
        <w:rPr>
          <w:b/>
          <w:sz w:val="22"/>
          <w:szCs w:val="22"/>
        </w:rPr>
        <w:t xml:space="preserve"> DE LOS SERVICIOS </w:t>
      </w:r>
      <w:r w:rsidR="00F37383">
        <w:rPr>
          <w:b/>
          <w:sz w:val="22"/>
          <w:szCs w:val="22"/>
        </w:rPr>
        <w:t xml:space="preserve">PARA LA ORGANIZACIÓN Y DESARROLLO DE 67 UNIDADES DE DESARROLLO LOCAL PARA CAPTACIÓN DE EMPLEADORES EN EL TEJIDO EMPRESARIAL DE ANDALUCÍA, ASTURIAS, CASTILLA LA MANCHA, CANARIAS, GALICIA Y </w:t>
      </w:r>
      <w:r w:rsidR="00683430">
        <w:rPr>
          <w:b/>
          <w:sz w:val="22"/>
          <w:szCs w:val="22"/>
        </w:rPr>
        <w:t xml:space="preserve">REGIÓN DE </w:t>
      </w:r>
      <w:r w:rsidR="00F37383">
        <w:rPr>
          <w:b/>
          <w:sz w:val="22"/>
          <w:szCs w:val="22"/>
        </w:rPr>
        <w:t xml:space="preserve">MURCIA, </w:t>
      </w:r>
      <w:r w:rsidRPr="003B4F87">
        <w:rPr>
          <w:b/>
          <w:sz w:val="22"/>
          <w:szCs w:val="22"/>
        </w:rPr>
        <w:t xml:space="preserve"> </w:t>
      </w:r>
      <w:r w:rsidR="0050627C" w:rsidRPr="003B4F87">
        <w:rPr>
          <w:b/>
          <w:sz w:val="22"/>
          <w:szCs w:val="22"/>
        </w:rPr>
        <w:softHyphen/>
      </w:r>
      <w:r w:rsidR="0050627C" w:rsidRPr="003B4F87">
        <w:rPr>
          <w:b/>
          <w:sz w:val="22"/>
          <w:szCs w:val="22"/>
        </w:rPr>
        <w:softHyphen/>
      </w:r>
      <w:r w:rsidR="00142A61" w:rsidRPr="003B4F87">
        <w:rPr>
          <w:b/>
          <w:sz w:val="22"/>
          <w:szCs w:val="22"/>
        </w:rPr>
        <w:t>EN EL MARCO QUE REPRESENTA LA EJECUCIÓN Y GESTIÓN DEL PROGRAMA OPERATIVO DE INCLUSIÓN SOCIAL Y ECONOMÍA SOCIAL</w:t>
      </w:r>
      <w:r w:rsidR="005228BD" w:rsidRPr="003B4F87">
        <w:rPr>
          <w:b/>
          <w:sz w:val="22"/>
          <w:szCs w:val="22"/>
        </w:rPr>
        <w:t xml:space="preserve">, Y EL PROGRAMA DE EMPLEO </w:t>
      </w:r>
      <w:r w:rsidR="005228BD" w:rsidRPr="00C11150">
        <w:rPr>
          <w:b/>
          <w:sz w:val="22"/>
          <w:szCs w:val="22"/>
        </w:rPr>
        <w:t>JUVENIL</w:t>
      </w:r>
      <w:r w:rsidR="00AE4D71" w:rsidRPr="00C11150">
        <w:rPr>
          <w:b/>
          <w:sz w:val="22"/>
          <w:szCs w:val="22"/>
        </w:rPr>
        <w:t xml:space="preserve"> Y A LA INICIATIVA</w:t>
      </w:r>
      <w:r w:rsidR="000E550D">
        <w:rPr>
          <w:b/>
          <w:sz w:val="22"/>
          <w:szCs w:val="22"/>
        </w:rPr>
        <w:t xml:space="preserve"> DE EMPLEO</w:t>
      </w:r>
      <w:r w:rsidR="00AE4D71" w:rsidRPr="00C11150">
        <w:rPr>
          <w:b/>
          <w:sz w:val="22"/>
          <w:szCs w:val="22"/>
        </w:rPr>
        <w:t xml:space="preserve"> JUVENIL</w:t>
      </w:r>
      <w:r w:rsidR="005228BD" w:rsidRPr="00C11150">
        <w:rPr>
          <w:b/>
          <w:sz w:val="22"/>
          <w:szCs w:val="22"/>
        </w:rPr>
        <w:t>,</w:t>
      </w:r>
      <w:r w:rsidR="005228BD" w:rsidRPr="003B4F87">
        <w:rPr>
          <w:b/>
          <w:sz w:val="22"/>
          <w:szCs w:val="22"/>
        </w:rPr>
        <w:t xml:space="preserve"> </w:t>
      </w:r>
      <w:r w:rsidR="00142A61" w:rsidRPr="003B4F87">
        <w:rPr>
          <w:b/>
          <w:sz w:val="22"/>
          <w:szCs w:val="22"/>
        </w:rPr>
        <w:t>COFINANCIADO</w:t>
      </w:r>
      <w:r w:rsidR="005228BD" w:rsidRPr="003B4F87">
        <w:rPr>
          <w:b/>
          <w:sz w:val="22"/>
          <w:szCs w:val="22"/>
        </w:rPr>
        <w:t>S</w:t>
      </w:r>
      <w:r w:rsidR="00142A61" w:rsidRPr="003B4F87">
        <w:rPr>
          <w:b/>
          <w:sz w:val="22"/>
          <w:szCs w:val="22"/>
        </w:rPr>
        <w:t xml:space="preserve"> POR EL FONDO SOCIAL EUROPEO (FSE)</w:t>
      </w:r>
      <w:r w:rsidR="00387A77" w:rsidRPr="003B4F87">
        <w:rPr>
          <w:b/>
          <w:sz w:val="22"/>
          <w:szCs w:val="22"/>
        </w:rPr>
        <w:t xml:space="preserve"> EN </w:t>
      </w:r>
      <w:r w:rsidR="0050627C" w:rsidRPr="003B4F87">
        <w:rPr>
          <w:b/>
          <w:sz w:val="22"/>
          <w:szCs w:val="22"/>
        </w:rPr>
        <w:t>___________________________</w:t>
      </w:r>
      <w:r w:rsidR="00387A77" w:rsidRPr="003B4F87">
        <w:rPr>
          <w:b/>
          <w:sz w:val="22"/>
          <w:szCs w:val="22"/>
        </w:rPr>
        <w:t xml:space="preserve"> </w:t>
      </w:r>
    </w:p>
    <w:p w14:paraId="27C3AA86" w14:textId="77777777" w:rsidR="008D372C" w:rsidRPr="003B4F87" w:rsidRDefault="008D372C" w:rsidP="00433B2F">
      <w:pPr>
        <w:autoSpaceDE w:val="0"/>
        <w:autoSpaceDN w:val="0"/>
        <w:adjustRightInd w:val="0"/>
        <w:jc w:val="both"/>
        <w:rPr>
          <w:rFonts w:ascii="Arial" w:hAnsi="Arial" w:cs="Arial"/>
          <w:b/>
          <w:sz w:val="22"/>
          <w:szCs w:val="22"/>
        </w:rPr>
      </w:pPr>
    </w:p>
    <w:p w14:paraId="18719D0A" w14:textId="77777777" w:rsidR="004A72D7" w:rsidRPr="003B4F87" w:rsidRDefault="004A72D7" w:rsidP="00425489">
      <w:pPr>
        <w:autoSpaceDE w:val="0"/>
        <w:autoSpaceDN w:val="0"/>
        <w:adjustRightInd w:val="0"/>
        <w:rPr>
          <w:rFonts w:ascii="TTE1C89A48t00" w:hAnsi="TTE1C89A48t00" w:cs="TTE1C89A48t00"/>
          <w:sz w:val="22"/>
          <w:szCs w:val="22"/>
          <w:lang w:val="es-ES_tradnl"/>
        </w:rPr>
      </w:pPr>
    </w:p>
    <w:p w14:paraId="59A2519D" w14:textId="6732555B" w:rsidR="008D372C" w:rsidRDefault="008D372C" w:rsidP="008D372C">
      <w:pPr>
        <w:autoSpaceDE w:val="0"/>
        <w:autoSpaceDN w:val="0"/>
        <w:adjustRightInd w:val="0"/>
        <w:rPr>
          <w:rFonts w:ascii="Arial" w:hAnsi="Arial" w:cs="Arial"/>
          <w:b/>
          <w:lang w:val="es-ES_tradnl"/>
        </w:rPr>
      </w:pPr>
      <w:r w:rsidRPr="003B4F87">
        <w:rPr>
          <w:rFonts w:ascii="Arial" w:hAnsi="Arial" w:cs="Arial"/>
          <w:b/>
          <w:lang w:val="es-ES_tradnl"/>
        </w:rPr>
        <w:t xml:space="preserve">CÓDIGO: </w:t>
      </w:r>
      <w:r w:rsidR="00DC329C">
        <w:rPr>
          <w:rFonts w:ascii="Arial" w:hAnsi="Arial" w:cs="Arial"/>
          <w:b/>
          <w:lang w:val="es-ES_tradnl"/>
        </w:rPr>
        <w:t>019</w:t>
      </w:r>
      <w:r w:rsidR="008538BE" w:rsidRPr="003B4F87">
        <w:rPr>
          <w:rFonts w:ascii="Arial" w:hAnsi="Arial" w:cs="Arial"/>
          <w:b/>
          <w:lang w:val="es-ES_tradnl"/>
        </w:rPr>
        <w:t>/</w:t>
      </w:r>
      <w:r w:rsidR="00DC329C">
        <w:rPr>
          <w:rFonts w:ascii="Arial" w:hAnsi="Arial" w:cs="Arial"/>
          <w:b/>
          <w:lang w:val="es-ES_tradnl"/>
        </w:rPr>
        <w:t>CA</w:t>
      </w:r>
      <w:r w:rsidR="008538BE" w:rsidRPr="003B4F87">
        <w:rPr>
          <w:rFonts w:ascii="Arial" w:hAnsi="Arial" w:cs="Arial"/>
          <w:b/>
          <w:lang w:val="es-ES_tradnl"/>
        </w:rPr>
        <w:t>/</w:t>
      </w:r>
      <w:r w:rsidR="00186E41">
        <w:rPr>
          <w:rFonts w:ascii="Arial" w:hAnsi="Arial" w:cs="Arial"/>
          <w:b/>
          <w:lang w:val="es-ES_tradnl"/>
        </w:rPr>
        <w:t>22</w:t>
      </w:r>
    </w:p>
    <w:p w14:paraId="4321CABA" w14:textId="77777777" w:rsidR="004A72D7" w:rsidRPr="003B4F87" w:rsidRDefault="004A72D7" w:rsidP="00884E66">
      <w:pPr>
        <w:autoSpaceDE w:val="0"/>
        <w:autoSpaceDN w:val="0"/>
        <w:adjustRightInd w:val="0"/>
        <w:jc w:val="both"/>
        <w:rPr>
          <w:rFonts w:ascii="Arial" w:hAnsi="Arial" w:cs="Arial"/>
          <w:color w:val="FF0000"/>
          <w:sz w:val="22"/>
          <w:szCs w:val="22"/>
          <w:lang w:val="es-ES_tradnl"/>
        </w:rPr>
      </w:pPr>
    </w:p>
    <w:tbl>
      <w:tblPr>
        <w:tblW w:w="0" w:type="auto"/>
        <w:tblLook w:val="01E0" w:firstRow="1" w:lastRow="1" w:firstColumn="1" w:lastColumn="1" w:noHBand="0" w:noVBand="0"/>
      </w:tblPr>
      <w:tblGrid>
        <w:gridCol w:w="8504"/>
      </w:tblGrid>
      <w:tr w:rsidR="00884E66" w:rsidRPr="003B4F87" w14:paraId="62F03257" w14:textId="77777777" w:rsidTr="00B27B1C">
        <w:trPr>
          <w:trHeight w:val="520"/>
        </w:trPr>
        <w:tc>
          <w:tcPr>
            <w:tcW w:w="8587" w:type="dxa"/>
            <w:tcMar>
              <w:top w:w="57" w:type="dxa"/>
              <w:bottom w:w="57" w:type="dxa"/>
            </w:tcMar>
          </w:tcPr>
          <w:p w14:paraId="026B217C" w14:textId="77777777" w:rsidR="00873854" w:rsidRPr="00DB667A" w:rsidRDefault="00873854" w:rsidP="00DB667A">
            <w:pPr>
              <w:autoSpaceDE w:val="0"/>
              <w:autoSpaceDN w:val="0"/>
              <w:adjustRightInd w:val="0"/>
              <w:jc w:val="both"/>
              <w:rPr>
                <w:rFonts w:ascii="Arial" w:hAnsi="Arial" w:cs="Arial"/>
                <w:color w:val="000000"/>
                <w:sz w:val="22"/>
                <w:szCs w:val="22"/>
                <w:lang w:val="es-ES_tradnl"/>
              </w:rPr>
            </w:pPr>
          </w:p>
        </w:tc>
      </w:tr>
    </w:tbl>
    <w:p w14:paraId="33C81876" w14:textId="77777777" w:rsidR="00425489" w:rsidRPr="00BE567A" w:rsidRDefault="007A5CC8"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p w14:paraId="1E5F4415" w14:textId="77777777" w:rsidR="007A5CC8" w:rsidRPr="003B4F87" w:rsidRDefault="007A5CC8" w:rsidP="007A5CC8">
      <w:pPr>
        <w:autoSpaceDE w:val="0"/>
        <w:autoSpaceDN w:val="0"/>
        <w:adjustRightInd w:val="0"/>
        <w:jc w:val="both"/>
        <w:rPr>
          <w:rFonts w:ascii="TTE1C89A48t00" w:hAnsi="TTE1C89A48t00" w:cs="TTE1C89A48t00"/>
          <w:sz w:val="22"/>
          <w:szCs w:val="22"/>
          <w:lang w:val="es-ES_tradnl"/>
        </w:rPr>
      </w:pPr>
    </w:p>
    <w:tbl>
      <w:tblPr>
        <w:tblW w:w="0" w:type="auto"/>
        <w:tblLook w:val="01E0" w:firstRow="1" w:lastRow="1" w:firstColumn="1" w:lastColumn="1" w:noHBand="0" w:noVBand="0"/>
      </w:tblPr>
      <w:tblGrid>
        <w:gridCol w:w="8504"/>
      </w:tblGrid>
      <w:tr w:rsidR="00A10137" w:rsidRPr="003B4F87" w14:paraId="1ECDB26A" w14:textId="77777777" w:rsidTr="00B27B1C">
        <w:trPr>
          <w:trHeight w:val="264"/>
        </w:trPr>
        <w:tc>
          <w:tcPr>
            <w:tcW w:w="8587" w:type="dxa"/>
            <w:shd w:val="clear" w:color="auto" w:fill="auto"/>
            <w:tcMar>
              <w:top w:w="57" w:type="dxa"/>
              <w:bottom w:w="57" w:type="dxa"/>
            </w:tcMar>
          </w:tcPr>
          <w:p w14:paraId="47C38B9B" w14:textId="389B3EFC" w:rsidR="00F37383" w:rsidRPr="009A372A" w:rsidRDefault="00F37383" w:rsidP="00F37383">
            <w:pPr>
              <w:jc w:val="both"/>
              <w:rPr>
                <w:rFonts w:ascii="Arial" w:hAnsi="Arial" w:cs="Arial"/>
                <w:b/>
              </w:rPr>
            </w:pPr>
            <w:r>
              <w:rPr>
                <w:rFonts w:ascii="Arial" w:hAnsi="Arial" w:cs="Arial"/>
              </w:rPr>
              <w:t xml:space="preserve">Desde </w:t>
            </w:r>
            <w:r w:rsidRPr="00B962ED">
              <w:rPr>
                <w:rFonts w:ascii="Arial" w:hAnsi="Arial" w:cs="Arial"/>
              </w:rPr>
              <w:t>la</w:t>
            </w:r>
            <w:r w:rsidRPr="00B962ED">
              <w:rPr>
                <w:rFonts w:ascii="Arial" w:hAnsi="Arial" w:cs="Arial"/>
                <w:spacing w:val="26"/>
                <w:lang w:val="es-419"/>
              </w:rPr>
              <w:t xml:space="preserve"> </w:t>
            </w:r>
            <w:r w:rsidRPr="00B962ED">
              <w:rPr>
                <w:rFonts w:ascii="Arial" w:hAnsi="Arial" w:cs="Arial"/>
                <w:lang w:val="es-419"/>
              </w:rPr>
              <w:t>Asociación</w:t>
            </w:r>
            <w:r w:rsidRPr="00B962ED">
              <w:rPr>
                <w:rFonts w:ascii="Arial" w:hAnsi="Arial" w:cs="Arial"/>
                <w:spacing w:val="31"/>
              </w:rPr>
              <w:t xml:space="preserve"> </w:t>
            </w:r>
            <w:r w:rsidRPr="00B962ED">
              <w:rPr>
                <w:rFonts w:ascii="Arial" w:hAnsi="Arial" w:cs="Arial"/>
                <w:spacing w:val="-2"/>
              </w:rPr>
              <w:t>Inserta</w:t>
            </w:r>
            <w:r w:rsidRPr="00B962ED">
              <w:rPr>
                <w:rFonts w:ascii="Arial" w:hAnsi="Arial" w:cs="Arial"/>
                <w:spacing w:val="26"/>
                <w:lang w:val="es-PR"/>
              </w:rPr>
              <w:t xml:space="preserve"> </w:t>
            </w:r>
            <w:r w:rsidRPr="00B962ED">
              <w:rPr>
                <w:rFonts w:ascii="Arial" w:hAnsi="Arial" w:cs="Arial"/>
                <w:lang w:val="es-PR"/>
              </w:rPr>
              <w:t>Empleo</w:t>
            </w:r>
            <w:r w:rsidRPr="00B962ED">
              <w:rPr>
                <w:rFonts w:ascii="Arial" w:hAnsi="Arial" w:cs="Arial"/>
                <w:spacing w:val="40"/>
              </w:rPr>
              <w:t xml:space="preserve"> </w:t>
            </w:r>
            <w:r w:rsidRPr="00B962ED">
              <w:rPr>
                <w:rFonts w:ascii="Arial" w:hAnsi="Arial" w:cs="Arial"/>
              </w:rPr>
              <w:t>se</w:t>
            </w:r>
            <w:r w:rsidRPr="00B962ED">
              <w:rPr>
                <w:rFonts w:ascii="Arial" w:hAnsi="Arial" w:cs="Arial"/>
                <w:spacing w:val="26"/>
                <w:lang w:val="es-PA"/>
              </w:rPr>
              <w:t xml:space="preserve"> </w:t>
            </w:r>
            <w:r w:rsidRPr="00B962ED">
              <w:rPr>
                <w:rFonts w:ascii="Arial" w:hAnsi="Arial" w:cs="Arial"/>
                <w:lang w:val="es-PA"/>
              </w:rPr>
              <w:t>licitan</w:t>
            </w:r>
            <w:r w:rsidRPr="00B962ED">
              <w:rPr>
                <w:rFonts w:ascii="Arial" w:hAnsi="Arial" w:cs="Arial"/>
                <w:spacing w:val="26"/>
                <w:lang w:val="es-AR"/>
              </w:rPr>
              <w:t xml:space="preserve"> </w:t>
            </w:r>
            <w:r w:rsidRPr="00B962ED">
              <w:rPr>
                <w:rFonts w:ascii="Arial" w:hAnsi="Arial" w:cs="Arial"/>
                <w:lang w:val="es-AR"/>
              </w:rPr>
              <w:t xml:space="preserve">los </w:t>
            </w:r>
            <w:r>
              <w:rPr>
                <w:rFonts w:ascii="Arial" w:hAnsi="Arial" w:cs="Arial"/>
              </w:rPr>
              <w:t>s</w:t>
            </w:r>
            <w:r w:rsidRPr="00B962ED">
              <w:rPr>
                <w:rFonts w:ascii="Arial" w:hAnsi="Arial" w:cs="Arial"/>
              </w:rPr>
              <w:t>ervicios par</w:t>
            </w:r>
            <w:r>
              <w:rPr>
                <w:rFonts w:ascii="Arial" w:hAnsi="Arial" w:cs="Arial"/>
              </w:rPr>
              <w:t xml:space="preserve">a la organización y desarrollo </w:t>
            </w:r>
            <w:r w:rsidRPr="00B962ED">
              <w:rPr>
                <w:rFonts w:ascii="Arial" w:hAnsi="Arial" w:cs="Arial"/>
              </w:rPr>
              <w:t xml:space="preserve">de </w:t>
            </w:r>
            <w:r>
              <w:rPr>
                <w:rFonts w:ascii="Arial" w:hAnsi="Arial" w:cs="Arial"/>
                <w:b/>
              </w:rPr>
              <w:t>67</w:t>
            </w:r>
            <w:r w:rsidRPr="00B962ED">
              <w:rPr>
                <w:rFonts w:ascii="Arial" w:hAnsi="Arial" w:cs="Arial"/>
                <w:b/>
              </w:rPr>
              <w:t xml:space="preserve"> </w:t>
            </w:r>
            <w:r>
              <w:rPr>
                <w:rFonts w:ascii="Arial" w:hAnsi="Arial" w:cs="Arial"/>
                <w:b/>
                <w:spacing w:val="26"/>
              </w:rPr>
              <w:t>UNIDADES DE DESARROLLO LOCAL (UDL) EN EL</w:t>
            </w:r>
            <w:r w:rsidRPr="00B962ED">
              <w:rPr>
                <w:rFonts w:ascii="Arial" w:hAnsi="Arial" w:cs="Arial"/>
                <w:b/>
                <w:spacing w:val="26"/>
              </w:rPr>
              <w:t xml:space="preserve"> TEJIDO EMPRESARIAL DEL ENTORNO </w:t>
            </w:r>
            <w:r w:rsidRPr="00902ABC">
              <w:rPr>
                <w:rFonts w:ascii="Arial" w:hAnsi="Arial" w:cs="Arial"/>
                <w:b/>
                <w:spacing w:val="26"/>
              </w:rPr>
              <w:t xml:space="preserve">LOCAL EN LAS COMUNIDADES AUTÓNOMAS DE ANDALUCÍA, ASTURIAS, CANARIAS, CASTILLA LA MANCHA, GALICIA Y </w:t>
            </w:r>
            <w:r w:rsidR="006F39D8" w:rsidRPr="009A372A">
              <w:rPr>
                <w:rFonts w:ascii="Arial" w:hAnsi="Arial" w:cs="Arial"/>
                <w:b/>
                <w:spacing w:val="26"/>
              </w:rPr>
              <w:t xml:space="preserve">REGIÓN DE </w:t>
            </w:r>
            <w:r w:rsidRPr="009A372A">
              <w:rPr>
                <w:rFonts w:ascii="Arial" w:hAnsi="Arial" w:cs="Arial"/>
                <w:b/>
                <w:spacing w:val="26"/>
              </w:rPr>
              <w:t xml:space="preserve">MURCIA. </w:t>
            </w:r>
          </w:p>
          <w:p w14:paraId="33CF9911" w14:textId="77777777" w:rsidR="00F37383" w:rsidRPr="009A372A" w:rsidRDefault="00F37383" w:rsidP="00F37383">
            <w:pPr>
              <w:jc w:val="both"/>
              <w:rPr>
                <w:rFonts w:ascii="Arial" w:hAnsi="Arial" w:cs="Arial"/>
              </w:rPr>
            </w:pPr>
          </w:p>
          <w:p w14:paraId="7F3D4B73" w14:textId="77777777" w:rsidR="006F39D8" w:rsidRPr="009A372A" w:rsidRDefault="006F39D8" w:rsidP="006F39D8">
            <w:pPr>
              <w:spacing w:before="120" w:after="240"/>
              <w:jc w:val="both"/>
              <w:rPr>
                <w:rFonts w:ascii="Arial" w:hAnsi="Arial" w:cs="Arial"/>
              </w:rPr>
            </w:pPr>
            <w:r w:rsidRPr="009A372A">
              <w:rPr>
                <w:rFonts w:ascii="Arial" w:hAnsi="Arial" w:cs="Arial"/>
              </w:rPr>
              <w:t>Es el objeto del presente pliego la contratación de un servicio para potenciar la atención y captación de potenciales empleadores y aliados locales y la captación de ofertas y oportunidades de empleo en zonas en las que, por su dispersión geográfica y/o carácter rural requieren una metodología de atención específica acorde con el proyecto que se plantea. Se han identificado 67 ubicaciones de este tipo.</w:t>
            </w:r>
          </w:p>
          <w:p w14:paraId="5BAC6220" w14:textId="0BA07E12" w:rsidR="006F39D8" w:rsidRDefault="006F39D8" w:rsidP="006F39D8">
            <w:pPr>
              <w:spacing w:before="120" w:after="240"/>
              <w:jc w:val="both"/>
              <w:rPr>
                <w:rFonts w:ascii="Arial" w:hAnsi="Arial" w:cs="Arial"/>
              </w:rPr>
            </w:pPr>
            <w:r>
              <w:rPr>
                <w:rFonts w:ascii="Arial" w:hAnsi="Arial" w:cs="Arial"/>
              </w:rPr>
              <w:t>El servicio contempla la configuración de 67 Unidades de Desarrollo Local para potenciar la actividad de Inserta con un criterio de proximidad. Estas Unidades se reparten de la siguiente forma entre las ubicaciones seleccionadas:</w:t>
            </w:r>
          </w:p>
          <w:p w14:paraId="22065637" w14:textId="5617E3AC" w:rsidR="006F39D8" w:rsidRPr="000E11E8" w:rsidRDefault="006F39D8" w:rsidP="006F39D8">
            <w:pPr>
              <w:spacing w:before="120" w:after="240"/>
              <w:jc w:val="both"/>
              <w:rPr>
                <w:rFonts w:ascii="Arial" w:hAnsi="Arial" w:cs="Arial"/>
              </w:rPr>
            </w:pPr>
            <w:r w:rsidRPr="009272B8">
              <w:rPr>
                <w:rFonts w:ascii="Arial" w:hAnsi="Arial" w:cs="Arial"/>
                <w:b/>
                <w:bCs/>
              </w:rPr>
              <w:t>Tabla 1</w:t>
            </w:r>
            <w:r w:rsidRPr="000E11E8">
              <w:rPr>
                <w:rFonts w:ascii="Arial" w:hAnsi="Arial" w:cs="Arial"/>
              </w:rPr>
              <w:t xml:space="preserve"> Localidades objeto del concurso, por comunidades autónomas y unidades de desarrollo local a establecer</w:t>
            </w:r>
            <w:r w:rsidR="008B7C85">
              <w:rPr>
                <w:rFonts w:ascii="Arial" w:hAnsi="Arial" w:cs="Arial"/>
              </w:rPr>
              <w:t>:</w:t>
            </w:r>
          </w:p>
          <w:p w14:paraId="1711F0B2" w14:textId="6B5D4667" w:rsidR="00677E83" w:rsidRDefault="00677E83" w:rsidP="006F39D8">
            <w:pPr>
              <w:spacing w:before="120" w:after="240"/>
              <w:jc w:val="both"/>
              <w:rPr>
                <w:rFonts w:ascii="Arial" w:hAnsi="Arial" w:cs="Arial"/>
                <w:color w:val="FF0000"/>
              </w:rPr>
            </w:pPr>
          </w:p>
          <w:p w14:paraId="7462DA3F" w14:textId="77777777" w:rsidR="00411D1D" w:rsidRPr="00BD2C80" w:rsidRDefault="00411D1D" w:rsidP="006F39D8">
            <w:pPr>
              <w:spacing w:before="120" w:after="240"/>
              <w:jc w:val="both"/>
              <w:rPr>
                <w:rFonts w:ascii="Arial" w:hAnsi="Arial" w:cs="Arial"/>
                <w:color w:val="FF0000"/>
              </w:rPr>
            </w:pPr>
          </w:p>
          <w:tbl>
            <w:tblPr>
              <w:tblW w:w="8649" w:type="dxa"/>
              <w:jc w:val="center"/>
              <w:tblCellMar>
                <w:left w:w="0" w:type="dxa"/>
                <w:right w:w="0" w:type="dxa"/>
              </w:tblCellMar>
              <w:tblLook w:val="04A0" w:firstRow="1" w:lastRow="0" w:firstColumn="1" w:lastColumn="0" w:noHBand="0" w:noVBand="1"/>
            </w:tblPr>
            <w:tblGrid>
              <w:gridCol w:w="19"/>
              <w:gridCol w:w="1051"/>
              <w:gridCol w:w="6544"/>
              <w:gridCol w:w="644"/>
              <w:gridCol w:w="5"/>
              <w:gridCol w:w="5"/>
            </w:tblGrid>
            <w:tr w:rsidR="006F39D8" w:rsidRPr="006F39D8" w14:paraId="5EC9BCBF" w14:textId="77777777" w:rsidTr="008B7C85">
              <w:trPr>
                <w:gridBefore w:val="1"/>
                <w:gridAfter w:val="2"/>
                <w:wBefore w:w="14" w:type="dxa"/>
                <w:wAfter w:w="12" w:type="dxa"/>
                <w:trHeight w:val="342"/>
                <w:jc w:val="center"/>
              </w:trPr>
              <w:tc>
                <w:tcPr>
                  <w:tcW w:w="7921" w:type="dxa"/>
                  <w:gridSpan w:val="2"/>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bottom"/>
                  <w:hideMark/>
                </w:tcPr>
                <w:p w14:paraId="4C8D64DB" w14:textId="77777777" w:rsidR="006F39D8" w:rsidRPr="006D4554" w:rsidRDefault="006F39D8" w:rsidP="006F39D8">
                  <w:pPr>
                    <w:jc w:val="both"/>
                    <w:rPr>
                      <w:rFonts w:ascii="Arial" w:hAnsi="Arial" w:cs="Arial"/>
                    </w:rPr>
                  </w:pPr>
                  <w:r w:rsidRPr="006D4554">
                    <w:rPr>
                      <w:rFonts w:ascii="Arial" w:hAnsi="Arial" w:cs="Arial"/>
                      <w:color w:val="000000"/>
                    </w:rPr>
                    <w:lastRenderedPageBreak/>
                    <w:t>Unidades de desarrollo local en polígonos o zonas empresariales</w:t>
                  </w:r>
                </w:p>
              </w:tc>
              <w:tc>
                <w:tcPr>
                  <w:tcW w:w="702"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67631281"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UDL</w:t>
                  </w:r>
                </w:p>
              </w:tc>
            </w:tr>
            <w:tr w:rsidR="006F39D8" w:rsidRPr="006F39D8" w14:paraId="640E2E4B" w14:textId="77777777" w:rsidTr="008B7C85">
              <w:trPr>
                <w:gridAfter w:val="2"/>
                <w:wAfter w:w="12" w:type="dxa"/>
                <w:trHeight w:val="575"/>
                <w:jc w:val="center"/>
              </w:trPr>
              <w:tc>
                <w:tcPr>
                  <w:tcW w:w="7935" w:type="dxa"/>
                  <w:gridSpan w:val="3"/>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C5ADC13" w14:textId="77777777" w:rsidR="006F39D8" w:rsidRPr="00BD2C80" w:rsidRDefault="006F39D8" w:rsidP="006F39D8">
                  <w:pPr>
                    <w:jc w:val="both"/>
                    <w:rPr>
                      <w:rFonts w:ascii="Arial" w:hAnsi="Arial" w:cs="Arial"/>
                      <w:b/>
                      <w:bCs/>
                      <w:color w:val="000000"/>
                    </w:rPr>
                  </w:pPr>
                  <w:r w:rsidRPr="00BD2C80">
                    <w:rPr>
                      <w:rFonts w:ascii="Arial" w:hAnsi="Arial" w:cs="Arial"/>
                      <w:b/>
                      <w:bCs/>
                      <w:color w:val="000000"/>
                    </w:rPr>
                    <w:t xml:space="preserve">Andalucía: </w:t>
                  </w:r>
                </w:p>
                <w:p w14:paraId="44B9CC4C"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Almería: Parque Científico Tecnológico de Almería (PITA) y Polígono Industrial La Celulosa. </w:t>
                  </w:r>
                </w:p>
                <w:p w14:paraId="26DF6224"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Cádiz: Polígono de Palmones (Los Barrios) y Polígono Industrial Las Salinas (El Puerto). </w:t>
                  </w:r>
                </w:p>
                <w:p w14:paraId="62C4D372"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Córdoba: Polígono Industrial Las Quemadas / Polígono Industrial </w:t>
                  </w:r>
                  <w:proofErr w:type="spellStart"/>
                  <w:r w:rsidRPr="006D4554">
                    <w:rPr>
                      <w:rFonts w:ascii="Arial" w:hAnsi="Arial" w:cs="Arial"/>
                      <w:color w:val="000000"/>
                    </w:rPr>
                    <w:t>TecnoCórdoba</w:t>
                  </w:r>
                  <w:proofErr w:type="spellEnd"/>
                  <w:r w:rsidRPr="006D4554">
                    <w:rPr>
                      <w:rFonts w:ascii="Arial" w:hAnsi="Arial" w:cs="Arial"/>
                      <w:color w:val="000000"/>
                    </w:rPr>
                    <w:t xml:space="preserve"> / Parque Científico Tecnológico de Córdoba Rabanales 21 y Polígono de La Torrecilla. </w:t>
                  </w:r>
                </w:p>
                <w:p w14:paraId="33F0AA7C"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Granada:          Polígono Industrial </w:t>
                  </w:r>
                  <w:proofErr w:type="spellStart"/>
                  <w:r w:rsidRPr="006D4554">
                    <w:rPr>
                      <w:rFonts w:ascii="Arial" w:hAnsi="Arial" w:cs="Arial"/>
                      <w:color w:val="000000"/>
                    </w:rPr>
                    <w:t>Juncaril</w:t>
                  </w:r>
                  <w:proofErr w:type="spellEnd"/>
                  <w:r w:rsidRPr="006D4554">
                    <w:rPr>
                      <w:rFonts w:ascii="Arial" w:hAnsi="Arial" w:cs="Arial"/>
                      <w:color w:val="000000"/>
                    </w:rPr>
                    <w:t xml:space="preserve"> / Polígono Industrial </w:t>
                  </w:r>
                  <w:proofErr w:type="spellStart"/>
                  <w:r w:rsidRPr="006D4554">
                    <w:rPr>
                      <w:rFonts w:ascii="Arial" w:hAnsi="Arial" w:cs="Arial"/>
                      <w:color w:val="000000"/>
                    </w:rPr>
                    <w:t>Asegra</w:t>
                  </w:r>
                  <w:proofErr w:type="spellEnd"/>
                  <w:r w:rsidRPr="006D4554">
                    <w:rPr>
                      <w:rFonts w:ascii="Arial" w:hAnsi="Arial" w:cs="Arial"/>
                      <w:color w:val="000000"/>
                    </w:rPr>
                    <w:t xml:space="preserve"> y Polígono Metropolitano Industrial y Tecnológico de Granada.</w:t>
                  </w:r>
                </w:p>
                <w:p w14:paraId="32C92A5E"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Huelva: Polígono Industrial La Escarbada y Polígono Industrial La Dehesa (La Palma Del Condado). </w:t>
                  </w:r>
                </w:p>
                <w:p w14:paraId="6A6B3163"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Jaén:     Polígono Industrial de Los Olivares y Polígono Industrial Los Rubiales (Linares). </w:t>
                  </w:r>
                </w:p>
                <w:p w14:paraId="2D52899E"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Málaga: Polígono Industrial Guadalhorce y Polígono Industrial La Pañoleta (Vélez-Málaga). </w:t>
                  </w:r>
                </w:p>
                <w:p w14:paraId="07779E38" w14:textId="77777777" w:rsidR="006F39D8"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Sevilla: Parque Tecnológico Aeroespacial de Andalucía (</w:t>
                  </w:r>
                  <w:proofErr w:type="spellStart"/>
                  <w:r w:rsidRPr="006D4554">
                    <w:rPr>
                      <w:rFonts w:ascii="Arial" w:hAnsi="Arial" w:cs="Arial"/>
                      <w:color w:val="000000"/>
                    </w:rPr>
                    <w:t>Aerópolis</w:t>
                  </w:r>
                  <w:proofErr w:type="spellEnd"/>
                  <w:r w:rsidRPr="006D4554">
                    <w:rPr>
                      <w:rFonts w:ascii="Arial" w:hAnsi="Arial" w:cs="Arial"/>
                      <w:color w:val="000000"/>
                    </w:rPr>
                    <w:t>) y Parque Industrial PISA (Mairena del Aljarafe).</w:t>
                  </w:r>
                </w:p>
                <w:p w14:paraId="52764664" w14:textId="41EBA076" w:rsidR="006D4554" w:rsidRPr="006D4554" w:rsidRDefault="006D4554" w:rsidP="00252A13">
                  <w:pPr>
                    <w:pStyle w:val="Prrafodelista"/>
                    <w:ind w:left="360"/>
                    <w:jc w:val="both"/>
                    <w:rPr>
                      <w:rFonts w:ascii="Arial" w:hAnsi="Arial" w:cs="Arial"/>
                      <w:color w:val="000000"/>
                    </w:rPr>
                  </w:pP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775BEC" w14:textId="77777777" w:rsidR="006F39D8" w:rsidRPr="008B7C85" w:rsidRDefault="006F39D8" w:rsidP="006F39D8">
                  <w:pPr>
                    <w:jc w:val="center"/>
                    <w:rPr>
                      <w:rFonts w:ascii="Arial" w:hAnsi="Arial" w:cs="Arial"/>
                      <w:b/>
                      <w:bCs/>
                      <w:color w:val="000000"/>
                      <w:sz w:val="20"/>
                      <w:szCs w:val="20"/>
                    </w:rPr>
                  </w:pPr>
                  <w:r w:rsidRPr="008B7C85">
                    <w:rPr>
                      <w:rFonts w:ascii="Arial" w:hAnsi="Arial" w:cs="Arial"/>
                      <w:b/>
                      <w:bCs/>
                      <w:color w:val="000000"/>
                      <w:sz w:val="20"/>
                      <w:szCs w:val="20"/>
                    </w:rPr>
                    <w:t>16</w:t>
                  </w:r>
                </w:p>
              </w:tc>
            </w:tr>
            <w:tr w:rsidR="006F39D8" w:rsidRPr="006F39D8" w14:paraId="12AB2A8F" w14:textId="77777777" w:rsidTr="008B7C85">
              <w:trPr>
                <w:gridBefore w:val="1"/>
                <w:gridAfter w:val="2"/>
                <w:wBefore w:w="14" w:type="dxa"/>
                <w:wAfter w:w="12" w:type="dxa"/>
                <w:trHeight w:val="575"/>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0F12F0FB" w14:textId="77777777" w:rsidR="006F39D8" w:rsidRPr="00BD2C80" w:rsidRDefault="006F39D8" w:rsidP="006F39D8">
                  <w:pPr>
                    <w:rPr>
                      <w:rFonts w:ascii="Arial" w:hAnsi="Arial" w:cs="Arial"/>
                      <w:b/>
                      <w:bCs/>
                      <w:color w:val="000000"/>
                    </w:rPr>
                  </w:pPr>
                  <w:r w:rsidRPr="00BD2C80">
                    <w:rPr>
                      <w:rFonts w:ascii="Arial" w:hAnsi="Arial" w:cs="Arial"/>
                      <w:b/>
                      <w:bCs/>
                      <w:color w:val="000000"/>
                    </w:rPr>
                    <w:t xml:space="preserve">Asturias: </w:t>
                  </w:r>
                </w:p>
                <w:p w14:paraId="64B378B7" w14:textId="77777777" w:rsidR="006F39D8" w:rsidRPr="006D4554" w:rsidRDefault="006F39D8" w:rsidP="006820A6">
                  <w:pPr>
                    <w:pStyle w:val="Prrafodelista"/>
                    <w:numPr>
                      <w:ilvl w:val="0"/>
                      <w:numId w:val="15"/>
                    </w:numPr>
                    <w:rPr>
                      <w:rFonts w:ascii="Arial" w:hAnsi="Arial" w:cs="Arial"/>
                      <w:color w:val="000000"/>
                    </w:rPr>
                  </w:pPr>
                  <w:r w:rsidRPr="006D4554">
                    <w:rPr>
                      <w:rFonts w:ascii="Arial" w:hAnsi="Arial" w:cs="Arial"/>
                      <w:color w:val="000000"/>
                    </w:rPr>
                    <w:t xml:space="preserve">Langreo (Riaño I; Riaño II; Riaño III); </w:t>
                  </w:r>
                </w:p>
                <w:p w14:paraId="542AF2C6" w14:textId="77777777" w:rsidR="006F39D8" w:rsidRPr="006D4554" w:rsidRDefault="006F39D8" w:rsidP="006820A6">
                  <w:pPr>
                    <w:pStyle w:val="Prrafodelista"/>
                    <w:numPr>
                      <w:ilvl w:val="0"/>
                      <w:numId w:val="15"/>
                    </w:numPr>
                    <w:rPr>
                      <w:rFonts w:ascii="Arial" w:hAnsi="Arial" w:cs="Arial"/>
                      <w:color w:val="000000"/>
                    </w:rPr>
                  </w:pPr>
                  <w:r w:rsidRPr="006D4554">
                    <w:rPr>
                      <w:rFonts w:ascii="Arial" w:hAnsi="Arial" w:cs="Arial"/>
                      <w:color w:val="000000"/>
                    </w:rPr>
                    <w:t>Llanera (</w:t>
                  </w:r>
                  <w:proofErr w:type="spellStart"/>
                  <w:r w:rsidRPr="006D4554">
                    <w:rPr>
                      <w:rFonts w:ascii="Arial" w:hAnsi="Arial" w:cs="Arial"/>
                      <w:color w:val="000000"/>
                    </w:rPr>
                    <w:t>Asipo</w:t>
                  </w:r>
                  <w:proofErr w:type="spellEnd"/>
                  <w:r w:rsidRPr="006D4554">
                    <w:rPr>
                      <w:rFonts w:ascii="Arial" w:hAnsi="Arial" w:cs="Arial"/>
                      <w:color w:val="000000"/>
                    </w:rPr>
                    <w:t xml:space="preserve"> I; </w:t>
                  </w:r>
                  <w:proofErr w:type="spellStart"/>
                  <w:r w:rsidRPr="006D4554">
                    <w:rPr>
                      <w:rFonts w:ascii="Arial" w:hAnsi="Arial" w:cs="Arial"/>
                      <w:color w:val="000000"/>
                    </w:rPr>
                    <w:t>Asipo</w:t>
                  </w:r>
                  <w:proofErr w:type="spellEnd"/>
                  <w:r w:rsidRPr="006D4554">
                    <w:rPr>
                      <w:rFonts w:ascii="Arial" w:hAnsi="Arial" w:cs="Arial"/>
                      <w:color w:val="000000"/>
                    </w:rPr>
                    <w:t xml:space="preserve"> II; Parque Tecnológico; Alimentario; </w:t>
                  </w:r>
                  <w:proofErr w:type="spellStart"/>
                  <w:r w:rsidRPr="006D4554">
                    <w:rPr>
                      <w:rFonts w:ascii="Arial" w:hAnsi="Arial" w:cs="Arial"/>
                      <w:color w:val="000000"/>
                    </w:rPr>
                    <w:t>Silvota</w:t>
                  </w:r>
                  <w:proofErr w:type="spellEnd"/>
                  <w:r w:rsidRPr="006D4554">
                    <w:rPr>
                      <w:rFonts w:ascii="Arial" w:hAnsi="Arial" w:cs="Arial"/>
                      <w:color w:val="000000"/>
                    </w:rPr>
                    <w:t>)</w:t>
                  </w:r>
                </w:p>
                <w:p w14:paraId="0EB07E29" w14:textId="5F2AC122" w:rsidR="006D4554" w:rsidRPr="006D4554" w:rsidRDefault="006F39D8" w:rsidP="006820A6">
                  <w:pPr>
                    <w:pStyle w:val="Prrafodelista"/>
                    <w:numPr>
                      <w:ilvl w:val="0"/>
                      <w:numId w:val="15"/>
                    </w:numPr>
                    <w:jc w:val="both"/>
                    <w:rPr>
                      <w:rFonts w:ascii="Arial" w:hAnsi="Arial" w:cs="Arial"/>
                      <w:color w:val="000000"/>
                    </w:rPr>
                  </w:pPr>
                  <w:r w:rsidRPr="006D4554">
                    <w:rPr>
                      <w:rFonts w:ascii="Arial" w:hAnsi="Arial" w:cs="Arial"/>
                      <w:color w:val="000000"/>
                    </w:rPr>
                    <w:t xml:space="preserve">Tineo (Polígono “La </w:t>
                  </w:r>
                  <w:proofErr w:type="spellStart"/>
                  <w:r w:rsidRPr="006D4554">
                    <w:rPr>
                      <w:rFonts w:ascii="Arial" w:hAnsi="Arial" w:cs="Arial"/>
                      <w:color w:val="000000"/>
                    </w:rPr>
                    <w:t>Curiscada</w:t>
                  </w:r>
                  <w:proofErr w:type="spellEnd"/>
                  <w:r w:rsidRPr="006D4554">
                    <w:rPr>
                      <w:rFonts w:ascii="Arial" w:hAnsi="Arial" w:cs="Arial"/>
                      <w:color w:val="000000"/>
                    </w:rPr>
                    <w:t>)</w:t>
                  </w: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3E49169" w14:textId="77777777" w:rsidR="006F39D8" w:rsidRPr="008B7C85" w:rsidRDefault="006F39D8" w:rsidP="008B7C85">
                  <w:pPr>
                    <w:jc w:val="center"/>
                    <w:rPr>
                      <w:rFonts w:ascii="Arial" w:hAnsi="Arial" w:cs="Arial"/>
                      <w:b/>
                      <w:bCs/>
                      <w:color w:val="000000"/>
                      <w:sz w:val="20"/>
                      <w:szCs w:val="20"/>
                    </w:rPr>
                  </w:pPr>
                  <w:r w:rsidRPr="008B7C85">
                    <w:rPr>
                      <w:rFonts w:ascii="Arial" w:hAnsi="Arial" w:cs="Arial"/>
                      <w:b/>
                      <w:bCs/>
                      <w:color w:val="000000"/>
                      <w:sz w:val="20"/>
                      <w:szCs w:val="20"/>
                    </w:rPr>
                    <w:t>3</w:t>
                  </w:r>
                </w:p>
              </w:tc>
            </w:tr>
            <w:tr w:rsidR="006F39D8" w:rsidRPr="006F39D8" w14:paraId="5260486B" w14:textId="77777777" w:rsidTr="008B7C85">
              <w:trPr>
                <w:gridBefore w:val="1"/>
                <w:gridAfter w:val="2"/>
                <w:wBefore w:w="14" w:type="dxa"/>
                <w:wAfter w:w="12" w:type="dxa"/>
                <w:trHeight w:val="575"/>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71015CF" w14:textId="24B7A844" w:rsidR="006F39D8" w:rsidRDefault="006F39D8" w:rsidP="006F39D8">
                  <w:pPr>
                    <w:jc w:val="both"/>
                    <w:rPr>
                      <w:rFonts w:ascii="Arial" w:hAnsi="Arial" w:cs="Arial"/>
                      <w:color w:val="000000"/>
                    </w:rPr>
                  </w:pPr>
                  <w:r w:rsidRPr="00BD2C80">
                    <w:rPr>
                      <w:rFonts w:ascii="Arial" w:hAnsi="Arial" w:cs="Arial"/>
                      <w:b/>
                      <w:bCs/>
                      <w:color w:val="000000"/>
                    </w:rPr>
                    <w:t>Castilla La Mancha:</w:t>
                  </w:r>
                  <w:r w:rsidRPr="006D4554">
                    <w:rPr>
                      <w:rFonts w:ascii="Arial" w:hAnsi="Arial" w:cs="Arial"/>
                      <w:color w:val="000000"/>
                    </w:rPr>
                    <w:t xml:space="preserve"> </w:t>
                  </w:r>
                  <w:r w:rsidR="00DC329C">
                    <w:rPr>
                      <w:rFonts w:ascii="Arial" w:hAnsi="Arial" w:cs="Arial"/>
                      <w:color w:val="000000"/>
                    </w:rPr>
                    <w:t xml:space="preserve">Polígonos </w:t>
                  </w:r>
                  <w:r w:rsidRPr="006D4554">
                    <w:rPr>
                      <w:rFonts w:ascii="Arial" w:hAnsi="Arial" w:cs="Arial"/>
                      <w:color w:val="000000"/>
                    </w:rPr>
                    <w:t xml:space="preserve">Illescas (Toledo), </w:t>
                  </w:r>
                  <w:r w:rsidR="00DC329C">
                    <w:rPr>
                      <w:rFonts w:ascii="Arial" w:hAnsi="Arial" w:cs="Arial"/>
                      <w:color w:val="000000"/>
                    </w:rPr>
                    <w:t xml:space="preserve">Polígonos </w:t>
                  </w:r>
                  <w:r w:rsidRPr="006D4554">
                    <w:rPr>
                      <w:rFonts w:ascii="Arial" w:hAnsi="Arial" w:cs="Arial"/>
                      <w:color w:val="000000"/>
                    </w:rPr>
                    <w:t xml:space="preserve">Azuqueca (Guadalajara), </w:t>
                  </w:r>
                  <w:r w:rsidR="00DC329C">
                    <w:rPr>
                      <w:rFonts w:ascii="Arial" w:hAnsi="Arial" w:cs="Arial"/>
                      <w:color w:val="000000"/>
                    </w:rPr>
                    <w:t xml:space="preserve">Polígonos </w:t>
                  </w:r>
                  <w:r w:rsidRPr="006D4554">
                    <w:rPr>
                      <w:rFonts w:ascii="Arial" w:hAnsi="Arial" w:cs="Arial"/>
                      <w:color w:val="000000"/>
                    </w:rPr>
                    <w:t xml:space="preserve">Tarancón (Cuenca), </w:t>
                  </w:r>
                  <w:r w:rsidR="00DC329C">
                    <w:rPr>
                      <w:rFonts w:ascii="Arial" w:hAnsi="Arial" w:cs="Arial"/>
                      <w:color w:val="000000"/>
                    </w:rPr>
                    <w:t xml:space="preserve">Polígonos </w:t>
                  </w:r>
                  <w:r w:rsidRPr="006D4554">
                    <w:rPr>
                      <w:rFonts w:ascii="Arial" w:hAnsi="Arial" w:cs="Arial"/>
                      <w:color w:val="000000"/>
                    </w:rPr>
                    <w:t xml:space="preserve">Villarrobledo (Albacete), </w:t>
                  </w:r>
                  <w:r w:rsidR="00DC329C">
                    <w:rPr>
                      <w:rFonts w:ascii="Arial" w:hAnsi="Arial" w:cs="Arial"/>
                      <w:color w:val="000000"/>
                    </w:rPr>
                    <w:t xml:space="preserve">Polígonos </w:t>
                  </w:r>
                  <w:r w:rsidRPr="006D4554">
                    <w:rPr>
                      <w:rFonts w:ascii="Arial" w:hAnsi="Arial" w:cs="Arial"/>
                      <w:color w:val="000000"/>
                    </w:rPr>
                    <w:t>Tomelloso (C. Real)</w:t>
                  </w:r>
                </w:p>
                <w:p w14:paraId="4B8C7961" w14:textId="32C412C0" w:rsidR="006D4554" w:rsidRPr="006D4554" w:rsidRDefault="006D4554" w:rsidP="006F39D8">
                  <w:pPr>
                    <w:jc w:val="both"/>
                    <w:rPr>
                      <w:rFonts w:ascii="Arial" w:hAnsi="Arial" w:cs="Arial"/>
                    </w:rPr>
                  </w:pP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195860" w14:textId="77777777" w:rsidR="006F39D8" w:rsidRPr="008B7C85" w:rsidRDefault="006F39D8" w:rsidP="008B7C85">
                  <w:pPr>
                    <w:jc w:val="center"/>
                    <w:rPr>
                      <w:rFonts w:ascii="Arial" w:hAnsi="Arial" w:cs="Arial"/>
                      <w:b/>
                      <w:bCs/>
                      <w:sz w:val="20"/>
                      <w:szCs w:val="20"/>
                    </w:rPr>
                  </w:pPr>
                  <w:r w:rsidRPr="008B7C85">
                    <w:rPr>
                      <w:rFonts w:ascii="Arial" w:hAnsi="Arial" w:cs="Arial"/>
                      <w:b/>
                      <w:bCs/>
                      <w:color w:val="000000"/>
                      <w:sz w:val="20"/>
                      <w:szCs w:val="20"/>
                    </w:rPr>
                    <w:t>5</w:t>
                  </w:r>
                </w:p>
              </w:tc>
            </w:tr>
            <w:tr w:rsidR="006F39D8" w:rsidRPr="006F39D8" w14:paraId="0578A081"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1596D8B3" w14:textId="77777777" w:rsidR="007807AD" w:rsidRDefault="006F39D8" w:rsidP="007807AD">
                  <w:pPr>
                    <w:rPr>
                      <w:rFonts w:ascii="Arial" w:hAnsi="Arial" w:cs="Arial"/>
                      <w:color w:val="000000"/>
                    </w:rPr>
                  </w:pPr>
                  <w:r w:rsidRPr="00BD2C80">
                    <w:rPr>
                      <w:rFonts w:ascii="Arial" w:hAnsi="Arial" w:cs="Arial"/>
                      <w:b/>
                      <w:bCs/>
                      <w:color w:val="000000"/>
                    </w:rPr>
                    <w:t>Galicia:</w:t>
                  </w:r>
                  <w:r w:rsidRPr="006D4554">
                    <w:rPr>
                      <w:rFonts w:ascii="Arial" w:hAnsi="Arial" w:cs="Arial"/>
                      <w:color w:val="000000"/>
                    </w:rPr>
                    <w:t xml:space="preserve"> </w:t>
                  </w:r>
                </w:p>
                <w:p w14:paraId="029D28EE" w14:textId="6237E69C" w:rsidR="007807AD" w:rsidRDefault="007807AD" w:rsidP="007807AD">
                  <w:pPr>
                    <w:rPr>
                      <w:rFonts w:ascii="Arial" w:hAnsi="Arial" w:cs="Arial"/>
                      <w:color w:val="000000"/>
                    </w:rPr>
                  </w:pPr>
                  <w:r w:rsidRPr="007807AD">
                    <w:rPr>
                      <w:rFonts w:ascii="Arial" w:hAnsi="Arial" w:cs="Arial"/>
                      <w:color w:val="000000"/>
                    </w:rPr>
                    <w:t>Polígono del Tambre – Santiago</w:t>
                  </w:r>
                </w:p>
                <w:p w14:paraId="6FA5C6CB" w14:textId="0B0CBC36" w:rsidR="007807AD" w:rsidRPr="007807AD" w:rsidRDefault="007807AD" w:rsidP="007807AD">
                  <w:pPr>
                    <w:rPr>
                      <w:rFonts w:ascii="Arial" w:hAnsi="Arial" w:cs="Arial"/>
                      <w:color w:val="000000"/>
                    </w:rPr>
                  </w:pPr>
                  <w:r w:rsidRPr="007807AD">
                    <w:rPr>
                      <w:rFonts w:ascii="Arial" w:hAnsi="Arial" w:cs="Arial"/>
                      <w:color w:val="000000"/>
                    </w:rPr>
                    <w:t xml:space="preserve">Polígono de </w:t>
                  </w:r>
                  <w:proofErr w:type="spellStart"/>
                  <w:r w:rsidRPr="007807AD">
                    <w:rPr>
                      <w:rFonts w:ascii="Arial" w:hAnsi="Arial" w:cs="Arial"/>
                      <w:color w:val="000000"/>
                    </w:rPr>
                    <w:t>Ceao</w:t>
                  </w:r>
                  <w:proofErr w:type="spellEnd"/>
                  <w:r w:rsidRPr="007807AD">
                    <w:rPr>
                      <w:rFonts w:ascii="Arial" w:hAnsi="Arial" w:cs="Arial"/>
                      <w:color w:val="000000"/>
                    </w:rPr>
                    <w:t xml:space="preserve"> – Lugo</w:t>
                  </w:r>
                </w:p>
                <w:p w14:paraId="45C85334" w14:textId="77777777" w:rsidR="007807AD" w:rsidRPr="007807AD" w:rsidRDefault="007807AD" w:rsidP="007807AD">
                  <w:pPr>
                    <w:rPr>
                      <w:rFonts w:ascii="Arial" w:hAnsi="Arial" w:cs="Arial"/>
                      <w:color w:val="000000"/>
                    </w:rPr>
                  </w:pPr>
                  <w:r w:rsidRPr="007807AD">
                    <w:rPr>
                      <w:rFonts w:ascii="Arial" w:hAnsi="Arial" w:cs="Arial"/>
                      <w:color w:val="000000"/>
                    </w:rPr>
                    <w:t xml:space="preserve">Polígono de </w:t>
                  </w:r>
                  <w:proofErr w:type="spellStart"/>
                  <w:r w:rsidRPr="007807AD">
                    <w:rPr>
                      <w:rFonts w:ascii="Arial" w:hAnsi="Arial" w:cs="Arial"/>
                      <w:color w:val="000000"/>
                    </w:rPr>
                    <w:t>Pocomaco</w:t>
                  </w:r>
                  <w:proofErr w:type="spellEnd"/>
                  <w:r w:rsidRPr="007807AD">
                    <w:rPr>
                      <w:rFonts w:ascii="Arial" w:hAnsi="Arial" w:cs="Arial"/>
                      <w:color w:val="000000"/>
                    </w:rPr>
                    <w:t xml:space="preserve"> – A Coruña</w:t>
                  </w:r>
                </w:p>
                <w:p w14:paraId="312CDCAA" w14:textId="77777777" w:rsidR="007807AD" w:rsidRPr="007807AD" w:rsidRDefault="007807AD" w:rsidP="007807AD">
                  <w:pPr>
                    <w:rPr>
                      <w:rFonts w:ascii="Arial" w:hAnsi="Arial" w:cs="Arial"/>
                      <w:color w:val="000000"/>
                    </w:rPr>
                  </w:pPr>
                  <w:r w:rsidRPr="007807AD">
                    <w:rPr>
                      <w:rFonts w:ascii="Arial" w:hAnsi="Arial" w:cs="Arial"/>
                      <w:color w:val="000000"/>
                    </w:rPr>
                    <w:t xml:space="preserve">Polígono de San </w:t>
                  </w:r>
                  <w:proofErr w:type="spellStart"/>
                  <w:r w:rsidRPr="007807AD">
                    <w:rPr>
                      <w:rFonts w:ascii="Arial" w:hAnsi="Arial" w:cs="Arial"/>
                      <w:color w:val="000000"/>
                    </w:rPr>
                    <w:t>Cibrao</w:t>
                  </w:r>
                  <w:proofErr w:type="spellEnd"/>
                  <w:r w:rsidRPr="007807AD">
                    <w:rPr>
                      <w:rFonts w:ascii="Arial" w:hAnsi="Arial" w:cs="Arial"/>
                      <w:color w:val="000000"/>
                    </w:rPr>
                    <w:t xml:space="preserve"> – Ourense</w:t>
                  </w:r>
                </w:p>
                <w:p w14:paraId="211A3961" w14:textId="77777777" w:rsidR="007807AD" w:rsidRPr="007807AD" w:rsidRDefault="007807AD" w:rsidP="007807AD">
                  <w:pPr>
                    <w:rPr>
                      <w:rFonts w:ascii="Arial" w:hAnsi="Arial" w:cs="Arial"/>
                      <w:color w:val="000000"/>
                    </w:rPr>
                  </w:pPr>
                  <w:r w:rsidRPr="007807AD">
                    <w:rPr>
                      <w:rFonts w:ascii="Arial" w:hAnsi="Arial" w:cs="Arial"/>
                      <w:color w:val="000000"/>
                    </w:rPr>
                    <w:t>Parque tecnológico Valladares - Vigo</w:t>
                  </w:r>
                </w:p>
                <w:p w14:paraId="06180CFE" w14:textId="77777777" w:rsidR="007807AD" w:rsidRPr="007807AD" w:rsidRDefault="007807AD" w:rsidP="007807AD">
                  <w:pPr>
                    <w:rPr>
                      <w:rFonts w:ascii="Arial" w:hAnsi="Arial" w:cs="Arial"/>
                      <w:color w:val="000000"/>
                    </w:rPr>
                  </w:pPr>
                  <w:r w:rsidRPr="007807AD">
                    <w:rPr>
                      <w:rFonts w:ascii="Arial" w:hAnsi="Arial" w:cs="Arial"/>
                      <w:color w:val="000000"/>
                    </w:rPr>
                    <w:t xml:space="preserve">Polígono de Rio del Pozo – Ferrol </w:t>
                  </w:r>
                </w:p>
                <w:p w14:paraId="63B71C13" w14:textId="77777777" w:rsidR="007807AD" w:rsidRDefault="007807AD" w:rsidP="007807AD">
                  <w:pPr>
                    <w:rPr>
                      <w:color w:val="1F497D"/>
                    </w:rPr>
                  </w:pPr>
                  <w:r w:rsidRPr="007807AD">
                    <w:rPr>
                      <w:rFonts w:ascii="Arial" w:hAnsi="Arial" w:cs="Arial"/>
                      <w:color w:val="000000"/>
                    </w:rPr>
                    <w:t xml:space="preserve">Polígona de </w:t>
                  </w:r>
                  <w:proofErr w:type="spellStart"/>
                  <w:r w:rsidRPr="007807AD">
                    <w:rPr>
                      <w:rFonts w:ascii="Arial" w:hAnsi="Arial" w:cs="Arial"/>
                      <w:color w:val="000000"/>
                    </w:rPr>
                    <w:t>Pousadoiro</w:t>
                  </w:r>
                  <w:proofErr w:type="spellEnd"/>
                  <w:r w:rsidRPr="007807AD">
                    <w:rPr>
                      <w:rFonts w:ascii="Arial" w:hAnsi="Arial" w:cs="Arial"/>
                      <w:color w:val="000000"/>
                    </w:rPr>
                    <w:t xml:space="preserve">- </w:t>
                  </w:r>
                  <w:proofErr w:type="spellStart"/>
                  <w:r w:rsidRPr="007807AD">
                    <w:rPr>
                      <w:rFonts w:ascii="Arial" w:hAnsi="Arial" w:cs="Arial"/>
                      <w:color w:val="000000"/>
                    </w:rPr>
                    <w:t>Vilagarcia</w:t>
                  </w:r>
                  <w:proofErr w:type="spellEnd"/>
                </w:p>
                <w:p w14:paraId="32457C4C" w14:textId="02BD00C3" w:rsidR="006F39D8" w:rsidRDefault="006F39D8" w:rsidP="006F39D8">
                  <w:pPr>
                    <w:jc w:val="both"/>
                    <w:rPr>
                      <w:rFonts w:ascii="Arial" w:hAnsi="Arial" w:cs="Arial"/>
                      <w:color w:val="000000"/>
                    </w:rPr>
                  </w:pPr>
                </w:p>
                <w:p w14:paraId="52C72024" w14:textId="2F2179AC" w:rsidR="006D4554" w:rsidRPr="006D4554" w:rsidRDefault="006D4554" w:rsidP="006F39D8">
                  <w:pPr>
                    <w:jc w:val="both"/>
                    <w:rPr>
                      <w:rFonts w:ascii="Arial" w:hAnsi="Arial" w:cs="Arial"/>
                    </w:rPr>
                  </w:pP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28D4CD" w14:textId="77777777" w:rsidR="006F39D8" w:rsidRPr="008B7C85" w:rsidRDefault="006F39D8" w:rsidP="008B7C85">
                  <w:pPr>
                    <w:jc w:val="center"/>
                    <w:rPr>
                      <w:rFonts w:ascii="Arial" w:hAnsi="Arial" w:cs="Arial"/>
                      <w:b/>
                      <w:bCs/>
                      <w:sz w:val="20"/>
                      <w:szCs w:val="20"/>
                    </w:rPr>
                  </w:pPr>
                  <w:r w:rsidRPr="008B7C85">
                    <w:rPr>
                      <w:rFonts w:ascii="Arial" w:hAnsi="Arial" w:cs="Arial"/>
                      <w:b/>
                      <w:bCs/>
                      <w:color w:val="000000"/>
                      <w:sz w:val="20"/>
                      <w:szCs w:val="20"/>
                    </w:rPr>
                    <w:t>7</w:t>
                  </w:r>
                </w:p>
              </w:tc>
            </w:tr>
            <w:tr w:rsidR="006F39D8" w:rsidRPr="006F39D8" w14:paraId="5AE38528"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6B3086D3" w14:textId="77777777" w:rsidR="006F39D8" w:rsidRPr="00BD2C80" w:rsidRDefault="00E80B8A" w:rsidP="006F39D8">
                  <w:pPr>
                    <w:jc w:val="both"/>
                    <w:rPr>
                      <w:rFonts w:ascii="Arial" w:hAnsi="Arial" w:cs="Arial"/>
                      <w:b/>
                      <w:bCs/>
                      <w:color w:val="000000"/>
                    </w:rPr>
                  </w:pPr>
                  <w:r w:rsidRPr="00BD2C80">
                    <w:rPr>
                      <w:rFonts w:ascii="Arial" w:hAnsi="Arial" w:cs="Arial"/>
                      <w:b/>
                      <w:bCs/>
                      <w:color w:val="000000"/>
                    </w:rPr>
                    <w:t>Región de Murcia</w:t>
                  </w:r>
                  <w:r w:rsidR="00384249" w:rsidRPr="00BD2C80">
                    <w:rPr>
                      <w:rFonts w:ascii="Arial" w:hAnsi="Arial" w:cs="Arial"/>
                      <w:b/>
                      <w:bCs/>
                      <w:color w:val="000000"/>
                    </w:rPr>
                    <w:t>:</w:t>
                  </w:r>
                </w:p>
                <w:p w14:paraId="5F260827" w14:textId="27140467" w:rsidR="00384249" w:rsidRPr="00BD2C80" w:rsidRDefault="00384249" w:rsidP="00384249">
                  <w:pPr>
                    <w:rPr>
                      <w:rFonts w:ascii="Arial" w:hAnsi="Arial" w:cs="Arial"/>
                      <w:color w:val="000000"/>
                    </w:rPr>
                  </w:pPr>
                  <w:r w:rsidRPr="00BD2C80">
                    <w:rPr>
                      <w:rFonts w:ascii="Arial" w:hAnsi="Arial" w:cs="Arial"/>
                      <w:color w:val="000000"/>
                    </w:rPr>
                    <w:t>PI Oeste</w:t>
                  </w:r>
                </w:p>
                <w:p w14:paraId="13B68024" w14:textId="391649A5" w:rsidR="00384249" w:rsidRPr="006D4554" w:rsidRDefault="00384249" w:rsidP="00384249">
                  <w:pPr>
                    <w:jc w:val="both"/>
                    <w:rPr>
                      <w:rFonts w:ascii="Arial" w:hAnsi="Arial" w:cs="Arial"/>
                      <w:color w:val="000000"/>
                    </w:rPr>
                  </w:pPr>
                  <w:r w:rsidRPr="00BD2C80">
                    <w:rPr>
                      <w:rFonts w:ascii="Arial" w:hAnsi="Arial" w:cs="Arial"/>
                      <w:color w:val="000000"/>
                    </w:rPr>
                    <w:t>PI Base 2000</w:t>
                  </w: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5EB21A" w14:textId="77777777" w:rsidR="006F39D8" w:rsidRPr="008B7C85" w:rsidRDefault="006F39D8" w:rsidP="008B7C85">
                  <w:pPr>
                    <w:jc w:val="center"/>
                    <w:rPr>
                      <w:rFonts w:ascii="Arial" w:hAnsi="Arial" w:cs="Arial"/>
                      <w:b/>
                      <w:bCs/>
                      <w:color w:val="000000"/>
                      <w:sz w:val="20"/>
                      <w:szCs w:val="20"/>
                    </w:rPr>
                  </w:pPr>
                  <w:r w:rsidRPr="008B7C85">
                    <w:rPr>
                      <w:rFonts w:ascii="Arial" w:hAnsi="Arial" w:cs="Arial"/>
                      <w:b/>
                      <w:bCs/>
                      <w:color w:val="000000"/>
                      <w:sz w:val="20"/>
                      <w:szCs w:val="20"/>
                    </w:rPr>
                    <w:t>2</w:t>
                  </w:r>
                </w:p>
              </w:tc>
            </w:tr>
            <w:tr w:rsidR="006F39D8" w:rsidRPr="006F39D8" w14:paraId="44EEDD74"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shd w:val="clear" w:color="auto" w:fill="E2EFDA"/>
                  <w:noWrap/>
                  <w:tcMar>
                    <w:top w:w="0" w:type="dxa"/>
                    <w:left w:w="70" w:type="dxa"/>
                    <w:bottom w:w="0" w:type="dxa"/>
                    <w:right w:w="70" w:type="dxa"/>
                  </w:tcMar>
                  <w:vAlign w:val="bottom"/>
                  <w:hideMark/>
                </w:tcPr>
                <w:p w14:paraId="203E9F38" w14:textId="77777777" w:rsidR="006F39D8" w:rsidRDefault="006F39D8" w:rsidP="006F39D8">
                  <w:pPr>
                    <w:jc w:val="both"/>
                    <w:rPr>
                      <w:rFonts w:ascii="Arial" w:hAnsi="Arial" w:cs="Arial"/>
                      <w:b/>
                      <w:bCs/>
                      <w:color w:val="000000"/>
                    </w:rPr>
                  </w:pPr>
                  <w:r w:rsidRPr="006D4554">
                    <w:rPr>
                      <w:rFonts w:ascii="Arial" w:hAnsi="Arial" w:cs="Arial"/>
                      <w:b/>
                      <w:bCs/>
                      <w:color w:val="000000"/>
                    </w:rPr>
                    <w:t>Total</w:t>
                  </w:r>
                </w:p>
                <w:p w14:paraId="65783715" w14:textId="580A5A7F" w:rsidR="006D4554" w:rsidRPr="006D4554" w:rsidRDefault="006D4554" w:rsidP="006F39D8">
                  <w:pPr>
                    <w:jc w:val="both"/>
                    <w:rPr>
                      <w:rFonts w:ascii="Arial" w:hAnsi="Arial" w:cs="Arial"/>
                    </w:rPr>
                  </w:pPr>
                </w:p>
              </w:tc>
              <w:tc>
                <w:tcPr>
                  <w:tcW w:w="702" w:type="dxa"/>
                  <w:tcBorders>
                    <w:top w:val="nil"/>
                    <w:left w:val="nil"/>
                    <w:bottom w:val="single" w:sz="8" w:space="0" w:color="auto"/>
                    <w:right w:val="single" w:sz="8" w:space="0" w:color="auto"/>
                  </w:tcBorders>
                  <w:shd w:val="clear" w:color="auto" w:fill="E2EFDA"/>
                  <w:noWrap/>
                  <w:tcMar>
                    <w:top w:w="0" w:type="dxa"/>
                    <w:left w:w="70" w:type="dxa"/>
                    <w:bottom w:w="0" w:type="dxa"/>
                    <w:right w:w="70" w:type="dxa"/>
                  </w:tcMar>
                  <w:vAlign w:val="bottom"/>
                  <w:hideMark/>
                </w:tcPr>
                <w:p w14:paraId="4FE5FB84" w14:textId="77777777" w:rsidR="006F39D8" w:rsidRPr="006F39D8" w:rsidRDefault="006F39D8" w:rsidP="00CF3955">
                  <w:pPr>
                    <w:jc w:val="center"/>
                    <w:rPr>
                      <w:rFonts w:ascii="Arial" w:hAnsi="Arial" w:cs="Arial"/>
                      <w:sz w:val="20"/>
                      <w:szCs w:val="20"/>
                    </w:rPr>
                  </w:pPr>
                  <w:r w:rsidRPr="006F39D8">
                    <w:rPr>
                      <w:rFonts w:ascii="Arial" w:hAnsi="Arial" w:cs="Arial"/>
                      <w:b/>
                      <w:bCs/>
                      <w:color w:val="000000"/>
                      <w:sz w:val="20"/>
                      <w:szCs w:val="20"/>
                    </w:rPr>
                    <w:lastRenderedPageBreak/>
                    <w:t>33</w:t>
                  </w:r>
                </w:p>
              </w:tc>
            </w:tr>
            <w:tr w:rsidR="006D4554" w:rsidRPr="006F39D8" w14:paraId="25CDBF7E" w14:textId="77777777" w:rsidTr="008B7C85">
              <w:trPr>
                <w:gridBefore w:val="1"/>
                <w:gridAfter w:val="2"/>
                <w:wBefore w:w="14" w:type="dxa"/>
                <w:wAfter w:w="12" w:type="dxa"/>
                <w:trHeight w:val="307"/>
                <w:jc w:val="center"/>
              </w:trPr>
              <w:tc>
                <w:tcPr>
                  <w:tcW w:w="792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tcPr>
                <w:p w14:paraId="78C66DE5" w14:textId="77BC82B5" w:rsidR="00C94EB2" w:rsidRPr="006D4554" w:rsidRDefault="00C94EB2" w:rsidP="006F39D8">
                  <w:pPr>
                    <w:jc w:val="both"/>
                    <w:rPr>
                      <w:rFonts w:ascii="Arial" w:hAnsi="Arial" w:cs="Arial"/>
                      <w:b/>
                      <w:bCs/>
                      <w:color w:val="000000"/>
                    </w:rPr>
                  </w:pPr>
                </w:p>
              </w:tc>
              <w:tc>
                <w:tcPr>
                  <w:tcW w:w="70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6F72E525" w14:textId="77777777" w:rsidR="006D4554" w:rsidRPr="006F39D8" w:rsidRDefault="006D4554" w:rsidP="006F39D8">
                  <w:pPr>
                    <w:jc w:val="both"/>
                    <w:rPr>
                      <w:rFonts w:ascii="Arial" w:hAnsi="Arial" w:cs="Arial"/>
                      <w:b/>
                      <w:bCs/>
                      <w:color w:val="000000"/>
                      <w:sz w:val="20"/>
                      <w:szCs w:val="20"/>
                    </w:rPr>
                  </w:pPr>
                </w:p>
              </w:tc>
            </w:tr>
            <w:tr w:rsidR="006F39D8" w:rsidRPr="006F39D8" w14:paraId="0AA7D9D6"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1AB29791" w14:textId="77777777" w:rsidR="006F39D8" w:rsidRPr="006D4554" w:rsidRDefault="006F39D8" w:rsidP="006F39D8">
                  <w:pPr>
                    <w:jc w:val="both"/>
                    <w:rPr>
                      <w:rFonts w:ascii="Arial" w:hAnsi="Arial" w:cs="Arial"/>
                    </w:rPr>
                  </w:pPr>
                  <w:r w:rsidRPr="006D4554">
                    <w:rPr>
                      <w:rFonts w:ascii="Arial" w:hAnsi="Arial" w:cs="Arial"/>
                      <w:color w:val="000000"/>
                    </w:rPr>
                    <w:t>Unidades de desarrollo local en municipios</w:t>
                  </w:r>
                </w:p>
              </w:tc>
              <w:tc>
                <w:tcPr>
                  <w:tcW w:w="70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506D42C8"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UDL</w:t>
                  </w:r>
                </w:p>
              </w:tc>
            </w:tr>
            <w:tr w:rsidR="006F39D8" w:rsidRPr="006F39D8" w14:paraId="377BCB07"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tbl>
                  <w:tblPr>
                    <w:tblW w:w="8268" w:type="dxa"/>
                    <w:tblCellMar>
                      <w:left w:w="0" w:type="dxa"/>
                      <w:right w:w="0" w:type="dxa"/>
                    </w:tblCellMar>
                    <w:tblLook w:val="04A0" w:firstRow="1" w:lastRow="0" w:firstColumn="1" w:lastColumn="0" w:noHBand="0" w:noVBand="1"/>
                  </w:tblPr>
                  <w:tblGrid>
                    <w:gridCol w:w="7644"/>
                    <w:gridCol w:w="624"/>
                  </w:tblGrid>
                  <w:tr w:rsidR="006F39D8" w:rsidRPr="006D4554" w14:paraId="29CF1B10" w14:textId="77777777" w:rsidTr="0076600A">
                    <w:trPr>
                      <w:trHeight w:val="290"/>
                    </w:trPr>
                    <w:tc>
                      <w:tcPr>
                        <w:tcW w:w="7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EA5BC74" w14:textId="77777777" w:rsidR="006F39D8" w:rsidRPr="003314A6" w:rsidRDefault="006F39D8" w:rsidP="006F39D8">
                        <w:pPr>
                          <w:jc w:val="both"/>
                          <w:rPr>
                            <w:rFonts w:ascii="Arial" w:hAnsi="Arial" w:cs="Arial"/>
                            <w:b/>
                            <w:bCs/>
                            <w:color w:val="000000"/>
                          </w:rPr>
                        </w:pPr>
                        <w:r w:rsidRPr="003314A6">
                          <w:rPr>
                            <w:rFonts w:ascii="Arial" w:hAnsi="Arial" w:cs="Arial"/>
                            <w:b/>
                            <w:bCs/>
                            <w:color w:val="000000"/>
                          </w:rPr>
                          <w:t xml:space="preserve">Andalucía: </w:t>
                        </w:r>
                      </w:p>
                      <w:p w14:paraId="5E694597"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Almería: El Ejido y Níjar. </w:t>
                        </w:r>
                      </w:p>
                      <w:p w14:paraId="0E9C7EE4"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Cádiz: Chiclana de la Frontera y Villamartín. </w:t>
                        </w:r>
                      </w:p>
                      <w:p w14:paraId="759043A4"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Córdoba: Lucena y Palma de Río. </w:t>
                        </w:r>
                      </w:p>
                      <w:p w14:paraId="56D7DDFE"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Granada: Guadix y Motril. </w:t>
                        </w:r>
                      </w:p>
                      <w:p w14:paraId="7AACDFD1"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Huelva:    Palos de la Frontera y Lepe. </w:t>
                        </w:r>
                      </w:p>
                      <w:p w14:paraId="62707C41"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Jaén: Alcalá la Real y Andújar. </w:t>
                        </w:r>
                      </w:p>
                      <w:p w14:paraId="26A30A6D"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Málaga: Mijas y Antequera. </w:t>
                        </w:r>
                      </w:p>
                      <w:p w14:paraId="645C9EC9" w14:textId="0EA56832" w:rsidR="006F39D8" w:rsidRDefault="006F39D8" w:rsidP="006820A6">
                        <w:pPr>
                          <w:numPr>
                            <w:ilvl w:val="0"/>
                            <w:numId w:val="16"/>
                          </w:numPr>
                          <w:jc w:val="both"/>
                          <w:rPr>
                            <w:rFonts w:ascii="Arial" w:hAnsi="Arial" w:cs="Arial"/>
                            <w:color w:val="000000"/>
                          </w:rPr>
                        </w:pPr>
                        <w:r w:rsidRPr="006D4554">
                          <w:rPr>
                            <w:rFonts w:ascii="Arial" w:hAnsi="Arial" w:cs="Arial"/>
                            <w:color w:val="000000"/>
                          </w:rPr>
                          <w:t>Sevilla: Estepa y Utrera.</w:t>
                        </w:r>
                      </w:p>
                      <w:p w14:paraId="7A9B0E8B" w14:textId="77777777" w:rsidR="006D4554" w:rsidRPr="006D4554" w:rsidRDefault="006D4554" w:rsidP="009A372A">
                        <w:pPr>
                          <w:ind w:left="720"/>
                          <w:jc w:val="both"/>
                          <w:rPr>
                            <w:rFonts w:ascii="Arial" w:hAnsi="Arial" w:cs="Arial"/>
                            <w:color w:val="000000"/>
                          </w:rPr>
                        </w:pPr>
                      </w:p>
                      <w:p w14:paraId="50448020" w14:textId="77777777" w:rsidR="006F39D8" w:rsidRPr="006D4554" w:rsidRDefault="006F39D8" w:rsidP="006F39D8">
                        <w:pPr>
                          <w:jc w:val="both"/>
                          <w:rPr>
                            <w:rFonts w:ascii="Arial" w:hAnsi="Arial" w:cs="Arial"/>
                          </w:rPr>
                        </w:pPr>
                      </w:p>
                    </w:tc>
                    <w:tc>
                      <w:tcPr>
                        <w:tcW w:w="6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EF4362C" w14:textId="77777777" w:rsidR="006F39D8" w:rsidRPr="006D4554" w:rsidRDefault="006F39D8" w:rsidP="006F39D8">
                        <w:pPr>
                          <w:jc w:val="both"/>
                          <w:rPr>
                            <w:rFonts w:ascii="Arial" w:hAnsi="Arial" w:cs="Arial"/>
                          </w:rPr>
                        </w:pPr>
                        <w:r w:rsidRPr="006D4554">
                          <w:rPr>
                            <w:rFonts w:ascii="Arial" w:hAnsi="Arial" w:cs="Arial"/>
                            <w:color w:val="000000"/>
                          </w:rPr>
                          <w:t>16</w:t>
                        </w:r>
                      </w:p>
                    </w:tc>
                  </w:tr>
                </w:tbl>
                <w:p w14:paraId="094E1001" w14:textId="77777777" w:rsidR="006F39D8" w:rsidRPr="006D4554" w:rsidRDefault="006F39D8" w:rsidP="006F39D8">
                  <w:pPr>
                    <w:jc w:val="both"/>
                    <w:rPr>
                      <w:rFonts w:ascii="Arial" w:hAnsi="Arial" w:cs="Arial"/>
                      <w:color w:val="000000"/>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2C8AC04" w14:textId="77777777" w:rsidR="006F39D8" w:rsidRPr="006F39D8" w:rsidRDefault="006F39D8" w:rsidP="006F39D8">
                  <w:pPr>
                    <w:jc w:val="both"/>
                    <w:rPr>
                      <w:rFonts w:ascii="Arial" w:hAnsi="Arial" w:cs="Arial"/>
                      <w:color w:val="000000"/>
                      <w:sz w:val="20"/>
                      <w:szCs w:val="20"/>
                    </w:rPr>
                  </w:pPr>
                  <w:r w:rsidRPr="006F39D8">
                    <w:rPr>
                      <w:rFonts w:ascii="Arial" w:hAnsi="Arial" w:cs="Arial"/>
                      <w:color w:val="000000"/>
                      <w:sz w:val="20"/>
                      <w:szCs w:val="20"/>
                    </w:rPr>
                    <w:t>16</w:t>
                  </w:r>
                </w:p>
              </w:tc>
            </w:tr>
            <w:tr w:rsidR="006F39D8" w:rsidRPr="006F39D8" w14:paraId="4114DDED"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7EA0A36" w14:textId="6E82A0DC" w:rsidR="006F39D8" w:rsidRDefault="006F39D8" w:rsidP="006F39D8">
                  <w:pPr>
                    <w:jc w:val="both"/>
                    <w:rPr>
                      <w:rFonts w:ascii="Arial" w:hAnsi="Arial" w:cs="Arial"/>
                      <w:color w:val="000000"/>
                    </w:rPr>
                  </w:pPr>
                  <w:r w:rsidRPr="003314A6">
                    <w:rPr>
                      <w:rFonts w:ascii="Arial" w:hAnsi="Arial" w:cs="Arial"/>
                      <w:b/>
                      <w:bCs/>
                      <w:color w:val="000000"/>
                    </w:rPr>
                    <w:t>Asturias:</w:t>
                  </w:r>
                  <w:r w:rsidRPr="006D4554">
                    <w:rPr>
                      <w:rFonts w:ascii="Arial" w:hAnsi="Arial" w:cs="Arial"/>
                      <w:color w:val="000000"/>
                    </w:rPr>
                    <w:t xml:space="preserve"> Mieres,</w:t>
                  </w:r>
                  <w:r w:rsidR="00B13517">
                    <w:rPr>
                      <w:rFonts w:ascii="Arial" w:hAnsi="Arial" w:cs="Arial"/>
                      <w:color w:val="000000"/>
                    </w:rPr>
                    <w:t xml:space="preserve"> Siero</w:t>
                  </w:r>
                  <w:r w:rsidRPr="006D4554">
                    <w:rPr>
                      <w:rFonts w:ascii="Arial" w:hAnsi="Arial" w:cs="Arial"/>
                      <w:color w:val="000000"/>
                    </w:rPr>
                    <w:t>, Gijón</w:t>
                  </w:r>
                </w:p>
                <w:p w14:paraId="2328A084" w14:textId="2989D62B"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A29AAD"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3</w:t>
                  </w:r>
                </w:p>
              </w:tc>
            </w:tr>
            <w:tr w:rsidR="006F39D8" w:rsidRPr="006F39D8" w14:paraId="2C160BD0"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5892A955" w14:textId="1ECCEF2C" w:rsidR="006D4554" w:rsidRPr="006D4554" w:rsidRDefault="006F39D8" w:rsidP="003314A6">
                  <w:pPr>
                    <w:jc w:val="both"/>
                    <w:rPr>
                      <w:rFonts w:ascii="Arial" w:hAnsi="Arial" w:cs="Arial"/>
                      <w:color w:val="000000"/>
                    </w:rPr>
                  </w:pPr>
                  <w:r w:rsidRPr="003314A6">
                    <w:rPr>
                      <w:rFonts w:ascii="Arial" w:hAnsi="Arial" w:cs="Arial"/>
                      <w:b/>
                      <w:bCs/>
                      <w:color w:val="000000"/>
                    </w:rPr>
                    <w:t>Canarias:</w:t>
                  </w:r>
                  <w:r w:rsidRPr="006D4554">
                    <w:rPr>
                      <w:rFonts w:ascii="Arial" w:hAnsi="Arial" w:cs="Arial"/>
                      <w:color w:val="000000"/>
                    </w:rPr>
                    <w:t xml:space="preserve"> Lanzarote, Fuerteventura, La Palma, Tenerife y Gran Canaria</w:t>
                  </w: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D7712B9" w14:textId="77777777" w:rsidR="006F39D8" w:rsidRPr="006F39D8" w:rsidRDefault="006F39D8" w:rsidP="006F39D8">
                  <w:pPr>
                    <w:jc w:val="both"/>
                    <w:rPr>
                      <w:rFonts w:ascii="Arial" w:hAnsi="Arial" w:cs="Arial"/>
                      <w:sz w:val="20"/>
                      <w:szCs w:val="20"/>
                    </w:rPr>
                  </w:pPr>
                  <w:r w:rsidRPr="006F39D8">
                    <w:rPr>
                      <w:rFonts w:ascii="Arial" w:hAnsi="Arial" w:cs="Arial"/>
                      <w:sz w:val="20"/>
                      <w:szCs w:val="20"/>
                    </w:rPr>
                    <w:t>5</w:t>
                  </w:r>
                </w:p>
              </w:tc>
            </w:tr>
            <w:tr w:rsidR="006F39D8" w:rsidRPr="006F39D8" w14:paraId="03A11E34"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C3CEBBA" w14:textId="77777777" w:rsidR="006F39D8" w:rsidRDefault="006F39D8" w:rsidP="006F39D8">
                  <w:pPr>
                    <w:jc w:val="both"/>
                    <w:rPr>
                      <w:rFonts w:ascii="Arial" w:hAnsi="Arial" w:cs="Arial"/>
                      <w:color w:val="000000"/>
                    </w:rPr>
                  </w:pPr>
                  <w:r w:rsidRPr="003314A6">
                    <w:rPr>
                      <w:rFonts w:ascii="Arial" w:hAnsi="Arial" w:cs="Arial"/>
                      <w:b/>
                      <w:bCs/>
                      <w:color w:val="000000"/>
                    </w:rPr>
                    <w:t>Castilla La Mancha:</w:t>
                  </w:r>
                  <w:r w:rsidRPr="006D4554">
                    <w:rPr>
                      <w:rFonts w:ascii="Arial" w:hAnsi="Arial" w:cs="Arial"/>
                      <w:color w:val="000000"/>
                    </w:rPr>
                    <w:t xml:space="preserve"> Toledo, Talavera, Cuenca, Guadalajara, Albacete y Ciudad Real</w:t>
                  </w:r>
                </w:p>
                <w:p w14:paraId="64D004C6" w14:textId="6A60BCEE"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541472" w14:textId="77777777" w:rsidR="006F39D8" w:rsidRPr="006F39D8" w:rsidRDefault="006F39D8" w:rsidP="006F39D8">
                  <w:pPr>
                    <w:jc w:val="both"/>
                    <w:rPr>
                      <w:rFonts w:ascii="Arial" w:hAnsi="Arial" w:cs="Arial"/>
                      <w:sz w:val="20"/>
                      <w:szCs w:val="20"/>
                    </w:rPr>
                  </w:pPr>
                  <w:r w:rsidRPr="006F39D8">
                    <w:rPr>
                      <w:rFonts w:ascii="Arial" w:hAnsi="Arial" w:cs="Arial"/>
                      <w:sz w:val="20"/>
                      <w:szCs w:val="20"/>
                    </w:rPr>
                    <w:t>6</w:t>
                  </w:r>
                </w:p>
              </w:tc>
            </w:tr>
            <w:tr w:rsidR="006F39D8" w:rsidRPr="006F39D8" w14:paraId="042CFAE5"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A7B564F" w14:textId="77777777" w:rsidR="006F39D8" w:rsidRDefault="006F39D8" w:rsidP="006F39D8">
                  <w:pPr>
                    <w:jc w:val="both"/>
                    <w:rPr>
                      <w:rFonts w:ascii="Arial" w:hAnsi="Arial" w:cs="Arial"/>
                      <w:color w:val="000000"/>
                    </w:rPr>
                  </w:pPr>
                  <w:r w:rsidRPr="003314A6">
                    <w:rPr>
                      <w:rFonts w:ascii="Arial" w:hAnsi="Arial" w:cs="Arial"/>
                      <w:b/>
                      <w:bCs/>
                      <w:color w:val="000000"/>
                    </w:rPr>
                    <w:t>Murcia:</w:t>
                  </w:r>
                  <w:r w:rsidRPr="006D4554">
                    <w:rPr>
                      <w:rFonts w:ascii="Arial" w:hAnsi="Arial" w:cs="Arial"/>
                      <w:color w:val="000000"/>
                    </w:rPr>
                    <w:t xml:space="preserve"> Murcia, Cartagena, Lorca y Zona Noroeste</w:t>
                  </w:r>
                </w:p>
                <w:p w14:paraId="57105AA0" w14:textId="682BFC4F"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9718CA2"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4</w:t>
                  </w:r>
                </w:p>
              </w:tc>
            </w:tr>
            <w:tr w:rsidR="006F39D8" w:rsidRPr="006F39D8" w14:paraId="5333EE31"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4CA1E713" w14:textId="77777777" w:rsidR="006F39D8" w:rsidRPr="006D4554" w:rsidRDefault="006F39D8" w:rsidP="006F39D8">
                  <w:pPr>
                    <w:jc w:val="both"/>
                    <w:rPr>
                      <w:rFonts w:ascii="Arial" w:hAnsi="Arial" w:cs="Arial"/>
                    </w:rPr>
                  </w:pPr>
                  <w:r w:rsidRPr="006D4554">
                    <w:rPr>
                      <w:rFonts w:ascii="Arial" w:hAnsi="Arial" w:cs="Arial"/>
                      <w:b/>
                      <w:bCs/>
                      <w:color w:val="000000"/>
                    </w:rPr>
                    <w:t>Total</w:t>
                  </w:r>
                </w:p>
              </w:tc>
              <w:tc>
                <w:tcPr>
                  <w:tcW w:w="70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7A2AB378" w14:textId="77777777" w:rsidR="006F39D8" w:rsidRPr="006F39D8" w:rsidRDefault="006F39D8" w:rsidP="006F39D8">
                  <w:pPr>
                    <w:jc w:val="both"/>
                    <w:rPr>
                      <w:rFonts w:ascii="Arial" w:hAnsi="Arial" w:cs="Arial"/>
                      <w:sz w:val="20"/>
                      <w:szCs w:val="20"/>
                    </w:rPr>
                  </w:pPr>
                  <w:r w:rsidRPr="006F39D8">
                    <w:rPr>
                      <w:rFonts w:ascii="Arial" w:hAnsi="Arial" w:cs="Arial"/>
                      <w:b/>
                      <w:bCs/>
                      <w:color w:val="000000"/>
                      <w:sz w:val="20"/>
                      <w:szCs w:val="20"/>
                    </w:rPr>
                    <w:t>34</w:t>
                  </w:r>
                </w:p>
              </w:tc>
            </w:tr>
            <w:tr w:rsidR="006F39D8" w:rsidRPr="006F39D8" w14:paraId="5ADEA3B1" w14:textId="77777777" w:rsidTr="008B7C85">
              <w:trPr>
                <w:gridBefore w:val="1"/>
                <w:wBefore w:w="14" w:type="dxa"/>
                <w:jc w:val="center"/>
              </w:trPr>
              <w:tc>
                <w:tcPr>
                  <w:tcW w:w="1056" w:type="dxa"/>
                  <w:vAlign w:val="center"/>
                  <w:hideMark/>
                </w:tcPr>
                <w:p w14:paraId="0A45A159" w14:textId="77777777" w:rsidR="006F39D8" w:rsidRPr="006D4554" w:rsidRDefault="006F39D8" w:rsidP="006F39D8">
                  <w:pPr>
                    <w:jc w:val="both"/>
                    <w:rPr>
                      <w:rFonts w:ascii="Arial" w:hAnsi="Arial" w:cs="Arial"/>
                    </w:rPr>
                  </w:pPr>
                </w:p>
              </w:tc>
              <w:tc>
                <w:tcPr>
                  <w:tcW w:w="6865" w:type="dxa"/>
                  <w:vAlign w:val="center"/>
                  <w:hideMark/>
                </w:tcPr>
                <w:p w14:paraId="2C4B9B1D" w14:textId="77777777" w:rsidR="006F39D8" w:rsidRPr="006D4554" w:rsidRDefault="006F39D8" w:rsidP="006F39D8">
                  <w:pPr>
                    <w:jc w:val="both"/>
                    <w:rPr>
                      <w:rFonts w:ascii="Arial" w:hAnsi="Arial" w:cs="Arial"/>
                    </w:rPr>
                  </w:pPr>
                </w:p>
              </w:tc>
              <w:tc>
                <w:tcPr>
                  <w:tcW w:w="702" w:type="dxa"/>
                  <w:vAlign w:val="center"/>
                  <w:hideMark/>
                </w:tcPr>
                <w:p w14:paraId="6B8A81D2" w14:textId="77777777" w:rsidR="006F39D8" w:rsidRPr="006F39D8" w:rsidRDefault="006F39D8" w:rsidP="006F39D8">
                  <w:pPr>
                    <w:jc w:val="both"/>
                    <w:rPr>
                      <w:rFonts w:ascii="Arial" w:hAnsi="Arial" w:cs="Arial"/>
                      <w:sz w:val="20"/>
                      <w:szCs w:val="20"/>
                    </w:rPr>
                  </w:pPr>
                </w:p>
              </w:tc>
              <w:tc>
                <w:tcPr>
                  <w:tcW w:w="6" w:type="dxa"/>
                  <w:vAlign w:val="center"/>
                  <w:hideMark/>
                </w:tcPr>
                <w:p w14:paraId="3BA350C5" w14:textId="77777777" w:rsidR="006F39D8" w:rsidRPr="006F39D8" w:rsidRDefault="006F39D8" w:rsidP="006F39D8">
                  <w:pPr>
                    <w:jc w:val="both"/>
                    <w:rPr>
                      <w:rFonts w:ascii="Arial" w:hAnsi="Arial" w:cs="Arial"/>
                      <w:sz w:val="20"/>
                      <w:szCs w:val="20"/>
                    </w:rPr>
                  </w:pPr>
                </w:p>
              </w:tc>
              <w:tc>
                <w:tcPr>
                  <w:tcW w:w="6" w:type="dxa"/>
                  <w:vAlign w:val="center"/>
                  <w:hideMark/>
                </w:tcPr>
                <w:p w14:paraId="035E7C99" w14:textId="77777777" w:rsidR="006F39D8" w:rsidRPr="006F39D8" w:rsidRDefault="006F39D8" w:rsidP="006F39D8">
                  <w:pPr>
                    <w:jc w:val="both"/>
                    <w:rPr>
                      <w:rFonts w:ascii="Arial" w:hAnsi="Arial" w:cs="Arial"/>
                      <w:sz w:val="20"/>
                      <w:szCs w:val="20"/>
                    </w:rPr>
                  </w:pPr>
                </w:p>
              </w:tc>
            </w:tr>
          </w:tbl>
          <w:p w14:paraId="522E12A0" w14:textId="43087B40" w:rsidR="006F39D8" w:rsidRPr="006D4554" w:rsidRDefault="006F39D8" w:rsidP="006F39D8">
            <w:pPr>
              <w:spacing w:before="120" w:after="240"/>
              <w:jc w:val="both"/>
              <w:rPr>
                <w:rFonts w:ascii="Arial" w:hAnsi="Arial" w:cs="Arial"/>
                <w:i/>
                <w:iCs/>
              </w:rPr>
            </w:pPr>
            <w:r w:rsidRPr="00EB412D">
              <w:rPr>
                <w:rFonts w:ascii="Arial" w:hAnsi="Arial" w:cs="Arial"/>
                <w:b/>
                <w:bCs/>
                <w:i/>
                <w:iCs/>
              </w:rPr>
              <w:t>Nota:</w:t>
            </w:r>
            <w:r w:rsidRPr="006D4554">
              <w:rPr>
                <w:rFonts w:ascii="Arial" w:hAnsi="Arial" w:cs="Arial"/>
                <w:i/>
                <w:iCs/>
              </w:rPr>
              <w:t xml:space="preserve"> </w:t>
            </w:r>
            <w:r w:rsidR="006D4554" w:rsidRPr="006D4554">
              <w:rPr>
                <w:rFonts w:ascii="Arial" w:hAnsi="Arial" w:cs="Arial"/>
                <w:i/>
                <w:iCs/>
              </w:rPr>
              <w:t>las 67 ubicaciones establecidas en la tabla 1 pueden ser objeto de modificación por parte de Inserta (no así las comunidades autónomas), respetando las características socioeconómicas y relativas al tejido empresarial.</w:t>
            </w:r>
          </w:p>
          <w:p w14:paraId="30961DC4" w14:textId="47591473" w:rsidR="00DC329C" w:rsidRPr="00B0037E" w:rsidRDefault="006D4554" w:rsidP="006D4554">
            <w:pPr>
              <w:spacing w:before="120" w:after="240"/>
              <w:jc w:val="both"/>
              <w:rPr>
                <w:rFonts w:ascii="Arial" w:hAnsi="Arial" w:cs="Arial"/>
                <w:sz w:val="22"/>
                <w:szCs w:val="22"/>
                <w:lang w:val="es-ES_tradnl" w:eastAsia="en-US"/>
              </w:rPr>
            </w:pPr>
            <w:r>
              <w:rPr>
                <w:rFonts w:ascii="Arial" w:hAnsi="Arial" w:cs="Arial"/>
              </w:rPr>
              <w:t>La licitación se estructura en</w:t>
            </w:r>
            <w:r w:rsidRPr="00DF5E0A">
              <w:rPr>
                <w:rFonts w:ascii="Arial" w:hAnsi="Arial" w:cs="Arial"/>
              </w:rPr>
              <w:t xml:space="preserve"> 7 lotes</w:t>
            </w:r>
            <w:r w:rsidR="00DC329C">
              <w:rPr>
                <w:rFonts w:ascii="Arial" w:hAnsi="Arial" w:cs="Arial"/>
              </w:rPr>
              <w:t xml:space="preserve">. </w:t>
            </w:r>
            <w:r w:rsidR="00DC329C" w:rsidRPr="00B0037E">
              <w:rPr>
                <w:rFonts w:ascii="Arial" w:hAnsi="Arial" w:cs="Arial"/>
              </w:rPr>
              <w:t>C</w:t>
            </w:r>
            <w:proofErr w:type="spellStart"/>
            <w:r w:rsidR="00DC329C" w:rsidRPr="00B0037E">
              <w:rPr>
                <w:rFonts w:ascii="Arial" w:hAnsi="Arial" w:cs="Arial"/>
                <w:sz w:val="22"/>
                <w:szCs w:val="22"/>
                <w:lang w:val="es-ES_tradnl"/>
              </w:rPr>
              <w:t>ada</w:t>
            </w:r>
            <w:proofErr w:type="spellEnd"/>
            <w:r w:rsidR="00DC329C" w:rsidRPr="00B0037E">
              <w:rPr>
                <w:rFonts w:ascii="Arial" w:hAnsi="Arial" w:cs="Arial"/>
                <w:sz w:val="22"/>
                <w:szCs w:val="22"/>
                <w:lang w:val="es-ES_tradnl"/>
              </w:rPr>
              <w:t xml:space="preserve"> licitador puede presentarse a uno o a varios lotes. De participar en varios lotes, deberá presentar la documentación correspondiente tantas veces como número de lotes a los que opte, identificando en cada caso el lote oportuno. Los servicios de una licitación asociados a varios lotes pueden simultanearse en el tiempo y lugares diferentes. (Ver</w:t>
            </w:r>
            <w:r w:rsidR="00DC329C" w:rsidRPr="00B0037E">
              <w:rPr>
                <w:rFonts w:ascii="Arial" w:hAnsi="Arial" w:cs="Arial"/>
                <w:sz w:val="22"/>
                <w:szCs w:val="22"/>
                <w:lang w:val="es-ES_tradnl" w:eastAsia="en-US"/>
              </w:rPr>
              <w:t xml:space="preserve"> </w:t>
            </w:r>
            <w:r w:rsidR="00DC329C" w:rsidRPr="00B0037E">
              <w:rPr>
                <w:rFonts w:ascii="Arial" w:hAnsi="Arial" w:cs="Arial"/>
                <w:b/>
                <w:sz w:val="22"/>
                <w:szCs w:val="22"/>
                <w:lang w:val="es-ES_tradnl" w:eastAsia="en-US"/>
              </w:rPr>
              <w:t>Bloque III (BASES DE LA LICITACIÓN) Apartado 2. del Pliego de Condiciones Generales</w:t>
            </w:r>
            <w:r w:rsidR="00DC329C" w:rsidRPr="00B0037E">
              <w:rPr>
                <w:rFonts w:ascii="Arial" w:hAnsi="Arial" w:cs="Arial"/>
                <w:sz w:val="22"/>
                <w:szCs w:val="22"/>
                <w:lang w:val="es-ES_tradnl" w:eastAsia="en-US"/>
              </w:rPr>
              <w:t xml:space="preserve"> para la Contratación, donde se especifica en detalle las indicaciones al respecto).</w:t>
            </w:r>
          </w:p>
          <w:p w14:paraId="1DB1A896" w14:textId="0F4A215C" w:rsidR="006D4554" w:rsidRPr="00B0037E" w:rsidRDefault="00DC329C" w:rsidP="006D4554">
            <w:pPr>
              <w:spacing w:before="120" w:after="240"/>
              <w:jc w:val="both"/>
              <w:rPr>
                <w:rFonts w:ascii="Arial" w:hAnsi="Arial" w:cs="Arial"/>
              </w:rPr>
            </w:pPr>
            <w:r w:rsidRPr="00B0037E">
              <w:rPr>
                <w:rFonts w:ascii="Arial" w:hAnsi="Arial" w:cs="Arial"/>
                <w:sz w:val="22"/>
                <w:szCs w:val="22"/>
                <w:lang w:val="es-ES_tradnl" w:eastAsia="en-US"/>
              </w:rPr>
              <w:t>Los lotes 2 a 7 quedan condicionados a la adjudicación del lote 1: si éste quedara desierto, no podrán adjudicarse los lotes 2 a 7.</w:t>
            </w:r>
          </w:p>
          <w:p w14:paraId="7AFD08D8" w14:textId="57F010B2" w:rsidR="00EA0D8A" w:rsidRDefault="006D4554" w:rsidP="006D4554">
            <w:pPr>
              <w:spacing w:before="120" w:after="240"/>
              <w:jc w:val="both"/>
              <w:rPr>
                <w:rFonts w:ascii="Arial" w:hAnsi="Arial" w:cs="Arial"/>
                <w:b/>
                <w:bCs/>
              </w:rPr>
            </w:pPr>
            <w:r w:rsidRPr="00F0669B">
              <w:rPr>
                <w:rFonts w:ascii="Arial" w:hAnsi="Arial" w:cs="Arial"/>
                <w:b/>
                <w:bCs/>
              </w:rPr>
              <w:t>L</w:t>
            </w:r>
            <w:r w:rsidR="00885100">
              <w:rPr>
                <w:rFonts w:ascii="Arial" w:hAnsi="Arial" w:cs="Arial"/>
                <w:b/>
                <w:bCs/>
              </w:rPr>
              <w:t>OTE</w:t>
            </w:r>
            <w:r w:rsidRPr="00F0669B">
              <w:rPr>
                <w:rFonts w:ascii="Arial" w:hAnsi="Arial" w:cs="Arial"/>
                <w:b/>
                <w:bCs/>
              </w:rPr>
              <w:t xml:space="preserve"> 1: SERVICIOS TRANSVERSALES</w:t>
            </w:r>
          </w:p>
          <w:p w14:paraId="12F62532" w14:textId="1B55E7DB" w:rsidR="00FA79E6" w:rsidRDefault="00FA79E6" w:rsidP="00FA79E6">
            <w:pPr>
              <w:spacing w:before="120" w:after="240"/>
              <w:jc w:val="both"/>
              <w:rPr>
                <w:rFonts w:ascii="Arial" w:hAnsi="Arial" w:cs="Arial"/>
              </w:rPr>
            </w:pPr>
            <w:r w:rsidRPr="00EA0D8A">
              <w:rPr>
                <w:rFonts w:ascii="Arial" w:hAnsi="Arial" w:cs="Arial"/>
              </w:rPr>
              <w:lastRenderedPageBreak/>
              <w:t>Los servicios</w:t>
            </w:r>
            <w:r>
              <w:rPr>
                <w:rFonts w:ascii="Arial" w:hAnsi="Arial" w:cs="Arial"/>
                <w:b/>
                <w:bCs/>
              </w:rPr>
              <w:t xml:space="preserve"> </w:t>
            </w:r>
            <w:r>
              <w:rPr>
                <w:rFonts w:ascii="Arial" w:hAnsi="Arial" w:cs="Arial"/>
              </w:rPr>
              <w:t xml:space="preserve">a contratar asociados a este </w:t>
            </w:r>
            <w:r w:rsidR="00B0037E">
              <w:rPr>
                <w:rFonts w:ascii="Arial" w:hAnsi="Arial" w:cs="Arial"/>
              </w:rPr>
              <w:t>lote</w:t>
            </w:r>
            <w:r>
              <w:rPr>
                <w:rFonts w:ascii="Arial" w:hAnsi="Arial" w:cs="Arial"/>
              </w:rPr>
              <w:t xml:space="preserve"> se centran en la gestión de recursos comunes; explotación de datos para la elaboración de estudios de mercado de trabajo y discapacidad; identidad, difusión y comunicación, etc. </w:t>
            </w:r>
          </w:p>
          <w:p w14:paraId="07FD9B9A" w14:textId="77777777" w:rsidR="00FA79E6" w:rsidRDefault="00FA79E6" w:rsidP="00FA79E6">
            <w:pPr>
              <w:pStyle w:val="Prrafodelista"/>
              <w:widowControl w:val="0"/>
              <w:ind w:left="1080"/>
              <w:jc w:val="both"/>
              <w:rPr>
                <w:rFonts w:ascii="Arial" w:hAnsi="Arial" w:cs="Arial"/>
              </w:rPr>
            </w:pPr>
            <w:r>
              <w:rPr>
                <w:rFonts w:ascii="Arial" w:hAnsi="Arial" w:cs="Arial"/>
              </w:rPr>
              <w:t>Para ello será preciso:</w:t>
            </w:r>
          </w:p>
          <w:p w14:paraId="27470B69" w14:textId="77777777" w:rsidR="00FA79E6" w:rsidRPr="00116996" w:rsidRDefault="00FA79E6" w:rsidP="00FA79E6">
            <w:pPr>
              <w:pStyle w:val="Prrafodelista"/>
              <w:widowControl w:val="0"/>
              <w:ind w:left="1080"/>
              <w:jc w:val="both"/>
              <w:rPr>
                <w:rFonts w:ascii="Arial" w:hAnsi="Arial" w:cs="Arial"/>
                <w:szCs w:val="28"/>
              </w:rPr>
            </w:pPr>
          </w:p>
          <w:p w14:paraId="6B8D71EA" w14:textId="77777777" w:rsidR="00FA79E6" w:rsidRPr="00E37E03" w:rsidRDefault="00FA79E6" w:rsidP="00FA79E6">
            <w:pPr>
              <w:pStyle w:val="Prrafodelista"/>
              <w:widowControl w:val="0"/>
              <w:numPr>
                <w:ilvl w:val="0"/>
                <w:numId w:val="56"/>
              </w:numPr>
              <w:jc w:val="both"/>
              <w:rPr>
                <w:rFonts w:ascii="Arial" w:hAnsi="Arial" w:cs="Arial"/>
                <w:szCs w:val="28"/>
              </w:rPr>
            </w:pPr>
            <w:r w:rsidRPr="00116996">
              <w:rPr>
                <w:rFonts w:ascii="Arial" w:hAnsi="Arial" w:cs="Arial"/>
                <w:szCs w:val="28"/>
              </w:rPr>
              <w:t>Diseño y elaboración de la línea creativa del proyecto de las Unidades de desarrollo local: manual de identidad visual que incluirá aplicaciones en soportes gráficos</w:t>
            </w:r>
            <w:r>
              <w:rPr>
                <w:rFonts w:ascii="Arial" w:hAnsi="Arial" w:cs="Arial"/>
                <w:szCs w:val="28"/>
              </w:rPr>
              <w:t>.</w:t>
            </w:r>
          </w:p>
          <w:p w14:paraId="2C5815BF" w14:textId="77777777" w:rsidR="00FA79E6" w:rsidRPr="00E37E03" w:rsidRDefault="00FA79E6" w:rsidP="00FA79E6">
            <w:pPr>
              <w:pStyle w:val="Prrafodelista"/>
              <w:widowControl w:val="0"/>
              <w:numPr>
                <w:ilvl w:val="0"/>
                <w:numId w:val="56"/>
              </w:numPr>
              <w:jc w:val="both"/>
              <w:rPr>
                <w:rFonts w:ascii="Arial" w:hAnsi="Arial" w:cs="Arial"/>
                <w:szCs w:val="28"/>
              </w:rPr>
            </w:pPr>
            <w:r w:rsidRPr="00DA28B7">
              <w:rPr>
                <w:rFonts w:ascii="Arial" w:hAnsi="Arial" w:cs="Arial"/>
                <w:szCs w:val="28"/>
              </w:rPr>
              <w:t xml:space="preserve">Producción </w:t>
            </w:r>
            <w:r>
              <w:rPr>
                <w:rFonts w:ascii="Arial" w:hAnsi="Arial" w:cs="Arial"/>
                <w:szCs w:val="28"/>
              </w:rPr>
              <w:t xml:space="preserve">y distribución </w:t>
            </w:r>
            <w:r w:rsidRPr="00DA28B7">
              <w:rPr>
                <w:rFonts w:ascii="Arial" w:hAnsi="Arial" w:cs="Arial"/>
                <w:szCs w:val="28"/>
              </w:rPr>
              <w:t>de materiales gráficos necesarios para la correcta difusión del proyecto (roll ups, folletos, cartelería, kits de prensa, etc.)</w:t>
            </w:r>
            <w:r>
              <w:rPr>
                <w:rFonts w:ascii="Arial" w:hAnsi="Arial" w:cs="Arial"/>
                <w:szCs w:val="28"/>
              </w:rPr>
              <w:t xml:space="preserve"> a las 67 ubicaciones objeto de la licitación</w:t>
            </w:r>
          </w:p>
          <w:p w14:paraId="4A46FE0D" w14:textId="77777777" w:rsidR="00FA79E6" w:rsidRPr="00E37E03" w:rsidRDefault="00FA79E6" w:rsidP="00FA79E6">
            <w:pPr>
              <w:pStyle w:val="Prrafodelista"/>
              <w:widowControl w:val="0"/>
              <w:numPr>
                <w:ilvl w:val="0"/>
                <w:numId w:val="56"/>
              </w:numPr>
              <w:jc w:val="both"/>
              <w:rPr>
                <w:rFonts w:ascii="Arial" w:hAnsi="Arial" w:cs="Arial"/>
                <w:szCs w:val="28"/>
              </w:rPr>
            </w:pPr>
            <w:r w:rsidRPr="00DA28B7">
              <w:rPr>
                <w:rFonts w:ascii="Arial" w:hAnsi="Arial" w:cs="Arial"/>
                <w:szCs w:val="28"/>
              </w:rPr>
              <w:t xml:space="preserve">Producción de material promocional del proyecto para su distribución </w:t>
            </w:r>
            <w:r>
              <w:rPr>
                <w:rFonts w:ascii="Arial" w:hAnsi="Arial" w:cs="Arial"/>
                <w:szCs w:val="28"/>
              </w:rPr>
              <w:t>a las 67 ubicaciones objeto de la licitación.</w:t>
            </w:r>
          </w:p>
          <w:p w14:paraId="208D255F" w14:textId="77777777" w:rsidR="00FA79E6" w:rsidRPr="00E37E03" w:rsidRDefault="00FA79E6" w:rsidP="00FA79E6">
            <w:pPr>
              <w:pStyle w:val="Prrafodelista"/>
              <w:widowControl w:val="0"/>
              <w:numPr>
                <w:ilvl w:val="0"/>
                <w:numId w:val="56"/>
              </w:numPr>
              <w:jc w:val="both"/>
              <w:rPr>
                <w:rFonts w:ascii="Arial" w:hAnsi="Arial" w:cs="Arial"/>
                <w:szCs w:val="28"/>
              </w:rPr>
            </w:pPr>
            <w:r w:rsidRPr="00116996">
              <w:rPr>
                <w:rFonts w:ascii="Arial" w:hAnsi="Arial" w:cs="Arial"/>
                <w:szCs w:val="28"/>
              </w:rPr>
              <w:t>Producción audiovisual para los 67 encuentros</w:t>
            </w:r>
            <w:r>
              <w:rPr>
                <w:rFonts w:ascii="Arial" w:hAnsi="Arial" w:cs="Arial"/>
                <w:szCs w:val="28"/>
              </w:rPr>
              <w:t>.</w:t>
            </w:r>
          </w:p>
          <w:p w14:paraId="61DF6F86" w14:textId="77777777" w:rsidR="00FA79E6" w:rsidRPr="00E37E03" w:rsidRDefault="00FA79E6" w:rsidP="00FA79E6">
            <w:pPr>
              <w:pStyle w:val="Prrafodelista"/>
              <w:widowControl w:val="0"/>
              <w:numPr>
                <w:ilvl w:val="0"/>
                <w:numId w:val="56"/>
              </w:numPr>
              <w:jc w:val="both"/>
              <w:rPr>
                <w:rFonts w:ascii="Arial" w:hAnsi="Arial" w:cs="Arial"/>
                <w:szCs w:val="28"/>
              </w:rPr>
            </w:pPr>
            <w:r w:rsidRPr="00DA28B7">
              <w:rPr>
                <w:rFonts w:ascii="Arial" w:hAnsi="Arial" w:cs="Arial"/>
                <w:szCs w:val="28"/>
              </w:rPr>
              <w:t xml:space="preserve">Desarrollo </w:t>
            </w:r>
            <w:r>
              <w:rPr>
                <w:rFonts w:ascii="Arial" w:hAnsi="Arial" w:cs="Arial"/>
                <w:szCs w:val="28"/>
              </w:rPr>
              <w:t xml:space="preserve">y publicación </w:t>
            </w:r>
            <w:r w:rsidRPr="00DA28B7">
              <w:rPr>
                <w:rFonts w:ascii="Arial" w:hAnsi="Arial" w:cs="Arial"/>
                <w:szCs w:val="28"/>
              </w:rPr>
              <w:t xml:space="preserve">del </w:t>
            </w:r>
            <w:proofErr w:type="spellStart"/>
            <w:r w:rsidRPr="00DA28B7">
              <w:rPr>
                <w:rFonts w:ascii="Arial" w:hAnsi="Arial" w:cs="Arial"/>
                <w:szCs w:val="28"/>
              </w:rPr>
              <w:t>website</w:t>
            </w:r>
            <w:proofErr w:type="spellEnd"/>
            <w:r w:rsidRPr="00DA28B7">
              <w:rPr>
                <w:rFonts w:ascii="Arial" w:hAnsi="Arial" w:cs="Arial"/>
                <w:szCs w:val="28"/>
              </w:rPr>
              <w:t xml:space="preserve"> del proyecto que sirva como espacio de captación de </w:t>
            </w:r>
            <w:r w:rsidRPr="00DA28B7">
              <w:rPr>
                <w:rFonts w:ascii="Arial" w:hAnsi="Arial" w:cs="Arial"/>
                <w:b/>
                <w:bCs/>
                <w:szCs w:val="28"/>
              </w:rPr>
              <w:t>empresas y empleadores con especial atención a pymes y micro pymes</w:t>
            </w:r>
            <w:r w:rsidRPr="00DA28B7">
              <w:rPr>
                <w:rFonts w:ascii="Arial" w:hAnsi="Arial" w:cs="Arial"/>
                <w:szCs w:val="28"/>
              </w:rPr>
              <w:t xml:space="preserve"> objeto del proyecto, así como recopilatorio </w:t>
            </w:r>
            <w:r>
              <w:rPr>
                <w:rFonts w:ascii="Arial" w:hAnsi="Arial" w:cs="Arial"/>
                <w:szCs w:val="28"/>
              </w:rPr>
              <w:t xml:space="preserve">de </w:t>
            </w:r>
            <w:r w:rsidRPr="00DA28B7">
              <w:rPr>
                <w:rFonts w:ascii="Arial" w:hAnsi="Arial" w:cs="Arial"/>
                <w:szCs w:val="28"/>
              </w:rPr>
              <w:t>todas las acciones llevadas a cabo en este proyecto</w:t>
            </w:r>
            <w:r>
              <w:rPr>
                <w:rFonts w:ascii="Arial" w:hAnsi="Arial" w:cs="Arial"/>
                <w:szCs w:val="28"/>
              </w:rPr>
              <w:t>.</w:t>
            </w:r>
            <w:r w:rsidRPr="00DA28B7">
              <w:rPr>
                <w:rFonts w:ascii="Arial" w:hAnsi="Arial" w:cs="Arial"/>
                <w:szCs w:val="28"/>
              </w:rPr>
              <w:t xml:space="preserve"> </w:t>
            </w:r>
          </w:p>
          <w:p w14:paraId="53C6427E" w14:textId="77777777" w:rsidR="00FA79E6" w:rsidRPr="00E37E03" w:rsidRDefault="00FA79E6" w:rsidP="00FA79E6">
            <w:pPr>
              <w:pStyle w:val="Prrafodelista"/>
              <w:widowControl w:val="0"/>
              <w:numPr>
                <w:ilvl w:val="0"/>
                <w:numId w:val="56"/>
              </w:numPr>
              <w:jc w:val="both"/>
              <w:rPr>
                <w:rFonts w:ascii="Arial" w:hAnsi="Arial" w:cs="Arial"/>
                <w:szCs w:val="28"/>
                <w:u w:val="single"/>
              </w:rPr>
            </w:pPr>
            <w:r w:rsidRPr="00E37E03">
              <w:rPr>
                <w:rFonts w:ascii="Arial" w:hAnsi="Arial" w:cs="Arial"/>
                <w:szCs w:val="28"/>
              </w:rPr>
              <w:t>Difusión del proyecto a través de la ejecución de un plan de medios online (</w:t>
            </w:r>
            <w:proofErr w:type="spellStart"/>
            <w:r w:rsidRPr="00E37E03">
              <w:rPr>
                <w:rFonts w:ascii="Arial" w:hAnsi="Arial" w:cs="Arial"/>
                <w:szCs w:val="28"/>
              </w:rPr>
              <w:t>Paid</w:t>
            </w:r>
            <w:proofErr w:type="spellEnd"/>
            <w:r w:rsidRPr="00E37E03">
              <w:rPr>
                <w:rFonts w:ascii="Arial" w:hAnsi="Arial" w:cs="Arial"/>
                <w:szCs w:val="28"/>
              </w:rPr>
              <w:t xml:space="preserve"> media) antes, durante y con posterioridad a los encuentros</w:t>
            </w:r>
            <w:r>
              <w:rPr>
                <w:rFonts w:ascii="Arial" w:hAnsi="Arial" w:cs="Arial"/>
                <w:szCs w:val="28"/>
              </w:rPr>
              <w:t>.</w:t>
            </w:r>
          </w:p>
          <w:p w14:paraId="77F1BB4E" w14:textId="77777777" w:rsidR="00FA79E6" w:rsidRPr="00116996" w:rsidRDefault="00FA79E6" w:rsidP="00FA79E6">
            <w:pPr>
              <w:pStyle w:val="Prrafodelista"/>
              <w:widowControl w:val="0"/>
              <w:numPr>
                <w:ilvl w:val="0"/>
                <w:numId w:val="56"/>
              </w:numPr>
              <w:jc w:val="both"/>
              <w:rPr>
                <w:rFonts w:ascii="Arial" w:hAnsi="Arial" w:cs="Arial"/>
                <w:szCs w:val="28"/>
              </w:rPr>
            </w:pPr>
            <w:r w:rsidRPr="00116996">
              <w:rPr>
                <w:rFonts w:ascii="Arial" w:hAnsi="Arial" w:cs="Arial"/>
                <w:szCs w:val="28"/>
              </w:rPr>
              <w:t>Elaboración de un estudio desarrollado a partir de una breve encuesta remitida a los participantes en los encuentros a celebrar en las diferentes ubicaciones según se especifica en los lotes 2 a 7.</w:t>
            </w:r>
          </w:p>
          <w:p w14:paraId="00DBC064" w14:textId="439A98F4" w:rsidR="006D4554" w:rsidRDefault="006D4554" w:rsidP="006D4554">
            <w:pPr>
              <w:spacing w:before="120" w:after="240"/>
              <w:jc w:val="both"/>
              <w:rPr>
                <w:rFonts w:ascii="Arial" w:hAnsi="Arial" w:cs="Arial"/>
              </w:rPr>
            </w:pPr>
            <w:r w:rsidRPr="00F0669B">
              <w:rPr>
                <w:rFonts w:ascii="Arial" w:hAnsi="Arial" w:cs="Arial"/>
                <w:b/>
                <w:bCs/>
              </w:rPr>
              <w:t>L</w:t>
            </w:r>
            <w:r w:rsidR="006147CF">
              <w:rPr>
                <w:rFonts w:ascii="Arial" w:hAnsi="Arial" w:cs="Arial"/>
                <w:b/>
                <w:bCs/>
              </w:rPr>
              <w:t>OTES</w:t>
            </w:r>
            <w:r w:rsidRPr="00F0669B">
              <w:rPr>
                <w:rFonts w:ascii="Arial" w:hAnsi="Arial" w:cs="Arial"/>
                <w:b/>
                <w:bCs/>
              </w:rPr>
              <w:t xml:space="preserve"> 2 a 7: LOTES TERRITORIALES</w:t>
            </w:r>
            <w:r w:rsidR="003314A6">
              <w:rPr>
                <w:rFonts w:ascii="Arial" w:hAnsi="Arial" w:cs="Arial"/>
                <w:b/>
                <w:bCs/>
              </w:rPr>
              <w:t xml:space="preserve"> (*)</w:t>
            </w:r>
            <w:r w:rsidRPr="00F0669B">
              <w:rPr>
                <w:rFonts w:ascii="Arial" w:hAnsi="Arial" w:cs="Arial"/>
                <w:b/>
                <w:bCs/>
              </w:rPr>
              <w:t xml:space="preserve">, UNO POR CADA UNA DE LAS 6 COMUNIDADES AUTÓNOMAS </w:t>
            </w:r>
            <w:r w:rsidR="006147CF" w:rsidRPr="00114DAB">
              <w:rPr>
                <w:rFonts w:ascii="Arial" w:hAnsi="Arial" w:cs="Arial"/>
                <w:b/>
                <w:bCs/>
              </w:rPr>
              <w:t>DESTINATARIAS DEL</w:t>
            </w:r>
            <w:r w:rsidR="006147CF">
              <w:rPr>
                <w:rFonts w:ascii="Arial" w:hAnsi="Arial" w:cs="Arial"/>
                <w:b/>
                <w:bCs/>
              </w:rPr>
              <w:t xml:space="preserve"> </w:t>
            </w:r>
            <w:r w:rsidRPr="00F0669B">
              <w:rPr>
                <w:rFonts w:ascii="Arial" w:hAnsi="Arial" w:cs="Arial"/>
                <w:b/>
                <w:bCs/>
              </w:rPr>
              <w:t>SERVICIO</w:t>
            </w:r>
            <w:r>
              <w:rPr>
                <w:rFonts w:ascii="Arial" w:hAnsi="Arial" w:cs="Arial"/>
              </w:rPr>
              <w:t xml:space="preserve">: </w:t>
            </w:r>
          </w:p>
          <w:tbl>
            <w:tblPr>
              <w:tblStyle w:val="Tablaconcuadrcula"/>
              <w:tblW w:w="0" w:type="auto"/>
              <w:jc w:val="center"/>
              <w:tblLook w:val="04A0" w:firstRow="1" w:lastRow="0" w:firstColumn="1" w:lastColumn="0" w:noHBand="0" w:noVBand="1"/>
            </w:tblPr>
            <w:tblGrid>
              <w:gridCol w:w="1159"/>
              <w:gridCol w:w="2979"/>
              <w:gridCol w:w="1132"/>
              <w:gridCol w:w="3008"/>
            </w:tblGrid>
            <w:tr w:rsidR="006D4554" w14:paraId="54D3B74A" w14:textId="77777777" w:rsidTr="0076600A">
              <w:trPr>
                <w:jc w:val="center"/>
              </w:trPr>
              <w:tc>
                <w:tcPr>
                  <w:tcW w:w="1159" w:type="dxa"/>
                </w:tcPr>
                <w:p w14:paraId="09706FA8" w14:textId="77777777" w:rsidR="006D4554" w:rsidRDefault="006D4554" w:rsidP="006D4554">
                  <w:pPr>
                    <w:jc w:val="both"/>
                    <w:rPr>
                      <w:rFonts w:ascii="Arial" w:hAnsi="Arial" w:cs="Arial"/>
                    </w:rPr>
                  </w:pPr>
                  <w:r>
                    <w:rPr>
                      <w:rFonts w:ascii="Arial" w:hAnsi="Arial" w:cs="Arial"/>
                    </w:rPr>
                    <w:t>LOTE 2</w:t>
                  </w:r>
                </w:p>
              </w:tc>
              <w:tc>
                <w:tcPr>
                  <w:tcW w:w="2979" w:type="dxa"/>
                </w:tcPr>
                <w:p w14:paraId="397843C5" w14:textId="77777777" w:rsidR="006D4554" w:rsidRDefault="006D4554" w:rsidP="006D4554">
                  <w:pPr>
                    <w:jc w:val="both"/>
                    <w:rPr>
                      <w:rFonts w:ascii="Arial" w:hAnsi="Arial" w:cs="Arial"/>
                    </w:rPr>
                  </w:pPr>
                  <w:r>
                    <w:rPr>
                      <w:rFonts w:ascii="Arial" w:hAnsi="Arial" w:cs="Arial"/>
                    </w:rPr>
                    <w:t>Andalucía</w:t>
                  </w:r>
                </w:p>
              </w:tc>
              <w:tc>
                <w:tcPr>
                  <w:tcW w:w="1132" w:type="dxa"/>
                </w:tcPr>
                <w:p w14:paraId="55CCA356" w14:textId="77777777" w:rsidR="006D4554" w:rsidRDefault="006D4554" w:rsidP="006D4554">
                  <w:pPr>
                    <w:jc w:val="both"/>
                    <w:rPr>
                      <w:rFonts w:ascii="Arial" w:hAnsi="Arial" w:cs="Arial"/>
                    </w:rPr>
                  </w:pPr>
                  <w:r>
                    <w:rPr>
                      <w:rFonts w:ascii="Arial" w:hAnsi="Arial" w:cs="Arial"/>
                    </w:rPr>
                    <w:t>LOTE 5</w:t>
                  </w:r>
                </w:p>
              </w:tc>
              <w:tc>
                <w:tcPr>
                  <w:tcW w:w="3008" w:type="dxa"/>
                </w:tcPr>
                <w:p w14:paraId="26A2F668" w14:textId="77777777" w:rsidR="006D4554" w:rsidRDefault="006D4554" w:rsidP="006D4554">
                  <w:pPr>
                    <w:jc w:val="both"/>
                    <w:rPr>
                      <w:rFonts w:ascii="Arial" w:hAnsi="Arial" w:cs="Arial"/>
                    </w:rPr>
                  </w:pPr>
                  <w:r>
                    <w:rPr>
                      <w:rFonts w:ascii="Arial" w:hAnsi="Arial" w:cs="Arial"/>
                    </w:rPr>
                    <w:t>Castilla La Mancha</w:t>
                  </w:r>
                </w:p>
              </w:tc>
            </w:tr>
            <w:tr w:rsidR="006D4554" w14:paraId="4A7FF2D3" w14:textId="77777777" w:rsidTr="0076600A">
              <w:trPr>
                <w:jc w:val="center"/>
              </w:trPr>
              <w:tc>
                <w:tcPr>
                  <w:tcW w:w="1159" w:type="dxa"/>
                </w:tcPr>
                <w:p w14:paraId="592B84F9" w14:textId="77777777" w:rsidR="006D4554" w:rsidRDefault="006D4554" w:rsidP="006D4554">
                  <w:pPr>
                    <w:jc w:val="both"/>
                    <w:rPr>
                      <w:rFonts w:ascii="Arial" w:hAnsi="Arial" w:cs="Arial"/>
                    </w:rPr>
                  </w:pPr>
                  <w:r>
                    <w:rPr>
                      <w:rFonts w:ascii="Arial" w:hAnsi="Arial" w:cs="Arial"/>
                    </w:rPr>
                    <w:t>LOTE 3</w:t>
                  </w:r>
                </w:p>
              </w:tc>
              <w:tc>
                <w:tcPr>
                  <w:tcW w:w="2979" w:type="dxa"/>
                </w:tcPr>
                <w:p w14:paraId="75991E4B" w14:textId="77777777" w:rsidR="006D4554" w:rsidRDefault="006D4554" w:rsidP="006D4554">
                  <w:pPr>
                    <w:jc w:val="both"/>
                    <w:rPr>
                      <w:rFonts w:ascii="Arial" w:hAnsi="Arial" w:cs="Arial"/>
                    </w:rPr>
                  </w:pPr>
                  <w:r>
                    <w:rPr>
                      <w:rFonts w:ascii="Arial" w:hAnsi="Arial" w:cs="Arial"/>
                    </w:rPr>
                    <w:t>Asturias</w:t>
                  </w:r>
                </w:p>
              </w:tc>
              <w:tc>
                <w:tcPr>
                  <w:tcW w:w="1132" w:type="dxa"/>
                </w:tcPr>
                <w:p w14:paraId="0E2C1B49" w14:textId="77777777" w:rsidR="006D4554" w:rsidRDefault="006D4554" w:rsidP="006D4554">
                  <w:pPr>
                    <w:jc w:val="both"/>
                    <w:rPr>
                      <w:rFonts w:ascii="Arial" w:hAnsi="Arial" w:cs="Arial"/>
                    </w:rPr>
                  </w:pPr>
                  <w:r>
                    <w:rPr>
                      <w:rFonts w:ascii="Arial" w:hAnsi="Arial" w:cs="Arial"/>
                    </w:rPr>
                    <w:t>LOTE 6</w:t>
                  </w:r>
                </w:p>
              </w:tc>
              <w:tc>
                <w:tcPr>
                  <w:tcW w:w="3008" w:type="dxa"/>
                </w:tcPr>
                <w:p w14:paraId="4D1F72B2" w14:textId="77777777" w:rsidR="006D4554" w:rsidRDefault="006D4554" w:rsidP="006D4554">
                  <w:pPr>
                    <w:jc w:val="both"/>
                    <w:rPr>
                      <w:rFonts w:ascii="Arial" w:hAnsi="Arial" w:cs="Arial"/>
                    </w:rPr>
                  </w:pPr>
                  <w:r>
                    <w:rPr>
                      <w:rFonts w:ascii="Arial" w:hAnsi="Arial" w:cs="Arial"/>
                    </w:rPr>
                    <w:t>Galicia</w:t>
                  </w:r>
                </w:p>
              </w:tc>
            </w:tr>
            <w:tr w:rsidR="006D4554" w14:paraId="477C72AE" w14:textId="77777777" w:rsidTr="0076600A">
              <w:trPr>
                <w:jc w:val="center"/>
              </w:trPr>
              <w:tc>
                <w:tcPr>
                  <w:tcW w:w="1159" w:type="dxa"/>
                </w:tcPr>
                <w:p w14:paraId="29937287" w14:textId="77777777" w:rsidR="006D4554" w:rsidRDefault="006D4554" w:rsidP="006D4554">
                  <w:pPr>
                    <w:jc w:val="both"/>
                    <w:rPr>
                      <w:rFonts w:ascii="Arial" w:hAnsi="Arial" w:cs="Arial"/>
                    </w:rPr>
                  </w:pPr>
                  <w:r>
                    <w:rPr>
                      <w:rFonts w:ascii="Arial" w:hAnsi="Arial" w:cs="Arial"/>
                    </w:rPr>
                    <w:t>LOTE 4</w:t>
                  </w:r>
                </w:p>
              </w:tc>
              <w:tc>
                <w:tcPr>
                  <w:tcW w:w="2979" w:type="dxa"/>
                </w:tcPr>
                <w:p w14:paraId="189D71C6" w14:textId="77777777" w:rsidR="006D4554" w:rsidRDefault="006D4554" w:rsidP="006D4554">
                  <w:pPr>
                    <w:jc w:val="both"/>
                    <w:rPr>
                      <w:rFonts w:ascii="Arial" w:hAnsi="Arial" w:cs="Arial"/>
                    </w:rPr>
                  </w:pPr>
                  <w:r>
                    <w:rPr>
                      <w:rFonts w:ascii="Arial" w:hAnsi="Arial" w:cs="Arial"/>
                    </w:rPr>
                    <w:t>Canarias</w:t>
                  </w:r>
                </w:p>
              </w:tc>
              <w:tc>
                <w:tcPr>
                  <w:tcW w:w="1132" w:type="dxa"/>
                </w:tcPr>
                <w:p w14:paraId="6B226C67" w14:textId="77777777" w:rsidR="006D4554" w:rsidRDefault="006D4554" w:rsidP="006D4554">
                  <w:pPr>
                    <w:jc w:val="both"/>
                    <w:rPr>
                      <w:rFonts w:ascii="Arial" w:hAnsi="Arial" w:cs="Arial"/>
                    </w:rPr>
                  </w:pPr>
                  <w:r>
                    <w:rPr>
                      <w:rFonts w:ascii="Arial" w:hAnsi="Arial" w:cs="Arial"/>
                    </w:rPr>
                    <w:t>LOTE 7</w:t>
                  </w:r>
                </w:p>
              </w:tc>
              <w:tc>
                <w:tcPr>
                  <w:tcW w:w="3008" w:type="dxa"/>
                </w:tcPr>
                <w:p w14:paraId="22A5A375" w14:textId="77777777" w:rsidR="006D4554" w:rsidRDefault="006D4554" w:rsidP="006D4554">
                  <w:pPr>
                    <w:jc w:val="both"/>
                    <w:rPr>
                      <w:rFonts w:ascii="Arial" w:hAnsi="Arial" w:cs="Arial"/>
                    </w:rPr>
                  </w:pPr>
                  <w:r>
                    <w:rPr>
                      <w:rFonts w:ascii="Arial" w:hAnsi="Arial" w:cs="Arial"/>
                    </w:rPr>
                    <w:t>Región de Murcia</w:t>
                  </w:r>
                </w:p>
              </w:tc>
            </w:tr>
          </w:tbl>
          <w:p w14:paraId="2B67C813" w14:textId="77777777" w:rsidR="003314A6" w:rsidRPr="00E80B8A" w:rsidRDefault="003314A6" w:rsidP="003314A6">
            <w:pPr>
              <w:jc w:val="both"/>
              <w:rPr>
                <w:rFonts w:ascii="Arial" w:hAnsi="Arial" w:cs="Arial"/>
              </w:rPr>
            </w:pPr>
            <w:r w:rsidRPr="00E80B8A">
              <w:rPr>
                <w:rFonts w:ascii="Arial" w:hAnsi="Arial" w:cs="Arial"/>
              </w:rPr>
              <w:t xml:space="preserve">(*) </w:t>
            </w:r>
            <w:r w:rsidRPr="00E80B8A">
              <w:rPr>
                <w:rFonts w:ascii="Arial" w:hAnsi="Arial" w:cs="Arial"/>
                <w:i/>
                <w:iCs/>
                <w:sz w:val="20"/>
                <w:szCs w:val="20"/>
              </w:rPr>
              <w:t>La información contenida en cada uno de los apartados del presente pliego se presenta referida de forma general a los lotes del 2 al 7. En caso de que alguno de los lotes incluya alguna particularidad, se indicará convenientemente</w:t>
            </w:r>
          </w:p>
          <w:p w14:paraId="0BD82153" w14:textId="77777777" w:rsidR="003314A6" w:rsidRDefault="003314A6" w:rsidP="007878EB">
            <w:pPr>
              <w:jc w:val="both"/>
              <w:rPr>
                <w:rFonts w:ascii="Arial" w:hAnsi="Arial" w:cs="Arial"/>
              </w:rPr>
            </w:pPr>
          </w:p>
          <w:p w14:paraId="1AE3CBE8" w14:textId="4CDEF34E" w:rsidR="007878EB" w:rsidRPr="008D0540" w:rsidRDefault="007878EB" w:rsidP="007878EB">
            <w:pPr>
              <w:jc w:val="both"/>
              <w:rPr>
                <w:rFonts w:ascii="Arial" w:hAnsi="Arial" w:cs="Arial"/>
                <w:b/>
              </w:rPr>
            </w:pPr>
            <w:r w:rsidRPr="008D0540">
              <w:rPr>
                <w:rFonts w:ascii="Arial" w:hAnsi="Arial" w:cs="Arial"/>
              </w:rPr>
              <w:t xml:space="preserve">El desarrollo de cada uno de los lotes territoriales incluye </w:t>
            </w:r>
            <w:r w:rsidR="00633A87">
              <w:rPr>
                <w:rFonts w:ascii="Arial" w:hAnsi="Arial" w:cs="Arial"/>
              </w:rPr>
              <w:t xml:space="preserve">diferentes </w:t>
            </w:r>
            <w:r w:rsidR="00D961EE">
              <w:rPr>
                <w:rFonts w:ascii="Arial" w:hAnsi="Arial" w:cs="Arial"/>
              </w:rPr>
              <w:t xml:space="preserve">servicios que abarcarían </w:t>
            </w:r>
            <w:r w:rsidR="00124EE6">
              <w:rPr>
                <w:rFonts w:ascii="Arial" w:hAnsi="Arial" w:cs="Arial"/>
              </w:rPr>
              <w:t xml:space="preserve">la realización de un </w:t>
            </w:r>
            <w:r w:rsidRPr="008D0540">
              <w:rPr>
                <w:rFonts w:ascii="Arial" w:hAnsi="Arial" w:cs="Arial"/>
                <w:bCs/>
                <w:color w:val="000000"/>
              </w:rPr>
              <w:t xml:space="preserve">análisis del mercado laboral en cada localidad y territorio seleccionado </w:t>
            </w:r>
            <w:r w:rsidR="00124EE6">
              <w:rPr>
                <w:rFonts w:ascii="Arial" w:hAnsi="Arial" w:cs="Arial"/>
                <w:bCs/>
                <w:color w:val="000000"/>
              </w:rPr>
              <w:t>para la i</w:t>
            </w:r>
            <w:r w:rsidRPr="008D0540">
              <w:rPr>
                <w:rFonts w:ascii="Arial" w:hAnsi="Arial" w:cs="Arial"/>
                <w:bCs/>
                <w:color w:val="000000"/>
              </w:rPr>
              <w:t xml:space="preserve">dentificación de potenciales empleadores, empresas, entidades y/o administraciones públicas en las que Inserta Empleo pueda desarrollar </w:t>
            </w:r>
            <w:r w:rsidR="008A7105">
              <w:rPr>
                <w:rFonts w:ascii="Arial" w:hAnsi="Arial" w:cs="Arial"/>
                <w:bCs/>
                <w:color w:val="000000"/>
              </w:rPr>
              <w:t xml:space="preserve">posteriormente </w:t>
            </w:r>
            <w:r w:rsidRPr="008D0540">
              <w:rPr>
                <w:rFonts w:ascii="Arial" w:hAnsi="Arial" w:cs="Arial"/>
                <w:bCs/>
                <w:color w:val="000000"/>
              </w:rPr>
              <w:t>una labor de información y sensibilización que fomente la contratación de personas con discapacidad</w:t>
            </w:r>
            <w:r w:rsidR="008A7105">
              <w:rPr>
                <w:rFonts w:ascii="Arial" w:hAnsi="Arial" w:cs="Arial"/>
                <w:bCs/>
                <w:color w:val="000000"/>
              </w:rPr>
              <w:t>.</w:t>
            </w:r>
          </w:p>
          <w:p w14:paraId="30124AB0" w14:textId="77777777" w:rsidR="007878EB" w:rsidRPr="008D0540" w:rsidRDefault="007878EB" w:rsidP="007878EB">
            <w:pPr>
              <w:jc w:val="both"/>
              <w:rPr>
                <w:rFonts w:ascii="Arial" w:hAnsi="Arial" w:cs="Arial"/>
                <w:b/>
              </w:rPr>
            </w:pPr>
          </w:p>
          <w:p w14:paraId="059D8F01" w14:textId="6AD65683" w:rsidR="005F589A" w:rsidRDefault="008A7105" w:rsidP="005F589A">
            <w:pPr>
              <w:jc w:val="both"/>
              <w:rPr>
                <w:rFonts w:ascii="Arial" w:hAnsi="Arial" w:cs="Arial"/>
              </w:rPr>
            </w:pPr>
            <w:r w:rsidRPr="005F589A">
              <w:rPr>
                <w:rFonts w:ascii="Arial" w:hAnsi="Arial" w:cs="Arial"/>
              </w:rPr>
              <w:t xml:space="preserve">Para ello se requerirá </w:t>
            </w:r>
            <w:r w:rsidR="00455B78" w:rsidRPr="005F589A">
              <w:rPr>
                <w:rFonts w:ascii="Arial" w:hAnsi="Arial" w:cs="Arial"/>
              </w:rPr>
              <w:t xml:space="preserve">la creación de una base de datos </w:t>
            </w:r>
            <w:r w:rsidR="005F589A" w:rsidRPr="005F589A">
              <w:rPr>
                <w:rFonts w:ascii="Arial" w:hAnsi="Arial" w:cs="Arial"/>
              </w:rPr>
              <w:t xml:space="preserve">que permita planificar y ejecutar de un calendario de contactos a través de un </w:t>
            </w:r>
            <w:proofErr w:type="spellStart"/>
            <w:r w:rsidR="005F589A" w:rsidRPr="005F589A">
              <w:rPr>
                <w:rFonts w:ascii="Arial" w:hAnsi="Arial" w:cs="Arial"/>
              </w:rPr>
              <w:t>contact</w:t>
            </w:r>
            <w:proofErr w:type="spellEnd"/>
            <w:r w:rsidR="005F589A" w:rsidRPr="005F589A">
              <w:rPr>
                <w:rFonts w:ascii="Arial" w:hAnsi="Arial" w:cs="Arial"/>
              </w:rPr>
              <w:t xml:space="preserve"> center</w:t>
            </w:r>
            <w:r w:rsidR="005F589A">
              <w:rPr>
                <w:rFonts w:ascii="Arial" w:hAnsi="Arial" w:cs="Arial"/>
              </w:rPr>
              <w:t>, y un posterior calendario de visitas a partir de los resultados del plan de contactos.</w:t>
            </w:r>
          </w:p>
          <w:p w14:paraId="4312EFC6" w14:textId="420E7485" w:rsidR="005F589A" w:rsidRDefault="005F589A" w:rsidP="007878EB">
            <w:pPr>
              <w:jc w:val="both"/>
              <w:rPr>
                <w:rFonts w:ascii="Arial" w:hAnsi="Arial" w:cs="Arial"/>
              </w:rPr>
            </w:pPr>
          </w:p>
          <w:p w14:paraId="4B7ED5D5" w14:textId="63B624C4" w:rsidR="0078723B" w:rsidRDefault="000162E1" w:rsidP="00035A65">
            <w:pPr>
              <w:contextualSpacing/>
              <w:jc w:val="both"/>
              <w:rPr>
                <w:rFonts w:ascii="Arial" w:hAnsi="Arial" w:cs="Arial"/>
                <w:color w:val="000000"/>
              </w:rPr>
            </w:pPr>
            <w:r>
              <w:rPr>
                <w:rFonts w:ascii="Arial" w:hAnsi="Arial" w:cs="Arial"/>
                <w:color w:val="000000"/>
              </w:rPr>
              <w:t xml:space="preserve">A su vez, </w:t>
            </w:r>
            <w:r w:rsidR="007108F7">
              <w:rPr>
                <w:rFonts w:ascii="Arial" w:hAnsi="Arial" w:cs="Arial"/>
                <w:color w:val="000000"/>
              </w:rPr>
              <w:t>s</w:t>
            </w:r>
            <w:r w:rsidR="00035A65" w:rsidRPr="008D0540">
              <w:rPr>
                <w:rFonts w:ascii="Arial" w:hAnsi="Arial" w:cs="Arial"/>
                <w:color w:val="000000"/>
              </w:rPr>
              <w:t xml:space="preserve">e </w:t>
            </w:r>
            <w:r w:rsidR="00355D6C">
              <w:rPr>
                <w:rFonts w:ascii="Arial" w:hAnsi="Arial" w:cs="Arial"/>
                <w:color w:val="000000"/>
              </w:rPr>
              <w:t>re</w:t>
            </w:r>
            <w:r w:rsidR="007108F7">
              <w:rPr>
                <w:rFonts w:ascii="Arial" w:hAnsi="Arial" w:cs="Arial"/>
                <w:color w:val="000000"/>
              </w:rPr>
              <w:t xml:space="preserve">querirá </w:t>
            </w:r>
            <w:r w:rsidR="00035A65" w:rsidRPr="008D0540">
              <w:rPr>
                <w:rFonts w:ascii="Arial" w:hAnsi="Arial" w:cs="Arial"/>
                <w:color w:val="000000"/>
              </w:rPr>
              <w:t xml:space="preserve">la </w:t>
            </w:r>
            <w:r w:rsidR="00A23BE3" w:rsidRPr="008D0540">
              <w:rPr>
                <w:rFonts w:ascii="Arial" w:hAnsi="Arial" w:cs="Arial"/>
                <w:color w:val="000000"/>
              </w:rPr>
              <w:t xml:space="preserve">programación, </w:t>
            </w:r>
            <w:r w:rsidR="00035A65" w:rsidRPr="008D0540">
              <w:rPr>
                <w:rFonts w:ascii="Arial" w:hAnsi="Arial" w:cs="Arial"/>
                <w:color w:val="000000"/>
              </w:rPr>
              <w:t>organización y desarrollo de encuentros locales</w:t>
            </w:r>
            <w:r w:rsidR="00A23BE3" w:rsidRPr="008D0540">
              <w:rPr>
                <w:rFonts w:ascii="Arial" w:hAnsi="Arial" w:cs="Arial"/>
                <w:color w:val="000000"/>
              </w:rPr>
              <w:t>, en formato jornada de empleadores,</w:t>
            </w:r>
            <w:r w:rsidR="00035A65" w:rsidRPr="008D0540">
              <w:rPr>
                <w:rFonts w:ascii="Arial" w:hAnsi="Arial" w:cs="Arial"/>
                <w:color w:val="000000"/>
              </w:rPr>
              <w:t xml:space="preserve"> para </w:t>
            </w:r>
            <w:r w:rsidR="009A372A" w:rsidRPr="008D0540">
              <w:rPr>
                <w:rFonts w:ascii="Arial" w:hAnsi="Arial" w:cs="Arial"/>
                <w:color w:val="000000"/>
              </w:rPr>
              <w:t>promocionar</w:t>
            </w:r>
            <w:r w:rsidR="00035A65" w:rsidRPr="008D0540">
              <w:rPr>
                <w:rFonts w:ascii="Arial" w:hAnsi="Arial" w:cs="Arial"/>
              </w:rPr>
              <w:t xml:space="preserve"> la sensibilización, información y captación </w:t>
            </w:r>
            <w:r w:rsidR="00035A65" w:rsidRPr="008D0540">
              <w:rPr>
                <w:rFonts w:ascii="Arial" w:hAnsi="Arial" w:cs="Arial"/>
                <w:color w:val="000000"/>
              </w:rPr>
              <w:t xml:space="preserve">de los empleadores de cada zona descrita en este pliego y la contratación de personas con discapacidad. </w:t>
            </w:r>
          </w:p>
          <w:p w14:paraId="75F1128E" w14:textId="77777777" w:rsidR="0078723B" w:rsidRDefault="0078723B" w:rsidP="00035A65">
            <w:pPr>
              <w:contextualSpacing/>
              <w:jc w:val="both"/>
              <w:rPr>
                <w:rFonts w:ascii="Arial" w:hAnsi="Arial" w:cs="Arial"/>
                <w:color w:val="000000"/>
              </w:rPr>
            </w:pPr>
          </w:p>
          <w:p w14:paraId="75AE1BC4" w14:textId="7E060B36" w:rsidR="001E5BDB" w:rsidRPr="007847A5" w:rsidRDefault="001E5BDB" w:rsidP="001E5BDB">
            <w:pPr>
              <w:spacing w:before="120" w:after="240" w:line="276" w:lineRule="auto"/>
              <w:contextualSpacing/>
              <w:jc w:val="both"/>
              <w:rPr>
                <w:rFonts w:ascii="Arial" w:hAnsi="Arial" w:cs="Arial"/>
                <w:color w:val="000000"/>
              </w:rPr>
            </w:pPr>
            <w:r w:rsidRPr="007847A5">
              <w:rPr>
                <w:rFonts w:ascii="Arial" w:hAnsi="Arial" w:cs="Arial"/>
                <w:color w:val="000000"/>
              </w:rPr>
              <w:t xml:space="preserve">Los encuentros </w:t>
            </w:r>
            <w:r w:rsidR="00D76C98">
              <w:rPr>
                <w:rFonts w:ascii="Arial" w:hAnsi="Arial" w:cs="Arial"/>
                <w:color w:val="000000"/>
              </w:rPr>
              <w:t>a desarrollar serían de</w:t>
            </w:r>
            <w:r w:rsidRPr="007847A5">
              <w:rPr>
                <w:rFonts w:ascii="Arial" w:hAnsi="Arial" w:cs="Arial"/>
                <w:color w:val="000000"/>
              </w:rPr>
              <w:t xml:space="preserve"> dos tipos, según se realicen en los polígonos o en los centros urbanos municipales</w:t>
            </w:r>
            <w:r w:rsidR="00A7337C">
              <w:rPr>
                <w:rFonts w:ascii="Arial" w:hAnsi="Arial" w:cs="Arial"/>
                <w:color w:val="000000"/>
              </w:rPr>
              <w:t xml:space="preserve"> (ver</w:t>
            </w:r>
            <w:r w:rsidR="00132E42">
              <w:rPr>
                <w:rFonts w:ascii="Arial" w:hAnsi="Arial" w:cs="Arial"/>
                <w:color w:val="000000"/>
              </w:rPr>
              <w:t xml:space="preserve"> tabla 1</w:t>
            </w:r>
            <w:r w:rsidR="00A7337C">
              <w:rPr>
                <w:rFonts w:ascii="Arial" w:hAnsi="Arial" w:cs="Arial"/>
                <w:color w:val="000000"/>
              </w:rPr>
              <w:t>)</w:t>
            </w:r>
            <w:r w:rsidRPr="007847A5">
              <w:rPr>
                <w:rFonts w:ascii="Arial" w:hAnsi="Arial" w:cs="Arial"/>
                <w:color w:val="000000"/>
              </w:rPr>
              <w:t>:</w:t>
            </w:r>
          </w:p>
          <w:p w14:paraId="336C2E55" w14:textId="77777777" w:rsidR="001E5BDB" w:rsidRPr="00251B33" w:rsidRDefault="001E5BDB" w:rsidP="006820A6">
            <w:pPr>
              <w:pStyle w:val="Prrafodelista"/>
              <w:numPr>
                <w:ilvl w:val="0"/>
                <w:numId w:val="22"/>
              </w:numPr>
              <w:spacing w:before="120" w:after="240" w:line="276" w:lineRule="auto"/>
              <w:contextualSpacing/>
              <w:jc w:val="both"/>
              <w:rPr>
                <w:rFonts w:ascii="Arial" w:hAnsi="Arial" w:cs="Arial"/>
              </w:rPr>
            </w:pPr>
            <w:r w:rsidRPr="00251B33">
              <w:rPr>
                <w:rFonts w:ascii="Arial" w:hAnsi="Arial" w:cs="Arial"/>
                <w:b/>
                <w:bCs/>
              </w:rPr>
              <w:t xml:space="preserve">Aportando talento a tu empresa: </w:t>
            </w:r>
            <w:r w:rsidRPr="00251B33">
              <w:rPr>
                <w:rFonts w:ascii="Arial" w:hAnsi="Arial" w:cs="Arial"/>
              </w:rPr>
              <w:t>encuentros a celebrar en los polígonos, con asistencia de responsables de la administración local con competencias en materia de empleo, además de expertos de Inserta.</w:t>
            </w:r>
          </w:p>
          <w:p w14:paraId="396CD254" w14:textId="29DA3CAF" w:rsidR="00C94EB2" w:rsidRPr="00B0037E" w:rsidRDefault="001E5BDB" w:rsidP="0038738F">
            <w:pPr>
              <w:pStyle w:val="Prrafodelista"/>
              <w:numPr>
                <w:ilvl w:val="0"/>
                <w:numId w:val="22"/>
              </w:numPr>
              <w:spacing w:before="120" w:after="240" w:line="276" w:lineRule="auto"/>
              <w:contextualSpacing/>
              <w:jc w:val="both"/>
              <w:rPr>
                <w:rFonts w:ascii="Arial" w:hAnsi="Arial" w:cs="Arial"/>
              </w:rPr>
            </w:pPr>
            <w:r w:rsidRPr="00251B33">
              <w:rPr>
                <w:rFonts w:ascii="Arial" w:hAnsi="Arial" w:cs="Arial"/>
                <w:b/>
                <w:bCs/>
              </w:rPr>
              <w:t>Encuentros con el Talento</w:t>
            </w:r>
            <w:r w:rsidRPr="00251B33">
              <w:rPr>
                <w:rFonts w:ascii="Arial" w:hAnsi="Arial" w:cs="Arial"/>
              </w:rPr>
              <w:t>: encuentros a celebrar en los núcleos urbanos de los municipios seleccionados con atracción de zonas de las periferias y concejos adyacentes. De duración superior a los encuentros a realizar en los polígonos, se incorporarán intervenciones más participativas.</w:t>
            </w:r>
          </w:p>
        </w:tc>
      </w:tr>
    </w:tbl>
    <w:p w14:paraId="54425470"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 xml:space="preserve">B.- Destinatarios de la prestación del servicio </w:t>
      </w:r>
    </w:p>
    <w:tbl>
      <w:tblPr>
        <w:tblW w:w="8789" w:type="dxa"/>
        <w:tblInd w:w="-34" w:type="dxa"/>
        <w:shd w:val="clear" w:color="auto" w:fill="FFFFFF" w:themeFill="background1"/>
        <w:tblLook w:val="01E0" w:firstRow="1" w:lastRow="1" w:firstColumn="1" w:lastColumn="1" w:noHBand="0" w:noVBand="0"/>
      </w:tblPr>
      <w:tblGrid>
        <w:gridCol w:w="8789"/>
      </w:tblGrid>
      <w:tr w:rsidR="0091053E" w:rsidRPr="008E5B6A" w14:paraId="0D1C0FD4" w14:textId="77777777" w:rsidTr="008E5B6A">
        <w:trPr>
          <w:trHeight w:val="264"/>
        </w:trPr>
        <w:tc>
          <w:tcPr>
            <w:tcW w:w="8789" w:type="dxa"/>
            <w:shd w:val="clear" w:color="auto" w:fill="FFFFFF" w:themeFill="background1"/>
            <w:tcMar>
              <w:top w:w="57" w:type="dxa"/>
              <w:bottom w:w="57" w:type="dxa"/>
            </w:tcMar>
          </w:tcPr>
          <w:p w14:paraId="0FAE34EB" w14:textId="339954ED" w:rsidR="00035A65" w:rsidRPr="008E5B6A" w:rsidRDefault="00035A65" w:rsidP="00035A65">
            <w:pPr>
              <w:jc w:val="both"/>
              <w:rPr>
                <w:rFonts w:ascii="Arial" w:hAnsi="Arial" w:cs="Arial"/>
              </w:rPr>
            </w:pPr>
            <w:r w:rsidRPr="008E5B6A">
              <w:rPr>
                <w:rFonts w:ascii="Arial" w:hAnsi="Arial" w:cs="Arial"/>
              </w:rPr>
              <w:t>Este servicio se dirige a empresas, entidades y administraciones locales de las siguientes comunidades autónomas: Andalucía, Asturias, Canarias, Castilla La Mancha, Galicia y Murcia</w:t>
            </w:r>
            <w:r w:rsidR="002D51A9" w:rsidRPr="008E5B6A">
              <w:rPr>
                <w:rFonts w:ascii="Arial" w:hAnsi="Arial" w:cs="Arial"/>
              </w:rPr>
              <w:t xml:space="preserve"> y, en concreto a los de las ubicaciones especificadas en la Tabla 1 de estos pliegos</w:t>
            </w:r>
            <w:r w:rsidRPr="008E5B6A">
              <w:rPr>
                <w:rFonts w:ascii="Arial" w:hAnsi="Arial" w:cs="Arial"/>
              </w:rPr>
              <w:t>.</w:t>
            </w:r>
          </w:p>
          <w:p w14:paraId="4E8AE2E0" w14:textId="77777777" w:rsidR="00D81ED9" w:rsidRPr="008E5B6A" w:rsidRDefault="00D81ED9" w:rsidP="00035A65">
            <w:pPr>
              <w:autoSpaceDE w:val="0"/>
              <w:autoSpaceDN w:val="0"/>
              <w:adjustRightInd w:val="0"/>
              <w:jc w:val="both"/>
              <w:rPr>
                <w:rFonts w:ascii="Arial" w:hAnsi="Arial" w:cs="Arial"/>
                <w:iCs/>
                <w:sz w:val="22"/>
                <w:szCs w:val="22"/>
                <w:lang w:val="es-ES_tradnl"/>
              </w:rPr>
            </w:pPr>
          </w:p>
          <w:p w14:paraId="412E9B2B" w14:textId="77777777" w:rsidR="00E85339" w:rsidRPr="008E5B6A" w:rsidRDefault="00E85339" w:rsidP="003B4BE5">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Cs w:val="22"/>
              </w:rPr>
            </w:pPr>
            <w:r w:rsidRPr="008E5B6A">
              <w:rPr>
                <w:rFonts w:ascii="Arial" w:hAnsi="Arial" w:cs="Arial"/>
                <w:b/>
                <w:szCs w:val="22"/>
              </w:rPr>
              <w:t>C.- Plazo de ejecución, posibilidad de prórroga y penalizaciones</w:t>
            </w:r>
          </w:p>
          <w:p w14:paraId="34039AC3" w14:textId="77777777" w:rsidR="00E85339" w:rsidRPr="008E5B6A" w:rsidRDefault="00E85339" w:rsidP="00E85339">
            <w:pPr>
              <w:autoSpaceDE w:val="0"/>
              <w:autoSpaceDN w:val="0"/>
              <w:adjustRightInd w:val="0"/>
              <w:jc w:val="both"/>
              <w:rPr>
                <w:rFonts w:ascii="Arial" w:hAnsi="Arial" w:cs="Arial"/>
                <w:sz w:val="22"/>
                <w:lang w:val="es-ES_tradnl"/>
              </w:rPr>
            </w:pPr>
          </w:p>
          <w:p w14:paraId="0954F206" w14:textId="77777777" w:rsidR="00035A65" w:rsidRPr="008E5B6A" w:rsidRDefault="00035A65" w:rsidP="00035A65">
            <w:pPr>
              <w:jc w:val="both"/>
              <w:rPr>
                <w:rFonts w:ascii="Arial" w:hAnsi="Arial" w:cs="Arial"/>
                <w:spacing w:val="-1"/>
              </w:rPr>
            </w:pPr>
            <w:r w:rsidRPr="008E5B6A">
              <w:rPr>
                <w:rFonts w:ascii="Arial" w:hAnsi="Arial" w:cs="Arial"/>
              </w:rPr>
              <w:t>El</w:t>
            </w:r>
            <w:r w:rsidRPr="008E5B6A">
              <w:rPr>
                <w:rFonts w:ascii="Arial" w:hAnsi="Arial" w:cs="Arial"/>
                <w:spacing w:val="30"/>
              </w:rPr>
              <w:t xml:space="preserve"> </w:t>
            </w:r>
            <w:r w:rsidRPr="008E5B6A">
              <w:rPr>
                <w:rFonts w:ascii="Arial" w:hAnsi="Arial" w:cs="Arial"/>
                <w:spacing w:val="-1"/>
              </w:rPr>
              <w:t>plazo</w:t>
            </w:r>
            <w:r w:rsidRPr="008E5B6A">
              <w:rPr>
                <w:rFonts w:ascii="Arial" w:hAnsi="Arial" w:cs="Arial"/>
                <w:spacing w:val="33"/>
              </w:rPr>
              <w:t xml:space="preserve"> </w:t>
            </w:r>
            <w:r w:rsidRPr="008E5B6A">
              <w:rPr>
                <w:rFonts w:ascii="Arial" w:hAnsi="Arial" w:cs="Arial"/>
              </w:rPr>
              <w:t>de</w:t>
            </w:r>
            <w:r w:rsidRPr="008E5B6A">
              <w:rPr>
                <w:rFonts w:ascii="Arial" w:hAnsi="Arial" w:cs="Arial"/>
                <w:spacing w:val="35"/>
              </w:rPr>
              <w:t xml:space="preserve"> </w:t>
            </w:r>
            <w:r w:rsidRPr="008E5B6A">
              <w:rPr>
                <w:rFonts w:ascii="Arial" w:hAnsi="Arial" w:cs="Arial"/>
                <w:spacing w:val="-1"/>
              </w:rPr>
              <w:t>ejecución</w:t>
            </w:r>
            <w:r w:rsidRPr="008E5B6A">
              <w:rPr>
                <w:rFonts w:ascii="Arial" w:hAnsi="Arial" w:cs="Arial"/>
                <w:spacing w:val="33"/>
              </w:rPr>
              <w:t xml:space="preserve"> </w:t>
            </w:r>
            <w:r w:rsidRPr="008E5B6A">
              <w:rPr>
                <w:rFonts w:ascii="Arial" w:hAnsi="Arial" w:cs="Arial"/>
                <w:spacing w:val="-1"/>
              </w:rPr>
              <w:t>para</w:t>
            </w:r>
            <w:r w:rsidRPr="008E5B6A">
              <w:rPr>
                <w:rFonts w:ascii="Arial" w:hAnsi="Arial" w:cs="Arial"/>
                <w:spacing w:val="36"/>
              </w:rPr>
              <w:t xml:space="preserve"> </w:t>
            </w:r>
            <w:r w:rsidRPr="008E5B6A">
              <w:rPr>
                <w:rFonts w:ascii="Arial" w:hAnsi="Arial" w:cs="Arial"/>
                <w:spacing w:val="-2"/>
              </w:rPr>
              <w:t>los</w:t>
            </w:r>
            <w:r w:rsidRPr="008E5B6A">
              <w:rPr>
                <w:rFonts w:ascii="Arial" w:hAnsi="Arial" w:cs="Arial"/>
                <w:spacing w:val="31"/>
              </w:rPr>
              <w:t xml:space="preserve"> </w:t>
            </w:r>
            <w:r w:rsidRPr="008E5B6A">
              <w:rPr>
                <w:rFonts w:ascii="Arial" w:hAnsi="Arial" w:cs="Arial"/>
                <w:spacing w:val="-1"/>
              </w:rPr>
              <w:t>servicios</w:t>
            </w:r>
            <w:r w:rsidRPr="008E5B6A">
              <w:rPr>
                <w:rFonts w:ascii="Arial" w:hAnsi="Arial" w:cs="Arial"/>
                <w:spacing w:val="32"/>
              </w:rPr>
              <w:t xml:space="preserve"> </w:t>
            </w:r>
            <w:r w:rsidRPr="008E5B6A">
              <w:rPr>
                <w:rFonts w:ascii="Arial" w:hAnsi="Arial" w:cs="Arial"/>
                <w:spacing w:val="-1"/>
              </w:rPr>
              <w:t>referenciados</w:t>
            </w:r>
            <w:r w:rsidRPr="008E5B6A">
              <w:rPr>
                <w:rFonts w:ascii="Arial" w:hAnsi="Arial" w:cs="Arial"/>
                <w:spacing w:val="31"/>
              </w:rPr>
              <w:t xml:space="preserve"> </w:t>
            </w:r>
            <w:r w:rsidRPr="008E5B6A">
              <w:rPr>
                <w:rFonts w:ascii="Arial" w:hAnsi="Arial" w:cs="Arial"/>
                <w:spacing w:val="-1"/>
              </w:rPr>
              <w:t>será</w:t>
            </w:r>
            <w:r w:rsidRPr="008E5B6A">
              <w:rPr>
                <w:rFonts w:ascii="Arial" w:hAnsi="Arial" w:cs="Arial"/>
                <w:spacing w:val="36"/>
              </w:rPr>
              <w:t xml:space="preserve"> </w:t>
            </w:r>
            <w:r w:rsidRPr="008E5B6A">
              <w:rPr>
                <w:rFonts w:ascii="Arial" w:hAnsi="Arial" w:cs="Arial"/>
                <w:spacing w:val="-2"/>
              </w:rPr>
              <w:t>desde</w:t>
            </w:r>
            <w:r w:rsidRPr="008E5B6A">
              <w:rPr>
                <w:rFonts w:ascii="Arial" w:hAnsi="Arial" w:cs="Arial"/>
                <w:spacing w:val="35"/>
              </w:rPr>
              <w:t xml:space="preserve"> </w:t>
            </w:r>
            <w:r w:rsidRPr="008E5B6A">
              <w:rPr>
                <w:rFonts w:ascii="Arial" w:hAnsi="Arial" w:cs="Arial"/>
                <w:spacing w:val="-2"/>
              </w:rPr>
              <w:t>la</w:t>
            </w:r>
            <w:r w:rsidRPr="008E5B6A">
              <w:rPr>
                <w:rFonts w:ascii="Arial" w:hAnsi="Arial" w:cs="Arial"/>
                <w:spacing w:val="36"/>
              </w:rPr>
              <w:t xml:space="preserve"> </w:t>
            </w:r>
            <w:r w:rsidRPr="008E5B6A">
              <w:rPr>
                <w:rFonts w:ascii="Arial" w:hAnsi="Arial" w:cs="Arial"/>
                <w:spacing w:val="-2"/>
              </w:rPr>
              <w:t>firma</w:t>
            </w:r>
            <w:r w:rsidRPr="008E5B6A">
              <w:rPr>
                <w:rFonts w:ascii="Arial" w:hAnsi="Arial" w:cs="Arial"/>
                <w:spacing w:val="36"/>
              </w:rPr>
              <w:t xml:space="preserve"> </w:t>
            </w:r>
            <w:r w:rsidRPr="008E5B6A">
              <w:rPr>
                <w:rFonts w:ascii="Arial" w:hAnsi="Arial" w:cs="Arial"/>
                <w:spacing w:val="2"/>
              </w:rPr>
              <w:t>del</w:t>
            </w:r>
            <w:r w:rsidRPr="008E5B6A">
              <w:rPr>
                <w:rFonts w:ascii="Arial" w:hAnsi="Arial" w:cs="Arial"/>
                <w:spacing w:val="55"/>
              </w:rPr>
              <w:t xml:space="preserve"> </w:t>
            </w:r>
            <w:r w:rsidRPr="008E5B6A">
              <w:rPr>
                <w:rFonts w:ascii="Arial" w:hAnsi="Arial" w:cs="Arial"/>
                <w:spacing w:val="-1"/>
              </w:rPr>
              <w:t>contrato</w:t>
            </w:r>
            <w:r w:rsidRPr="008E5B6A">
              <w:rPr>
                <w:rFonts w:ascii="Arial" w:hAnsi="Arial" w:cs="Arial"/>
                <w:spacing w:val="5"/>
              </w:rPr>
              <w:t xml:space="preserve"> </w:t>
            </w:r>
            <w:r w:rsidRPr="008E5B6A">
              <w:rPr>
                <w:rFonts w:ascii="Arial" w:hAnsi="Arial" w:cs="Arial"/>
                <w:spacing w:val="-1"/>
              </w:rPr>
              <w:t>hasta</w:t>
            </w:r>
            <w:r w:rsidRPr="008E5B6A">
              <w:rPr>
                <w:rFonts w:ascii="Arial" w:hAnsi="Arial" w:cs="Arial"/>
                <w:spacing w:val="7"/>
              </w:rPr>
              <w:t xml:space="preserve"> </w:t>
            </w:r>
            <w:r w:rsidRPr="008E5B6A">
              <w:rPr>
                <w:rFonts w:ascii="Arial" w:hAnsi="Arial" w:cs="Arial"/>
                <w:spacing w:val="-2"/>
              </w:rPr>
              <w:t>la</w:t>
            </w:r>
            <w:r w:rsidRPr="008E5B6A">
              <w:rPr>
                <w:rFonts w:ascii="Arial" w:hAnsi="Arial" w:cs="Arial"/>
                <w:spacing w:val="7"/>
              </w:rPr>
              <w:t xml:space="preserve"> </w:t>
            </w:r>
            <w:r w:rsidRPr="008E5B6A">
              <w:rPr>
                <w:rFonts w:ascii="Arial" w:hAnsi="Arial" w:cs="Arial"/>
                <w:spacing w:val="-1"/>
              </w:rPr>
              <w:t>fecha</w:t>
            </w:r>
            <w:r w:rsidRPr="008E5B6A">
              <w:rPr>
                <w:rFonts w:ascii="Arial" w:hAnsi="Arial" w:cs="Arial"/>
                <w:spacing w:val="7"/>
              </w:rPr>
              <w:t xml:space="preserve"> </w:t>
            </w:r>
            <w:r w:rsidRPr="008E5B6A">
              <w:rPr>
                <w:rFonts w:ascii="Arial" w:hAnsi="Arial" w:cs="Arial"/>
                <w:spacing w:val="-2"/>
              </w:rPr>
              <w:t>máxima</w:t>
            </w:r>
            <w:r w:rsidRPr="008E5B6A">
              <w:rPr>
                <w:rFonts w:ascii="Arial" w:hAnsi="Arial" w:cs="Arial"/>
                <w:spacing w:val="7"/>
              </w:rPr>
              <w:t xml:space="preserve"> </w:t>
            </w:r>
            <w:r w:rsidRPr="008E5B6A">
              <w:rPr>
                <w:rFonts w:ascii="Arial" w:hAnsi="Arial" w:cs="Arial"/>
              </w:rPr>
              <w:t>del</w:t>
            </w:r>
            <w:r w:rsidRPr="008E5B6A">
              <w:rPr>
                <w:rFonts w:ascii="Arial" w:hAnsi="Arial" w:cs="Arial"/>
                <w:spacing w:val="7"/>
              </w:rPr>
              <w:t xml:space="preserve"> 15 </w:t>
            </w:r>
            <w:r w:rsidRPr="008E5B6A">
              <w:rPr>
                <w:rFonts w:ascii="Arial" w:hAnsi="Arial" w:cs="Arial"/>
                <w:spacing w:val="-3"/>
              </w:rPr>
              <w:t>de</w:t>
            </w:r>
            <w:r w:rsidRPr="008E5B6A">
              <w:rPr>
                <w:rFonts w:ascii="Arial" w:hAnsi="Arial" w:cs="Arial"/>
                <w:spacing w:val="8"/>
              </w:rPr>
              <w:t xml:space="preserve"> </w:t>
            </w:r>
            <w:r w:rsidRPr="008E5B6A">
              <w:rPr>
                <w:rFonts w:ascii="Arial" w:hAnsi="Arial" w:cs="Arial"/>
                <w:spacing w:val="-2"/>
              </w:rPr>
              <w:t xml:space="preserve">octubre </w:t>
            </w:r>
            <w:r w:rsidRPr="008E5B6A">
              <w:rPr>
                <w:rFonts w:ascii="Arial" w:hAnsi="Arial" w:cs="Arial"/>
              </w:rPr>
              <w:t>de</w:t>
            </w:r>
            <w:r w:rsidRPr="008E5B6A">
              <w:rPr>
                <w:rFonts w:ascii="Arial" w:hAnsi="Arial" w:cs="Arial"/>
                <w:spacing w:val="7"/>
              </w:rPr>
              <w:t xml:space="preserve"> </w:t>
            </w:r>
            <w:r w:rsidRPr="008E5B6A">
              <w:rPr>
                <w:rFonts w:ascii="Arial" w:hAnsi="Arial" w:cs="Arial"/>
                <w:spacing w:val="-2"/>
              </w:rPr>
              <w:t>2023</w:t>
            </w:r>
            <w:r w:rsidRPr="008E5B6A">
              <w:rPr>
                <w:rFonts w:ascii="Arial" w:hAnsi="Arial" w:cs="Arial"/>
                <w:spacing w:val="-1"/>
              </w:rPr>
              <w:t>.</w:t>
            </w:r>
          </w:p>
          <w:p w14:paraId="1AD59916" w14:textId="77777777" w:rsidR="00035A65" w:rsidRPr="008E5B6A" w:rsidRDefault="00035A65" w:rsidP="00035A65">
            <w:pPr>
              <w:jc w:val="both"/>
              <w:rPr>
                <w:rFonts w:ascii="Arial" w:hAnsi="Arial" w:cs="Arial"/>
                <w:b/>
                <w:bCs/>
              </w:rPr>
            </w:pPr>
          </w:p>
          <w:p w14:paraId="0F5EB0B8" w14:textId="77777777" w:rsidR="00035A65" w:rsidRPr="008E5B6A" w:rsidRDefault="00035A65" w:rsidP="00035A65">
            <w:pPr>
              <w:jc w:val="both"/>
              <w:rPr>
                <w:rFonts w:ascii="Arial" w:hAnsi="Arial" w:cs="Arial"/>
              </w:rPr>
            </w:pPr>
            <w:r w:rsidRPr="008E5B6A">
              <w:rPr>
                <w:rFonts w:ascii="Arial" w:hAnsi="Arial" w:cs="Arial"/>
                <w:spacing w:val="-1"/>
              </w:rPr>
              <w:t>No</w:t>
            </w:r>
            <w:r w:rsidRPr="008E5B6A">
              <w:rPr>
                <w:rFonts w:ascii="Arial" w:hAnsi="Arial" w:cs="Arial"/>
                <w:spacing w:val="2"/>
              </w:rPr>
              <w:t xml:space="preserve"> </w:t>
            </w:r>
            <w:r w:rsidRPr="008E5B6A">
              <w:rPr>
                <w:rFonts w:ascii="Arial" w:hAnsi="Arial" w:cs="Arial"/>
              </w:rPr>
              <w:t>se</w:t>
            </w:r>
            <w:r w:rsidRPr="008E5B6A">
              <w:rPr>
                <w:rFonts w:ascii="Arial" w:hAnsi="Arial" w:cs="Arial"/>
                <w:spacing w:val="-2"/>
              </w:rPr>
              <w:t xml:space="preserve"> </w:t>
            </w:r>
            <w:r w:rsidRPr="008E5B6A">
              <w:rPr>
                <w:rFonts w:ascii="Arial" w:hAnsi="Arial" w:cs="Arial"/>
                <w:spacing w:val="-1"/>
              </w:rPr>
              <w:t>contempla</w:t>
            </w:r>
            <w:r w:rsidRPr="008E5B6A">
              <w:rPr>
                <w:rFonts w:ascii="Arial" w:hAnsi="Arial" w:cs="Arial"/>
                <w:spacing w:val="2"/>
              </w:rPr>
              <w:t xml:space="preserve"> </w:t>
            </w:r>
            <w:r w:rsidRPr="008E5B6A">
              <w:rPr>
                <w:rFonts w:ascii="Arial" w:hAnsi="Arial" w:cs="Arial"/>
                <w:spacing w:val="-3"/>
              </w:rPr>
              <w:t>la</w:t>
            </w:r>
            <w:r w:rsidRPr="008E5B6A">
              <w:rPr>
                <w:rFonts w:ascii="Arial" w:hAnsi="Arial" w:cs="Arial"/>
                <w:spacing w:val="-2"/>
              </w:rPr>
              <w:t xml:space="preserve"> </w:t>
            </w:r>
            <w:r w:rsidRPr="008E5B6A">
              <w:rPr>
                <w:rFonts w:ascii="Arial" w:hAnsi="Arial" w:cs="Arial"/>
                <w:spacing w:val="-1"/>
              </w:rPr>
              <w:t>posibilidad</w:t>
            </w:r>
            <w:r w:rsidRPr="008E5B6A">
              <w:rPr>
                <w:rFonts w:ascii="Arial" w:hAnsi="Arial" w:cs="Arial"/>
                <w:spacing w:val="-2"/>
              </w:rPr>
              <w:t xml:space="preserve"> de </w:t>
            </w:r>
            <w:r w:rsidRPr="008E5B6A">
              <w:rPr>
                <w:rFonts w:ascii="Arial" w:hAnsi="Arial" w:cs="Arial"/>
                <w:spacing w:val="-1"/>
              </w:rPr>
              <w:t>prórroga</w:t>
            </w:r>
            <w:r w:rsidRPr="008E5B6A">
              <w:rPr>
                <w:rFonts w:ascii="Arial" w:hAnsi="Arial" w:cs="Arial"/>
                <w:spacing w:val="-2"/>
              </w:rPr>
              <w:t xml:space="preserve"> </w:t>
            </w:r>
            <w:r w:rsidRPr="008E5B6A">
              <w:rPr>
                <w:rFonts w:ascii="Arial" w:hAnsi="Arial" w:cs="Arial"/>
              </w:rPr>
              <w:t xml:space="preserve">del </w:t>
            </w:r>
            <w:r w:rsidRPr="008E5B6A">
              <w:rPr>
                <w:rFonts w:ascii="Arial" w:hAnsi="Arial" w:cs="Arial"/>
                <w:spacing w:val="-2"/>
              </w:rPr>
              <w:t>mismo.</w:t>
            </w:r>
          </w:p>
          <w:p w14:paraId="3EAE4083" w14:textId="77777777" w:rsidR="00035A65" w:rsidRPr="008E5B6A" w:rsidRDefault="00035A65" w:rsidP="00035A65">
            <w:pPr>
              <w:jc w:val="both"/>
              <w:rPr>
                <w:rFonts w:ascii="Arial" w:hAnsi="Arial" w:cs="Arial"/>
                <w:color w:val="FF0000"/>
              </w:rPr>
            </w:pPr>
          </w:p>
          <w:p w14:paraId="614DFE63" w14:textId="69781D7E" w:rsidR="00035A65" w:rsidRPr="008E5B6A" w:rsidRDefault="00035A65" w:rsidP="00035A65">
            <w:pPr>
              <w:jc w:val="both"/>
              <w:rPr>
                <w:rFonts w:ascii="Arial" w:hAnsi="Arial" w:cs="Arial"/>
                <w:spacing w:val="-1"/>
              </w:rPr>
            </w:pPr>
            <w:r w:rsidRPr="008E5B6A">
              <w:rPr>
                <w:rFonts w:ascii="Arial" w:hAnsi="Arial" w:cs="Arial"/>
              </w:rPr>
              <w:t>El</w:t>
            </w:r>
            <w:r w:rsidRPr="008E5B6A">
              <w:rPr>
                <w:rFonts w:ascii="Arial" w:hAnsi="Arial" w:cs="Arial"/>
                <w:spacing w:val="28"/>
              </w:rPr>
              <w:t xml:space="preserve"> </w:t>
            </w:r>
            <w:r w:rsidRPr="008E5B6A">
              <w:rPr>
                <w:rFonts w:ascii="Arial" w:hAnsi="Arial" w:cs="Arial"/>
                <w:spacing w:val="-1"/>
              </w:rPr>
              <w:t>licitador</w:t>
            </w:r>
            <w:r w:rsidRPr="008E5B6A">
              <w:rPr>
                <w:rFonts w:ascii="Arial" w:hAnsi="Arial" w:cs="Arial"/>
                <w:spacing w:val="28"/>
              </w:rPr>
              <w:t xml:space="preserve"> </w:t>
            </w:r>
            <w:r w:rsidRPr="008E5B6A">
              <w:rPr>
                <w:rFonts w:ascii="Arial" w:hAnsi="Arial" w:cs="Arial"/>
              </w:rPr>
              <w:t>se</w:t>
            </w:r>
            <w:r w:rsidRPr="008E5B6A">
              <w:rPr>
                <w:rFonts w:ascii="Arial" w:hAnsi="Arial" w:cs="Arial"/>
                <w:spacing w:val="31"/>
              </w:rPr>
              <w:t xml:space="preserve"> </w:t>
            </w:r>
            <w:r w:rsidRPr="008E5B6A">
              <w:rPr>
                <w:rFonts w:ascii="Arial" w:hAnsi="Arial" w:cs="Arial"/>
                <w:spacing w:val="-2"/>
              </w:rPr>
              <w:t>compromete</w:t>
            </w:r>
            <w:r w:rsidRPr="008E5B6A">
              <w:rPr>
                <w:rFonts w:ascii="Arial" w:hAnsi="Arial" w:cs="Arial"/>
                <w:spacing w:val="26"/>
              </w:rPr>
              <w:t xml:space="preserve"> </w:t>
            </w:r>
            <w:r w:rsidRPr="008E5B6A">
              <w:rPr>
                <w:rFonts w:ascii="Arial" w:hAnsi="Arial" w:cs="Arial"/>
              </w:rPr>
              <w:t>a</w:t>
            </w:r>
            <w:r w:rsidRPr="008E5B6A">
              <w:rPr>
                <w:rFonts w:ascii="Arial" w:hAnsi="Arial" w:cs="Arial"/>
                <w:spacing w:val="31"/>
              </w:rPr>
              <w:t xml:space="preserve"> </w:t>
            </w:r>
            <w:r w:rsidRPr="008E5B6A">
              <w:rPr>
                <w:rFonts w:ascii="Arial" w:hAnsi="Arial" w:cs="Arial"/>
                <w:spacing w:val="-1"/>
              </w:rPr>
              <w:t>seguir</w:t>
            </w:r>
            <w:r w:rsidRPr="008E5B6A">
              <w:rPr>
                <w:rFonts w:ascii="Arial" w:hAnsi="Arial" w:cs="Arial"/>
                <w:spacing w:val="28"/>
              </w:rPr>
              <w:t xml:space="preserve"> </w:t>
            </w:r>
            <w:r w:rsidRPr="008E5B6A">
              <w:rPr>
                <w:rFonts w:ascii="Arial" w:hAnsi="Arial" w:cs="Arial"/>
                <w:spacing w:val="-1"/>
              </w:rPr>
              <w:t>las</w:t>
            </w:r>
            <w:r w:rsidRPr="008E5B6A">
              <w:rPr>
                <w:rFonts w:ascii="Arial" w:hAnsi="Arial" w:cs="Arial"/>
                <w:spacing w:val="29"/>
              </w:rPr>
              <w:t xml:space="preserve"> </w:t>
            </w:r>
            <w:r w:rsidRPr="008E5B6A">
              <w:rPr>
                <w:rFonts w:ascii="Arial" w:hAnsi="Arial" w:cs="Arial"/>
                <w:spacing w:val="-1"/>
              </w:rPr>
              <w:t>directrices</w:t>
            </w:r>
            <w:r w:rsidRPr="008E5B6A">
              <w:rPr>
                <w:rFonts w:ascii="Arial" w:hAnsi="Arial" w:cs="Arial"/>
                <w:spacing w:val="29"/>
              </w:rPr>
              <w:t xml:space="preserve"> </w:t>
            </w:r>
            <w:r w:rsidRPr="008E5B6A">
              <w:rPr>
                <w:rFonts w:ascii="Arial" w:hAnsi="Arial" w:cs="Arial"/>
                <w:spacing w:val="-1"/>
              </w:rPr>
              <w:t>que</w:t>
            </w:r>
            <w:r w:rsidRPr="008E5B6A">
              <w:rPr>
                <w:rFonts w:ascii="Arial" w:hAnsi="Arial" w:cs="Arial"/>
                <w:spacing w:val="31"/>
              </w:rPr>
              <w:t xml:space="preserve"> </w:t>
            </w:r>
            <w:r w:rsidRPr="008E5B6A">
              <w:rPr>
                <w:rFonts w:ascii="Arial" w:hAnsi="Arial" w:cs="Arial"/>
                <w:spacing w:val="-2"/>
              </w:rPr>
              <w:t>en</w:t>
            </w:r>
            <w:r w:rsidRPr="008E5B6A">
              <w:rPr>
                <w:rFonts w:ascii="Arial" w:hAnsi="Arial" w:cs="Arial"/>
                <w:spacing w:val="31"/>
              </w:rPr>
              <w:t xml:space="preserve"> </w:t>
            </w:r>
            <w:r w:rsidRPr="008E5B6A">
              <w:rPr>
                <w:rFonts w:ascii="Arial" w:hAnsi="Arial" w:cs="Arial"/>
                <w:spacing w:val="-2"/>
              </w:rPr>
              <w:t>materia</w:t>
            </w:r>
            <w:r w:rsidRPr="008E5B6A">
              <w:rPr>
                <w:rFonts w:ascii="Arial" w:hAnsi="Arial" w:cs="Arial"/>
                <w:spacing w:val="31"/>
              </w:rPr>
              <w:t xml:space="preserve"> </w:t>
            </w:r>
            <w:r w:rsidRPr="008E5B6A">
              <w:rPr>
                <w:rFonts w:ascii="Arial" w:hAnsi="Arial" w:cs="Arial"/>
              </w:rPr>
              <w:t>de</w:t>
            </w:r>
            <w:r w:rsidRPr="008E5B6A">
              <w:rPr>
                <w:rFonts w:ascii="Arial" w:hAnsi="Arial" w:cs="Arial"/>
                <w:spacing w:val="31"/>
              </w:rPr>
              <w:t xml:space="preserve"> </w:t>
            </w:r>
            <w:r w:rsidRPr="008E5B6A">
              <w:rPr>
                <w:rFonts w:ascii="Arial" w:hAnsi="Arial" w:cs="Arial"/>
                <w:spacing w:val="-2"/>
              </w:rPr>
              <w:t>seguimiento</w:t>
            </w:r>
            <w:r w:rsidRPr="008E5B6A">
              <w:rPr>
                <w:rFonts w:ascii="Arial" w:hAnsi="Arial" w:cs="Arial"/>
                <w:spacing w:val="32"/>
              </w:rPr>
              <w:t xml:space="preserve"> </w:t>
            </w:r>
            <w:r w:rsidRPr="008E5B6A">
              <w:rPr>
                <w:rFonts w:ascii="Arial" w:hAnsi="Arial" w:cs="Arial"/>
              </w:rPr>
              <w:t>y</w:t>
            </w:r>
            <w:r w:rsidRPr="008E5B6A">
              <w:rPr>
                <w:rFonts w:ascii="Arial" w:hAnsi="Arial" w:cs="Arial"/>
                <w:spacing w:val="77"/>
              </w:rPr>
              <w:t xml:space="preserve"> </w:t>
            </w:r>
            <w:r w:rsidRPr="008E5B6A">
              <w:rPr>
                <w:rFonts w:ascii="Arial" w:hAnsi="Arial" w:cs="Arial"/>
                <w:spacing w:val="-1"/>
              </w:rPr>
              <w:t>evaluación</w:t>
            </w:r>
            <w:r w:rsidRPr="008E5B6A">
              <w:rPr>
                <w:rFonts w:ascii="Arial" w:hAnsi="Arial" w:cs="Arial"/>
                <w:spacing w:val="7"/>
              </w:rPr>
              <w:t xml:space="preserve"> </w:t>
            </w:r>
            <w:r w:rsidRPr="008E5B6A">
              <w:rPr>
                <w:rFonts w:ascii="Arial" w:hAnsi="Arial" w:cs="Arial"/>
                <w:spacing w:val="-2"/>
              </w:rPr>
              <w:t>determine</w:t>
            </w:r>
            <w:r w:rsidRPr="008E5B6A">
              <w:rPr>
                <w:rFonts w:ascii="Arial" w:hAnsi="Arial" w:cs="Arial"/>
                <w:spacing w:val="7"/>
              </w:rPr>
              <w:t xml:space="preserve"> </w:t>
            </w:r>
            <w:r w:rsidRPr="008E5B6A">
              <w:rPr>
                <w:rFonts w:ascii="Arial" w:hAnsi="Arial" w:cs="Arial"/>
                <w:spacing w:val="-1"/>
              </w:rPr>
              <w:t>la</w:t>
            </w:r>
            <w:r w:rsidRPr="008E5B6A">
              <w:rPr>
                <w:rFonts w:ascii="Arial" w:hAnsi="Arial" w:cs="Arial"/>
                <w:spacing w:val="7"/>
              </w:rPr>
              <w:t xml:space="preserve"> </w:t>
            </w:r>
            <w:r w:rsidRPr="008E5B6A">
              <w:rPr>
                <w:rFonts w:ascii="Arial" w:hAnsi="Arial" w:cs="Arial"/>
                <w:spacing w:val="-1"/>
              </w:rPr>
              <w:t>entidad</w:t>
            </w:r>
            <w:r w:rsidRPr="008E5B6A">
              <w:rPr>
                <w:rFonts w:ascii="Arial" w:hAnsi="Arial" w:cs="Arial"/>
                <w:spacing w:val="7"/>
              </w:rPr>
              <w:t xml:space="preserve"> </w:t>
            </w:r>
            <w:r w:rsidRPr="008E5B6A">
              <w:rPr>
                <w:rFonts w:ascii="Arial" w:hAnsi="Arial" w:cs="Arial"/>
                <w:spacing w:val="-1"/>
              </w:rPr>
              <w:t>contratante,</w:t>
            </w:r>
            <w:r w:rsidRPr="008E5B6A">
              <w:rPr>
                <w:rFonts w:ascii="Arial" w:hAnsi="Arial" w:cs="Arial"/>
                <w:spacing w:val="6"/>
              </w:rPr>
              <w:t xml:space="preserve"> </w:t>
            </w:r>
            <w:r w:rsidRPr="008E5B6A">
              <w:rPr>
                <w:rFonts w:ascii="Arial" w:hAnsi="Arial" w:cs="Arial"/>
                <w:spacing w:val="-2"/>
              </w:rPr>
              <w:t>obligándose</w:t>
            </w:r>
            <w:r w:rsidRPr="008E5B6A">
              <w:rPr>
                <w:rFonts w:ascii="Arial" w:hAnsi="Arial" w:cs="Arial"/>
                <w:spacing w:val="7"/>
              </w:rPr>
              <w:t xml:space="preserve"> </w:t>
            </w:r>
            <w:r w:rsidRPr="008E5B6A">
              <w:rPr>
                <w:rFonts w:ascii="Arial" w:hAnsi="Arial" w:cs="Arial"/>
              </w:rPr>
              <w:t>a</w:t>
            </w:r>
            <w:r w:rsidRPr="008E5B6A">
              <w:rPr>
                <w:rFonts w:ascii="Arial" w:hAnsi="Arial" w:cs="Arial"/>
                <w:spacing w:val="7"/>
              </w:rPr>
              <w:t xml:space="preserve"> </w:t>
            </w:r>
            <w:r w:rsidRPr="008E5B6A">
              <w:rPr>
                <w:rFonts w:ascii="Arial" w:hAnsi="Arial" w:cs="Arial"/>
                <w:spacing w:val="-1"/>
              </w:rPr>
              <w:t>cumplimentar</w:t>
            </w:r>
            <w:r w:rsidRPr="008E5B6A">
              <w:rPr>
                <w:rFonts w:ascii="Arial" w:hAnsi="Arial" w:cs="Arial"/>
                <w:spacing w:val="4"/>
              </w:rPr>
              <w:t xml:space="preserve"> </w:t>
            </w:r>
            <w:r w:rsidRPr="008E5B6A">
              <w:rPr>
                <w:rFonts w:ascii="Arial" w:hAnsi="Arial" w:cs="Arial"/>
              </w:rPr>
              <w:t>y</w:t>
            </w:r>
            <w:r w:rsidRPr="008E5B6A">
              <w:rPr>
                <w:rFonts w:ascii="Arial" w:hAnsi="Arial" w:cs="Arial"/>
                <w:spacing w:val="5"/>
              </w:rPr>
              <w:t xml:space="preserve"> </w:t>
            </w:r>
            <w:r w:rsidRPr="008E5B6A">
              <w:rPr>
                <w:rFonts w:ascii="Arial" w:hAnsi="Arial" w:cs="Arial"/>
                <w:spacing w:val="-1"/>
              </w:rPr>
              <w:t>entregar</w:t>
            </w:r>
            <w:r w:rsidRPr="008E5B6A">
              <w:rPr>
                <w:rFonts w:ascii="Arial" w:hAnsi="Arial" w:cs="Arial"/>
                <w:spacing w:val="4"/>
              </w:rPr>
              <w:t xml:space="preserve"> </w:t>
            </w:r>
            <w:r w:rsidRPr="008E5B6A">
              <w:rPr>
                <w:rFonts w:ascii="Arial" w:hAnsi="Arial" w:cs="Arial"/>
                <w:spacing w:val="-1"/>
              </w:rPr>
              <w:t>la</w:t>
            </w:r>
            <w:r w:rsidRPr="008E5B6A">
              <w:rPr>
                <w:rFonts w:ascii="Arial" w:hAnsi="Arial" w:cs="Arial"/>
                <w:spacing w:val="71"/>
              </w:rPr>
              <w:t xml:space="preserve"> </w:t>
            </w:r>
            <w:r w:rsidRPr="008E5B6A">
              <w:rPr>
                <w:rFonts w:ascii="Arial" w:hAnsi="Arial" w:cs="Arial"/>
                <w:spacing w:val="-1"/>
              </w:rPr>
              <w:t>documentación</w:t>
            </w:r>
            <w:r w:rsidRPr="008E5B6A">
              <w:rPr>
                <w:rFonts w:ascii="Arial" w:hAnsi="Arial" w:cs="Arial"/>
                <w:spacing w:val="-2"/>
              </w:rPr>
              <w:t xml:space="preserve"> </w:t>
            </w:r>
            <w:r w:rsidRPr="008E5B6A">
              <w:rPr>
                <w:rFonts w:ascii="Arial" w:hAnsi="Arial" w:cs="Arial"/>
              </w:rPr>
              <w:t>en</w:t>
            </w:r>
            <w:r w:rsidRPr="008E5B6A">
              <w:rPr>
                <w:rFonts w:ascii="Arial" w:hAnsi="Arial" w:cs="Arial"/>
                <w:spacing w:val="-2"/>
              </w:rPr>
              <w:t xml:space="preserve"> </w:t>
            </w:r>
            <w:r w:rsidRPr="008E5B6A">
              <w:rPr>
                <w:rFonts w:ascii="Arial" w:hAnsi="Arial" w:cs="Arial"/>
                <w:spacing w:val="-1"/>
              </w:rPr>
              <w:t>los plazos</w:t>
            </w:r>
            <w:r w:rsidRPr="008E5B6A">
              <w:rPr>
                <w:rFonts w:ascii="Arial" w:hAnsi="Arial" w:cs="Arial"/>
                <w:spacing w:val="1"/>
              </w:rPr>
              <w:t xml:space="preserve"> </w:t>
            </w:r>
            <w:r w:rsidRPr="008E5B6A">
              <w:rPr>
                <w:rFonts w:ascii="Arial" w:hAnsi="Arial" w:cs="Arial"/>
              </w:rPr>
              <w:t>y</w:t>
            </w:r>
            <w:r w:rsidRPr="008E5B6A">
              <w:rPr>
                <w:rFonts w:ascii="Arial" w:hAnsi="Arial" w:cs="Arial"/>
                <w:spacing w:val="-2"/>
              </w:rPr>
              <w:t xml:space="preserve"> </w:t>
            </w:r>
            <w:r w:rsidRPr="008E5B6A">
              <w:rPr>
                <w:rFonts w:ascii="Arial" w:hAnsi="Arial" w:cs="Arial"/>
                <w:spacing w:val="-1"/>
              </w:rPr>
              <w:t>formas</w:t>
            </w:r>
            <w:r w:rsidRPr="008E5B6A">
              <w:rPr>
                <w:rFonts w:ascii="Arial" w:hAnsi="Arial" w:cs="Arial"/>
                <w:spacing w:val="-4"/>
              </w:rPr>
              <w:t xml:space="preserve"> </w:t>
            </w:r>
            <w:r w:rsidRPr="008E5B6A">
              <w:rPr>
                <w:rFonts w:ascii="Arial" w:hAnsi="Arial" w:cs="Arial"/>
                <w:spacing w:val="-1"/>
              </w:rPr>
              <w:t>establecidos,</w:t>
            </w:r>
            <w:r w:rsidRPr="008E5B6A">
              <w:rPr>
                <w:rFonts w:ascii="Arial" w:hAnsi="Arial" w:cs="Arial"/>
                <w:spacing w:val="-3"/>
              </w:rPr>
              <w:t xml:space="preserve"> </w:t>
            </w:r>
            <w:r w:rsidRPr="008E5B6A">
              <w:rPr>
                <w:rFonts w:ascii="Arial" w:hAnsi="Arial" w:cs="Arial"/>
                <w:spacing w:val="-1"/>
              </w:rPr>
              <w:t>utilizando</w:t>
            </w:r>
            <w:r w:rsidRPr="008E5B6A">
              <w:rPr>
                <w:rFonts w:ascii="Arial" w:hAnsi="Arial" w:cs="Arial"/>
                <w:spacing w:val="-2"/>
              </w:rPr>
              <w:t xml:space="preserve"> </w:t>
            </w:r>
            <w:r w:rsidRPr="008E5B6A">
              <w:rPr>
                <w:rFonts w:ascii="Arial" w:hAnsi="Arial" w:cs="Arial"/>
                <w:spacing w:val="-1"/>
              </w:rPr>
              <w:t>los</w:t>
            </w:r>
            <w:r w:rsidRPr="008E5B6A">
              <w:rPr>
                <w:rFonts w:ascii="Arial" w:hAnsi="Arial" w:cs="Arial"/>
                <w:spacing w:val="-4"/>
              </w:rPr>
              <w:t xml:space="preserve"> </w:t>
            </w:r>
            <w:r w:rsidRPr="008E5B6A">
              <w:rPr>
                <w:rFonts w:ascii="Arial" w:hAnsi="Arial" w:cs="Arial"/>
              </w:rPr>
              <w:t>formatos</w:t>
            </w:r>
            <w:r w:rsidRPr="008E5B6A">
              <w:rPr>
                <w:rFonts w:ascii="Arial" w:hAnsi="Arial" w:cs="Arial"/>
                <w:spacing w:val="-4"/>
              </w:rPr>
              <w:t xml:space="preserve"> </w:t>
            </w:r>
            <w:r w:rsidRPr="008E5B6A">
              <w:rPr>
                <w:rFonts w:ascii="Arial" w:hAnsi="Arial" w:cs="Arial"/>
                <w:spacing w:val="-1"/>
              </w:rPr>
              <w:t>que</w:t>
            </w:r>
            <w:r w:rsidRPr="008E5B6A">
              <w:rPr>
                <w:rFonts w:ascii="Arial" w:hAnsi="Arial" w:cs="Arial"/>
                <w:spacing w:val="2"/>
              </w:rPr>
              <w:t xml:space="preserve"> </w:t>
            </w:r>
            <w:r w:rsidRPr="008E5B6A">
              <w:rPr>
                <w:rFonts w:ascii="Arial" w:hAnsi="Arial" w:cs="Arial"/>
                <w:spacing w:val="-2"/>
              </w:rPr>
              <w:t>Inserta</w:t>
            </w:r>
            <w:r w:rsidRPr="008E5B6A">
              <w:rPr>
                <w:rFonts w:ascii="Arial" w:hAnsi="Arial" w:cs="Arial"/>
                <w:spacing w:val="61"/>
              </w:rPr>
              <w:t xml:space="preserve"> </w:t>
            </w:r>
            <w:r w:rsidRPr="008E5B6A">
              <w:rPr>
                <w:rFonts w:ascii="Arial" w:hAnsi="Arial" w:cs="Arial"/>
                <w:spacing w:val="-1"/>
              </w:rPr>
              <w:t>Empleo</w:t>
            </w:r>
            <w:r w:rsidRPr="008E5B6A">
              <w:rPr>
                <w:rFonts w:ascii="Arial" w:hAnsi="Arial" w:cs="Arial"/>
                <w:spacing w:val="2"/>
              </w:rPr>
              <w:t xml:space="preserve"> </w:t>
            </w:r>
            <w:r w:rsidRPr="008E5B6A">
              <w:rPr>
                <w:rFonts w:ascii="Arial" w:hAnsi="Arial" w:cs="Arial"/>
                <w:spacing w:val="-1"/>
              </w:rPr>
              <w:t>requiera.</w:t>
            </w:r>
          </w:p>
          <w:p w14:paraId="401058FE" w14:textId="4E32E988" w:rsidR="001B4831" w:rsidRPr="008E5B6A" w:rsidRDefault="001B4831" w:rsidP="00035A65">
            <w:pPr>
              <w:jc w:val="both"/>
              <w:rPr>
                <w:rFonts w:ascii="Arial" w:hAnsi="Arial" w:cs="Arial"/>
                <w:spacing w:val="-1"/>
              </w:rPr>
            </w:pPr>
          </w:p>
          <w:p w14:paraId="57411BC2" w14:textId="0076D85C" w:rsidR="00C65E51" w:rsidRPr="008E5B6A" w:rsidRDefault="001B4831" w:rsidP="001B4831">
            <w:pPr>
              <w:jc w:val="both"/>
              <w:rPr>
                <w:rFonts w:ascii="Arial" w:hAnsi="Arial" w:cs="Arial"/>
              </w:rPr>
            </w:pPr>
            <w:r w:rsidRPr="008E5B6A">
              <w:rPr>
                <w:rFonts w:ascii="Arial" w:hAnsi="Arial" w:cs="Arial"/>
                <w:spacing w:val="-1"/>
              </w:rPr>
              <w:t>Penalización: l</w:t>
            </w:r>
            <w:r w:rsidRPr="008E5B6A">
              <w:rPr>
                <w:rFonts w:ascii="Arial" w:hAnsi="Arial" w:cs="Arial"/>
              </w:rPr>
              <w:t xml:space="preserve">a penalización por no alcanzar el </w:t>
            </w:r>
            <w:r w:rsidR="00C65E51" w:rsidRPr="008E5B6A">
              <w:rPr>
                <w:rFonts w:ascii="Arial" w:hAnsi="Arial" w:cs="Arial"/>
              </w:rPr>
              <w:t>9</w:t>
            </w:r>
            <w:r w:rsidRPr="008E5B6A">
              <w:rPr>
                <w:rFonts w:ascii="Arial" w:hAnsi="Arial" w:cs="Arial"/>
              </w:rPr>
              <w:t xml:space="preserve">0% de los objetivos </w:t>
            </w:r>
            <w:r w:rsidR="00A66050">
              <w:rPr>
                <w:rFonts w:ascii="Arial" w:hAnsi="Arial" w:cs="Arial"/>
              </w:rPr>
              <w:t xml:space="preserve">de la licitación, </w:t>
            </w:r>
            <w:r w:rsidRPr="008E5B6A">
              <w:rPr>
                <w:rFonts w:ascii="Arial" w:hAnsi="Arial" w:cs="Arial"/>
              </w:rPr>
              <w:t xml:space="preserve">supondrá una minoración del </w:t>
            </w:r>
            <w:r w:rsidR="00C65E51" w:rsidRPr="008E5B6A">
              <w:rPr>
                <w:rFonts w:ascii="Arial" w:hAnsi="Arial" w:cs="Arial"/>
              </w:rPr>
              <w:t>5</w:t>
            </w:r>
            <w:r w:rsidRPr="008E5B6A">
              <w:rPr>
                <w:rFonts w:ascii="Arial" w:hAnsi="Arial" w:cs="Arial"/>
              </w:rPr>
              <w:t>% del pago de</w:t>
            </w:r>
            <w:r w:rsidR="00C65E51" w:rsidRPr="008E5B6A">
              <w:rPr>
                <w:rFonts w:ascii="Arial" w:hAnsi="Arial" w:cs="Arial"/>
              </w:rPr>
              <w:t xml:space="preserve">l </w:t>
            </w:r>
            <w:r w:rsidRPr="008E5B6A">
              <w:rPr>
                <w:rFonts w:ascii="Arial" w:hAnsi="Arial" w:cs="Arial"/>
              </w:rPr>
              <w:t xml:space="preserve">importe </w:t>
            </w:r>
            <w:r w:rsidR="00C65E51" w:rsidRPr="008E5B6A">
              <w:rPr>
                <w:rFonts w:ascii="Arial" w:hAnsi="Arial" w:cs="Arial"/>
              </w:rPr>
              <w:t>total adjudicado por lote.</w:t>
            </w:r>
          </w:p>
          <w:p w14:paraId="0824F6C8" w14:textId="286B068C" w:rsidR="00035A65" w:rsidRPr="008E5B6A" w:rsidRDefault="001B4831" w:rsidP="008E5B6A">
            <w:pPr>
              <w:jc w:val="both"/>
              <w:rPr>
                <w:rFonts w:ascii="Arial" w:hAnsi="Arial" w:cs="Arial"/>
              </w:rPr>
            </w:pPr>
            <w:r w:rsidRPr="008E5B6A">
              <w:rPr>
                <w:rFonts w:ascii="Arial" w:hAnsi="Arial" w:cs="Arial"/>
              </w:rPr>
              <w:t xml:space="preserve"> </w:t>
            </w:r>
          </w:p>
        </w:tc>
      </w:tr>
    </w:tbl>
    <w:p w14:paraId="08980233"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8E5B6A">
        <w:rPr>
          <w:rFonts w:ascii="Arial" w:hAnsi="Arial" w:cs="Arial"/>
          <w:b/>
          <w:szCs w:val="22"/>
          <w:lang w:val="es-ES_tradnl"/>
        </w:rPr>
        <w:t>D.- Pres</w:t>
      </w:r>
      <w:r w:rsidR="00A8718D" w:rsidRPr="008E5B6A">
        <w:rPr>
          <w:rFonts w:ascii="Arial" w:hAnsi="Arial" w:cs="Arial"/>
          <w:b/>
          <w:szCs w:val="22"/>
          <w:lang w:val="es-ES_tradnl"/>
        </w:rPr>
        <w:t>upuesto máximo de la</w:t>
      </w:r>
      <w:r w:rsidR="00A8718D" w:rsidRPr="00B0037E">
        <w:rPr>
          <w:rFonts w:ascii="Arial" w:hAnsi="Arial" w:cs="Arial"/>
          <w:b/>
          <w:szCs w:val="22"/>
          <w:lang w:val="es-ES_tradnl"/>
        </w:rPr>
        <w:t xml:space="preserve"> licitación</w:t>
      </w:r>
    </w:p>
    <w:tbl>
      <w:tblPr>
        <w:tblW w:w="0" w:type="auto"/>
        <w:tblLook w:val="01E0" w:firstRow="1" w:lastRow="1" w:firstColumn="1" w:lastColumn="1" w:noHBand="0" w:noVBand="0"/>
      </w:tblPr>
      <w:tblGrid>
        <w:gridCol w:w="8504"/>
      </w:tblGrid>
      <w:tr w:rsidR="0091053E" w:rsidRPr="004F0B89" w14:paraId="2A12943D" w14:textId="77777777" w:rsidTr="00041241">
        <w:trPr>
          <w:trHeight w:val="575"/>
        </w:trPr>
        <w:tc>
          <w:tcPr>
            <w:tcW w:w="8504" w:type="dxa"/>
            <w:tcMar>
              <w:top w:w="57" w:type="dxa"/>
              <w:bottom w:w="57" w:type="dxa"/>
            </w:tcMar>
          </w:tcPr>
          <w:p w14:paraId="4A990B42" w14:textId="77777777" w:rsidR="00C3401F" w:rsidRPr="00251B33" w:rsidRDefault="00C3401F" w:rsidP="00041241">
            <w:pPr>
              <w:autoSpaceDE w:val="0"/>
              <w:autoSpaceDN w:val="0"/>
              <w:adjustRightInd w:val="0"/>
              <w:spacing w:line="276" w:lineRule="auto"/>
              <w:jc w:val="both"/>
              <w:rPr>
                <w:b/>
                <w:sz w:val="22"/>
                <w:szCs w:val="22"/>
              </w:rPr>
            </w:pPr>
          </w:p>
          <w:p w14:paraId="7CF3BD93" w14:textId="6FC12A77" w:rsidR="009C4CC5" w:rsidRPr="00251B33" w:rsidRDefault="009C4CC5" w:rsidP="00041241">
            <w:pPr>
              <w:pStyle w:val="Default"/>
              <w:spacing w:line="276" w:lineRule="auto"/>
              <w:jc w:val="both"/>
              <w:rPr>
                <w:color w:val="auto"/>
                <w:sz w:val="22"/>
                <w:szCs w:val="22"/>
                <w:u w:val="single"/>
                <w:lang w:val="es-ES_tradnl"/>
              </w:rPr>
            </w:pPr>
            <w:r w:rsidRPr="00251B33">
              <w:rPr>
                <w:color w:val="auto"/>
                <w:sz w:val="22"/>
                <w:szCs w:val="22"/>
                <w:lang w:val="es-ES_tradnl"/>
              </w:rPr>
              <w:lastRenderedPageBreak/>
              <w:t>El precio máximo de licitación se fija con carácter global en 1.</w:t>
            </w:r>
            <w:r w:rsidR="00251B33" w:rsidRPr="00251B33">
              <w:rPr>
                <w:color w:val="auto"/>
                <w:sz w:val="22"/>
                <w:szCs w:val="22"/>
                <w:lang w:val="es-ES_tradnl"/>
              </w:rPr>
              <w:t>901</w:t>
            </w:r>
            <w:r w:rsidRPr="00251B33">
              <w:rPr>
                <w:color w:val="auto"/>
                <w:sz w:val="22"/>
                <w:szCs w:val="22"/>
                <w:lang w:val="es-ES_tradnl"/>
              </w:rPr>
              <w:t xml:space="preserve">.161 euros (IVA no incluido). </w:t>
            </w:r>
          </w:p>
          <w:p w14:paraId="2DBCAD89" w14:textId="77777777" w:rsidR="009C4CC5" w:rsidRPr="00251B33" w:rsidRDefault="009C4CC5" w:rsidP="00041241">
            <w:pPr>
              <w:pStyle w:val="Default"/>
              <w:spacing w:line="276" w:lineRule="auto"/>
              <w:jc w:val="both"/>
              <w:rPr>
                <w:color w:val="auto"/>
                <w:sz w:val="22"/>
                <w:szCs w:val="22"/>
                <w:lang w:val="es-ES_tradnl"/>
              </w:rPr>
            </w:pPr>
          </w:p>
          <w:p w14:paraId="3A5A216F" w14:textId="77777777" w:rsidR="009C4CC5" w:rsidRPr="00251B33" w:rsidRDefault="009C4CC5" w:rsidP="00041241">
            <w:pPr>
              <w:pStyle w:val="Default"/>
              <w:spacing w:line="276" w:lineRule="auto"/>
              <w:jc w:val="both"/>
              <w:rPr>
                <w:color w:val="auto"/>
                <w:sz w:val="22"/>
                <w:szCs w:val="22"/>
                <w:u w:val="single"/>
                <w:lang w:val="es-ES_tradnl"/>
              </w:rPr>
            </w:pPr>
            <w:r w:rsidRPr="00251B33">
              <w:rPr>
                <w:color w:val="auto"/>
                <w:sz w:val="22"/>
                <w:szCs w:val="22"/>
                <w:u w:val="single"/>
                <w:lang w:val="es-ES_tradnl"/>
              </w:rPr>
              <w:t>PRESUPUESTO GLOBAL DE LA LICITACIÓN:</w:t>
            </w:r>
          </w:p>
          <w:p w14:paraId="2EC16FCC" w14:textId="77777777" w:rsidR="009C4CC5" w:rsidRPr="00251B33" w:rsidRDefault="009C4CC5" w:rsidP="00041241">
            <w:pPr>
              <w:pStyle w:val="Default"/>
              <w:spacing w:line="276" w:lineRule="auto"/>
              <w:jc w:val="both"/>
              <w:rPr>
                <w:color w:val="auto"/>
                <w:sz w:val="22"/>
                <w:szCs w:val="22"/>
                <w:lang w:val="es-ES_tradnl"/>
              </w:rPr>
            </w:pPr>
          </w:p>
          <w:tbl>
            <w:tblPr>
              <w:tblW w:w="6080" w:type="dxa"/>
              <w:tblCellMar>
                <w:left w:w="70" w:type="dxa"/>
                <w:right w:w="70" w:type="dxa"/>
              </w:tblCellMar>
              <w:tblLook w:val="04A0" w:firstRow="1" w:lastRow="0" w:firstColumn="1" w:lastColumn="0" w:noHBand="0" w:noVBand="1"/>
            </w:tblPr>
            <w:tblGrid>
              <w:gridCol w:w="3340"/>
              <w:gridCol w:w="1542"/>
              <w:gridCol w:w="1200"/>
            </w:tblGrid>
            <w:tr w:rsidR="00251B33" w:rsidRPr="00251B33" w14:paraId="65F2BAB6" w14:textId="77777777" w:rsidTr="00B114C0">
              <w:trPr>
                <w:trHeight w:val="310"/>
              </w:trPr>
              <w:tc>
                <w:tcPr>
                  <w:tcW w:w="3340" w:type="dxa"/>
                  <w:tcBorders>
                    <w:top w:val="nil"/>
                    <w:left w:val="nil"/>
                    <w:bottom w:val="nil"/>
                    <w:right w:val="nil"/>
                  </w:tcBorders>
                  <w:shd w:val="clear" w:color="auto" w:fill="auto"/>
                  <w:noWrap/>
                  <w:vAlign w:val="center"/>
                  <w:hideMark/>
                </w:tcPr>
                <w:p w14:paraId="466A26C3"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Valor estimado del contrato:     </w:t>
                  </w:r>
                </w:p>
              </w:tc>
              <w:tc>
                <w:tcPr>
                  <w:tcW w:w="1540" w:type="dxa"/>
                  <w:tcBorders>
                    <w:top w:val="nil"/>
                    <w:left w:val="nil"/>
                    <w:bottom w:val="nil"/>
                    <w:right w:val="nil"/>
                  </w:tcBorders>
                  <w:shd w:val="clear" w:color="auto" w:fill="auto"/>
                  <w:noWrap/>
                  <w:vAlign w:val="bottom"/>
                  <w:hideMark/>
                </w:tcPr>
                <w:p w14:paraId="715DF1C3" w14:textId="77777777" w:rsidR="00B114C0" w:rsidRPr="00251B33" w:rsidRDefault="00B114C0" w:rsidP="00041241">
                  <w:pPr>
                    <w:spacing w:line="276" w:lineRule="auto"/>
                    <w:jc w:val="right"/>
                    <w:rPr>
                      <w:rFonts w:ascii="Arial" w:hAnsi="Arial" w:cs="Arial"/>
                    </w:rPr>
                  </w:pPr>
                  <w:r w:rsidRPr="00251B33">
                    <w:rPr>
                      <w:rFonts w:ascii="Arial" w:hAnsi="Arial" w:cs="Arial"/>
                    </w:rPr>
                    <w:t>1.901.161,00</w:t>
                  </w:r>
                </w:p>
              </w:tc>
              <w:tc>
                <w:tcPr>
                  <w:tcW w:w="1200" w:type="dxa"/>
                  <w:tcBorders>
                    <w:top w:val="nil"/>
                    <w:left w:val="nil"/>
                    <w:bottom w:val="nil"/>
                    <w:right w:val="nil"/>
                  </w:tcBorders>
                  <w:shd w:val="clear" w:color="auto" w:fill="auto"/>
                  <w:noWrap/>
                  <w:vAlign w:val="bottom"/>
                  <w:hideMark/>
                </w:tcPr>
                <w:p w14:paraId="3C10A766"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12AE2B32" w14:textId="77777777" w:rsidTr="00B114C0">
              <w:trPr>
                <w:trHeight w:val="310"/>
              </w:trPr>
              <w:tc>
                <w:tcPr>
                  <w:tcW w:w="3340" w:type="dxa"/>
                  <w:tcBorders>
                    <w:top w:val="nil"/>
                    <w:left w:val="nil"/>
                    <w:bottom w:val="nil"/>
                    <w:right w:val="nil"/>
                  </w:tcBorders>
                  <w:shd w:val="clear" w:color="auto" w:fill="auto"/>
                  <w:noWrap/>
                  <w:vAlign w:val="center"/>
                  <w:hideMark/>
                </w:tcPr>
                <w:p w14:paraId="2BF1BCF9"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Importe del contrato:                 </w:t>
                  </w:r>
                </w:p>
              </w:tc>
              <w:tc>
                <w:tcPr>
                  <w:tcW w:w="1540" w:type="dxa"/>
                  <w:tcBorders>
                    <w:top w:val="nil"/>
                    <w:left w:val="nil"/>
                    <w:bottom w:val="nil"/>
                    <w:right w:val="nil"/>
                  </w:tcBorders>
                  <w:shd w:val="clear" w:color="auto" w:fill="auto"/>
                  <w:noWrap/>
                  <w:vAlign w:val="bottom"/>
                  <w:hideMark/>
                </w:tcPr>
                <w:p w14:paraId="73EB62A9" w14:textId="77777777" w:rsidR="00B114C0" w:rsidRPr="00251B33" w:rsidRDefault="00B114C0" w:rsidP="00041241">
                  <w:pPr>
                    <w:spacing w:line="276" w:lineRule="auto"/>
                    <w:jc w:val="right"/>
                    <w:rPr>
                      <w:rFonts w:ascii="Arial" w:hAnsi="Arial" w:cs="Arial"/>
                    </w:rPr>
                  </w:pPr>
                  <w:r w:rsidRPr="00251B33">
                    <w:rPr>
                      <w:rFonts w:ascii="Arial" w:hAnsi="Arial" w:cs="Arial"/>
                    </w:rPr>
                    <w:t>1.901.161,00</w:t>
                  </w:r>
                </w:p>
              </w:tc>
              <w:tc>
                <w:tcPr>
                  <w:tcW w:w="1200" w:type="dxa"/>
                  <w:tcBorders>
                    <w:top w:val="nil"/>
                    <w:left w:val="nil"/>
                    <w:bottom w:val="nil"/>
                    <w:right w:val="nil"/>
                  </w:tcBorders>
                  <w:shd w:val="clear" w:color="auto" w:fill="auto"/>
                  <w:noWrap/>
                  <w:vAlign w:val="bottom"/>
                  <w:hideMark/>
                </w:tcPr>
                <w:p w14:paraId="2834F52B"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5C2EAD33" w14:textId="77777777" w:rsidTr="00B114C0">
              <w:trPr>
                <w:trHeight w:val="310"/>
              </w:trPr>
              <w:tc>
                <w:tcPr>
                  <w:tcW w:w="3340" w:type="dxa"/>
                  <w:tcBorders>
                    <w:top w:val="nil"/>
                    <w:left w:val="nil"/>
                    <w:bottom w:val="nil"/>
                    <w:right w:val="nil"/>
                  </w:tcBorders>
                  <w:shd w:val="clear" w:color="auto" w:fill="auto"/>
                  <w:noWrap/>
                  <w:vAlign w:val="center"/>
                  <w:hideMark/>
                </w:tcPr>
                <w:p w14:paraId="3EBBD5F6"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IVA:                                             </w:t>
                  </w:r>
                </w:p>
              </w:tc>
              <w:tc>
                <w:tcPr>
                  <w:tcW w:w="1540" w:type="dxa"/>
                  <w:tcBorders>
                    <w:top w:val="nil"/>
                    <w:left w:val="nil"/>
                    <w:bottom w:val="nil"/>
                    <w:right w:val="nil"/>
                  </w:tcBorders>
                  <w:shd w:val="clear" w:color="auto" w:fill="auto"/>
                  <w:noWrap/>
                  <w:vAlign w:val="bottom"/>
                  <w:hideMark/>
                </w:tcPr>
                <w:p w14:paraId="470C0C11" w14:textId="77777777" w:rsidR="00B114C0" w:rsidRPr="00251B33" w:rsidRDefault="00B114C0" w:rsidP="00041241">
                  <w:pPr>
                    <w:spacing w:line="276" w:lineRule="auto"/>
                    <w:jc w:val="right"/>
                    <w:rPr>
                      <w:rFonts w:ascii="Arial" w:hAnsi="Arial" w:cs="Arial"/>
                    </w:rPr>
                  </w:pPr>
                  <w:r w:rsidRPr="00251B33">
                    <w:rPr>
                      <w:rFonts w:ascii="Arial" w:hAnsi="Arial" w:cs="Arial"/>
                    </w:rPr>
                    <w:t>399.243,81</w:t>
                  </w:r>
                </w:p>
              </w:tc>
              <w:tc>
                <w:tcPr>
                  <w:tcW w:w="1200" w:type="dxa"/>
                  <w:tcBorders>
                    <w:top w:val="nil"/>
                    <w:left w:val="nil"/>
                    <w:bottom w:val="nil"/>
                    <w:right w:val="nil"/>
                  </w:tcBorders>
                  <w:shd w:val="clear" w:color="auto" w:fill="auto"/>
                  <w:noWrap/>
                  <w:vAlign w:val="bottom"/>
                  <w:hideMark/>
                </w:tcPr>
                <w:p w14:paraId="3437CFE1"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5C13DC66" w14:textId="77777777" w:rsidTr="00B114C0">
              <w:trPr>
                <w:trHeight w:val="310"/>
              </w:trPr>
              <w:tc>
                <w:tcPr>
                  <w:tcW w:w="3340" w:type="dxa"/>
                  <w:tcBorders>
                    <w:top w:val="nil"/>
                    <w:left w:val="nil"/>
                    <w:bottom w:val="nil"/>
                    <w:right w:val="nil"/>
                  </w:tcBorders>
                  <w:shd w:val="clear" w:color="auto" w:fill="auto"/>
                  <w:noWrap/>
                  <w:vAlign w:val="bottom"/>
                  <w:hideMark/>
                </w:tcPr>
                <w:p w14:paraId="05B75BCB" w14:textId="77777777" w:rsidR="00B114C0" w:rsidRPr="00251B33" w:rsidRDefault="00B114C0" w:rsidP="00041241">
                  <w:pPr>
                    <w:spacing w:line="276" w:lineRule="auto"/>
                    <w:rPr>
                      <w:rFonts w:ascii="Arial" w:hAnsi="Arial" w:cs="Arial"/>
                    </w:rPr>
                  </w:pPr>
                  <w:r w:rsidRPr="00251B33">
                    <w:rPr>
                      <w:rFonts w:ascii="Arial" w:hAnsi="Arial" w:cs="Arial"/>
                    </w:rPr>
                    <w:t>Importe total:</w:t>
                  </w:r>
                </w:p>
              </w:tc>
              <w:tc>
                <w:tcPr>
                  <w:tcW w:w="1540" w:type="dxa"/>
                  <w:tcBorders>
                    <w:top w:val="nil"/>
                    <w:left w:val="nil"/>
                    <w:bottom w:val="nil"/>
                    <w:right w:val="nil"/>
                  </w:tcBorders>
                  <w:shd w:val="clear" w:color="auto" w:fill="auto"/>
                  <w:noWrap/>
                  <w:vAlign w:val="bottom"/>
                  <w:hideMark/>
                </w:tcPr>
                <w:p w14:paraId="66491B30" w14:textId="77777777" w:rsidR="00B114C0" w:rsidRPr="00251B33" w:rsidRDefault="00B114C0" w:rsidP="00041241">
                  <w:pPr>
                    <w:spacing w:line="276" w:lineRule="auto"/>
                    <w:jc w:val="right"/>
                    <w:rPr>
                      <w:rFonts w:ascii="Arial" w:hAnsi="Arial" w:cs="Arial"/>
                    </w:rPr>
                  </w:pPr>
                  <w:r w:rsidRPr="00251B33">
                    <w:rPr>
                      <w:rFonts w:ascii="Arial" w:hAnsi="Arial" w:cs="Arial"/>
                    </w:rPr>
                    <w:t>2.300.404,81</w:t>
                  </w:r>
                </w:p>
              </w:tc>
              <w:tc>
                <w:tcPr>
                  <w:tcW w:w="1200" w:type="dxa"/>
                  <w:tcBorders>
                    <w:top w:val="nil"/>
                    <w:left w:val="nil"/>
                    <w:bottom w:val="nil"/>
                    <w:right w:val="nil"/>
                  </w:tcBorders>
                  <w:shd w:val="clear" w:color="auto" w:fill="auto"/>
                  <w:noWrap/>
                  <w:vAlign w:val="bottom"/>
                  <w:hideMark/>
                </w:tcPr>
                <w:p w14:paraId="1DA4F33B" w14:textId="77777777" w:rsidR="00B114C0" w:rsidRPr="00251B33" w:rsidRDefault="00B114C0" w:rsidP="00041241">
                  <w:pPr>
                    <w:spacing w:line="276" w:lineRule="auto"/>
                    <w:rPr>
                      <w:rFonts w:ascii="Arial" w:hAnsi="Arial" w:cs="Arial"/>
                    </w:rPr>
                  </w:pPr>
                  <w:r w:rsidRPr="00251B33">
                    <w:rPr>
                      <w:rFonts w:ascii="Arial" w:hAnsi="Arial" w:cs="Arial"/>
                    </w:rPr>
                    <w:t>euros</w:t>
                  </w:r>
                </w:p>
              </w:tc>
            </w:tr>
          </w:tbl>
          <w:p w14:paraId="66114D95" w14:textId="77777777" w:rsidR="009C4CC5" w:rsidRPr="00251B33" w:rsidRDefault="009C4CC5" w:rsidP="00041241">
            <w:pPr>
              <w:autoSpaceDE w:val="0"/>
              <w:autoSpaceDN w:val="0"/>
              <w:adjustRightInd w:val="0"/>
              <w:spacing w:line="276" w:lineRule="auto"/>
              <w:jc w:val="both"/>
              <w:rPr>
                <w:rFonts w:ascii="Arial" w:eastAsia="Calibri" w:hAnsi="Arial" w:cs="Arial"/>
                <w:bCs/>
                <w:iCs/>
              </w:rPr>
            </w:pPr>
          </w:p>
          <w:p w14:paraId="40DA2A0A" w14:textId="42BEA23D" w:rsidR="009C4CC5" w:rsidRDefault="009C4CC5" w:rsidP="00041241">
            <w:pPr>
              <w:autoSpaceDE w:val="0"/>
              <w:autoSpaceDN w:val="0"/>
              <w:adjustRightInd w:val="0"/>
              <w:spacing w:line="276" w:lineRule="auto"/>
              <w:jc w:val="both"/>
              <w:rPr>
                <w:rFonts w:ascii="Arial" w:hAnsi="Arial" w:cs="Arial"/>
              </w:rPr>
            </w:pPr>
            <w:r w:rsidRPr="00251B33">
              <w:rPr>
                <w:rFonts w:ascii="Arial" w:hAnsi="Arial" w:cs="Arial"/>
              </w:rPr>
              <w:t xml:space="preserve">El desglose para cada uno de los siete (7) lotes es: </w:t>
            </w:r>
          </w:p>
          <w:p w14:paraId="2662DE12" w14:textId="77777777" w:rsidR="00041241" w:rsidRPr="00251B33" w:rsidRDefault="00041241" w:rsidP="00041241">
            <w:pPr>
              <w:autoSpaceDE w:val="0"/>
              <w:autoSpaceDN w:val="0"/>
              <w:adjustRightInd w:val="0"/>
              <w:spacing w:line="276" w:lineRule="auto"/>
              <w:jc w:val="both"/>
              <w:rPr>
                <w:rFonts w:ascii="Arial" w:hAnsi="Arial" w:cs="Arial"/>
              </w:rPr>
            </w:pPr>
          </w:p>
          <w:p w14:paraId="0C8BA477" w14:textId="2DAF0109"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1: SERVICIOS TRASVERSALES</w:t>
            </w:r>
          </w:p>
          <w:p w14:paraId="6431331C" w14:textId="239F3D02"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Valor estimado del contrato:    242.001 </w:t>
            </w:r>
            <w:r w:rsidR="00041241" w:rsidRPr="00251B33">
              <w:rPr>
                <w:rFonts w:ascii="Arial" w:hAnsi="Arial" w:cs="Arial"/>
                <w:bCs/>
              </w:rPr>
              <w:t>euros</w:t>
            </w:r>
            <w:r w:rsidRPr="00251B33">
              <w:rPr>
                <w:rFonts w:ascii="Arial" w:hAnsi="Arial" w:cs="Arial"/>
                <w:bCs/>
              </w:rPr>
              <w:t xml:space="preserve"> </w:t>
            </w:r>
          </w:p>
          <w:p w14:paraId="4E8296C2" w14:textId="6A1F4791"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del contrato:                242.001 </w:t>
            </w:r>
            <w:r w:rsidR="00041241" w:rsidRPr="00251B33">
              <w:rPr>
                <w:rFonts w:ascii="Arial" w:hAnsi="Arial" w:cs="Arial"/>
                <w:bCs/>
              </w:rPr>
              <w:t>euros</w:t>
            </w:r>
          </w:p>
          <w:p w14:paraId="02DE654D" w14:textId="7DE9A25E"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IVA:                                            50.820 </w:t>
            </w:r>
            <w:r w:rsidR="00041241">
              <w:rPr>
                <w:rFonts w:ascii="Arial" w:hAnsi="Arial" w:cs="Arial"/>
                <w:bCs/>
              </w:rPr>
              <w:t>e</w:t>
            </w:r>
            <w:r w:rsidRPr="00251B33">
              <w:rPr>
                <w:rFonts w:ascii="Arial" w:hAnsi="Arial" w:cs="Arial"/>
                <w:bCs/>
              </w:rPr>
              <w:t xml:space="preserve">uros </w:t>
            </w:r>
          </w:p>
          <w:p w14:paraId="28E0DFC4" w14:textId="39EE1F32" w:rsidR="009C4CC5"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total:                            292.821,21 </w:t>
            </w:r>
            <w:r w:rsidR="00041241" w:rsidRPr="00251B33">
              <w:rPr>
                <w:rFonts w:ascii="Arial" w:hAnsi="Arial" w:cs="Arial"/>
                <w:bCs/>
              </w:rPr>
              <w:t>euros</w:t>
            </w:r>
          </w:p>
          <w:p w14:paraId="7F2FA604" w14:textId="77777777" w:rsidR="00041241" w:rsidRPr="00251B33" w:rsidRDefault="00041241" w:rsidP="00041241">
            <w:pPr>
              <w:autoSpaceDE w:val="0"/>
              <w:autoSpaceDN w:val="0"/>
              <w:adjustRightInd w:val="0"/>
              <w:spacing w:line="276" w:lineRule="auto"/>
              <w:jc w:val="both"/>
              <w:rPr>
                <w:rFonts w:ascii="Arial" w:hAnsi="Arial" w:cs="Arial"/>
                <w:bCs/>
              </w:rPr>
            </w:pPr>
          </w:p>
          <w:p w14:paraId="32AE6825" w14:textId="77777777" w:rsidR="00041241" w:rsidRDefault="00041241" w:rsidP="00041241">
            <w:pPr>
              <w:autoSpaceDE w:val="0"/>
              <w:autoSpaceDN w:val="0"/>
              <w:adjustRightInd w:val="0"/>
              <w:jc w:val="both"/>
              <w:rPr>
                <w:rFonts w:ascii="Arial" w:hAnsi="Arial" w:cs="Arial"/>
                <w:b/>
              </w:rPr>
            </w:pPr>
          </w:p>
          <w:p w14:paraId="46A9CC67" w14:textId="68702E55"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2, DESARROLLADO EN ANDALUCÍA:</w:t>
            </w:r>
          </w:p>
          <w:p w14:paraId="7B1357B1" w14:textId="461479A7"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Valor estimado del contrato:     </w:t>
            </w:r>
            <w:r w:rsidR="001B7495" w:rsidRPr="00251B33">
              <w:rPr>
                <w:rFonts w:ascii="Arial" w:hAnsi="Arial" w:cs="Arial"/>
                <w:bCs/>
              </w:rPr>
              <w:t>792.434,63</w:t>
            </w:r>
            <w:r w:rsidR="00031509" w:rsidRPr="00251B33">
              <w:rPr>
                <w:rFonts w:ascii="Arial" w:hAnsi="Arial" w:cs="Arial"/>
                <w:bCs/>
              </w:rPr>
              <w:t xml:space="preserve"> </w:t>
            </w:r>
            <w:r w:rsidR="001B7495" w:rsidRPr="00251B33">
              <w:rPr>
                <w:rFonts w:ascii="Arial" w:hAnsi="Arial" w:cs="Arial"/>
                <w:bCs/>
              </w:rPr>
              <w:t>euros</w:t>
            </w:r>
            <w:r w:rsidRPr="00251B33">
              <w:rPr>
                <w:rFonts w:ascii="Arial" w:hAnsi="Arial" w:cs="Arial"/>
                <w:bCs/>
              </w:rPr>
              <w:t xml:space="preserve"> </w:t>
            </w:r>
          </w:p>
          <w:p w14:paraId="30181E0F" w14:textId="04F44052"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del contrato:                </w:t>
            </w:r>
            <w:r w:rsidR="00031509" w:rsidRPr="00251B33">
              <w:rPr>
                <w:rFonts w:ascii="Arial" w:hAnsi="Arial" w:cs="Arial"/>
                <w:bCs/>
              </w:rPr>
              <w:t xml:space="preserve"> </w:t>
            </w:r>
            <w:r w:rsidR="001B7495" w:rsidRPr="00251B33">
              <w:rPr>
                <w:rFonts w:ascii="Arial" w:hAnsi="Arial" w:cs="Arial"/>
                <w:bCs/>
              </w:rPr>
              <w:t>792.434,63 euros</w:t>
            </w:r>
          </w:p>
          <w:p w14:paraId="2845E990" w14:textId="75CBC3A7"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IVA:                                          </w:t>
            </w:r>
            <w:r w:rsidR="00031509" w:rsidRPr="00251B33">
              <w:rPr>
                <w:rFonts w:ascii="Arial" w:hAnsi="Arial" w:cs="Arial"/>
                <w:bCs/>
              </w:rPr>
              <w:t xml:space="preserve"> </w:t>
            </w:r>
            <w:r w:rsidR="001B7495" w:rsidRPr="00251B33">
              <w:rPr>
                <w:rFonts w:ascii="Arial" w:hAnsi="Arial" w:cs="Arial"/>
                <w:bCs/>
              </w:rPr>
              <w:t>166.411,27 e</w:t>
            </w:r>
            <w:r w:rsidRPr="00251B33">
              <w:rPr>
                <w:rFonts w:ascii="Arial" w:hAnsi="Arial" w:cs="Arial"/>
                <w:bCs/>
              </w:rPr>
              <w:t xml:space="preserve">uros </w:t>
            </w:r>
          </w:p>
          <w:p w14:paraId="20B5ABAF" w14:textId="3BB33660"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total:                            </w:t>
            </w:r>
            <w:r w:rsidR="00031509" w:rsidRPr="00251B33">
              <w:rPr>
                <w:rFonts w:ascii="Arial" w:hAnsi="Arial" w:cs="Arial"/>
                <w:bCs/>
              </w:rPr>
              <w:t xml:space="preserve"> </w:t>
            </w:r>
            <w:r w:rsidR="001B7495" w:rsidRPr="00251B33">
              <w:rPr>
                <w:rFonts w:ascii="Arial" w:hAnsi="Arial" w:cs="Arial"/>
                <w:bCs/>
              </w:rPr>
              <w:t>958.845,90</w:t>
            </w:r>
            <w:r w:rsidR="00031509" w:rsidRPr="00251B33">
              <w:rPr>
                <w:rFonts w:ascii="Arial" w:hAnsi="Arial" w:cs="Arial"/>
                <w:bCs/>
              </w:rPr>
              <w:t xml:space="preserve"> </w:t>
            </w:r>
            <w:r w:rsidR="001B7495" w:rsidRPr="00251B33">
              <w:rPr>
                <w:rFonts w:ascii="Arial" w:hAnsi="Arial" w:cs="Arial"/>
                <w:bCs/>
              </w:rPr>
              <w:t>e</w:t>
            </w:r>
            <w:r w:rsidRPr="00251B33">
              <w:rPr>
                <w:rFonts w:ascii="Arial" w:hAnsi="Arial" w:cs="Arial"/>
                <w:bCs/>
              </w:rPr>
              <w:t>uros</w:t>
            </w:r>
          </w:p>
          <w:p w14:paraId="4E72E1F8" w14:textId="77777777" w:rsidR="00041241" w:rsidRDefault="00041241" w:rsidP="00041241">
            <w:pPr>
              <w:autoSpaceDE w:val="0"/>
              <w:autoSpaceDN w:val="0"/>
              <w:adjustRightInd w:val="0"/>
              <w:spacing w:line="276" w:lineRule="auto"/>
              <w:jc w:val="both"/>
              <w:rPr>
                <w:rFonts w:ascii="Arial" w:hAnsi="Arial" w:cs="Arial"/>
                <w:b/>
              </w:rPr>
            </w:pPr>
          </w:p>
          <w:p w14:paraId="273C871B" w14:textId="12472569"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3, DESARROLLADO EN ASTURIAS:</w:t>
            </w:r>
          </w:p>
          <w:tbl>
            <w:tblPr>
              <w:tblW w:w="5842" w:type="dxa"/>
              <w:tblCellMar>
                <w:left w:w="70" w:type="dxa"/>
                <w:right w:w="70" w:type="dxa"/>
              </w:tblCellMar>
              <w:tblLook w:val="04A0" w:firstRow="1" w:lastRow="0" w:firstColumn="1" w:lastColumn="0" w:noHBand="0" w:noVBand="1"/>
            </w:tblPr>
            <w:tblGrid>
              <w:gridCol w:w="3340"/>
              <w:gridCol w:w="2502"/>
            </w:tblGrid>
            <w:tr w:rsidR="00251B33" w:rsidRPr="00251B33" w14:paraId="0275355D" w14:textId="77777777" w:rsidTr="00C00ABC">
              <w:trPr>
                <w:trHeight w:val="310"/>
              </w:trPr>
              <w:tc>
                <w:tcPr>
                  <w:tcW w:w="3340" w:type="dxa"/>
                  <w:tcBorders>
                    <w:top w:val="nil"/>
                    <w:left w:val="nil"/>
                    <w:bottom w:val="nil"/>
                    <w:right w:val="nil"/>
                  </w:tcBorders>
                  <w:shd w:val="clear" w:color="auto" w:fill="auto"/>
                  <w:noWrap/>
                  <w:vAlign w:val="center"/>
                  <w:hideMark/>
                </w:tcPr>
                <w:p w14:paraId="02E83CFD" w14:textId="77777777" w:rsidR="001B7495" w:rsidRPr="00251B33" w:rsidRDefault="001B7495" w:rsidP="00041241">
                  <w:pPr>
                    <w:spacing w:line="276" w:lineRule="auto"/>
                    <w:jc w:val="both"/>
                    <w:rPr>
                      <w:rFonts w:ascii="Arial" w:hAnsi="Arial" w:cs="Arial"/>
                      <w:bCs/>
                    </w:rPr>
                  </w:pPr>
                  <w:r w:rsidRPr="00251B33">
                    <w:rPr>
                      <w:rFonts w:ascii="Arial" w:hAnsi="Arial" w:cs="Arial"/>
                      <w:bCs/>
                    </w:rPr>
                    <w:t xml:space="preserve">Valor estimado del contrato:     </w:t>
                  </w:r>
                </w:p>
              </w:tc>
              <w:tc>
                <w:tcPr>
                  <w:tcW w:w="2502" w:type="dxa"/>
                  <w:tcBorders>
                    <w:top w:val="nil"/>
                    <w:left w:val="nil"/>
                    <w:bottom w:val="nil"/>
                    <w:right w:val="nil"/>
                  </w:tcBorders>
                  <w:shd w:val="clear" w:color="auto" w:fill="auto"/>
                  <w:noWrap/>
                  <w:vAlign w:val="bottom"/>
                  <w:hideMark/>
                </w:tcPr>
                <w:p w14:paraId="227876E0" w14:textId="60E9DB9C" w:rsidR="001B7495" w:rsidRPr="00251B33" w:rsidRDefault="001B7495" w:rsidP="00041241">
                  <w:pPr>
                    <w:spacing w:line="276" w:lineRule="auto"/>
                    <w:rPr>
                      <w:rFonts w:ascii="Arial" w:hAnsi="Arial" w:cs="Arial"/>
                      <w:bCs/>
                    </w:rPr>
                  </w:pPr>
                  <w:r w:rsidRPr="00251B33">
                    <w:rPr>
                      <w:rFonts w:ascii="Arial" w:hAnsi="Arial" w:cs="Arial"/>
                      <w:bCs/>
                    </w:rPr>
                    <w:t>148.581,49</w:t>
                  </w:r>
                  <w:r w:rsidR="00C00ABC" w:rsidRPr="00251B33">
                    <w:rPr>
                      <w:rFonts w:ascii="Arial" w:hAnsi="Arial" w:cs="Arial"/>
                      <w:bCs/>
                    </w:rPr>
                    <w:t xml:space="preserve"> euros</w:t>
                  </w:r>
                </w:p>
              </w:tc>
            </w:tr>
            <w:tr w:rsidR="00251B33" w:rsidRPr="00251B33" w14:paraId="4471AF61" w14:textId="77777777" w:rsidTr="00C00ABC">
              <w:trPr>
                <w:trHeight w:val="310"/>
              </w:trPr>
              <w:tc>
                <w:tcPr>
                  <w:tcW w:w="3340" w:type="dxa"/>
                  <w:tcBorders>
                    <w:top w:val="nil"/>
                    <w:left w:val="nil"/>
                    <w:bottom w:val="nil"/>
                    <w:right w:val="nil"/>
                  </w:tcBorders>
                  <w:shd w:val="clear" w:color="auto" w:fill="auto"/>
                  <w:noWrap/>
                  <w:vAlign w:val="center"/>
                  <w:hideMark/>
                </w:tcPr>
                <w:p w14:paraId="658CEDED" w14:textId="50BA6EC6" w:rsidR="001B7495" w:rsidRPr="00251B33" w:rsidRDefault="001B7495" w:rsidP="00041241">
                  <w:pPr>
                    <w:spacing w:line="276" w:lineRule="auto"/>
                    <w:jc w:val="both"/>
                    <w:rPr>
                      <w:rFonts w:ascii="Arial" w:hAnsi="Arial" w:cs="Arial"/>
                      <w:bCs/>
                    </w:rPr>
                  </w:pPr>
                  <w:r w:rsidRPr="00251B33">
                    <w:rPr>
                      <w:rFonts w:ascii="Arial" w:hAnsi="Arial" w:cs="Arial"/>
                      <w:bCs/>
                    </w:rPr>
                    <w:t xml:space="preserve">Importe del contrato:                 </w:t>
                  </w:r>
                </w:p>
              </w:tc>
              <w:tc>
                <w:tcPr>
                  <w:tcW w:w="2502" w:type="dxa"/>
                  <w:tcBorders>
                    <w:top w:val="nil"/>
                    <w:left w:val="nil"/>
                    <w:bottom w:val="nil"/>
                    <w:right w:val="nil"/>
                  </w:tcBorders>
                  <w:shd w:val="clear" w:color="auto" w:fill="auto"/>
                  <w:noWrap/>
                  <w:vAlign w:val="bottom"/>
                  <w:hideMark/>
                </w:tcPr>
                <w:p w14:paraId="6A907F54" w14:textId="701EEAB1" w:rsidR="001B7495" w:rsidRPr="00251B33" w:rsidRDefault="001B7495" w:rsidP="00041241">
                  <w:pPr>
                    <w:spacing w:line="276" w:lineRule="auto"/>
                    <w:rPr>
                      <w:rFonts w:ascii="Arial" w:hAnsi="Arial" w:cs="Arial"/>
                      <w:bCs/>
                    </w:rPr>
                  </w:pPr>
                  <w:r w:rsidRPr="00251B33">
                    <w:rPr>
                      <w:rFonts w:ascii="Arial" w:hAnsi="Arial" w:cs="Arial"/>
                      <w:bCs/>
                    </w:rPr>
                    <w:t>148.581,49</w:t>
                  </w:r>
                  <w:r w:rsidR="00C00ABC" w:rsidRPr="00251B33">
                    <w:rPr>
                      <w:rFonts w:ascii="Arial" w:hAnsi="Arial" w:cs="Arial"/>
                      <w:bCs/>
                    </w:rPr>
                    <w:t xml:space="preserve"> euros</w:t>
                  </w:r>
                </w:p>
              </w:tc>
            </w:tr>
            <w:tr w:rsidR="00251B33" w:rsidRPr="00251B33" w14:paraId="71026036" w14:textId="77777777" w:rsidTr="00C00ABC">
              <w:trPr>
                <w:trHeight w:val="310"/>
              </w:trPr>
              <w:tc>
                <w:tcPr>
                  <w:tcW w:w="3340" w:type="dxa"/>
                  <w:tcBorders>
                    <w:top w:val="nil"/>
                    <w:left w:val="nil"/>
                    <w:bottom w:val="nil"/>
                    <w:right w:val="nil"/>
                  </w:tcBorders>
                  <w:shd w:val="clear" w:color="auto" w:fill="auto"/>
                  <w:noWrap/>
                  <w:vAlign w:val="center"/>
                  <w:hideMark/>
                </w:tcPr>
                <w:p w14:paraId="5861EB5D" w14:textId="77777777" w:rsidR="001B7495" w:rsidRPr="00251B33" w:rsidRDefault="001B7495" w:rsidP="00041241">
                  <w:pPr>
                    <w:spacing w:line="276" w:lineRule="auto"/>
                    <w:jc w:val="both"/>
                    <w:rPr>
                      <w:rFonts w:ascii="Arial" w:hAnsi="Arial" w:cs="Arial"/>
                      <w:bCs/>
                    </w:rPr>
                  </w:pPr>
                  <w:r w:rsidRPr="00251B33">
                    <w:rPr>
                      <w:rFonts w:ascii="Arial" w:hAnsi="Arial" w:cs="Arial"/>
                      <w:bCs/>
                    </w:rPr>
                    <w:t xml:space="preserve">IVA:                                             </w:t>
                  </w:r>
                </w:p>
              </w:tc>
              <w:tc>
                <w:tcPr>
                  <w:tcW w:w="2502" w:type="dxa"/>
                  <w:tcBorders>
                    <w:top w:val="nil"/>
                    <w:left w:val="nil"/>
                    <w:bottom w:val="nil"/>
                    <w:right w:val="nil"/>
                  </w:tcBorders>
                  <w:shd w:val="clear" w:color="auto" w:fill="auto"/>
                  <w:noWrap/>
                  <w:vAlign w:val="bottom"/>
                  <w:hideMark/>
                </w:tcPr>
                <w:p w14:paraId="3F8F216E" w14:textId="5CF1A401" w:rsidR="001B7495" w:rsidRPr="00251B33" w:rsidRDefault="00C00ABC" w:rsidP="00041241">
                  <w:pPr>
                    <w:spacing w:line="276" w:lineRule="auto"/>
                    <w:rPr>
                      <w:rFonts w:ascii="Arial" w:hAnsi="Arial" w:cs="Arial"/>
                      <w:bCs/>
                    </w:rPr>
                  </w:pPr>
                  <w:r w:rsidRPr="00251B33">
                    <w:rPr>
                      <w:rFonts w:ascii="Arial" w:hAnsi="Arial" w:cs="Arial"/>
                      <w:bCs/>
                    </w:rPr>
                    <w:t xml:space="preserve">  </w:t>
                  </w:r>
                  <w:r w:rsidR="001B7495" w:rsidRPr="00251B33">
                    <w:rPr>
                      <w:rFonts w:ascii="Arial" w:hAnsi="Arial" w:cs="Arial"/>
                      <w:bCs/>
                    </w:rPr>
                    <w:t>31.202,11</w:t>
                  </w:r>
                  <w:r w:rsidRPr="00251B33">
                    <w:rPr>
                      <w:rFonts w:ascii="Arial" w:hAnsi="Arial" w:cs="Arial"/>
                      <w:bCs/>
                    </w:rPr>
                    <w:t xml:space="preserve"> euros</w:t>
                  </w:r>
                </w:p>
              </w:tc>
            </w:tr>
            <w:tr w:rsidR="00251B33" w:rsidRPr="00251B33" w14:paraId="053EF5C7" w14:textId="77777777" w:rsidTr="00C00ABC">
              <w:trPr>
                <w:trHeight w:val="310"/>
              </w:trPr>
              <w:tc>
                <w:tcPr>
                  <w:tcW w:w="3340" w:type="dxa"/>
                  <w:tcBorders>
                    <w:top w:val="nil"/>
                    <w:left w:val="nil"/>
                    <w:bottom w:val="nil"/>
                    <w:right w:val="nil"/>
                  </w:tcBorders>
                  <w:shd w:val="clear" w:color="auto" w:fill="auto"/>
                  <w:noWrap/>
                  <w:vAlign w:val="bottom"/>
                  <w:hideMark/>
                </w:tcPr>
                <w:p w14:paraId="0331DD00" w14:textId="77777777" w:rsidR="001B7495" w:rsidRPr="00251B33" w:rsidRDefault="001B7495" w:rsidP="00041241">
                  <w:pPr>
                    <w:spacing w:line="276" w:lineRule="auto"/>
                    <w:rPr>
                      <w:rFonts w:ascii="Arial" w:hAnsi="Arial" w:cs="Arial"/>
                      <w:bCs/>
                    </w:rPr>
                  </w:pPr>
                  <w:r w:rsidRPr="00251B33">
                    <w:rPr>
                      <w:rFonts w:ascii="Arial" w:hAnsi="Arial" w:cs="Arial"/>
                      <w:bCs/>
                    </w:rPr>
                    <w:t>Importe total:</w:t>
                  </w:r>
                </w:p>
              </w:tc>
              <w:tc>
                <w:tcPr>
                  <w:tcW w:w="2502" w:type="dxa"/>
                  <w:tcBorders>
                    <w:top w:val="nil"/>
                    <w:left w:val="nil"/>
                    <w:bottom w:val="nil"/>
                    <w:right w:val="nil"/>
                  </w:tcBorders>
                  <w:shd w:val="clear" w:color="auto" w:fill="auto"/>
                  <w:noWrap/>
                  <w:vAlign w:val="bottom"/>
                  <w:hideMark/>
                </w:tcPr>
                <w:p w14:paraId="2AF7F356" w14:textId="189586F4" w:rsidR="001B7495" w:rsidRPr="00251B33" w:rsidRDefault="001B7495" w:rsidP="00041241">
                  <w:pPr>
                    <w:spacing w:line="276" w:lineRule="auto"/>
                    <w:rPr>
                      <w:rFonts w:ascii="Arial" w:hAnsi="Arial" w:cs="Arial"/>
                      <w:bCs/>
                    </w:rPr>
                  </w:pPr>
                  <w:r w:rsidRPr="00251B33">
                    <w:rPr>
                      <w:rFonts w:ascii="Arial" w:hAnsi="Arial" w:cs="Arial"/>
                      <w:bCs/>
                    </w:rPr>
                    <w:t>179.783,61</w:t>
                  </w:r>
                  <w:r w:rsidR="00C00ABC" w:rsidRPr="00251B33">
                    <w:rPr>
                      <w:rFonts w:ascii="Arial" w:hAnsi="Arial" w:cs="Arial"/>
                      <w:bCs/>
                    </w:rPr>
                    <w:t xml:space="preserve"> euros</w:t>
                  </w:r>
                </w:p>
              </w:tc>
            </w:tr>
          </w:tbl>
          <w:p w14:paraId="3070BEBF" w14:textId="77777777" w:rsidR="00041241" w:rsidRDefault="00041241" w:rsidP="00041241">
            <w:pPr>
              <w:autoSpaceDE w:val="0"/>
              <w:autoSpaceDN w:val="0"/>
              <w:adjustRightInd w:val="0"/>
              <w:spacing w:line="276" w:lineRule="auto"/>
              <w:jc w:val="both"/>
              <w:rPr>
                <w:rFonts w:ascii="Arial" w:hAnsi="Arial" w:cs="Arial"/>
                <w:b/>
              </w:rPr>
            </w:pPr>
          </w:p>
          <w:p w14:paraId="2CD7AD64" w14:textId="2853C31C"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4, DESARROLLADO EN CANARIAS:</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4428C617" w14:textId="77777777" w:rsidTr="001B7495">
              <w:trPr>
                <w:trHeight w:val="310"/>
              </w:trPr>
              <w:tc>
                <w:tcPr>
                  <w:tcW w:w="3340" w:type="dxa"/>
                  <w:tcBorders>
                    <w:top w:val="nil"/>
                    <w:left w:val="nil"/>
                    <w:bottom w:val="nil"/>
                    <w:right w:val="nil"/>
                  </w:tcBorders>
                  <w:shd w:val="clear" w:color="auto" w:fill="auto"/>
                  <w:noWrap/>
                  <w:vAlign w:val="center"/>
                  <w:hideMark/>
                </w:tcPr>
                <w:p w14:paraId="2DBD4947"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1B0F0CC" w14:textId="77777777" w:rsidR="001B7495" w:rsidRPr="00251B33" w:rsidRDefault="001B7495" w:rsidP="00041241">
                  <w:pPr>
                    <w:spacing w:line="276" w:lineRule="auto"/>
                    <w:jc w:val="right"/>
                    <w:rPr>
                      <w:rFonts w:ascii="Arial" w:hAnsi="Arial" w:cs="Arial"/>
                    </w:rPr>
                  </w:pPr>
                  <w:r w:rsidRPr="00251B33">
                    <w:rPr>
                      <w:rFonts w:ascii="Arial" w:hAnsi="Arial" w:cs="Arial"/>
                    </w:rPr>
                    <w:t>123.817,91</w:t>
                  </w:r>
                </w:p>
              </w:tc>
              <w:tc>
                <w:tcPr>
                  <w:tcW w:w="1200" w:type="dxa"/>
                  <w:tcBorders>
                    <w:top w:val="nil"/>
                    <w:left w:val="nil"/>
                    <w:bottom w:val="nil"/>
                    <w:right w:val="nil"/>
                  </w:tcBorders>
                  <w:shd w:val="clear" w:color="auto" w:fill="auto"/>
                  <w:noWrap/>
                  <w:vAlign w:val="bottom"/>
                  <w:hideMark/>
                </w:tcPr>
                <w:p w14:paraId="0C12B14E"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0122252E" w14:textId="77777777" w:rsidTr="001B7495">
              <w:trPr>
                <w:trHeight w:val="310"/>
              </w:trPr>
              <w:tc>
                <w:tcPr>
                  <w:tcW w:w="3340" w:type="dxa"/>
                  <w:tcBorders>
                    <w:top w:val="nil"/>
                    <w:left w:val="nil"/>
                    <w:bottom w:val="nil"/>
                    <w:right w:val="nil"/>
                  </w:tcBorders>
                  <w:shd w:val="clear" w:color="auto" w:fill="auto"/>
                  <w:noWrap/>
                  <w:vAlign w:val="center"/>
                  <w:hideMark/>
                </w:tcPr>
                <w:p w14:paraId="6B444881"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359E6923" w14:textId="77777777" w:rsidR="001B7495" w:rsidRPr="00251B33" w:rsidRDefault="001B7495" w:rsidP="00041241">
                  <w:pPr>
                    <w:spacing w:line="276" w:lineRule="auto"/>
                    <w:jc w:val="right"/>
                    <w:rPr>
                      <w:rFonts w:ascii="Arial" w:hAnsi="Arial" w:cs="Arial"/>
                    </w:rPr>
                  </w:pPr>
                  <w:r w:rsidRPr="00251B33">
                    <w:rPr>
                      <w:rFonts w:ascii="Arial" w:hAnsi="Arial" w:cs="Arial"/>
                    </w:rPr>
                    <w:t>123.817,91</w:t>
                  </w:r>
                </w:p>
              </w:tc>
              <w:tc>
                <w:tcPr>
                  <w:tcW w:w="1200" w:type="dxa"/>
                  <w:tcBorders>
                    <w:top w:val="nil"/>
                    <w:left w:val="nil"/>
                    <w:bottom w:val="nil"/>
                    <w:right w:val="nil"/>
                  </w:tcBorders>
                  <w:shd w:val="clear" w:color="auto" w:fill="auto"/>
                  <w:noWrap/>
                  <w:vAlign w:val="bottom"/>
                  <w:hideMark/>
                </w:tcPr>
                <w:p w14:paraId="19342953"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1A4FE4E1" w14:textId="77777777" w:rsidTr="001B7495">
              <w:trPr>
                <w:trHeight w:val="310"/>
              </w:trPr>
              <w:tc>
                <w:tcPr>
                  <w:tcW w:w="3340" w:type="dxa"/>
                  <w:tcBorders>
                    <w:top w:val="nil"/>
                    <w:left w:val="nil"/>
                    <w:bottom w:val="nil"/>
                    <w:right w:val="nil"/>
                  </w:tcBorders>
                  <w:shd w:val="clear" w:color="auto" w:fill="auto"/>
                  <w:noWrap/>
                  <w:vAlign w:val="center"/>
                  <w:hideMark/>
                </w:tcPr>
                <w:p w14:paraId="15F908E4"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0DD6C8A2" w14:textId="77777777" w:rsidR="001B7495" w:rsidRPr="00251B33" w:rsidRDefault="001B7495" w:rsidP="00041241">
                  <w:pPr>
                    <w:spacing w:line="276" w:lineRule="auto"/>
                    <w:jc w:val="right"/>
                    <w:rPr>
                      <w:rFonts w:ascii="Arial" w:hAnsi="Arial" w:cs="Arial"/>
                    </w:rPr>
                  </w:pPr>
                  <w:r w:rsidRPr="00251B33">
                    <w:rPr>
                      <w:rFonts w:ascii="Arial" w:hAnsi="Arial" w:cs="Arial"/>
                    </w:rPr>
                    <w:t>31.202,11</w:t>
                  </w:r>
                </w:p>
              </w:tc>
              <w:tc>
                <w:tcPr>
                  <w:tcW w:w="1200" w:type="dxa"/>
                  <w:tcBorders>
                    <w:top w:val="nil"/>
                    <w:left w:val="nil"/>
                    <w:bottom w:val="nil"/>
                    <w:right w:val="nil"/>
                  </w:tcBorders>
                  <w:shd w:val="clear" w:color="auto" w:fill="auto"/>
                  <w:noWrap/>
                  <w:vAlign w:val="bottom"/>
                  <w:hideMark/>
                </w:tcPr>
                <w:p w14:paraId="03DB9781"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064628CB" w14:textId="77777777" w:rsidTr="001B7495">
              <w:trPr>
                <w:trHeight w:val="310"/>
              </w:trPr>
              <w:tc>
                <w:tcPr>
                  <w:tcW w:w="3340" w:type="dxa"/>
                  <w:tcBorders>
                    <w:top w:val="nil"/>
                    <w:left w:val="nil"/>
                    <w:bottom w:val="nil"/>
                    <w:right w:val="nil"/>
                  </w:tcBorders>
                  <w:shd w:val="clear" w:color="auto" w:fill="auto"/>
                  <w:noWrap/>
                  <w:vAlign w:val="bottom"/>
                  <w:hideMark/>
                </w:tcPr>
                <w:p w14:paraId="060C3FA1" w14:textId="77777777" w:rsidR="001B7495" w:rsidRPr="00251B33" w:rsidRDefault="001B7495"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1EF1C1F1" w14:textId="77777777" w:rsidR="001B7495" w:rsidRPr="00251B33" w:rsidRDefault="001B7495" w:rsidP="00041241">
                  <w:pPr>
                    <w:spacing w:line="276" w:lineRule="auto"/>
                    <w:jc w:val="right"/>
                    <w:rPr>
                      <w:rFonts w:ascii="Arial" w:hAnsi="Arial" w:cs="Arial"/>
                    </w:rPr>
                  </w:pPr>
                  <w:r w:rsidRPr="00251B33">
                    <w:rPr>
                      <w:rFonts w:ascii="Arial" w:hAnsi="Arial" w:cs="Arial"/>
                    </w:rPr>
                    <w:t>149.819,67</w:t>
                  </w:r>
                </w:p>
              </w:tc>
              <w:tc>
                <w:tcPr>
                  <w:tcW w:w="1200" w:type="dxa"/>
                  <w:tcBorders>
                    <w:top w:val="nil"/>
                    <w:left w:val="nil"/>
                    <w:bottom w:val="nil"/>
                    <w:right w:val="nil"/>
                  </w:tcBorders>
                  <w:shd w:val="clear" w:color="auto" w:fill="auto"/>
                  <w:noWrap/>
                  <w:vAlign w:val="bottom"/>
                  <w:hideMark/>
                </w:tcPr>
                <w:p w14:paraId="3BAA1075" w14:textId="77777777" w:rsidR="001B7495" w:rsidRPr="00251B33" w:rsidRDefault="001B7495" w:rsidP="00041241">
                  <w:pPr>
                    <w:spacing w:line="276" w:lineRule="auto"/>
                    <w:rPr>
                      <w:rFonts w:ascii="Arial" w:hAnsi="Arial" w:cs="Arial"/>
                    </w:rPr>
                  </w:pPr>
                  <w:r w:rsidRPr="00251B33">
                    <w:rPr>
                      <w:rFonts w:ascii="Arial" w:hAnsi="Arial" w:cs="Arial"/>
                    </w:rPr>
                    <w:t>euros</w:t>
                  </w:r>
                </w:p>
              </w:tc>
            </w:tr>
          </w:tbl>
          <w:p w14:paraId="272CCE26" w14:textId="77777777" w:rsidR="00041241" w:rsidRDefault="00041241" w:rsidP="00041241">
            <w:pPr>
              <w:autoSpaceDE w:val="0"/>
              <w:autoSpaceDN w:val="0"/>
              <w:adjustRightInd w:val="0"/>
              <w:spacing w:line="276" w:lineRule="auto"/>
              <w:jc w:val="both"/>
              <w:rPr>
                <w:rFonts w:ascii="Arial" w:hAnsi="Arial" w:cs="Arial"/>
                <w:b/>
              </w:rPr>
            </w:pPr>
          </w:p>
          <w:p w14:paraId="746B9A69" w14:textId="70527A5A"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5, DESARROLLADO EN CASTILLA LA MANCHA: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6D030E0F" w14:textId="77777777" w:rsidTr="00C00ABC">
              <w:trPr>
                <w:trHeight w:val="310"/>
              </w:trPr>
              <w:tc>
                <w:tcPr>
                  <w:tcW w:w="3340" w:type="dxa"/>
                  <w:tcBorders>
                    <w:top w:val="nil"/>
                    <w:left w:val="nil"/>
                    <w:bottom w:val="nil"/>
                    <w:right w:val="nil"/>
                  </w:tcBorders>
                  <w:shd w:val="clear" w:color="auto" w:fill="auto"/>
                  <w:noWrap/>
                  <w:vAlign w:val="center"/>
                  <w:hideMark/>
                </w:tcPr>
                <w:p w14:paraId="0F30841F" w14:textId="77777777" w:rsidR="00C00ABC" w:rsidRPr="00251B33" w:rsidRDefault="00C00ABC"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3496011" w14:textId="77777777" w:rsidR="00C00ABC" w:rsidRPr="00251B33" w:rsidRDefault="00C00ABC" w:rsidP="00041241">
                  <w:pPr>
                    <w:spacing w:line="276" w:lineRule="auto"/>
                    <w:jc w:val="right"/>
                    <w:rPr>
                      <w:rFonts w:ascii="Arial" w:hAnsi="Arial" w:cs="Arial"/>
                    </w:rPr>
                  </w:pPr>
                  <w:r w:rsidRPr="00251B33">
                    <w:rPr>
                      <w:rFonts w:ascii="Arial" w:hAnsi="Arial" w:cs="Arial"/>
                    </w:rPr>
                    <w:t>272.399,40</w:t>
                  </w:r>
                </w:p>
              </w:tc>
              <w:tc>
                <w:tcPr>
                  <w:tcW w:w="1200" w:type="dxa"/>
                  <w:tcBorders>
                    <w:top w:val="nil"/>
                    <w:left w:val="nil"/>
                    <w:bottom w:val="nil"/>
                    <w:right w:val="nil"/>
                  </w:tcBorders>
                  <w:shd w:val="clear" w:color="auto" w:fill="auto"/>
                  <w:noWrap/>
                  <w:vAlign w:val="bottom"/>
                  <w:hideMark/>
                </w:tcPr>
                <w:p w14:paraId="40F75EF7"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3DFC927C" w14:textId="77777777" w:rsidTr="00C00ABC">
              <w:trPr>
                <w:trHeight w:val="310"/>
              </w:trPr>
              <w:tc>
                <w:tcPr>
                  <w:tcW w:w="3340" w:type="dxa"/>
                  <w:tcBorders>
                    <w:top w:val="nil"/>
                    <w:left w:val="nil"/>
                    <w:bottom w:val="nil"/>
                    <w:right w:val="nil"/>
                  </w:tcBorders>
                  <w:shd w:val="clear" w:color="auto" w:fill="auto"/>
                  <w:noWrap/>
                  <w:vAlign w:val="center"/>
                  <w:hideMark/>
                </w:tcPr>
                <w:p w14:paraId="293F379B" w14:textId="77777777" w:rsidR="00C00ABC" w:rsidRPr="00251B33" w:rsidRDefault="00C00ABC"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79450D59" w14:textId="77777777" w:rsidR="00C00ABC" w:rsidRPr="00251B33" w:rsidRDefault="00C00ABC" w:rsidP="00041241">
                  <w:pPr>
                    <w:spacing w:line="276" w:lineRule="auto"/>
                    <w:jc w:val="right"/>
                    <w:rPr>
                      <w:rFonts w:ascii="Arial" w:hAnsi="Arial" w:cs="Arial"/>
                    </w:rPr>
                  </w:pPr>
                  <w:r w:rsidRPr="00251B33">
                    <w:rPr>
                      <w:rFonts w:ascii="Arial" w:hAnsi="Arial" w:cs="Arial"/>
                    </w:rPr>
                    <w:t>272.399,40</w:t>
                  </w:r>
                </w:p>
              </w:tc>
              <w:tc>
                <w:tcPr>
                  <w:tcW w:w="1200" w:type="dxa"/>
                  <w:tcBorders>
                    <w:top w:val="nil"/>
                    <w:left w:val="nil"/>
                    <w:bottom w:val="nil"/>
                    <w:right w:val="nil"/>
                  </w:tcBorders>
                  <w:shd w:val="clear" w:color="auto" w:fill="auto"/>
                  <w:noWrap/>
                  <w:vAlign w:val="bottom"/>
                  <w:hideMark/>
                </w:tcPr>
                <w:p w14:paraId="691DF994"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49EE0DFD" w14:textId="77777777" w:rsidTr="00C00ABC">
              <w:trPr>
                <w:trHeight w:val="310"/>
              </w:trPr>
              <w:tc>
                <w:tcPr>
                  <w:tcW w:w="3340" w:type="dxa"/>
                  <w:tcBorders>
                    <w:top w:val="nil"/>
                    <w:left w:val="nil"/>
                    <w:bottom w:val="nil"/>
                    <w:right w:val="nil"/>
                  </w:tcBorders>
                  <w:shd w:val="clear" w:color="auto" w:fill="auto"/>
                  <w:noWrap/>
                  <w:vAlign w:val="center"/>
                  <w:hideMark/>
                </w:tcPr>
                <w:p w14:paraId="1D8C7238" w14:textId="77777777" w:rsidR="00C00ABC" w:rsidRPr="00251B33" w:rsidRDefault="00C00ABC" w:rsidP="00041241">
                  <w:pPr>
                    <w:spacing w:line="276" w:lineRule="auto"/>
                    <w:jc w:val="both"/>
                    <w:rPr>
                      <w:rFonts w:ascii="Arial" w:hAnsi="Arial" w:cs="Arial"/>
                    </w:rPr>
                  </w:pPr>
                  <w:r w:rsidRPr="00251B33">
                    <w:rPr>
                      <w:rFonts w:ascii="Arial" w:hAnsi="Arial" w:cs="Arial"/>
                      <w:bCs/>
                    </w:rPr>
                    <w:lastRenderedPageBreak/>
                    <w:t xml:space="preserve">IVA:                                             </w:t>
                  </w:r>
                </w:p>
              </w:tc>
              <w:tc>
                <w:tcPr>
                  <w:tcW w:w="1340" w:type="dxa"/>
                  <w:tcBorders>
                    <w:top w:val="nil"/>
                    <w:left w:val="nil"/>
                    <w:bottom w:val="nil"/>
                    <w:right w:val="nil"/>
                  </w:tcBorders>
                  <w:shd w:val="clear" w:color="auto" w:fill="auto"/>
                  <w:noWrap/>
                  <w:vAlign w:val="bottom"/>
                  <w:hideMark/>
                </w:tcPr>
                <w:p w14:paraId="300699A6" w14:textId="77777777" w:rsidR="00C00ABC" w:rsidRPr="00251B33" w:rsidRDefault="00C00ABC" w:rsidP="00041241">
                  <w:pPr>
                    <w:spacing w:line="276" w:lineRule="auto"/>
                    <w:jc w:val="right"/>
                    <w:rPr>
                      <w:rFonts w:ascii="Arial" w:hAnsi="Arial" w:cs="Arial"/>
                    </w:rPr>
                  </w:pPr>
                  <w:r w:rsidRPr="00251B33">
                    <w:rPr>
                      <w:rFonts w:ascii="Arial" w:hAnsi="Arial" w:cs="Arial"/>
                    </w:rPr>
                    <w:t>57.203,87</w:t>
                  </w:r>
                </w:p>
              </w:tc>
              <w:tc>
                <w:tcPr>
                  <w:tcW w:w="1200" w:type="dxa"/>
                  <w:tcBorders>
                    <w:top w:val="nil"/>
                    <w:left w:val="nil"/>
                    <w:bottom w:val="nil"/>
                    <w:right w:val="nil"/>
                  </w:tcBorders>
                  <w:shd w:val="clear" w:color="auto" w:fill="auto"/>
                  <w:noWrap/>
                  <w:vAlign w:val="bottom"/>
                  <w:hideMark/>
                </w:tcPr>
                <w:p w14:paraId="08413DD7"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53D106DF" w14:textId="77777777" w:rsidTr="00C00ABC">
              <w:trPr>
                <w:trHeight w:val="310"/>
              </w:trPr>
              <w:tc>
                <w:tcPr>
                  <w:tcW w:w="3340" w:type="dxa"/>
                  <w:tcBorders>
                    <w:top w:val="nil"/>
                    <w:left w:val="nil"/>
                    <w:bottom w:val="nil"/>
                    <w:right w:val="nil"/>
                  </w:tcBorders>
                  <w:shd w:val="clear" w:color="auto" w:fill="auto"/>
                  <w:noWrap/>
                  <w:vAlign w:val="bottom"/>
                  <w:hideMark/>
                </w:tcPr>
                <w:p w14:paraId="4C9B752E" w14:textId="77777777" w:rsidR="00C00ABC" w:rsidRPr="00251B33" w:rsidRDefault="00C00ABC"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02EB507D" w14:textId="77777777" w:rsidR="00C00ABC" w:rsidRPr="00251B33" w:rsidRDefault="00C00ABC" w:rsidP="00041241">
                  <w:pPr>
                    <w:spacing w:line="276" w:lineRule="auto"/>
                    <w:jc w:val="right"/>
                    <w:rPr>
                      <w:rFonts w:ascii="Arial" w:hAnsi="Arial" w:cs="Arial"/>
                    </w:rPr>
                  </w:pPr>
                  <w:r w:rsidRPr="00251B33">
                    <w:rPr>
                      <w:rFonts w:ascii="Arial" w:hAnsi="Arial" w:cs="Arial"/>
                    </w:rPr>
                    <w:t>329.603,28</w:t>
                  </w:r>
                </w:p>
              </w:tc>
              <w:tc>
                <w:tcPr>
                  <w:tcW w:w="1200" w:type="dxa"/>
                  <w:tcBorders>
                    <w:top w:val="nil"/>
                    <w:left w:val="nil"/>
                    <w:bottom w:val="nil"/>
                    <w:right w:val="nil"/>
                  </w:tcBorders>
                  <w:shd w:val="clear" w:color="auto" w:fill="auto"/>
                  <w:noWrap/>
                  <w:vAlign w:val="bottom"/>
                  <w:hideMark/>
                </w:tcPr>
                <w:p w14:paraId="187B78AB" w14:textId="77777777" w:rsidR="00C00ABC" w:rsidRPr="00251B33" w:rsidRDefault="00C00ABC" w:rsidP="00041241">
                  <w:pPr>
                    <w:spacing w:line="276" w:lineRule="auto"/>
                    <w:rPr>
                      <w:rFonts w:ascii="Arial" w:hAnsi="Arial" w:cs="Arial"/>
                    </w:rPr>
                  </w:pPr>
                  <w:r w:rsidRPr="00251B33">
                    <w:rPr>
                      <w:rFonts w:ascii="Arial" w:hAnsi="Arial" w:cs="Arial"/>
                    </w:rPr>
                    <w:t>euros</w:t>
                  </w:r>
                </w:p>
              </w:tc>
            </w:tr>
          </w:tbl>
          <w:p w14:paraId="399F8A6D" w14:textId="77777777" w:rsidR="00041241" w:rsidRDefault="00041241" w:rsidP="00041241">
            <w:pPr>
              <w:autoSpaceDE w:val="0"/>
              <w:autoSpaceDN w:val="0"/>
              <w:adjustRightInd w:val="0"/>
              <w:spacing w:line="276" w:lineRule="auto"/>
              <w:jc w:val="both"/>
              <w:rPr>
                <w:rFonts w:ascii="Arial" w:hAnsi="Arial" w:cs="Arial"/>
                <w:b/>
              </w:rPr>
            </w:pPr>
          </w:p>
          <w:p w14:paraId="7112B37D" w14:textId="7CED6097"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6, DESARROLLADO EN GALICIA: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62E0B751" w14:textId="77777777" w:rsidTr="00F904FE">
              <w:trPr>
                <w:trHeight w:val="310"/>
              </w:trPr>
              <w:tc>
                <w:tcPr>
                  <w:tcW w:w="3340" w:type="dxa"/>
                  <w:tcBorders>
                    <w:top w:val="nil"/>
                    <w:left w:val="nil"/>
                    <w:bottom w:val="nil"/>
                    <w:right w:val="nil"/>
                  </w:tcBorders>
                  <w:shd w:val="clear" w:color="auto" w:fill="auto"/>
                  <w:noWrap/>
                  <w:vAlign w:val="center"/>
                  <w:hideMark/>
                </w:tcPr>
                <w:p w14:paraId="689C7363"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5039479" w14:textId="77777777" w:rsidR="00F904FE" w:rsidRPr="00251B33" w:rsidRDefault="00F904FE" w:rsidP="00041241">
                  <w:pPr>
                    <w:spacing w:line="276" w:lineRule="auto"/>
                    <w:jc w:val="right"/>
                    <w:rPr>
                      <w:rFonts w:ascii="Arial" w:hAnsi="Arial" w:cs="Arial"/>
                    </w:rPr>
                  </w:pPr>
                  <w:r w:rsidRPr="00251B33">
                    <w:rPr>
                      <w:rFonts w:ascii="Arial" w:hAnsi="Arial" w:cs="Arial"/>
                    </w:rPr>
                    <w:t>173.345,07</w:t>
                  </w:r>
                </w:p>
              </w:tc>
              <w:tc>
                <w:tcPr>
                  <w:tcW w:w="1200" w:type="dxa"/>
                  <w:tcBorders>
                    <w:top w:val="nil"/>
                    <w:left w:val="nil"/>
                    <w:bottom w:val="nil"/>
                    <w:right w:val="nil"/>
                  </w:tcBorders>
                  <w:shd w:val="clear" w:color="auto" w:fill="auto"/>
                  <w:noWrap/>
                  <w:vAlign w:val="bottom"/>
                  <w:hideMark/>
                </w:tcPr>
                <w:p w14:paraId="0563DB4C"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0ED03F88" w14:textId="77777777" w:rsidTr="00F904FE">
              <w:trPr>
                <w:trHeight w:val="310"/>
              </w:trPr>
              <w:tc>
                <w:tcPr>
                  <w:tcW w:w="3340" w:type="dxa"/>
                  <w:tcBorders>
                    <w:top w:val="nil"/>
                    <w:left w:val="nil"/>
                    <w:bottom w:val="nil"/>
                    <w:right w:val="nil"/>
                  </w:tcBorders>
                  <w:shd w:val="clear" w:color="auto" w:fill="auto"/>
                  <w:noWrap/>
                  <w:vAlign w:val="center"/>
                  <w:hideMark/>
                </w:tcPr>
                <w:p w14:paraId="61E58DEB"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3E825500" w14:textId="77777777" w:rsidR="00F904FE" w:rsidRPr="00251B33" w:rsidRDefault="00F904FE" w:rsidP="00041241">
                  <w:pPr>
                    <w:spacing w:line="276" w:lineRule="auto"/>
                    <w:jc w:val="right"/>
                    <w:rPr>
                      <w:rFonts w:ascii="Arial" w:hAnsi="Arial" w:cs="Arial"/>
                    </w:rPr>
                  </w:pPr>
                  <w:r w:rsidRPr="00251B33">
                    <w:rPr>
                      <w:rFonts w:ascii="Arial" w:hAnsi="Arial" w:cs="Arial"/>
                    </w:rPr>
                    <w:t>173.345,07</w:t>
                  </w:r>
                </w:p>
              </w:tc>
              <w:tc>
                <w:tcPr>
                  <w:tcW w:w="1200" w:type="dxa"/>
                  <w:tcBorders>
                    <w:top w:val="nil"/>
                    <w:left w:val="nil"/>
                    <w:bottom w:val="nil"/>
                    <w:right w:val="nil"/>
                  </w:tcBorders>
                  <w:shd w:val="clear" w:color="auto" w:fill="auto"/>
                  <w:noWrap/>
                  <w:vAlign w:val="bottom"/>
                  <w:hideMark/>
                </w:tcPr>
                <w:p w14:paraId="2903B8AB"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74923DC2" w14:textId="77777777" w:rsidTr="00F904FE">
              <w:trPr>
                <w:trHeight w:val="310"/>
              </w:trPr>
              <w:tc>
                <w:tcPr>
                  <w:tcW w:w="3340" w:type="dxa"/>
                  <w:tcBorders>
                    <w:top w:val="nil"/>
                    <w:left w:val="nil"/>
                    <w:bottom w:val="nil"/>
                    <w:right w:val="nil"/>
                  </w:tcBorders>
                  <w:shd w:val="clear" w:color="auto" w:fill="auto"/>
                  <w:noWrap/>
                  <w:vAlign w:val="center"/>
                  <w:hideMark/>
                </w:tcPr>
                <w:p w14:paraId="6621FBDA"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40C7C3EB" w14:textId="77777777" w:rsidR="00F904FE" w:rsidRPr="00251B33" w:rsidRDefault="00F904FE" w:rsidP="00041241">
                  <w:pPr>
                    <w:spacing w:line="276" w:lineRule="auto"/>
                    <w:jc w:val="right"/>
                    <w:rPr>
                      <w:rFonts w:ascii="Arial" w:hAnsi="Arial" w:cs="Arial"/>
                    </w:rPr>
                  </w:pPr>
                  <w:r w:rsidRPr="00251B33">
                    <w:rPr>
                      <w:rFonts w:ascii="Arial" w:hAnsi="Arial" w:cs="Arial"/>
                    </w:rPr>
                    <w:t>36.402,47</w:t>
                  </w:r>
                </w:p>
              </w:tc>
              <w:tc>
                <w:tcPr>
                  <w:tcW w:w="1200" w:type="dxa"/>
                  <w:tcBorders>
                    <w:top w:val="nil"/>
                    <w:left w:val="nil"/>
                    <w:bottom w:val="nil"/>
                    <w:right w:val="nil"/>
                  </w:tcBorders>
                  <w:shd w:val="clear" w:color="auto" w:fill="auto"/>
                  <w:noWrap/>
                  <w:vAlign w:val="bottom"/>
                  <w:hideMark/>
                </w:tcPr>
                <w:p w14:paraId="4AB3F386"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63770DDE" w14:textId="77777777" w:rsidTr="00F904FE">
              <w:trPr>
                <w:trHeight w:val="310"/>
              </w:trPr>
              <w:tc>
                <w:tcPr>
                  <w:tcW w:w="3340" w:type="dxa"/>
                  <w:tcBorders>
                    <w:top w:val="nil"/>
                    <w:left w:val="nil"/>
                    <w:bottom w:val="nil"/>
                    <w:right w:val="nil"/>
                  </w:tcBorders>
                  <w:shd w:val="clear" w:color="auto" w:fill="auto"/>
                  <w:noWrap/>
                  <w:vAlign w:val="bottom"/>
                  <w:hideMark/>
                </w:tcPr>
                <w:p w14:paraId="295832C4" w14:textId="77777777" w:rsidR="00F904FE" w:rsidRPr="00251B33" w:rsidRDefault="00F904FE"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37A04346" w14:textId="77777777" w:rsidR="00F904FE" w:rsidRPr="00251B33" w:rsidRDefault="00F904FE" w:rsidP="00041241">
                  <w:pPr>
                    <w:spacing w:line="276" w:lineRule="auto"/>
                    <w:jc w:val="right"/>
                    <w:rPr>
                      <w:rFonts w:ascii="Arial" w:hAnsi="Arial" w:cs="Arial"/>
                    </w:rPr>
                  </w:pPr>
                  <w:r w:rsidRPr="00251B33">
                    <w:rPr>
                      <w:rFonts w:ascii="Arial" w:hAnsi="Arial" w:cs="Arial"/>
                    </w:rPr>
                    <w:t>209.747,54</w:t>
                  </w:r>
                </w:p>
              </w:tc>
              <w:tc>
                <w:tcPr>
                  <w:tcW w:w="1200" w:type="dxa"/>
                  <w:tcBorders>
                    <w:top w:val="nil"/>
                    <w:left w:val="nil"/>
                    <w:bottom w:val="nil"/>
                    <w:right w:val="nil"/>
                  </w:tcBorders>
                  <w:shd w:val="clear" w:color="auto" w:fill="auto"/>
                  <w:noWrap/>
                  <w:vAlign w:val="bottom"/>
                  <w:hideMark/>
                </w:tcPr>
                <w:p w14:paraId="1A41A581" w14:textId="77777777" w:rsidR="00F904FE" w:rsidRPr="00251B33" w:rsidRDefault="00F904FE" w:rsidP="00041241">
                  <w:pPr>
                    <w:spacing w:line="276" w:lineRule="auto"/>
                    <w:rPr>
                      <w:rFonts w:ascii="Arial" w:hAnsi="Arial" w:cs="Arial"/>
                    </w:rPr>
                  </w:pPr>
                  <w:r w:rsidRPr="00251B33">
                    <w:rPr>
                      <w:rFonts w:ascii="Arial" w:hAnsi="Arial" w:cs="Arial"/>
                    </w:rPr>
                    <w:t>euros</w:t>
                  </w:r>
                </w:p>
              </w:tc>
            </w:tr>
          </w:tbl>
          <w:p w14:paraId="43EBA8FC" w14:textId="77777777" w:rsidR="00041241" w:rsidRDefault="00041241" w:rsidP="00041241">
            <w:pPr>
              <w:autoSpaceDE w:val="0"/>
              <w:autoSpaceDN w:val="0"/>
              <w:adjustRightInd w:val="0"/>
              <w:spacing w:line="276" w:lineRule="auto"/>
              <w:jc w:val="both"/>
              <w:rPr>
                <w:rFonts w:ascii="Arial" w:hAnsi="Arial" w:cs="Arial"/>
                <w:b/>
              </w:rPr>
            </w:pPr>
          </w:p>
          <w:p w14:paraId="57AD1545" w14:textId="388E3DF5"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7, DESARROLLADO EN REGIÓN DE MURCIA: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557BA7F3" w14:textId="77777777" w:rsidTr="00F904FE">
              <w:trPr>
                <w:trHeight w:val="310"/>
              </w:trPr>
              <w:tc>
                <w:tcPr>
                  <w:tcW w:w="3340" w:type="dxa"/>
                  <w:tcBorders>
                    <w:top w:val="nil"/>
                    <w:left w:val="nil"/>
                    <w:bottom w:val="nil"/>
                    <w:right w:val="nil"/>
                  </w:tcBorders>
                  <w:shd w:val="clear" w:color="auto" w:fill="auto"/>
                  <w:noWrap/>
                  <w:vAlign w:val="center"/>
                  <w:hideMark/>
                </w:tcPr>
                <w:p w14:paraId="6F0E34B5"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0F090203" w14:textId="77777777" w:rsidR="00F904FE" w:rsidRPr="00251B33" w:rsidRDefault="00F904FE" w:rsidP="00041241">
                  <w:pPr>
                    <w:spacing w:line="276" w:lineRule="auto"/>
                    <w:jc w:val="right"/>
                    <w:rPr>
                      <w:rFonts w:ascii="Arial" w:hAnsi="Arial" w:cs="Arial"/>
                    </w:rPr>
                  </w:pPr>
                  <w:r w:rsidRPr="00251B33">
                    <w:rPr>
                      <w:rFonts w:ascii="Arial" w:hAnsi="Arial" w:cs="Arial"/>
                    </w:rPr>
                    <w:t>148.581,49</w:t>
                  </w:r>
                </w:p>
              </w:tc>
              <w:tc>
                <w:tcPr>
                  <w:tcW w:w="1200" w:type="dxa"/>
                  <w:tcBorders>
                    <w:top w:val="nil"/>
                    <w:left w:val="nil"/>
                    <w:bottom w:val="nil"/>
                    <w:right w:val="nil"/>
                  </w:tcBorders>
                  <w:shd w:val="clear" w:color="auto" w:fill="auto"/>
                  <w:noWrap/>
                  <w:vAlign w:val="bottom"/>
                  <w:hideMark/>
                </w:tcPr>
                <w:p w14:paraId="679EE31C"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097F3A11" w14:textId="77777777" w:rsidTr="00F904FE">
              <w:trPr>
                <w:trHeight w:val="310"/>
              </w:trPr>
              <w:tc>
                <w:tcPr>
                  <w:tcW w:w="3340" w:type="dxa"/>
                  <w:tcBorders>
                    <w:top w:val="nil"/>
                    <w:left w:val="nil"/>
                    <w:bottom w:val="nil"/>
                    <w:right w:val="nil"/>
                  </w:tcBorders>
                  <w:shd w:val="clear" w:color="auto" w:fill="auto"/>
                  <w:noWrap/>
                  <w:vAlign w:val="center"/>
                  <w:hideMark/>
                </w:tcPr>
                <w:p w14:paraId="03E6FC02"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4F5E8D53" w14:textId="77777777" w:rsidR="00F904FE" w:rsidRPr="00251B33" w:rsidRDefault="00F904FE" w:rsidP="00041241">
                  <w:pPr>
                    <w:spacing w:line="276" w:lineRule="auto"/>
                    <w:jc w:val="right"/>
                    <w:rPr>
                      <w:rFonts w:ascii="Arial" w:hAnsi="Arial" w:cs="Arial"/>
                    </w:rPr>
                  </w:pPr>
                  <w:r w:rsidRPr="00251B33">
                    <w:rPr>
                      <w:rFonts w:ascii="Arial" w:hAnsi="Arial" w:cs="Arial"/>
                    </w:rPr>
                    <w:t>148.581,49</w:t>
                  </w:r>
                </w:p>
              </w:tc>
              <w:tc>
                <w:tcPr>
                  <w:tcW w:w="1200" w:type="dxa"/>
                  <w:tcBorders>
                    <w:top w:val="nil"/>
                    <w:left w:val="nil"/>
                    <w:bottom w:val="nil"/>
                    <w:right w:val="nil"/>
                  </w:tcBorders>
                  <w:shd w:val="clear" w:color="auto" w:fill="auto"/>
                  <w:noWrap/>
                  <w:vAlign w:val="bottom"/>
                  <w:hideMark/>
                </w:tcPr>
                <w:p w14:paraId="7960969F"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3B39FB62" w14:textId="77777777" w:rsidTr="00F904FE">
              <w:trPr>
                <w:trHeight w:val="310"/>
              </w:trPr>
              <w:tc>
                <w:tcPr>
                  <w:tcW w:w="3340" w:type="dxa"/>
                  <w:tcBorders>
                    <w:top w:val="nil"/>
                    <w:left w:val="nil"/>
                    <w:bottom w:val="nil"/>
                    <w:right w:val="nil"/>
                  </w:tcBorders>
                  <w:shd w:val="clear" w:color="auto" w:fill="auto"/>
                  <w:noWrap/>
                  <w:vAlign w:val="center"/>
                  <w:hideMark/>
                </w:tcPr>
                <w:p w14:paraId="70E34BA8"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5ADA4FAF" w14:textId="77777777" w:rsidR="00F904FE" w:rsidRPr="00251B33" w:rsidRDefault="00F904FE" w:rsidP="00041241">
                  <w:pPr>
                    <w:spacing w:line="276" w:lineRule="auto"/>
                    <w:jc w:val="right"/>
                    <w:rPr>
                      <w:rFonts w:ascii="Arial" w:hAnsi="Arial" w:cs="Arial"/>
                    </w:rPr>
                  </w:pPr>
                  <w:r w:rsidRPr="00251B33">
                    <w:rPr>
                      <w:rFonts w:ascii="Arial" w:hAnsi="Arial" w:cs="Arial"/>
                    </w:rPr>
                    <w:t>31.202,11</w:t>
                  </w:r>
                </w:p>
              </w:tc>
              <w:tc>
                <w:tcPr>
                  <w:tcW w:w="1200" w:type="dxa"/>
                  <w:tcBorders>
                    <w:top w:val="nil"/>
                    <w:left w:val="nil"/>
                    <w:bottom w:val="nil"/>
                    <w:right w:val="nil"/>
                  </w:tcBorders>
                  <w:shd w:val="clear" w:color="auto" w:fill="auto"/>
                  <w:noWrap/>
                  <w:vAlign w:val="bottom"/>
                  <w:hideMark/>
                </w:tcPr>
                <w:p w14:paraId="042FDCE5"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712EE511" w14:textId="77777777" w:rsidTr="00F904FE">
              <w:trPr>
                <w:trHeight w:val="310"/>
              </w:trPr>
              <w:tc>
                <w:tcPr>
                  <w:tcW w:w="3340" w:type="dxa"/>
                  <w:tcBorders>
                    <w:top w:val="nil"/>
                    <w:left w:val="nil"/>
                    <w:bottom w:val="nil"/>
                    <w:right w:val="nil"/>
                  </w:tcBorders>
                  <w:shd w:val="clear" w:color="auto" w:fill="auto"/>
                  <w:noWrap/>
                  <w:vAlign w:val="bottom"/>
                  <w:hideMark/>
                </w:tcPr>
                <w:p w14:paraId="3A6DAF4D" w14:textId="77777777" w:rsidR="00F904FE" w:rsidRPr="00251B33" w:rsidRDefault="00F904FE"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1CEAE881" w14:textId="77777777" w:rsidR="00F904FE" w:rsidRPr="00251B33" w:rsidRDefault="00F904FE" w:rsidP="00041241">
                  <w:pPr>
                    <w:spacing w:line="276" w:lineRule="auto"/>
                    <w:jc w:val="right"/>
                    <w:rPr>
                      <w:rFonts w:ascii="Arial" w:hAnsi="Arial" w:cs="Arial"/>
                    </w:rPr>
                  </w:pPr>
                  <w:r w:rsidRPr="00251B33">
                    <w:rPr>
                      <w:rFonts w:ascii="Arial" w:hAnsi="Arial" w:cs="Arial"/>
                    </w:rPr>
                    <w:t>179.783,61</w:t>
                  </w:r>
                </w:p>
              </w:tc>
              <w:tc>
                <w:tcPr>
                  <w:tcW w:w="1200" w:type="dxa"/>
                  <w:tcBorders>
                    <w:top w:val="nil"/>
                    <w:left w:val="nil"/>
                    <w:bottom w:val="nil"/>
                    <w:right w:val="nil"/>
                  </w:tcBorders>
                  <w:shd w:val="clear" w:color="auto" w:fill="auto"/>
                  <w:noWrap/>
                  <w:vAlign w:val="bottom"/>
                  <w:hideMark/>
                </w:tcPr>
                <w:p w14:paraId="7AE653EF" w14:textId="68A54A5C" w:rsidR="00D73D72" w:rsidRPr="00251B33" w:rsidRDefault="00D73D72" w:rsidP="00041241">
                  <w:pPr>
                    <w:spacing w:line="276" w:lineRule="auto"/>
                    <w:rPr>
                      <w:rFonts w:ascii="Arial" w:hAnsi="Arial" w:cs="Arial"/>
                    </w:rPr>
                  </w:pPr>
                  <w:r w:rsidRPr="00251B33">
                    <w:rPr>
                      <w:rFonts w:ascii="Arial" w:hAnsi="Arial" w:cs="Arial"/>
                    </w:rPr>
                    <w:t>E</w:t>
                  </w:r>
                  <w:r w:rsidR="00F904FE" w:rsidRPr="00251B33">
                    <w:rPr>
                      <w:rFonts w:ascii="Arial" w:hAnsi="Arial" w:cs="Arial"/>
                    </w:rPr>
                    <w:t>uros</w:t>
                  </w:r>
                </w:p>
              </w:tc>
            </w:tr>
            <w:tr w:rsidR="00041241" w:rsidRPr="00251B33" w14:paraId="7115D68A" w14:textId="77777777" w:rsidTr="00F904FE">
              <w:trPr>
                <w:trHeight w:val="310"/>
              </w:trPr>
              <w:tc>
                <w:tcPr>
                  <w:tcW w:w="3340" w:type="dxa"/>
                  <w:tcBorders>
                    <w:top w:val="nil"/>
                    <w:left w:val="nil"/>
                    <w:bottom w:val="nil"/>
                    <w:right w:val="nil"/>
                  </w:tcBorders>
                  <w:shd w:val="clear" w:color="auto" w:fill="auto"/>
                  <w:noWrap/>
                  <w:vAlign w:val="bottom"/>
                </w:tcPr>
                <w:p w14:paraId="361DC53B" w14:textId="77777777" w:rsidR="00041241" w:rsidRPr="00251B33" w:rsidRDefault="00041241" w:rsidP="00041241">
                  <w:pPr>
                    <w:spacing w:line="276" w:lineRule="auto"/>
                    <w:rPr>
                      <w:rFonts w:ascii="Arial" w:hAnsi="Arial" w:cs="Arial"/>
                    </w:rPr>
                  </w:pPr>
                </w:p>
              </w:tc>
              <w:tc>
                <w:tcPr>
                  <w:tcW w:w="1340" w:type="dxa"/>
                  <w:tcBorders>
                    <w:top w:val="nil"/>
                    <w:left w:val="nil"/>
                    <w:bottom w:val="nil"/>
                    <w:right w:val="nil"/>
                  </w:tcBorders>
                  <w:shd w:val="clear" w:color="auto" w:fill="auto"/>
                  <w:noWrap/>
                  <w:vAlign w:val="bottom"/>
                </w:tcPr>
                <w:p w14:paraId="2F2427C0" w14:textId="77777777" w:rsidR="00041241" w:rsidRPr="00251B33" w:rsidRDefault="00041241" w:rsidP="00041241">
                  <w:pPr>
                    <w:spacing w:line="276" w:lineRule="auto"/>
                    <w:jc w:val="right"/>
                    <w:rPr>
                      <w:rFonts w:ascii="Arial" w:hAnsi="Arial" w:cs="Arial"/>
                    </w:rPr>
                  </w:pPr>
                </w:p>
              </w:tc>
              <w:tc>
                <w:tcPr>
                  <w:tcW w:w="1200" w:type="dxa"/>
                  <w:tcBorders>
                    <w:top w:val="nil"/>
                    <w:left w:val="nil"/>
                    <w:bottom w:val="nil"/>
                    <w:right w:val="nil"/>
                  </w:tcBorders>
                  <w:shd w:val="clear" w:color="auto" w:fill="auto"/>
                  <w:noWrap/>
                  <w:vAlign w:val="bottom"/>
                </w:tcPr>
                <w:p w14:paraId="1915B6E3" w14:textId="77777777" w:rsidR="00041241" w:rsidRPr="00251B33" w:rsidRDefault="00041241" w:rsidP="00041241">
                  <w:pPr>
                    <w:spacing w:line="276" w:lineRule="auto"/>
                    <w:rPr>
                      <w:rFonts w:ascii="Arial" w:hAnsi="Arial" w:cs="Arial"/>
                    </w:rPr>
                  </w:pPr>
                </w:p>
              </w:tc>
            </w:tr>
          </w:tbl>
          <w:p w14:paraId="5FBB28A1" w14:textId="4EC24464" w:rsidR="00240E09" w:rsidRPr="00251B33" w:rsidRDefault="00240E09" w:rsidP="00041241">
            <w:pPr>
              <w:autoSpaceDE w:val="0"/>
              <w:autoSpaceDN w:val="0"/>
              <w:adjustRightInd w:val="0"/>
              <w:spacing w:line="276" w:lineRule="auto"/>
              <w:jc w:val="both"/>
              <w:rPr>
                <w:rFonts w:ascii="Arial" w:hAnsi="Arial" w:cs="Arial"/>
                <w:bCs/>
              </w:rPr>
            </w:pPr>
          </w:p>
        </w:tc>
      </w:tr>
    </w:tbl>
    <w:p w14:paraId="25CDA348" w14:textId="30C0BF9E" w:rsidR="00425489" w:rsidRPr="00BE567A" w:rsidRDefault="00BF5DAF"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E</w:t>
      </w:r>
      <w:r w:rsidR="00425489" w:rsidRPr="00BE567A">
        <w:rPr>
          <w:rFonts w:ascii="Arial" w:hAnsi="Arial" w:cs="Arial"/>
          <w:b/>
          <w:szCs w:val="22"/>
          <w:lang w:val="es-ES_tradnl"/>
        </w:rPr>
        <w:t>.- P</w:t>
      </w:r>
      <w:r w:rsidR="007A5CC8" w:rsidRPr="00BE567A">
        <w:rPr>
          <w:rFonts w:ascii="Arial" w:hAnsi="Arial" w:cs="Arial"/>
          <w:b/>
          <w:szCs w:val="22"/>
          <w:lang w:val="es-ES_tradnl"/>
        </w:rPr>
        <w:t>ro</w:t>
      </w:r>
      <w:r w:rsidR="00080F13" w:rsidRPr="00BE567A">
        <w:rPr>
          <w:rFonts w:ascii="Arial" w:hAnsi="Arial" w:cs="Arial"/>
          <w:b/>
          <w:szCs w:val="22"/>
          <w:lang w:val="es-ES_tradnl"/>
        </w:rPr>
        <w:t>c</w:t>
      </w:r>
      <w:r w:rsidR="007A5CC8" w:rsidRPr="00BE567A">
        <w:rPr>
          <w:rFonts w:ascii="Arial" w:hAnsi="Arial" w:cs="Arial"/>
          <w:b/>
          <w:szCs w:val="22"/>
          <w:lang w:val="es-ES_tradnl"/>
        </w:rPr>
        <w:t xml:space="preserve">edimiento de adjudicación. </w:t>
      </w:r>
      <w:r w:rsidR="00690DAA">
        <w:rPr>
          <w:rFonts w:ascii="Arial" w:hAnsi="Arial" w:cs="Arial"/>
          <w:b/>
          <w:szCs w:val="22"/>
          <w:lang w:val="es-ES_tradnl"/>
        </w:rPr>
        <w:t>Forma</w:t>
      </w:r>
      <w:r w:rsidR="00386148" w:rsidRPr="00BE567A">
        <w:rPr>
          <w:rFonts w:ascii="Arial" w:hAnsi="Arial" w:cs="Arial"/>
          <w:b/>
          <w:szCs w:val="22"/>
          <w:lang w:val="es-ES_tradnl"/>
        </w:rPr>
        <w:t xml:space="preserve"> y </w:t>
      </w:r>
      <w:r w:rsidR="007A5CC8" w:rsidRPr="00BE567A">
        <w:rPr>
          <w:rFonts w:ascii="Arial" w:hAnsi="Arial" w:cs="Arial"/>
          <w:b/>
          <w:szCs w:val="22"/>
          <w:lang w:val="es-ES_tradnl"/>
        </w:rPr>
        <w:t>plazo</w:t>
      </w:r>
      <w:r w:rsidR="00A10137" w:rsidRPr="00BE567A">
        <w:rPr>
          <w:rFonts w:ascii="Arial" w:hAnsi="Arial" w:cs="Arial"/>
          <w:b/>
          <w:szCs w:val="22"/>
          <w:lang w:val="es-ES_tradnl"/>
        </w:rPr>
        <w:t xml:space="preserve"> </w:t>
      </w:r>
      <w:r w:rsidR="007A5CC8" w:rsidRPr="00BE567A">
        <w:rPr>
          <w:rFonts w:ascii="Arial" w:hAnsi="Arial" w:cs="Arial"/>
          <w:b/>
          <w:szCs w:val="22"/>
          <w:lang w:val="es-ES_tradnl"/>
        </w:rPr>
        <w:t>de presentación de proposiciones</w:t>
      </w:r>
    </w:p>
    <w:tbl>
      <w:tblPr>
        <w:tblW w:w="8755" w:type="dxa"/>
        <w:tblLook w:val="01E0" w:firstRow="1" w:lastRow="1" w:firstColumn="1" w:lastColumn="1" w:noHBand="0" w:noVBand="0"/>
      </w:tblPr>
      <w:tblGrid>
        <w:gridCol w:w="8755"/>
      </w:tblGrid>
      <w:tr w:rsidR="00A10137" w:rsidRPr="008E0868" w14:paraId="542E81DE" w14:textId="77777777" w:rsidTr="00690DAA">
        <w:trPr>
          <w:trHeight w:val="575"/>
        </w:trPr>
        <w:tc>
          <w:tcPr>
            <w:tcW w:w="8755" w:type="dxa"/>
            <w:tcMar>
              <w:top w:w="57" w:type="dxa"/>
              <w:bottom w:w="57" w:type="dxa"/>
            </w:tcMar>
          </w:tcPr>
          <w:p w14:paraId="5CFDC0B2" w14:textId="77777777" w:rsidR="00AA654C" w:rsidRPr="00AA654C" w:rsidRDefault="00AA654C" w:rsidP="00690DAA">
            <w:pPr>
              <w:autoSpaceDE w:val="0"/>
              <w:autoSpaceDN w:val="0"/>
              <w:adjustRightInd w:val="0"/>
              <w:ind w:right="35"/>
              <w:jc w:val="both"/>
              <w:rPr>
                <w:rFonts w:ascii="Arial" w:hAnsi="Arial" w:cs="Arial"/>
                <w:sz w:val="22"/>
                <w:szCs w:val="22"/>
                <w:lang w:val="es-ES_tradnl"/>
              </w:rPr>
            </w:pPr>
          </w:p>
          <w:p w14:paraId="077C534B" w14:textId="77777777" w:rsidR="007E217C" w:rsidRPr="00E80B8A" w:rsidRDefault="007E217C" w:rsidP="007E217C">
            <w:pPr>
              <w:autoSpaceDE w:val="0"/>
              <w:autoSpaceDN w:val="0"/>
              <w:adjustRightInd w:val="0"/>
              <w:ind w:right="35"/>
              <w:jc w:val="both"/>
              <w:rPr>
                <w:rFonts w:ascii="Arial" w:hAnsi="Arial" w:cs="Arial"/>
                <w:sz w:val="22"/>
                <w:szCs w:val="22"/>
                <w:lang w:val="es-ES_tradnl"/>
              </w:rPr>
            </w:pPr>
            <w:r w:rsidRPr="00AA654C">
              <w:rPr>
                <w:rFonts w:ascii="Arial" w:hAnsi="Arial" w:cs="Arial"/>
                <w:sz w:val="22"/>
                <w:szCs w:val="22"/>
                <w:lang w:val="es-ES_tradnl"/>
              </w:rPr>
              <w:t xml:space="preserve">Concurso público: Publicación en </w:t>
            </w:r>
            <w:r>
              <w:rPr>
                <w:rFonts w:ascii="Arial" w:hAnsi="Arial" w:cs="Arial"/>
                <w:sz w:val="22"/>
                <w:szCs w:val="22"/>
                <w:lang w:val="es-ES_tradnl"/>
              </w:rPr>
              <w:t xml:space="preserve">la web de </w:t>
            </w:r>
            <w:r w:rsidRPr="00E80B8A">
              <w:rPr>
                <w:rFonts w:ascii="Arial" w:hAnsi="Arial" w:cs="Arial"/>
                <w:sz w:val="22"/>
                <w:szCs w:val="22"/>
                <w:lang w:val="es-ES_tradnl"/>
              </w:rPr>
              <w:t>Inserta Empleo y Diario Oficial Unión Europea (DOUE)</w:t>
            </w:r>
          </w:p>
          <w:p w14:paraId="47942954" w14:textId="77777777" w:rsidR="007E217C" w:rsidRPr="00E80B8A" w:rsidRDefault="007E217C" w:rsidP="007E217C">
            <w:pPr>
              <w:autoSpaceDE w:val="0"/>
              <w:autoSpaceDN w:val="0"/>
              <w:adjustRightInd w:val="0"/>
              <w:ind w:right="35"/>
              <w:jc w:val="both"/>
              <w:rPr>
                <w:rFonts w:ascii="Arial" w:hAnsi="Arial" w:cs="Arial"/>
                <w:sz w:val="22"/>
                <w:szCs w:val="22"/>
                <w:u w:val="single"/>
                <w:lang w:val="es-ES_tradnl"/>
              </w:rPr>
            </w:pPr>
          </w:p>
          <w:p w14:paraId="1A02677D" w14:textId="0FA965D1" w:rsidR="007E217C" w:rsidRDefault="000226F1" w:rsidP="007E217C">
            <w:pPr>
              <w:ind w:right="35"/>
              <w:jc w:val="both"/>
              <w:textAlignment w:val="baseline"/>
              <w:rPr>
                <w:rFonts w:ascii="Arial" w:hAnsi="Arial" w:cs="Arial"/>
                <w:sz w:val="22"/>
                <w:szCs w:val="22"/>
              </w:rPr>
            </w:pPr>
            <w:r>
              <w:rPr>
                <w:rFonts w:ascii="Arial" w:hAnsi="Arial" w:cs="Arial"/>
                <w:sz w:val="22"/>
                <w:szCs w:val="22"/>
              </w:rPr>
              <w:t>C</w:t>
            </w:r>
            <w:r w:rsidR="007E217C" w:rsidRPr="00AA654C">
              <w:rPr>
                <w:rFonts w:ascii="Arial" w:hAnsi="Arial" w:cs="Arial"/>
                <w:sz w:val="22"/>
                <w:szCs w:val="22"/>
              </w:rPr>
              <w:t>ontacto:</w:t>
            </w:r>
            <w:r w:rsidR="007E217C">
              <w:rPr>
                <w:rFonts w:ascii="Arial" w:hAnsi="Arial" w:cs="Arial"/>
                <w:sz w:val="22"/>
                <w:szCs w:val="22"/>
              </w:rPr>
              <w:t xml:space="preserve"> </w:t>
            </w:r>
          </w:p>
          <w:p w14:paraId="3821ADD5" w14:textId="77777777" w:rsidR="000226F1" w:rsidRDefault="007E217C" w:rsidP="007E217C">
            <w:pPr>
              <w:ind w:right="35"/>
              <w:jc w:val="both"/>
              <w:textAlignment w:val="baseline"/>
              <w:rPr>
                <w:rFonts w:ascii="Arial" w:hAnsi="Arial" w:cs="Arial"/>
              </w:rPr>
            </w:pPr>
            <w:r w:rsidRPr="000226F1">
              <w:rPr>
                <w:rFonts w:ascii="Arial" w:hAnsi="Arial" w:cs="Arial"/>
                <w:b/>
                <w:bCs/>
              </w:rPr>
              <w:t>Para Lote 1</w:t>
            </w:r>
            <w:r w:rsidRPr="00E02E35">
              <w:rPr>
                <w:rFonts w:ascii="Arial" w:hAnsi="Arial" w:cs="Arial"/>
              </w:rPr>
              <w:t xml:space="preserve">: </w:t>
            </w:r>
          </w:p>
          <w:p w14:paraId="6948F66E" w14:textId="70B3ADDB" w:rsidR="007E217C" w:rsidRPr="00E02E35" w:rsidRDefault="007E217C" w:rsidP="007E217C">
            <w:pPr>
              <w:ind w:right="35"/>
              <w:jc w:val="both"/>
              <w:textAlignment w:val="baseline"/>
              <w:rPr>
                <w:rFonts w:ascii="Arial" w:hAnsi="Arial" w:cs="Arial"/>
              </w:rPr>
            </w:pPr>
            <w:r w:rsidRPr="00E02E35">
              <w:rPr>
                <w:rFonts w:ascii="Arial" w:hAnsi="Arial" w:cs="Arial"/>
              </w:rPr>
              <w:t>Montserrat Balas, directora de marketing social y comunicación en:</w:t>
            </w:r>
          </w:p>
          <w:p w14:paraId="2F22D9DD" w14:textId="64DAB9F0" w:rsidR="007E217C" w:rsidRDefault="006879CE" w:rsidP="007E217C">
            <w:pPr>
              <w:ind w:right="35"/>
              <w:jc w:val="both"/>
              <w:textAlignment w:val="baseline"/>
              <w:rPr>
                <w:rFonts w:ascii="Arial" w:hAnsi="Arial" w:cs="Arial"/>
              </w:rPr>
            </w:pPr>
            <w:hyperlink r:id="rId11" w:history="1">
              <w:r w:rsidR="000226F1" w:rsidRPr="003E2BD0">
                <w:rPr>
                  <w:rStyle w:val="Hipervnculo"/>
                  <w:rFonts w:ascii="Arial" w:hAnsi="Arial" w:cs="Arial"/>
                </w:rPr>
                <w:t>licitaciones.marketingsocial.inserta@fundaciononce.es</w:t>
              </w:r>
            </w:hyperlink>
          </w:p>
          <w:p w14:paraId="62A10E07" w14:textId="77777777" w:rsidR="007E217C" w:rsidRDefault="007E217C" w:rsidP="00690DAA">
            <w:pPr>
              <w:autoSpaceDE w:val="0"/>
              <w:autoSpaceDN w:val="0"/>
              <w:adjustRightInd w:val="0"/>
              <w:ind w:right="35"/>
              <w:jc w:val="both"/>
              <w:rPr>
                <w:rFonts w:ascii="Arial" w:hAnsi="Arial" w:cs="Arial"/>
                <w:sz w:val="22"/>
                <w:szCs w:val="22"/>
                <w:lang w:val="es-ES_tradnl"/>
              </w:rPr>
            </w:pPr>
          </w:p>
          <w:p w14:paraId="23198C80" w14:textId="77777777" w:rsidR="000226F1" w:rsidRDefault="007E217C" w:rsidP="007E217C">
            <w:pPr>
              <w:ind w:right="35"/>
              <w:jc w:val="both"/>
              <w:textAlignment w:val="baseline"/>
              <w:rPr>
                <w:rFonts w:ascii="Arial" w:hAnsi="Arial" w:cs="Arial"/>
              </w:rPr>
            </w:pPr>
            <w:r w:rsidRPr="000226F1">
              <w:rPr>
                <w:rFonts w:ascii="Arial" w:hAnsi="Arial" w:cs="Arial"/>
                <w:b/>
                <w:bCs/>
              </w:rPr>
              <w:t>Para Lotes 2 a 7</w:t>
            </w:r>
            <w:r w:rsidRPr="00E02E35">
              <w:rPr>
                <w:rFonts w:ascii="Arial" w:hAnsi="Arial" w:cs="Arial"/>
              </w:rPr>
              <w:t xml:space="preserve">: </w:t>
            </w:r>
          </w:p>
          <w:p w14:paraId="07B78492" w14:textId="1DAF32E8" w:rsidR="007E217C" w:rsidRPr="00E02E35" w:rsidRDefault="007E217C" w:rsidP="007E217C">
            <w:pPr>
              <w:ind w:right="35"/>
              <w:jc w:val="both"/>
              <w:textAlignment w:val="baseline"/>
              <w:rPr>
                <w:rFonts w:ascii="Arial" w:hAnsi="Arial" w:cs="Arial"/>
              </w:rPr>
            </w:pPr>
            <w:r>
              <w:rPr>
                <w:rFonts w:ascii="Arial" w:hAnsi="Arial" w:cs="Arial"/>
              </w:rPr>
              <w:t xml:space="preserve">Jose Luis Sanchez/Pilar García, dirección de empresas, alianzas y RSC-D, </w:t>
            </w:r>
            <w:r w:rsidRPr="00E02E35">
              <w:rPr>
                <w:rFonts w:ascii="Arial" w:hAnsi="Arial" w:cs="Arial"/>
              </w:rPr>
              <w:t>en:</w:t>
            </w:r>
          </w:p>
          <w:p w14:paraId="49F64330" w14:textId="30B685F8" w:rsidR="007E217C" w:rsidRDefault="006879CE" w:rsidP="007E217C">
            <w:pPr>
              <w:autoSpaceDE w:val="0"/>
              <w:autoSpaceDN w:val="0"/>
              <w:adjustRightInd w:val="0"/>
              <w:ind w:right="35"/>
              <w:jc w:val="both"/>
              <w:rPr>
                <w:rFonts w:ascii="Arial" w:hAnsi="Arial" w:cs="Arial"/>
                <w:sz w:val="22"/>
                <w:szCs w:val="22"/>
                <w:lang w:val="es-ES_tradnl"/>
              </w:rPr>
            </w:pPr>
            <w:hyperlink r:id="rId12" w:history="1">
              <w:r w:rsidR="000226F1" w:rsidRPr="003E2BD0">
                <w:rPr>
                  <w:rStyle w:val="Hipervnculo"/>
                  <w:rFonts w:ascii="Arial" w:hAnsi="Arial" w:cs="Arial"/>
                </w:rPr>
                <w:t>licitaciones.alianza.inserta@fundaciononce.es</w:t>
              </w:r>
            </w:hyperlink>
          </w:p>
          <w:p w14:paraId="0DD647B5" w14:textId="31D09427" w:rsidR="00AA654C" w:rsidRPr="00AA654C" w:rsidRDefault="00AA654C" w:rsidP="00690DAA">
            <w:pPr>
              <w:autoSpaceDE w:val="0"/>
              <w:autoSpaceDN w:val="0"/>
              <w:adjustRightInd w:val="0"/>
              <w:ind w:right="35"/>
              <w:jc w:val="both"/>
              <w:rPr>
                <w:rFonts w:ascii="Arial" w:hAnsi="Arial" w:cs="Arial"/>
                <w:sz w:val="22"/>
                <w:szCs w:val="22"/>
                <w:lang w:val="es-ES_tradnl"/>
              </w:rPr>
            </w:pPr>
          </w:p>
          <w:p w14:paraId="40A60D85" w14:textId="31D4F571" w:rsidR="006649B6" w:rsidRPr="000226F1" w:rsidRDefault="00AA654C" w:rsidP="00690DAA">
            <w:pPr>
              <w:ind w:right="35"/>
              <w:jc w:val="both"/>
              <w:textAlignment w:val="baseline"/>
              <w:rPr>
                <w:rFonts w:ascii="Segoe UI" w:hAnsi="Segoe UI" w:cs="Segoe UI"/>
                <w:sz w:val="18"/>
                <w:szCs w:val="18"/>
              </w:rPr>
            </w:pPr>
            <w:r w:rsidRPr="00AA654C">
              <w:rPr>
                <w:rFonts w:ascii="Arial" w:hAnsi="Arial" w:cs="Arial"/>
                <w:sz w:val="22"/>
                <w:szCs w:val="22"/>
              </w:rPr>
              <w:t> Fecha límite de recepción de las ofertas</w:t>
            </w:r>
            <w:r w:rsidRPr="00C317C6">
              <w:rPr>
                <w:rFonts w:ascii="Arial" w:hAnsi="Arial" w:cs="Arial"/>
                <w:b/>
                <w:bCs/>
                <w:sz w:val="22"/>
                <w:szCs w:val="22"/>
              </w:rPr>
              <w:t>: </w:t>
            </w:r>
            <w:r w:rsidR="009272B8" w:rsidRPr="00041241">
              <w:rPr>
                <w:rFonts w:ascii="Arial" w:hAnsi="Arial" w:cs="Arial"/>
                <w:sz w:val="22"/>
                <w:szCs w:val="22"/>
              </w:rPr>
              <w:t>1</w:t>
            </w:r>
            <w:r w:rsidR="00B561F5">
              <w:rPr>
                <w:rFonts w:ascii="Arial" w:hAnsi="Arial" w:cs="Arial"/>
                <w:sz w:val="22"/>
                <w:szCs w:val="22"/>
              </w:rPr>
              <w:t>9</w:t>
            </w:r>
            <w:r w:rsidR="009272B8" w:rsidRPr="00C317C6">
              <w:rPr>
                <w:rFonts w:ascii="Arial" w:hAnsi="Arial" w:cs="Arial"/>
                <w:b/>
                <w:bCs/>
                <w:sz w:val="22"/>
                <w:szCs w:val="22"/>
              </w:rPr>
              <w:t xml:space="preserve"> </w:t>
            </w:r>
            <w:r w:rsidR="006649B6" w:rsidRPr="00C317C6">
              <w:rPr>
                <w:rFonts w:ascii="Arial" w:hAnsi="Arial" w:cs="Arial"/>
                <w:color w:val="000000"/>
              </w:rPr>
              <w:t>de </w:t>
            </w:r>
            <w:r w:rsidR="009272B8" w:rsidRPr="00C317C6">
              <w:rPr>
                <w:rFonts w:ascii="Arial" w:hAnsi="Arial" w:cs="Arial"/>
                <w:color w:val="000000"/>
              </w:rPr>
              <w:t>diciembre de</w:t>
            </w:r>
            <w:r w:rsidR="00041241">
              <w:rPr>
                <w:rFonts w:ascii="Arial" w:hAnsi="Arial" w:cs="Arial"/>
                <w:color w:val="000000"/>
              </w:rPr>
              <w:t xml:space="preserve"> </w:t>
            </w:r>
            <w:r w:rsidR="006649B6" w:rsidRPr="00C317C6">
              <w:rPr>
                <w:rFonts w:ascii="Arial" w:hAnsi="Arial" w:cs="Arial"/>
                <w:color w:val="000000"/>
              </w:rPr>
              <w:t xml:space="preserve">2022, a las </w:t>
            </w:r>
            <w:r w:rsidR="009272B8" w:rsidRPr="00C317C6">
              <w:rPr>
                <w:rFonts w:ascii="Arial" w:hAnsi="Arial" w:cs="Arial"/>
                <w:color w:val="000000"/>
              </w:rPr>
              <w:t>14:00</w:t>
            </w:r>
            <w:r w:rsidR="006649B6" w:rsidRPr="00C317C6">
              <w:rPr>
                <w:rFonts w:ascii="Arial" w:hAnsi="Arial" w:cs="Arial"/>
                <w:color w:val="000000"/>
              </w:rPr>
              <w:t> hora peninsular.</w:t>
            </w:r>
            <w:r w:rsidR="006649B6" w:rsidRPr="00C37108">
              <w:rPr>
                <w:rFonts w:ascii="Arial" w:hAnsi="Arial" w:cs="Arial"/>
                <w:color w:val="000000"/>
              </w:rPr>
              <w:t> </w:t>
            </w:r>
          </w:p>
          <w:p w14:paraId="3D616B21" w14:textId="77777777" w:rsidR="00AA654C" w:rsidRPr="00AA654C" w:rsidRDefault="00AA654C" w:rsidP="00690DAA">
            <w:pPr>
              <w:ind w:right="35"/>
              <w:jc w:val="both"/>
              <w:textAlignment w:val="baseline"/>
              <w:rPr>
                <w:rFonts w:ascii="Segoe UI" w:hAnsi="Segoe UI" w:cs="Segoe UI"/>
                <w:sz w:val="18"/>
                <w:szCs w:val="18"/>
              </w:rPr>
            </w:pPr>
          </w:p>
          <w:p w14:paraId="5D579339" w14:textId="77777777" w:rsidR="00A203AA" w:rsidRDefault="00A203AA" w:rsidP="00A203AA">
            <w:pPr>
              <w:autoSpaceDE w:val="0"/>
              <w:autoSpaceDN w:val="0"/>
              <w:adjustRightInd w:val="0"/>
              <w:spacing w:before="120" w:after="120" w:line="276" w:lineRule="auto"/>
              <w:jc w:val="both"/>
              <w:rPr>
                <w:rFonts w:ascii="Arial" w:hAnsi="Arial" w:cs="Arial"/>
                <w:sz w:val="22"/>
                <w:szCs w:val="22"/>
                <w:lang w:val="es-ES_tradnl" w:eastAsia="en-US"/>
              </w:rPr>
            </w:pPr>
            <w:r w:rsidRPr="00D1630B">
              <w:rPr>
                <w:rFonts w:ascii="Arial" w:hAnsi="Arial" w:cs="Arial"/>
                <w:sz w:val="22"/>
                <w:szCs w:val="22"/>
                <w:lang w:val="es-ES_tradnl" w:eastAsia="en-US"/>
              </w:rPr>
              <w:t xml:space="preserve">Remitirse al </w:t>
            </w:r>
            <w:r w:rsidRPr="00D1630B">
              <w:rPr>
                <w:rFonts w:ascii="Arial" w:hAnsi="Arial" w:cs="Arial"/>
                <w:b/>
                <w:sz w:val="22"/>
                <w:szCs w:val="22"/>
                <w:lang w:val="es-ES_tradnl" w:eastAsia="en-US"/>
              </w:rPr>
              <w:t>Bloque III (B</w:t>
            </w:r>
            <w:r w:rsidR="00E21A0D">
              <w:rPr>
                <w:rFonts w:ascii="Arial" w:hAnsi="Arial" w:cs="Arial"/>
                <w:b/>
                <w:sz w:val="22"/>
                <w:szCs w:val="22"/>
                <w:lang w:val="es-ES_tradnl" w:eastAsia="en-US"/>
              </w:rPr>
              <w:t>ASES DE LA LICITACIÓN</w:t>
            </w:r>
            <w:r w:rsidRPr="00D1630B">
              <w:rPr>
                <w:rFonts w:ascii="Arial" w:hAnsi="Arial" w:cs="Arial"/>
                <w:b/>
                <w:sz w:val="22"/>
                <w:szCs w:val="22"/>
                <w:lang w:val="es-ES_tradnl" w:eastAsia="en-US"/>
              </w:rPr>
              <w:t>) Apartado 2. del Pliego de Condiciones Generales</w:t>
            </w:r>
            <w:r w:rsidRPr="00D1630B">
              <w:rPr>
                <w:rFonts w:ascii="Arial" w:hAnsi="Arial" w:cs="Arial"/>
                <w:sz w:val="22"/>
                <w:szCs w:val="22"/>
                <w:lang w:val="es-ES_tradnl" w:eastAsia="en-US"/>
              </w:rPr>
              <w:t xml:space="preserve"> para la Contratación, donde se especifica en detalle las indicaciones al respecto. </w:t>
            </w:r>
          </w:p>
          <w:p w14:paraId="404FE5C5" w14:textId="581B1EF2" w:rsidR="00C94EB2" w:rsidRPr="001A7287" w:rsidRDefault="00C94EB2" w:rsidP="000226F1">
            <w:pPr>
              <w:autoSpaceDE w:val="0"/>
              <w:autoSpaceDN w:val="0"/>
              <w:adjustRightInd w:val="0"/>
              <w:jc w:val="both"/>
              <w:rPr>
                <w:sz w:val="22"/>
                <w:szCs w:val="22"/>
                <w:lang w:val="es-ES_tradnl"/>
              </w:rPr>
            </w:pPr>
          </w:p>
        </w:tc>
      </w:tr>
    </w:tbl>
    <w:p w14:paraId="1739108C"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F.- </w:t>
      </w:r>
      <w:r w:rsidR="0091053E" w:rsidRPr="00BE567A">
        <w:rPr>
          <w:rFonts w:ascii="Arial" w:hAnsi="Arial" w:cs="Arial"/>
          <w:b/>
          <w:szCs w:val="22"/>
          <w:lang w:val="es-ES_tradnl"/>
        </w:rPr>
        <w:t>Declaraciones responsables a presentar (</w:t>
      </w:r>
      <w:r w:rsidR="00690DAA">
        <w:rPr>
          <w:rFonts w:ascii="Arial" w:hAnsi="Arial" w:cs="Arial"/>
          <w:b/>
          <w:szCs w:val="22"/>
          <w:lang w:val="es-ES_tradnl"/>
        </w:rPr>
        <w:t xml:space="preserve">E-mail 1 “Documentación </w:t>
      </w:r>
      <w:r w:rsidR="0091053E" w:rsidRPr="00BE567A">
        <w:rPr>
          <w:rFonts w:ascii="Arial" w:hAnsi="Arial" w:cs="Arial"/>
          <w:b/>
          <w:szCs w:val="22"/>
          <w:lang w:val="es-ES_tradnl"/>
        </w:rPr>
        <w:t>A1</w:t>
      </w:r>
      <w:r w:rsidR="00E21A0D">
        <w:rPr>
          <w:rFonts w:ascii="Arial" w:hAnsi="Arial" w:cs="Arial"/>
          <w:b/>
          <w:szCs w:val="22"/>
          <w:lang w:val="es-ES_tradnl"/>
        </w:rPr>
        <w:t>”</w:t>
      </w:r>
      <w:r w:rsidR="0091053E" w:rsidRPr="00BE567A">
        <w:rPr>
          <w:rFonts w:ascii="Arial" w:hAnsi="Arial" w:cs="Arial"/>
          <w:b/>
          <w:szCs w:val="22"/>
          <w:lang w:val="es-ES_tradnl"/>
        </w:rPr>
        <w:t>)</w:t>
      </w:r>
    </w:p>
    <w:p w14:paraId="033C77BF" w14:textId="77777777" w:rsidR="0091053E" w:rsidRDefault="0091053E" w:rsidP="0091053E">
      <w:pPr>
        <w:autoSpaceDE w:val="0"/>
        <w:autoSpaceDN w:val="0"/>
        <w:adjustRightInd w:val="0"/>
        <w:jc w:val="both"/>
        <w:rPr>
          <w:rFonts w:ascii="Arial" w:hAnsi="Arial" w:cs="Arial"/>
          <w:sz w:val="22"/>
          <w:szCs w:val="22"/>
          <w:lang w:val="es-ES_tradnl"/>
        </w:rPr>
      </w:pPr>
    </w:p>
    <w:p w14:paraId="41CA864B" w14:textId="77777777" w:rsidR="00FE015F" w:rsidRDefault="00B23009" w:rsidP="0091053E">
      <w:pPr>
        <w:autoSpaceDE w:val="0"/>
        <w:autoSpaceDN w:val="0"/>
        <w:adjustRightInd w:val="0"/>
        <w:jc w:val="both"/>
        <w:rPr>
          <w:rFonts w:ascii="Arial" w:hAnsi="Arial" w:cs="Arial"/>
          <w:sz w:val="22"/>
          <w:szCs w:val="22"/>
          <w:lang w:val="es-ES_tradnl"/>
        </w:rPr>
      </w:pPr>
      <w:r>
        <w:rPr>
          <w:rFonts w:ascii="Arial" w:hAnsi="Arial" w:cs="Arial"/>
          <w:spacing w:val="-2"/>
          <w:sz w:val="22"/>
          <w:szCs w:val="22"/>
          <w:lang w:val="es-ES_tradnl"/>
        </w:rPr>
        <w:t xml:space="preserve">Ver </w:t>
      </w:r>
      <w:r w:rsidRPr="003B4F87">
        <w:rPr>
          <w:rFonts w:ascii="Arial" w:hAnsi="Arial" w:cs="Arial"/>
          <w:b/>
          <w:sz w:val="22"/>
          <w:szCs w:val="22"/>
          <w:lang w:val="es-ES_tradnl" w:eastAsia="en-US"/>
        </w:rPr>
        <w:t>Bloque</w:t>
      </w:r>
      <w:r w:rsidRPr="003B4F87">
        <w:rPr>
          <w:rFonts w:ascii="Arial" w:hAnsi="Arial" w:cs="Arial"/>
          <w:sz w:val="22"/>
          <w:szCs w:val="22"/>
          <w:lang w:val="es-ES_tradnl" w:eastAsia="en-US"/>
        </w:rPr>
        <w:t xml:space="preserve"> </w:t>
      </w:r>
      <w:r w:rsidRPr="003B4F87">
        <w:rPr>
          <w:rFonts w:ascii="Arial" w:hAnsi="Arial" w:cs="Arial"/>
          <w:b/>
          <w:sz w:val="22"/>
          <w:szCs w:val="22"/>
          <w:lang w:val="es-ES_tradnl" w:eastAsia="en-US"/>
        </w:rPr>
        <w:t xml:space="preserve">III </w:t>
      </w:r>
      <w:r>
        <w:rPr>
          <w:rFonts w:ascii="Arial" w:hAnsi="Arial" w:cs="Arial"/>
          <w:b/>
          <w:sz w:val="22"/>
          <w:szCs w:val="22"/>
          <w:lang w:val="es-ES_tradnl" w:eastAsia="en-US"/>
        </w:rPr>
        <w:t xml:space="preserve">(Bases de Licitación y Adjudicación) </w:t>
      </w:r>
      <w:r w:rsidRPr="003B4F87">
        <w:rPr>
          <w:rFonts w:ascii="Arial" w:hAnsi="Arial" w:cs="Arial"/>
          <w:b/>
          <w:sz w:val="22"/>
          <w:szCs w:val="22"/>
          <w:lang w:val="es-ES_tradnl" w:eastAsia="en-US"/>
        </w:rPr>
        <w:t>Apartado 2.</w:t>
      </w:r>
      <w:r w:rsidR="00737F42">
        <w:rPr>
          <w:rFonts w:ascii="Arial" w:hAnsi="Arial" w:cs="Arial"/>
          <w:b/>
          <w:sz w:val="22"/>
          <w:szCs w:val="22"/>
          <w:lang w:val="es-ES_tradnl" w:eastAsia="en-US"/>
        </w:rPr>
        <w:t xml:space="preserve"> </w:t>
      </w:r>
      <w:r>
        <w:rPr>
          <w:rFonts w:ascii="Arial" w:hAnsi="Arial" w:cs="Arial"/>
          <w:b/>
          <w:sz w:val="22"/>
          <w:szCs w:val="22"/>
          <w:lang w:val="es-ES_tradnl" w:eastAsia="en-US"/>
        </w:rPr>
        <w:t>del Pliego de Cond</w:t>
      </w:r>
      <w:r w:rsidRPr="003B4F87">
        <w:rPr>
          <w:rFonts w:ascii="Arial" w:hAnsi="Arial" w:cs="Arial"/>
          <w:b/>
          <w:sz w:val="22"/>
          <w:szCs w:val="22"/>
          <w:lang w:val="es-ES_tradnl" w:eastAsia="en-US"/>
        </w:rPr>
        <w:t>iciones Generales</w:t>
      </w:r>
      <w:r w:rsidRPr="003B4F87">
        <w:rPr>
          <w:rFonts w:ascii="Arial" w:hAnsi="Arial" w:cs="Arial"/>
          <w:sz w:val="22"/>
          <w:szCs w:val="22"/>
          <w:lang w:val="es-ES_tradnl" w:eastAsia="en-US"/>
        </w:rPr>
        <w:t xml:space="preserve"> para la Contratación, donde se especifican en detalle las indicaciones al respecto.</w:t>
      </w:r>
    </w:p>
    <w:p w14:paraId="118ED606" w14:textId="77777777" w:rsidR="00FE015F" w:rsidRDefault="00FE015F" w:rsidP="0091053E">
      <w:pPr>
        <w:autoSpaceDE w:val="0"/>
        <w:autoSpaceDN w:val="0"/>
        <w:adjustRightInd w:val="0"/>
        <w:jc w:val="both"/>
        <w:rPr>
          <w:rFonts w:ascii="Arial" w:hAnsi="Arial" w:cs="Arial"/>
          <w:sz w:val="22"/>
          <w:szCs w:val="22"/>
          <w:lang w:val="es-ES_tradnl"/>
        </w:rPr>
      </w:pPr>
    </w:p>
    <w:p w14:paraId="2FB56871" w14:textId="77777777" w:rsidR="0063448B" w:rsidRDefault="0063448B" w:rsidP="00FE015F">
      <w:pPr>
        <w:autoSpaceDE w:val="0"/>
        <w:autoSpaceDN w:val="0"/>
        <w:adjustRightInd w:val="0"/>
        <w:ind w:left="142" w:hanging="142"/>
        <w:jc w:val="both"/>
        <w:rPr>
          <w:rFonts w:ascii="TTE1C89A48t00" w:hAnsi="TTE1C89A48t00" w:cs="TTE1C89A48t00"/>
          <w:sz w:val="22"/>
          <w:szCs w:val="22"/>
          <w:lang w:val="es-ES_tradnl"/>
        </w:rPr>
      </w:pPr>
    </w:p>
    <w:p w14:paraId="5D747CBC"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G.- </w:t>
      </w:r>
      <w:r w:rsidR="002075E0" w:rsidRPr="00BE567A">
        <w:rPr>
          <w:rFonts w:ascii="Arial" w:hAnsi="Arial" w:cs="Arial"/>
          <w:b/>
          <w:szCs w:val="22"/>
          <w:lang w:val="es-ES_tradnl"/>
        </w:rPr>
        <w:t>Características técnicas del servicio y d</w:t>
      </w:r>
      <w:r w:rsidR="0091053E" w:rsidRPr="00BE567A">
        <w:rPr>
          <w:rFonts w:ascii="Arial" w:hAnsi="Arial" w:cs="Arial"/>
          <w:b/>
          <w:szCs w:val="22"/>
          <w:lang w:val="es-ES_tradnl"/>
        </w:rPr>
        <w:t xml:space="preserve">ocumentación </w:t>
      </w:r>
      <w:r w:rsidR="00E35EEC" w:rsidRPr="00BE567A">
        <w:rPr>
          <w:rFonts w:ascii="Arial" w:hAnsi="Arial" w:cs="Arial"/>
          <w:b/>
          <w:szCs w:val="22"/>
          <w:lang w:val="es-ES_tradnl"/>
        </w:rPr>
        <w:t>t</w:t>
      </w:r>
      <w:r w:rsidR="0091053E" w:rsidRPr="00BE567A">
        <w:rPr>
          <w:rFonts w:ascii="Arial" w:hAnsi="Arial" w:cs="Arial"/>
          <w:b/>
          <w:szCs w:val="22"/>
          <w:lang w:val="es-ES_tradnl"/>
        </w:rPr>
        <w:t>écnica a presentar (</w:t>
      </w:r>
      <w:r w:rsidR="00690DAA">
        <w:rPr>
          <w:rFonts w:ascii="Arial" w:hAnsi="Arial" w:cs="Arial"/>
          <w:b/>
          <w:szCs w:val="22"/>
          <w:lang w:val="es-ES_tradnl"/>
        </w:rPr>
        <w:t xml:space="preserve">E-mail 2 “Documentación </w:t>
      </w:r>
      <w:r w:rsidR="0091053E" w:rsidRPr="00BE567A">
        <w:rPr>
          <w:rFonts w:ascii="Arial" w:hAnsi="Arial" w:cs="Arial"/>
          <w:b/>
          <w:szCs w:val="22"/>
          <w:lang w:val="es-ES_tradnl"/>
        </w:rPr>
        <w:t>B</w:t>
      </w:r>
      <w:r w:rsidR="00E21A0D">
        <w:rPr>
          <w:rFonts w:ascii="Arial" w:hAnsi="Arial" w:cs="Arial"/>
          <w:b/>
          <w:szCs w:val="22"/>
          <w:lang w:val="es-ES_tradnl"/>
        </w:rPr>
        <w:t>”</w:t>
      </w:r>
      <w:r w:rsidR="0091053E" w:rsidRPr="00BE567A">
        <w:rPr>
          <w:rFonts w:ascii="Arial" w:hAnsi="Arial" w:cs="Arial"/>
          <w:b/>
          <w:szCs w:val="22"/>
          <w:lang w:val="es-ES_tradnl"/>
        </w:rPr>
        <w:t>)</w:t>
      </w:r>
      <w:r w:rsidR="00230BC8" w:rsidRPr="00BE567A">
        <w:rPr>
          <w:rFonts w:ascii="Arial" w:hAnsi="Arial" w:cs="Arial"/>
          <w:b/>
          <w:szCs w:val="22"/>
          <w:lang w:val="es-ES_tradnl"/>
        </w:rPr>
        <w:t xml:space="preserve"> relativa a criterios sujetos a juicio de valor</w:t>
      </w:r>
    </w:p>
    <w:p w14:paraId="58E20F4A" w14:textId="77777777" w:rsidR="002075E0" w:rsidRDefault="002075E0" w:rsidP="002075E0">
      <w:pPr>
        <w:autoSpaceDE w:val="0"/>
        <w:autoSpaceDN w:val="0"/>
        <w:adjustRightInd w:val="0"/>
        <w:jc w:val="both"/>
        <w:rPr>
          <w:rFonts w:ascii="Arial" w:hAnsi="Arial" w:cs="Arial"/>
          <w:b/>
          <w:sz w:val="22"/>
          <w:szCs w:val="22"/>
          <w:lang w:val="es-ES_tradnl"/>
        </w:rPr>
      </w:pPr>
    </w:p>
    <w:p w14:paraId="16F09EBA" w14:textId="77777777" w:rsidR="00D83086" w:rsidRPr="00164951" w:rsidRDefault="00D83086" w:rsidP="00D83086">
      <w:pPr>
        <w:jc w:val="both"/>
        <w:rPr>
          <w:rFonts w:ascii="Arial" w:hAnsi="Arial" w:cs="Arial"/>
          <w:b/>
          <w:spacing w:val="-1"/>
          <w:u w:val="thick" w:color="000000"/>
        </w:rPr>
      </w:pPr>
      <w:r w:rsidRPr="00D83086">
        <w:rPr>
          <w:rFonts w:ascii="Arial" w:hAnsi="Arial" w:cs="Arial"/>
          <w:b/>
          <w:spacing w:val="-1"/>
          <w:u w:val="thick" w:color="000000"/>
        </w:rPr>
        <w:t>Características técnicas del servicio a contratar</w:t>
      </w:r>
      <w:r>
        <w:rPr>
          <w:rFonts w:ascii="Arial" w:hAnsi="Arial" w:cs="Arial"/>
          <w:b/>
          <w:spacing w:val="-1"/>
          <w:u w:val="thick" w:color="000000"/>
        </w:rPr>
        <w:t xml:space="preserve"> </w:t>
      </w:r>
      <w:r w:rsidRPr="00E80B8A">
        <w:rPr>
          <w:rFonts w:ascii="Arial" w:hAnsi="Arial" w:cs="Arial"/>
          <w:b/>
          <w:spacing w:val="-1"/>
          <w:u w:val="thick" w:color="000000"/>
        </w:rPr>
        <w:t>por lotes:</w:t>
      </w:r>
    </w:p>
    <w:p w14:paraId="4F0ABA01" w14:textId="698EA7C8" w:rsidR="00BD2C80" w:rsidRDefault="00BD2C80" w:rsidP="006649B6">
      <w:pPr>
        <w:jc w:val="both"/>
        <w:rPr>
          <w:rFonts w:ascii="Arial" w:hAnsi="Arial" w:cs="Arial"/>
          <w:b/>
          <w:i/>
          <w:spacing w:val="-1"/>
        </w:rPr>
      </w:pPr>
      <w:bookmarkStart w:id="0" w:name="_Hlk109897594"/>
    </w:p>
    <w:p w14:paraId="6433BD41" w14:textId="77777777" w:rsidR="00BD2C80" w:rsidRPr="00C94EB2" w:rsidRDefault="00BD2C80" w:rsidP="000E0679">
      <w:pPr>
        <w:shd w:val="clear" w:color="auto" w:fill="D9D9D9" w:themeFill="background1" w:themeFillShade="D9"/>
        <w:jc w:val="both"/>
        <w:rPr>
          <w:rFonts w:ascii="Arial" w:hAnsi="Arial" w:cs="Arial"/>
          <w:b/>
          <w:bCs/>
          <w:sz w:val="28"/>
          <w:szCs w:val="28"/>
          <w:u w:val="single"/>
        </w:rPr>
      </w:pPr>
      <w:r w:rsidRPr="00C94EB2">
        <w:rPr>
          <w:rFonts w:ascii="Arial" w:hAnsi="Arial" w:cs="Arial"/>
          <w:b/>
          <w:bCs/>
          <w:sz w:val="28"/>
          <w:szCs w:val="28"/>
          <w:u w:val="single"/>
        </w:rPr>
        <w:t>LOTE  1: SERVICIOS TRANSVERSALES</w:t>
      </w:r>
    </w:p>
    <w:p w14:paraId="2FF055F5" w14:textId="77777777" w:rsidR="00BD2C80" w:rsidRPr="0078416D" w:rsidRDefault="00BD2C80" w:rsidP="00BD2C80">
      <w:pPr>
        <w:jc w:val="both"/>
        <w:rPr>
          <w:rFonts w:ascii="Arial" w:hAnsi="Arial" w:cs="Arial"/>
          <w:sz w:val="28"/>
          <w:szCs w:val="28"/>
          <w:u w:val="single"/>
        </w:rPr>
      </w:pPr>
    </w:p>
    <w:p w14:paraId="729E2DF5" w14:textId="38900A93" w:rsidR="00F0558C" w:rsidRPr="00CE5A47" w:rsidRDefault="00F52305" w:rsidP="00F0558C">
      <w:pPr>
        <w:jc w:val="both"/>
        <w:rPr>
          <w:rFonts w:ascii="Arial" w:hAnsi="Arial" w:cs="Arial"/>
          <w:spacing w:val="-1"/>
          <w:u w:val="single"/>
        </w:rPr>
      </w:pPr>
      <w:r w:rsidRPr="00F52305">
        <w:rPr>
          <w:rFonts w:ascii="Arial" w:hAnsi="Arial" w:cs="Arial"/>
          <w:b/>
          <w:bCs/>
          <w:spacing w:val="-1"/>
          <w:u w:val="single"/>
        </w:rPr>
        <w:t>S</w:t>
      </w:r>
      <w:r w:rsidR="00F0558C">
        <w:rPr>
          <w:rFonts w:ascii="Arial" w:hAnsi="Arial" w:cs="Arial"/>
          <w:b/>
          <w:bCs/>
          <w:spacing w:val="-1"/>
          <w:u w:val="single"/>
        </w:rPr>
        <w:t>ervicio</w:t>
      </w:r>
      <w:r w:rsidRPr="00F52305">
        <w:rPr>
          <w:rFonts w:ascii="Arial" w:hAnsi="Arial" w:cs="Arial"/>
          <w:b/>
          <w:bCs/>
          <w:spacing w:val="-1"/>
          <w:u w:val="single"/>
        </w:rPr>
        <w:t xml:space="preserve"> 1</w:t>
      </w:r>
      <w:r w:rsidR="00BD2C80" w:rsidRPr="00B8559B">
        <w:rPr>
          <w:rFonts w:ascii="Arial" w:hAnsi="Arial" w:cs="Arial"/>
          <w:b/>
          <w:bCs/>
          <w:spacing w:val="-1"/>
        </w:rPr>
        <w:t>:</w:t>
      </w:r>
      <w:r w:rsidR="00BD2C80" w:rsidRPr="00B8559B">
        <w:rPr>
          <w:rFonts w:ascii="Arial" w:hAnsi="Arial" w:cs="Arial"/>
          <w:spacing w:val="-1"/>
        </w:rPr>
        <w:t xml:space="preserve"> </w:t>
      </w:r>
      <w:r w:rsidR="00F0558C" w:rsidRPr="00E37E03">
        <w:rPr>
          <w:rFonts w:ascii="Arial" w:hAnsi="Arial" w:cs="Arial"/>
          <w:b/>
          <w:bCs/>
          <w:spacing w:val="-1"/>
          <w:u w:val="single"/>
        </w:rPr>
        <w:t>Diseño de la línea creativa y el Manual de identidad visual del proyecto</w:t>
      </w:r>
      <w:r w:rsidR="00F0558C" w:rsidRPr="00CE5A47">
        <w:rPr>
          <w:rFonts w:ascii="Arial" w:hAnsi="Arial" w:cs="Arial"/>
          <w:spacing w:val="-1"/>
        </w:rPr>
        <w:t xml:space="preserve"> con el despliegue en al menos las siguientes aplicaciones: traseras, roll ups, folletos, artes finales para publicidad exterior, kit de prensa, </w:t>
      </w:r>
      <w:proofErr w:type="spellStart"/>
      <w:r w:rsidR="00F0558C" w:rsidRPr="00CE5A47">
        <w:rPr>
          <w:rFonts w:ascii="Arial" w:hAnsi="Arial" w:cs="Arial"/>
          <w:spacing w:val="-1"/>
        </w:rPr>
        <w:t>merchandising</w:t>
      </w:r>
      <w:proofErr w:type="spellEnd"/>
      <w:r w:rsidR="00F0558C" w:rsidRPr="00CE5A47">
        <w:rPr>
          <w:rFonts w:ascii="Arial" w:hAnsi="Arial" w:cs="Arial"/>
          <w:spacing w:val="-1"/>
        </w:rPr>
        <w:t>, creatividades publicidades en los distintos formatos requeridos para redes sociales, cartelas de las audiovisuales</w:t>
      </w:r>
      <w:r w:rsidR="00F0558C">
        <w:rPr>
          <w:rFonts w:ascii="Arial" w:hAnsi="Arial" w:cs="Arial"/>
          <w:spacing w:val="-1"/>
        </w:rPr>
        <w:t>.</w:t>
      </w:r>
    </w:p>
    <w:p w14:paraId="54898292" w14:textId="77777777" w:rsidR="00BD2C80" w:rsidRPr="00B8559B" w:rsidRDefault="00BD2C80" w:rsidP="00BD2C80">
      <w:pPr>
        <w:jc w:val="both"/>
        <w:rPr>
          <w:rFonts w:ascii="Arial" w:hAnsi="Arial" w:cs="Arial"/>
          <w:spacing w:val="-1"/>
          <w:u w:val="single"/>
        </w:rPr>
      </w:pPr>
    </w:p>
    <w:p w14:paraId="7D5BAED4" w14:textId="77777777" w:rsidR="00F0558C" w:rsidRPr="00E37E03" w:rsidRDefault="00F0558C" w:rsidP="00F0558C">
      <w:pPr>
        <w:jc w:val="both"/>
        <w:rPr>
          <w:rFonts w:ascii="Arial" w:hAnsi="Arial" w:cs="Arial"/>
          <w:b/>
          <w:bCs/>
          <w:spacing w:val="-1"/>
          <w:u w:val="single"/>
        </w:rPr>
      </w:pPr>
      <w:r w:rsidRPr="00E37E03">
        <w:rPr>
          <w:rFonts w:ascii="Arial" w:hAnsi="Arial" w:cs="Arial"/>
          <w:b/>
          <w:bCs/>
          <w:spacing w:val="-1"/>
          <w:u w:val="single"/>
        </w:rPr>
        <w:t>Servicio 2. Producción y distribución a las 67 ubicaciones de material gráfico</w:t>
      </w:r>
      <w:r>
        <w:rPr>
          <w:rFonts w:ascii="Arial" w:hAnsi="Arial" w:cs="Arial"/>
          <w:b/>
          <w:bCs/>
          <w:spacing w:val="-1"/>
          <w:u w:val="single"/>
        </w:rPr>
        <w:t xml:space="preserve">. </w:t>
      </w:r>
      <w:r w:rsidRPr="001A5423">
        <w:rPr>
          <w:rFonts w:ascii="Arial" w:hAnsi="Arial" w:cs="Arial"/>
          <w:spacing w:val="-1"/>
        </w:rPr>
        <w:t>Diseño, producción y distribución de materiales gráficos en físico</w:t>
      </w:r>
      <w:r>
        <w:rPr>
          <w:rFonts w:ascii="Arial" w:hAnsi="Arial" w:cs="Arial"/>
          <w:spacing w:val="-1"/>
        </w:rPr>
        <w:t xml:space="preserve"> para cada uno de los encuentros a desarrollar en los lotes 2-7. El licitador deberá de tener en cuenta criterios medioambientales en la elección de materiales para la impresión de cada uno de los soportes, a saber:</w:t>
      </w:r>
    </w:p>
    <w:p w14:paraId="772EFFE6" w14:textId="3FE3036E" w:rsidR="00BD2C80" w:rsidRDefault="00BD2C80" w:rsidP="00BD2C80">
      <w:pPr>
        <w:jc w:val="both"/>
        <w:rPr>
          <w:rFonts w:ascii="Arial" w:hAnsi="Arial" w:cs="Arial"/>
          <w:spacing w:val="-1"/>
          <w:u w:val="single"/>
        </w:rPr>
      </w:pPr>
    </w:p>
    <w:p w14:paraId="70CE0068"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1A5423">
        <w:rPr>
          <w:rFonts w:ascii="Arial" w:hAnsi="Arial" w:cs="Arial"/>
          <w:b/>
          <w:bCs/>
          <w:spacing w:val="-1"/>
        </w:rPr>
        <w:t>2 roll ups</w:t>
      </w:r>
      <w:r w:rsidRPr="00CE5A47">
        <w:rPr>
          <w:rFonts w:ascii="Arial" w:hAnsi="Arial" w:cs="Arial"/>
          <w:spacing w:val="-1"/>
        </w:rPr>
        <w:t xml:space="preserve"> </w:t>
      </w:r>
      <w:r w:rsidRPr="001A5423">
        <w:rPr>
          <w:rFonts w:ascii="Arial" w:hAnsi="Arial" w:cs="Arial"/>
          <w:b/>
          <w:bCs/>
          <w:spacing w:val="-1"/>
        </w:rPr>
        <w:t>por cada ubicación</w:t>
      </w:r>
      <w:r w:rsidRPr="00CE5A47">
        <w:rPr>
          <w:rFonts w:ascii="Arial" w:hAnsi="Arial" w:cs="Arial"/>
          <w:spacing w:val="-1"/>
        </w:rPr>
        <w:t xml:space="preserve"> adaptados a cada localidad</w:t>
      </w:r>
    </w:p>
    <w:p w14:paraId="29F28BCC"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1A5423">
        <w:rPr>
          <w:rFonts w:ascii="Arial" w:hAnsi="Arial" w:cs="Arial"/>
          <w:b/>
          <w:bCs/>
          <w:spacing w:val="-1"/>
        </w:rPr>
        <w:t>1 trasera</w:t>
      </w:r>
      <w:r w:rsidRPr="00CE5A47">
        <w:rPr>
          <w:rFonts w:ascii="Arial" w:hAnsi="Arial" w:cs="Arial"/>
          <w:spacing w:val="-1"/>
        </w:rPr>
        <w:t xml:space="preserve"> para cada encuentro</w:t>
      </w:r>
    </w:p>
    <w:p w14:paraId="58E9C7E1"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Tríptico</w:t>
      </w:r>
      <w:r>
        <w:rPr>
          <w:rFonts w:ascii="Arial" w:hAnsi="Arial" w:cs="Arial"/>
          <w:spacing w:val="-1"/>
        </w:rPr>
        <w:t xml:space="preserve">. </w:t>
      </w:r>
      <w:r w:rsidRPr="001A5423">
        <w:rPr>
          <w:rFonts w:ascii="Arial" w:hAnsi="Arial" w:cs="Arial"/>
          <w:b/>
          <w:bCs/>
          <w:spacing w:val="-1"/>
        </w:rPr>
        <w:t>40.000 unidades mínimo.</w:t>
      </w:r>
    </w:p>
    <w:p w14:paraId="1BA5FA7A"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Tarjet</w:t>
      </w:r>
      <w:r>
        <w:rPr>
          <w:rFonts w:ascii="Arial" w:hAnsi="Arial" w:cs="Arial"/>
          <w:spacing w:val="-1"/>
        </w:rPr>
        <w:t>o</w:t>
      </w:r>
      <w:r w:rsidRPr="00CE5A47">
        <w:rPr>
          <w:rFonts w:ascii="Arial" w:hAnsi="Arial" w:cs="Arial"/>
          <w:spacing w:val="-1"/>
        </w:rPr>
        <w:t>n</w:t>
      </w:r>
      <w:r>
        <w:rPr>
          <w:rFonts w:ascii="Arial" w:hAnsi="Arial" w:cs="Arial"/>
          <w:spacing w:val="-1"/>
        </w:rPr>
        <w:t xml:space="preserve">es. </w:t>
      </w:r>
      <w:r w:rsidRPr="001A5423">
        <w:rPr>
          <w:rFonts w:ascii="Arial" w:hAnsi="Arial" w:cs="Arial"/>
          <w:b/>
          <w:bCs/>
          <w:spacing w:val="-1"/>
        </w:rPr>
        <w:t>1.000 unidades mínimo.</w:t>
      </w:r>
    </w:p>
    <w:p w14:paraId="4986D7D6"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 xml:space="preserve">Carteles </w:t>
      </w:r>
      <w:r>
        <w:rPr>
          <w:rFonts w:ascii="Arial" w:hAnsi="Arial" w:cs="Arial"/>
          <w:spacing w:val="-1"/>
        </w:rPr>
        <w:t xml:space="preserve">A3 </w:t>
      </w:r>
      <w:r w:rsidRPr="00CE5A47">
        <w:rPr>
          <w:rFonts w:ascii="Arial" w:hAnsi="Arial" w:cs="Arial"/>
          <w:spacing w:val="-1"/>
        </w:rPr>
        <w:t>para ubicar en lugares estratégicos</w:t>
      </w:r>
      <w:r>
        <w:rPr>
          <w:rFonts w:ascii="Arial" w:hAnsi="Arial" w:cs="Arial"/>
          <w:spacing w:val="-1"/>
        </w:rPr>
        <w:t xml:space="preserve">. </w:t>
      </w:r>
      <w:r w:rsidRPr="001A5423">
        <w:rPr>
          <w:rFonts w:ascii="Arial" w:hAnsi="Arial" w:cs="Arial"/>
          <w:b/>
          <w:bCs/>
          <w:spacing w:val="-1"/>
        </w:rPr>
        <w:t>2.000 unidades mínimo.</w:t>
      </w:r>
    </w:p>
    <w:p w14:paraId="55130B73"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Kit de prensa</w:t>
      </w:r>
      <w:r>
        <w:rPr>
          <w:rFonts w:ascii="Arial" w:hAnsi="Arial" w:cs="Arial"/>
          <w:spacing w:val="-1"/>
        </w:rPr>
        <w:t xml:space="preserve">. </w:t>
      </w:r>
      <w:r w:rsidRPr="001A5423">
        <w:rPr>
          <w:rFonts w:ascii="Arial" w:hAnsi="Arial" w:cs="Arial"/>
          <w:b/>
          <w:bCs/>
          <w:spacing w:val="-1"/>
        </w:rPr>
        <w:t>700 unidades mínimo.</w:t>
      </w:r>
    </w:p>
    <w:p w14:paraId="56AB2B65" w14:textId="77777777" w:rsidR="00F0558C" w:rsidRPr="00DB34D9"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Folletos explicativos de los servicios de inserta para utilizar por los prospectores (carpetas)</w:t>
      </w:r>
      <w:r>
        <w:rPr>
          <w:rFonts w:ascii="Arial" w:hAnsi="Arial" w:cs="Arial"/>
          <w:spacing w:val="-1"/>
        </w:rPr>
        <w:t xml:space="preserve"> </w:t>
      </w:r>
      <w:r w:rsidRPr="001A5423">
        <w:rPr>
          <w:rFonts w:ascii="Arial" w:hAnsi="Arial" w:cs="Arial"/>
          <w:b/>
          <w:bCs/>
          <w:spacing w:val="-1"/>
        </w:rPr>
        <w:t>40.000 unidades mínimo.</w:t>
      </w:r>
    </w:p>
    <w:p w14:paraId="7FAC9BC0" w14:textId="77777777" w:rsidR="00F0558C" w:rsidRDefault="00F0558C" w:rsidP="00F0558C">
      <w:pPr>
        <w:widowControl w:val="0"/>
        <w:jc w:val="both"/>
        <w:rPr>
          <w:rFonts w:ascii="Arial" w:hAnsi="Arial" w:cs="Arial"/>
          <w:spacing w:val="-1"/>
        </w:rPr>
      </w:pPr>
    </w:p>
    <w:p w14:paraId="1BE021B1" w14:textId="77777777" w:rsidR="00F0558C" w:rsidRPr="00DB34D9" w:rsidRDefault="00F0558C" w:rsidP="00F0558C">
      <w:pPr>
        <w:widowControl w:val="0"/>
        <w:jc w:val="both"/>
        <w:rPr>
          <w:rFonts w:ascii="Arial" w:hAnsi="Arial" w:cs="Arial"/>
          <w:spacing w:val="-1"/>
        </w:rPr>
      </w:pPr>
      <w:r>
        <w:rPr>
          <w:rFonts w:ascii="Arial" w:hAnsi="Arial" w:cs="Arial"/>
          <w:spacing w:val="-1"/>
        </w:rPr>
        <w:t xml:space="preserve">Todos los materiales impresos en formato papel serán producidos </w:t>
      </w:r>
      <w:r>
        <w:rPr>
          <w:rFonts w:ascii="Arial" w:hAnsi="Arial" w:cs="Arial"/>
          <w:bCs/>
          <w:sz w:val="22"/>
          <w:szCs w:val="22"/>
          <w:lang w:val="es-ES_tradnl"/>
        </w:rPr>
        <w:t>en papel FSC, tras la aprobación de los ferros de los diferentes materiales por parte de Inserta Empleo.</w:t>
      </w:r>
    </w:p>
    <w:p w14:paraId="03075FD7" w14:textId="4CF47C84" w:rsidR="00F0558C" w:rsidRDefault="00F0558C" w:rsidP="00BD2C80">
      <w:pPr>
        <w:jc w:val="both"/>
        <w:rPr>
          <w:rFonts w:ascii="Arial" w:hAnsi="Arial" w:cs="Arial"/>
          <w:spacing w:val="-1"/>
          <w:u w:val="single"/>
        </w:rPr>
      </w:pPr>
    </w:p>
    <w:p w14:paraId="379E55DA" w14:textId="77777777" w:rsidR="00F0558C" w:rsidRPr="00CE5A47" w:rsidRDefault="00F0558C" w:rsidP="00F0558C">
      <w:pPr>
        <w:jc w:val="both"/>
        <w:rPr>
          <w:rFonts w:ascii="Arial" w:hAnsi="Arial" w:cs="Arial"/>
          <w:spacing w:val="-1"/>
          <w:u w:val="single"/>
        </w:rPr>
      </w:pPr>
      <w:r w:rsidRPr="00E37E03">
        <w:rPr>
          <w:rFonts w:ascii="Arial" w:hAnsi="Arial" w:cs="Arial"/>
          <w:b/>
          <w:bCs/>
          <w:spacing w:val="-1"/>
          <w:u w:val="single"/>
        </w:rPr>
        <w:t>Servicio 3: Producción y distribución</w:t>
      </w:r>
      <w:r>
        <w:rPr>
          <w:rFonts w:ascii="Arial" w:hAnsi="Arial" w:cs="Arial"/>
          <w:b/>
          <w:bCs/>
          <w:spacing w:val="-1"/>
          <w:u w:val="single"/>
        </w:rPr>
        <w:t xml:space="preserve"> de </w:t>
      </w:r>
      <w:proofErr w:type="spellStart"/>
      <w:r>
        <w:rPr>
          <w:rFonts w:ascii="Arial" w:hAnsi="Arial" w:cs="Arial"/>
          <w:b/>
          <w:bCs/>
          <w:spacing w:val="-1"/>
          <w:u w:val="single"/>
        </w:rPr>
        <w:t>merchandising</w:t>
      </w:r>
      <w:proofErr w:type="spellEnd"/>
      <w:r w:rsidRPr="00CE5A47">
        <w:rPr>
          <w:rFonts w:ascii="Arial" w:hAnsi="Arial" w:cs="Arial"/>
          <w:spacing w:val="-1"/>
          <w:u w:val="single"/>
        </w:rPr>
        <w:t xml:space="preserve"> </w:t>
      </w:r>
      <w:r w:rsidRPr="00CE5A47">
        <w:rPr>
          <w:rFonts w:ascii="Arial" w:hAnsi="Arial" w:cs="Arial"/>
          <w:spacing w:val="-1"/>
        </w:rPr>
        <w:t>a las 67 ubicaciones de material promocional</w:t>
      </w:r>
      <w:r>
        <w:rPr>
          <w:rFonts w:ascii="Arial" w:hAnsi="Arial" w:cs="Arial"/>
          <w:spacing w:val="-1"/>
        </w:rPr>
        <w:t>.</w:t>
      </w:r>
    </w:p>
    <w:p w14:paraId="50505F11" w14:textId="77777777" w:rsidR="00F0558C" w:rsidRPr="00CE5A47" w:rsidRDefault="00F0558C" w:rsidP="00F0558C">
      <w:pPr>
        <w:jc w:val="both"/>
        <w:rPr>
          <w:rFonts w:ascii="Arial" w:hAnsi="Arial" w:cs="Arial"/>
          <w:spacing w:val="-1"/>
          <w:u w:val="single"/>
        </w:rPr>
      </w:pPr>
    </w:p>
    <w:p w14:paraId="365BE4F8" w14:textId="77777777" w:rsidR="00F0558C" w:rsidRPr="00CE5A47" w:rsidRDefault="00F0558C" w:rsidP="00F0558C">
      <w:pPr>
        <w:pStyle w:val="Prrafodelista"/>
        <w:widowControl w:val="0"/>
        <w:numPr>
          <w:ilvl w:val="0"/>
          <w:numId w:val="8"/>
        </w:numPr>
        <w:ind w:left="720" w:hanging="360"/>
        <w:jc w:val="both"/>
        <w:rPr>
          <w:rFonts w:ascii="Arial" w:hAnsi="Arial" w:cs="Arial"/>
          <w:spacing w:val="-1"/>
        </w:rPr>
      </w:pPr>
      <w:proofErr w:type="spellStart"/>
      <w:r w:rsidRPr="00CE5A47">
        <w:rPr>
          <w:rFonts w:ascii="Arial" w:hAnsi="Arial" w:cs="Arial"/>
          <w:spacing w:val="-1"/>
        </w:rPr>
        <w:t>Merchandising</w:t>
      </w:r>
      <w:proofErr w:type="spellEnd"/>
      <w:r w:rsidRPr="00CE5A47">
        <w:rPr>
          <w:rFonts w:ascii="Arial" w:hAnsi="Arial" w:cs="Arial"/>
          <w:spacing w:val="-1"/>
        </w:rPr>
        <w:t xml:space="preserve"> Premium para asistentes a los encuentros gerentes de pymes, responsables de la Adm</w:t>
      </w:r>
      <w:r>
        <w:rPr>
          <w:rFonts w:ascii="Arial" w:hAnsi="Arial" w:cs="Arial"/>
          <w:spacing w:val="-1"/>
        </w:rPr>
        <w:t>inistración pública</w:t>
      </w:r>
      <w:r w:rsidRPr="00CE5A47">
        <w:rPr>
          <w:rFonts w:ascii="Arial" w:hAnsi="Arial" w:cs="Arial"/>
          <w:spacing w:val="-1"/>
        </w:rPr>
        <w:t>.</w:t>
      </w:r>
      <w:r>
        <w:rPr>
          <w:rFonts w:ascii="Arial" w:hAnsi="Arial" w:cs="Arial"/>
          <w:spacing w:val="-1"/>
        </w:rPr>
        <w:t xml:space="preserve"> </w:t>
      </w:r>
      <w:r w:rsidRPr="00CE5A47">
        <w:rPr>
          <w:rFonts w:ascii="Arial" w:hAnsi="Arial" w:cs="Arial"/>
          <w:spacing w:val="-1"/>
        </w:rPr>
        <w:t>(material de tecnología)</w:t>
      </w:r>
    </w:p>
    <w:p w14:paraId="7E6BD71B" w14:textId="77777777" w:rsidR="00F0558C" w:rsidRPr="00CE5A47" w:rsidRDefault="00F0558C" w:rsidP="00F0558C">
      <w:pPr>
        <w:pStyle w:val="Prrafodelista"/>
        <w:widowControl w:val="0"/>
        <w:numPr>
          <w:ilvl w:val="0"/>
          <w:numId w:val="8"/>
        </w:numPr>
        <w:ind w:left="720" w:hanging="360"/>
        <w:jc w:val="both"/>
        <w:rPr>
          <w:rFonts w:ascii="Arial" w:hAnsi="Arial" w:cs="Arial"/>
          <w:spacing w:val="-1"/>
        </w:rPr>
      </w:pPr>
      <w:proofErr w:type="spellStart"/>
      <w:r w:rsidRPr="00CE5A47">
        <w:rPr>
          <w:rFonts w:ascii="Arial" w:hAnsi="Arial" w:cs="Arial"/>
          <w:spacing w:val="-1"/>
        </w:rPr>
        <w:t>Merchandising</w:t>
      </w:r>
      <w:proofErr w:type="spellEnd"/>
      <w:r w:rsidRPr="00CE5A47">
        <w:rPr>
          <w:rFonts w:ascii="Arial" w:hAnsi="Arial" w:cs="Arial"/>
          <w:spacing w:val="-1"/>
        </w:rPr>
        <w:t xml:space="preserve"> básico (tazas, mochilas, camisetas) para los asistentes demandantes de empleo que se convoquen a las sesiones de </w:t>
      </w:r>
      <w:proofErr w:type="spellStart"/>
      <w:r w:rsidRPr="00CE5A47">
        <w:rPr>
          <w:rFonts w:ascii="Arial" w:hAnsi="Arial" w:cs="Arial"/>
          <w:spacing w:val="-1"/>
        </w:rPr>
        <w:t>speed</w:t>
      </w:r>
      <w:proofErr w:type="spellEnd"/>
      <w:r w:rsidRPr="00CE5A47">
        <w:rPr>
          <w:rFonts w:ascii="Arial" w:hAnsi="Arial" w:cs="Arial"/>
          <w:spacing w:val="-1"/>
        </w:rPr>
        <w:t xml:space="preserve"> </w:t>
      </w:r>
      <w:proofErr w:type="spellStart"/>
      <w:r w:rsidRPr="00CE5A47">
        <w:rPr>
          <w:rFonts w:ascii="Arial" w:hAnsi="Arial" w:cs="Arial"/>
          <w:spacing w:val="-1"/>
        </w:rPr>
        <w:t>selection</w:t>
      </w:r>
      <w:proofErr w:type="spellEnd"/>
      <w:r w:rsidRPr="00CE5A47">
        <w:rPr>
          <w:rFonts w:ascii="Arial" w:hAnsi="Arial" w:cs="Arial"/>
          <w:spacing w:val="-1"/>
        </w:rPr>
        <w:t xml:space="preserve"> en los encuentros.</w:t>
      </w:r>
    </w:p>
    <w:p w14:paraId="0A281EEC" w14:textId="77777777" w:rsidR="00F0558C" w:rsidRPr="00E37E03" w:rsidRDefault="00F0558C" w:rsidP="00F0558C">
      <w:pPr>
        <w:pStyle w:val="Prrafodelista"/>
        <w:widowControl w:val="0"/>
        <w:numPr>
          <w:ilvl w:val="0"/>
          <w:numId w:val="8"/>
        </w:numPr>
        <w:ind w:left="720" w:hanging="360"/>
        <w:jc w:val="both"/>
        <w:rPr>
          <w:rFonts w:ascii="Arial" w:hAnsi="Arial" w:cs="Arial"/>
          <w:spacing w:val="-1"/>
        </w:rPr>
      </w:pPr>
      <w:proofErr w:type="spellStart"/>
      <w:r w:rsidRPr="00E37E03">
        <w:rPr>
          <w:rFonts w:ascii="Arial" w:hAnsi="Arial" w:cs="Arial"/>
          <w:spacing w:val="-1"/>
        </w:rPr>
        <w:t>Merchandising</w:t>
      </w:r>
      <w:proofErr w:type="spellEnd"/>
      <w:r w:rsidRPr="00E37E03">
        <w:rPr>
          <w:rFonts w:ascii="Arial" w:hAnsi="Arial" w:cs="Arial"/>
          <w:spacing w:val="-1"/>
        </w:rPr>
        <w:t xml:space="preserve"> para uso de los comerciales o prospectores comerciales que desarrollaran labor de prospección de mercado sobre el terreno conforme a lo requerido en los lotes 2-7. </w:t>
      </w:r>
    </w:p>
    <w:p w14:paraId="4036FDCE" w14:textId="77777777" w:rsidR="00F0558C" w:rsidRPr="00CE5A47" w:rsidRDefault="00F0558C" w:rsidP="00F0558C">
      <w:pPr>
        <w:jc w:val="both"/>
        <w:rPr>
          <w:rFonts w:ascii="Arial" w:hAnsi="Arial" w:cs="Arial"/>
          <w:spacing w:val="-1"/>
        </w:rPr>
      </w:pPr>
    </w:p>
    <w:p w14:paraId="18B398E9" w14:textId="77777777" w:rsidR="00F0558C" w:rsidRPr="00E37E03" w:rsidRDefault="00F0558C" w:rsidP="00F0558C">
      <w:pPr>
        <w:jc w:val="both"/>
        <w:rPr>
          <w:rFonts w:ascii="Arial" w:hAnsi="Arial" w:cs="Arial"/>
          <w:b/>
          <w:bCs/>
          <w:spacing w:val="-1"/>
          <w:u w:val="single"/>
        </w:rPr>
      </w:pPr>
      <w:r w:rsidRPr="00E37E03">
        <w:rPr>
          <w:rFonts w:ascii="Arial" w:hAnsi="Arial" w:cs="Arial"/>
          <w:b/>
          <w:bCs/>
          <w:spacing w:val="-1"/>
          <w:u w:val="single"/>
        </w:rPr>
        <w:t>Servicio 4:  Producción audiovisual</w:t>
      </w:r>
    </w:p>
    <w:p w14:paraId="3CFDEAA7" w14:textId="77777777" w:rsidR="00F0558C" w:rsidRPr="00CE5A47" w:rsidRDefault="00F0558C" w:rsidP="00F0558C">
      <w:pPr>
        <w:jc w:val="both"/>
        <w:rPr>
          <w:rFonts w:ascii="Arial" w:hAnsi="Arial" w:cs="Arial"/>
          <w:spacing w:val="-1"/>
        </w:rPr>
      </w:pPr>
    </w:p>
    <w:p w14:paraId="741FD17F" w14:textId="77777777" w:rsidR="00F0558C" w:rsidRPr="00CE5A47" w:rsidRDefault="00F0558C" w:rsidP="00F0558C">
      <w:pPr>
        <w:jc w:val="both"/>
        <w:rPr>
          <w:rFonts w:ascii="Arial" w:hAnsi="Arial" w:cs="Arial"/>
          <w:spacing w:val="-1"/>
        </w:rPr>
      </w:pPr>
      <w:r w:rsidRPr="00CE5A47">
        <w:rPr>
          <w:rFonts w:ascii="Arial" w:hAnsi="Arial" w:cs="Arial"/>
          <w:spacing w:val="-1"/>
        </w:rPr>
        <w:t xml:space="preserve">Creación de 67 piezas audiovisuales de 2’ de duración por cada encuentro realizado en el marco de este proyecto; 20 micro piezas promocionales de los encuentros 20” para distribuir en el canal digital; y una pieza resumen de 4’ a modo de </w:t>
      </w:r>
      <w:proofErr w:type="spellStart"/>
      <w:r w:rsidRPr="00CE5A47">
        <w:rPr>
          <w:rFonts w:ascii="Arial" w:hAnsi="Arial" w:cs="Arial"/>
          <w:spacing w:val="-1"/>
        </w:rPr>
        <w:t>making</w:t>
      </w:r>
      <w:proofErr w:type="spellEnd"/>
      <w:r w:rsidRPr="00CE5A47">
        <w:rPr>
          <w:rFonts w:ascii="Arial" w:hAnsi="Arial" w:cs="Arial"/>
          <w:spacing w:val="-1"/>
        </w:rPr>
        <w:t xml:space="preserve"> off de los encuentros. </w:t>
      </w:r>
    </w:p>
    <w:p w14:paraId="4DA579D7" w14:textId="77777777" w:rsidR="00F0558C" w:rsidRPr="00CE5A47" w:rsidRDefault="00F0558C" w:rsidP="00F0558C">
      <w:pPr>
        <w:jc w:val="both"/>
        <w:rPr>
          <w:rFonts w:ascii="Arial" w:hAnsi="Arial" w:cs="Arial"/>
          <w:spacing w:val="-1"/>
        </w:rPr>
      </w:pPr>
    </w:p>
    <w:p w14:paraId="6A8F22AA" w14:textId="77777777" w:rsidR="00041241" w:rsidRDefault="00041241" w:rsidP="00F0558C">
      <w:pPr>
        <w:jc w:val="both"/>
        <w:rPr>
          <w:rFonts w:ascii="Arial" w:hAnsi="Arial" w:cs="Arial"/>
          <w:b/>
          <w:bCs/>
          <w:spacing w:val="-1"/>
          <w:u w:val="single"/>
        </w:rPr>
      </w:pPr>
    </w:p>
    <w:p w14:paraId="5F2ADDBE" w14:textId="77777777" w:rsidR="00041241" w:rsidRDefault="00041241" w:rsidP="00F0558C">
      <w:pPr>
        <w:jc w:val="both"/>
        <w:rPr>
          <w:rFonts w:ascii="Arial" w:hAnsi="Arial" w:cs="Arial"/>
          <w:b/>
          <w:bCs/>
          <w:spacing w:val="-1"/>
          <w:u w:val="single"/>
        </w:rPr>
      </w:pPr>
    </w:p>
    <w:p w14:paraId="5BFC6127" w14:textId="77777777" w:rsidR="00041241" w:rsidRDefault="00041241" w:rsidP="00F0558C">
      <w:pPr>
        <w:jc w:val="both"/>
        <w:rPr>
          <w:rFonts w:ascii="Arial" w:hAnsi="Arial" w:cs="Arial"/>
          <w:b/>
          <w:bCs/>
          <w:spacing w:val="-1"/>
          <w:u w:val="single"/>
        </w:rPr>
      </w:pPr>
    </w:p>
    <w:p w14:paraId="603FF9FB" w14:textId="0A899A98" w:rsidR="00F0558C" w:rsidRPr="00E37E03" w:rsidRDefault="00F0558C" w:rsidP="00F0558C">
      <w:pPr>
        <w:jc w:val="both"/>
        <w:rPr>
          <w:rFonts w:ascii="Arial" w:hAnsi="Arial" w:cs="Arial"/>
          <w:b/>
          <w:bCs/>
          <w:spacing w:val="-1"/>
        </w:rPr>
      </w:pPr>
      <w:r w:rsidRPr="00E37E03">
        <w:rPr>
          <w:rFonts w:ascii="Arial" w:hAnsi="Arial" w:cs="Arial"/>
          <w:b/>
          <w:bCs/>
          <w:spacing w:val="-1"/>
          <w:u w:val="single"/>
        </w:rPr>
        <w:t>Servicio 5:  Desarrollo y publicación de la Web del proyecto</w:t>
      </w:r>
      <w:r w:rsidRPr="00E37E03">
        <w:rPr>
          <w:rFonts w:ascii="Arial" w:hAnsi="Arial" w:cs="Arial"/>
          <w:b/>
          <w:bCs/>
          <w:spacing w:val="-1"/>
        </w:rPr>
        <w:t>.</w:t>
      </w:r>
    </w:p>
    <w:p w14:paraId="1165F9F6" w14:textId="77777777" w:rsidR="00F0558C" w:rsidRPr="00CE5A47" w:rsidRDefault="00F0558C" w:rsidP="00F0558C">
      <w:pPr>
        <w:jc w:val="both"/>
        <w:rPr>
          <w:rFonts w:ascii="Arial" w:hAnsi="Arial" w:cs="Arial"/>
          <w:spacing w:val="-1"/>
        </w:rPr>
      </w:pPr>
      <w:r w:rsidRPr="00CE5A47">
        <w:rPr>
          <w:rFonts w:ascii="Arial" w:hAnsi="Arial" w:cs="Arial"/>
          <w:spacing w:val="-1"/>
        </w:rPr>
        <w:t xml:space="preserve"> </w:t>
      </w:r>
    </w:p>
    <w:p w14:paraId="10331BCD" w14:textId="77777777" w:rsidR="00F0558C" w:rsidRDefault="00F0558C" w:rsidP="00F0558C">
      <w:pPr>
        <w:jc w:val="both"/>
        <w:rPr>
          <w:rFonts w:ascii="Arial" w:hAnsi="Arial" w:cs="Arial"/>
          <w:spacing w:val="-1"/>
        </w:rPr>
      </w:pPr>
      <w:r w:rsidRPr="00CE5A47">
        <w:rPr>
          <w:rFonts w:ascii="Arial" w:hAnsi="Arial" w:cs="Arial"/>
          <w:spacing w:val="-1"/>
        </w:rPr>
        <w:t xml:space="preserve">Realización de un </w:t>
      </w:r>
      <w:proofErr w:type="spellStart"/>
      <w:r w:rsidRPr="00CE5A47">
        <w:rPr>
          <w:rFonts w:ascii="Arial" w:hAnsi="Arial" w:cs="Arial"/>
          <w:spacing w:val="-1"/>
        </w:rPr>
        <w:t>microsite</w:t>
      </w:r>
      <w:proofErr w:type="spellEnd"/>
      <w:r w:rsidRPr="00CE5A47">
        <w:rPr>
          <w:rFonts w:ascii="Arial" w:hAnsi="Arial" w:cs="Arial"/>
          <w:spacing w:val="-1"/>
        </w:rPr>
        <w:t xml:space="preserve"> que sirva como espacio de captación de suscripciones, marco de la acción y recopilatorio de todas las acciones llevadas a cabo en este proyecto</w:t>
      </w:r>
      <w:r>
        <w:rPr>
          <w:rFonts w:ascii="Arial" w:hAnsi="Arial" w:cs="Arial"/>
          <w:spacing w:val="-1"/>
        </w:rPr>
        <w:t>.</w:t>
      </w:r>
    </w:p>
    <w:p w14:paraId="13BE3B40" w14:textId="77777777" w:rsidR="00F0558C" w:rsidRDefault="00F0558C" w:rsidP="00F0558C">
      <w:pPr>
        <w:jc w:val="both"/>
        <w:rPr>
          <w:rFonts w:ascii="Arial" w:hAnsi="Arial" w:cs="Arial"/>
          <w:spacing w:val="-1"/>
        </w:rPr>
      </w:pPr>
    </w:p>
    <w:p w14:paraId="03F3CD70" w14:textId="77777777" w:rsidR="00F0558C" w:rsidRDefault="00F0558C" w:rsidP="00F0558C">
      <w:pPr>
        <w:jc w:val="both"/>
        <w:rPr>
          <w:rFonts w:ascii="Arial" w:hAnsi="Arial" w:cs="Arial"/>
          <w:spacing w:val="-1"/>
        </w:rPr>
      </w:pPr>
      <w:r>
        <w:rPr>
          <w:rFonts w:ascii="Arial" w:hAnsi="Arial" w:cs="Arial"/>
          <w:spacing w:val="-1"/>
        </w:rPr>
        <w:t xml:space="preserve">El entorno web será el principal espacio de captación para el desarrollo de los encuentros de los lotes 2-7, por lo </w:t>
      </w:r>
      <w:proofErr w:type="gramStart"/>
      <w:r>
        <w:rPr>
          <w:rFonts w:ascii="Arial" w:hAnsi="Arial" w:cs="Arial"/>
          <w:spacing w:val="-1"/>
        </w:rPr>
        <w:t>tanto</w:t>
      </w:r>
      <w:proofErr w:type="gramEnd"/>
      <w:r>
        <w:rPr>
          <w:rFonts w:ascii="Arial" w:hAnsi="Arial" w:cs="Arial"/>
          <w:spacing w:val="-1"/>
        </w:rPr>
        <w:t xml:space="preserve"> deberá de poder alojar un espacio para cada uno los encuentros con un formulario de captación individual para cada uno de los mismos. El formulario deberá de estar preparado para integrarse con el CRM de Inserta Empleo (</w:t>
      </w:r>
      <w:proofErr w:type="spellStart"/>
      <w:r>
        <w:rPr>
          <w:rFonts w:ascii="Arial" w:hAnsi="Arial" w:cs="Arial"/>
          <w:spacing w:val="-1"/>
        </w:rPr>
        <w:t>Hubspot</w:t>
      </w:r>
      <w:proofErr w:type="spellEnd"/>
      <w:r>
        <w:rPr>
          <w:rFonts w:ascii="Arial" w:hAnsi="Arial" w:cs="Arial"/>
          <w:spacing w:val="-1"/>
        </w:rPr>
        <w:t>)</w:t>
      </w:r>
      <w:r w:rsidRPr="00CE5A47">
        <w:rPr>
          <w:rFonts w:ascii="Arial" w:hAnsi="Arial" w:cs="Arial"/>
          <w:spacing w:val="-1"/>
        </w:rPr>
        <w:t xml:space="preserve"> a través de una API que permita el registro de los leads captados a lo largo del proyecto.</w:t>
      </w:r>
    </w:p>
    <w:p w14:paraId="3B1CE43B" w14:textId="77777777" w:rsidR="00F0558C" w:rsidRDefault="00F0558C" w:rsidP="00F0558C">
      <w:pPr>
        <w:jc w:val="both"/>
        <w:rPr>
          <w:rFonts w:ascii="Arial" w:hAnsi="Arial" w:cs="Arial"/>
          <w:spacing w:val="-1"/>
        </w:rPr>
      </w:pPr>
    </w:p>
    <w:p w14:paraId="5E6C7B28" w14:textId="77777777" w:rsidR="00F0558C" w:rsidRDefault="00F0558C" w:rsidP="00F0558C">
      <w:pPr>
        <w:jc w:val="both"/>
        <w:rPr>
          <w:rFonts w:ascii="Arial" w:hAnsi="Arial" w:cs="Arial"/>
          <w:spacing w:val="-1"/>
        </w:rPr>
      </w:pPr>
      <w:r>
        <w:rPr>
          <w:rFonts w:ascii="Arial" w:hAnsi="Arial" w:cs="Arial"/>
          <w:spacing w:val="-1"/>
        </w:rPr>
        <w:t>Tras el registro del usuario a través del formulario éste enviará una comunicación automática al email facilitado por el usuario con los detalles del encuentro al que se ha suscrito. Además, deberá de estar preparado para poder incluir la realización de la encuesta referida en el servicio 7 de este lote.</w:t>
      </w:r>
    </w:p>
    <w:p w14:paraId="02BD9191" w14:textId="77777777" w:rsidR="00F0558C" w:rsidRDefault="00F0558C" w:rsidP="00F0558C">
      <w:pPr>
        <w:jc w:val="both"/>
        <w:rPr>
          <w:rFonts w:ascii="Arial" w:hAnsi="Arial" w:cs="Arial"/>
          <w:spacing w:val="-1"/>
        </w:rPr>
      </w:pPr>
    </w:p>
    <w:p w14:paraId="3D860799" w14:textId="77777777" w:rsidR="00F0558C" w:rsidRPr="00A82515" w:rsidRDefault="00F0558C" w:rsidP="00F0558C">
      <w:pPr>
        <w:widowControl w:val="0"/>
        <w:jc w:val="both"/>
        <w:rPr>
          <w:rFonts w:ascii="Arial" w:hAnsi="Arial" w:cs="Arial"/>
          <w:spacing w:val="-1"/>
        </w:rPr>
      </w:pPr>
      <w:r w:rsidRPr="00A82515">
        <w:rPr>
          <w:rFonts w:ascii="Arial" w:hAnsi="Arial" w:cs="Arial"/>
          <w:spacing w:val="-1"/>
        </w:rPr>
        <w:t xml:space="preserve">El entorno web deberá de desarrollarse de manera que asegure el cumplimiento del nivel de conformidad establecido en las Pautas de Accesibilidad al Contenido de la Web versión 2.0 o superior de la Web </w:t>
      </w:r>
      <w:proofErr w:type="spellStart"/>
      <w:r w:rsidRPr="00A82515">
        <w:rPr>
          <w:rFonts w:ascii="Arial" w:hAnsi="Arial" w:cs="Arial"/>
          <w:spacing w:val="-1"/>
        </w:rPr>
        <w:t>Accessibility</w:t>
      </w:r>
      <w:proofErr w:type="spellEnd"/>
      <w:r w:rsidRPr="00A82515">
        <w:rPr>
          <w:rFonts w:ascii="Arial" w:hAnsi="Arial" w:cs="Arial"/>
          <w:spacing w:val="-1"/>
        </w:rPr>
        <w:t xml:space="preserve"> </w:t>
      </w:r>
      <w:proofErr w:type="spellStart"/>
      <w:r w:rsidRPr="00A82515">
        <w:rPr>
          <w:rFonts w:ascii="Arial" w:hAnsi="Arial" w:cs="Arial"/>
          <w:spacing w:val="-1"/>
        </w:rPr>
        <w:t>Initiative</w:t>
      </w:r>
      <w:proofErr w:type="spellEnd"/>
      <w:r w:rsidRPr="00A82515">
        <w:rPr>
          <w:rFonts w:ascii="Arial" w:hAnsi="Arial" w:cs="Arial"/>
          <w:spacing w:val="-1"/>
        </w:rPr>
        <w:t xml:space="preserve"> (WAI) en su nivel Doble A, o el cumplimiento de los requisitos para satisfacer la Norma UNE 139.803:2012 en su nivel Doble A de la plataforma, y en el que no se evidencie ninguna barrera grave.</w:t>
      </w:r>
    </w:p>
    <w:p w14:paraId="59DE3A98" w14:textId="77777777" w:rsidR="00F0558C" w:rsidRPr="00A82515" w:rsidRDefault="00F0558C" w:rsidP="00F0558C">
      <w:pPr>
        <w:widowControl w:val="0"/>
        <w:jc w:val="both"/>
        <w:rPr>
          <w:rFonts w:ascii="Arial" w:hAnsi="Arial" w:cs="Arial"/>
          <w:spacing w:val="-1"/>
        </w:rPr>
      </w:pPr>
    </w:p>
    <w:p w14:paraId="3D7ACB09" w14:textId="77777777" w:rsidR="00F0558C" w:rsidRDefault="00F0558C" w:rsidP="00F0558C">
      <w:pPr>
        <w:jc w:val="both"/>
        <w:rPr>
          <w:rFonts w:ascii="Arial" w:hAnsi="Arial" w:cs="Arial"/>
          <w:szCs w:val="28"/>
        </w:rPr>
      </w:pPr>
      <w:r w:rsidRPr="00A82515">
        <w:rPr>
          <w:rFonts w:ascii="Arial" w:hAnsi="Arial" w:cs="Arial"/>
          <w:spacing w:val="-1"/>
        </w:rPr>
        <w:t xml:space="preserve">Una vez se disponga del entorno web en entorno de preproducción, para verificar el cumplimiento respecto a la accesibilidad de la plataforma </w:t>
      </w:r>
      <w:proofErr w:type="spellStart"/>
      <w:r w:rsidRPr="00A82515">
        <w:rPr>
          <w:rFonts w:ascii="Arial" w:hAnsi="Arial" w:cs="Arial"/>
          <w:spacing w:val="-1"/>
        </w:rPr>
        <w:t>front</w:t>
      </w:r>
      <w:proofErr w:type="spellEnd"/>
      <w:r w:rsidRPr="00A82515">
        <w:rPr>
          <w:rFonts w:ascii="Arial" w:hAnsi="Arial" w:cs="Arial"/>
          <w:spacing w:val="-1"/>
        </w:rPr>
        <w:t>-page, conforme al reglamento anteriormente citado la plataforma web será sometida, por parte y a cargo de Inserta Empleo, a una verificación de accesibilidad web externa.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2ACBEEBD" w14:textId="77777777" w:rsidR="00F0558C" w:rsidRDefault="00F0558C" w:rsidP="00F0558C">
      <w:pPr>
        <w:jc w:val="both"/>
        <w:rPr>
          <w:rFonts w:ascii="Arial" w:hAnsi="Arial" w:cs="Arial"/>
          <w:szCs w:val="28"/>
        </w:rPr>
      </w:pPr>
    </w:p>
    <w:p w14:paraId="6C9293A9" w14:textId="77777777" w:rsidR="00F0558C" w:rsidRPr="00DB34D9" w:rsidRDefault="00F0558C" w:rsidP="00F0558C">
      <w:pPr>
        <w:autoSpaceDE w:val="0"/>
        <w:autoSpaceDN w:val="0"/>
        <w:adjustRightInd w:val="0"/>
        <w:spacing w:after="60" w:line="276" w:lineRule="auto"/>
        <w:jc w:val="both"/>
        <w:rPr>
          <w:rFonts w:ascii="Arial" w:hAnsi="Arial" w:cs="Arial"/>
          <w:iCs/>
          <w:sz w:val="22"/>
          <w:szCs w:val="22"/>
          <w:lang w:eastAsia="en-US"/>
        </w:rPr>
      </w:pPr>
      <w:r>
        <w:rPr>
          <w:rFonts w:ascii="Arial" w:hAnsi="Arial" w:cs="Arial"/>
          <w:iCs/>
          <w:sz w:val="22"/>
          <w:szCs w:val="22"/>
          <w:lang w:eastAsia="en-US"/>
        </w:rPr>
        <w:lastRenderedPageBreak/>
        <w:t xml:space="preserve">El entorno web deberá de desarrollarse siguiendo las pautas descritas en </w:t>
      </w:r>
      <w:r w:rsidRPr="00C317C6">
        <w:rPr>
          <w:rFonts w:ascii="Arial" w:hAnsi="Arial" w:cs="Arial"/>
          <w:iCs/>
          <w:sz w:val="22"/>
          <w:szCs w:val="22"/>
          <w:lang w:eastAsia="en-US"/>
        </w:rPr>
        <w:t xml:space="preserve">el </w:t>
      </w:r>
      <w:r w:rsidRPr="00C317C6">
        <w:rPr>
          <w:rFonts w:ascii="Arial" w:hAnsi="Arial" w:cs="Arial"/>
          <w:b/>
          <w:bCs/>
          <w:iCs/>
          <w:sz w:val="22"/>
          <w:szCs w:val="22"/>
          <w:lang w:eastAsia="en-US"/>
        </w:rPr>
        <w:t>Anexo V</w:t>
      </w:r>
      <w:r w:rsidRPr="00C317C6">
        <w:rPr>
          <w:rFonts w:ascii="Arial" w:hAnsi="Arial" w:cs="Arial"/>
          <w:iCs/>
          <w:sz w:val="22"/>
          <w:szCs w:val="22"/>
          <w:lang w:eastAsia="en-US"/>
        </w:rPr>
        <w:t>:</w:t>
      </w:r>
      <w:r w:rsidRPr="00DB34D9">
        <w:rPr>
          <w:rFonts w:ascii="Arial" w:hAnsi="Arial" w:cs="Arial"/>
          <w:iCs/>
          <w:sz w:val="22"/>
          <w:szCs w:val="22"/>
          <w:lang w:eastAsia="en-US"/>
        </w:rPr>
        <w:t xml:space="preserve"> “GI.0901 - Creación y Mantenimiento de Páginas Web”, en el que se definen las normas a seguir, en materia de seguridad y privacidad, para desarrollo, hosting y publicación de la Página Web objeto del presente contrato.</w:t>
      </w:r>
    </w:p>
    <w:p w14:paraId="4E37B3C7" w14:textId="77777777" w:rsidR="00F0558C" w:rsidRDefault="00F0558C" w:rsidP="00F0558C">
      <w:pPr>
        <w:jc w:val="both"/>
        <w:rPr>
          <w:rFonts w:ascii="Arial" w:hAnsi="Arial" w:cs="Arial"/>
          <w:b/>
          <w:i/>
          <w:spacing w:val="-1"/>
          <w:highlight w:val="green"/>
        </w:rPr>
      </w:pPr>
    </w:p>
    <w:p w14:paraId="49F8BD06" w14:textId="77777777" w:rsidR="00F0558C" w:rsidRPr="00A0541A" w:rsidRDefault="00F0558C" w:rsidP="00F0558C">
      <w:pPr>
        <w:jc w:val="both"/>
        <w:rPr>
          <w:rFonts w:ascii="Arial" w:hAnsi="Arial" w:cs="Arial"/>
          <w:szCs w:val="28"/>
          <w:highlight w:val="yellow"/>
        </w:rPr>
      </w:pPr>
      <w:r w:rsidRPr="00A82515">
        <w:rPr>
          <w:rFonts w:ascii="Arial" w:hAnsi="Arial" w:cs="Arial"/>
          <w:spacing w:val="-1"/>
        </w:rPr>
        <w:t xml:space="preserve">Una vez se disponga del entorno web en entorno de preproducción, para verificar el cumplimiento respecto a la </w:t>
      </w:r>
      <w:r>
        <w:rPr>
          <w:rFonts w:ascii="Arial" w:hAnsi="Arial" w:cs="Arial"/>
          <w:spacing w:val="-1"/>
        </w:rPr>
        <w:t xml:space="preserve">seguridad </w:t>
      </w:r>
      <w:r w:rsidRPr="00A82515">
        <w:rPr>
          <w:rFonts w:ascii="Arial" w:hAnsi="Arial" w:cs="Arial"/>
          <w:spacing w:val="-1"/>
        </w:rPr>
        <w:t xml:space="preserve">de la plataforma, conforme al reglamento anteriormente citado la plataforma web será sometida, por parte y a cargo de Inserta Empleo, a una verificación de </w:t>
      </w:r>
      <w:r>
        <w:rPr>
          <w:rFonts w:ascii="Arial" w:hAnsi="Arial" w:cs="Arial"/>
          <w:spacing w:val="-1"/>
        </w:rPr>
        <w:t>seguridad</w:t>
      </w:r>
      <w:r w:rsidRPr="00A82515">
        <w:rPr>
          <w:rFonts w:ascii="Arial" w:hAnsi="Arial" w:cs="Arial"/>
          <w:spacing w:val="-1"/>
        </w:rPr>
        <w:t xml:space="preserve"> web externa</w:t>
      </w:r>
      <w:r>
        <w:rPr>
          <w:rFonts w:ascii="Arial" w:hAnsi="Arial" w:cs="Arial"/>
          <w:spacing w:val="-1"/>
        </w:rPr>
        <w:t xml:space="preserve"> (</w:t>
      </w:r>
      <w:proofErr w:type="spellStart"/>
      <w:r>
        <w:rPr>
          <w:rFonts w:ascii="Arial" w:hAnsi="Arial" w:cs="Arial"/>
          <w:spacing w:val="-1"/>
        </w:rPr>
        <w:t>pentest</w:t>
      </w:r>
      <w:proofErr w:type="spellEnd"/>
      <w:r>
        <w:rPr>
          <w:rFonts w:ascii="Arial" w:hAnsi="Arial" w:cs="Arial"/>
          <w:spacing w:val="-1"/>
        </w:rPr>
        <w:t>)</w:t>
      </w:r>
      <w:r w:rsidRPr="00A82515">
        <w:rPr>
          <w:rFonts w:ascii="Arial" w:hAnsi="Arial" w:cs="Arial"/>
          <w:spacing w:val="-1"/>
        </w:rPr>
        <w:t>.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66785FF3" w14:textId="77777777" w:rsidR="00F0558C" w:rsidRPr="00CE5A47" w:rsidRDefault="00F0558C" w:rsidP="00F0558C">
      <w:pPr>
        <w:jc w:val="both"/>
        <w:rPr>
          <w:rFonts w:ascii="Arial" w:hAnsi="Arial" w:cs="Arial"/>
          <w:spacing w:val="-1"/>
        </w:rPr>
      </w:pPr>
    </w:p>
    <w:p w14:paraId="045AA609" w14:textId="331F869D" w:rsidR="00F0558C" w:rsidRDefault="00F0558C" w:rsidP="00F0558C">
      <w:pPr>
        <w:jc w:val="both"/>
        <w:rPr>
          <w:rFonts w:ascii="Arial" w:hAnsi="Arial" w:cs="Arial"/>
          <w:spacing w:val="-1"/>
        </w:rPr>
      </w:pPr>
      <w:r w:rsidRPr="00CE5A47">
        <w:rPr>
          <w:rFonts w:ascii="Arial" w:hAnsi="Arial" w:cs="Arial"/>
          <w:spacing w:val="-1"/>
        </w:rPr>
        <w:t>Este servicio incluirá la elaboración de un cuadro de mando/</w:t>
      </w:r>
      <w:proofErr w:type="spellStart"/>
      <w:r w:rsidRPr="00CE5A47">
        <w:rPr>
          <w:rFonts w:ascii="Arial" w:hAnsi="Arial" w:cs="Arial"/>
          <w:spacing w:val="-1"/>
        </w:rPr>
        <w:t>dashboard</w:t>
      </w:r>
      <w:proofErr w:type="spellEnd"/>
      <w:r w:rsidRPr="00CE5A47">
        <w:rPr>
          <w:rFonts w:ascii="Arial" w:hAnsi="Arial" w:cs="Arial"/>
          <w:spacing w:val="-1"/>
        </w:rPr>
        <w:t xml:space="preserve"> que permita la monitorización diaria de la evolución del proyecto.</w:t>
      </w:r>
    </w:p>
    <w:p w14:paraId="24A0482A" w14:textId="77777777" w:rsidR="00F0558C" w:rsidRPr="00CE5A47" w:rsidRDefault="00F0558C" w:rsidP="00F0558C">
      <w:pPr>
        <w:jc w:val="both"/>
        <w:rPr>
          <w:rFonts w:ascii="Arial" w:hAnsi="Arial" w:cs="Arial"/>
          <w:spacing w:val="-1"/>
        </w:rPr>
      </w:pPr>
    </w:p>
    <w:p w14:paraId="33FD4322" w14:textId="77777777" w:rsidR="00F0558C" w:rsidRPr="00412828" w:rsidRDefault="00F0558C" w:rsidP="00F0558C">
      <w:pPr>
        <w:jc w:val="both"/>
        <w:rPr>
          <w:rFonts w:ascii="Arial" w:hAnsi="Arial" w:cs="Arial"/>
          <w:b/>
          <w:bCs/>
          <w:spacing w:val="-1"/>
          <w:u w:val="single"/>
        </w:rPr>
      </w:pPr>
      <w:r w:rsidRPr="00412828">
        <w:rPr>
          <w:rFonts w:ascii="Arial" w:hAnsi="Arial" w:cs="Arial"/>
          <w:b/>
          <w:bCs/>
          <w:spacing w:val="-1"/>
          <w:u w:val="single"/>
        </w:rPr>
        <w:t>Servicio 6:  Publicidad en medios digitales (</w:t>
      </w:r>
      <w:proofErr w:type="spellStart"/>
      <w:r w:rsidRPr="00412828">
        <w:rPr>
          <w:rFonts w:ascii="Arial" w:hAnsi="Arial" w:cs="Arial"/>
          <w:b/>
          <w:bCs/>
          <w:spacing w:val="-1"/>
          <w:u w:val="single"/>
        </w:rPr>
        <w:t>Paid</w:t>
      </w:r>
      <w:proofErr w:type="spellEnd"/>
      <w:r w:rsidRPr="00412828">
        <w:rPr>
          <w:rFonts w:ascii="Arial" w:hAnsi="Arial" w:cs="Arial"/>
          <w:b/>
          <w:bCs/>
          <w:spacing w:val="-1"/>
          <w:u w:val="single"/>
        </w:rPr>
        <w:t xml:space="preserve"> media)</w:t>
      </w:r>
    </w:p>
    <w:p w14:paraId="16053AF5" w14:textId="77777777" w:rsidR="00F0558C" w:rsidRPr="00CE5A47" w:rsidRDefault="00F0558C" w:rsidP="00F0558C">
      <w:pPr>
        <w:jc w:val="both"/>
        <w:rPr>
          <w:rFonts w:ascii="Arial" w:hAnsi="Arial" w:cs="Arial"/>
          <w:spacing w:val="-1"/>
        </w:rPr>
      </w:pPr>
    </w:p>
    <w:p w14:paraId="61B3870B" w14:textId="77777777" w:rsidR="00F0558C" w:rsidRPr="00CE5A47" w:rsidRDefault="00F0558C" w:rsidP="00F0558C">
      <w:pPr>
        <w:jc w:val="both"/>
        <w:rPr>
          <w:rFonts w:ascii="Arial" w:hAnsi="Arial" w:cs="Arial"/>
          <w:spacing w:val="-1"/>
        </w:rPr>
      </w:pPr>
      <w:r w:rsidRPr="00CE5A47">
        <w:rPr>
          <w:rFonts w:ascii="Arial" w:hAnsi="Arial" w:cs="Arial"/>
          <w:spacing w:val="-1"/>
        </w:rPr>
        <w:t>Servicios de difusión online detallados a continuación:</w:t>
      </w:r>
    </w:p>
    <w:p w14:paraId="3F509A1F"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 xml:space="preserve">Adaptaciones de las piezas audiovisuales para su difusión en los diferentes formatos publicitarios online requeridos más adelante. </w:t>
      </w:r>
    </w:p>
    <w:p w14:paraId="12356B09"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 xml:space="preserve">Difusión Online de los encuentros que incluirá: estrategia, público objetivo, estimación de objetivos, segmentación, redacción de </w:t>
      </w:r>
      <w:proofErr w:type="spellStart"/>
      <w:r w:rsidRPr="00CE5A47">
        <w:rPr>
          <w:rFonts w:ascii="Arial" w:hAnsi="Arial" w:cs="Arial"/>
          <w:spacing w:val="-1"/>
        </w:rPr>
        <w:t>copys</w:t>
      </w:r>
      <w:proofErr w:type="spellEnd"/>
      <w:r w:rsidRPr="00CE5A47">
        <w:rPr>
          <w:rFonts w:ascii="Arial" w:hAnsi="Arial" w:cs="Arial"/>
          <w:spacing w:val="-1"/>
        </w:rPr>
        <w:t xml:space="preserve">, y parametrización de todas las acciones. </w:t>
      </w:r>
    </w:p>
    <w:p w14:paraId="2657EE98"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Realización de “máster” creativo y todas las adaptaciones necesarias para los canales de comunicación online tanto orgánicos como pagados.</w:t>
      </w:r>
    </w:p>
    <w:p w14:paraId="16690B26" w14:textId="77777777" w:rsidR="00F0558C" w:rsidRDefault="00F0558C" w:rsidP="00F0558C">
      <w:pPr>
        <w:jc w:val="both"/>
        <w:rPr>
          <w:rFonts w:ascii="Arial" w:hAnsi="Arial" w:cs="Arial"/>
          <w:spacing w:val="-1"/>
          <w:u w:val="single"/>
        </w:rPr>
      </w:pPr>
    </w:p>
    <w:p w14:paraId="365B8A91" w14:textId="77777777" w:rsidR="00EB692F" w:rsidRPr="004641FD" w:rsidRDefault="00EB692F" w:rsidP="00EB692F">
      <w:pPr>
        <w:widowControl w:val="0"/>
        <w:rPr>
          <w:rFonts w:ascii="Arial" w:hAnsi="Arial" w:cs="Arial"/>
          <w:b/>
          <w:bCs/>
          <w:szCs w:val="28"/>
          <w:u w:val="single"/>
        </w:rPr>
      </w:pPr>
      <w:r w:rsidRPr="004641FD">
        <w:rPr>
          <w:rFonts w:ascii="Arial" w:hAnsi="Arial" w:cs="Arial"/>
          <w:b/>
          <w:bCs/>
          <w:szCs w:val="28"/>
          <w:u w:val="single"/>
        </w:rPr>
        <w:t>Servicio 7.  Elaboración de un estudio para conocer en profundidad las características y perspectivas del tejido empresarial de las zonas marcadas como objetivo.</w:t>
      </w:r>
    </w:p>
    <w:p w14:paraId="70DFA594" w14:textId="77777777" w:rsidR="00EB692F" w:rsidRPr="004641FD" w:rsidRDefault="00EB692F" w:rsidP="00EB692F">
      <w:pPr>
        <w:widowControl w:val="0"/>
        <w:rPr>
          <w:rFonts w:ascii="Arial" w:hAnsi="Arial" w:cs="Arial"/>
          <w:szCs w:val="28"/>
        </w:rPr>
      </w:pPr>
    </w:p>
    <w:p w14:paraId="058CD33A"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 xml:space="preserve">El objetivo de la investigación es doble, </w:t>
      </w:r>
      <w:r w:rsidRPr="004641FD">
        <w:rPr>
          <w:rFonts w:ascii="Arial" w:hAnsi="Arial" w:cs="Arial"/>
          <w:b/>
          <w:bCs/>
          <w:szCs w:val="28"/>
        </w:rPr>
        <w:t xml:space="preserve">por un lado, conocer las características del tejido empresarial </w:t>
      </w:r>
      <w:r w:rsidRPr="004641FD">
        <w:rPr>
          <w:rFonts w:ascii="Arial" w:hAnsi="Arial" w:cs="Arial"/>
          <w:szCs w:val="28"/>
        </w:rPr>
        <w:t>especialmente en lo referente a pymes y micro pymes de las 67 zonas marcadas como objetivo.</w:t>
      </w:r>
    </w:p>
    <w:p w14:paraId="06901E5B"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Por otro lado, r</w:t>
      </w:r>
      <w:r w:rsidRPr="004641FD">
        <w:rPr>
          <w:rFonts w:ascii="Arial" w:hAnsi="Arial" w:cs="Arial"/>
          <w:b/>
          <w:bCs/>
          <w:szCs w:val="28"/>
        </w:rPr>
        <w:t xml:space="preserve">ealizar un análisis sobre las barreras y facilitadores en la inserción de personas con discapacidad </w:t>
      </w:r>
      <w:r w:rsidRPr="004641FD">
        <w:rPr>
          <w:rFonts w:ascii="Arial" w:hAnsi="Arial" w:cs="Arial"/>
          <w:szCs w:val="28"/>
        </w:rPr>
        <w:t>en pymes y micro pymes, así como conocer sus perspectivas de inserción el corto o medio plazo, ocupaciones o áreas que mejores tendencias de empleo tendrán y oportunidades de inserción para las personas con discapacidad.</w:t>
      </w:r>
    </w:p>
    <w:p w14:paraId="61E94B12" w14:textId="77777777" w:rsidR="00EB692F" w:rsidRPr="004641FD" w:rsidRDefault="00EB692F" w:rsidP="00EB692F">
      <w:pPr>
        <w:widowControl w:val="0"/>
        <w:jc w:val="both"/>
        <w:rPr>
          <w:rFonts w:ascii="Arial" w:hAnsi="Arial" w:cs="Arial"/>
          <w:szCs w:val="28"/>
        </w:rPr>
      </w:pPr>
    </w:p>
    <w:p w14:paraId="4DF1CC5A"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Para abordar este estudio, se propone una combinación de metodologías para alcanzar los fines propuestos:</w:t>
      </w:r>
    </w:p>
    <w:p w14:paraId="5039783A" w14:textId="77777777" w:rsidR="00EB692F" w:rsidRPr="004641FD" w:rsidRDefault="00EB692F" w:rsidP="00EB692F">
      <w:pPr>
        <w:widowControl w:val="0"/>
        <w:jc w:val="both"/>
        <w:rPr>
          <w:rFonts w:ascii="Arial" w:hAnsi="Arial" w:cs="Arial"/>
          <w:szCs w:val="28"/>
        </w:rPr>
      </w:pPr>
    </w:p>
    <w:p w14:paraId="47C6399D" w14:textId="77777777" w:rsidR="00EB692F" w:rsidRPr="004641FD" w:rsidRDefault="00EB692F" w:rsidP="00EB692F">
      <w:pPr>
        <w:pStyle w:val="Prrafodelista"/>
        <w:widowControl w:val="0"/>
        <w:numPr>
          <w:ilvl w:val="0"/>
          <w:numId w:val="59"/>
        </w:numPr>
        <w:spacing w:after="160" w:line="259" w:lineRule="auto"/>
        <w:contextualSpacing/>
        <w:jc w:val="both"/>
        <w:rPr>
          <w:rFonts w:ascii="Arial" w:hAnsi="Arial" w:cs="Arial"/>
          <w:szCs w:val="28"/>
        </w:rPr>
      </w:pPr>
      <w:r w:rsidRPr="004641FD">
        <w:rPr>
          <w:rFonts w:ascii="Arial" w:hAnsi="Arial" w:cs="Arial"/>
          <w:b/>
          <w:bCs/>
          <w:szCs w:val="28"/>
        </w:rPr>
        <w:t>Análisis de fuentes secundarias:</w:t>
      </w:r>
      <w:r w:rsidRPr="004641FD">
        <w:rPr>
          <w:rFonts w:ascii="Arial" w:hAnsi="Arial" w:cs="Arial"/>
          <w:szCs w:val="28"/>
        </w:rPr>
        <w:t xml:space="preserve"> Análisis de estadísticas, base de datos, estudios, así como cualquier otra documentación necesaria para </w:t>
      </w:r>
      <w:r w:rsidRPr="004641FD">
        <w:rPr>
          <w:rFonts w:ascii="Arial" w:hAnsi="Arial" w:cs="Arial"/>
          <w:szCs w:val="28"/>
        </w:rPr>
        <w:lastRenderedPageBreak/>
        <w:t xml:space="preserve">genera un informe personalizado del tejido empresarial para cada zona que describa con la mayor profundidad posible.  </w:t>
      </w:r>
    </w:p>
    <w:p w14:paraId="1A9D0F22" w14:textId="77777777" w:rsidR="00EB692F" w:rsidRPr="004641FD" w:rsidRDefault="00EB692F" w:rsidP="00EB692F">
      <w:pPr>
        <w:pStyle w:val="Prrafodelista"/>
        <w:widowControl w:val="0"/>
        <w:numPr>
          <w:ilvl w:val="0"/>
          <w:numId w:val="59"/>
        </w:numPr>
        <w:spacing w:after="160" w:line="259" w:lineRule="auto"/>
        <w:contextualSpacing/>
        <w:jc w:val="both"/>
        <w:rPr>
          <w:rFonts w:ascii="Arial" w:hAnsi="Arial" w:cs="Arial"/>
          <w:szCs w:val="28"/>
        </w:rPr>
      </w:pPr>
      <w:r w:rsidRPr="004641FD">
        <w:rPr>
          <w:rFonts w:ascii="Arial" w:hAnsi="Arial" w:cs="Arial"/>
          <w:b/>
          <w:bCs/>
          <w:szCs w:val="28"/>
        </w:rPr>
        <w:t>Barreras, facilitadores y perspectivas de inserción:</w:t>
      </w:r>
      <w:r w:rsidRPr="004641FD">
        <w:rPr>
          <w:rFonts w:ascii="Arial" w:hAnsi="Arial" w:cs="Arial"/>
          <w:szCs w:val="28"/>
        </w:rPr>
        <w:t xml:space="preserve"> Para la obtención de esta información, se propone el contacto directo con las empresas, para ello Inserta empleo facilitará el acceso del licitador a cada uno de los 67 encuentros que se van a realizar, lo que permitirá implementar un cuestionario que teste los aspectos señalados, estimándose que podrá recabar la información de al menos 1.675 pymes y micro pymes, resultado del trabajo de prospección realizado en los lotes 2 a 7.</w:t>
      </w:r>
    </w:p>
    <w:p w14:paraId="165A4FB0" w14:textId="77777777" w:rsidR="00EB692F" w:rsidRPr="004641FD" w:rsidRDefault="00EB692F" w:rsidP="00EB692F">
      <w:pPr>
        <w:pStyle w:val="Prrafodelista"/>
        <w:widowControl w:val="0"/>
        <w:numPr>
          <w:ilvl w:val="1"/>
          <w:numId w:val="59"/>
        </w:numPr>
        <w:spacing w:after="160" w:line="259" w:lineRule="auto"/>
        <w:contextualSpacing/>
        <w:jc w:val="both"/>
        <w:rPr>
          <w:rFonts w:ascii="Arial" w:hAnsi="Arial" w:cs="Arial"/>
          <w:szCs w:val="28"/>
        </w:rPr>
      </w:pPr>
      <w:r w:rsidRPr="004641FD">
        <w:rPr>
          <w:rFonts w:ascii="Arial" w:hAnsi="Arial" w:cs="Arial"/>
          <w:b/>
          <w:bCs/>
          <w:szCs w:val="28"/>
        </w:rPr>
        <w:t>Método de recogida de la información:</w:t>
      </w:r>
      <w:r w:rsidRPr="004641FD">
        <w:rPr>
          <w:rFonts w:ascii="Arial" w:hAnsi="Arial" w:cs="Arial"/>
          <w:szCs w:val="28"/>
        </w:rPr>
        <w:t xml:space="preserve"> una encuesta in situ en cada uno de los 67 eventos, así como a través de un formulario digital disponible en la página web del proyecto que también será remitido a los asistentes a los eventos (responsables de pymes y </w:t>
      </w:r>
      <w:proofErr w:type="spellStart"/>
      <w:r w:rsidRPr="004641FD">
        <w:rPr>
          <w:rFonts w:ascii="Arial" w:hAnsi="Arial" w:cs="Arial"/>
          <w:szCs w:val="28"/>
        </w:rPr>
        <w:t>micropymes</w:t>
      </w:r>
      <w:proofErr w:type="spellEnd"/>
      <w:r w:rsidRPr="004641FD">
        <w:rPr>
          <w:rFonts w:ascii="Arial" w:hAnsi="Arial" w:cs="Arial"/>
          <w:szCs w:val="28"/>
        </w:rPr>
        <w:t>). La propuesta debe incluir el diseño general de encuesta propuesto.</w:t>
      </w:r>
    </w:p>
    <w:p w14:paraId="21AFDF97" w14:textId="77777777" w:rsidR="00EB692F" w:rsidRPr="004641FD" w:rsidRDefault="00EB692F" w:rsidP="00EB692F">
      <w:pPr>
        <w:widowControl w:val="0"/>
        <w:rPr>
          <w:rFonts w:ascii="Arial" w:hAnsi="Arial" w:cs="Arial"/>
          <w:szCs w:val="28"/>
        </w:rPr>
      </w:pPr>
      <w:r w:rsidRPr="004641FD">
        <w:rPr>
          <w:rFonts w:ascii="Arial" w:hAnsi="Arial" w:cs="Arial"/>
          <w:szCs w:val="28"/>
        </w:rPr>
        <w:t>Las tareas del licitador serán, por tanto:</w:t>
      </w:r>
    </w:p>
    <w:p w14:paraId="732176B9" w14:textId="77777777" w:rsidR="00EB692F" w:rsidRPr="004641FD" w:rsidRDefault="00EB692F" w:rsidP="00EB692F">
      <w:pPr>
        <w:pStyle w:val="Prrafodelista"/>
        <w:widowControl w:val="0"/>
        <w:numPr>
          <w:ilvl w:val="0"/>
          <w:numId w:val="59"/>
        </w:numPr>
        <w:spacing w:after="160" w:line="259" w:lineRule="auto"/>
        <w:contextualSpacing/>
        <w:rPr>
          <w:rFonts w:ascii="Arial" w:hAnsi="Arial" w:cs="Arial"/>
          <w:szCs w:val="28"/>
        </w:rPr>
      </w:pPr>
      <w:r w:rsidRPr="004641FD">
        <w:rPr>
          <w:rFonts w:ascii="Arial" w:hAnsi="Arial" w:cs="Arial"/>
          <w:szCs w:val="28"/>
        </w:rPr>
        <w:t>Realización de la correspondiente prospectiva de fuentes secundarias al mayor nivel de detalle posible (CCAA, Provincia o incluso información de carácter local)</w:t>
      </w:r>
    </w:p>
    <w:p w14:paraId="65D4935C" w14:textId="77777777" w:rsidR="00EB692F" w:rsidRPr="004641FD" w:rsidRDefault="00EB692F" w:rsidP="00EB692F">
      <w:pPr>
        <w:pStyle w:val="Prrafodelista"/>
        <w:widowControl w:val="0"/>
        <w:numPr>
          <w:ilvl w:val="0"/>
          <w:numId w:val="59"/>
        </w:numPr>
        <w:spacing w:after="160" w:line="259" w:lineRule="auto"/>
        <w:contextualSpacing/>
        <w:rPr>
          <w:rFonts w:ascii="Arial" w:hAnsi="Arial" w:cs="Arial"/>
          <w:szCs w:val="28"/>
        </w:rPr>
      </w:pPr>
      <w:r w:rsidRPr="004641FD">
        <w:rPr>
          <w:rFonts w:ascii="Arial" w:hAnsi="Arial" w:cs="Arial"/>
          <w:szCs w:val="28"/>
        </w:rPr>
        <w:t>Encuesta a Pymes: El licitador se encargará de la remisión de la encuesta a los registros proporcionados por Inserta Empleo a medida que se vayan disponiendo de ellos, así como su implementación en el correspondiente evento</w:t>
      </w:r>
    </w:p>
    <w:p w14:paraId="27262FE0" w14:textId="77777777" w:rsidR="00EB692F" w:rsidRPr="004641FD" w:rsidRDefault="00EB692F" w:rsidP="00EB692F">
      <w:pPr>
        <w:pStyle w:val="Prrafodelista"/>
        <w:widowControl w:val="0"/>
        <w:numPr>
          <w:ilvl w:val="0"/>
          <w:numId w:val="59"/>
        </w:numPr>
        <w:spacing w:after="160" w:line="259" w:lineRule="auto"/>
        <w:contextualSpacing/>
        <w:rPr>
          <w:rFonts w:ascii="Arial" w:hAnsi="Arial" w:cs="Arial"/>
          <w:szCs w:val="28"/>
        </w:rPr>
      </w:pPr>
      <w:r w:rsidRPr="004641FD">
        <w:rPr>
          <w:rFonts w:ascii="Arial" w:hAnsi="Arial" w:cs="Arial"/>
          <w:szCs w:val="28"/>
        </w:rPr>
        <w:t>Análisis y explotación de la información recabada:  el proveedor recogerá los datos e información, los analizará y elaborará un informe de conclusiones a partir de los mismos por cada una de las localizaciones visitas y de forma agregada por provincias, complementando tal información con fuentes secundarias a las que pueda acceder.</w:t>
      </w:r>
    </w:p>
    <w:p w14:paraId="056FA2E8" w14:textId="3A7012FC" w:rsidR="00F0558C" w:rsidRDefault="00EB692F" w:rsidP="00EB692F">
      <w:pPr>
        <w:jc w:val="both"/>
        <w:rPr>
          <w:rFonts w:ascii="Arial" w:hAnsi="Arial" w:cs="Arial"/>
          <w:szCs w:val="28"/>
        </w:rPr>
      </w:pPr>
      <w:r w:rsidRPr="004641FD">
        <w:rPr>
          <w:rFonts w:ascii="Arial" w:hAnsi="Arial" w:cs="Arial"/>
          <w:szCs w:val="28"/>
        </w:rPr>
        <w:t>Así mismo, el informe de resultados contendrá previsiones de futuro respecto a las tendencias de yacimientos de empleo en las zonas objeto de estudio.</w:t>
      </w:r>
    </w:p>
    <w:p w14:paraId="78952330" w14:textId="77777777" w:rsidR="00041241" w:rsidRDefault="00041241" w:rsidP="00EB692F">
      <w:pPr>
        <w:jc w:val="both"/>
        <w:rPr>
          <w:rFonts w:ascii="Arial" w:hAnsi="Arial" w:cs="Arial"/>
          <w:b/>
          <w:bCs/>
          <w:spacing w:val="-1"/>
          <w:u w:val="single"/>
        </w:rPr>
      </w:pPr>
    </w:p>
    <w:p w14:paraId="3CD51CDD" w14:textId="0923462C" w:rsidR="00FD611B" w:rsidRPr="00FD611B" w:rsidRDefault="00FD611B" w:rsidP="007543C9">
      <w:pPr>
        <w:shd w:val="clear" w:color="auto" w:fill="D9D9D9" w:themeFill="background1" w:themeFillShade="D9"/>
        <w:spacing w:before="120" w:after="240"/>
        <w:jc w:val="both"/>
        <w:rPr>
          <w:rFonts w:ascii="Arial" w:hAnsi="Arial" w:cs="Arial"/>
          <w:sz w:val="28"/>
          <w:szCs w:val="28"/>
        </w:rPr>
      </w:pPr>
      <w:r w:rsidRPr="00FD611B">
        <w:rPr>
          <w:rFonts w:ascii="Arial" w:hAnsi="Arial" w:cs="Arial"/>
          <w:b/>
          <w:bCs/>
          <w:sz w:val="28"/>
          <w:szCs w:val="28"/>
        </w:rPr>
        <w:t>Lotes 2 a 7: LOTES TERRITORIALES</w:t>
      </w:r>
      <w:r>
        <w:rPr>
          <w:rFonts w:ascii="Arial" w:hAnsi="Arial" w:cs="Arial"/>
          <w:b/>
          <w:bCs/>
          <w:sz w:val="28"/>
          <w:szCs w:val="28"/>
        </w:rPr>
        <w:t>,</w:t>
      </w:r>
      <w:r w:rsidRPr="00FD611B">
        <w:rPr>
          <w:rFonts w:ascii="Arial" w:hAnsi="Arial" w:cs="Arial"/>
          <w:b/>
          <w:bCs/>
          <w:sz w:val="28"/>
          <w:szCs w:val="28"/>
        </w:rPr>
        <w:t xml:space="preserve"> UNO POR CADA UNA DE LAS 6 COMUNIDADES AUTÓNOMAS PARTICIPANTES EN EL SERVICIO</w:t>
      </w:r>
      <w:r w:rsidRPr="00FD611B">
        <w:rPr>
          <w:rFonts w:ascii="Arial" w:hAnsi="Arial" w:cs="Arial"/>
          <w:sz w:val="28"/>
          <w:szCs w:val="28"/>
        </w:rPr>
        <w:t xml:space="preserve">: </w:t>
      </w:r>
    </w:p>
    <w:p w14:paraId="4654BDC0" w14:textId="3E3A6C57" w:rsidR="006649B6" w:rsidRDefault="00B561F5" w:rsidP="006649B6">
      <w:pPr>
        <w:jc w:val="both"/>
        <w:rPr>
          <w:rFonts w:ascii="Arial" w:hAnsi="Arial" w:cs="Arial"/>
          <w:b/>
          <w:u w:val="single"/>
        </w:rPr>
      </w:pPr>
      <w:r>
        <w:rPr>
          <w:rFonts w:ascii="Arial" w:hAnsi="Arial" w:cs="Arial"/>
          <w:b/>
          <w:u w:val="single"/>
        </w:rPr>
        <w:t xml:space="preserve">Servicio 1 </w:t>
      </w:r>
      <w:r w:rsidR="00D83086" w:rsidRPr="00FD611B">
        <w:rPr>
          <w:rFonts w:ascii="Arial" w:hAnsi="Arial" w:cs="Arial"/>
          <w:b/>
          <w:u w:val="single"/>
        </w:rPr>
        <w:t>FASE</w:t>
      </w:r>
      <w:r w:rsidR="006649B6" w:rsidRPr="00FD611B">
        <w:rPr>
          <w:rFonts w:ascii="Arial" w:hAnsi="Arial" w:cs="Arial"/>
          <w:b/>
          <w:u w:val="single"/>
        </w:rPr>
        <w:t xml:space="preserve"> 1 PROSPECCIÓN DE MERCADO Y ANÁLISIS</w:t>
      </w:r>
    </w:p>
    <w:p w14:paraId="14ECF90D" w14:textId="621B14E7" w:rsidR="00444A57" w:rsidRDefault="00444A57" w:rsidP="006649B6">
      <w:pPr>
        <w:jc w:val="both"/>
        <w:rPr>
          <w:rFonts w:ascii="Arial" w:hAnsi="Arial" w:cs="Arial"/>
          <w:b/>
          <w:u w:val="single"/>
        </w:rPr>
      </w:pPr>
    </w:p>
    <w:p w14:paraId="43FDD010" w14:textId="010BA92D" w:rsidR="00444A57" w:rsidRPr="000E0679" w:rsidRDefault="00370046" w:rsidP="006649B6">
      <w:pPr>
        <w:jc w:val="both"/>
        <w:rPr>
          <w:rFonts w:ascii="Arial" w:hAnsi="Arial" w:cs="Arial"/>
          <w:bCs/>
        </w:rPr>
      </w:pPr>
      <w:r w:rsidRPr="00F0558C">
        <w:rPr>
          <w:rFonts w:ascii="Arial" w:hAnsi="Arial" w:cs="Arial"/>
          <w:bCs/>
        </w:rPr>
        <w:t xml:space="preserve">Para lograr el objetivo de esta fase, se </w:t>
      </w:r>
      <w:r w:rsidR="00EE16F5" w:rsidRPr="00F0558C">
        <w:rPr>
          <w:rFonts w:ascii="Arial" w:hAnsi="Arial" w:cs="Arial"/>
          <w:bCs/>
        </w:rPr>
        <w:t>contemplan las siguientes actuaciones:</w:t>
      </w:r>
    </w:p>
    <w:p w14:paraId="3C003FD3" w14:textId="77777777" w:rsidR="006649B6" w:rsidRPr="000E0679" w:rsidRDefault="006649B6" w:rsidP="006649B6">
      <w:pPr>
        <w:jc w:val="both"/>
        <w:rPr>
          <w:rFonts w:ascii="Arial" w:hAnsi="Arial" w:cs="Arial"/>
          <w:bCs/>
        </w:rPr>
      </w:pPr>
    </w:p>
    <w:p w14:paraId="709D49A8" w14:textId="5E977902" w:rsidR="006649B6" w:rsidRDefault="006649B6" w:rsidP="006820A6">
      <w:pPr>
        <w:pStyle w:val="Prrafodelista"/>
        <w:widowControl w:val="0"/>
        <w:numPr>
          <w:ilvl w:val="0"/>
          <w:numId w:val="48"/>
        </w:numPr>
        <w:ind w:left="426" w:hanging="360"/>
        <w:jc w:val="both"/>
        <w:rPr>
          <w:rFonts w:ascii="Arial" w:hAnsi="Arial" w:cs="Arial"/>
          <w:bCs/>
        </w:rPr>
      </w:pPr>
      <w:r w:rsidRPr="000E0679">
        <w:rPr>
          <w:rFonts w:ascii="Arial" w:hAnsi="Arial" w:cs="Arial"/>
          <w:bCs/>
        </w:rPr>
        <w:t xml:space="preserve">Diagnóstico y caracterización del tejido empresarial del territorio de referencia (segmentación de empresas por número de empleados, sector de </w:t>
      </w:r>
      <w:r w:rsidRPr="000E0679">
        <w:rPr>
          <w:rFonts w:ascii="Arial" w:hAnsi="Arial" w:cs="Arial"/>
          <w:bCs/>
        </w:rPr>
        <w:lastRenderedPageBreak/>
        <w:t>actividad y facturación anual).</w:t>
      </w:r>
    </w:p>
    <w:p w14:paraId="740A3B42" w14:textId="77777777" w:rsidR="000E0679" w:rsidRPr="000E0679" w:rsidRDefault="000E0679" w:rsidP="000E0679">
      <w:pPr>
        <w:pStyle w:val="Prrafodelista"/>
        <w:widowControl w:val="0"/>
        <w:ind w:left="426"/>
        <w:jc w:val="both"/>
        <w:rPr>
          <w:rFonts w:ascii="Arial" w:hAnsi="Arial" w:cs="Arial"/>
          <w:bCs/>
        </w:rPr>
      </w:pPr>
    </w:p>
    <w:p w14:paraId="5D1FA139" w14:textId="0C73D9E2" w:rsidR="006649B6" w:rsidRDefault="006649B6" w:rsidP="006820A6">
      <w:pPr>
        <w:pStyle w:val="Prrafodelista"/>
        <w:widowControl w:val="0"/>
        <w:numPr>
          <w:ilvl w:val="0"/>
          <w:numId w:val="48"/>
        </w:numPr>
        <w:ind w:left="426" w:hanging="360"/>
        <w:jc w:val="both"/>
        <w:rPr>
          <w:rFonts w:ascii="Arial" w:hAnsi="Arial" w:cs="Arial"/>
          <w:bCs/>
        </w:rPr>
      </w:pPr>
      <w:r w:rsidRPr="000E0679">
        <w:rPr>
          <w:rFonts w:ascii="Arial" w:hAnsi="Arial" w:cs="Arial"/>
          <w:bCs/>
        </w:rPr>
        <w:t xml:space="preserve">Creación de una base de datos de empresas, entidades y administraciones públicas de las localidades objeto del contrato, construida a partir de directorios especializados y otras fuentes de que disponga el proveedor. El número mínimo de registros de esta base deberá ser tal que asegure la consecución en cada territorio de los </w:t>
      </w:r>
      <w:r w:rsidR="00895524" w:rsidRPr="00F0558C">
        <w:rPr>
          <w:rFonts w:ascii="Arial" w:hAnsi="Arial" w:cs="Arial"/>
          <w:bCs/>
        </w:rPr>
        <w:t>siguientes</w:t>
      </w:r>
      <w:r w:rsidR="00895524">
        <w:rPr>
          <w:rFonts w:ascii="Arial" w:hAnsi="Arial" w:cs="Arial"/>
          <w:bCs/>
        </w:rPr>
        <w:t xml:space="preserve"> </w:t>
      </w:r>
      <w:r w:rsidRPr="00895524">
        <w:rPr>
          <w:rFonts w:ascii="Arial" w:hAnsi="Arial" w:cs="Arial"/>
          <w:bCs/>
        </w:rPr>
        <w:t>objetivos</w:t>
      </w:r>
      <w:r w:rsidRPr="00F40698">
        <w:rPr>
          <w:rFonts w:ascii="Arial" w:hAnsi="Arial" w:cs="Arial"/>
          <w:bCs/>
          <w:color w:val="FF0000"/>
        </w:rPr>
        <w:t xml:space="preserve"> </w:t>
      </w:r>
      <w:r w:rsidRPr="000E0679">
        <w:rPr>
          <w:rFonts w:ascii="Arial" w:hAnsi="Arial" w:cs="Arial"/>
          <w:bCs/>
        </w:rPr>
        <w:t>de empresas informadas, captadas y participantes:</w:t>
      </w:r>
    </w:p>
    <w:p w14:paraId="19C98CEC" w14:textId="77777777" w:rsidR="00041241" w:rsidRPr="00041241" w:rsidRDefault="00041241" w:rsidP="00041241">
      <w:pPr>
        <w:pStyle w:val="Prrafodelista"/>
        <w:rPr>
          <w:rFonts w:ascii="Arial" w:hAnsi="Arial" w:cs="Arial"/>
          <w:bCs/>
        </w:rPr>
      </w:pPr>
    </w:p>
    <w:p w14:paraId="537A66E0" w14:textId="77777777" w:rsidR="00041241" w:rsidRDefault="00041241" w:rsidP="006820A6">
      <w:pPr>
        <w:pStyle w:val="Prrafodelista"/>
        <w:widowControl w:val="0"/>
        <w:numPr>
          <w:ilvl w:val="0"/>
          <w:numId w:val="48"/>
        </w:numPr>
        <w:ind w:left="426" w:hanging="360"/>
        <w:jc w:val="both"/>
        <w:rPr>
          <w:rFonts w:ascii="Arial" w:hAnsi="Arial" w:cs="Arial"/>
          <w:bCs/>
        </w:rPr>
      </w:pPr>
    </w:p>
    <w:p w14:paraId="70747DB2" w14:textId="5473B573" w:rsidR="00895524" w:rsidRDefault="00895524" w:rsidP="00895524">
      <w:pPr>
        <w:widowControl w:val="0"/>
        <w:jc w:val="both"/>
        <w:rPr>
          <w:rFonts w:ascii="Arial" w:hAnsi="Arial" w:cs="Arial"/>
          <w:bCs/>
        </w:rPr>
      </w:pPr>
      <w:bookmarkStart w:id="1" w:name="_Hlk113891713"/>
    </w:p>
    <w:tbl>
      <w:tblPr>
        <w:tblW w:w="8647" w:type="dxa"/>
        <w:tblCellMar>
          <w:left w:w="70" w:type="dxa"/>
          <w:right w:w="70" w:type="dxa"/>
        </w:tblCellMar>
        <w:tblLook w:val="04A0" w:firstRow="1" w:lastRow="0" w:firstColumn="1" w:lastColumn="0" w:noHBand="0" w:noVBand="1"/>
      </w:tblPr>
      <w:tblGrid>
        <w:gridCol w:w="3119"/>
        <w:gridCol w:w="1843"/>
        <w:gridCol w:w="1842"/>
        <w:gridCol w:w="1843"/>
      </w:tblGrid>
      <w:tr w:rsidR="00D561BA" w:rsidRPr="0078416D" w14:paraId="2489A176" w14:textId="77777777" w:rsidTr="00D561BA">
        <w:trPr>
          <w:trHeight w:val="583"/>
        </w:trPr>
        <w:tc>
          <w:tcPr>
            <w:tcW w:w="3119" w:type="dxa"/>
            <w:tcBorders>
              <w:top w:val="nil"/>
              <w:left w:val="nil"/>
              <w:bottom w:val="nil"/>
              <w:right w:val="nil"/>
            </w:tcBorders>
            <w:shd w:val="clear" w:color="000000" w:fill="FFFFFF"/>
            <w:hideMark/>
          </w:tcPr>
          <w:p w14:paraId="3B4920E1" w14:textId="77777777" w:rsidR="00D561BA" w:rsidRPr="00D561BA" w:rsidRDefault="00D561BA" w:rsidP="001F742B">
            <w:pPr>
              <w:rPr>
                <w:rFonts w:ascii="Arial" w:hAnsi="Arial" w:cs="Arial"/>
              </w:rPr>
            </w:pPr>
            <w:r w:rsidRPr="00D561BA">
              <w:rPr>
                <w:rFonts w:ascii="Arial" w:hAnsi="Arial" w:cs="Arial"/>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DEDED"/>
            <w:hideMark/>
          </w:tcPr>
          <w:p w14:paraId="4B75E545" w14:textId="77777777" w:rsidR="00D561BA" w:rsidRPr="00D561BA" w:rsidRDefault="00D561BA" w:rsidP="001F742B">
            <w:pPr>
              <w:jc w:val="center"/>
              <w:rPr>
                <w:rFonts w:ascii="Arial" w:hAnsi="Arial" w:cs="Arial"/>
              </w:rPr>
            </w:pPr>
            <w:r w:rsidRPr="00D561BA">
              <w:rPr>
                <w:rFonts w:ascii="Arial" w:hAnsi="Arial" w:cs="Arial"/>
              </w:rPr>
              <w:t>Nº de empresas informadas</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EDEDED"/>
            <w:hideMark/>
          </w:tcPr>
          <w:p w14:paraId="04E95339" w14:textId="77777777" w:rsidR="00D561BA" w:rsidRPr="00D561BA" w:rsidRDefault="00D561BA" w:rsidP="001F742B">
            <w:pPr>
              <w:jc w:val="center"/>
              <w:rPr>
                <w:rFonts w:ascii="Arial" w:hAnsi="Arial" w:cs="Arial"/>
              </w:rPr>
            </w:pPr>
            <w:r w:rsidRPr="00D561BA">
              <w:rPr>
                <w:rFonts w:ascii="Arial" w:hAnsi="Arial" w:cs="Arial"/>
              </w:rPr>
              <w:t>Nº de empresas captadas</w:t>
            </w:r>
          </w:p>
        </w:tc>
        <w:tc>
          <w:tcPr>
            <w:tcW w:w="1843" w:type="dxa"/>
            <w:vMerge w:val="restart"/>
            <w:tcBorders>
              <w:top w:val="single" w:sz="4" w:space="0" w:color="auto"/>
              <w:left w:val="single" w:sz="4" w:space="0" w:color="auto"/>
              <w:right w:val="single" w:sz="4" w:space="0" w:color="auto"/>
            </w:tcBorders>
            <w:shd w:val="clear" w:color="000000" w:fill="EDEDED"/>
          </w:tcPr>
          <w:p w14:paraId="062A6C4E" w14:textId="77777777" w:rsidR="00D561BA" w:rsidRPr="00D561BA" w:rsidRDefault="00D561BA" w:rsidP="001F742B">
            <w:pPr>
              <w:jc w:val="center"/>
              <w:rPr>
                <w:rFonts w:ascii="Arial" w:hAnsi="Arial" w:cs="Arial"/>
              </w:rPr>
            </w:pPr>
            <w:r w:rsidRPr="00D561BA">
              <w:rPr>
                <w:rFonts w:ascii="Arial" w:hAnsi="Arial" w:cs="Arial"/>
              </w:rPr>
              <w:t>Nº de participantes</w:t>
            </w:r>
          </w:p>
        </w:tc>
      </w:tr>
      <w:tr w:rsidR="00D561BA" w:rsidRPr="0078416D" w14:paraId="7CE455C6" w14:textId="77777777" w:rsidTr="00D561BA">
        <w:trPr>
          <w:trHeight w:val="292"/>
        </w:trPr>
        <w:tc>
          <w:tcPr>
            <w:tcW w:w="3119" w:type="dxa"/>
            <w:tcBorders>
              <w:top w:val="nil"/>
              <w:left w:val="nil"/>
              <w:bottom w:val="nil"/>
              <w:right w:val="nil"/>
            </w:tcBorders>
            <w:shd w:val="clear" w:color="000000" w:fill="FFFFFF"/>
            <w:noWrap/>
            <w:vAlign w:val="bottom"/>
            <w:hideMark/>
          </w:tcPr>
          <w:p w14:paraId="4F03FD63" w14:textId="77777777" w:rsidR="00D561BA" w:rsidRPr="00D561BA" w:rsidRDefault="00D561BA" w:rsidP="001F742B">
            <w:pPr>
              <w:rPr>
                <w:rFonts w:ascii="Arial" w:hAnsi="Arial" w:cs="Arial"/>
              </w:rPr>
            </w:pPr>
            <w:r w:rsidRPr="00D561BA">
              <w:rPr>
                <w:rFonts w:ascii="Arial" w:hAnsi="Arial" w:cs="Arial"/>
              </w:rPr>
              <w:t>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CEF9A1" w14:textId="77777777" w:rsidR="00D561BA" w:rsidRPr="00D561BA" w:rsidRDefault="00D561BA" w:rsidP="001F742B">
            <w:pPr>
              <w:rPr>
                <w:rFonts w:ascii="Arial" w:hAnsi="Arial" w:cs="Arial"/>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4B6882" w14:textId="77777777" w:rsidR="00D561BA" w:rsidRPr="00D561BA" w:rsidRDefault="00D561BA" w:rsidP="001F742B">
            <w:pPr>
              <w:rPr>
                <w:rFonts w:ascii="Arial" w:hAnsi="Arial" w:cs="Arial"/>
              </w:rPr>
            </w:pPr>
          </w:p>
        </w:tc>
        <w:tc>
          <w:tcPr>
            <w:tcW w:w="1843" w:type="dxa"/>
            <w:vMerge/>
            <w:tcBorders>
              <w:left w:val="single" w:sz="4" w:space="0" w:color="auto"/>
              <w:bottom w:val="single" w:sz="4" w:space="0" w:color="auto"/>
              <w:right w:val="single" w:sz="4" w:space="0" w:color="auto"/>
            </w:tcBorders>
          </w:tcPr>
          <w:p w14:paraId="69F526F4" w14:textId="77777777" w:rsidR="00D561BA" w:rsidRPr="00D561BA" w:rsidRDefault="00D561BA" w:rsidP="001F742B">
            <w:pPr>
              <w:rPr>
                <w:rFonts w:ascii="Arial" w:hAnsi="Arial" w:cs="Arial"/>
              </w:rPr>
            </w:pPr>
          </w:p>
        </w:tc>
      </w:tr>
      <w:tr w:rsidR="00D561BA" w:rsidRPr="0078416D" w14:paraId="52348E3A" w14:textId="77777777" w:rsidTr="00D561BA">
        <w:trPr>
          <w:trHeight w:val="292"/>
        </w:trPr>
        <w:tc>
          <w:tcPr>
            <w:tcW w:w="3119"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EBB85CA" w14:textId="77777777" w:rsidR="00D561BA" w:rsidRPr="00D561BA" w:rsidRDefault="00D561BA" w:rsidP="001F742B">
            <w:pPr>
              <w:rPr>
                <w:rFonts w:ascii="Arial" w:hAnsi="Arial" w:cs="Arial"/>
              </w:rPr>
            </w:pPr>
            <w:r w:rsidRPr="00D561BA">
              <w:rPr>
                <w:rFonts w:ascii="Arial" w:hAnsi="Arial" w:cs="Arial"/>
              </w:rPr>
              <w:t>Andalucia</w:t>
            </w:r>
          </w:p>
        </w:tc>
        <w:tc>
          <w:tcPr>
            <w:tcW w:w="1843" w:type="dxa"/>
            <w:tcBorders>
              <w:top w:val="nil"/>
              <w:left w:val="nil"/>
              <w:bottom w:val="single" w:sz="4" w:space="0" w:color="auto"/>
              <w:right w:val="single" w:sz="4" w:space="0" w:color="auto"/>
            </w:tcBorders>
            <w:shd w:val="clear" w:color="auto" w:fill="auto"/>
            <w:noWrap/>
            <w:vAlign w:val="bottom"/>
            <w:hideMark/>
          </w:tcPr>
          <w:p w14:paraId="4C2F4349" w14:textId="77777777" w:rsidR="00D561BA" w:rsidRPr="00D561BA" w:rsidRDefault="00D561BA" w:rsidP="001F742B">
            <w:pPr>
              <w:jc w:val="center"/>
              <w:rPr>
                <w:rFonts w:ascii="Arial" w:hAnsi="Arial" w:cs="Arial"/>
              </w:rPr>
            </w:pPr>
            <w:r w:rsidRPr="00D561BA">
              <w:rPr>
                <w:rFonts w:ascii="Arial" w:hAnsi="Arial" w:cs="Arial"/>
              </w:rPr>
              <w:t>3200</w:t>
            </w:r>
          </w:p>
        </w:tc>
        <w:tc>
          <w:tcPr>
            <w:tcW w:w="1842" w:type="dxa"/>
            <w:tcBorders>
              <w:top w:val="nil"/>
              <w:left w:val="nil"/>
              <w:bottom w:val="single" w:sz="4" w:space="0" w:color="auto"/>
              <w:right w:val="single" w:sz="4" w:space="0" w:color="auto"/>
            </w:tcBorders>
            <w:shd w:val="clear" w:color="auto" w:fill="auto"/>
            <w:noWrap/>
            <w:vAlign w:val="bottom"/>
            <w:hideMark/>
          </w:tcPr>
          <w:p w14:paraId="4C351392" w14:textId="77777777" w:rsidR="00D561BA" w:rsidRPr="00D561BA" w:rsidRDefault="00D561BA" w:rsidP="001F742B">
            <w:pPr>
              <w:jc w:val="center"/>
              <w:rPr>
                <w:rFonts w:ascii="Arial" w:hAnsi="Arial" w:cs="Arial"/>
              </w:rPr>
            </w:pPr>
            <w:r w:rsidRPr="00D561BA">
              <w:rPr>
                <w:rFonts w:ascii="Arial" w:hAnsi="Arial" w:cs="Arial"/>
              </w:rPr>
              <w:t>960</w:t>
            </w:r>
          </w:p>
        </w:tc>
        <w:tc>
          <w:tcPr>
            <w:tcW w:w="1843" w:type="dxa"/>
            <w:tcBorders>
              <w:top w:val="nil"/>
              <w:left w:val="nil"/>
              <w:bottom w:val="single" w:sz="8" w:space="0" w:color="auto"/>
              <w:right w:val="single" w:sz="8" w:space="0" w:color="auto"/>
            </w:tcBorders>
          </w:tcPr>
          <w:p w14:paraId="2B3CAFE4" w14:textId="77777777" w:rsidR="00D561BA" w:rsidRPr="00D561BA" w:rsidRDefault="00D561BA" w:rsidP="001F742B">
            <w:pPr>
              <w:jc w:val="center"/>
              <w:rPr>
                <w:rFonts w:ascii="Arial" w:hAnsi="Arial" w:cs="Arial"/>
              </w:rPr>
            </w:pPr>
            <w:r w:rsidRPr="00D561BA">
              <w:rPr>
                <w:rFonts w:ascii="Arial" w:hAnsi="Arial" w:cs="Arial"/>
              </w:rPr>
              <w:t>800</w:t>
            </w:r>
          </w:p>
        </w:tc>
      </w:tr>
      <w:tr w:rsidR="00D561BA" w:rsidRPr="0078416D" w14:paraId="0EB9315E"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45411D17" w14:textId="77777777" w:rsidR="00D561BA" w:rsidRPr="00D561BA" w:rsidRDefault="00D561BA" w:rsidP="001F742B">
            <w:pPr>
              <w:rPr>
                <w:rFonts w:ascii="Arial" w:hAnsi="Arial" w:cs="Arial"/>
              </w:rPr>
            </w:pPr>
            <w:r w:rsidRPr="00D561BA">
              <w:rPr>
                <w:rFonts w:ascii="Arial" w:hAnsi="Arial" w:cs="Arial"/>
              </w:rPr>
              <w:t>Asturias</w:t>
            </w:r>
          </w:p>
        </w:tc>
        <w:tc>
          <w:tcPr>
            <w:tcW w:w="1843" w:type="dxa"/>
            <w:tcBorders>
              <w:top w:val="nil"/>
              <w:left w:val="nil"/>
              <w:bottom w:val="single" w:sz="4" w:space="0" w:color="auto"/>
              <w:right w:val="single" w:sz="4" w:space="0" w:color="auto"/>
            </w:tcBorders>
            <w:shd w:val="clear" w:color="auto" w:fill="auto"/>
            <w:noWrap/>
            <w:vAlign w:val="bottom"/>
            <w:hideMark/>
          </w:tcPr>
          <w:p w14:paraId="75FFEDF5" w14:textId="77777777" w:rsidR="00D561BA" w:rsidRPr="00D561BA" w:rsidRDefault="00D561BA" w:rsidP="001F742B">
            <w:pPr>
              <w:jc w:val="center"/>
              <w:rPr>
                <w:rFonts w:ascii="Arial" w:hAnsi="Arial" w:cs="Arial"/>
              </w:rPr>
            </w:pPr>
            <w:r w:rsidRPr="00D561BA">
              <w:rPr>
                <w:rFonts w:ascii="Arial" w:hAnsi="Arial" w:cs="Arial"/>
              </w:rPr>
              <w:t>600</w:t>
            </w:r>
          </w:p>
        </w:tc>
        <w:tc>
          <w:tcPr>
            <w:tcW w:w="1842" w:type="dxa"/>
            <w:tcBorders>
              <w:top w:val="nil"/>
              <w:left w:val="nil"/>
              <w:bottom w:val="single" w:sz="4" w:space="0" w:color="auto"/>
              <w:right w:val="single" w:sz="4" w:space="0" w:color="auto"/>
            </w:tcBorders>
            <w:shd w:val="clear" w:color="auto" w:fill="auto"/>
            <w:noWrap/>
            <w:vAlign w:val="bottom"/>
            <w:hideMark/>
          </w:tcPr>
          <w:p w14:paraId="7658C3EA" w14:textId="77777777" w:rsidR="00D561BA" w:rsidRPr="00D561BA" w:rsidRDefault="00D561BA" w:rsidP="001F742B">
            <w:pPr>
              <w:jc w:val="center"/>
              <w:rPr>
                <w:rFonts w:ascii="Arial" w:hAnsi="Arial" w:cs="Arial"/>
              </w:rPr>
            </w:pPr>
            <w:r w:rsidRPr="00D561BA">
              <w:rPr>
                <w:rFonts w:ascii="Arial" w:hAnsi="Arial" w:cs="Arial"/>
              </w:rPr>
              <w:t>180</w:t>
            </w:r>
          </w:p>
        </w:tc>
        <w:tc>
          <w:tcPr>
            <w:tcW w:w="1843" w:type="dxa"/>
            <w:tcBorders>
              <w:top w:val="nil"/>
              <w:left w:val="nil"/>
              <w:bottom w:val="single" w:sz="8" w:space="0" w:color="auto"/>
              <w:right w:val="single" w:sz="8" w:space="0" w:color="auto"/>
            </w:tcBorders>
          </w:tcPr>
          <w:p w14:paraId="4660E836" w14:textId="77777777" w:rsidR="00D561BA" w:rsidRPr="00D561BA" w:rsidRDefault="00D561BA" w:rsidP="001F742B">
            <w:pPr>
              <w:jc w:val="center"/>
              <w:rPr>
                <w:rFonts w:ascii="Arial" w:hAnsi="Arial" w:cs="Arial"/>
              </w:rPr>
            </w:pPr>
            <w:r w:rsidRPr="00D561BA">
              <w:rPr>
                <w:rFonts w:ascii="Arial" w:hAnsi="Arial" w:cs="Arial"/>
              </w:rPr>
              <w:t>150</w:t>
            </w:r>
          </w:p>
        </w:tc>
      </w:tr>
      <w:tr w:rsidR="00D561BA" w:rsidRPr="0078416D" w14:paraId="0B60E2AE"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71A79D24" w14:textId="77777777" w:rsidR="00D561BA" w:rsidRPr="00D561BA" w:rsidRDefault="00D561BA" w:rsidP="001F742B">
            <w:pPr>
              <w:rPr>
                <w:rFonts w:ascii="Arial" w:hAnsi="Arial" w:cs="Arial"/>
              </w:rPr>
            </w:pPr>
            <w:r w:rsidRPr="00D561BA">
              <w:rPr>
                <w:rFonts w:ascii="Arial" w:hAnsi="Arial" w:cs="Arial"/>
              </w:rPr>
              <w:t>Canarias</w:t>
            </w:r>
          </w:p>
        </w:tc>
        <w:tc>
          <w:tcPr>
            <w:tcW w:w="1843" w:type="dxa"/>
            <w:tcBorders>
              <w:top w:val="nil"/>
              <w:left w:val="nil"/>
              <w:bottom w:val="single" w:sz="4" w:space="0" w:color="auto"/>
              <w:right w:val="single" w:sz="4" w:space="0" w:color="auto"/>
            </w:tcBorders>
            <w:shd w:val="clear" w:color="auto" w:fill="auto"/>
            <w:noWrap/>
            <w:vAlign w:val="bottom"/>
            <w:hideMark/>
          </w:tcPr>
          <w:p w14:paraId="40F24E3D" w14:textId="77777777" w:rsidR="00D561BA" w:rsidRPr="00D561BA" w:rsidRDefault="00D561BA" w:rsidP="001F742B">
            <w:pPr>
              <w:jc w:val="center"/>
              <w:rPr>
                <w:rFonts w:ascii="Arial" w:hAnsi="Arial" w:cs="Arial"/>
              </w:rPr>
            </w:pPr>
            <w:r w:rsidRPr="00D561BA">
              <w:rPr>
                <w:rFonts w:ascii="Arial" w:hAnsi="Arial" w:cs="Arial"/>
              </w:rPr>
              <w:t>500</w:t>
            </w:r>
          </w:p>
        </w:tc>
        <w:tc>
          <w:tcPr>
            <w:tcW w:w="1842" w:type="dxa"/>
            <w:tcBorders>
              <w:top w:val="nil"/>
              <w:left w:val="nil"/>
              <w:bottom w:val="single" w:sz="4" w:space="0" w:color="auto"/>
              <w:right w:val="single" w:sz="4" w:space="0" w:color="auto"/>
            </w:tcBorders>
            <w:shd w:val="clear" w:color="auto" w:fill="auto"/>
            <w:noWrap/>
            <w:vAlign w:val="bottom"/>
            <w:hideMark/>
          </w:tcPr>
          <w:p w14:paraId="2AB04251" w14:textId="77777777" w:rsidR="00D561BA" w:rsidRPr="00D561BA" w:rsidRDefault="00D561BA" w:rsidP="001F742B">
            <w:pPr>
              <w:jc w:val="center"/>
              <w:rPr>
                <w:rFonts w:ascii="Arial" w:hAnsi="Arial" w:cs="Arial"/>
              </w:rPr>
            </w:pPr>
            <w:r w:rsidRPr="00D561BA">
              <w:rPr>
                <w:rFonts w:ascii="Arial" w:hAnsi="Arial" w:cs="Arial"/>
              </w:rPr>
              <w:t>150</w:t>
            </w:r>
          </w:p>
        </w:tc>
        <w:tc>
          <w:tcPr>
            <w:tcW w:w="1843" w:type="dxa"/>
            <w:tcBorders>
              <w:top w:val="nil"/>
              <w:left w:val="nil"/>
              <w:bottom w:val="single" w:sz="8" w:space="0" w:color="auto"/>
              <w:right w:val="single" w:sz="8" w:space="0" w:color="auto"/>
            </w:tcBorders>
          </w:tcPr>
          <w:p w14:paraId="46ECF431" w14:textId="77777777" w:rsidR="00D561BA" w:rsidRPr="00D561BA" w:rsidRDefault="00D561BA" w:rsidP="001F742B">
            <w:pPr>
              <w:jc w:val="center"/>
              <w:rPr>
                <w:rFonts w:ascii="Arial" w:hAnsi="Arial" w:cs="Arial"/>
              </w:rPr>
            </w:pPr>
            <w:r w:rsidRPr="00D561BA">
              <w:rPr>
                <w:rFonts w:ascii="Arial" w:hAnsi="Arial" w:cs="Arial"/>
              </w:rPr>
              <w:t>125</w:t>
            </w:r>
          </w:p>
        </w:tc>
      </w:tr>
      <w:tr w:rsidR="00D561BA" w:rsidRPr="0078416D" w14:paraId="4576D87B"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1EE4EFC0" w14:textId="59C21D71" w:rsidR="00D561BA" w:rsidRPr="00D561BA" w:rsidRDefault="00D561BA" w:rsidP="001F742B">
            <w:pPr>
              <w:rPr>
                <w:rFonts w:ascii="Arial" w:hAnsi="Arial" w:cs="Arial"/>
              </w:rPr>
            </w:pPr>
            <w:r w:rsidRPr="00D561BA">
              <w:rPr>
                <w:rFonts w:ascii="Arial" w:hAnsi="Arial" w:cs="Arial"/>
              </w:rPr>
              <w:t>C</w:t>
            </w:r>
            <w:r>
              <w:rPr>
                <w:rFonts w:ascii="Arial" w:hAnsi="Arial" w:cs="Arial"/>
              </w:rPr>
              <w:t>astilla La Mancha</w:t>
            </w:r>
          </w:p>
        </w:tc>
        <w:tc>
          <w:tcPr>
            <w:tcW w:w="1843" w:type="dxa"/>
            <w:tcBorders>
              <w:top w:val="nil"/>
              <w:left w:val="nil"/>
              <w:bottom w:val="single" w:sz="4" w:space="0" w:color="auto"/>
              <w:right w:val="single" w:sz="4" w:space="0" w:color="auto"/>
            </w:tcBorders>
            <w:shd w:val="clear" w:color="auto" w:fill="auto"/>
            <w:noWrap/>
            <w:vAlign w:val="bottom"/>
            <w:hideMark/>
          </w:tcPr>
          <w:p w14:paraId="482A17CB" w14:textId="77777777" w:rsidR="00D561BA" w:rsidRPr="00D561BA" w:rsidRDefault="00D561BA" w:rsidP="001F742B">
            <w:pPr>
              <w:jc w:val="center"/>
              <w:rPr>
                <w:rFonts w:ascii="Arial" w:hAnsi="Arial" w:cs="Arial"/>
              </w:rPr>
            </w:pPr>
            <w:r w:rsidRPr="00D561BA">
              <w:rPr>
                <w:rFonts w:ascii="Arial" w:hAnsi="Arial" w:cs="Arial"/>
              </w:rPr>
              <w:t>1100</w:t>
            </w:r>
          </w:p>
        </w:tc>
        <w:tc>
          <w:tcPr>
            <w:tcW w:w="1842" w:type="dxa"/>
            <w:tcBorders>
              <w:top w:val="nil"/>
              <w:left w:val="nil"/>
              <w:bottom w:val="single" w:sz="4" w:space="0" w:color="auto"/>
              <w:right w:val="single" w:sz="4" w:space="0" w:color="auto"/>
            </w:tcBorders>
            <w:shd w:val="clear" w:color="auto" w:fill="auto"/>
            <w:noWrap/>
            <w:vAlign w:val="bottom"/>
            <w:hideMark/>
          </w:tcPr>
          <w:p w14:paraId="11DFA78E" w14:textId="77777777" w:rsidR="00D561BA" w:rsidRPr="00D561BA" w:rsidRDefault="00D561BA" w:rsidP="001F742B">
            <w:pPr>
              <w:jc w:val="center"/>
              <w:rPr>
                <w:rFonts w:ascii="Arial" w:hAnsi="Arial" w:cs="Arial"/>
              </w:rPr>
            </w:pPr>
            <w:r w:rsidRPr="00D561BA">
              <w:rPr>
                <w:rFonts w:ascii="Arial" w:hAnsi="Arial" w:cs="Arial"/>
              </w:rPr>
              <w:t>330</w:t>
            </w:r>
          </w:p>
        </w:tc>
        <w:tc>
          <w:tcPr>
            <w:tcW w:w="1843" w:type="dxa"/>
            <w:tcBorders>
              <w:top w:val="nil"/>
              <w:left w:val="nil"/>
              <w:bottom w:val="single" w:sz="8" w:space="0" w:color="auto"/>
              <w:right w:val="single" w:sz="8" w:space="0" w:color="auto"/>
            </w:tcBorders>
          </w:tcPr>
          <w:p w14:paraId="4C2BC023" w14:textId="77777777" w:rsidR="00D561BA" w:rsidRPr="00D561BA" w:rsidRDefault="00D561BA" w:rsidP="001F742B">
            <w:pPr>
              <w:jc w:val="center"/>
              <w:rPr>
                <w:rFonts w:ascii="Arial" w:hAnsi="Arial" w:cs="Arial"/>
              </w:rPr>
            </w:pPr>
            <w:r w:rsidRPr="00D561BA">
              <w:rPr>
                <w:rFonts w:ascii="Arial" w:hAnsi="Arial" w:cs="Arial"/>
              </w:rPr>
              <w:t>275</w:t>
            </w:r>
          </w:p>
        </w:tc>
      </w:tr>
      <w:tr w:rsidR="00D561BA" w:rsidRPr="0078416D" w14:paraId="73741621"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7B5BB162" w14:textId="77777777" w:rsidR="00D561BA" w:rsidRPr="00D561BA" w:rsidRDefault="00D561BA" w:rsidP="001F742B">
            <w:pPr>
              <w:rPr>
                <w:rFonts w:ascii="Arial" w:hAnsi="Arial" w:cs="Arial"/>
              </w:rPr>
            </w:pPr>
            <w:r w:rsidRPr="00D561BA">
              <w:rPr>
                <w:rFonts w:ascii="Arial" w:hAnsi="Arial" w:cs="Arial"/>
              </w:rPr>
              <w:t>Galicia</w:t>
            </w:r>
          </w:p>
        </w:tc>
        <w:tc>
          <w:tcPr>
            <w:tcW w:w="1843" w:type="dxa"/>
            <w:tcBorders>
              <w:top w:val="nil"/>
              <w:left w:val="nil"/>
              <w:bottom w:val="single" w:sz="4" w:space="0" w:color="auto"/>
              <w:right w:val="single" w:sz="4" w:space="0" w:color="auto"/>
            </w:tcBorders>
            <w:shd w:val="clear" w:color="auto" w:fill="auto"/>
            <w:noWrap/>
            <w:vAlign w:val="bottom"/>
            <w:hideMark/>
          </w:tcPr>
          <w:p w14:paraId="499B6542" w14:textId="77777777" w:rsidR="00D561BA" w:rsidRPr="00D561BA" w:rsidRDefault="00D561BA" w:rsidP="001F742B">
            <w:pPr>
              <w:jc w:val="center"/>
              <w:rPr>
                <w:rFonts w:ascii="Arial" w:hAnsi="Arial" w:cs="Arial"/>
              </w:rPr>
            </w:pPr>
            <w:r w:rsidRPr="00D561BA">
              <w:rPr>
                <w:rFonts w:ascii="Arial" w:hAnsi="Arial" w:cs="Arial"/>
              </w:rPr>
              <w:t>700</w:t>
            </w:r>
          </w:p>
        </w:tc>
        <w:tc>
          <w:tcPr>
            <w:tcW w:w="1842" w:type="dxa"/>
            <w:tcBorders>
              <w:top w:val="nil"/>
              <w:left w:val="nil"/>
              <w:bottom w:val="single" w:sz="4" w:space="0" w:color="auto"/>
              <w:right w:val="single" w:sz="4" w:space="0" w:color="auto"/>
            </w:tcBorders>
            <w:shd w:val="clear" w:color="auto" w:fill="auto"/>
            <w:noWrap/>
            <w:vAlign w:val="bottom"/>
            <w:hideMark/>
          </w:tcPr>
          <w:p w14:paraId="6988758F" w14:textId="77777777" w:rsidR="00D561BA" w:rsidRPr="00D561BA" w:rsidRDefault="00D561BA" w:rsidP="001F742B">
            <w:pPr>
              <w:jc w:val="center"/>
              <w:rPr>
                <w:rFonts w:ascii="Arial" w:hAnsi="Arial" w:cs="Arial"/>
              </w:rPr>
            </w:pPr>
            <w:r w:rsidRPr="00D561BA">
              <w:rPr>
                <w:rFonts w:ascii="Arial" w:hAnsi="Arial" w:cs="Arial"/>
              </w:rPr>
              <w:t>210</w:t>
            </w:r>
          </w:p>
        </w:tc>
        <w:tc>
          <w:tcPr>
            <w:tcW w:w="1843" w:type="dxa"/>
            <w:tcBorders>
              <w:top w:val="nil"/>
              <w:left w:val="nil"/>
              <w:bottom w:val="single" w:sz="8" w:space="0" w:color="auto"/>
              <w:right w:val="single" w:sz="8" w:space="0" w:color="auto"/>
            </w:tcBorders>
          </w:tcPr>
          <w:p w14:paraId="3312CDF6" w14:textId="77777777" w:rsidR="00D561BA" w:rsidRPr="00D561BA" w:rsidRDefault="00D561BA" w:rsidP="001F742B">
            <w:pPr>
              <w:jc w:val="center"/>
              <w:rPr>
                <w:rFonts w:ascii="Arial" w:hAnsi="Arial" w:cs="Arial"/>
              </w:rPr>
            </w:pPr>
            <w:r w:rsidRPr="00D561BA">
              <w:rPr>
                <w:rFonts w:ascii="Arial" w:hAnsi="Arial" w:cs="Arial"/>
              </w:rPr>
              <w:t>175</w:t>
            </w:r>
          </w:p>
        </w:tc>
      </w:tr>
      <w:tr w:rsidR="00D561BA" w:rsidRPr="0078416D" w14:paraId="4C55F153"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4781DFEE" w14:textId="77777777" w:rsidR="00D561BA" w:rsidRPr="00D561BA" w:rsidRDefault="00D561BA" w:rsidP="001F742B">
            <w:pPr>
              <w:rPr>
                <w:rFonts w:ascii="Arial" w:hAnsi="Arial" w:cs="Arial"/>
              </w:rPr>
            </w:pPr>
            <w:r w:rsidRPr="00D561BA">
              <w:rPr>
                <w:rFonts w:ascii="Arial" w:hAnsi="Arial" w:cs="Arial"/>
              </w:rPr>
              <w:t>Región de Murcia</w:t>
            </w:r>
          </w:p>
        </w:tc>
        <w:tc>
          <w:tcPr>
            <w:tcW w:w="1843" w:type="dxa"/>
            <w:tcBorders>
              <w:top w:val="nil"/>
              <w:left w:val="nil"/>
              <w:bottom w:val="single" w:sz="4" w:space="0" w:color="auto"/>
              <w:right w:val="single" w:sz="4" w:space="0" w:color="auto"/>
            </w:tcBorders>
            <w:shd w:val="clear" w:color="auto" w:fill="auto"/>
            <w:noWrap/>
            <w:vAlign w:val="bottom"/>
            <w:hideMark/>
          </w:tcPr>
          <w:p w14:paraId="149D0C57" w14:textId="77777777" w:rsidR="00D561BA" w:rsidRPr="00D561BA" w:rsidRDefault="00D561BA" w:rsidP="001F742B">
            <w:pPr>
              <w:jc w:val="center"/>
              <w:rPr>
                <w:rFonts w:ascii="Arial" w:hAnsi="Arial" w:cs="Arial"/>
              </w:rPr>
            </w:pPr>
            <w:r w:rsidRPr="00D561BA">
              <w:rPr>
                <w:rFonts w:ascii="Arial" w:hAnsi="Arial" w:cs="Arial"/>
              </w:rPr>
              <w:t>600</w:t>
            </w:r>
          </w:p>
        </w:tc>
        <w:tc>
          <w:tcPr>
            <w:tcW w:w="1842" w:type="dxa"/>
            <w:tcBorders>
              <w:top w:val="nil"/>
              <w:left w:val="nil"/>
              <w:bottom w:val="single" w:sz="4" w:space="0" w:color="auto"/>
              <w:right w:val="single" w:sz="4" w:space="0" w:color="auto"/>
            </w:tcBorders>
            <w:shd w:val="clear" w:color="auto" w:fill="auto"/>
            <w:noWrap/>
            <w:vAlign w:val="bottom"/>
            <w:hideMark/>
          </w:tcPr>
          <w:p w14:paraId="67EF2F08" w14:textId="77777777" w:rsidR="00D561BA" w:rsidRPr="00D561BA" w:rsidRDefault="00D561BA" w:rsidP="001F742B">
            <w:pPr>
              <w:jc w:val="center"/>
              <w:rPr>
                <w:rFonts w:ascii="Arial" w:hAnsi="Arial" w:cs="Arial"/>
              </w:rPr>
            </w:pPr>
            <w:r w:rsidRPr="00D561BA">
              <w:rPr>
                <w:rFonts w:ascii="Arial" w:hAnsi="Arial" w:cs="Arial"/>
              </w:rPr>
              <w:t>180</w:t>
            </w:r>
          </w:p>
        </w:tc>
        <w:tc>
          <w:tcPr>
            <w:tcW w:w="1843" w:type="dxa"/>
            <w:tcBorders>
              <w:top w:val="nil"/>
              <w:left w:val="nil"/>
              <w:bottom w:val="single" w:sz="8" w:space="0" w:color="auto"/>
              <w:right w:val="single" w:sz="8" w:space="0" w:color="auto"/>
            </w:tcBorders>
          </w:tcPr>
          <w:p w14:paraId="5DEC4668" w14:textId="77777777" w:rsidR="00D561BA" w:rsidRPr="00D561BA" w:rsidRDefault="00D561BA" w:rsidP="001F742B">
            <w:pPr>
              <w:jc w:val="center"/>
              <w:rPr>
                <w:rFonts w:ascii="Arial" w:hAnsi="Arial" w:cs="Arial"/>
              </w:rPr>
            </w:pPr>
            <w:r w:rsidRPr="00D561BA">
              <w:rPr>
                <w:rFonts w:ascii="Arial" w:hAnsi="Arial" w:cs="Arial"/>
              </w:rPr>
              <w:t>150</w:t>
            </w:r>
          </w:p>
        </w:tc>
      </w:tr>
      <w:tr w:rsidR="00D561BA" w:rsidRPr="0078416D" w14:paraId="7FFA1339"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1817EC6C" w14:textId="77777777" w:rsidR="00D561BA" w:rsidRPr="00D561BA" w:rsidRDefault="00D561BA" w:rsidP="001F742B">
            <w:pPr>
              <w:jc w:val="right"/>
              <w:rPr>
                <w:rFonts w:ascii="Arial" w:hAnsi="Arial" w:cs="Arial"/>
                <w:b/>
                <w:bCs/>
              </w:rPr>
            </w:pPr>
            <w:r w:rsidRPr="00D561BA">
              <w:rPr>
                <w:rFonts w:ascii="Arial" w:hAnsi="Arial" w:cs="Arial"/>
                <w:b/>
                <w:bCs/>
              </w:rPr>
              <w:t>SUMA</w:t>
            </w:r>
          </w:p>
        </w:tc>
        <w:tc>
          <w:tcPr>
            <w:tcW w:w="1843" w:type="dxa"/>
            <w:tcBorders>
              <w:top w:val="nil"/>
              <w:left w:val="nil"/>
              <w:bottom w:val="single" w:sz="4" w:space="0" w:color="auto"/>
              <w:right w:val="single" w:sz="4" w:space="0" w:color="auto"/>
            </w:tcBorders>
            <w:shd w:val="clear" w:color="auto" w:fill="D5DCE4" w:themeFill="text2" w:themeFillTint="33"/>
            <w:noWrap/>
            <w:vAlign w:val="bottom"/>
            <w:hideMark/>
          </w:tcPr>
          <w:p w14:paraId="3936788E" w14:textId="77777777" w:rsidR="00D561BA" w:rsidRPr="00D561BA" w:rsidRDefault="00D561BA" w:rsidP="001F742B">
            <w:pPr>
              <w:jc w:val="center"/>
              <w:rPr>
                <w:rFonts w:ascii="Arial" w:hAnsi="Arial" w:cs="Arial"/>
                <w:b/>
                <w:bCs/>
              </w:rPr>
            </w:pPr>
            <w:r w:rsidRPr="00D561BA">
              <w:rPr>
                <w:rFonts w:ascii="Arial" w:hAnsi="Arial" w:cs="Arial"/>
                <w:b/>
                <w:bCs/>
              </w:rPr>
              <w:t>6700</w:t>
            </w:r>
          </w:p>
        </w:tc>
        <w:tc>
          <w:tcPr>
            <w:tcW w:w="1842" w:type="dxa"/>
            <w:tcBorders>
              <w:top w:val="nil"/>
              <w:left w:val="nil"/>
              <w:bottom w:val="single" w:sz="4" w:space="0" w:color="auto"/>
              <w:right w:val="single" w:sz="4" w:space="0" w:color="auto"/>
            </w:tcBorders>
            <w:shd w:val="clear" w:color="auto" w:fill="D5DCE4" w:themeFill="text2" w:themeFillTint="33"/>
            <w:noWrap/>
            <w:vAlign w:val="bottom"/>
            <w:hideMark/>
          </w:tcPr>
          <w:p w14:paraId="79BBA198" w14:textId="77777777" w:rsidR="00D561BA" w:rsidRPr="00D561BA" w:rsidRDefault="00D561BA" w:rsidP="001F742B">
            <w:pPr>
              <w:jc w:val="center"/>
              <w:rPr>
                <w:rFonts w:ascii="Arial" w:hAnsi="Arial" w:cs="Arial"/>
                <w:b/>
                <w:bCs/>
              </w:rPr>
            </w:pPr>
            <w:r w:rsidRPr="00D561BA">
              <w:rPr>
                <w:rFonts w:ascii="Arial" w:hAnsi="Arial" w:cs="Arial"/>
                <w:b/>
                <w:bCs/>
              </w:rPr>
              <w:t>2010</w:t>
            </w:r>
          </w:p>
        </w:tc>
        <w:tc>
          <w:tcPr>
            <w:tcW w:w="1843" w:type="dxa"/>
            <w:tcBorders>
              <w:top w:val="nil"/>
              <w:left w:val="nil"/>
              <w:bottom w:val="single" w:sz="4" w:space="0" w:color="auto"/>
              <w:right w:val="single" w:sz="4" w:space="0" w:color="auto"/>
            </w:tcBorders>
            <w:shd w:val="clear" w:color="auto" w:fill="D5DCE4" w:themeFill="text2" w:themeFillTint="33"/>
          </w:tcPr>
          <w:p w14:paraId="2E334566" w14:textId="77777777" w:rsidR="00D561BA" w:rsidRPr="00D561BA" w:rsidRDefault="00D561BA" w:rsidP="001F742B">
            <w:pPr>
              <w:jc w:val="center"/>
              <w:rPr>
                <w:rFonts w:ascii="Arial" w:hAnsi="Arial" w:cs="Arial"/>
                <w:b/>
                <w:bCs/>
              </w:rPr>
            </w:pPr>
            <w:r w:rsidRPr="00D561BA">
              <w:rPr>
                <w:rFonts w:ascii="Arial" w:hAnsi="Arial" w:cs="Arial"/>
                <w:b/>
                <w:bCs/>
              </w:rPr>
              <w:t>1675</w:t>
            </w:r>
          </w:p>
        </w:tc>
      </w:tr>
    </w:tbl>
    <w:p w14:paraId="7604E1B4" w14:textId="204EFA70" w:rsidR="00895524" w:rsidRDefault="00895524" w:rsidP="00895524">
      <w:pPr>
        <w:widowControl w:val="0"/>
        <w:jc w:val="both"/>
        <w:rPr>
          <w:rFonts w:ascii="Arial" w:hAnsi="Arial" w:cs="Arial"/>
          <w:bCs/>
        </w:rPr>
      </w:pPr>
    </w:p>
    <w:p w14:paraId="5D34BB14" w14:textId="77777777" w:rsidR="00D561BA" w:rsidRPr="00F40698" w:rsidRDefault="00D561BA" w:rsidP="00041241">
      <w:pPr>
        <w:pStyle w:val="Prrafodelista"/>
        <w:widowControl w:val="0"/>
        <w:numPr>
          <w:ilvl w:val="2"/>
          <w:numId w:val="49"/>
        </w:numPr>
        <w:jc w:val="both"/>
        <w:rPr>
          <w:rFonts w:ascii="Arial" w:hAnsi="Arial" w:cs="Arial"/>
          <w:bCs/>
        </w:rPr>
      </w:pPr>
      <w:r w:rsidRPr="00F40698">
        <w:rPr>
          <w:rFonts w:ascii="Arial" w:hAnsi="Arial" w:cs="Arial"/>
          <w:b/>
        </w:rPr>
        <w:t>Informadas:</w:t>
      </w:r>
      <w:r w:rsidRPr="00F40698">
        <w:rPr>
          <w:rFonts w:ascii="Arial" w:hAnsi="Arial" w:cs="Arial"/>
          <w:bCs/>
        </w:rPr>
        <w:t xml:space="preserve"> empresas/entidades a las que se ha remitido la información.</w:t>
      </w:r>
    </w:p>
    <w:p w14:paraId="4AF9CFF9" w14:textId="77777777" w:rsidR="00D561BA" w:rsidRPr="00F40698" w:rsidRDefault="00D561BA" w:rsidP="00041241">
      <w:pPr>
        <w:pStyle w:val="Prrafodelista"/>
        <w:widowControl w:val="0"/>
        <w:numPr>
          <w:ilvl w:val="2"/>
          <w:numId w:val="49"/>
        </w:numPr>
        <w:jc w:val="both"/>
        <w:rPr>
          <w:rFonts w:ascii="Arial" w:hAnsi="Arial" w:cs="Arial"/>
          <w:bCs/>
        </w:rPr>
      </w:pPr>
      <w:r w:rsidRPr="00F40698">
        <w:rPr>
          <w:rFonts w:ascii="Arial" w:hAnsi="Arial" w:cs="Arial"/>
          <w:b/>
        </w:rPr>
        <w:t>Captadas:</w:t>
      </w:r>
      <w:r w:rsidRPr="00F40698">
        <w:rPr>
          <w:rFonts w:ascii="Arial" w:hAnsi="Arial" w:cs="Arial"/>
          <w:bCs/>
        </w:rPr>
        <w:t xml:space="preserve"> empresas/entidades que, tras haber recibido la información, muestran interés y son registradas en CRM.</w:t>
      </w:r>
    </w:p>
    <w:p w14:paraId="6CAC57E6" w14:textId="77777777" w:rsidR="00D561BA" w:rsidRDefault="00D561BA" w:rsidP="00041241">
      <w:pPr>
        <w:pStyle w:val="Prrafodelista"/>
        <w:widowControl w:val="0"/>
        <w:numPr>
          <w:ilvl w:val="2"/>
          <w:numId w:val="49"/>
        </w:numPr>
        <w:jc w:val="both"/>
        <w:rPr>
          <w:rFonts w:ascii="Arial" w:hAnsi="Arial" w:cs="Arial"/>
          <w:bCs/>
        </w:rPr>
      </w:pPr>
      <w:r w:rsidRPr="00F40698">
        <w:rPr>
          <w:rFonts w:ascii="Arial" w:hAnsi="Arial" w:cs="Arial"/>
          <w:b/>
        </w:rPr>
        <w:t>Participantes:</w:t>
      </w:r>
      <w:r w:rsidRPr="00F40698">
        <w:rPr>
          <w:rFonts w:ascii="Arial" w:hAnsi="Arial" w:cs="Arial"/>
          <w:bCs/>
        </w:rPr>
        <w:t xml:space="preserve"> empresas/entidades que participan en los diferentes encuentros programados.</w:t>
      </w:r>
    </w:p>
    <w:bookmarkEnd w:id="1"/>
    <w:p w14:paraId="08B2B2CB" w14:textId="57D733BE" w:rsidR="006649B6" w:rsidRPr="007F7676" w:rsidRDefault="006649B6" w:rsidP="00D83086">
      <w:pPr>
        <w:pStyle w:val="Prrafodelista"/>
        <w:widowControl w:val="0"/>
        <w:ind w:left="0"/>
        <w:jc w:val="both"/>
        <w:rPr>
          <w:rFonts w:ascii="Arial" w:hAnsi="Arial" w:cs="Arial"/>
          <w:bCs/>
          <w:sz w:val="22"/>
          <w:szCs w:val="22"/>
        </w:rPr>
      </w:pPr>
    </w:p>
    <w:p w14:paraId="4A81CD0B" w14:textId="024D28A4" w:rsidR="006649B6" w:rsidRDefault="0012564C" w:rsidP="0012564C">
      <w:pPr>
        <w:widowControl w:val="0"/>
        <w:jc w:val="both"/>
        <w:rPr>
          <w:rFonts w:ascii="Arial" w:hAnsi="Arial" w:cs="Arial"/>
          <w:bCs/>
        </w:rPr>
      </w:pPr>
      <w:r>
        <w:rPr>
          <w:rFonts w:ascii="Arial" w:hAnsi="Arial" w:cs="Arial"/>
          <w:bCs/>
        </w:rPr>
        <w:t>A su vez, l</w:t>
      </w:r>
      <w:r w:rsidR="006649B6" w:rsidRPr="0012564C">
        <w:rPr>
          <w:rFonts w:ascii="Arial" w:hAnsi="Arial" w:cs="Arial"/>
          <w:bCs/>
        </w:rPr>
        <w:t>a base de datos contendrá como mínimo la siguiente información:</w:t>
      </w:r>
    </w:p>
    <w:p w14:paraId="669773DF" w14:textId="77777777" w:rsidR="005C2880" w:rsidRPr="00310EF8" w:rsidRDefault="005C2880" w:rsidP="00310EF8">
      <w:pPr>
        <w:widowControl w:val="0"/>
        <w:jc w:val="both"/>
        <w:rPr>
          <w:rFonts w:ascii="Arial" w:hAnsi="Arial" w:cs="Arial"/>
          <w:bCs/>
          <w:sz w:val="22"/>
          <w:szCs w:val="22"/>
        </w:rPr>
      </w:pPr>
    </w:p>
    <w:p w14:paraId="5DD8B80D" w14:textId="45FD91F2" w:rsidR="006649B6" w:rsidRPr="004B5F10" w:rsidRDefault="006649B6" w:rsidP="006820A6">
      <w:pPr>
        <w:pStyle w:val="Prrafodelista"/>
        <w:widowControl w:val="0"/>
        <w:numPr>
          <w:ilvl w:val="0"/>
          <w:numId w:val="36"/>
        </w:numPr>
        <w:ind w:left="709" w:hanging="283"/>
        <w:jc w:val="both"/>
        <w:rPr>
          <w:rFonts w:ascii="Arial" w:hAnsi="Arial" w:cs="Arial"/>
          <w:bCs/>
        </w:rPr>
      </w:pPr>
      <w:r w:rsidRPr="004B5F10">
        <w:rPr>
          <w:rFonts w:ascii="Arial" w:hAnsi="Arial" w:cs="Arial"/>
          <w:bCs/>
        </w:rPr>
        <w:t>Datos de la empresa/entidad/administración pública:</w:t>
      </w:r>
      <w:r w:rsidR="00FD611B" w:rsidRPr="004B5F10">
        <w:rPr>
          <w:rFonts w:ascii="Arial" w:hAnsi="Arial" w:cs="Arial"/>
          <w:bCs/>
        </w:rPr>
        <w:t xml:space="preserve"> </w:t>
      </w:r>
      <w:r w:rsidRPr="004B5F10">
        <w:rPr>
          <w:rFonts w:ascii="Arial" w:hAnsi="Arial" w:cs="Arial"/>
          <w:bCs/>
        </w:rPr>
        <w:t xml:space="preserve">CIF, dirección postal, dirección </w:t>
      </w:r>
      <w:proofErr w:type="spellStart"/>
      <w:r w:rsidRPr="004B5F10">
        <w:rPr>
          <w:rFonts w:ascii="Arial" w:hAnsi="Arial" w:cs="Arial"/>
          <w:bCs/>
        </w:rPr>
        <w:t>html</w:t>
      </w:r>
      <w:proofErr w:type="spellEnd"/>
      <w:r w:rsidRPr="004B5F10">
        <w:rPr>
          <w:rFonts w:ascii="Arial" w:hAnsi="Arial" w:cs="Arial"/>
          <w:bCs/>
        </w:rPr>
        <w:t>, teléfono.</w:t>
      </w:r>
    </w:p>
    <w:p w14:paraId="19EA6D0E" w14:textId="00327A70" w:rsidR="006649B6" w:rsidRPr="004B5F10" w:rsidRDefault="006649B6" w:rsidP="006820A6">
      <w:pPr>
        <w:pStyle w:val="Prrafodelista"/>
        <w:widowControl w:val="0"/>
        <w:numPr>
          <w:ilvl w:val="0"/>
          <w:numId w:val="36"/>
        </w:numPr>
        <w:ind w:left="426" w:firstLine="0"/>
        <w:jc w:val="both"/>
        <w:rPr>
          <w:rFonts w:ascii="Arial" w:hAnsi="Arial" w:cs="Arial"/>
          <w:bCs/>
        </w:rPr>
      </w:pPr>
      <w:r w:rsidRPr="004B5F10">
        <w:rPr>
          <w:rFonts w:ascii="Arial" w:hAnsi="Arial" w:cs="Arial"/>
          <w:bCs/>
        </w:rPr>
        <w:t>Datos de contacto:</w:t>
      </w:r>
      <w:r w:rsidR="00FD611B" w:rsidRPr="004B5F10">
        <w:rPr>
          <w:rFonts w:ascii="Arial" w:hAnsi="Arial" w:cs="Arial"/>
          <w:bCs/>
        </w:rPr>
        <w:t xml:space="preserve"> </w:t>
      </w:r>
      <w:r w:rsidRPr="004B5F10">
        <w:rPr>
          <w:rFonts w:ascii="Arial" w:hAnsi="Arial" w:cs="Arial"/>
          <w:bCs/>
        </w:rPr>
        <w:t>Persona de contacto, mail, teléfono y cargo</w:t>
      </w:r>
    </w:p>
    <w:p w14:paraId="51666F00"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t>Número de empleados</w:t>
      </w:r>
    </w:p>
    <w:p w14:paraId="61BD46B0"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t>Volumen de facturación</w:t>
      </w:r>
    </w:p>
    <w:p w14:paraId="354DB929"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t>Sector de actividad</w:t>
      </w:r>
    </w:p>
    <w:p w14:paraId="01C530F7" w14:textId="7A2FB726" w:rsidR="006649B6" w:rsidRPr="004B5F10" w:rsidRDefault="006649B6" w:rsidP="006820A6">
      <w:pPr>
        <w:pStyle w:val="Prrafodelista"/>
        <w:widowControl w:val="0"/>
        <w:numPr>
          <w:ilvl w:val="3"/>
          <w:numId w:val="37"/>
        </w:numPr>
        <w:ind w:left="709" w:hanging="283"/>
        <w:jc w:val="both"/>
        <w:rPr>
          <w:rFonts w:ascii="Arial" w:hAnsi="Arial" w:cs="Arial"/>
          <w:bCs/>
        </w:rPr>
      </w:pPr>
      <w:r w:rsidRPr="004B5F10">
        <w:rPr>
          <w:rFonts w:ascii="Arial" w:hAnsi="Arial" w:cs="Arial"/>
          <w:bCs/>
        </w:rPr>
        <w:t>Comentarios y observaciones a partir del contacto telefónico o visita: grado de interés, relación con la RSC, etc.</w:t>
      </w:r>
    </w:p>
    <w:p w14:paraId="139238A0" w14:textId="77777777" w:rsidR="007E5BFB" w:rsidRPr="004B5F10" w:rsidRDefault="007E5BFB" w:rsidP="007E5BFB">
      <w:pPr>
        <w:widowControl w:val="0"/>
        <w:jc w:val="both"/>
        <w:rPr>
          <w:rFonts w:ascii="Arial" w:hAnsi="Arial" w:cs="Arial"/>
          <w:bCs/>
        </w:rPr>
      </w:pPr>
    </w:p>
    <w:p w14:paraId="25F2A988" w14:textId="75813960" w:rsidR="006649B6" w:rsidRPr="00B35988" w:rsidRDefault="007E5BFB" w:rsidP="00CD62CD">
      <w:pPr>
        <w:pStyle w:val="Prrafodelista"/>
        <w:ind w:left="0"/>
        <w:jc w:val="both"/>
        <w:rPr>
          <w:rFonts w:ascii="Arial" w:hAnsi="Arial" w:cs="Arial"/>
          <w:bCs/>
        </w:rPr>
      </w:pPr>
      <w:r w:rsidRPr="00B35988">
        <w:rPr>
          <w:rFonts w:ascii="Arial" w:hAnsi="Arial" w:cs="Arial"/>
          <w:bCs/>
        </w:rPr>
        <w:t xml:space="preserve">El </w:t>
      </w:r>
      <w:r w:rsidR="0012564C" w:rsidRPr="00B35988">
        <w:rPr>
          <w:rFonts w:ascii="Arial" w:hAnsi="Arial" w:cs="Arial"/>
          <w:bCs/>
        </w:rPr>
        <w:t>licitador</w:t>
      </w:r>
      <w:r w:rsidRPr="00B35988">
        <w:rPr>
          <w:rFonts w:ascii="Arial" w:hAnsi="Arial" w:cs="Arial"/>
          <w:bCs/>
        </w:rPr>
        <w:t xml:space="preserve"> se asegurará de poner los medios necesarios para el cumplimiento de la RGP</w:t>
      </w:r>
      <w:r w:rsidR="00C06876" w:rsidRPr="00B35988">
        <w:rPr>
          <w:rFonts w:ascii="Arial" w:hAnsi="Arial" w:cs="Arial"/>
          <w:bCs/>
        </w:rPr>
        <w:t>D</w:t>
      </w:r>
      <w:r w:rsidRPr="00B35988">
        <w:rPr>
          <w:rFonts w:ascii="Arial" w:hAnsi="Arial" w:cs="Arial"/>
          <w:bCs/>
        </w:rPr>
        <w:t>, que exige que se manifieste de forma clara e inequívoca por parte del interesado que permite o consiente el tratamiento o la cesión de los que se le informa</w:t>
      </w:r>
      <w:r w:rsidR="009E00AD" w:rsidRPr="00B35988">
        <w:rPr>
          <w:rFonts w:ascii="Arial" w:hAnsi="Arial" w:cs="Arial"/>
          <w:bCs/>
        </w:rPr>
        <w:t xml:space="preserve"> </w:t>
      </w:r>
      <w:r w:rsidRPr="00B35988">
        <w:rPr>
          <w:rFonts w:ascii="Arial" w:hAnsi="Arial" w:cs="Arial"/>
          <w:bCs/>
        </w:rPr>
        <w:t xml:space="preserve">a través de la declaración de su voluntad, que podrá realizarse por </w:t>
      </w:r>
      <w:r w:rsidRPr="00B35988">
        <w:rPr>
          <w:rFonts w:ascii="Arial" w:hAnsi="Arial" w:cs="Arial"/>
          <w:bCs/>
        </w:rPr>
        <w:lastRenderedPageBreak/>
        <w:t>escrito, de forma verbal, a través de notificación telemática o por cualquier otro medio.</w:t>
      </w:r>
    </w:p>
    <w:p w14:paraId="571DC71F" w14:textId="77777777" w:rsidR="007E5BFB" w:rsidRPr="004B5F10" w:rsidRDefault="007E5BFB" w:rsidP="006649B6">
      <w:pPr>
        <w:pStyle w:val="Prrafodelista"/>
        <w:ind w:left="720"/>
        <w:jc w:val="both"/>
        <w:rPr>
          <w:rFonts w:ascii="Arial" w:hAnsi="Arial" w:cs="Arial"/>
          <w:bCs/>
          <w:sz w:val="28"/>
          <w:szCs w:val="28"/>
        </w:rPr>
      </w:pPr>
    </w:p>
    <w:bookmarkEnd w:id="0"/>
    <w:p w14:paraId="6DD72AD9" w14:textId="1CFD588A" w:rsidR="006649B6" w:rsidRPr="00FD611B" w:rsidRDefault="00B561F5" w:rsidP="006649B6">
      <w:pPr>
        <w:jc w:val="both"/>
        <w:rPr>
          <w:rFonts w:ascii="Arial" w:hAnsi="Arial" w:cs="Arial"/>
          <w:b/>
          <w:u w:val="single"/>
        </w:rPr>
      </w:pPr>
      <w:r>
        <w:rPr>
          <w:rFonts w:ascii="Arial" w:hAnsi="Arial" w:cs="Arial"/>
          <w:b/>
          <w:u w:val="single"/>
        </w:rPr>
        <w:t xml:space="preserve">Servicio 2 </w:t>
      </w:r>
      <w:r w:rsidR="00D83086" w:rsidRPr="00FD611B">
        <w:rPr>
          <w:rFonts w:ascii="Arial" w:hAnsi="Arial" w:cs="Arial"/>
          <w:b/>
          <w:u w:val="single"/>
        </w:rPr>
        <w:t>FASE</w:t>
      </w:r>
      <w:r w:rsidR="006649B6" w:rsidRPr="00FD611B">
        <w:rPr>
          <w:rFonts w:ascii="Arial" w:hAnsi="Arial" w:cs="Arial"/>
          <w:b/>
          <w:u w:val="single"/>
        </w:rPr>
        <w:t xml:space="preserve"> 2: </w:t>
      </w:r>
      <w:r w:rsidR="00A54DF6" w:rsidRPr="00FD611B">
        <w:rPr>
          <w:rFonts w:ascii="Arial" w:hAnsi="Arial" w:cs="Arial"/>
          <w:b/>
          <w:u w:val="single"/>
        </w:rPr>
        <w:t>CAPTACIÓN</w:t>
      </w:r>
    </w:p>
    <w:p w14:paraId="19439543" w14:textId="77777777" w:rsidR="000B7C27" w:rsidRDefault="000B7C27" w:rsidP="000244B1">
      <w:pPr>
        <w:widowControl w:val="0"/>
        <w:jc w:val="both"/>
        <w:rPr>
          <w:rFonts w:ascii="Arial" w:hAnsi="Arial" w:cs="Arial"/>
          <w:bCs/>
        </w:rPr>
      </w:pPr>
    </w:p>
    <w:p w14:paraId="2AAC1191" w14:textId="662407CC" w:rsidR="006649B6" w:rsidRPr="00B71EBB" w:rsidRDefault="006649B6" w:rsidP="000244B1">
      <w:pPr>
        <w:widowControl w:val="0"/>
        <w:jc w:val="both"/>
        <w:rPr>
          <w:rFonts w:ascii="Arial" w:hAnsi="Arial" w:cs="Arial"/>
        </w:rPr>
      </w:pPr>
      <w:r w:rsidRPr="00B71EBB">
        <w:rPr>
          <w:rFonts w:ascii="Arial" w:hAnsi="Arial" w:cs="Arial"/>
          <w:bCs/>
        </w:rPr>
        <w:t>El licitador diseñará, a partir de la base de datos creada y consensuada con Inserta Empleo, un calendario de llamadas</w:t>
      </w:r>
      <w:r w:rsidR="00EE641C" w:rsidRPr="00B71EBB">
        <w:rPr>
          <w:rFonts w:ascii="Arial" w:hAnsi="Arial" w:cs="Arial"/>
          <w:bCs/>
        </w:rPr>
        <w:t xml:space="preserve"> </w:t>
      </w:r>
      <w:r w:rsidR="00EE641C" w:rsidRPr="00DC32CF">
        <w:rPr>
          <w:rFonts w:ascii="Arial" w:hAnsi="Arial" w:cs="Arial"/>
          <w:bCs/>
        </w:rPr>
        <w:t>y</w:t>
      </w:r>
      <w:r w:rsidR="00EE641C" w:rsidRPr="00B71EBB">
        <w:rPr>
          <w:rFonts w:ascii="Arial" w:hAnsi="Arial" w:cs="Arial"/>
          <w:bCs/>
        </w:rPr>
        <w:t xml:space="preserve"> </w:t>
      </w:r>
      <w:r w:rsidR="003142CF" w:rsidRPr="00DC32CF">
        <w:rPr>
          <w:rFonts w:ascii="Arial" w:hAnsi="Arial" w:cs="Arial"/>
          <w:bCs/>
        </w:rPr>
        <w:t xml:space="preserve">un calendario de </w:t>
      </w:r>
      <w:r w:rsidRPr="00DC32CF">
        <w:rPr>
          <w:rFonts w:ascii="Arial" w:hAnsi="Arial" w:cs="Arial"/>
          <w:bCs/>
        </w:rPr>
        <w:t>visitas</w:t>
      </w:r>
      <w:r w:rsidR="004D1038" w:rsidRPr="00DC32CF">
        <w:rPr>
          <w:rFonts w:ascii="Arial" w:hAnsi="Arial" w:cs="Arial"/>
          <w:bCs/>
        </w:rPr>
        <w:t>/reuniones</w:t>
      </w:r>
      <w:r w:rsidRPr="00DC32CF">
        <w:rPr>
          <w:rFonts w:ascii="Arial" w:hAnsi="Arial" w:cs="Arial"/>
          <w:bCs/>
        </w:rPr>
        <w:t xml:space="preserve"> a empresas</w:t>
      </w:r>
      <w:r w:rsidR="00C00978" w:rsidRPr="00DC32CF">
        <w:rPr>
          <w:rFonts w:ascii="Arial" w:hAnsi="Arial" w:cs="Arial"/>
          <w:bCs/>
        </w:rPr>
        <w:t xml:space="preserve"> a partir de los resultados del plan de contacto anterior</w:t>
      </w:r>
      <w:r w:rsidRPr="00B71EBB">
        <w:rPr>
          <w:rFonts w:ascii="Arial" w:hAnsi="Arial" w:cs="Arial"/>
          <w:bCs/>
        </w:rPr>
        <w:t xml:space="preserve">, </w:t>
      </w:r>
      <w:r w:rsidR="00C00978" w:rsidRPr="00B71EBB">
        <w:rPr>
          <w:rFonts w:ascii="Arial" w:hAnsi="Arial" w:cs="Arial"/>
          <w:bCs/>
        </w:rPr>
        <w:t xml:space="preserve">con </w:t>
      </w:r>
      <w:r w:rsidRPr="00B71EBB">
        <w:rPr>
          <w:rFonts w:ascii="Arial" w:hAnsi="Arial" w:cs="Arial"/>
          <w:bCs/>
        </w:rPr>
        <w:t xml:space="preserve">entidades y administraciones públicas del territorio de referencia con el fin de </w:t>
      </w:r>
      <w:r w:rsidRPr="00B71EBB">
        <w:rPr>
          <w:rFonts w:ascii="Arial" w:hAnsi="Arial" w:cs="Arial"/>
        </w:rPr>
        <w:t xml:space="preserve">dar a conocer los beneficios económicos y sociales que supone la incorporación del talento de las personas con discapacidad en las plantillas y presentar los servicios que Inserta Empleo pone a disposición de las empresas y entidades. </w:t>
      </w:r>
    </w:p>
    <w:p w14:paraId="4E03CB21" w14:textId="6386DBE8" w:rsidR="00EE641C" w:rsidRPr="00B71EBB" w:rsidRDefault="000F605B" w:rsidP="00EE641C">
      <w:pPr>
        <w:widowControl w:val="0"/>
        <w:jc w:val="both"/>
        <w:rPr>
          <w:rFonts w:ascii="Arial" w:hAnsi="Arial" w:cs="Arial"/>
          <w:bCs/>
        </w:rPr>
      </w:pPr>
      <w:r w:rsidRPr="00DC32CF">
        <w:rPr>
          <w:rFonts w:ascii="Arial" w:hAnsi="Arial" w:cs="Arial"/>
          <w:bCs/>
        </w:rPr>
        <w:t>Para la gestión de las llamadas salientes y entrantes,</w:t>
      </w:r>
      <w:r w:rsidRPr="00B71EBB">
        <w:rPr>
          <w:rFonts w:ascii="Arial" w:hAnsi="Arial" w:cs="Arial"/>
          <w:bCs/>
        </w:rPr>
        <w:t xml:space="preserve"> e</w:t>
      </w:r>
      <w:r w:rsidR="00EE641C" w:rsidRPr="00B71EBB">
        <w:rPr>
          <w:rFonts w:ascii="Arial" w:hAnsi="Arial" w:cs="Arial"/>
          <w:bCs/>
        </w:rPr>
        <w:t xml:space="preserve">l licitador utilizará un </w:t>
      </w:r>
      <w:proofErr w:type="spellStart"/>
      <w:r w:rsidR="00EE641C" w:rsidRPr="00B71EBB">
        <w:rPr>
          <w:rFonts w:ascii="Arial" w:hAnsi="Arial" w:cs="Arial"/>
          <w:bCs/>
        </w:rPr>
        <w:t>call</w:t>
      </w:r>
      <w:proofErr w:type="spellEnd"/>
      <w:r w:rsidR="00EE641C" w:rsidRPr="00B71EBB">
        <w:rPr>
          <w:rFonts w:ascii="Arial" w:hAnsi="Arial" w:cs="Arial"/>
          <w:bCs/>
        </w:rPr>
        <w:t xml:space="preserve"> center,</w:t>
      </w:r>
      <w:r w:rsidR="00EE641C" w:rsidRPr="00B71EBB">
        <w:rPr>
          <w:rFonts w:ascii="Arial" w:hAnsi="Arial" w:cs="Arial"/>
          <w:bCs/>
          <w:color w:val="FF0000"/>
        </w:rPr>
        <w:t xml:space="preserve"> </w:t>
      </w:r>
      <w:r w:rsidR="00EE641C" w:rsidRPr="00B71EBB">
        <w:rPr>
          <w:rFonts w:ascii="Arial" w:hAnsi="Arial" w:cs="Arial"/>
          <w:bCs/>
        </w:rPr>
        <w:t>presentándose siempre en nombre de Inserta Empleo, y registrará los contactos establecidos en el CRM de Inserta Empleo (</w:t>
      </w:r>
      <w:proofErr w:type="spellStart"/>
      <w:r w:rsidR="00EE641C" w:rsidRPr="00B71EBB">
        <w:rPr>
          <w:rFonts w:ascii="Arial" w:hAnsi="Arial" w:cs="Arial"/>
          <w:bCs/>
        </w:rPr>
        <w:t>Hubspot</w:t>
      </w:r>
      <w:proofErr w:type="spellEnd"/>
      <w:r w:rsidR="00EE641C" w:rsidRPr="00B71EBB">
        <w:rPr>
          <w:rFonts w:ascii="Arial" w:hAnsi="Arial" w:cs="Arial"/>
          <w:bCs/>
        </w:rPr>
        <w:t>)</w:t>
      </w:r>
      <w:r w:rsidR="003E7137" w:rsidRPr="00B71EBB">
        <w:rPr>
          <w:rFonts w:ascii="Arial" w:hAnsi="Arial" w:cs="Arial"/>
          <w:bCs/>
        </w:rPr>
        <w:t xml:space="preserve">. </w:t>
      </w:r>
      <w:r w:rsidR="00155E26" w:rsidRPr="00B71EBB">
        <w:rPr>
          <w:rFonts w:ascii="Arial" w:hAnsi="Arial" w:cs="Arial"/>
          <w:bCs/>
        </w:rPr>
        <w:t>Inserta proporcionará e</w:t>
      </w:r>
      <w:r w:rsidR="003E7137" w:rsidRPr="00B71EBB">
        <w:rPr>
          <w:rFonts w:ascii="Arial" w:hAnsi="Arial" w:cs="Arial"/>
          <w:bCs/>
        </w:rPr>
        <w:t xml:space="preserve">l acceso </w:t>
      </w:r>
      <w:r w:rsidR="00007E4D" w:rsidRPr="00B71EBB">
        <w:rPr>
          <w:rFonts w:ascii="Arial" w:hAnsi="Arial" w:cs="Arial"/>
          <w:bCs/>
        </w:rPr>
        <w:t xml:space="preserve">al CRM </w:t>
      </w:r>
      <w:proofErr w:type="spellStart"/>
      <w:r w:rsidR="00007E4D" w:rsidRPr="00B71EBB">
        <w:rPr>
          <w:rFonts w:ascii="Arial" w:hAnsi="Arial" w:cs="Arial"/>
          <w:bCs/>
        </w:rPr>
        <w:t>Hubspot</w:t>
      </w:r>
      <w:proofErr w:type="spellEnd"/>
      <w:r w:rsidR="00007E4D" w:rsidRPr="00B71EBB">
        <w:rPr>
          <w:rFonts w:ascii="Arial" w:hAnsi="Arial" w:cs="Arial"/>
          <w:bCs/>
        </w:rPr>
        <w:t xml:space="preserve"> </w:t>
      </w:r>
      <w:r w:rsidR="00155E26" w:rsidRPr="00B71EBB">
        <w:rPr>
          <w:rFonts w:ascii="Arial" w:hAnsi="Arial" w:cs="Arial"/>
          <w:bCs/>
        </w:rPr>
        <w:t>(</w:t>
      </w:r>
      <w:r w:rsidR="00806A6D" w:rsidRPr="00B71EBB">
        <w:rPr>
          <w:rFonts w:ascii="Arial" w:hAnsi="Arial" w:cs="Arial"/>
          <w:bCs/>
        </w:rPr>
        <w:t>no supon</w:t>
      </w:r>
      <w:r w:rsidR="00155E26" w:rsidRPr="00B71EBB">
        <w:rPr>
          <w:rFonts w:ascii="Arial" w:hAnsi="Arial" w:cs="Arial"/>
          <w:bCs/>
        </w:rPr>
        <w:t>iendo n</w:t>
      </w:r>
      <w:r w:rsidR="00806A6D" w:rsidRPr="00B71EBB">
        <w:rPr>
          <w:rFonts w:ascii="Arial" w:hAnsi="Arial" w:cs="Arial"/>
          <w:bCs/>
        </w:rPr>
        <w:t>ingún coste para el licitador</w:t>
      </w:r>
      <w:r w:rsidR="00155E26" w:rsidRPr="00B71EBB">
        <w:rPr>
          <w:rFonts w:ascii="Arial" w:hAnsi="Arial" w:cs="Arial"/>
          <w:bCs/>
        </w:rPr>
        <w:t>); así como las pau</w:t>
      </w:r>
      <w:r w:rsidR="003E2D7B" w:rsidRPr="00B71EBB">
        <w:rPr>
          <w:rFonts w:ascii="Arial" w:hAnsi="Arial" w:cs="Arial"/>
          <w:bCs/>
        </w:rPr>
        <w:t>tas imprescindibles para su manejo de cara a la realizar las tareas requeridas (grabación de datos y de comunicaciones).</w:t>
      </w:r>
    </w:p>
    <w:p w14:paraId="612DB52C" w14:textId="70F20EE5" w:rsidR="00EB4298" w:rsidRPr="004A0DF9" w:rsidRDefault="00EB4298" w:rsidP="00EB4298">
      <w:pPr>
        <w:spacing w:before="120" w:after="120" w:line="276" w:lineRule="auto"/>
        <w:jc w:val="both"/>
        <w:rPr>
          <w:rFonts w:ascii="Arial" w:hAnsi="Arial" w:cs="Arial"/>
          <w:lang w:val="es-ES_tradnl"/>
        </w:rPr>
      </w:pPr>
      <w:r w:rsidRPr="004A0DF9">
        <w:rPr>
          <w:rFonts w:ascii="Arial" w:hAnsi="Arial" w:cs="Arial"/>
          <w:lang w:val="es-ES_tradnl"/>
        </w:rPr>
        <w:t>Los requisitos técnicos del equipo informático del que debe disponer el licitador son los siguientes:</w:t>
      </w:r>
    </w:p>
    <w:tbl>
      <w:tblPr>
        <w:tblStyle w:val="Tablaconcuadrcula"/>
        <w:tblW w:w="0" w:type="auto"/>
        <w:tblLook w:val="04A0" w:firstRow="1" w:lastRow="0" w:firstColumn="1" w:lastColumn="0" w:noHBand="0" w:noVBand="1"/>
      </w:tblPr>
      <w:tblGrid>
        <w:gridCol w:w="4247"/>
        <w:gridCol w:w="4247"/>
      </w:tblGrid>
      <w:tr w:rsidR="00EB4298" w:rsidRPr="00CD62CD" w14:paraId="30D167B5" w14:textId="77777777" w:rsidTr="00351B3D">
        <w:tc>
          <w:tcPr>
            <w:tcW w:w="4247" w:type="dxa"/>
          </w:tcPr>
          <w:p w14:paraId="318C4329" w14:textId="77777777" w:rsidR="00EB4298" w:rsidRPr="00A14A0A" w:rsidRDefault="00EB4298" w:rsidP="00DC32CF">
            <w:pPr>
              <w:rPr>
                <w:rFonts w:ascii="Helvetica" w:hAnsi="Helvetica"/>
                <w:sz w:val="22"/>
                <w:szCs w:val="22"/>
              </w:rPr>
            </w:pPr>
            <w:r w:rsidRPr="00A14A0A">
              <w:rPr>
                <w:rFonts w:ascii="Helvetica" w:hAnsi="Helvetica"/>
                <w:b/>
                <w:bCs/>
                <w:sz w:val="22"/>
                <w:szCs w:val="22"/>
              </w:rPr>
              <w:t xml:space="preserve">Navegadores de Windows </w:t>
            </w:r>
          </w:p>
        </w:tc>
        <w:tc>
          <w:tcPr>
            <w:tcW w:w="4247" w:type="dxa"/>
          </w:tcPr>
          <w:p w14:paraId="6CF93E21" w14:textId="77777777" w:rsidR="00EB4298" w:rsidRPr="00A14A0A" w:rsidRDefault="00EB4298" w:rsidP="00DC32CF">
            <w:pPr>
              <w:rPr>
                <w:rFonts w:ascii="Helvetica" w:hAnsi="Helvetica"/>
                <w:sz w:val="22"/>
                <w:szCs w:val="22"/>
              </w:rPr>
            </w:pPr>
            <w:r w:rsidRPr="00A14A0A">
              <w:rPr>
                <w:rFonts w:ascii="Helvetica" w:hAnsi="Helvetica"/>
                <w:b/>
                <w:bCs/>
                <w:sz w:val="22"/>
                <w:szCs w:val="22"/>
              </w:rPr>
              <w:t xml:space="preserve">Navegadores de Mac </w:t>
            </w:r>
          </w:p>
        </w:tc>
      </w:tr>
      <w:tr w:rsidR="00EB4298" w:rsidRPr="00CD62CD" w14:paraId="653F59FD" w14:textId="77777777" w:rsidTr="00351B3D">
        <w:tc>
          <w:tcPr>
            <w:tcW w:w="4247" w:type="dxa"/>
          </w:tcPr>
          <w:p w14:paraId="6C845DFF"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Google Chrome (versión más reciente)</w:t>
            </w:r>
          </w:p>
        </w:tc>
        <w:tc>
          <w:tcPr>
            <w:tcW w:w="4247" w:type="dxa"/>
          </w:tcPr>
          <w:p w14:paraId="2D16F846" w14:textId="77777777" w:rsidR="00EB4298" w:rsidRPr="00A14A0A" w:rsidRDefault="00EB4298" w:rsidP="00DC32CF">
            <w:pPr>
              <w:rPr>
                <w:rFonts w:ascii="Helvetica" w:hAnsi="Helvetica"/>
                <w:sz w:val="22"/>
                <w:szCs w:val="22"/>
              </w:rPr>
            </w:pPr>
            <w:r w:rsidRPr="00A14A0A">
              <w:rPr>
                <w:rFonts w:ascii="Helvetica" w:hAnsi="Helvetica"/>
                <w:sz w:val="22"/>
                <w:szCs w:val="22"/>
              </w:rPr>
              <w:t>Google Chrome (versión más reciente)</w:t>
            </w:r>
          </w:p>
        </w:tc>
      </w:tr>
      <w:tr w:rsidR="00EB4298" w:rsidRPr="00CD62CD" w14:paraId="288E565D" w14:textId="77777777" w:rsidTr="00351B3D">
        <w:tc>
          <w:tcPr>
            <w:tcW w:w="4247" w:type="dxa"/>
          </w:tcPr>
          <w:p w14:paraId="4A6C2077"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Mozilla Firefox (versión más reciente)</w:t>
            </w:r>
          </w:p>
        </w:tc>
        <w:tc>
          <w:tcPr>
            <w:tcW w:w="4247" w:type="dxa"/>
          </w:tcPr>
          <w:p w14:paraId="3126621A" w14:textId="77777777" w:rsidR="00EB4298" w:rsidRPr="00A14A0A" w:rsidRDefault="00EB4298" w:rsidP="00DC32CF">
            <w:pPr>
              <w:rPr>
                <w:rFonts w:ascii="Helvetica" w:hAnsi="Helvetica"/>
                <w:sz w:val="22"/>
                <w:szCs w:val="22"/>
              </w:rPr>
            </w:pPr>
            <w:r w:rsidRPr="00A14A0A">
              <w:rPr>
                <w:rFonts w:ascii="Helvetica" w:hAnsi="Helvetica"/>
                <w:sz w:val="22"/>
                <w:szCs w:val="22"/>
              </w:rPr>
              <w:t>Mozilla Firefox (versión más reciente)</w:t>
            </w:r>
          </w:p>
        </w:tc>
      </w:tr>
      <w:tr w:rsidR="00EB4298" w:rsidRPr="00CD62CD" w14:paraId="5940CA44" w14:textId="77777777" w:rsidTr="00351B3D">
        <w:tc>
          <w:tcPr>
            <w:tcW w:w="4247" w:type="dxa"/>
          </w:tcPr>
          <w:p w14:paraId="7793FC3B"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Microsoft Edge (versión más reciente)</w:t>
            </w:r>
          </w:p>
        </w:tc>
        <w:tc>
          <w:tcPr>
            <w:tcW w:w="4247" w:type="dxa"/>
          </w:tcPr>
          <w:p w14:paraId="03406A75" w14:textId="77777777" w:rsidR="00EB4298" w:rsidRPr="00A14A0A" w:rsidRDefault="00EB4298" w:rsidP="00DC32CF">
            <w:pPr>
              <w:jc w:val="both"/>
              <w:rPr>
                <w:rFonts w:ascii="Arial" w:hAnsi="Arial" w:cs="Arial"/>
                <w:sz w:val="22"/>
                <w:szCs w:val="22"/>
                <w:lang w:val="es-ES_tradnl"/>
              </w:rPr>
            </w:pPr>
            <w:r w:rsidRPr="00A14A0A">
              <w:rPr>
                <w:rFonts w:ascii="Helvetica" w:hAnsi="Helvetica"/>
                <w:sz w:val="22"/>
                <w:szCs w:val="22"/>
              </w:rPr>
              <w:t>Safari (versión 11+)</w:t>
            </w:r>
          </w:p>
        </w:tc>
      </w:tr>
    </w:tbl>
    <w:p w14:paraId="259C82A6" w14:textId="77777777" w:rsidR="00EB4298" w:rsidRDefault="00EB4298" w:rsidP="00EB4298">
      <w:pPr>
        <w:widowControl w:val="0"/>
        <w:jc w:val="both"/>
        <w:rPr>
          <w:rFonts w:ascii="Arial" w:hAnsi="Arial" w:cs="Arial"/>
        </w:rPr>
      </w:pPr>
    </w:p>
    <w:p w14:paraId="09B77DA8" w14:textId="4521FB53" w:rsidR="00251B33" w:rsidRPr="004A0DF9" w:rsidRDefault="009C6DE3" w:rsidP="009C6DE3">
      <w:pPr>
        <w:widowControl w:val="0"/>
        <w:jc w:val="both"/>
        <w:rPr>
          <w:rFonts w:ascii="Arial" w:hAnsi="Arial" w:cs="Arial"/>
          <w:bCs/>
        </w:rPr>
      </w:pPr>
      <w:r w:rsidRPr="00DC32CF">
        <w:rPr>
          <w:rFonts w:ascii="Arial" w:hAnsi="Arial" w:cs="Arial"/>
        </w:rPr>
        <w:t>A su vez, el</w:t>
      </w:r>
      <w:r w:rsidRPr="004A0DF9">
        <w:rPr>
          <w:rFonts w:ascii="Arial" w:hAnsi="Arial" w:cs="Arial"/>
        </w:rPr>
        <w:t xml:space="preserve"> </w:t>
      </w:r>
      <w:r w:rsidR="00B114C0" w:rsidRPr="004A0DF9">
        <w:rPr>
          <w:rFonts w:ascii="Arial" w:hAnsi="Arial" w:cs="Arial"/>
        </w:rPr>
        <w:t xml:space="preserve">licitador </w:t>
      </w:r>
      <w:r w:rsidR="00251B33" w:rsidRPr="004A0DF9">
        <w:rPr>
          <w:rFonts w:ascii="Arial" w:hAnsi="Arial" w:cs="Arial"/>
        </w:rPr>
        <w:t xml:space="preserve">pondrá a disposición durante el tiempo de ejecución del proyecto una </w:t>
      </w:r>
      <w:r w:rsidR="00251B33" w:rsidRPr="004A0DF9">
        <w:rPr>
          <w:rFonts w:ascii="Arial" w:hAnsi="Arial" w:cs="Arial"/>
          <w:b/>
          <w:bCs/>
        </w:rPr>
        <w:t>flota de vehículos</w:t>
      </w:r>
      <w:r w:rsidR="00251B33" w:rsidRPr="004A0DF9">
        <w:rPr>
          <w:rFonts w:ascii="Arial" w:hAnsi="Arial" w:cs="Arial"/>
        </w:rPr>
        <w:t xml:space="preserve"> según se indica en la siguiente tabla:</w:t>
      </w:r>
    </w:p>
    <w:p w14:paraId="1312FB58" w14:textId="77777777" w:rsidR="00251B33" w:rsidRPr="00251B33" w:rsidRDefault="00251B33" w:rsidP="00251B33">
      <w:pPr>
        <w:pStyle w:val="Prrafodelista"/>
        <w:rPr>
          <w:rFonts w:ascii="Arial" w:hAnsi="Arial" w:cs="Arial"/>
          <w:bCs/>
        </w:rPr>
      </w:pPr>
    </w:p>
    <w:tbl>
      <w:tblPr>
        <w:tblStyle w:val="Tablaconcuadrcula"/>
        <w:tblW w:w="0" w:type="auto"/>
        <w:jc w:val="center"/>
        <w:tblLook w:val="04A0" w:firstRow="1" w:lastRow="0" w:firstColumn="1" w:lastColumn="0" w:noHBand="0" w:noVBand="1"/>
      </w:tblPr>
      <w:tblGrid>
        <w:gridCol w:w="3397"/>
        <w:gridCol w:w="2265"/>
      </w:tblGrid>
      <w:tr w:rsidR="00251B33" w:rsidRPr="00251B33" w14:paraId="7357DFB1" w14:textId="77777777" w:rsidTr="00671294">
        <w:trPr>
          <w:jc w:val="center"/>
        </w:trPr>
        <w:tc>
          <w:tcPr>
            <w:tcW w:w="3397" w:type="dxa"/>
            <w:tcBorders>
              <w:top w:val="nil"/>
              <w:left w:val="nil"/>
            </w:tcBorders>
          </w:tcPr>
          <w:p w14:paraId="1F6879CB" w14:textId="77777777" w:rsidR="00251B33" w:rsidRPr="00251B33" w:rsidRDefault="00251B33" w:rsidP="00251B33">
            <w:pPr>
              <w:widowControl w:val="0"/>
              <w:jc w:val="both"/>
              <w:rPr>
                <w:rFonts w:ascii="Arial" w:hAnsi="Arial" w:cs="Arial"/>
                <w:bCs/>
              </w:rPr>
            </w:pPr>
          </w:p>
        </w:tc>
        <w:tc>
          <w:tcPr>
            <w:tcW w:w="2265" w:type="dxa"/>
          </w:tcPr>
          <w:p w14:paraId="6989F775" w14:textId="77777777" w:rsidR="00251B33" w:rsidRPr="00251B33" w:rsidRDefault="00251B33" w:rsidP="00671294">
            <w:pPr>
              <w:widowControl w:val="0"/>
              <w:jc w:val="center"/>
              <w:rPr>
                <w:rFonts w:ascii="Arial" w:hAnsi="Arial" w:cs="Arial"/>
                <w:bCs/>
              </w:rPr>
            </w:pPr>
            <w:r w:rsidRPr="00251B33">
              <w:rPr>
                <w:rFonts w:ascii="Arial" w:hAnsi="Arial" w:cs="Arial"/>
                <w:bCs/>
              </w:rPr>
              <w:t>Número vehículos</w:t>
            </w:r>
          </w:p>
          <w:p w14:paraId="06151BB8" w14:textId="721573A4" w:rsidR="00251B33" w:rsidRPr="00251B33" w:rsidRDefault="00251B33" w:rsidP="00671294">
            <w:pPr>
              <w:widowControl w:val="0"/>
              <w:jc w:val="center"/>
              <w:rPr>
                <w:rFonts w:ascii="Arial" w:hAnsi="Arial" w:cs="Arial"/>
                <w:bCs/>
              </w:rPr>
            </w:pPr>
            <w:r w:rsidRPr="00251B33">
              <w:rPr>
                <w:rFonts w:ascii="Arial" w:hAnsi="Arial" w:cs="Arial"/>
                <w:bCs/>
              </w:rPr>
              <w:t>(mínimo)</w:t>
            </w:r>
          </w:p>
        </w:tc>
      </w:tr>
      <w:tr w:rsidR="00251B33" w:rsidRPr="00251B33" w14:paraId="579B1B5A" w14:textId="77777777" w:rsidTr="00251B33">
        <w:trPr>
          <w:jc w:val="center"/>
        </w:trPr>
        <w:tc>
          <w:tcPr>
            <w:tcW w:w="3397" w:type="dxa"/>
          </w:tcPr>
          <w:p w14:paraId="0D2D7D12" w14:textId="3EDA447F" w:rsidR="00251B33" w:rsidRPr="00251B33" w:rsidRDefault="00251B33" w:rsidP="00251B33">
            <w:pPr>
              <w:widowControl w:val="0"/>
              <w:jc w:val="both"/>
              <w:rPr>
                <w:rFonts w:ascii="Arial" w:hAnsi="Arial" w:cs="Arial"/>
                <w:bCs/>
              </w:rPr>
            </w:pPr>
            <w:r w:rsidRPr="00251B33">
              <w:rPr>
                <w:rFonts w:ascii="Arial" w:hAnsi="Arial" w:cs="Arial"/>
                <w:bCs/>
              </w:rPr>
              <w:t>Lote 2 Andalucía</w:t>
            </w:r>
          </w:p>
        </w:tc>
        <w:tc>
          <w:tcPr>
            <w:tcW w:w="2265" w:type="dxa"/>
          </w:tcPr>
          <w:p w14:paraId="2523C115" w14:textId="769459F3" w:rsidR="00251B33" w:rsidRPr="00251B33" w:rsidRDefault="00251B33" w:rsidP="009C6DE3">
            <w:pPr>
              <w:widowControl w:val="0"/>
              <w:jc w:val="center"/>
              <w:rPr>
                <w:rFonts w:ascii="Arial" w:hAnsi="Arial" w:cs="Arial"/>
                <w:bCs/>
              </w:rPr>
            </w:pPr>
            <w:r w:rsidRPr="00251B33">
              <w:rPr>
                <w:rFonts w:ascii="Arial" w:hAnsi="Arial" w:cs="Arial"/>
                <w:bCs/>
              </w:rPr>
              <w:t>8</w:t>
            </w:r>
          </w:p>
        </w:tc>
      </w:tr>
      <w:tr w:rsidR="00251B33" w:rsidRPr="00251B33" w14:paraId="3488C2C7" w14:textId="77777777" w:rsidTr="00251B33">
        <w:trPr>
          <w:jc w:val="center"/>
        </w:trPr>
        <w:tc>
          <w:tcPr>
            <w:tcW w:w="3397" w:type="dxa"/>
          </w:tcPr>
          <w:p w14:paraId="747520F6" w14:textId="41E902E8" w:rsidR="00251B33" w:rsidRPr="00251B33" w:rsidRDefault="00251B33" w:rsidP="00251B33">
            <w:pPr>
              <w:widowControl w:val="0"/>
              <w:jc w:val="both"/>
              <w:rPr>
                <w:rFonts w:ascii="Arial" w:hAnsi="Arial" w:cs="Arial"/>
                <w:bCs/>
              </w:rPr>
            </w:pPr>
            <w:r w:rsidRPr="00251B33">
              <w:rPr>
                <w:rFonts w:ascii="Arial" w:hAnsi="Arial" w:cs="Arial"/>
                <w:bCs/>
              </w:rPr>
              <w:t>Lote 3 Asturias</w:t>
            </w:r>
          </w:p>
        </w:tc>
        <w:tc>
          <w:tcPr>
            <w:tcW w:w="2265" w:type="dxa"/>
          </w:tcPr>
          <w:p w14:paraId="4C7E7254" w14:textId="5A6D92E0"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295156FC" w14:textId="77777777" w:rsidTr="00251B33">
        <w:trPr>
          <w:jc w:val="center"/>
        </w:trPr>
        <w:tc>
          <w:tcPr>
            <w:tcW w:w="3397" w:type="dxa"/>
          </w:tcPr>
          <w:p w14:paraId="7DA52AED" w14:textId="4C42C486" w:rsidR="00251B33" w:rsidRPr="00251B33" w:rsidRDefault="00251B33" w:rsidP="00251B33">
            <w:pPr>
              <w:widowControl w:val="0"/>
              <w:jc w:val="both"/>
              <w:rPr>
                <w:rFonts w:ascii="Arial" w:hAnsi="Arial" w:cs="Arial"/>
                <w:bCs/>
              </w:rPr>
            </w:pPr>
            <w:r w:rsidRPr="00251B33">
              <w:rPr>
                <w:rFonts w:ascii="Arial" w:hAnsi="Arial" w:cs="Arial"/>
                <w:bCs/>
              </w:rPr>
              <w:t>Lote 4 Canarias</w:t>
            </w:r>
          </w:p>
        </w:tc>
        <w:tc>
          <w:tcPr>
            <w:tcW w:w="2265" w:type="dxa"/>
          </w:tcPr>
          <w:p w14:paraId="446CAFBF" w14:textId="340F94D9"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76F88D15" w14:textId="77777777" w:rsidTr="00251B33">
        <w:trPr>
          <w:jc w:val="center"/>
        </w:trPr>
        <w:tc>
          <w:tcPr>
            <w:tcW w:w="3397" w:type="dxa"/>
          </w:tcPr>
          <w:p w14:paraId="3082C9DB" w14:textId="1A52761B" w:rsidR="00251B33" w:rsidRPr="00251B33" w:rsidRDefault="00251B33" w:rsidP="00251B33">
            <w:pPr>
              <w:widowControl w:val="0"/>
              <w:jc w:val="both"/>
              <w:rPr>
                <w:rFonts w:ascii="Arial" w:hAnsi="Arial" w:cs="Arial"/>
                <w:bCs/>
              </w:rPr>
            </w:pPr>
            <w:r w:rsidRPr="00251B33">
              <w:rPr>
                <w:rFonts w:ascii="Arial" w:hAnsi="Arial" w:cs="Arial"/>
                <w:bCs/>
              </w:rPr>
              <w:t>Lote 5 Castilla la Mancha</w:t>
            </w:r>
          </w:p>
        </w:tc>
        <w:tc>
          <w:tcPr>
            <w:tcW w:w="2265" w:type="dxa"/>
          </w:tcPr>
          <w:p w14:paraId="248694E7" w14:textId="0276D946" w:rsidR="00251B33" w:rsidRPr="00251B33" w:rsidRDefault="00251B33" w:rsidP="009C6DE3">
            <w:pPr>
              <w:widowControl w:val="0"/>
              <w:jc w:val="center"/>
              <w:rPr>
                <w:rFonts w:ascii="Arial" w:hAnsi="Arial" w:cs="Arial"/>
                <w:bCs/>
              </w:rPr>
            </w:pPr>
            <w:r w:rsidRPr="00251B33">
              <w:rPr>
                <w:rFonts w:ascii="Arial" w:hAnsi="Arial" w:cs="Arial"/>
                <w:bCs/>
              </w:rPr>
              <w:t>4</w:t>
            </w:r>
          </w:p>
        </w:tc>
      </w:tr>
      <w:tr w:rsidR="00251B33" w:rsidRPr="00251B33" w14:paraId="14D2136A" w14:textId="77777777" w:rsidTr="00251B33">
        <w:trPr>
          <w:jc w:val="center"/>
        </w:trPr>
        <w:tc>
          <w:tcPr>
            <w:tcW w:w="3397" w:type="dxa"/>
          </w:tcPr>
          <w:p w14:paraId="3849632E" w14:textId="049B16A9" w:rsidR="00251B33" w:rsidRPr="00251B33" w:rsidRDefault="00251B33" w:rsidP="00251B33">
            <w:pPr>
              <w:widowControl w:val="0"/>
              <w:jc w:val="both"/>
              <w:rPr>
                <w:rFonts w:ascii="Arial" w:hAnsi="Arial" w:cs="Arial"/>
                <w:bCs/>
              </w:rPr>
            </w:pPr>
            <w:r w:rsidRPr="00251B33">
              <w:rPr>
                <w:rFonts w:ascii="Arial" w:hAnsi="Arial" w:cs="Arial"/>
                <w:bCs/>
              </w:rPr>
              <w:t>Lote 6 Galicia</w:t>
            </w:r>
          </w:p>
        </w:tc>
        <w:tc>
          <w:tcPr>
            <w:tcW w:w="2265" w:type="dxa"/>
          </w:tcPr>
          <w:p w14:paraId="726E9B9F" w14:textId="77A90DCE"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205A9D93" w14:textId="77777777" w:rsidTr="00251B33">
        <w:trPr>
          <w:jc w:val="center"/>
        </w:trPr>
        <w:tc>
          <w:tcPr>
            <w:tcW w:w="3397" w:type="dxa"/>
          </w:tcPr>
          <w:p w14:paraId="5A3F8932" w14:textId="70783507" w:rsidR="00251B33" w:rsidRPr="00251B33" w:rsidRDefault="00251B33" w:rsidP="00251B33">
            <w:pPr>
              <w:widowControl w:val="0"/>
              <w:jc w:val="both"/>
              <w:rPr>
                <w:rFonts w:ascii="Arial" w:hAnsi="Arial" w:cs="Arial"/>
                <w:bCs/>
              </w:rPr>
            </w:pPr>
            <w:r w:rsidRPr="00251B33">
              <w:rPr>
                <w:rFonts w:ascii="Arial" w:hAnsi="Arial" w:cs="Arial"/>
                <w:bCs/>
              </w:rPr>
              <w:t>Lote 7 Murcia</w:t>
            </w:r>
          </w:p>
        </w:tc>
        <w:tc>
          <w:tcPr>
            <w:tcW w:w="2265" w:type="dxa"/>
          </w:tcPr>
          <w:p w14:paraId="527F2C23" w14:textId="740A76C1"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00FE9CC0" w14:textId="77777777" w:rsidTr="00251B33">
        <w:trPr>
          <w:jc w:val="center"/>
        </w:trPr>
        <w:tc>
          <w:tcPr>
            <w:tcW w:w="3397" w:type="dxa"/>
          </w:tcPr>
          <w:p w14:paraId="4F5BDDA7" w14:textId="0CE79A3A" w:rsidR="00251B33" w:rsidRPr="00671294" w:rsidRDefault="00671294" w:rsidP="00671294">
            <w:pPr>
              <w:widowControl w:val="0"/>
              <w:jc w:val="right"/>
              <w:rPr>
                <w:rFonts w:ascii="Arial" w:hAnsi="Arial" w:cs="Arial"/>
                <w:b/>
              </w:rPr>
            </w:pPr>
            <w:r w:rsidRPr="00DC32CF">
              <w:rPr>
                <w:rFonts w:ascii="Arial" w:hAnsi="Arial" w:cs="Arial"/>
                <w:b/>
              </w:rPr>
              <w:t>TOTAL</w:t>
            </w:r>
          </w:p>
        </w:tc>
        <w:tc>
          <w:tcPr>
            <w:tcW w:w="2265" w:type="dxa"/>
          </w:tcPr>
          <w:p w14:paraId="125333ED" w14:textId="7BE1E04B" w:rsidR="00251B33" w:rsidRPr="00671294" w:rsidRDefault="00671294" w:rsidP="00671294">
            <w:pPr>
              <w:widowControl w:val="0"/>
              <w:jc w:val="center"/>
              <w:rPr>
                <w:rFonts w:ascii="Arial" w:hAnsi="Arial" w:cs="Arial"/>
                <w:b/>
              </w:rPr>
            </w:pPr>
            <w:r w:rsidRPr="00671294">
              <w:rPr>
                <w:rFonts w:ascii="Arial" w:hAnsi="Arial" w:cs="Arial"/>
                <w:b/>
              </w:rPr>
              <w:t>20</w:t>
            </w:r>
          </w:p>
        </w:tc>
      </w:tr>
    </w:tbl>
    <w:p w14:paraId="2F76A324" w14:textId="77777777" w:rsidR="00251B33" w:rsidRDefault="00251B33" w:rsidP="00251B33">
      <w:pPr>
        <w:widowControl w:val="0"/>
        <w:jc w:val="both"/>
        <w:rPr>
          <w:rFonts w:ascii="Arial" w:hAnsi="Arial" w:cs="Arial"/>
          <w:bCs/>
          <w:color w:val="FF0000"/>
        </w:rPr>
      </w:pPr>
    </w:p>
    <w:p w14:paraId="3CFEB92E" w14:textId="7132915A" w:rsidR="00251B33" w:rsidRPr="004A0DF9" w:rsidRDefault="00251B33" w:rsidP="00251B33">
      <w:pPr>
        <w:widowControl w:val="0"/>
        <w:jc w:val="both"/>
        <w:rPr>
          <w:rFonts w:ascii="Arial" w:hAnsi="Arial" w:cs="Arial"/>
          <w:bCs/>
        </w:rPr>
      </w:pPr>
      <w:r w:rsidRPr="004A0DF9">
        <w:rPr>
          <w:rFonts w:ascii="Arial" w:hAnsi="Arial" w:cs="Arial"/>
          <w:bCs/>
        </w:rPr>
        <w:t>El proveedor customizará los vehículos con vinilos acordes con la identidad corporativa indicada por Inserta y serán utilizados p</w:t>
      </w:r>
      <w:r w:rsidR="00E401A9" w:rsidRPr="004A0DF9">
        <w:rPr>
          <w:rFonts w:ascii="Arial" w:hAnsi="Arial" w:cs="Arial"/>
          <w:bCs/>
        </w:rPr>
        <w:t>or su fuerza comercial en las visitas e itinerarios comerciales.</w:t>
      </w:r>
    </w:p>
    <w:p w14:paraId="7DFCF900" w14:textId="4ED9AF2A" w:rsidR="006649B6" w:rsidRPr="004A0DF9" w:rsidRDefault="006649B6" w:rsidP="00236B1E">
      <w:pPr>
        <w:widowControl w:val="0"/>
        <w:jc w:val="both"/>
        <w:rPr>
          <w:rFonts w:ascii="Arial" w:hAnsi="Arial" w:cs="Arial"/>
          <w:bCs/>
          <w:strike/>
        </w:rPr>
      </w:pPr>
      <w:r w:rsidRPr="004A0DF9">
        <w:rPr>
          <w:rFonts w:ascii="Arial" w:hAnsi="Arial" w:cs="Arial"/>
          <w:bCs/>
        </w:rPr>
        <w:t xml:space="preserve">Inserta Empleo pondrá a disposición del licitador todo el material y los recursos de marketing (folletos, </w:t>
      </w:r>
      <w:proofErr w:type="spellStart"/>
      <w:r w:rsidRPr="004A0DF9">
        <w:rPr>
          <w:rFonts w:ascii="Arial" w:hAnsi="Arial" w:cs="Arial"/>
          <w:bCs/>
        </w:rPr>
        <w:t>merchandising</w:t>
      </w:r>
      <w:proofErr w:type="spellEnd"/>
      <w:r w:rsidRPr="004A0DF9">
        <w:rPr>
          <w:rFonts w:ascii="Arial" w:hAnsi="Arial" w:cs="Arial"/>
          <w:bCs/>
        </w:rPr>
        <w:t xml:space="preserve">, </w:t>
      </w:r>
      <w:proofErr w:type="spellStart"/>
      <w:r w:rsidRPr="004A0DF9">
        <w:rPr>
          <w:rFonts w:ascii="Arial" w:hAnsi="Arial" w:cs="Arial"/>
          <w:bCs/>
        </w:rPr>
        <w:t>argumentarios</w:t>
      </w:r>
      <w:proofErr w:type="spellEnd"/>
      <w:r w:rsidRPr="004A0DF9">
        <w:rPr>
          <w:rFonts w:ascii="Arial" w:hAnsi="Arial" w:cs="Arial"/>
          <w:bCs/>
        </w:rPr>
        <w:t>, etc.) necesarios para realizar este servicio</w:t>
      </w:r>
      <w:r w:rsidR="004A0DF9">
        <w:rPr>
          <w:rFonts w:ascii="Arial" w:hAnsi="Arial" w:cs="Arial"/>
          <w:bCs/>
        </w:rPr>
        <w:t>.</w:t>
      </w:r>
    </w:p>
    <w:p w14:paraId="6CE96AB6" w14:textId="77777777" w:rsidR="006649B6" w:rsidRPr="007C7421" w:rsidRDefault="006649B6" w:rsidP="007C7421">
      <w:pPr>
        <w:rPr>
          <w:rFonts w:ascii="Arial" w:hAnsi="Arial" w:cs="Arial"/>
          <w:bCs/>
        </w:rPr>
      </w:pPr>
    </w:p>
    <w:p w14:paraId="2FB1574D" w14:textId="58CBC97B" w:rsidR="006649B6" w:rsidRPr="007F7676" w:rsidRDefault="00B561F5" w:rsidP="006649B6">
      <w:pPr>
        <w:autoSpaceDE w:val="0"/>
        <w:autoSpaceDN w:val="0"/>
        <w:adjustRightInd w:val="0"/>
        <w:spacing w:line="276" w:lineRule="auto"/>
        <w:jc w:val="both"/>
        <w:rPr>
          <w:rFonts w:ascii="Arial" w:hAnsi="Arial" w:cs="Arial"/>
          <w:b/>
          <w:bCs/>
          <w:color w:val="000000"/>
          <w:u w:val="single"/>
        </w:rPr>
      </w:pPr>
      <w:r>
        <w:rPr>
          <w:rFonts w:ascii="Arial" w:hAnsi="Arial" w:cs="Arial"/>
          <w:b/>
          <w:bCs/>
          <w:color w:val="000000"/>
          <w:u w:val="single"/>
        </w:rPr>
        <w:t xml:space="preserve">Servicio 3 </w:t>
      </w:r>
      <w:r w:rsidR="00F20B3B" w:rsidRPr="007F7676">
        <w:rPr>
          <w:rFonts w:ascii="Arial" w:hAnsi="Arial" w:cs="Arial"/>
          <w:b/>
          <w:bCs/>
          <w:color w:val="000000"/>
          <w:u w:val="single"/>
        </w:rPr>
        <w:t>FASE</w:t>
      </w:r>
      <w:r w:rsidR="006649B6" w:rsidRPr="007F7676">
        <w:rPr>
          <w:rFonts w:ascii="Arial" w:hAnsi="Arial" w:cs="Arial"/>
          <w:b/>
          <w:bCs/>
          <w:color w:val="000000"/>
          <w:u w:val="single"/>
        </w:rPr>
        <w:t xml:space="preserve"> 3: </w:t>
      </w:r>
      <w:r w:rsidR="00A54DF6" w:rsidRPr="007F7676">
        <w:rPr>
          <w:rFonts w:ascii="Arial" w:hAnsi="Arial" w:cs="Arial"/>
          <w:b/>
          <w:bCs/>
          <w:color w:val="000000"/>
          <w:u w:val="single"/>
        </w:rPr>
        <w:t xml:space="preserve">ORGANIZACIÓN Y EJECUCIÓN DE ENCUENTROS LOCALES </w:t>
      </w:r>
    </w:p>
    <w:p w14:paraId="416EE111" w14:textId="77777777" w:rsidR="006649B6" w:rsidRDefault="006649B6" w:rsidP="006649B6">
      <w:pPr>
        <w:contextualSpacing/>
        <w:jc w:val="both"/>
        <w:rPr>
          <w:rFonts w:ascii="Arial" w:hAnsi="Arial" w:cs="Arial"/>
          <w:color w:val="000000"/>
        </w:rPr>
      </w:pPr>
    </w:p>
    <w:p w14:paraId="21D68258" w14:textId="47AF4732" w:rsidR="009467D7" w:rsidRPr="00342BEC" w:rsidRDefault="006649B6" w:rsidP="009E0E1C">
      <w:pPr>
        <w:spacing w:before="120" w:after="240" w:line="276" w:lineRule="auto"/>
        <w:contextualSpacing/>
        <w:jc w:val="both"/>
        <w:rPr>
          <w:rFonts w:ascii="Arial" w:hAnsi="Arial" w:cs="Arial"/>
          <w:color w:val="000000"/>
        </w:rPr>
      </w:pPr>
      <w:r w:rsidRPr="00342BEC">
        <w:rPr>
          <w:rFonts w:ascii="Arial" w:hAnsi="Arial" w:cs="Arial"/>
          <w:color w:val="000000"/>
        </w:rPr>
        <w:t>El adjudicatario asumirá tod</w:t>
      </w:r>
      <w:r w:rsidR="00086BE6" w:rsidRPr="00342BEC">
        <w:rPr>
          <w:rFonts w:ascii="Arial" w:hAnsi="Arial" w:cs="Arial"/>
          <w:color w:val="000000"/>
        </w:rPr>
        <w:t>as las tareas</w:t>
      </w:r>
      <w:r w:rsidRPr="00342BEC">
        <w:rPr>
          <w:rFonts w:ascii="Arial" w:hAnsi="Arial" w:cs="Arial"/>
          <w:color w:val="000000"/>
        </w:rPr>
        <w:t xml:space="preserve"> concerniente</w:t>
      </w:r>
      <w:r w:rsidR="00086BE6" w:rsidRPr="00342BEC">
        <w:rPr>
          <w:rFonts w:ascii="Arial" w:hAnsi="Arial" w:cs="Arial"/>
          <w:color w:val="000000"/>
        </w:rPr>
        <w:t>s</w:t>
      </w:r>
      <w:r w:rsidRPr="00342BEC">
        <w:rPr>
          <w:rFonts w:ascii="Arial" w:hAnsi="Arial" w:cs="Arial"/>
          <w:color w:val="000000"/>
        </w:rPr>
        <w:t xml:space="preserve"> a la organización y desarrollo de los encuentros locales con empleadores </w:t>
      </w:r>
      <w:r w:rsidR="00724D90" w:rsidRPr="00DC32CF">
        <w:rPr>
          <w:rFonts w:ascii="Arial" w:hAnsi="Arial" w:cs="Arial"/>
          <w:color w:val="000000"/>
        </w:rPr>
        <w:t xml:space="preserve">tal y como se contempla en el objeto de la licitación </w:t>
      </w:r>
      <w:r w:rsidR="00A54DF6" w:rsidRPr="00342BEC">
        <w:rPr>
          <w:rFonts w:ascii="Arial" w:hAnsi="Arial" w:cs="Arial"/>
          <w:color w:val="000000"/>
        </w:rPr>
        <w:t>(</w:t>
      </w:r>
      <w:r w:rsidR="00A54DF6" w:rsidRPr="00342BEC">
        <w:rPr>
          <w:rFonts w:ascii="Arial" w:hAnsi="Arial" w:cs="Arial"/>
        </w:rPr>
        <w:t xml:space="preserve">página </w:t>
      </w:r>
      <w:r w:rsidR="00B35988">
        <w:rPr>
          <w:rFonts w:ascii="Arial" w:hAnsi="Arial" w:cs="Arial"/>
        </w:rPr>
        <w:t>4</w:t>
      </w:r>
      <w:r w:rsidR="00A54DF6" w:rsidRPr="00342BEC">
        <w:rPr>
          <w:rFonts w:ascii="Arial" w:hAnsi="Arial" w:cs="Arial"/>
        </w:rPr>
        <w:t xml:space="preserve"> de estos pliegos</w:t>
      </w:r>
      <w:r w:rsidR="00A54DF6" w:rsidRPr="00342BEC">
        <w:rPr>
          <w:rFonts w:ascii="Arial" w:hAnsi="Arial" w:cs="Arial"/>
          <w:color w:val="000000"/>
        </w:rPr>
        <w:t>)</w:t>
      </w:r>
      <w:r w:rsidRPr="00342BEC">
        <w:rPr>
          <w:rFonts w:ascii="Arial" w:hAnsi="Arial" w:cs="Arial"/>
          <w:color w:val="000000"/>
        </w:rPr>
        <w:t xml:space="preserve">. </w:t>
      </w:r>
    </w:p>
    <w:p w14:paraId="37E3B553" w14:textId="1E84EF26" w:rsidR="00CD62CD" w:rsidRPr="00AF78E3" w:rsidRDefault="00CD62CD" w:rsidP="009E0E1C">
      <w:pPr>
        <w:spacing w:before="120" w:after="240" w:line="276" w:lineRule="auto"/>
        <w:contextualSpacing/>
        <w:jc w:val="both"/>
        <w:rPr>
          <w:rFonts w:ascii="Arial" w:hAnsi="Arial" w:cs="Arial"/>
        </w:rPr>
      </w:pPr>
      <w:r w:rsidRPr="00AF78E3">
        <w:rPr>
          <w:rFonts w:ascii="Arial" w:hAnsi="Arial" w:cs="Arial"/>
        </w:rPr>
        <w:t>Los encuentros son de dos tipos, según se realicen en los polígonos o en los centros urbanos municipales:</w:t>
      </w:r>
    </w:p>
    <w:p w14:paraId="4B0A0B94" w14:textId="5B6AF9F1" w:rsidR="00342BEC" w:rsidRPr="00342BEC" w:rsidRDefault="00342BEC" w:rsidP="009E0E1C">
      <w:pPr>
        <w:spacing w:before="120" w:after="240" w:line="276" w:lineRule="auto"/>
        <w:contextualSpacing/>
        <w:jc w:val="both"/>
        <w:rPr>
          <w:rFonts w:ascii="Arial" w:hAnsi="Arial" w:cs="Arial"/>
          <w:color w:val="000000"/>
        </w:rPr>
      </w:pPr>
    </w:p>
    <w:p w14:paraId="238FCBE6" w14:textId="77777777" w:rsidR="00041241" w:rsidRDefault="00041241" w:rsidP="00702A6A">
      <w:pPr>
        <w:spacing w:after="120"/>
        <w:jc w:val="both"/>
        <w:rPr>
          <w:rFonts w:ascii="Arial" w:hAnsi="Arial" w:cs="Arial"/>
          <w:b/>
          <w:bCs/>
        </w:rPr>
      </w:pPr>
    </w:p>
    <w:p w14:paraId="6F2EC0F0" w14:textId="5E8E0DB2" w:rsidR="00702A6A" w:rsidRPr="00342BEC" w:rsidRDefault="00342BEC" w:rsidP="00702A6A">
      <w:pPr>
        <w:spacing w:after="120"/>
        <w:jc w:val="both"/>
        <w:rPr>
          <w:rFonts w:ascii="Arial" w:hAnsi="Arial" w:cs="Arial"/>
        </w:rPr>
      </w:pPr>
      <w:r w:rsidRPr="00342BEC">
        <w:rPr>
          <w:rFonts w:ascii="Arial" w:hAnsi="Arial" w:cs="Arial"/>
          <w:b/>
          <w:bCs/>
        </w:rPr>
        <w:t>Encuentro 1 “ENCUENTROS CON EL TALENTO</w:t>
      </w:r>
      <w:r w:rsidRPr="00C10CA7">
        <w:rPr>
          <w:rFonts w:ascii="Arial" w:hAnsi="Arial" w:cs="Arial"/>
          <w:b/>
          <w:bCs/>
        </w:rPr>
        <w:t>”</w:t>
      </w:r>
      <w:r w:rsidR="00702A6A" w:rsidRPr="00C10CA7">
        <w:rPr>
          <w:rFonts w:ascii="Arial" w:hAnsi="Arial" w:cs="Arial"/>
        </w:rPr>
        <w:t xml:space="preserve"> </w:t>
      </w:r>
      <w:r w:rsidR="0038738F" w:rsidRPr="00C10CA7">
        <w:rPr>
          <w:rFonts w:ascii="Arial" w:hAnsi="Arial" w:cs="Arial"/>
        </w:rPr>
        <w:t xml:space="preserve">a desarrollar </w:t>
      </w:r>
      <w:r w:rsidR="00702A6A" w:rsidRPr="00C10CA7">
        <w:rPr>
          <w:rFonts w:ascii="Arial" w:hAnsi="Arial" w:cs="Arial"/>
        </w:rPr>
        <w:t>en cada uno de los municipios</w:t>
      </w:r>
      <w:r w:rsidR="00C317C6">
        <w:rPr>
          <w:rFonts w:ascii="Arial" w:hAnsi="Arial" w:cs="Arial"/>
        </w:rPr>
        <w:t xml:space="preserve"> (a excepción de los pertenecientes a los del lote 6 Galicia, donde no se requiere la realización de ningún encuentro de este tipo</w:t>
      </w:r>
      <w:proofErr w:type="gramStart"/>
      <w:r w:rsidR="00C317C6">
        <w:rPr>
          <w:rFonts w:ascii="Arial" w:hAnsi="Arial" w:cs="Arial"/>
        </w:rPr>
        <w:t xml:space="preserve">); </w:t>
      </w:r>
      <w:r w:rsidR="00702A6A" w:rsidRPr="00C10CA7">
        <w:rPr>
          <w:rFonts w:ascii="Arial" w:hAnsi="Arial" w:cs="Arial"/>
        </w:rPr>
        <w:t xml:space="preserve"> identificados</w:t>
      </w:r>
      <w:proofErr w:type="gramEnd"/>
      <w:r w:rsidR="00702A6A" w:rsidRPr="00C10CA7">
        <w:rPr>
          <w:rFonts w:ascii="Arial" w:hAnsi="Arial" w:cs="Arial"/>
        </w:rPr>
        <w:t xml:space="preserve"> </w:t>
      </w:r>
      <w:r w:rsidR="00CF3C66" w:rsidRPr="00C10CA7">
        <w:rPr>
          <w:rFonts w:ascii="Arial" w:hAnsi="Arial" w:cs="Arial"/>
        </w:rPr>
        <w:t xml:space="preserve">en la tabla 1 </w:t>
      </w:r>
      <w:r w:rsidR="00702A6A" w:rsidRPr="00C10CA7">
        <w:rPr>
          <w:rFonts w:ascii="Arial" w:hAnsi="Arial" w:cs="Arial"/>
        </w:rPr>
        <w:t xml:space="preserve">(no polígonos) </w:t>
      </w:r>
      <w:r w:rsidR="009257C3" w:rsidRPr="00C10CA7">
        <w:rPr>
          <w:rFonts w:ascii="Arial" w:hAnsi="Arial" w:cs="Arial"/>
        </w:rPr>
        <w:t xml:space="preserve">en cada uno de los </w:t>
      </w:r>
      <w:r w:rsidR="00C534BB" w:rsidRPr="00C10CA7">
        <w:rPr>
          <w:rFonts w:ascii="Arial" w:hAnsi="Arial" w:cs="Arial"/>
        </w:rPr>
        <w:t>siguientes lotes</w:t>
      </w:r>
      <w:r w:rsidR="00C04556" w:rsidRPr="00C10CA7">
        <w:rPr>
          <w:rFonts w:ascii="Arial" w:hAnsi="Arial" w:cs="Arial"/>
        </w:rPr>
        <w:t>:</w:t>
      </w:r>
    </w:p>
    <w:tbl>
      <w:tblPr>
        <w:tblW w:w="8363" w:type="dxa"/>
        <w:jc w:val="center"/>
        <w:tblCellMar>
          <w:left w:w="0" w:type="dxa"/>
          <w:right w:w="0" w:type="dxa"/>
        </w:tblCellMar>
        <w:tblLook w:val="04A0" w:firstRow="1" w:lastRow="0" w:firstColumn="1" w:lastColumn="0" w:noHBand="0" w:noVBand="1"/>
      </w:tblPr>
      <w:tblGrid>
        <w:gridCol w:w="8363"/>
      </w:tblGrid>
      <w:tr w:rsidR="00C534BB" w:rsidRPr="00E645E6" w14:paraId="4BD13106"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216C1E40" w14:textId="77777777" w:rsidR="00C534BB" w:rsidRPr="00E645E6" w:rsidRDefault="00C534BB" w:rsidP="001F742B">
            <w:pPr>
              <w:jc w:val="center"/>
              <w:rPr>
                <w:rFonts w:ascii="Arial" w:hAnsi="Arial" w:cs="Arial"/>
                <w:b/>
                <w:bCs/>
              </w:rPr>
            </w:pPr>
            <w:r w:rsidRPr="00E645E6">
              <w:rPr>
                <w:rFonts w:ascii="Arial" w:hAnsi="Arial" w:cs="Arial"/>
                <w:b/>
                <w:bCs/>
                <w:color w:val="000000"/>
              </w:rPr>
              <w:t>Unidades de desarrollo local en Municipios</w:t>
            </w:r>
            <w:r>
              <w:rPr>
                <w:rFonts w:ascii="Arial" w:hAnsi="Arial" w:cs="Arial"/>
                <w:b/>
                <w:bCs/>
                <w:color w:val="000000"/>
              </w:rPr>
              <w:t xml:space="preserve"> según Tabla 1</w:t>
            </w:r>
          </w:p>
        </w:tc>
      </w:tr>
      <w:tr w:rsidR="00C534BB" w:rsidRPr="00E645E6" w14:paraId="03ECC87B"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3352A0BA" w14:textId="77777777" w:rsidR="00C534BB" w:rsidRPr="00E645E6" w:rsidRDefault="00C534BB" w:rsidP="001F742B">
            <w:pPr>
              <w:jc w:val="both"/>
              <w:rPr>
                <w:rFonts w:ascii="Arial" w:hAnsi="Arial" w:cs="Arial"/>
                <w:color w:val="000000"/>
              </w:rPr>
            </w:pPr>
            <w:r>
              <w:rPr>
                <w:rFonts w:ascii="Arial" w:hAnsi="Arial" w:cs="Arial"/>
                <w:color w:val="000000"/>
              </w:rPr>
              <w:t>Lote 2 ANDALUCÍA</w:t>
            </w:r>
          </w:p>
        </w:tc>
      </w:tr>
      <w:tr w:rsidR="00C534BB" w:rsidRPr="00E645E6" w14:paraId="2F7B4A07"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2DD3C00C" w14:textId="77777777" w:rsidR="00C534BB" w:rsidRPr="00E645E6" w:rsidRDefault="00C534BB" w:rsidP="001F742B">
            <w:pPr>
              <w:jc w:val="both"/>
              <w:rPr>
                <w:rFonts w:ascii="Arial" w:hAnsi="Arial" w:cs="Arial"/>
                <w:color w:val="000000"/>
              </w:rPr>
            </w:pPr>
            <w:r w:rsidRPr="00E645E6">
              <w:rPr>
                <w:rFonts w:ascii="Arial" w:hAnsi="Arial" w:cs="Arial"/>
                <w:color w:val="000000"/>
              </w:rPr>
              <w:t>Lote 3 ASTURIAS</w:t>
            </w:r>
          </w:p>
        </w:tc>
      </w:tr>
      <w:tr w:rsidR="00C534BB" w:rsidRPr="00E645E6" w14:paraId="7FCCEB06"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7D3B4D4" w14:textId="77777777" w:rsidR="00C534BB" w:rsidRPr="00E645E6" w:rsidRDefault="00C534BB" w:rsidP="001F742B">
            <w:pPr>
              <w:jc w:val="both"/>
              <w:rPr>
                <w:rFonts w:ascii="Arial" w:hAnsi="Arial" w:cs="Arial"/>
                <w:color w:val="000000"/>
              </w:rPr>
            </w:pPr>
            <w:r w:rsidRPr="00E645E6">
              <w:rPr>
                <w:rFonts w:ascii="Arial" w:hAnsi="Arial" w:cs="Arial"/>
                <w:color w:val="000000"/>
              </w:rPr>
              <w:t>Lote 4 CANARIAS</w:t>
            </w:r>
          </w:p>
        </w:tc>
      </w:tr>
      <w:tr w:rsidR="00C534BB" w:rsidRPr="00E645E6" w14:paraId="75D4F097"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361465A" w14:textId="77777777" w:rsidR="00C534BB" w:rsidRPr="00E645E6" w:rsidRDefault="00C534BB" w:rsidP="001F742B">
            <w:pPr>
              <w:jc w:val="both"/>
              <w:rPr>
                <w:rFonts w:ascii="Arial" w:hAnsi="Arial" w:cs="Arial"/>
              </w:rPr>
            </w:pPr>
            <w:r w:rsidRPr="00E645E6">
              <w:rPr>
                <w:rFonts w:ascii="Arial" w:hAnsi="Arial" w:cs="Arial"/>
                <w:color w:val="000000"/>
              </w:rPr>
              <w:t>Lote 5 C</w:t>
            </w:r>
            <w:r>
              <w:rPr>
                <w:rFonts w:ascii="Arial" w:hAnsi="Arial" w:cs="Arial"/>
                <w:color w:val="000000"/>
              </w:rPr>
              <w:t>ASTILLA LA MANCHA</w:t>
            </w:r>
          </w:p>
        </w:tc>
      </w:tr>
      <w:tr w:rsidR="00C534BB" w:rsidRPr="00E645E6" w14:paraId="07F11919"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51EC17A" w14:textId="77777777" w:rsidR="00C534BB" w:rsidRPr="00E645E6" w:rsidRDefault="00C534BB" w:rsidP="001F742B">
            <w:pPr>
              <w:jc w:val="both"/>
              <w:rPr>
                <w:rFonts w:ascii="Arial" w:hAnsi="Arial" w:cs="Arial"/>
              </w:rPr>
            </w:pPr>
            <w:r w:rsidRPr="00E645E6">
              <w:rPr>
                <w:rFonts w:ascii="Arial" w:hAnsi="Arial" w:cs="Arial"/>
              </w:rPr>
              <w:t>Lote 7 REGIÓN DE MURCIA</w:t>
            </w:r>
          </w:p>
        </w:tc>
      </w:tr>
    </w:tbl>
    <w:p w14:paraId="6DD1B726" w14:textId="44FBD1F0" w:rsidR="00C534BB" w:rsidRDefault="00C04556" w:rsidP="00310EF8">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6 (Galicia) no se desarrollará ningún encuentro de este tipo. </w:t>
      </w:r>
    </w:p>
    <w:p w14:paraId="0BB1C8C8" w14:textId="77777777" w:rsidR="00310EF8" w:rsidRPr="00310EF8" w:rsidRDefault="00310EF8" w:rsidP="00310EF8">
      <w:pPr>
        <w:spacing w:before="120" w:after="240" w:line="276" w:lineRule="auto"/>
        <w:contextualSpacing/>
        <w:jc w:val="both"/>
        <w:rPr>
          <w:rFonts w:ascii="Arial" w:hAnsi="Arial" w:cs="Arial"/>
          <w:i/>
          <w:iCs/>
          <w:color w:val="000000"/>
          <w:sz w:val="22"/>
          <w:szCs w:val="22"/>
        </w:rPr>
      </w:pPr>
    </w:p>
    <w:p w14:paraId="57EA08D5" w14:textId="065B0B6B" w:rsidR="00342BEC" w:rsidRPr="00342BEC" w:rsidRDefault="00342BEC" w:rsidP="00342BEC">
      <w:pPr>
        <w:spacing w:after="120"/>
        <w:jc w:val="both"/>
        <w:rPr>
          <w:rFonts w:ascii="Arial" w:hAnsi="Arial" w:cs="Arial"/>
        </w:rPr>
      </w:pPr>
      <w:r w:rsidRPr="00342BEC">
        <w:rPr>
          <w:rFonts w:ascii="Arial" w:hAnsi="Arial" w:cs="Arial"/>
          <w:b/>
          <w:bCs/>
        </w:rPr>
        <w:t xml:space="preserve">Objetivo: </w:t>
      </w:r>
    </w:p>
    <w:p w14:paraId="4861C5CB" w14:textId="4ED06731" w:rsidR="00342BEC" w:rsidRPr="00342BEC" w:rsidRDefault="00342BEC" w:rsidP="00342BEC">
      <w:pPr>
        <w:spacing w:after="120"/>
        <w:jc w:val="both"/>
        <w:rPr>
          <w:rFonts w:ascii="Arial" w:hAnsi="Arial" w:cs="Arial"/>
        </w:rPr>
      </w:pPr>
      <w:r w:rsidRPr="00342BEC">
        <w:rPr>
          <w:rFonts w:ascii="Arial" w:hAnsi="Arial" w:cs="Arial"/>
        </w:rPr>
        <w:t xml:space="preserve">Acercar la discapacidad a las empresas de cada una de las </w:t>
      </w:r>
      <w:r w:rsidR="00B35988" w:rsidRPr="00B35988">
        <w:rPr>
          <w:rFonts w:ascii="Arial" w:hAnsi="Arial" w:cs="Arial"/>
        </w:rPr>
        <w:t>ubicaciones</w:t>
      </w:r>
      <w:r w:rsidRPr="00B35988">
        <w:rPr>
          <w:rFonts w:ascii="Arial" w:hAnsi="Arial" w:cs="Arial"/>
        </w:rPr>
        <w:t xml:space="preserve"> </w:t>
      </w:r>
      <w:r w:rsidRPr="00342BEC">
        <w:rPr>
          <w:rFonts w:ascii="Arial" w:hAnsi="Arial" w:cs="Arial"/>
        </w:rPr>
        <w:t>especificadas en el lote correspondiente al que se licite, especialmente pymes, con el fin de promocionar la contratación de personas con discapacidad a través de la información sobre los servicios de Inserta y aspectos relevantes para dicha contratación, con la participación de otros grupos de interés, como responsables de la administración pública local (especialmente los relacionados con el ámbito laboral), representantes de empresas y entidades representativas de la zona, personas con discapacidad, etc.</w:t>
      </w:r>
    </w:p>
    <w:p w14:paraId="69EDE498" w14:textId="77777777" w:rsidR="00342BEC" w:rsidRPr="00342BEC" w:rsidRDefault="00342BEC" w:rsidP="00342BEC">
      <w:pPr>
        <w:spacing w:after="120"/>
        <w:jc w:val="both"/>
        <w:rPr>
          <w:rFonts w:ascii="Arial" w:hAnsi="Arial" w:cs="Arial"/>
          <w:b/>
          <w:bCs/>
        </w:rPr>
      </w:pPr>
      <w:r w:rsidRPr="00342BEC">
        <w:rPr>
          <w:rFonts w:ascii="Arial" w:hAnsi="Arial" w:cs="Arial"/>
          <w:b/>
          <w:bCs/>
        </w:rPr>
        <w:t>Duración:</w:t>
      </w:r>
    </w:p>
    <w:p w14:paraId="666791FA" w14:textId="3ED1CF43" w:rsidR="00342BEC" w:rsidRPr="00342BEC" w:rsidRDefault="00342BEC" w:rsidP="00342BEC">
      <w:pPr>
        <w:spacing w:after="120"/>
        <w:jc w:val="both"/>
        <w:rPr>
          <w:rFonts w:ascii="Arial" w:hAnsi="Arial" w:cs="Arial"/>
        </w:rPr>
      </w:pPr>
      <w:r w:rsidRPr="00342BEC">
        <w:rPr>
          <w:rFonts w:ascii="Arial" w:hAnsi="Arial" w:cs="Arial"/>
        </w:rPr>
        <w:t>Entre 4 y 5 horas</w:t>
      </w:r>
      <w:r w:rsidR="00C317C6">
        <w:rPr>
          <w:rFonts w:ascii="Arial" w:hAnsi="Arial" w:cs="Arial"/>
        </w:rPr>
        <w:t xml:space="preserve"> en horario de mañana</w:t>
      </w:r>
      <w:r w:rsidRPr="00342BEC">
        <w:rPr>
          <w:rFonts w:ascii="Arial" w:hAnsi="Arial" w:cs="Arial"/>
        </w:rPr>
        <w:t>.</w:t>
      </w:r>
    </w:p>
    <w:p w14:paraId="2E582034" w14:textId="77777777" w:rsidR="00342BEC" w:rsidRPr="00342BEC" w:rsidRDefault="00342BEC" w:rsidP="00342BEC">
      <w:pPr>
        <w:spacing w:after="120"/>
        <w:jc w:val="both"/>
        <w:rPr>
          <w:rFonts w:ascii="Arial" w:hAnsi="Arial" w:cs="Arial"/>
          <w:b/>
          <w:bCs/>
        </w:rPr>
      </w:pPr>
      <w:r w:rsidRPr="00342BEC">
        <w:rPr>
          <w:rFonts w:ascii="Arial" w:hAnsi="Arial" w:cs="Arial"/>
          <w:b/>
          <w:bCs/>
        </w:rPr>
        <w:t>Dirigido a:</w:t>
      </w:r>
    </w:p>
    <w:p w14:paraId="05D83273" w14:textId="77777777" w:rsidR="00342BEC" w:rsidRPr="00342BEC" w:rsidRDefault="00342BEC" w:rsidP="00342BEC">
      <w:pPr>
        <w:jc w:val="both"/>
        <w:rPr>
          <w:rFonts w:ascii="Arial" w:hAnsi="Arial" w:cs="Arial"/>
        </w:rPr>
      </w:pPr>
      <w:r w:rsidRPr="00342BEC">
        <w:rPr>
          <w:rFonts w:ascii="Arial" w:hAnsi="Arial" w:cs="Arial"/>
        </w:rPr>
        <w:t>Representantes de empresas y entidades ubicadas en el municipio en el que se celebre el encuentro, especificados en cada uno de los lotes, con especial foco en los responsables de recursos humanos, selección, RSC, etc.</w:t>
      </w:r>
    </w:p>
    <w:p w14:paraId="52142B29" w14:textId="732448D1" w:rsidR="00342BEC" w:rsidRDefault="00342BEC" w:rsidP="00342BEC">
      <w:pPr>
        <w:jc w:val="both"/>
        <w:rPr>
          <w:rFonts w:ascii="Arial" w:hAnsi="Arial" w:cs="Arial"/>
        </w:rPr>
      </w:pPr>
    </w:p>
    <w:p w14:paraId="6AC8A560" w14:textId="77777777" w:rsidR="00342BEC" w:rsidRPr="00342BEC" w:rsidRDefault="00342BEC" w:rsidP="00342BEC">
      <w:pPr>
        <w:spacing w:after="120"/>
        <w:jc w:val="both"/>
        <w:rPr>
          <w:rFonts w:ascii="Arial" w:hAnsi="Arial" w:cs="Arial"/>
          <w:b/>
          <w:bCs/>
        </w:rPr>
      </w:pPr>
      <w:r w:rsidRPr="00342BEC">
        <w:rPr>
          <w:rFonts w:ascii="Arial" w:hAnsi="Arial" w:cs="Arial"/>
          <w:b/>
          <w:bCs/>
        </w:rPr>
        <w:t>Mensajes:</w:t>
      </w:r>
    </w:p>
    <w:p w14:paraId="2E7D39C7"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bookmarkStart w:id="2" w:name="_Hlk117578309"/>
      <w:r w:rsidRPr="00342BEC">
        <w:rPr>
          <w:rFonts w:ascii="Arial" w:hAnsi="Arial" w:cs="Arial"/>
        </w:rPr>
        <w:lastRenderedPageBreak/>
        <w:t>Servicios de Inserta: intermediación laboral, gestión de ofertas de empleo para personas con discapacidad, etc.</w:t>
      </w:r>
    </w:p>
    <w:p w14:paraId="151E6255"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Promoción de la contratación de personas con discapacidad.</w:t>
      </w:r>
    </w:p>
    <w:p w14:paraId="49AF24F4"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Beneficios e incentivos a la contratación de personas con discapacidad;</w:t>
      </w:r>
    </w:p>
    <w:p w14:paraId="5F2988D1"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Inclusión y gestión de la diversidad como fuentes de competitividad y orgullo de pertenencia, etc.</w:t>
      </w:r>
    </w:p>
    <w:p w14:paraId="5772B482" w14:textId="77777777" w:rsidR="00342BEC" w:rsidRPr="00342BEC" w:rsidRDefault="00342BEC" w:rsidP="006820A6">
      <w:pPr>
        <w:pStyle w:val="Prrafodelista"/>
        <w:numPr>
          <w:ilvl w:val="0"/>
          <w:numId w:val="30"/>
        </w:numPr>
        <w:spacing w:after="120" w:line="259" w:lineRule="auto"/>
        <w:contextualSpacing/>
        <w:jc w:val="both"/>
        <w:rPr>
          <w:rFonts w:ascii="Arial" w:hAnsi="Arial" w:cs="Arial"/>
        </w:rPr>
      </w:pPr>
      <w:r w:rsidRPr="00342BEC">
        <w:rPr>
          <w:rFonts w:ascii="Arial" w:hAnsi="Arial" w:cs="Arial"/>
        </w:rPr>
        <w:t>Acercando la discapacidad: ejemplos y experiencias reales</w:t>
      </w:r>
    </w:p>
    <w:bookmarkEnd w:id="2"/>
    <w:p w14:paraId="6683BF5C" w14:textId="77777777" w:rsidR="00342BEC" w:rsidRPr="00342BEC" w:rsidRDefault="00342BEC" w:rsidP="00342BEC">
      <w:pPr>
        <w:spacing w:after="120"/>
        <w:jc w:val="both"/>
        <w:rPr>
          <w:rFonts w:ascii="Arial" w:hAnsi="Arial" w:cs="Arial"/>
          <w:b/>
          <w:bCs/>
        </w:rPr>
      </w:pPr>
      <w:r w:rsidRPr="00342BEC">
        <w:rPr>
          <w:rFonts w:ascii="Arial" w:hAnsi="Arial" w:cs="Arial"/>
          <w:b/>
          <w:bCs/>
        </w:rPr>
        <w:t>Instituciones/ponentes:</w:t>
      </w:r>
    </w:p>
    <w:p w14:paraId="675107FB" w14:textId="77777777" w:rsidR="00342BEC" w:rsidRPr="00342BEC" w:rsidRDefault="00342BEC" w:rsidP="00342BEC">
      <w:pPr>
        <w:jc w:val="both"/>
        <w:rPr>
          <w:rFonts w:ascii="Arial" w:hAnsi="Arial" w:cs="Arial"/>
        </w:rPr>
      </w:pPr>
      <w:r w:rsidRPr="00342BEC">
        <w:rPr>
          <w:rFonts w:ascii="Arial" w:hAnsi="Arial" w:cs="Arial"/>
        </w:rPr>
        <w:t>Representantes de la administración pública local (municipal/provincial o autonómica), expertos en materia laboral, representantes de empresas con buenas prácticas en inserción laboral de personas con discapacidad y ponentes relevantes de la zona. Inserta incluirá representantes de Inserta y de Fundación ONCE.</w:t>
      </w:r>
    </w:p>
    <w:p w14:paraId="2AAC270A" w14:textId="77777777" w:rsidR="00342BEC" w:rsidRPr="00342BEC" w:rsidRDefault="00342BEC" w:rsidP="00342BEC">
      <w:pPr>
        <w:jc w:val="both"/>
        <w:rPr>
          <w:rFonts w:ascii="Arial" w:hAnsi="Arial" w:cs="Arial"/>
        </w:rPr>
      </w:pPr>
    </w:p>
    <w:p w14:paraId="296271F7" w14:textId="77777777" w:rsidR="00342BEC" w:rsidRPr="00342BEC" w:rsidRDefault="00342BEC" w:rsidP="00342BEC">
      <w:pPr>
        <w:spacing w:after="120"/>
        <w:jc w:val="both"/>
        <w:rPr>
          <w:rFonts w:ascii="Arial" w:hAnsi="Arial" w:cs="Arial"/>
          <w:b/>
          <w:bCs/>
        </w:rPr>
      </w:pPr>
      <w:r w:rsidRPr="00342BEC">
        <w:rPr>
          <w:rFonts w:ascii="Arial" w:hAnsi="Arial" w:cs="Arial"/>
          <w:b/>
          <w:bCs/>
        </w:rPr>
        <w:t>Formato de intervenciones:</w:t>
      </w:r>
    </w:p>
    <w:p w14:paraId="40BAE793" w14:textId="77777777" w:rsidR="00342BEC" w:rsidRPr="00342BEC" w:rsidRDefault="00342BEC" w:rsidP="00342BEC">
      <w:pPr>
        <w:spacing w:after="120"/>
        <w:jc w:val="both"/>
        <w:rPr>
          <w:rFonts w:ascii="Arial" w:hAnsi="Arial" w:cs="Arial"/>
        </w:rPr>
      </w:pPr>
      <w:r w:rsidRPr="00342BEC">
        <w:rPr>
          <w:rFonts w:ascii="Arial" w:hAnsi="Arial" w:cs="Arial"/>
        </w:rPr>
        <w:t>Se consideran adecuadas las mesas redondas, los debates, experiencias prácticas y cualquier otro formato que permita y facilite la interacción con los asistentes, como talleres vivenciales, charlas motivacionales, etc.</w:t>
      </w:r>
    </w:p>
    <w:p w14:paraId="7AA2AE00" w14:textId="3BAA5AE0" w:rsidR="006013A7" w:rsidRPr="00041241" w:rsidRDefault="00342BEC" w:rsidP="00342BEC">
      <w:pPr>
        <w:jc w:val="both"/>
        <w:rPr>
          <w:rFonts w:ascii="Arial" w:hAnsi="Arial" w:cs="Arial"/>
          <w:u w:val="single"/>
        </w:rPr>
      </w:pPr>
      <w:r w:rsidRPr="006013A7">
        <w:rPr>
          <w:rFonts w:ascii="Arial" w:hAnsi="Arial" w:cs="Arial"/>
          <w:u w:val="single"/>
        </w:rPr>
        <w:t>Propuesta de formato de Encuentro:</w:t>
      </w:r>
      <w:r w:rsidR="00041241">
        <w:rPr>
          <w:rFonts w:ascii="Arial" w:hAnsi="Arial" w:cs="Arial"/>
          <w:u w:val="single"/>
        </w:rPr>
        <w:t xml:space="preserve"> </w:t>
      </w:r>
      <w:r w:rsidR="00041241">
        <w:rPr>
          <w:rFonts w:ascii="Arial" w:hAnsi="Arial" w:cs="Arial"/>
        </w:rPr>
        <w:t>e</w:t>
      </w:r>
      <w:r w:rsidRPr="00342BEC">
        <w:rPr>
          <w:rFonts w:ascii="Arial" w:hAnsi="Arial" w:cs="Arial"/>
        </w:rPr>
        <w:t xml:space="preserve">n formato desayuno </w:t>
      </w:r>
      <w:proofErr w:type="spellStart"/>
      <w:r w:rsidRPr="00342BEC">
        <w:rPr>
          <w:rFonts w:ascii="Arial" w:hAnsi="Arial" w:cs="Arial"/>
        </w:rPr>
        <w:t>networking</w:t>
      </w:r>
      <w:proofErr w:type="spellEnd"/>
      <w:r w:rsidRPr="00342BEC">
        <w:rPr>
          <w:rFonts w:ascii="Arial" w:hAnsi="Arial" w:cs="Arial"/>
        </w:rPr>
        <w:t xml:space="preserve"> simultaneo a la jornada.</w:t>
      </w:r>
    </w:p>
    <w:p w14:paraId="4B7F5857"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 xml:space="preserve">Mesa inaugural del encuentro </w:t>
      </w:r>
    </w:p>
    <w:p w14:paraId="6F6CE721"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Mesa de diálogo (Operadores de Empleo, Empresas e Inserta Empleo)</w:t>
      </w:r>
    </w:p>
    <w:p w14:paraId="3FEBE1E9"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Ponente de reconocido prestigio en materia de legislación laboral</w:t>
      </w:r>
    </w:p>
    <w:p w14:paraId="57468A79"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 xml:space="preserve">Descanso </w:t>
      </w:r>
    </w:p>
    <w:p w14:paraId="483B3433"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Taller dinámico de inmersión en la discapacidad</w:t>
      </w:r>
    </w:p>
    <w:p w14:paraId="224E661D"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Clausura de la jornada.</w:t>
      </w:r>
    </w:p>
    <w:p w14:paraId="5EF04193" w14:textId="016E2307" w:rsidR="00342BEC" w:rsidRPr="00342BEC" w:rsidRDefault="00342BEC" w:rsidP="00342BEC">
      <w:pPr>
        <w:spacing w:after="120"/>
        <w:jc w:val="both"/>
        <w:rPr>
          <w:rFonts w:ascii="Arial" w:hAnsi="Arial" w:cs="Arial"/>
        </w:rPr>
      </w:pPr>
      <w:r w:rsidRPr="00342BEC">
        <w:rPr>
          <w:rFonts w:ascii="Arial" w:hAnsi="Arial" w:cs="Arial"/>
          <w:b/>
          <w:bCs/>
        </w:rPr>
        <w:t>Número de</w:t>
      </w:r>
      <w:r w:rsidR="00B35988">
        <w:rPr>
          <w:rFonts w:ascii="Arial" w:hAnsi="Arial" w:cs="Arial"/>
          <w:b/>
          <w:bCs/>
        </w:rPr>
        <w:t xml:space="preserve"> encuentros y </w:t>
      </w:r>
      <w:r w:rsidR="0036015F">
        <w:rPr>
          <w:rFonts w:ascii="Arial" w:hAnsi="Arial" w:cs="Arial"/>
          <w:b/>
          <w:bCs/>
        </w:rPr>
        <w:t xml:space="preserve">de </w:t>
      </w:r>
      <w:r w:rsidR="0036015F" w:rsidRPr="00342BEC">
        <w:rPr>
          <w:rFonts w:ascii="Arial" w:hAnsi="Arial" w:cs="Arial"/>
          <w:b/>
          <w:bCs/>
        </w:rPr>
        <w:t>asistentes</w:t>
      </w:r>
      <w:r w:rsidRPr="00342BEC">
        <w:rPr>
          <w:rFonts w:ascii="Arial" w:hAnsi="Arial" w:cs="Arial"/>
        </w:rPr>
        <w:t xml:space="preserve">: </w:t>
      </w:r>
    </w:p>
    <w:tbl>
      <w:tblPr>
        <w:tblW w:w="8784" w:type="dxa"/>
        <w:jc w:val="center"/>
        <w:tblCellMar>
          <w:left w:w="0" w:type="dxa"/>
          <w:right w:w="0" w:type="dxa"/>
        </w:tblCellMar>
        <w:tblLook w:val="04A0" w:firstRow="1" w:lastRow="0" w:firstColumn="1" w:lastColumn="0" w:noHBand="0" w:noVBand="1"/>
      </w:tblPr>
      <w:tblGrid>
        <w:gridCol w:w="3673"/>
        <w:gridCol w:w="2418"/>
        <w:gridCol w:w="2693"/>
      </w:tblGrid>
      <w:tr w:rsidR="00410F1B" w:rsidRPr="00E645E6" w14:paraId="7B28D36E"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0E071F5A" w14:textId="09C20BD2" w:rsidR="00342BEC" w:rsidRPr="00E645E6" w:rsidRDefault="00342BEC" w:rsidP="00BD1C1A">
            <w:pPr>
              <w:jc w:val="center"/>
              <w:rPr>
                <w:rFonts w:ascii="Arial" w:hAnsi="Arial" w:cs="Arial"/>
                <w:b/>
                <w:bCs/>
              </w:rPr>
            </w:pPr>
            <w:r w:rsidRPr="00E645E6">
              <w:rPr>
                <w:rFonts w:ascii="Arial" w:hAnsi="Arial" w:cs="Arial"/>
                <w:b/>
                <w:bCs/>
                <w:color w:val="000000"/>
              </w:rPr>
              <w:t>Unidades de desarrollo local en Municipios</w:t>
            </w:r>
            <w:r w:rsidR="00A33A45">
              <w:rPr>
                <w:rFonts w:ascii="Arial" w:hAnsi="Arial" w:cs="Arial"/>
                <w:b/>
                <w:bCs/>
                <w:color w:val="000000"/>
              </w:rPr>
              <w:t xml:space="preserve"> según Tabla 1</w:t>
            </w:r>
          </w:p>
        </w:tc>
        <w:tc>
          <w:tcPr>
            <w:tcW w:w="2418"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424A8B26" w14:textId="77777777" w:rsidR="00342BEC" w:rsidRPr="00E645E6" w:rsidRDefault="00342BEC" w:rsidP="00BD1C1A">
            <w:pPr>
              <w:jc w:val="center"/>
              <w:rPr>
                <w:rFonts w:ascii="Arial" w:hAnsi="Arial" w:cs="Arial"/>
                <w:b/>
                <w:bCs/>
                <w:color w:val="000000"/>
              </w:rPr>
            </w:pPr>
            <w:r w:rsidRPr="00E645E6">
              <w:rPr>
                <w:rFonts w:ascii="Arial" w:hAnsi="Arial" w:cs="Arial"/>
                <w:b/>
                <w:bCs/>
                <w:color w:val="000000"/>
              </w:rPr>
              <w:t>Número de encuentros</w:t>
            </w:r>
          </w:p>
        </w:tc>
        <w:tc>
          <w:tcPr>
            <w:tcW w:w="269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3508D449" w14:textId="77777777" w:rsidR="00410F1B" w:rsidRDefault="00342BEC" w:rsidP="00BD1C1A">
            <w:pPr>
              <w:jc w:val="center"/>
              <w:rPr>
                <w:rFonts w:ascii="Arial" w:hAnsi="Arial" w:cs="Arial"/>
                <w:b/>
                <w:bCs/>
                <w:color w:val="000000"/>
              </w:rPr>
            </w:pPr>
            <w:r w:rsidRPr="00E645E6">
              <w:rPr>
                <w:rFonts w:ascii="Arial" w:hAnsi="Arial" w:cs="Arial"/>
                <w:b/>
                <w:bCs/>
                <w:color w:val="000000"/>
              </w:rPr>
              <w:t xml:space="preserve">Participantes </w:t>
            </w:r>
          </w:p>
          <w:p w14:paraId="40C90746" w14:textId="1DBB1854" w:rsidR="00342BEC" w:rsidRPr="00E645E6" w:rsidRDefault="00342BEC" w:rsidP="00BD1C1A">
            <w:pPr>
              <w:jc w:val="center"/>
              <w:rPr>
                <w:rFonts w:ascii="Arial" w:hAnsi="Arial" w:cs="Arial"/>
                <w:b/>
                <w:bCs/>
              </w:rPr>
            </w:pPr>
          </w:p>
        </w:tc>
      </w:tr>
      <w:tr w:rsidR="00342BEC" w:rsidRPr="00E645E6" w14:paraId="3E50F526"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0970C0ED" w14:textId="2E7D872B" w:rsidR="00342BEC" w:rsidRPr="00E645E6" w:rsidRDefault="00BD1C1A" w:rsidP="001F742B">
            <w:pPr>
              <w:jc w:val="both"/>
              <w:rPr>
                <w:rFonts w:ascii="Arial" w:hAnsi="Arial" w:cs="Arial"/>
                <w:color w:val="000000"/>
              </w:rPr>
            </w:pPr>
            <w:r>
              <w:rPr>
                <w:rFonts w:ascii="Arial" w:hAnsi="Arial" w:cs="Arial"/>
                <w:color w:val="000000"/>
              </w:rPr>
              <w:t xml:space="preserve">Lote </w:t>
            </w:r>
            <w:r w:rsidR="00C3349D">
              <w:rPr>
                <w:rFonts w:ascii="Arial" w:hAnsi="Arial" w:cs="Arial"/>
                <w:color w:val="000000"/>
              </w:rPr>
              <w:t>2</w:t>
            </w:r>
            <w:r>
              <w:rPr>
                <w:rFonts w:ascii="Arial" w:hAnsi="Arial" w:cs="Arial"/>
                <w:color w:val="000000"/>
              </w:rPr>
              <w:t xml:space="preserve"> ANDALUCÍA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45A5F181" w14:textId="77777777" w:rsidR="00342BEC" w:rsidRPr="00E645E6" w:rsidRDefault="00342BEC" w:rsidP="00BD1C1A">
            <w:pPr>
              <w:jc w:val="center"/>
              <w:rPr>
                <w:rFonts w:ascii="Arial" w:hAnsi="Arial" w:cs="Arial"/>
                <w:color w:val="000000"/>
              </w:rPr>
            </w:pPr>
            <w:r w:rsidRPr="00E645E6">
              <w:rPr>
                <w:rFonts w:ascii="Arial" w:hAnsi="Arial" w:cs="Arial"/>
                <w:color w:val="000000"/>
              </w:rPr>
              <w:t>16</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0A2EBE8E" w14:textId="77777777" w:rsidR="00342BEC" w:rsidRPr="00E645E6" w:rsidRDefault="00342BEC" w:rsidP="00BD1C1A">
            <w:pPr>
              <w:jc w:val="center"/>
              <w:rPr>
                <w:rFonts w:ascii="Arial" w:hAnsi="Arial" w:cs="Arial"/>
                <w:color w:val="000000"/>
              </w:rPr>
            </w:pPr>
            <w:r w:rsidRPr="00E645E6">
              <w:rPr>
                <w:rFonts w:ascii="Arial" w:hAnsi="Arial" w:cs="Arial"/>
                <w:color w:val="000000"/>
              </w:rPr>
              <w:t>400</w:t>
            </w:r>
          </w:p>
        </w:tc>
      </w:tr>
      <w:tr w:rsidR="00342BEC" w:rsidRPr="00E645E6" w14:paraId="23FDD918"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42D9890C" w14:textId="77777777" w:rsidR="00342BEC" w:rsidRPr="00E645E6" w:rsidRDefault="00342BEC" w:rsidP="001F742B">
            <w:pPr>
              <w:jc w:val="both"/>
              <w:rPr>
                <w:rFonts w:ascii="Arial" w:hAnsi="Arial" w:cs="Arial"/>
                <w:color w:val="000000"/>
              </w:rPr>
            </w:pPr>
            <w:r w:rsidRPr="00E645E6">
              <w:rPr>
                <w:rFonts w:ascii="Arial" w:hAnsi="Arial" w:cs="Arial"/>
                <w:color w:val="000000"/>
              </w:rPr>
              <w:t>Lote 3 ASTURIAS</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E6B6DD3" w14:textId="77777777" w:rsidR="00342BEC" w:rsidRPr="00E645E6" w:rsidRDefault="00342BEC" w:rsidP="00BD1C1A">
            <w:pPr>
              <w:jc w:val="center"/>
              <w:rPr>
                <w:rFonts w:ascii="Arial" w:hAnsi="Arial" w:cs="Arial"/>
                <w:color w:val="000000"/>
              </w:rPr>
            </w:pPr>
            <w:r w:rsidRPr="00E645E6">
              <w:rPr>
                <w:rFonts w:ascii="Arial" w:hAnsi="Arial" w:cs="Arial"/>
                <w:color w:val="000000"/>
              </w:rPr>
              <w:t>3</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A60F0AC" w14:textId="5DB7B2BA" w:rsidR="00342BEC" w:rsidRPr="00E645E6" w:rsidRDefault="00342BEC" w:rsidP="00BD1C1A">
            <w:pPr>
              <w:jc w:val="center"/>
              <w:rPr>
                <w:rFonts w:ascii="Arial" w:hAnsi="Arial" w:cs="Arial"/>
                <w:color w:val="000000"/>
              </w:rPr>
            </w:pPr>
            <w:r w:rsidRPr="00E645E6">
              <w:rPr>
                <w:rFonts w:ascii="Arial" w:hAnsi="Arial" w:cs="Arial"/>
                <w:color w:val="000000"/>
              </w:rPr>
              <w:t>75</w:t>
            </w:r>
          </w:p>
        </w:tc>
      </w:tr>
      <w:tr w:rsidR="00342BEC" w:rsidRPr="00E645E6" w14:paraId="24BF35B5"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5C7E22B1" w14:textId="77777777" w:rsidR="00342BEC" w:rsidRPr="00E645E6" w:rsidRDefault="00342BEC" w:rsidP="001F742B">
            <w:pPr>
              <w:jc w:val="both"/>
              <w:rPr>
                <w:rFonts w:ascii="Arial" w:hAnsi="Arial" w:cs="Arial"/>
                <w:color w:val="000000"/>
              </w:rPr>
            </w:pPr>
            <w:r w:rsidRPr="00E645E6">
              <w:rPr>
                <w:rFonts w:ascii="Arial" w:hAnsi="Arial" w:cs="Arial"/>
                <w:color w:val="000000"/>
              </w:rPr>
              <w:t>Lote 4 CANARIAS</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E05CA3F" w14:textId="77777777" w:rsidR="00342BEC" w:rsidRPr="00E645E6" w:rsidRDefault="00342BEC" w:rsidP="00BD1C1A">
            <w:pPr>
              <w:jc w:val="center"/>
              <w:rPr>
                <w:rFonts w:ascii="Arial" w:hAnsi="Arial" w:cs="Arial"/>
                <w:color w:val="000000"/>
              </w:rPr>
            </w:pPr>
            <w:r w:rsidRPr="00E645E6">
              <w:rPr>
                <w:rFonts w:ascii="Arial" w:hAnsi="Arial" w:cs="Arial"/>
                <w:color w:val="000000"/>
              </w:rPr>
              <w:t>5</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F2CCCF1" w14:textId="6B5071F1" w:rsidR="00342BEC" w:rsidRPr="00E645E6" w:rsidRDefault="00342BEC" w:rsidP="00BD1C1A">
            <w:pPr>
              <w:jc w:val="center"/>
              <w:rPr>
                <w:rFonts w:ascii="Arial" w:hAnsi="Arial" w:cs="Arial"/>
                <w:color w:val="000000"/>
              </w:rPr>
            </w:pPr>
            <w:r w:rsidRPr="00E645E6">
              <w:rPr>
                <w:rFonts w:ascii="Arial" w:hAnsi="Arial" w:cs="Arial"/>
                <w:color w:val="000000"/>
              </w:rPr>
              <w:t>125</w:t>
            </w:r>
          </w:p>
        </w:tc>
      </w:tr>
      <w:tr w:rsidR="00342BEC" w:rsidRPr="00E645E6" w14:paraId="5EADFE9D"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7C39D8" w14:textId="3618DE32" w:rsidR="00342BEC" w:rsidRPr="00E645E6" w:rsidRDefault="00342BEC" w:rsidP="001F742B">
            <w:pPr>
              <w:jc w:val="both"/>
              <w:rPr>
                <w:rFonts w:ascii="Arial" w:hAnsi="Arial" w:cs="Arial"/>
              </w:rPr>
            </w:pPr>
            <w:r w:rsidRPr="00E645E6">
              <w:rPr>
                <w:rFonts w:ascii="Arial" w:hAnsi="Arial" w:cs="Arial"/>
                <w:color w:val="000000"/>
              </w:rPr>
              <w:t>Lote 5 C</w:t>
            </w:r>
            <w:r w:rsidR="00BD1C1A">
              <w:rPr>
                <w:rFonts w:ascii="Arial" w:hAnsi="Arial" w:cs="Arial"/>
                <w:color w:val="000000"/>
              </w:rPr>
              <w:t>ASTILLA LA MANCHA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6C3EC2E" w14:textId="77777777" w:rsidR="00342BEC" w:rsidRPr="00E645E6" w:rsidRDefault="00342BEC" w:rsidP="00BD1C1A">
            <w:pPr>
              <w:jc w:val="center"/>
              <w:rPr>
                <w:rFonts w:ascii="Arial" w:hAnsi="Arial" w:cs="Arial"/>
              </w:rPr>
            </w:pPr>
            <w:r w:rsidRPr="00E645E6">
              <w:rPr>
                <w:rFonts w:ascii="Arial" w:hAnsi="Arial" w:cs="Arial"/>
                <w:color w:val="000000"/>
              </w:rPr>
              <w:t>6</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548A34F" w14:textId="08302BBB" w:rsidR="00342BEC" w:rsidRPr="00E645E6" w:rsidRDefault="00342BEC" w:rsidP="00BD1C1A">
            <w:pPr>
              <w:jc w:val="center"/>
              <w:rPr>
                <w:rFonts w:ascii="Arial" w:hAnsi="Arial" w:cs="Arial"/>
              </w:rPr>
            </w:pPr>
            <w:r w:rsidRPr="00E645E6">
              <w:rPr>
                <w:rFonts w:ascii="Arial" w:hAnsi="Arial" w:cs="Arial"/>
                <w:color w:val="000000"/>
              </w:rPr>
              <w:t>150</w:t>
            </w:r>
          </w:p>
        </w:tc>
      </w:tr>
      <w:tr w:rsidR="00342BEC" w:rsidRPr="00E645E6" w14:paraId="0439FA04"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40DC2F9" w14:textId="77777777" w:rsidR="00342BEC" w:rsidRPr="00E645E6" w:rsidRDefault="00342BEC" w:rsidP="001F742B">
            <w:pPr>
              <w:jc w:val="both"/>
              <w:rPr>
                <w:rFonts w:ascii="Arial" w:hAnsi="Arial" w:cs="Arial"/>
              </w:rPr>
            </w:pPr>
            <w:r w:rsidRPr="00E645E6">
              <w:rPr>
                <w:rFonts w:ascii="Arial" w:hAnsi="Arial" w:cs="Arial"/>
              </w:rPr>
              <w:t>Lote 7 REGIÓN DE MURCIA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EFDA08D" w14:textId="77777777" w:rsidR="00342BEC" w:rsidRPr="00E645E6" w:rsidRDefault="00342BEC" w:rsidP="00BD1C1A">
            <w:pPr>
              <w:jc w:val="center"/>
              <w:rPr>
                <w:rFonts w:ascii="Arial" w:hAnsi="Arial" w:cs="Arial"/>
              </w:rPr>
            </w:pPr>
            <w:r w:rsidRPr="00E645E6">
              <w:rPr>
                <w:rFonts w:ascii="Arial" w:hAnsi="Arial" w:cs="Arial"/>
              </w:rPr>
              <w:t>4</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53050FBF" w14:textId="3B0A5E1B" w:rsidR="00342BEC" w:rsidRPr="00E645E6" w:rsidRDefault="00342BEC" w:rsidP="00BD1C1A">
            <w:pPr>
              <w:jc w:val="center"/>
              <w:rPr>
                <w:rFonts w:ascii="Arial" w:hAnsi="Arial" w:cs="Arial"/>
              </w:rPr>
            </w:pPr>
            <w:r w:rsidRPr="00E645E6">
              <w:rPr>
                <w:rFonts w:ascii="Arial" w:hAnsi="Arial" w:cs="Arial"/>
              </w:rPr>
              <w:t>100</w:t>
            </w:r>
          </w:p>
        </w:tc>
      </w:tr>
      <w:tr w:rsidR="00C317C6" w:rsidRPr="00E645E6" w14:paraId="0B7DF629"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1C3D4269" w14:textId="30B2A368" w:rsidR="00C317C6" w:rsidRPr="00E645E6" w:rsidRDefault="00C317C6" w:rsidP="001F742B">
            <w:pPr>
              <w:jc w:val="both"/>
              <w:rPr>
                <w:rFonts w:ascii="Arial" w:hAnsi="Arial" w:cs="Arial"/>
              </w:rPr>
            </w:pPr>
            <w:r>
              <w:rPr>
                <w:rFonts w:ascii="Arial" w:hAnsi="Arial" w:cs="Arial"/>
              </w:rPr>
              <w:t>TOTAL</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75297DEC" w14:textId="69804870" w:rsidR="00C317C6" w:rsidRPr="00C317C6" w:rsidRDefault="00C317C6" w:rsidP="00BD1C1A">
            <w:pPr>
              <w:jc w:val="center"/>
              <w:rPr>
                <w:rFonts w:ascii="Arial" w:hAnsi="Arial" w:cs="Arial"/>
                <w:b/>
                <w:bCs/>
              </w:rPr>
            </w:pPr>
            <w:r w:rsidRPr="00C317C6">
              <w:rPr>
                <w:rFonts w:ascii="Arial" w:hAnsi="Arial" w:cs="Arial"/>
                <w:b/>
                <w:bCs/>
              </w:rPr>
              <w:t>34</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53D0C763" w14:textId="2150D1F3" w:rsidR="00C317C6" w:rsidRPr="00C317C6" w:rsidRDefault="00C317C6" w:rsidP="00BD1C1A">
            <w:pPr>
              <w:jc w:val="center"/>
              <w:rPr>
                <w:rFonts w:ascii="Arial" w:hAnsi="Arial" w:cs="Arial"/>
                <w:b/>
                <w:bCs/>
              </w:rPr>
            </w:pPr>
            <w:r w:rsidRPr="00C317C6">
              <w:rPr>
                <w:rFonts w:ascii="Arial" w:hAnsi="Arial" w:cs="Arial"/>
                <w:b/>
                <w:bCs/>
              </w:rPr>
              <w:t>850</w:t>
            </w:r>
          </w:p>
        </w:tc>
      </w:tr>
    </w:tbl>
    <w:p w14:paraId="15DEB30D" w14:textId="77777777" w:rsidR="00C317C6" w:rsidRDefault="00C317C6" w:rsidP="009E0E1C">
      <w:pPr>
        <w:spacing w:before="120" w:after="240" w:line="276" w:lineRule="auto"/>
        <w:contextualSpacing/>
        <w:jc w:val="both"/>
        <w:rPr>
          <w:rFonts w:ascii="Arial" w:hAnsi="Arial" w:cs="Arial"/>
          <w:b/>
          <w:bCs/>
          <w:color w:val="000000"/>
          <w:sz w:val="22"/>
          <w:szCs w:val="22"/>
        </w:rPr>
      </w:pPr>
    </w:p>
    <w:p w14:paraId="32036FD6" w14:textId="2DA108E3" w:rsidR="00342BEC" w:rsidRPr="00F238EF" w:rsidRDefault="00C3349D" w:rsidP="009E0E1C">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E</w:t>
      </w:r>
      <w:r w:rsidR="00BC7268" w:rsidRPr="00F238EF">
        <w:rPr>
          <w:rFonts w:ascii="Arial" w:hAnsi="Arial" w:cs="Arial"/>
          <w:i/>
          <w:iCs/>
          <w:color w:val="000000"/>
          <w:sz w:val="22"/>
          <w:szCs w:val="22"/>
        </w:rPr>
        <w:t>n el lote 6</w:t>
      </w:r>
      <w:r w:rsidR="00F238EF" w:rsidRPr="00F238EF">
        <w:rPr>
          <w:rFonts w:ascii="Arial" w:hAnsi="Arial" w:cs="Arial"/>
          <w:i/>
          <w:iCs/>
          <w:color w:val="000000"/>
          <w:sz w:val="22"/>
          <w:szCs w:val="22"/>
        </w:rPr>
        <w:t xml:space="preserve"> (Galicia) no se desarrollará ningún encuentro de este tipo.</w:t>
      </w:r>
      <w:r w:rsidR="00BB02BD" w:rsidRPr="00F238EF">
        <w:rPr>
          <w:rFonts w:ascii="Arial" w:hAnsi="Arial" w:cs="Arial"/>
          <w:i/>
          <w:iCs/>
          <w:color w:val="000000"/>
          <w:sz w:val="22"/>
          <w:szCs w:val="22"/>
        </w:rPr>
        <w:t xml:space="preserve"> </w:t>
      </w:r>
    </w:p>
    <w:p w14:paraId="44CD825C" w14:textId="1B0EE2E2" w:rsidR="00342BEC" w:rsidRDefault="00342BEC" w:rsidP="009E0E1C">
      <w:pPr>
        <w:spacing w:before="120" w:after="240" w:line="276" w:lineRule="auto"/>
        <w:contextualSpacing/>
        <w:jc w:val="both"/>
        <w:rPr>
          <w:rFonts w:ascii="Arial" w:hAnsi="Arial" w:cs="Arial"/>
          <w:color w:val="000000"/>
          <w:sz w:val="22"/>
          <w:szCs w:val="22"/>
        </w:rPr>
      </w:pPr>
    </w:p>
    <w:p w14:paraId="7BD975FB" w14:textId="30F73969" w:rsidR="0038738F" w:rsidRPr="0038738F" w:rsidRDefault="0038738F" w:rsidP="0038738F">
      <w:pPr>
        <w:spacing w:after="120"/>
        <w:jc w:val="both"/>
        <w:rPr>
          <w:rFonts w:ascii="Arial" w:hAnsi="Arial" w:cs="Arial"/>
        </w:rPr>
      </w:pPr>
      <w:r w:rsidRPr="0038738F">
        <w:rPr>
          <w:rFonts w:ascii="Arial" w:hAnsi="Arial" w:cs="Arial"/>
          <w:b/>
          <w:bCs/>
        </w:rPr>
        <w:t xml:space="preserve">Encuentro 2 “APORTANDO TALENTO A TU EMPRESA” </w:t>
      </w:r>
      <w:r w:rsidRPr="00B35988">
        <w:rPr>
          <w:rFonts w:ascii="Arial" w:hAnsi="Arial" w:cs="Arial"/>
        </w:rPr>
        <w:t>a desarrollar</w:t>
      </w:r>
      <w:r w:rsidRPr="00B35988">
        <w:rPr>
          <w:rFonts w:ascii="Arial" w:hAnsi="Arial" w:cs="Arial"/>
          <w:b/>
          <w:bCs/>
        </w:rPr>
        <w:t xml:space="preserve"> </w:t>
      </w:r>
      <w:r w:rsidRPr="00B35988">
        <w:rPr>
          <w:rFonts w:ascii="Arial" w:hAnsi="Arial" w:cs="Arial"/>
        </w:rPr>
        <w:t xml:space="preserve">en cada uno de los polígonos especificados </w:t>
      </w:r>
      <w:r w:rsidR="0063107C" w:rsidRPr="00B35988">
        <w:rPr>
          <w:rFonts w:ascii="Arial" w:hAnsi="Arial" w:cs="Arial"/>
        </w:rPr>
        <w:t>en la tabla 1</w:t>
      </w:r>
      <w:r w:rsidR="00802D4B" w:rsidRPr="00B35988">
        <w:rPr>
          <w:rFonts w:ascii="Arial" w:hAnsi="Arial" w:cs="Arial"/>
        </w:rPr>
        <w:t xml:space="preserve">, </w:t>
      </w:r>
      <w:r w:rsidR="004A31A7" w:rsidRPr="00B35988">
        <w:rPr>
          <w:rFonts w:ascii="Arial" w:hAnsi="Arial" w:cs="Arial"/>
        </w:rPr>
        <w:t xml:space="preserve">en los </w:t>
      </w:r>
      <w:r w:rsidR="00410F1B" w:rsidRPr="00B35988">
        <w:rPr>
          <w:rFonts w:ascii="Arial" w:hAnsi="Arial" w:cs="Arial"/>
        </w:rPr>
        <w:t xml:space="preserve">lotes referenciados a continuación, </w:t>
      </w:r>
      <w:r w:rsidR="00802D4B" w:rsidRPr="00B35988">
        <w:rPr>
          <w:rFonts w:ascii="Arial" w:hAnsi="Arial" w:cs="Arial"/>
        </w:rPr>
        <w:t xml:space="preserve">excepto en el lote </w:t>
      </w:r>
      <w:proofErr w:type="spellStart"/>
      <w:r w:rsidR="00802D4B" w:rsidRPr="00B35988">
        <w:rPr>
          <w:rFonts w:ascii="Arial" w:hAnsi="Arial" w:cs="Arial"/>
        </w:rPr>
        <w:t>L</w:t>
      </w:r>
      <w:r w:rsidR="00802D4B" w:rsidRPr="00B35988">
        <w:rPr>
          <w:rFonts w:ascii="Arial" w:hAnsi="Arial" w:cs="Arial"/>
          <w:color w:val="000000"/>
        </w:rPr>
        <w:t>ote</w:t>
      </w:r>
      <w:proofErr w:type="spellEnd"/>
      <w:r w:rsidR="00802D4B" w:rsidRPr="00B35988">
        <w:rPr>
          <w:rFonts w:ascii="Arial" w:hAnsi="Arial" w:cs="Arial"/>
          <w:color w:val="000000"/>
        </w:rPr>
        <w:t xml:space="preserve"> 4 (Canarias) donde no se requiere el </w:t>
      </w:r>
      <w:r w:rsidR="00802D4B" w:rsidRPr="00B35988">
        <w:rPr>
          <w:rFonts w:ascii="Arial" w:hAnsi="Arial" w:cs="Arial"/>
          <w:color w:val="000000"/>
        </w:rPr>
        <w:lastRenderedPageBreak/>
        <w:t xml:space="preserve">desarrollo </w:t>
      </w:r>
      <w:r w:rsidR="00E73C84" w:rsidRPr="00B35988">
        <w:rPr>
          <w:rFonts w:ascii="Arial" w:hAnsi="Arial" w:cs="Arial"/>
          <w:color w:val="000000"/>
        </w:rPr>
        <w:t xml:space="preserve">de </w:t>
      </w:r>
      <w:r w:rsidR="00802D4B" w:rsidRPr="00B35988">
        <w:rPr>
          <w:rFonts w:ascii="Arial" w:hAnsi="Arial" w:cs="Arial"/>
          <w:color w:val="000000"/>
        </w:rPr>
        <w:t>ningún encuentro de este tipo.</w:t>
      </w:r>
      <w:r w:rsidR="00E73C84">
        <w:rPr>
          <w:rFonts w:ascii="Arial" w:hAnsi="Arial" w:cs="Arial"/>
          <w:sz w:val="28"/>
          <w:szCs w:val="28"/>
        </w:rPr>
        <w:t xml:space="preserve"> </w:t>
      </w:r>
      <w:r w:rsidRPr="0038738F">
        <w:rPr>
          <w:rFonts w:ascii="Arial" w:hAnsi="Arial" w:cs="Arial"/>
        </w:rPr>
        <w:t>El espacio donde se celebre el encuentro deberá estar ubicado en el propio polígono.</w:t>
      </w:r>
    </w:p>
    <w:p w14:paraId="0D18DE3B" w14:textId="77777777" w:rsidR="005B24F1" w:rsidRDefault="005B24F1" w:rsidP="0038738F">
      <w:pPr>
        <w:jc w:val="both"/>
        <w:rPr>
          <w:rFonts w:ascii="Arial" w:hAnsi="Arial" w:cs="Arial"/>
          <w:b/>
          <w:bCs/>
        </w:rPr>
      </w:pPr>
    </w:p>
    <w:tbl>
      <w:tblPr>
        <w:tblW w:w="8647" w:type="dxa"/>
        <w:tblInd w:w="132" w:type="dxa"/>
        <w:tblCellMar>
          <w:left w:w="0" w:type="dxa"/>
          <w:right w:w="0" w:type="dxa"/>
        </w:tblCellMar>
        <w:tblLook w:val="04A0" w:firstRow="1" w:lastRow="0" w:firstColumn="1" w:lastColumn="0" w:noHBand="0" w:noVBand="1"/>
      </w:tblPr>
      <w:tblGrid>
        <w:gridCol w:w="8647"/>
      </w:tblGrid>
      <w:tr w:rsidR="00410F1B" w:rsidRPr="00E645E6" w14:paraId="4C01ACB0" w14:textId="77777777" w:rsidTr="00410F1B">
        <w:trPr>
          <w:trHeight w:val="290"/>
        </w:trPr>
        <w:tc>
          <w:tcPr>
            <w:tcW w:w="8647" w:type="dxa"/>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center"/>
            <w:hideMark/>
          </w:tcPr>
          <w:p w14:paraId="509700AC" w14:textId="51410B49" w:rsidR="00410F1B" w:rsidRPr="00E645E6" w:rsidRDefault="00410F1B" w:rsidP="001F742B">
            <w:pPr>
              <w:jc w:val="center"/>
              <w:rPr>
                <w:rFonts w:ascii="Arial" w:hAnsi="Arial" w:cs="Arial"/>
                <w:b/>
                <w:bCs/>
              </w:rPr>
            </w:pPr>
            <w:r w:rsidRPr="00E645E6">
              <w:rPr>
                <w:rFonts w:ascii="Arial" w:hAnsi="Arial" w:cs="Arial"/>
                <w:b/>
                <w:bCs/>
                <w:color w:val="000000"/>
              </w:rPr>
              <w:t>Unidades de desarrollo local en polígonos o zonas empresariales</w:t>
            </w:r>
            <w:r>
              <w:rPr>
                <w:rFonts w:ascii="Arial" w:hAnsi="Arial" w:cs="Arial"/>
                <w:b/>
                <w:bCs/>
                <w:color w:val="000000"/>
              </w:rPr>
              <w:t xml:space="preserve"> según tabla 1 </w:t>
            </w:r>
          </w:p>
        </w:tc>
      </w:tr>
      <w:tr w:rsidR="00410F1B" w:rsidRPr="00E645E6" w14:paraId="06C7F501" w14:textId="77777777" w:rsidTr="00410F1B">
        <w:trPr>
          <w:trHeight w:val="295"/>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74AAC7B" w14:textId="77777777" w:rsidR="00410F1B" w:rsidRPr="00E645E6" w:rsidRDefault="00410F1B" w:rsidP="001F742B">
            <w:pPr>
              <w:jc w:val="both"/>
              <w:rPr>
                <w:rFonts w:ascii="Arial" w:hAnsi="Arial" w:cs="Arial"/>
                <w:color w:val="000000"/>
              </w:rPr>
            </w:pPr>
            <w:r>
              <w:rPr>
                <w:rFonts w:ascii="Arial" w:hAnsi="Arial" w:cs="Arial"/>
                <w:color w:val="000000"/>
              </w:rPr>
              <w:t>Lote 2 Andalucía</w:t>
            </w:r>
          </w:p>
        </w:tc>
      </w:tr>
      <w:tr w:rsidR="00410F1B" w:rsidRPr="00E645E6" w14:paraId="16BA2717"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400EE6D4" w14:textId="77777777" w:rsidR="00410F1B" w:rsidRPr="00E645E6" w:rsidRDefault="00410F1B" w:rsidP="001F742B">
            <w:pPr>
              <w:jc w:val="both"/>
              <w:rPr>
                <w:rFonts w:ascii="Arial" w:hAnsi="Arial" w:cs="Arial"/>
                <w:color w:val="000000"/>
              </w:rPr>
            </w:pPr>
            <w:r>
              <w:rPr>
                <w:rFonts w:ascii="Arial" w:hAnsi="Arial" w:cs="Arial"/>
                <w:color w:val="000000"/>
              </w:rPr>
              <w:t xml:space="preserve">Lote 3 </w:t>
            </w:r>
            <w:r w:rsidRPr="00E645E6">
              <w:rPr>
                <w:rFonts w:ascii="Arial" w:hAnsi="Arial" w:cs="Arial"/>
                <w:color w:val="000000"/>
              </w:rPr>
              <w:t>Asturias</w:t>
            </w:r>
          </w:p>
        </w:tc>
      </w:tr>
      <w:tr w:rsidR="00410F1B" w:rsidRPr="00E645E6" w14:paraId="34569A3E"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7E7A492F" w14:textId="77777777" w:rsidR="00410F1B" w:rsidRPr="00E645E6" w:rsidRDefault="00410F1B" w:rsidP="001F742B">
            <w:pPr>
              <w:jc w:val="both"/>
              <w:rPr>
                <w:rFonts w:ascii="Arial" w:hAnsi="Arial" w:cs="Arial"/>
              </w:rPr>
            </w:pPr>
            <w:r>
              <w:rPr>
                <w:rFonts w:ascii="Arial" w:hAnsi="Arial" w:cs="Arial"/>
                <w:color w:val="000000"/>
              </w:rPr>
              <w:t>Lote 5</w:t>
            </w:r>
            <w:r w:rsidRPr="00E645E6">
              <w:rPr>
                <w:rFonts w:ascii="Arial" w:hAnsi="Arial" w:cs="Arial"/>
                <w:color w:val="000000"/>
              </w:rPr>
              <w:t xml:space="preserve"> C</w:t>
            </w:r>
            <w:r>
              <w:rPr>
                <w:rFonts w:ascii="Arial" w:hAnsi="Arial" w:cs="Arial"/>
                <w:color w:val="000000"/>
              </w:rPr>
              <w:t>astilla La Mancha</w:t>
            </w:r>
          </w:p>
        </w:tc>
      </w:tr>
      <w:tr w:rsidR="00410F1B" w:rsidRPr="00E645E6" w14:paraId="28DE4314"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9681443" w14:textId="77777777" w:rsidR="00410F1B" w:rsidRPr="00E645E6" w:rsidRDefault="00410F1B" w:rsidP="001F742B">
            <w:pPr>
              <w:jc w:val="both"/>
              <w:rPr>
                <w:rFonts w:ascii="Arial" w:hAnsi="Arial" w:cs="Arial"/>
                <w:color w:val="000000"/>
              </w:rPr>
            </w:pPr>
            <w:r>
              <w:rPr>
                <w:rFonts w:ascii="Arial" w:hAnsi="Arial" w:cs="Arial"/>
                <w:color w:val="000000"/>
              </w:rPr>
              <w:t>Lote 6</w:t>
            </w:r>
            <w:r w:rsidRPr="00E645E6">
              <w:rPr>
                <w:rFonts w:ascii="Arial" w:hAnsi="Arial" w:cs="Arial"/>
                <w:color w:val="000000"/>
              </w:rPr>
              <w:t xml:space="preserve"> Galicia </w:t>
            </w:r>
          </w:p>
        </w:tc>
      </w:tr>
      <w:tr w:rsidR="00410F1B" w:rsidRPr="00E645E6" w14:paraId="75024D7A"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1C0301A" w14:textId="77777777" w:rsidR="00410F1B" w:rsidRPr="00E645E6" w:rsidRDefault="00410F1B" w:rsidP="001F742B">
            <w:pPr>
              <w:jc w:val="both"/>
              <w:rPr>
                <w:rFonts w:ascii="Arial" w:hAnsi="Arial" w:cs="Arial"/>
                <w:color w:val="000000"/>
              </w:rPr>
            </w:pPr>
            <w:r>
              <w:rPr>
                <w:rFonts w:ascii="Arial" w:hAnsi="Arial" w:cs="Arial"/>
                <w:color w:val="000000"/>
              </w:rPr>
              <w:t xml:space="preserve">Lote </w:t>
            </w:r>
            <w:r w:rsidRPr="00E645E6">
              <w:rPr>
                <w:rFonts w:ascii="Arial" w:hAnsi="Arial" w:cs="Arial"/>
                <w:color w:val="000000"/>
              </w:rPr>
              <w:t xml:space="preserve">7 Murcia </w:t>
            </w:r>
          </w:p>
        </w:tc>
      </w:tr>
    </w:tbl>
    <w:p w14:paraId="33D1B7AA" w14:textId="77777777" w:rsidR="00410F1B" w:rsidRPr="00F238EF" w:rsidRDefault="00410F1B" w:rsidP="00410F1B">
      <w:pPr>
        <w:spacing w:before="120" w:after="240" w:line="276" w:lineRule="auto"/>
        <w:ind w:left="1560" w:right="-285" w:hanging="1418"/>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w:t>
      </w:r>
      <w:r>
        <w:rPr>
          <w:rFonts w:ascii="Arial" w:hAnsi="Arial" w:cs="Arial"/>
          <w:i/>
          <w:iCs/>
          <w:color w:val="000000"/>
          <w:sz w:val="22"/>
          <w:szCs w:val="22"/>
        </w:rPr>
        <w:t>4</w:t>
      </w:r>
      <w:r w:rsidRPr="00F238EF">
        <w:rPr>
          <w:rFonts w:ascii="Arial" w:hAnsi="Arial" w:cs="Arial"/>
          <w:i/>
          <w:iCs/>
          <w:color w:val="000000"/>
          <w:sz w:val="22"/>
          <w:szCs w:val="22"/>
        </w:rPr>
        <w:t xml:space="preserve"> (</w:t>
      </w:r>
      <w:r>
        <w:rPr>
          <w:rFonts w:ascii="Arial" w:hAnsi="Arial" w:cs="Arial"/>
          <w:i/>
          <w:iCs/>
          <w:color w:val="000000"/>
          <w:sz w:val="22"/>
          <w:szCs w:val="22"/>
        </w:rPr>
        <w:t>Canarias</w:t>
      </w:r>
      <w:r w:rsidRPr="00F238EF">
        <w:rPr>
          <w:rFonts w:ascii="Arial" w:hAnsi="Arial" w:cs="Arial"/>
          <w:i/>
          <w:iCs/>
          <w:color w:val="000000"/>
          <w:sz w:val="22"/>
          <w:szCs w:val="22"/>
        </w:rPr>
        <w:t xml:space="preserve">) no se desarrollará ningún encuentro de este tipo. </w:t>
      </w:r>
    </w:p>
    <w:p w14:paraId="46FC9810" w14:textId="77777777" w:rsidR="004B6411" w:rsidRDefault="004B6411" w:rsidP="0038738F">
      <w:pPr>
        <w:jc w:val="both"/>
        <w:rPr>
          <w:rFonts w:ascii="Arial" w:hAnsi="Arial" w:cs="Arial"/>
          <w:b/>
          <w:bCs/>
        </w:rPr>
      </w:pPr>
    </w:p>
    <w:p w14:paraId="6AF07F1C" w14:textId="4C271E9E" w:rsidR="0038738F" w:rsidRDefault="0038738F" w:rsidP="0038738F">
      <w:pPr>
        <w:jc w:val="both"/>
        <w:rPr>
          <w:rFonts w:ascii="Arial" w:hAnsi="Arial" w:cs="Arial"/>
          <w:b/>
          <w:bCs/>
        </w:rPr>
      </w:pPr>
      <w:r w:rsidRPr="0038738F">
        <w:rPr>
          <w:rFonts w:ascii="Arial" w:hAnsi="Arial" w:cs="Arial"/>
          <w:b/>
          <w:bCs/>
        </w:rPr>
        <w:t xml:space="preserve">Objetivo: </w:t>
      </w:r>
    </w:p>
    <w:p w14:paraId="13CE7C3A" w14:textId="77777777" w:rsidR="00214638" w:rsidRPr="0038738F" w:rsidRDefault="00214638" w:rsidP="0038738F">
      <w:pPr>
        <w:jc w:val="both"/>
        <w:rPr>
          <w:rFonts w:ascii="Arial" w:hAnsi="Arial" w:cs="Arial"/>
          <w:b/>
          <w:bCs/>
        </w:rPr>
      </w:pPr>
    </w:p>
    <w:p w14:paraId="274943D8" w14:textId="77777777" w:rsidR="0038738F" w:rsidRPr="0038738F" w:rsidRDefault="0038738F" w:rsidP="0038738F">
      <w:pPr>
        <w:spacing w:after="120"/>
        <w:jc w:val="both"/>
        <w:rPr>
          <w:rFonts w:ascii="Arial" w:hAnsi="Arial" w:cs="Arial"/>
        </w:rPr>
      </w:pPr>
      <w:r w:rsidRPr="0038738F">
        <w:rPr>
          <w:rFonts w:ascii="Arial" w:hAnsi="Arial" w:cs="Arial"/>
        </w:rPr>
        <w:t>Acercar la discapacidad a las empresas de cada una de las zonas especificadas en el lote correspondiente al que se licite, especialmente pymes, con el fin de promocionar la contratación de personas con discapacidad a través de la información sobre los servicios de Inserta y aspectos relevantes para dicha contratación, con la participación de otros grupos de interés, como responsables de la administración pública local (especialmente los relacionados con el ámbito laboral), representantes de empresas y entidades representativas de la zona, personas con discapacidad, etc.</w:t>
      </w:r>
    </w:p>
    <w:p w14:paraId="40BC73E2" w14:textId="77777777" w:rsidR="0038738F" w:rsidRPr="00214638" w:rsidRDefault="0038738F" w:rsidP="0038738F">
      <w:pPr>
        <w:spacing w:after="120"/>
        <w:jc w:val="both"/>
        <w:rPr>
          <w:rFonts w:ascii="Arial" w:hAnsi="Arial" w:cs="Arial"/>
          <w:b/>
          <w:bCs/>
        </w:rPr>
      </w:pPr>
      <w:r w:rsidRPr="00214638">
        <w:rPr>
          <w:rFonts w:ascii="Arial" w:hAnsi="Arial" w:cs="Arial"/>
          <w:b/>
          <w:bCs/>
        </w:rPr>
        <w:t>Duración:</w:t>
      </w:r>
    </w:p>
    <w:p w14:paraId="72599A27" w14:textId="2F68084B" w:rsidR="0036015F" w:rsidRPr="00310EF8" w:rsidRDefault="0038738F" w:rsidP="0038738F">
      <w:pPr>
        <w:spacing w:after="120"/>
        <w:jc w:val="both"/>
        <w:rPr>
          <w:rFonts w:ascii="Arial" w:hAnsi="Arial" w:cs="Arial"/>
        </w:rPr>
      </w:pPr>
      <w:r w:rsidRPr="00214638">
        <w:rPr>
          <w:rFonts w:ascii="Arial" w:hAnsi="Arial" w:cs="Arial"/>
        </w:rPr>
        <w:t>Entre 1,5 y 2 horas, en horario de mañana.</w:t>
      </w:r>
    </w:p>
    <w:p w14:paraId="2DF400EB" w14:textId="72CB0A5E" w:rsidR="0038738F" w:rsidRPr="00214638" w:rsidRDefault="0038738F" w:rsidP="0038738F">
      <w:pPr>
        <w:spacing w:after="120"/>
        <w:jc w:val="both"/>
        <w:rPr>
          <w:rFonts w:ascii="Arial" w:hAnsi="Arial" w:cs="Arial"/>
          <w:b/>
          <w:bCs/>
        </w:rPr>
      </w:pPr>
      <w:r w:rsidRPr="00214638">
        <w:rPr>
          <w:rFonts w:ascii="Arial" w:hAnsi="Arial" w:cs="Arial"/>
          <w:b/>
          <w:bCs/>
        </w:rPr>
        <w:t>Dirigido a:</w:t>
      </w:r>
    </w:p>
    <w:p w14:paraId="04D415EF" w14:textId="77777777" w:rsidR="0038738F" w:rsidRPr="00214638" w:rsidRDefault="0038738F" w:rsidP="0038738F">
      <w:pPr>
        <w:spacing w:after="120"/>
        <w:jc w:val="both"/>
        <w:rPr>
          <w:rFonts w:ascii="Arial" w:hAnsi="Arial" w:cs="Arial"/>
        </w:rPr>
      </w:pPr>
      <w:r w:rsidRPr="00214638">
        <w:rPr>
          <w:rFonts w:ascii="Arial" w:hAnsi="Arial" w:cs="Arial"/>
        </w:rPr>
        <w:t>Representantes de empresas y entidades ubicadas en el polígono en el que se celebre el encuentro, especificados en cada uno de los lotes.</w:t>
      </w:r>
    </w:p>
    <w:p w14:paraId="575A2E24" w14:textId="77777777" w:rsidR="0038738F" w:rsidRPr="00214638" w:rsidRDefault="0038738F" w:rsidP="0038738F">
      <w:pPr>
        <w:spacing w:after="120"/>
        <w:jc w:val="both"/>
        <w:rPr>
          <w:rFonts w:ascii="Arial" w:hAnsi="Arial" w:cs="Arial"/>
          <w:b/>
          <w:bCs/>
        </w:rPr>
      </w:pPr>
      <w:r w:rsidRPr="00214638">
        <w:rPr>
          <w:rFonts w:ascii="Arial" w:hAnsi="Arial" w:cs="Arial"/>
          <w:b/>
          <w:bCs/>
        </w:rPr>
        <w:t>Mensajes:</w:t>
      </w:r>
    </w:p>
    <w:p w14:paraId="39A8FD62"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Servicios de Inserta: intermediación laboral, gestión de ofertas de empleo para personas con discapacidad, etc.</w:t>
      </w:r>
    </w:p>
    <w:p w14:paraId="230D7E6E"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Promoción de la contratación de personas con discapacidad.</w:t>
      </w:r>
    </w:p>
    <w:p w14:paraId="57B81608"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Beneficios e incentivos a la contratación de personas con discapacidad;</w:t>
      </w:r>
    </w:p>
    <w:p w14:paraId="4C32031A"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Inclusión y gestión de la diversidad como fuentes de competitividad y orgullo de pertenencia, etc.</w:t>
      </w:r>
    </w:p>
    <w:p w14:paraId="197DD0D9" w14:textId="421A16B1" w:rsidR="00B113D8" w:rsidRPr="00310EF8" w:rsidRDefault="0038738F" w:rsidP="00C10CA7">
      <w:pPr>
        <w:pStyle w:val="Prrafodelista"/>
        <w:numPr>
          <w:ilvl w:val="0"/>
          <w:numId w:val="30"/>
        </w:numPr>
        <w:spacing w:after="120" w:line="259" w:lineRule="auto"/>
        <w:contextualSpacing/>
        <w:jc w:val="both"/>
        <w:rPr>
          <w:rFonts w:ascii="Arial" w:hAnsi="Arial" w:cs="Arial"/>
        </w:rPr>
      </w:pPr>
      <w:r w:rsidRPr="00214638">
        <w:rPr>
          <w:rFonts w:ascii="Arial" w:hAnsi="Arial" w:cs="Arial"/>
        </w:rPr>
        <w:t>Acercando la discapacidad: ejemplos y experiencias reales</w:t>
      </w:r>
    </w:p>
    <w:p w14:paraId="6A91B4A5" w14:textId="77777777" w:rsidR="0038738F" w:rsidRPr="00214638" w:rsidRDefault="0038738F" w:rsidP="0038738F">
      <w:pPr>
        <w:spacing w:after="120"/>
        <w:jc w:val="both"/>
        <w:rPr>
          <w:rFonts w:ascii="Arial" w:hAnsi="Arial" w:cs="Arial"/>
          <w:b/>
          <w:bCs/>
        </w:rPr>
      </w:pPr>
      <w:r w:rsidRPr="00214638">
        <w:rPr>
          <w:rFonts w:ascii="Arial" w:hAnsi="Arial" w:cs="Arial"/>
          <w:b/>
          <w:bCs/>
        </w:rPr>
        <w:t>Instituciones/ponentes:</w:t>
      </w:r>
    </w:p>
    <w:p w14:paraId="72CC1DFE" w14:textId="77777777" w:rsidR="0038738F" w:rsidRPr="00214638" w:rsidRDefault="0038738F" w:rsidP="0038738F">
      <w:pPr>
        <w:spacing w:after="120"/>
        <w:jc w:val="both"/>
        <w:rPr>
          <w:rFonts w:ascii="Arial" w:hAnsi="Arial" w:cs="Arial"/>
        </w:rPr>
      </w:pPr>
      <w:r w:rsidRPr="00214638">
        <w:rPr>
          <w:rFonts w:ascii="Arial" w:hAnsi="Arial" w:cs="Arial"/>
        </w:rPr>
        <w:t>Representantes de la administración pública local (municipal/provincial o autonómica), representantes de empresas con buenas prácticas en inserción laboral de personas con discapacidad. Inserta incluirá representantes de Inserta y de Fundación ONCE.</w:t>
      </w:r>
    </w:p>
    <w:p w14:paraId="1BA78360" w14:textId="77777777" w:rsidR="0038738F" w:rsidRPr="00214638" w:rsidRDefault="0038738F" w:rsidP="0038738F">
      <w:pPr>
        <w:spacing w:after="120"/>
        <w:jc w:val="both"/>
        <w:rPr>
          <w:rFonts w:ascii="Arial" w:hAnsi="Arial" w:cs="Arial"/>
          <w:b/>
          <w:bCs/>
        </w:rPr>
      </w:pPr>
      <w:r w:rsidRPr="00214638">
        <w:rPr>
          <w:rFonts w:ascii="Arial" w:hAnsi="Arial" w:cs="Arial"/>
          <w:b/>
          <w:bCs/>
        </w:rPr>
        <w:lastRenderedPageBreak/>
        <w:t>Formato de intervenciones:</w:t>
      </w:r>
    </w:p>
    <w:p w14:paraId="0467B526" w14:textId="77777777" w:rsidR="0038738F" w:rsidRPr="00214638" w:rsidRDefault="0038738F" w:rsidP="0038738F">
      <w:pPr>
        <w:spacing w:after="120"/>
        <w:jc w:val="both"/>
        <w:rPr>
          <w:rFonts w:ascii="Arial" w:hAnsi="Arial" w:cs="Arial"/>
        </w:rPr>
      </w:pPr>
      <w:r w:rsidRPr="00214638">
        <w:rPr>
          <w:rFonts w:ascii="Arial" w:hAnsi="Arial" w:cs="Arial"/>
        </w:rPr>
        <w:t>Se consideran adecuadas las mesas redondas, los debates y cualquier otro formato que permita y facilite la interacción con los asistentes.</w:t>
      </w:r>
    </w:p>
    <w:p w14:paraId="199D19EC" w14:textId="0FAE0BAE" w:rsidR="0038738F" w:rsidRPr="00214638" w:rsidRDefault="0038738F" w:rsidP="0038738F">
      <w:pPr>
        <w:jc w:val="both"/>
        <w:rPr>
          <w:rFonts w:ascii="Arial" w:hAnsi="Arial" w:cs="Arial"/>
          <w:u w:val="single"/>
        </w:rPr>
      </w:pPr>
      <w:r w:rsidRPr="00214638">
        <w:rPr>
          <w:rFonts w:ascii="Arial" w:hAnsi="Arial" w:cs="Arial"/>
          <w:u w:val="single"/>
        </w:rPr>
        <w:t xml:space="preserve">Propuesta de formato de </w:t>
      </w:r>
      <w:r w:rsidR="0036015F">
        <w:rPr>
          <w:rFonts w:ascii="Arial" w:hAnsi="Arial" w:cs="Arial"/>
          <w:u w:val="single"/>
        </w:rPr>
        <w:t>e</w:t>
      </w:r>
      <w:r w:rsidRPr="00214638">
        <w:rPr>
          <w:rFonts w:ascii="Arial" w:hAnsi="Arial" w:cs="Arial"/>
          <w:u w:val="single"/>
        </w:rPr>
        <w:t>ncuentro:</w:t>
      </w:r>
    </w:p>
    <w:p w14:paraId="3AF81F2B" w14:textId="77777777" w:rsidR="0038738F" w:rsidRPr="00214638" w:rsidRDefault="0038738F" w:rsidP="0038738F">
      <w:pPr>
        <w:jc w:val="both"/>
        <w:rPr>
          <w:rFonts w:ascii="Arial" w:hAnsi="Arial" w:cs="Arial"/>
        </w:rPr>
      </w:pPr>
      <w:r w:rsidRPr="00214638">
        <w:rPr>
          <w:rFonts w:ascii="Arial" w:hAnsi="Arial" w:cs="Arial"/>
        </w:rPr>
        <w:t xml:space="preserve">En formato desayuno </w:t>
      </w:r>
      <w:proofErr w:type="spellStart"/>
      <w:r w:rsidRPr="00214638">
        <w:rPr>
          <w:rFonts w:ascii="Arial" w:hAnsi="Arial" w:cs="Arial"/>
        </w:rPr>
        <w:t>networking</w:t>
      </w:r>
      <w:proofErr w:type="spellEnd"/>
      <w:r w:rsidRPr="00214638">
        <w:rPr>
          <w:rFonts w:ascii="Arial" w:hAnsi="Arial" w:cs="Arial"/>
        </w:rPr>
        <w:t xml:space="preserve"> simultaneo a la jornada.</w:t>
      </w:r>
    </w:p>
    <w:p w14:paraId="5BD08372"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 xml:space="preserve">Inauguración del encuentro </w:t>
      </w:r>
    </w:p>
    <w:p w14:paraId="694F898C"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Presentación de los servicios de Inserta</w:t>
      </w:r>
    </w:p>
    <w:p w14:paraId="2B5CB799" w14:textId="53564E64"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 xml:space="preserve">Speaker motivacional / dinamizador (mensaje de impacto para el sector objetivo) </w:t>
      </w:r>
    </w:p>
    <w:p w14:paraId="1EFC261A"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Clausura de la jornada.</w:t>
      </w:r>
    </w:p>
    <w:p w14:paraId="4A4E6BCB" w14:textId="77777777" w:rsidR="0038738F" w:rsidRPr="00EF1C1A" w:rsidRDefault="0038738F" w:rsidP="0038738F">
      <w:pPr>
        <w:spacing w:after="120"/>
        <w:jc w:val="both"/>
        <w:rPr>
          <w:rFonts w:ascii="Arial" w:hAnsi="Arial" w:cs="Arial"/>
          <w:sz w:val="22"/>
          <w:szCs w:val="22"/>
        </w:rPr>
      </w:pPr>
    </w:p>
    <w:p w14:paraId="75547B10" w14:textId="2FA1E354" w:rsidR="0038738F" w:rsidRPr="00E645E6" w:rsidRDefault="0038738F" w:rsidP="0038738F">
      <w:pPr>
        <w:spacing w:after="120"/>
        <w:jc w:val="both"/>
        <w:rPr>
          <w:rFonts w:ascii="Arial" w:hAnsi="Arial" w:cs="Arial"/>
        </w:rPr>
      </w:pPr>
      <w:r w:rsidRPr="00E645E6">
        <w:rPr>
          <w:rFonts w:ascii="Arial" w:hAnsi="Arial" w:cs="Arial"/>
          <w:b/>
          <w:bCs/>
        </w:rPr>
        <w:t>Número de</w:t>
      </w:r>
      <w:r w:rsidR="00C317C6">
        <w:rPr>
          <w:rFonts w:ascii="Arial" w:hAnsi="Arial" w:cs="Arial"/>
          <w:b/>
          <w:bCs/>
        </w:rPr>
        <w:t xml:space="preserve"> encuentros y</w:t>
      </w:r>
      <w:r w:rsidRPr="00E645E6">
        <w:rPr>
          <w:rFonts w:ascii="Arial" w:hAnsi="Arial" w:cs="Arial"/>
          <w:b/>
          <w:bCs/>
        </w:rPr>
        <w:t xml:space="preserve"> asistentes</w:t>
      </w:r>
      <w:r w:rsidRPr="00E645E6">
        <w:rPr>
          <w:rFonts w:ascii="Arial" w:hAnsi="Arial" w:cs="Arial"/>
        </w:rPr>
        <w:t xml:space="preserve">: </w:t>
      </w:r>
    </w:p>
    <w:tbl>
      <w:tblPr>
        <w:tblW w:w="9771" w:type="dxa"/>
        <w:tblCellMar>
          <w:left w:w="0" w:type="dxa"/>
          <w:right w:w="0" w:type="dxa"/>
        </w:tblCellMar>
        <w:tblLook w:val="04A0" w:firstRow="1" w:lastRow="0" w:firstColumn="1" w:lastColumn="0" w:noHBand="0" w:noVBand="1"/>
      </w:tblPr>
      <w:tblGrid>
        <w:gridCol w:w="4385"/>
        <w:gridCol w:w="1842"/>
        <w:gridCol w:w="3544"/>
      </w:tblGrid>
      <w:tr w:rsidR="0038738F" w:rsidRPr="00E645E6" w14:paraId="58420939" w14:textId="77777777" w:rsidTr="00BE0CAF">
        <w:trPr>
          <w:trHeight w:val="290"/>
        </w:trPr>
        <w:tc>
          <w:tcPr>
            <w:tcW w:w="4385" w:type="dxa"/>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center"/>
            <w:hideMark/>
          </w:tcPr>
          <w:p w14:paraId="4501FB64" w14:textId="77777777" w:rsidR="0038738F" w:rsidRPr="00E645E6" w:rsidRDefault="0038738F" w:rsidP="00AD2596">
            <w:pPr>
              <w:jc w:val="center"/>
              <w:rPr>
                <w:rFonts w:ascii="Arial" w:hAnsi="Arial" w:cs="Arial"/>
                <w:b/>
                <w:bCs/>
              </w:rPr>
            </w:pPr>
            <w:r w:rsidRPr="00E645E6">
              <w:rPr>
                <w:rFonts w:ascii="Arial" w:hAnsi="Arial" w:cs="Arial"/>
                <w:b/>
                <w:bCs/>
                <w:color w:val="000000"/>
              </w:rPr>
              <w:t>Unidades de desarrollo local en polígonos o zonas empresariales</w:t>
            </w:r>
          </w:p>
        </w:tc>
        <w:tc>
          <w:tcPr>
            <w:tcW w:w="1842"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center"/>
            <w:hideMark/>
          </w:tcPr>
          <w:p w14:paraId="7815F86D" w14:textId="5EC98C79" w:rsidR="0038738F" w:rsidRPr="00E645E6" w:rsidRDefault="00BE0CAF" w:rsidP="00AD2596">
            <w:pPr>
              <w:jc w:val="center"/>
              <w:rPr>
                <w:rFonts w:ascii="Arial" w:hAnsi="Arial" w:cs="Arial"/>
                <w:b/>
                <w:bCs/>
              </w:rPr>
            </w:pPr>
            <w:r>
              <w:rPr>
                <w:rFonts w:ascii="Arial" w:hAnsi="Arial" w:cs="Arial"/>
                <w:b/>
                <w:bCs/>
              </w:rPr>
              <w:t>N</w:t>
            </w:r>
            <w:r w:rsidR="0079312A">
              <w:rPr>
                <w:rFonts w:ascii="Arial" w:hAnsi="Arial" w:cs="Arial"/>
                <w:b/>
                <w:bCs/>
              </w:rPr>
              <w:t xml:space="preserve">úmero </w:t>
            </w:r>
            <w:r>
              <w:rPr>
                <w:rFonts w:ascii="Arial" w:hAnsi="Arial" w:cs="Arial"/>
                <w:b/>
                <w:bCs/>
              </w:rPr>
              <w:t xml:space="preserve"> </w:t>
            </w:r>
            <w:r w:rsidR="0038738F" w:rsidRPr="00E645E6">
              <w:rPr>
                <w:rFonts w:ascii="Arial" w:hAnsi="Arial" w:cs="Arial"/>
                <w:b/>
                <w:bCs/>
              </w:rPr>
              <w:t>encuentros</w:t>
            </w:r>
          </w:p>
        </w:tc>
        <w:tc>
          <w:tcPr>
            <w:tcW w:w="3544"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center"/>
            <w:hideMark/>
          </w:tcPr>
          <w:p w14:paraId="251CD8DF" w14:textId="77777777" w:rsidR="00BE0CAF" w:rsidRDefault="0038738F" w:rsidP="00AD2596">
            <w:pPr>
              <w:jc w:val="center"/>
              <w:rPr>
                <w:rFonts w:ascii="Arial" w:hAnsi="Arial" w:cs="Arial"/>
                <w:b/>
                <w:bCs/>
                <w:color w:val="000000"/>
              </w:rPr>
            </w:pPr>
            <w:r w:rsidRPr="00E645E6">
              <w:rPr>
                <w:rFonts w:ascii="Arial" w:hAnsi="Arial" w:cs="Arial"/>
                <w:b/>
                <w:bCs/>
                <w:color w:val="000000"/>
              </w:rPr>
              <w:t xml:space="preserve">Participantes </w:t>
            </w:r>
          </w:p>
          <w:p w14:paraId="7DE86A46" w14:textId="6D3A094D" w:rsidR="0038738F" w:rsidRPr="00E645E6" w:rsidRDefault="0038738F" w:rsidP="00AD2596">
            <w:pPr>
              <w:jc w:val="center"/>
              <w:rPr>
                <w:rFonts w:ascii="Arial" w:hAnsi="Arial" w:cs="Arial"/>
                <w:b/>
                <w:bCs/>
              </w:rPr>
            </w:pPr>
          </w:p>
        </w:tc>
      </w:tr>
      <w:tr w:rsidR="0038738F" w:rsidRPr="00E645E6" w14:paraId="029BB54F" w14:textId="77777777" w:rsidTr="00BE0CAF">
        <w:trPr>
          <w:trHeight w:val="295"/>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6276AEF1" w14:textId="1CE475CC" w:rsidR="0038738F" w:rsidRPr="00E645E6" w:rsidRDefault="00DE7F1E" w:rsidP="001F742B">
            <w:pPr>
              <w:jc w:val="both"/>
              <w:rPr>
                <w:rFonts w:ascii="Arial" w:hAnsi="Arial" w:cs="Arial"/>
                <w:color w:val="000000"/>
              </w:rPr>
            </w:pPr>
            <w:r>
              <w:rPr>
                <w:rFonts w:ascii="Arial" w:hAnsi="Arial" w:cs="Arial"/>
                <w:color w:val="000000"/>
              </w:rPr>
              <w:t>L</w:t>
            </w:r>
            <w:r w:rsidR="002777C6">
              <w:rPr>
                <w:rFonts w:ascii="Arial" w:hAnsi="Arial" w:cs="Arial"/>
                <w:color w:val="000000"/>
              </w:rPr>
              <w:t>ote</w:t>
            </w:r>
            <w:r>
              <w:rPr>
                <w:rFonts w:ascii="Arial" w:hAnsi="Arial" w:cs="Arial"/>
                <w:color w:val="000000"/>
              </w:rPr>
              <w:t xml:space="preserve"> </w:t>
            </w:r>
            <w:r w:rsidR="00457897">
              <w:rPr>
                <w:rFonts w:ascii="Arial" w:hAnsi="Arial" w:cs="Arial"/>
                <w:color w:val="000000"/>
              </w:rPr>
              <w:t xml:space="preserve">2 </w:t>
            </w:r>
            <w:r w:rsidR="002777C6">
              <w:rPr>
                <w:rFonts w:ascii="Arial" w:hAnsi="Arial" w:cs="Arial"/>
                <w:color w:val="000000"/>
              </w:rPr>
              <w:t>Andalucía</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E224DC1" w14:textId="77777777" w:rsidR="0038738F" w:rsidRPr="00E645E6" w:rsidRDefault="0038738F" w:rsidP="00AD2596">
            <w:pPr>
              <w:jc w:val="center"/>
              <w:rPr>
                <w:rFonts w:ascii="Arial" w:hAnsi="Arial" w:cs="Arial"/>
                <w:color w:val="000000"/>
              </w:rPr>
            </w:pPr>
            <w:r w:rsidRPr="00E645E6">
              <w:rPr>
                <w:rFonts w:ascii="Arial" w:hAnsi="Arial" w:cs="Arial"/>
                <w:color w:val="000000"/>
              </w:rPr>
              <w:t>16</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50DEF23" w14:textId="77777777" w:rsidR="0038738F" w:rsidRPr="00E645E6" w:rsidRDefault="0038738F" w:rsidP="00AD2596">
            <w:pPr>
              <w:jc w:val="center"/>
              <w:rPr>
                <w:rFonts w:ascii="Arial" w:hAnsi="Arial" w:cs="Arial"/>
                <w:color w:val="000000"/>
              </w:rPr>
            </w:pPr>
            <w:r w:rsidRPr="00E645E6">
              <w:rPr>
                <w:rFonts w:ascii="Arial" w:hAnsi="Arial" w:cs="Arial"/>
                <w:color w:val="000000"/>
              </w:rPr>
              <w:t>400</w:t>
            </w:r>
          </w:p>
        </w:tc>
      </w:tr>
      <w:tr w:rsidR="0038738F" w:rsidRPr="00E645E6" w14:paraId="030B278A" w14:textId="77777777" w:rsidTr="00BE0CAF">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D770993" w14:textId="4653350A" w:rsidR="0038738F" w:rsidRPr="00E645E6" w:rsidRDefault="002777C6" w:rsidP="002777C6">
            <w:pPr>
              <w:jc w:val="both"/>
              <w:rPr>
                <w:rFonts w:ascii="Arial" w:hAnsi="Arial" w:cs="Arial"/>
                <w:color w:val="000000"/>
              </w:rPr>
            </w:pPr>
            <w:r>
              <w:rPr>
                <w:rFonts w:ascii="Arial" w:hAnsi="Arial" w:cs="Arial"/>
                <w:color w:val="000000"/>
              </w:rPr>
              <w:t xml:space="preserve">Lote 3 </w:t>
            </w:r>
            <w:r w:rsidR="0038738F" w:rsidRPr="00E645E6">
              <w:rPr>
                <w:rFonts w:ascii="Arial" w:hAnsi="Arial" w:cs="Arial"/>
                <w:color w:val="000000"/>
              </w:rPr>
              <w:t>Asturias</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B720C5" w14:textId="77777777" w:rsidR="0038738F" w:rsidRPr="00E645E6" w:rsidRDefault="0038738F" w:rsidP="00AD2596">
            <w:pPr>
              <w:jc w:val="center"/>
              <w:rPr>
                <w:rFonts w:ascii="Arial" w:hAnsi="Arial" w:cs="Arial"/>
              </w:rPr>
            </w:pPr>
            <w:r w:rsidRPr="00E645E6">
              <w:rPr>
                <w:rFonts w:ascii="Arial" w:hAnsi="Arial" w:cs="Arial"/>
                <w:color w:val="000000"/>
              </w:rPr>
              <w:t>3</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7113A2" w14:textId="77777777" w:rsidR="0038738F" w:rsidRPr="00E645E6" w:rsidRDefault="0038738F" w:rsidP="00AD2596">
            <w:pPr>
              <w:jc w:val="center"/>
              <w:rPr>
                <w:rFonts w:ascii="Arial" w:hAnsi="Arial" w:cs="Arial"/>
              </w:rPr>
            </w:pPr>
            <w:r w:rsidRPr="00E645E6">
              <w:rPr>
                <w:rFonts w:ascii="Arial" w:hAnsi="Arial" w:cs="Arial"/>
                <w:color w:val="000000"/>
              </w:rPr>
              <w:t>75</w:t>
            </w:r>
          </w:p>
        </w:tc>
      </w:tr>
      <w:tr w:rsidR="0038738F" w:rsidRPr="00E645E6" w14:paraId="63BC1F89" w14:textId="77777777" w:rsidTr="00BE0CAF">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3200F62" w14:textId="6DE0955D" w:rsidR="0038738F" w:rsidRPr="00E645E6" w:rsidRDefault="008209E4" w:rsidP="008209E4">
            <w:pPr>
              <w:jc w:val="both"/>
              <w:rPr>
                <w:rFonts w:ascii="Arial" w:hAnsi="Arial" w:cs="Arial"/>
              </w:rPr>
            </w:pPr>
            <w:r>
              <w:rPr>
                <w:rFonts w:ascii="Arial" w:hAnsi="Arial" w:cs="Arial"/>
                <w:color w:val="000000"/>
              </w:rPr>
              <w:t>Lote 5</w:t>
            </w:r>
            <w:r w:rsidR="0038738F" w:rsidRPr="00E645E6">
              <w:rPr>
                <w:rFonts w:ascii="Arial" w:hAnsi="Arial" w:cs="Arial"/>
                <w:color w:val="000000"/>
              </w:rPr>
              <w:t xml:space="preserve"> C</w:t>
            </w:r>
            <w:r>
              <w:rPr>
                <w:rFonts w:ascii="Arial" w:hAnsi="Arial" w:cs="Arial"/>
                <w:color w:val="000000"/>
              </w:rPr>
              <w:t>astilla La Mancha</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FFAE73D" w14:textId="77777777" w:rsidR="0038738F" w:rsidRPr="00E645E6" w:rsidRDefault="0038738F" w:rsidP="00AD2596">
            <w:pPr>
              <w:jc w:val="center"/>
              <w:rPr>
                <w:rFonts w:ascii="Arial" w:hAnsi="Arial" w:cs="Arial"/>
              </w:rPr>
            </w:pPr>
            <w:r w:rsidRPr="00E645E6">
              <w:rPr>
                <w:rFonts w:ascii="Arial" w:hAnsi="Arial" w:cs="Arial"/>
                <w:color w:val="000000"/>
              </w:rPr>
              <w:t>5</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785D152" w14:textId="77777777" w:rsidR="0038738F" w:rsidRPr="00E645E6" w:rsidRDefault="0038738F" w:rsidP="00AD2596">
            <w:pPr>
              <w:jc w:val="center"/>
              <w:rPr>
                <w:rFonts w:ascii="Arial" w:hAnsi="Arial" w:cs="Arial"/>
              </w:rPr>
            </w:pPr>
            <w:r w:rsidRPr="00E645E6">
              <w:rPr>
                <w:rFonts w:ascii="Arial" w:hAnsi="Arial" w:cs="Arial"/>
                <w:color w:val="000000"/>
              </w:rPr>
              <w:t>125</w:t>
            </w:r>
          </w:p>
        </w:tc>
      </w:tr>
      <w:tr w:rsidR="0038738F" w:rsidRPr="00E645E6" w14:paraId="51DB472D" w14:textId="77777777" w:rsidTr="003D701A">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42A58844" w14:textId="6CCE347D" w:rsidR="0038738F" w:rsidRPr="00E645E6" w:rsidRDefault="008209E4" w:rsidP="00AD2596">
            <w:pPr>
              <w:jc w:val="both"/>
              <w:rPr>
                <w:rFonts w:ascii="Arial" w:hAnsi="Arial" w:cs="Arial"/>
                <w:color w:val="000000"/>
              </w:rPr>
            </w:pPr>
            <w:r>
              <w:rPr>
                <w:rFonts w:ascii="Arial" w:hAnsi="Arial" w:cs="Arial"/>
                <w:color w:val="000000"/>
              </w:rPr>
              <w:t>Lote 6</w:t>
            </w:r>
            <w:r w:rsidR="0038738F" w:rsidRPr="00E645E6">
              <w:rPr>
                <w:rFonts w:ascii="Arial" w:hAnsi="Arial" w:cs="Arial"/>
                <w:color w:val="000000"/>
              </w:rPr>
              <w:t xml:space="preserve"> Galicia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36982E0" w14:textId="77777777" w:rsidR="0038738F" w:rsidRPr="00E645E6" w:rsidRDefault="0038738F" w:rsidP="00AD2596">
            <w:pPr>
              <w:jc w:val="center"/>
              <w:rPr>
                <w:rFonts w:ascii="Arial" w:hAnsi="Arial" w:cs="Arial"/>
              </w:rPr>
            </w:pPr>
            <w:r w:rsidRPr="00E645E6">
              <w:rPr>
                <w:rFonts w:ascii="Arial" w:hAnsi="Arial" w:cs="Arial"/>
                <w:color w:val="000000"/>
              </w:rPr>
              <w:t>7</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1CEB3F9" w14:textId="77777777" w:rsidR="0038738F" w:rsidRPr="00E645E6" w:rsidRDefault="0038738F" w:rsidP="00AD2596">
            <w:pPr>
              <w:jc w:val="center"/>
              <w:rPr>
                <w:rFonts w:ascii="Arial" w:hAnsi="Arial" w:cs="Arial"/>
              </w:rPr>
            </w:pPr>
            <w:r w:rsidRPr="00E645E6">
              <w:rPr>
                <w:rFonts w:ascii="Arial" w:hAnsi="Arial" w:cs="Arial"/>
                <w:color w:val="000000"/>
              </w:rPr>
              <w:t>175</w:t>
            </w:r>
          </w:p>
        </w:tc>
      </w:tr>
      <w:tr w:rsidR="0038738F" w:rsidRPr="00E645E6" w14:paraId="526FC5C5" w14:textId="77777777" w:rsidTr="003D701A">
        <w:trPr>
          <w:trHeight w:val="290"/>
        </w:trPr>
        <w:tc>
          <w:tcPr>
            <w:tcW w:w="4385" w:type="dxa"/>
            <w:tcBorders>
              <w:top w:val="single" w:sz="8" w:space="0" w:color="auto"/>
              <w:left w:val="single" w:sz="8" w:space="0" w:color="auto"/>
              <w:bottom w:val="single" w:sz="4" w:space="0" w:color="auto"/>
              <w:right w:val="single" w:sz="8" w:space="0" w:color="000000"/>
            </w:tcBorders>
            <w:tcMar>
              <w:top w:w="0" w:type="dxa"/>
              <w:left w:w="70" w:type="dxa"/>
              <w:bottom w:w="0" w:type="dxa"/>
              <w:right w:w="70" w:type="dxa"/>
            </w:tcMar>
            <w:vAlign w:val="bottom"/>
          </w:tcPr>
          <w:p w14:paraId="22A80D4B" w14:textId="6E97AA68" w:rsidR="0038738F" w:rsidRPr="00E645E6" w:rsidRDefault="00AD2596" w:rsidP="00AD2596">
            <w:pPr>
              <w:jc w:val="both"/>
              <w:rPr>
                <w:rFonts w:ascii="Arial" w:hAnsi="Arial" w:cs="Arial"/>
                <w:color w:val="000000"/>
              </w:rPr>
            </w:pPr>
            <w:r>
              <w:rPr>
                <w:rFonts w:ascii="Arial" w:hAnsi="Arial" w:cs="Arial"/>
                <w:color w:val="000000"/>
              </w:rPr>
              <w:t xml:space="preserve">Lote </w:t>
            </w:r>
            <w:r w:rsidR="0038738F" w:rsidRPr="00E645E6">
              <w:rPr>
                <w:rFonts w:ascii="Arial" w:hAnsi="Arial" w:cs="Arial"/>
                <w:color w:val="000000"/>
              </w:rPr>
              <w:t xml:space="preserve">7 Murcia </w:t>
            </w:r>
          </w:p>
        </w:tc>
        <w:tc>
          <w:tcPr>
            <w:tcW w:w="1842"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2412C97E" w14:textId="77777777" w:rsidR="0038738F" w:rsidRPr="00E645E6" w:rsidRDefault="0038738F" w:rsidP="00AD2596">
            <w:pPr>
              <w:jc w:val="center"/>
              <w:rPr>
                <w:rFonts w:ascii="Arial" w:hAnsi="Arial" w:cs="Arial"/>
                <w:color w:val="000000"/>
              </w:rPr>
            </w:pPr>
            <w:r w:rsidRPr="00E645E6">
              <w:rPr>
                <w:rFonts w:ascii="Arial" w:hAnsi="Arial" w:cs="Arial"/>
                <w:color w:val="000000"/>
              </w:rPr>
              <w:t>2</w:t>
            </w:r>
          </w:p>
        </w:tc>
        <w:tc>
          <w:tcPr>
            <w:tcW w:w="354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7FC8B90B" w14:textId="77777777" w:rsidR="0038738F" w:rsidRPr="00E645E6" w:rsidRDefault="0038738F" w:rsidP="00AD2596">
            <w:pPr>
              <w:jc w:val="center"/>
              <w:rPr>
                <w:rFonts w:ascii="Arial" w:hAnsi="Arial" w:cs="Arial"/>
                <w:color w:val="000000"/>
              </w:rPr>
            </w:pPr>
            <w:r w:rsidRPr="00E645E6">
              <w:rPr>
                <w:rFonts w:ascii="Arial" w:hAnsi="Arial" w:cs="Arial"/>
                <w:color w:val="000000"/>
              </w:rPr>
              <w:t>50</w:t>
            </w:r>
          </w:p>
        </w:tc>
      </w:tr>
      <w:tr w:rsidR="003D701A" w:rsidRPr="00E645E6" w14:paraId="4C191DE6" w14:textId="77777777" w:rsidTr="003D701A">
        <w:trPr>
          <w:trHeight w:val="290"/>
        </w:trPr>
        <w:tc>
          <w:tcPr>
            <w:tcW w:w="4385" w:type="dxa"/>
            <w:tcBorders>
              <w:top w:val="single" w:sz="4" w:space="0" w:color="auto"/>
              <w:left w:val="single" w:sz="8" w:space="0" w:color="auto"/>
              <w:bottom w:val="single" w:sz="8" w:space="0" w:color="auto"/>
              <w:right w:val="single" w:sz="8" w:space="0" w:color="000000"/>
            </w:tcBorders>
            <w:tcMar>
              <w:top w:w="0" w:type="dxa"/>
              <w:left w:w="70" w:type="dxa"/>
              <w:bottom w:w="0" w:type="dxa"/>
              <w:right w:w="70" w:type="dxa"/>
            </w:tcMar>
            <w:vAlign w:val="bottom"/>
          </w:tcPr>
          <w:p w14:paraId="19755769" w14:textId="56B79CCE" w:rsidR="003D701A" w:rsidRDefault="003D701A" w:rsidP="00AD2596">
            <w:pPr>
              <w:jc w:val="both"/>
              <w:rPr>
                <w:rFonts w:ascii="Arial" w:hAnsi="Arial" w:cs="Arial"/>
                <w:color w:val="000000"/>
              </w:rPr>
            </w:pPr>
            <w:r>
              <w:rPr>
                <w:rFonts w:ascii="Arial" w:hAnsi="Arial" w:cs="Arial"/>
                <w:color w:val="000000"/>
              </w:rPr>
              <w:t>TOTAL</w:t>
            </w:r>
          </w:p>
        </w:tc>
        <w:tc>
          <w:tcPr>
            <w:tcW w:w="184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45A72538" w14:textId="5868FD07" w:rsidR="003D701A" w:rsidRPr="003D701A" w:rsidRDefault="003D701A" w:rsidP="00AD2596">
            <w:pPr>
              <w:jc w:val="center"/>
              <w:rPr>
                <w:rFonts w:ascii="Arial" w:hAnsi="Arial" w:cs="Arial"/>
                <w:b/>
                <w:bCs/>
                <w:color w:val="000000"/>
              </w:rPr>
            </w:pPr>
            <w:r w:rsidRPr="003D701A">
              <w:rPr>
                <w:rFonts w:ascii="Arial" w:hAnsi="Arial" w:cs="Arial"/>
                <w:b/>
                <w:bCs/>
                <w:color w:val="000000"/>
              </w:rPr>
              <w:t>33</w:t>
            </w:r>
          </w:p>
        </w:tc>
        <w:tc>
          <w:tcPr>
            <w:tcW w:w="354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384BB986" w14:textId="72B235A2" w:rsidR="003D701A" w:rsidRPr="003D701A" w:rsidRDefault="003D701A" w:rsidP="00AD2596">
            <w:pPr>
              <w:jc w:val="center"/>
              <w:rPr>
                <w:rFonts w:ascii="Arial" w:hAnsi="Arial" w:cs="Arial"/>
                <w:b/>
                <w:bCs/>
                <w:color w:val="000000"/>
              </w:rPr>
            </w:pPr>
            <w:r w:rsidRPr="003D701A">
              <w:rPr>
                <w:rFonts w:ascii="Arial" w:hAnsi="Arial" w:cs="Arial"/>
                <w:b/>
                <w:bCs/>
                <w:color w:val="000000"/>
              </w:rPr>
              <w:t>825</w:t>
            </w:r>
          </w:p>
        </w:tc>
      </w:tr>
    </w:tbl>
    <w:p w14:paraId="274D52DB" w14:textId="79FEA786" w:rsidR="00F238EF" w:rsidRPr="00F238EF" w:rsidRDefault="00F238EF" w:rsidP="00F238EF">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w:t>
      </w:r>
      <w:r w:rsidR="00EC478C">
        <w:rPr>
          <w:rFonts w:ascii="Arial" w:hAnsi="Arial" w:cs="Arial"/>
          <w:i/>
          <w:iCs/>
          <w:color w:val="000000"/>
          <w:sz w:val="22"/>
          <w:szCs w:val="22"/>
        </w:rPr>
        <w:t>4</w:t>
      </w:r>
      <w:r w:rsidRPr="00F238EF">
        <w:rPr>
          <w:rFonts w:ascii="Arial" w:hAnsi="Arial" w:cs="Arial"/>
          <w:i/>
          <w:iCs/>
          <w:color w:val="000000"/>
          <w:sz w:val="22"/>
          <w:szCs w:val="22"/>
        </w:rPr>
        <w:t xml:space="preserve"> (</w:t>
      </w:r>
      <w:r w:rsidR="00EC478C">
        <w:rPr>
          <w:rFonts w:ascii="Arial" w:hAnsi="Arial" w:cs="Arial"/>
          <w:i/>
          <w:iCs/>
          <w:color w:val="000000"/>
          <w:sz w:val="22"/>
          <w:szCs w:val="22"/>
        </w:rPr>
        <w:t>Canarias</w:t>
      </w:r>
      <w:r w:rsidRPr="00F238EF">
        <w:rPr>
          <w:rFonts w:ascii="Arial" w:hAnsi="Arial" w:cs="Arial"/>
          <w:i/>
          <w:iCs/>
          <w:color w:val="000000"/>
          <w:sz w:val="22"/>
          <w:szCs w:val="22"/>
        </w:rPr>
        <w:t xml:space="preserve">) no se desarrollará ningún encuentro de este tipo. </w:t>
      </w:r>
    </w:p>
    <w:p w14:paraId="7BE1E20E" w14:textId="77777777" w:rsidR="0038738F" w:rsidRDefault="0038738F" w:rsidP="0038738F">
      <w:pPr>
        <w:contextualSpacing/>
        <w:jc w:val="both"/>
        <w:rPr>
          <w:rFonts w:ascii="Arial" w:hAnsi="Arial" w:cs="Arial"/>
          <w:color w:val="000000"/>
        </w:rPr>
      </w:pPr>
    </w:p>
    <w:p w14:paraId="23AA2B7F" w14:textId="77777777" w:rsidR="0038738F" w:rsidRPr="0036015F" w:rsidRDefault="0038738F" w:rsidP="0038738F">
      <w:pPr>
        <w:contextualSpacing/>
        <w:jc w:val="both"/>
        <w:rPr>
          <w:rFonts w:ascii="Arial" w:hAnsi="Arial" w:cs="Arial"/>
        </w:rPr>
      </w:pPr>
      <w:r w:rsidRPr="0036015F">
        <w:rPr>
          <w:rFonts w:ascii="Arial" w:hAnsi="Arial" w:cs="Arial"/>
        </w:rPr>
        <w:t>En paralelo se desarrollará un plan de difusión de la celebración de los encuentros a través de acciones de relación con los medios y publicidad local y regional antes, durante y tras la finalización de los encuentros a través de TV, radio, prensa y exterior.</w:t>
      </w:r>
    </w:p>
    <w:p w14:paraId="52537D14" w14:textId="77777777" w:rsidR="0038738F" w:rsidRPr="0036015F" w:rsidRDefault="0038738F" w:rsidP="0038738F">
      <w:pPr>
        <w:contextualSpacing/>
        <w:jc w:val="both"/>
        <w:rPr>
          <w:rFonts w:ascii="Arial" w:hAnsi="Arial" w:cs="Arial"/>
        </w:rPr>
      </w:pPr>
    </w:p>
    <w:p w14:paraId="67F24F37" w14:textId="77777777" w:rsidR="0038738F" w:rsidRPr="0036015F" w:rsidRDefault="0038738F" w:rsidP="0038738F">
      <w:pPr>
        <w:contextualSpacing/>
        <w:jc w:val="both"/>
        <w:rPr>
          <w:rFonts w:ascii="Arial" w:hAnsi="Arial" w:cs="Arial"/>
        </w:rPr>
      </w:pPr>
      <w:r w:rsidRPr="0036015F">
        <w:rPr>
          <w:rFonts w:ascii="Arial" w:hAnsi="Arial" w:cs="Arial"/>
        </w:rPr>
        <w:t xml:space="preserve">Complementando lo anterior se implementarán una batería de acciones de relaciones públicas de ámbito local y contacto con los periodistas más relevantes de los medios locales y regionales previo, durante y tras la celebración de los encuentros a partir del envío de convocatorias de prensa, y notas de prensa para garantizar el máximo impacto en el tejido empresarial local, con especial focalización en la implicación de las autoridades locales. </w:t>
      </w:r>
    </w:p>
    <w:p w14:paraId="0471E3F8" w14:textId="77777777" w:rsidR="0038738F" w:rsidRPr="0036015F" w:rsidRDefault="0038738F" w:rsidP="00B114C0">
      <w:pPr>
        <w:spacing w:before="120" w:after="240" w:line="276" w:lineRule="auto"/>
        <w:contextualSpacing/>
        <w:jc w:val="both"/>
        <w:rPr>
          <w:rFonts w:ascii="Arial" w:hAnsi="Arial" w:cs="Arial"/>
        </w:rPr>
      </w:pPr>
    </w:p>
    <w:p w14:paraId="0123CE9C" w14:textId="1CD7234C" w:rsidR="00E401A9" w:rsidRPr="0036015F" w:rsidRDefault="00E401A9" w:rsidP="0036015F">
      <w:pPr>
        <w:spacing w:before="120" w:after="240" w:line="276" w:lineRule="auto"/>
        <w:contextualSpacing/>
        <w:jc w:val="both"/>
        <w:rPr>
          <w:rFonts w:ascii="Arial" w:hAnsi="Arial" w:cs="Arial"/>
        </w:rPr>
      </w:pPr>
      <w:r w:rsidRPr="0036015F">
        <w:rPr>
          <w:rFonts w:ascii="Arial" w:hAnsi="Arial" w:cs="Arial"/>
        </w:rPr>
        <w:t>Si fuese necesario, para cumplir con los plazos y la programación del servicio, el licitador podrá simultanear los encuentros y el trabajo previo de los mismos.</w:t>
      </w:r>
    </w:p>
    <w:p w14:paraId="666FF413" w14:textId="0723BD5A" w:rsidR="00B114C0" w:rsidRPr="0036015F" w:rsidRDefault="00B114C0" w:rsidP="0036015F">
      <w:pPr>
        <w:spacing w:before="120" w:after="240" w:line="276" w:lineRule="auto"/>
        <w:contextualSpacing/>
        <w:jc w:val="both"/>
        <w:rPr>
          <w:rFonts w:ascii="Arial" w:hAnsi="Arial" w:cs="Arial"/>
        </w:rPr>
      </w:pPr>
      <w:r w:rsidRPr="0036015F">
        <w:rPr>
          <w:rFonts w:ascii="Arial" w:hAnsi="Arial" w:cs="Arial"/>
        </w:rPr>
        <w:t>El licitador debe asegurar la capacidad para poder realizar encuentros de forma simultánea, para poder cumplir con los plazos de ejecución del servicio.</w:t>
      </w:r>
    </w:p>
    <w:p w14:paraId="67ABA245" w14:textId="77777777" w:rsidR="00B114C0" w:rsidRPr="00251B33" w:rsidRDefault="00B114C0" w:rsidP="00B114C0">
      <w:pPr>
        <w:spacing w:before="120" w:after="240" w:line="276" w:lineRule="auto"/>
        <w:contextualSpacing/>
        <w:jc w:val="both"/>
        <w:rPr>
          <w:rFonts w:ascii="Arial" w:hAnsi="Arial" w:cs="Arial"/>
        </w:rPr>
      </w:pPr>
    </w:p>
    <w:p w14:paraId="2F3B5B2E" w14:textId="4489D628" w:rsidR="00FE2025" w:rsidRPr="00251B33" w:rsidRDefault="00B8101D" w:rsidP="00B8101D">
      <w:pPr>
        <w:spacing w:before="120" w:after="240" w:line="276" w:lineRule="auto"/>
        <w:contextualSpacing/>
        <w:jc w:val="both"/>
        <w:rPr>
          <w:rFonts w:ascii="Arial" w:hAnsi="Arial" w:cs="Arial"/>
        </w:rPr>
      </w:pPr>
      <w:r w:rsidRPr="00251B33">
        <w:rPr>
          <w:rFonts w:ascii="Arial" w:hAnsi="Arial" w:cs="Arial"/>
        </w:rPr>
        <w:t>Para ambos tipos de encuentros, se llevarán a cabo las siguientes tareas por parte del adjudicatario del servicio:</w:t>
      </w:r>
    </w:p>
    <w:p w14:paraId="76E9A2F5" w14:textId="77777777" w:rsidR="00B8101D" w:rsidRPr="00B8101D" w:rsidRDefault="00B8101D" w:rsidP="00B8101D">
      <w:pPr>
        <w:spacing w:before="120" w:after="240" w:line="276" w:lineRule="auto"/>
        <w:contextualSpacing/>
        <w:jc w:val="both"/>
        <w:rPr>
          <w:rFonts w:ascii="Arial" w:hAnsi="Arial" w:cs="Arial"/>
          <w:color w:val="000000"/>
        </w:rPr>
      </w:pPr>
    </w:p>
    <w:p w14:paraId="67C99799" w14:textId="175DC7E0" w:rsidR="00CF7DCB" w:rsidRDefault="00CF7DCB" w:rsidP="006820A6">
      <w:pPr>
        <w:numPr>
          <w:ilvl w:val="0"/>
          <w:numId w:val="19"/>
        </w:numPr>
        <w:spacing w:before="120" w:after="240" w:line="276" w:lineRule="auto"/>
        <w:ind w:left="426" w:hanging="426"/>
        <w:contextualSpacing/>
        <w:jc w:val="both"/>
        <w:rPr>
          <w:rFonts w:ascii="Arial" w:hAnsi="Arial" w:cs="Arial"/>
          <w:b/>
          <w:bCs/>
        </w:rPr>
      </w:pPr>
      <w:r w:rsidRPr="00E92CD9">
        <w:rPr>
          <w:rFonts w:ascii="Arial" w:hAnsi="Arial" w:cs="Arial"/>
          <w:b/>
          <w:bCs/>
        </w:rPr>
        <w:t>Trabajo previo al encuentro:</w:t>
      </w:r>
    </w:p>
    <w:p w14:paraId="03C9A309" w14:textId="77777777" w:rsidR="00121C40" w:rsidRPr="00E92CD9" w:rsidRDefault="00121C40" w:rsidP="00121C40">
      <w:pPr>
        <w:spacing w:before="120" w:after="240" w:line="276" w:lineRule="auto"/>
        <w:ind w:left="426"/>
        <w:contextualSpacing/>
        <w:jc w:val="both"/>
        <w:rPr>
          <w:rFonts w:ascii="Arial" w:hAnsi="Arial" w:cs="Arial"/>
          <w:b/>
          <w:bCs/>
        </w:rPr>
      </w:pPr>
    </w:p>
    <w:p w14:paraId="03926129" w14:textId="0FCB26FB" w:rsidR="00CF7DCB" w:rsidRDefault="00CF7DCB" w:rsidP="006820A6">
      <w:pPr>
        <w:numPr>
          <w:ilvl w:val="0"/>
          <w:numId w:val="39"/>
        </w:numPr>
        <w:spacing w:before="120" w:after="240" w:line="276" w:lineRule="auto"/>
        <w:ind w:left="360"/>
        <w:contextualSpacing/>
        <w:jc w:val="both"/>
        <w:rPr>
          <w:rFonts w:ascii="Arial" w:hAnsi="Arial" w:cs="Arial"/>
        </w:rPr>
      </w:pPr>
      <w:r w:rsidRPr="00E92CD9">
        <w:rPr>
          <w:rFonts w:ascii="Arial" w:hAnsi="Arial" w:cs="Arial"/>
        </w:rPr>
        <w:t xml:space="preserve">Elaboración de </w:t>
      </w:r>
      <w:r w:rsidRPr="00E92CD9">
        <w:rPr>
          <w:rFonts w:ascii="Arial" w:hAnsi="Arial" w:cs="Arial"/>
          <w:b/>
          <w:bCs/>
        </w:rPr>
        <w:t>calendario</w:t>
      </w:r>
      <w:r w:rsidRPr="00E92CD9">
        <w:rPr>
          <w:rFonts w:ascii="Arial" w:hAnsi="Arial" w:cs="Arial"/>
        </w:rPr>
        <w:t xml:space="preserve"> de encuentros a realizar, consensuado con la Dirección Territorial de Inserta Empleo correspondiente. Este calendario deberá presentarse con antelación suficiente y al menos un mes antes de la fecha propuesta para cada encuentro.</w:t>
      </w:r>
    </w:p>
    <w:p w14:paraId="7FA31E22" w14:textId="77777777" w:rsidR="00121C40" w:rsidRPr="00E92CD9" w:rsidRDefault="00121C40" w:rsidP="00121C40">
      <w:pPr>
        <w:spacing w:before="120" w:after="240" w:line="276" w:lineRule="auto"/>
        <w:ind w:left="360"/>
        <w:contextualSpacing/>
        <w:jc w:val="both"/>
        <w:rPr>
          <w:rFonts w:ascii="Arial" w:hAnsi="Arial" w:cs="Arial"/>
        </w:rPr>
      </w:pPr>
    </w:p>
    <w:p w14:paraId="4B81712E" w14:textId="77777777" w:rsidR="009E0E1C" w:rsidRDefault="00CF7DCB" w:rsidP="006820A6">
      <w:pPr>
        <w:numPr>
          <w:ilvl w:val="0"/>
          <w:numId w:val="39"/>
        </w:numPr>
        <w:spacing w:before="120" w:after="240" w:line="276" w:lineRule="auto"/>
        <w:ind w:left="360"/>
        <w:contextualSpacing/>
        <w:jc w:val="both"/>
        <w:rPr>
          <w:rFonts w:ascii="Arial" w:hAnsi="Arial" w:cs="Arial"/>
          <w:color w:val="000000"/>
        </w:rPr>
      </w:pPr>
      <w:r w:rsidRPr="00E92CD9">
        <w:rPr>
          <w:rFonts w:ascii="Arial" w:hAnsi="Arial" w:cs="Arial"/>
        </w:rPr>
        <w:t xml:space="preserve">Elaboración de la </w:t>
      </w:r>
      <w:r w:rsidRPr="00E92CD9">
        <w:rPr>
          <w:rFonts w:ascii="Arial" w:hAnsi="Arial" w:cs="Arial"/>
          <w:b/>
          <w:bCs/>
        </w:rPr>
        <w:t>lista de invitados</w:t>
      </w:r>
      <w:r w:rsidRPr="00E92CD9">
        <w:rPr>
          <w:rFonts w:ascii="Arial" w:hAnsi="Arial" w:cs="Arial"/>
        </w:rPr>
        <w:t xml:space="preserve">. Para confeccionar esta lista se contará con la base de datos elaborada en la primera fase del proyecto. </w:t>
      </w:r>
      <w:r w:rsidR="006649B6" w:rsidRPr="00E92CD9">
        <w:rPr>
          <w:rFonts w:ascii="Arial" w:hAnsi="Arial" w:cs="Arial"/>
        </w:rPr>
        <w:t xml:space="preserve">Además, se podrá tener en cuenta la red de empresas registradas en Inserta en cada territorio y los </w:t>
      </w:r>
      <w:r w:rsidRPr="00E92CD9">
        <w:rPr>
          <w:rFonts w:ascii="Arial" w:hAnsi="Arial" w:cs="Arial"/>
        </w:rPr>
        <w:t>grupos de interés locales</w:t>
      </w:r>
      <w:r w:rsidR="006649B6" w:rsidRPr="00E92CD9">
        <w:rPr>
          <w:rFonts w:ascii="Arial" w:hAnsi="Arial" w:cs="Arial"/>
        </w:rPr>
        <w:t>, de acuerdo con la decisión que adopte Inserta.</w:t>
      </w:r>
      <w:r w:rsidRPr="00E92CD9">
        <w:rPr>
          <w:rFonts w:ascii="Arial" w:hAnsi="Arial" w:cs="Arial"/>
        </w:rPr>
        <w:t xml:space="preserve"> Esta lista de posibles parti</w:t>
      </w:r>
      <w:r>
        <w:rPr>
          <w:rFonts w:ascii="Arial" w:hAnsi="Arial" w:cs="Arial"/>
          <w:color w:val="000000"/>
        </w:rPr>
        <w:t xml:space="preserve">cipantes se consensuará con la Dirección Territorial de Inserta Empleo correspondiente. </w:t>
      </w:r>
    </w:p>
    <w:p w14:paraId="2F08D9DD" w14:textId="21CD19D0" w:rsidR="006649B6" w:rsidRPr="00121C40" w:rsidRDefault="006649B6" w:rsidP="006820A6">
      <w:pPr>
        <w:pStyle w:val="Prrafodelista"/>
        <w:numPr>
          <w:ilvl w:val="0"/>
          <w:numId w:val="39"/>
        </w:numPr>
        <w:spacing w:before="120" w:after="240" w:line="276" w:lineRule="auto"/>
        <w:ind w:left="360"/>
        <w:contextualSpacing/>
        <w:jc w:val="both"/>
        <w:rPr>
          <w:rFonts w:ascii="Arial" w:hAnsi="Arial" w:cs="Arial"/>
          <w:color w:val="000000"/>
        </w:rPr>
      </w:pPr>
      <w:r w:rsidRPr="00121C40">
        <w:rPr>
          <w:rFonts w:ascii="Arial" w:hAnsi="Arial" w:cs="Arial"/>
          <w:color w:val="000000"/>
        </w:rPr>
        <w:t xml:space="preserve">En la celebración de estos Encuentros </w:t>
      </w:r>
      <w:r w:rsidRPr="00121C40">
        <w:rPr>
          <w:rFonts w:ascii="Arial" w:hAnsi="Arial" w:cs="Arial"/>
          <w:b/>
          <w:bCs/>
          <w:color w:val="000000"/>
        </w:rPr>
        <w:t>se tratará de involucrar a las entidades y administraciones locales</w:t>
      </w:r>
      <w:r w:rsidRPr="00121C40">
        <w:rPr>
          <w:rFonts w:ascii="Arial" w:hAnsi="Arial" w:cs="Arial"/>
          <w:color w:val="000000"/>
        </w:rPr>
        <w:t>, dado que Inserta tiene por objeto promover el empleo de un colectivo con un índice de desempleo superior al de las personas sin discapacidad y, en muchos casos, en riesgo de exclusión, tema de destacada relevancia en las competencias de dichas instituciones locales.</w:t>
      </w:r>
    </w:p>
    <w:p w14:paraId="54640DD0" w14:textId="05C71A8A" w:rsidR="009E0E1C" w:rsidRPr="002F303C" w:rsidRDefault="009E0E1C" w:rsidP="00121C40">
      <w:pPr>
        <w:spacing w:before="120" w:after="240" w:line="276" w:lineRule="auto"/>
        <w:ind w:left="348"/>
        <w:contextualSpacing/>
        <w:jc w:val="both"/>
        <w:rPr>
          <w:rFonts w:ascii="Arial" w:hAnsi="Arial" w:cs="Arial"/>
          <w:b/>
          <w:bCs/>
        </w:rPr>
      </w:pPr>
      <w:r>
        <w:rPr>
          <w:rFonts w:ascii="Arial" w:hAnsi="Arial" w:cs="Arial"/>
          <w:b/>
          <w:bCs/>
        </w:rPr>
        <w:t>Se incluirán en esta relación aquellos empleadores que generen puestos verdes y/ o digitales (en un porcentaje aproximado de entre un 15% y un 20%)</w:t>
      </w:r>
      <w:r w:rsidR="00BB5EBB">
        <w:rPr>
          <w:rFonts w:ascii="Arial" w:hAnsi="Arial" w:cs="Arial"/>
          <w:b/>
          <w:bCs/>
        </w:rPr>
        <w:t>.</w:t>
      </w:r>
    </w:p>
    <w:p w14:paraId="7E21D2F8" w14:textId="4251CF30" w:rsidR="00CF7DCB" w:rsidRDefault="00CF7DCB" w:rsidP="006820A6">
      <w:pPr>
        <w:numPr>
          <w:ilvl w:val="0"/>
          <w:numId w:val="40"/>
        </w:numPr>
        <w:spacing w:before="120" w:after="120"/>
        <w:ind w:left="360"/>
        <w:contextualSpacing/>
        <w:jc w:val="both"/>
        <w:rPr>
          <w:rFonts w:ascii="Arial" w:hAnsi="Arial" w:cs="Arial"/>
          <w:color w:val="000000"/>
        </w:rPr>
      </w:pPr>
      <w:r>
        <w:rPr>
          <w:rFonts w:ascii="Arial" w:hAnsi="Arial" w:cs="Arial"/>
          <w:color w:val="000000"/>
        </w:rPr>
        <w:t xml:space="preserve">Selección y gestión (reservas, alquiler, etc.) de los </w:t>
      </w:r>
      <w:r w:rsidRPr="009E0E1C">
        <w:rPr>
          <w:rFonts w:ascii="Arial" w:hAnsi="Arial" w:cs="Arial"/>
          <w:b/>
          <w:bCs/>
          <w:color w:val="000000"/>
        </w:rPr>
        <w:t>espacios</w:t>
      </w:r>
      <w:r>
        <w:rPr>
          <w:rFonts w:ascii="Arial" w:hAnsi="Arial" w:cs="Arial"/>
          <w:color w:val="000000"/>
        </w:rPr>
        <w:t xml:space="preserve"> en los que se realizarán los encuentros.</w:t>
      </w:r>
      <w:r w:rsidR="00AB1A67">
        <w:rPr>
          <w:rFonts w:ascii="Arial" w:hAnsi="Arial" w:cs="Arial"/>
          <w:color w:val="000000"/>
        </w:rPr>
        <w:t xml:space="preserve"> Dichos espacios deberán cumplir los requisitos de accesibilidad.</w:t>
      </w:r>
    </w:p>
    <w:p w14:paraId="578640F9" w14:textId="77777777" w:rsidR="00BB5EBB" w:rsidRDefault="00BB5EBB" w:rsidP="00BB5EBB">
      <w:pPr>
        <w:spacing w:before="120" w:after="120"/>
        <w:ind w:left="360"/>
        <w:contextualSpacing/>
        <w:jc w:val="both"/>
        <w:rPr>
          <w:rFonts w:ascii="Arial" w:hAnsi="Arial" w:cs="Arial"/>
          <w:color w:val="000000"/>
        </w:rPr>
      </w:pPr>
    </w:p>
    <w:p w14:paraId="0463E0E5" w14:textId="6127803C" w:rsidR="00CF7DCB" w:rsidRDefault="00CF7DCB" w:rsidP="006820A6">
      <w:pPr>
        <w:numPr>
          <w:ilvl w:val="0"/>
          <w:numId w:val="41"/>
        </w:numPr>
        <w:spacing w:before="120" w:after="120"/>
        <w:contextualSpacing/>
        <w:jc w:val="both"/>
        <w:rPr>
          <w:rFonts w:ascii="Arial" w:hAnsi="Arial" w:cs="Arial"/>
          <w:color w:val="000000"/>
        </w:rPr>
      </w:pPr>
      <w:r>
        <w:rPr>
          <w:rFonts w:ascii="Arial" w:hAnsi="Arial" w:cs="Arial"/>
          <w:color w:val="000000"/>
        </w:rPr>
        <w:t xml:space="preserve">Diseño del </w:t>
      </w:r>
      <w:r w:rsidR="009E0E1C">
        <w:rPr>
          <w:rFonts w:ascii="Arial" w:hAnsi="Arial" w:cs="Arial"/>
          <w:b/>
          <w:bCs/>
          <w:color w:val="000000"/>
        </w:rPr>
        <w:t xml:space="preserve">programa </w:t>
      </w:r>
      <w:r>
        <w:rPr>
          <w:rFonts w:ascii="Arial" w:hAnsi="Arial" w:cs="Arial"/>
          <w:color w:val="000000"/>
        </w:rPr>
        <w:t xml:space="preserve">de </w:t>
      </w:r>
      <w:r w:rsidR="009E0E1C">
        <w:rPr>
          <w:rFonts w:ascii="Arial" w:hAnsi="Arial" w:cs="Arial"/>
          <w:color w:val="000000"/>
        </w:rPr>
        <w:t xml:space="preserve">cada </w:t>
      </w:r>
      <w:r>
        <w:rPr>
          <w:rFonts w:ascii="Arial" w:hAnsi="Arial" w:cs="Arial"/>
          <w:color w:val="000000"/>
        </w:rPr>
        <w:t>encuentro</w:t>
      </w:r>
      <w:r w:rsidR="009E0E1C">
        <w:rPr>
          <w:rFonts w:ascii="Arial" w:hAnsi="Arial" w:cs="Arial"/>
          <w:color w:val="000000"/>
        </w:rPr>
        <w:t>, adaptado a las necesidades y la idiosincrasia de cada ubicación</w:t>
      </w:r>
      <w:r>
        <w:rPr>
          <w:rFonts w:ascii="Arial" w:hAnsi="Arial" w:cs="Arial"/>
          <w:color w:val="000000"/>
        </w:rPr>
        <w:t>.</w:t>
      </w:r>
    </w:p>
    <w:p w14:paraId="76EF26DD" w14:textId="77777777" w:rsidR="00F90340" w:rsidRDefault="00F90340" w:rsidP="00F90340">
      <w:pPr>
        <w:contextualSpacing/>
        <w:jc w:val="both"/>
        <w:rPr>
          <w:rFonts w:ascii="Arial" w:hAnsi="Arial" w:cs="Arial"/>
          <w:color w:val="000000"/>
        </w:rPr>
      </w:pPr>
    </w:p>
    <w:p w14:paraId="21CE7FF4" w14:textId="46ED52FA" w:rsidR="002F303C" w:rsidRPr="00F90340" w:rsidRDefault="00CF7DCB" w:rsidP="00F90340">
      <w:pPr>
        <w:pStyle w:val="Prrafodelista"/>
        <w:numPr>
          <w:ilvl w:val="0"/>
          <w:numId w:val="41"/>
        </w:numPr>
        <w:contextualSpacing/>
        <w:jc w:val="both"/>
        <w:rPr>
          <w:rFonts w:ascii="Arial" w:hAnsi="Arial" w:cs="Arial"/>
        </w:rPr>
      </w:pPr>
      <w:r w:rsidRPr="00F90340">
        <w:rPr>
          <w:rFonts w:ascii="Arial" w:hAnsi="Arial" w:cs="Arial"/>
          <w:color w:val="000000"/>
        </w:rPr>
        <w:t xml:space="preserve">Publicidad y </w:t>
      </w:r>
      <w:r w:rsidRPr="00F90340">
        <w:rPr>
          <w:rFonts w:ascii="Arial" w:hAnsi="Arial" w:cs="Arial"/>
          <w:b/>
          <w:bCs/>
          <w:color w:val="000000"/>
        </w:rPr>
        <w:t>difusión</w:t>
      </w:r>
      <w:r w:rsidRPr="00F90340">
        <w:rPr>
          <w:rFonts w:ascii="Arial" w:hAnsi="Arial" w:cs="Arial"/>
          <w:color w:val="000000"/>
        </w:rPr>
        <w:t xml:space="preserve"> del encuentro.</w:t>
      </w:r>
      <w:r w:rsidR="002F303C" w:rsidRPr="00F90340">
        <w:rPr>
          <w:rFonts w:ascii="Arial" w:hAnsi="Arial" w:cs="Arial"/>
          <w:color w:val="000000"/>
        </w:rPr>
        <w:t xml:space="preserve"> El adjudicatario contactará con empresas/ empleadores que garanticen, al menos</w:t>
      </w:r>
      <w:r w:rsidR="002F303C" w:rsidRPr="00F90340">
        <w:rPr>
          <w:rFonts w:ascii="Arial" w:hAnsi="Arial" w:cs="Arial"/>
          <w:color w:val="FF0000"/>
        </w:rPr>
        <w:t>,</w:t>
      </w:r>
      <w:r w:rsidR="00E92CD9" w:rsidRPr="00F90340">
        <w:rPr>
          <w:rFonts w:ascii="Arial" w:hAnsi="Arial" w:cs="Arial"/>
        </w:rPr>
        <w:t xml:space="preserve"> el número de participantes </w:t>
      </w:r>
      <w:r w:rsidR="00143513" w:rsidRPr="00F90340">
        <w:rPr>
          <w:rFonts w:ascii="Arial" w:hAnsi="Arial" w:cs="Arial"/>
        </w:rPr>
        <w:t xml:space="preserve">indicado </w:t>
      </w:r>
      <w:r w:rsidR="00CF5FBE" w:rsidRPr="00F90340">
        <w:rPr>
          <w:rFonts w:ascii="Arial" w:hAnsi="Arial" w:cs="Arial"/>
        </w:rPr>
        <w:t xml:space="preserve">anteriormente para cada tipo de encuentro en función de </w:t>
      </w:r>
      <w:r w:rsidR="003A3250" w:rsidRPr="00F90340">
        <w:rPr>
          <w:rFonts w:ascii="Arial" w:hAnsi="Arial" w:cs="Arial"/>
        </w:rPr>
        <w:t xml:space="preserve">su desarrollo en polígonos o en municipios; siendo el número total de </w:t>
      </w:r>
      <w:r w:rsidR="00046C14" w:rsidRPr="00F90340">
        <w:rPr>
          <w:rFonts w:ascii="Arial" w:hAnsi="Arial" w:cs="Arial"/>
        </w:rPr>
        <w:t>encuentros y participa</w:t>
      </w:r>
      <w:r w:rsidR="006F6A79" w:rsidRPr="00F90340">
        <w:rPr>
          <w:rFonts w:ascii="Arial" w:hAnsi="Arial" w:cs="Arial"/>
        </w:rPr>
        <w:t xml:space="preserve">ntes de </w:t>
      </w:r>
      <w:r w:rsidR="003A3250" w:rsidRPr="00F90340">
        <w:rPr>
          <w:rFonts w:ascii="Arial" w:hAnsi="Arial" w:cs="Arial"/>
        </w:rPr>
        <w:t xml:space="preserve">ambos tipos por lote </w:t>
      </w:r>
      <w:r w:rsidR="00046C14" w:rsidRPr="00F90340">
        <w:rPr>
          <w:rFonts w:ascii="Arial" w:hAnsi="Arial" w:cs="Arial"/>
        </w:rPr>
        <w:t>el siguiente:</w:t>
      </w:r>
    </w:p>
    <w:p w14:paraId="6AA0788A" w14:textId="77777777" w:rsidR="00310EF8" w:rsidRDefault="00310EF8" w:rsidP="00310EF8">
      <w:pPr>
        <w:pStyle w:val="Prrafodelista"/>
        <w:rPr>
          <w:rFonts w:ascii="Arial" w:hAnsi="Arial" w:cs="Arial"/>
          <w:highlight w:val="yellow"/>
        </w:rPr>
      </w:pPr>
    </w:p>
    <w:p w14:paraId="626227DF" w14:textId="77777777" w:rsidR="00310EF8" w:rsidRPr="006F6A79" w:rsidRDefault="00310EF8" w:rsidP="00F90340">
      <w:pPr>
        <w:ind w:left="360"/>
        <w:contextualSpacing/>
        <w:jc w:val="both"/>
        <w:rPr>
          <w:rFonts w:ascii="Arial" w:hAnsi="Arial" w:cs="Arial"/>
          <w:highlight w:val="yellow"/>
        </w:rPr>
      </w:pPr>
    </w:p>
    <w:p w14:paraId="5C9CE66F" w14:textId="77777777" w:rsidR="00E92CD9" w:rsidRPr="00E92CD9" w:rsidRDefault="00E92CD9" w:rsidP="00E92CD9">
      <w:pPr>
        <w:contextualSpacing/>
        <w:jc w:val="both"/>
        <w:rPr>
          <w:rFonts w:ascii="Arial" w:hAnsi="Arial" w:cs="Arial"/>
        </w:rPr>
      </w:pPr>
    </w:p>
    <w:tbl>
      <w:tblPr>
        <w:tblStyle w:val="Tablaconcuadrcula"/>
        <w:tblW w:w="8789" w:type="dxa"/>
        <w:tblLayout w:type="fixed"/>
        <w:tblLook w:val="04A0" w:firstRow="1" w:lastRow="0" w:firstColumn="1" w:lastColumn="0" w:noHBand="0" w:noVBand="1"/>
      </w:tblPr>
      <w:tblGrid>
        <w:gridCol w:w="3381"/>
        <w:gridCol w:w="1864"/>
        <w:gridCol w:w="1843"/>
        <w:gridCol w:w="1701"/>
      </w:tblGrid>
      <w:tr w:rsidR="00C94EB2" w:rsidRPr="006F6A79" w14:paraId="18668FE9" w14:textId="25405AAE" w:rsidTr="006F6A79">
        <w:tc>
          <w:tcPr>
            <w:tcW w:w="3381" w:type="dxa"/>
            <w:tcBorders>
              <w:top w:val="nil"/>
              <w:left w:val="nil"/>
              <w:bottom w:val="nil"/>
            </w:tcBorders>
          </w:tcPr>
          <w:p w14:paraId="56D738AD" w14:textId="53E6A920" w:rsidR="00CE6368" w:rsidRPr="006F6A79" w:rsidRDefault="00CE6368" w:rsidP="00E92CD9">
            <w:pPr>
              <w:pStyle w:val="Prrafodelista"/>
              <w:ind w:left="360"/>
              <w:rPr>
                <w:rFonts w:ascii="Arial" w:hAnsi="Arial" w:cs="Arial"/>
              </w:rPr>
            </w:pPr>
          </w:p>
        </w:tc>
        <w:tc>
          <w:tcPr>
            <w:tcW w:w="3707" w:type="dxa"/>
            <w:gridSpan w:val="2"/>
          </w:tcPr>
          <w:p w14:paraId="19A635B1" w14:textId="3086DBD0" w:rsidR="00CE6368" w:rsidRPr="00F9125C" w:rsidRDefault="00CE6368" w:rsidP="00E92CD9">
            <w:pPr>
              <w:pStyle w:val="Prrafodelista"/>
              <w:ind w:left="360"/>
              <w:rPr>
                <w:rFonts w:ascii="Arial" w:hAnsi="Arial" w:cs="Arial"/>
                <w:b/>
                <w:bCs/>
              </w:rPr>
            </w:pPr>
            <w:r w:rsidRPr="00F9125C">
              <w:rPr>
                <w:rFonts w:ascii="Arial" w:hAnsi="Arial" w:cs="Arial"/>
                <w:b/>
                <w:bCs/>
              </w:rPr>
              <w:t>TIPO DE ENCUENTRO</w:t>
            </w:r>
          </w:p>
        </w:tc>
        <w:tc>
          <w:tcPr>
            <w:tcW w:w="1701" w:type="dxa"/>
            <w:tcBorders>
              <w:top w:val="nil"/>
              <w:right w:val="nil"/>
            </w:tcBorders>
          </w:tcPr>
          <w:p w14:paraId="30E3801B" w14:textId="71EB7D53" w:rsidR="00CE6368" w:rsidRPr="006F6A79" w:rsidRDefault="00CE6368" w:rsidP="00E92CD9">
            <w:pPr>
              <w:pStyle w:val="Prrafodelista"/>
              <w:ind w:left="360"/>
              <w:rPr>
                <w:rFonts w:ascii="Arial" w:hAnsi="Arial" w:cs="Arial"/>
              </w:rPr>
            </w:pPr>
          </w:p>
        </w:tc>
      </w:tr>
      <w:tr w:rsidR="00C94EB2" w:rsidRPr="006F6A79" w14:paraId="31DFE5E6" w14:textId="77777777" w:rsidTr="006F6A79">
        <w:tc>
          <w:tcPr>
            <w:tcW w:w="3381" w:type="dxa"/>
            <w:tcBorders>
              <w:top w:val="nil"/>
              <w:left w:val="nil"/>
            </w:tcBorders>
          </w:tcPr>
          <w:p w14:paraId="191F1987" w14:textId="77777777" w:rsidR="00CE6368" w:rsidRPr="006F6A79" w:rsidRDefault="00CE6368" w:rsidP="00CE6368">
            <w:pPr>
              <w:pStyle w:val="Prrafodelista"/>
              <w:ind w:left="360"/>
              <w:rPr>
                <w:rFonts w:ascii="Arial" w:hAnsi="Arial" w:cs="Arial"/>
              </w:rPr>
            </w:pPr>
          </w:p>
        </w:tc>
        <w:tc>
          <w:tcPr>
            <w:tcW w:w="1864" w:type="dxa"/>
          </w:tcPr>
          <w:p w14:paraId="59232157" w14:textId="57BAFA05" w:rsidR="00CE6368" w:rsidRPr="006F6A79" w:rsidRDefault="00CE6368" w:rsidP="006F6A79">
            <w:pPr>
              <w:jc w:val="center"/>
              <w:rPr>
                <w:rFonts w:ascii="Arial" w:hAnsi="Arial" w:cs="Arial"/>
              </w:rPr>
            </w:pPr>
            <w:r w:rsidRPr="006F6A79">
              <w:rPr>
                <w:rFonts w:ascii="Arial" w:hAnsi="Arial" w:cs="Arial"/>
              </w:rPr>
              <w:t>Nº encuentros en polígonos</w:t>
            </w:r>
          </w:p>
        </w:tc>
        <w:tc>
          <w:tcPr>
            <w:tcW w:w="1843" w:type="dxa"/>
          </w:tcPr>
          <w:p w14:paraId="33C2E385" w14:textId="6AD26AC5" w:rsidR="00CE6368" w:rsidRPr="006F6A79" w:rsidRDefault="00CE6368" w:rsidP="006F6A79">
            <w:pPr>
              <w:pStyle w:val="Prrafodelista"/>
              <w:ind w:left="0"/>
              <w:jc w:val="center"/>
              <w:rPr>
                <w:rFonts w:ascii="Arial" w:hAnsi="Arial" w:cs="Arial"/>
              </w:rPr>
            </w:pPr>
            <w:r w:rsidRPr="006F6A79">
              <w:rPr>
                <w:rFonts w:ascii="Arial" w:hAnsi="Arial" w:cs="Arial"/>
              </w:rPr>
              <w:t>Nº encuentros en municipios</w:t>
            </w:r>
          </w:p>
        </w:tc>
        <w:tc>
          <w:tcPr>
            <w:tcW w:w="1701" w:type="dxa"/>
          </w:tcPr>
          <w:p w14:paraId="569F21C8" w14:textId="700E26C2" w:rsidR="00CE6368" w:rsidRPr="006F6A79" w:rsidRDefault="00CE6368" w:rsidP="006F6A79">
            <w:pPr>
              <w:pStyle w:val="Prrafodelista"/>
              <w:ind w:left="0"/>
              <w:jc w:val="center"/>
              <w:rPr>
                <w:rFonts w:ascii="Arial" w:hAnsi="Arial" w:cs="Arial"/>
              </w:rPr>
            </w:pPr>
            <w:r w:rsidRPr="006F6A79">
              <w:rPr>
                <w:rFonts w:ascii="Arial" w:hAnsi="Arial" w:cs="Arial"/>
              </w:rPr>
              <w:t>Participantes</w:t>
            </w:r>
          </w:p>
        </w:tc>
      </w:tr>
      <w:tr w:rsidR="00C94EB2" w:rsidRPr="006F6A79" w14:paraId="082E72AC" w14:textId="22B65CCF" w:rsidTr="006F6A79">
        <w:tc>
          <w:tcPr>
            <w:tcW w:w="3381" w:type="dxa"/>
          </w:tcPr>
          <w:p w14:paraId="31AB917F" w14:textId="79E7B642" w:rsidR="00CE6368" w:rsidRPr="006F6A79" w:rsidRDefault="00CE6368" w:rsidP="006F6A79">
            <w:pPr>
              <w:pStyle w:val="Prrafodelista"/>
              <w:ind w:left="360" w:hanging="325"/>
              <w:rPr>
                <w:rFonts w:ascii="Arial" w:hAnsi="Arial" w:cs="Arial"/>
              </w:rPr>
            </w:pPr>
            <w:r w:rsidRPr="006F6A79">
              <w:rPr>
                <w:rFonts w:ascii="Arial" w:hAnsi="Arial" w:cs="Arial"/>
              </w:rPr>
              <w:t>Lote 2: Andalucía</w:t>
            </w:r>
          </w:p>
        </w:tc>
        <w:tc>
          <w:tcPr>
            <w:tcW w:w="1864" w:type="dxa"/>
          </w:tcPr>
          <w:p w14:paraId="0C4E1A13" w14:textId="466181DE" w:rsidR="00CE6368" w:rsidRPr="006F6A79" w:rsidRDefault="00CE6368" w:rsidP="006F6A79">
            <w:pPr>
              <w:pStyle w:val="Prrafodelista"/>
              <w:ind w:left="360"/>
              <w:jc w:val="center"/>
              <w:rPr>
                <w:rFonts w:ascii="Arial" w:hAnsi="Arial" w:cs="Arial"/>
              </w:rPr>
            </w:pPr>
            <w:r w:rsidRPr="006F6A79">
              <w:rPr>
                <w:rFonts w:ascii="Arial" w:hAnsi="Arial" w:cs="Arial"/>
              </w:rPr>
              <w:t>16</w:t>
            </w:r>
          </w:p>
        </w:tc>
        <w:tc>
          <w:tcPr>
            <w:tcW w:w="1843" w:type="dxa"/>
          </w:tcPr>
          <w:p w14:paraId="1DF9834A" w14:textId="4437BC6A" w:rsidR="00CE6368" w:rsidRPr="006F6A79" w:rsidRDefault="00CE6368" w:rsidP="006F6A79">
            <w:pPr>
              <w:pStyle w:val="Prrafodelista"/>
              <w:ind w:left="360"/>
              <w:jc w:val="center"/>
              <w:rPr>
                <w:rFonts w:ascii="Arial" w:hAnsi="Arial" w:cs="Arial"/>
              </w:rPr>
            </w:pPr>
            <w:r w:rsidRPr="006F6A79">
              <w:rPr>
                <w:rFonts w:ascii="Arial" w:hAnsi="Arial" w:cs="Arial"/>
              </w:rPr>
              <w:t>16</w:t>
            </w:r>
          </w:p>
        </w:tc>
        <w:tc>
          <w:tcPr>
            <w:tcW w:w="1701" w:type="dxa"/>
          </w:tcPr>
          <w:p w14:paraId="4913323D" w14:textId="08065019" w:rsidR="00CE6368" w:rsidRPr="006F6A79" w:rsidRDefault="00CE6368" w:rsidP="006F6A79">
            <w:pPr>
              <w:pStyle w:val="Prrafodelista"/>
              <w:ind w:left="360"/>
              <w:jc w:val="center"/>
              <w:rPr>
                <w:rFonts w:ascii="Arial" w:hAnsi="Arial" w:cs="Arial"/>
              </w:rPr>
            </w:pPr>
            <w:r w:rsidRPr="006F6A79">
              <w:rPr>
                <w:rFonts w:ascii="Arial" w:hAnsi="Arial" w:cs="Arial"/>
              </w:rPr>
              <w:t>800</w:t>
            </w:r>
          </w:p>
        </w:tc>
      </w:tr>
      <w:tr w:rsidR="00C94EB2" w:rsidRPr="006F6A79" w14:paraId="43D5613C" w14:textId="007B1B1E" w:rsidTr="006F6A79">
        <w:tc>
          <w:tcPr>
            <w:tcW w:w="3381" w:type="dxa"/>
          </w:tcPr>
          <w:p w14:paraId="78F1DA37" w14:textId="0D2A2EF8" w:rsidR="00CE6368" w:rsidRPr="006F6A79" w:rsidRDefault="00CE6368" w:rsidP="006F6A79">
            <w:pPr>
              <w:pStyle w:val="Prrafodelista"/>
              <w:ind w:left="360" w:hanging="325"/>
              <w:rPr>
                <w:rFonts w:ascii="Arial" w:hAnsi="Arial" w:cs="Arial"/>
              </w:rPr>
            </w:pPr>
            <w:r w:rsidRPr="006F6A79">
              <w:rPr>
                <w:rFonts w:ascii="Arial" w:hAnsi="Arial" w:cs="Arial"/>
              </w:rPr>
              <w:t>Lote 3: Asturias</w:t>
            </w:r>
          </w:p>
        </w:tc>
        <w:tc>
          <w:tcPr>
            <w:tcW w:w="1864" w:type="dxa"/>
          </w:tcPr>
          <w:p w14:paraId="7846F2CF" w14:textId="25BFE8E8" w:rsidR="00CE6368" w:rsidRPr="006F6A79" w:rsidRDefault="00CE6368" w:rsidP="006F6A79">
            <w:pPr>
              <w:pStyle w:val="Prrafodelista"/>
              <w:ind w:left="360"/>
              <w:jc w:val="center"/>
              <w:rPr>
                <w:rFonts w:ascii="Arial" w:hAnsi="Arial" w:cs="Arial"/>
              </w:rPr>
            </w:pPr>
            <w:r w:rsidRPr="006F6A79">
              <w:rPr>
                <w:rFonts w:ascii="Arial" w:hAnsi="Arial" w:cs="Arial"/>
              </w:rPr>
              <w:t>3</w:t>
            </w:r>
          </w:p>
        </w:tc>
        <w:tc>
          <w:tcPr>
            <w:tcW w:w="1843" w:type="dxa"/>
          </w:tcPr>
          <w:p w14:paraId="714D76D9" w14:textId="2943F4DE" w:rsidR="00CE6368" w:rsidRPr="006F6A79" w:rsidRDefault="00CE6368" w:rsidP="006F6A79">
            <w:pPr>
              <w:pStyle w:val="Prrafodelista"/>
              <w:ind w:left="360"/>
              <w:jc w:val="center"/>
              <w:rPr>
                <w:rFonts w:ascii="Arial" w:hAnsi="Arial" w:cs="Arial"/>
              </w:rPr>
            </w:pPr>
            <w:r w:rsidRPr="006F6A79">
              <w:rPr>
                <w:rFonts w:ascii="Arial" w:hAnsi="Arial" w:cs="Arial"/>
              </w:rPr>
              <w:t>3</w:t>
            </w:r>
          </w:p>
        </w:tc>
        <w:tc>
          <w:tcPr>
            <w:tcW w:w="1701" w:type="dxa"/>
          </w:tcPr>
          <w:p w14:paraId="0DCBEFEB" w14:textId="09AA1480" w:rsidR="00CE6368" w:rsidRPr="006F6A79" w:rsidRDefault="00CE6368" w:rsidP="006F6A79">
            <w:pPr>
              <w:pStyle w:val="Prrafodelista"/>
              <w:ind w:left="360"/>
              <w:jc w:val="center"/>
              <w:rPr>
                <w:rFonts w:ascii="Arial" w:hAnsi="Arial" w:cs="Arial"/>
              </w:rPr>
            </w:pPr>
            <w:r w:rsidRPr="006F6A79">
              <w:rPr>
                <w:rFonts w:ascii="Arial" w:hAnsi="Arial" w:cs="Arial"/>
              </w:rPr>
              <w:t>1</w:t>
            </w:r>
            <w:r w:rsidR="003271A6">
              <w:rPr>
                <w:rFonts w:ascii="Arial" w:hAnsi="Arial" w:cs="Arial"/>
              </w:rPr>
              <w:t>50</w:t>
            </w:r>
          </w:p>
        </w:tc>
      </w:tr>
      <w:tr w:rsidR="00C94EB2" w:rsidRPr="006F6A79" w14:paraId="37DAF974" w14:textId="77777777" w:rsidTr="006F6A79">
        <w:tc>
          <w:tcPr>
            <w:tcW w:w="3381" w:type="dxa"/>
          </w:tcPr>
          <w:p w14:paraId="3916B039" w14:textId="0FBB951E" w:rsidR="00CE6368" w:rsidRPr="006F6A79" w:rsidRDefault="00CE6368" w:rsidP="006F6A79">
            <w:pPr>
              <w:pStyle w:val="Prrafodelista"/>
              <w:ind w:left="360" w:hanging="325"/>
              <w:rPr>
                <w:rFonts w:ascii="Arial" w:hAnsi="Arial" w:cs="Arial"/>
              </w:rPr>
            </w:pPr>
            <w:r w:rsidRPr="006F6A79">
              <w:rPr>
                <w:rFonts w:ascii="Arial" w:hAnsi="Arial" w:cs="Arial"/>
              </w:rPr>
              <w:t>Lote 4: Canarias</w:t>
            </w:r>
          </w:p>
        </w:tc>
        <w:tc>
          <w:tcPr>
            <w:tcW w:w="1864" w:type="dxa"/>
          </w:tcPr>
          <w:p w14:paraId="36735D17" w14:textId="6A347832" w:rsidR="00CE6368" w:rsidRPr="006F6A79" w:rsidRDefault="00F9125C" w:rsidP="006F6A79">
            <w:pPr>
              <w:pStyle w:val="Prrafodelista"/>
              <w:ind w:left="360"/>
              <w:jc w:val="center"/>
              <w:rPr>
                <w:rFonts w:ascii="Arial" w:hAnsi="Arial" w:cs="Arial"/>
              </w:rPr>
            </w:pPr>
            <w:r>
              <w:rPr>
                <w:rFonts w:ascii="Arial" w:hAnsi="Arial" w:cs="Arial"/>
              </w:rPr>
              <w:t>-----</w:t>
            </w:r>
          </w:p>
        </w:tc>
        <w:tc>
          <w:tcPr>
            <w:tcW w:w="1843" w:type="dxa"/>
          </w:tcPr>
          <w:p w14:paraId="02C701CB" w14:textId="2F15B1A1" w:rsidR="00CE6368" w:rsidRPr="006F6A79" w:rsidRDefault="00CE6368" w:rsidP="006F6A79">
            <w:pPr>
              <w:pStyle w:val="Prrafodelista"/>
              <w:ind w:left="360"/>
              <w:jc w:val="center"/>
              <w:rPr>
                <w:rFonts w:ascii="Arial" w:hAnsi="Arial" w:cs="Arial"/>
              </w:rPr>
            </w:pPr>
            <w:r w:rsidRPr="006F6A79">
              <w:rPr>
                <w:rFonts w:ascii="Arial" w:hAnsi="Arial" w:cs="Arial"/>
              </w:rPr>
              <w:t>5</w:t>
            </w:r>
          </w:p>
        </w:tc>
        <w:tc>
          <w:tcPr>
            <w:tcW w:w="1701" w:type="dxa"/>
          </w:tcPr>
          <w:p w14:paraId="279C7255" w14:textId="05FBB066" w:rsidR="00CE6368" w:rsidRPr="006F6A79" w:rsidRDefault="00CE6368" w:rsidP="006F6A79">
            <w:pPr>
              <w:pStyle w:val="Prrafodelista"/>
              <w:ind w:left="360"/>
              <w:jc w:val="center"/>
              <w:rPr>
                <w:rFonts w:ascii="Arial" w:hAnsi="Arial" w:cs="Arial"/>
              </w:rPr>
            </w:pPr>
            <w:r w:rsidRPr="006F6A79">
              <w:rPr>
                <w:rFonts w:ascii="Arial" w:hAnsi="Arial" w:cs="Arial"/>
              </w:rPr>
              <w:t>1</w:t>
            </w:r>
            <w:r w:rsidR="003271A6">
              <w:rPr>
                <w:rFonts w:ascii="Arial" w:hAnsi="Arial" w:cs="Arial"/>
              </w:rPr>
              <w:t>25</w:t>
            </w:r>
          </w:p>
        </w:tc>
      </w:tr>
      <w:tr w:rsidR="00C94EB2" w:rsidRPr="006F6A79" w14:paraId="27820857" w14:textId="77777777" w:rsidTr="006F6A79">
        <w:tc>
          <w:tcPr>
            <w:tcW w:w="3381" w:type="dxa"/>
          </w:tcPr>
          <w:p w14:paraId="20D5ABB5" w14:textId="01C447E5" w:rsidR="00CE6368" w:rsidRPr="006F6A79" w:rsidRDefault="00CE6368" w:rsidP="006F6A79">
            <w:pPr>
              <w:pStyle w:val="Prrafodelista"/>
              <w:ind w:left="360" w:hanging="325"/>
              <w:rPr>
                <w:rFonts w:ascii="Arial" w:hAnsi="Arial" w:cs="Arial"/>
              </w:rPr>
            </w:pPr>
            <w:r w:rsidRPr="006F6A79">
              <w:rPr>
                <w:rFonts w:ascii="Arial" w:hAnsi="Arial" w:cs="Arial"/>
              </w:rPr>
              <w:t>Lote 5: Castilla La Mancha</w:t>
            </w:r>
          </w:p>
        </w:tc>
        <w:tc>
          <w:tcPr>
            <w:tcW w:w="1864" w:type="dxa"/>
          </w:tcPr>
          <w:p w14:paraId="40290782" w14:textId="0ABDEAA3" w:rsidR="00CE6368" w:rsidRPr="006F6A79" w:rsidRDefault="00CE6368" w:rsidP="006F6A79">
            <w:pPr>
              <w:pStyle w:val="Prrafodelista"/>
              <w:ind w:left="360"/>
              <w:jc w:val="center"/>
              <w:rPr>
                <w:rFonts w:ascii="Arial" w:hAnsi="Arial" w:cs="Arial"/>
              </w:rPr>
            </w:pPr>
            <w:r w:rsidRPr="006F6A79">
              <w:rPr>
                <w:rFonts w:ascii="Arial" w:hAnsi="Arial" w:cs="Arial"/>
              </w:rPr>
              <w:t>5</w:t>
            </w:r>
          </w:p>
        </w:tc>
        <w:tc>
          <w:tcPr>
            <w:tcW w:w="1843" w:type="dxa"/>
          </w:tcPr>
          <w:p w14:paraId="0111EE62" w14:textId="6E4C442E" w:rsidR="00CE6368" w:rsidRPr="006F6A79" w:rsidRDefault="00CE6368" w:rsidP="006F6A79">
            <w:pPr>
              <w:pStyle w:val="Prrafodelista"/>
              <w:ind w:left="360"/>
              <w:jc w:val="center"/>
              <w:rPr>
                <w:rFonts w:ascii="Arial" w:hAnsi="Arial" w:cs="Arial"/>
              </w:rPr>
            </w:pPr>
            <w:r w:rsidRPr="006F6A79">
              <w:rPr>
                <w:rFonts w:ascii="Arial" w:hAnsi="Arial" w:cs="Arial"/>
              </w:rPr>
              <w:t>6</w:t>
            </w:r>
          </w:p>
        </w:tc>
        <w:tc>
          <w:tcPr>
            <w:tcW w:w="1701" w:type="dxa"/>
          </w:tcPr>
          <w:p w14:paraId="27F2C526" w14:textId="2E6D451F" w:rsidR="00CE6368" w:rsidRPr="006F6A79" w:rsidRDefault="003271A6" w:rsidP="006F6A79">
            <w:pPr>
              <w:pStyle w:val="Prrafodelista"/>
              <w:ind w:left="360"/>
              <w:jc w:val="center"/>
              <w:rPr>
                <w:rFonts w:ascii="Arial" w:hAnsi="Arial" w:cs="Arial"/>
              </w:rPr>
            </w:pPr>
            <w:r>
              <w:rPr>
                <w:rFonts w:ascii="Arial" w:hAnsi="Arial" w:cs="Arial"/>
              </w:rPr>
              <w:t>275</w:t>
            </w:r>
          </w:p>
        </w:tc>
      </w:tr>
      <w:tr w:rsidR="00C94EB2" w:rsidRPr="006F6A79" w14:paraId="04448810" w14:textId="77777777" w:rsidTr="006F6A79">
        <w:tc>
          <w:tcPr>
            <w:tcW w:w="3381" w:type="dxa"/>
          </w:tcPr>
          <w:p w14:paraId="790CC04E" w14:textId="3FAD7B7F" w:rsidR="00CE6368" w:rsidRPr="006F6A79" w:rsidRDefault="00CE6368" w:rsidP="006F6A79">
            <w:pPr>
              <w:pStyle w:val="Prrafodelista"/>
              <w:ind w:left="360" w:hanging="325"/>
              <w:rPr>
                <w:rFonts w:ascii="Arial" w:hAnsi="Arial" w:cs="Arial"/>
              </w:rPr>
            </w:pPr>
            <w:r w:rsidRPr="006F6A79">
              <w:rPr>
                <w:rFonts w:ascii="Arial" w:hAnsi="Arial" w:cs="Arial"/>
              </w:rPr>
              <w:t>Lote 6: Galicia</w:t>
            </w:r>
          </w:p>
        </w:tc>
        <w:tc>
          <w:tcPr>
            <w:tcW w:w="1864" w:type="dxa"/>
          </w:tcPr>
          <w:p w14:paraId="793A7089" w14:textId="32DF26E3" w:rsidR="00CE6368" w:rsidRPr="006F6A79" w:rsidRDefault="00CE6368" w:rsidP="006F6A79">
            <w:pPr>
              <w:pStyle w:val="Prrafodelista"/>
              <w:ind w:left="360"/>
              <w:jc w:val="center"/>
              <w:rPr>
                <w:rFonts w:ascii="Arial" w:hAnsi="Arial" w:cs="Arial"/>
              </w:rPr>
            </w:pPr>
            <w:r w:rsidRPr="006F6A79">
              <w:rPr>
                <w:rFonts w:ascii="Arial" w:hAnsi="Arial" w:cs="Arial"/>
              </w:rPr>
              <w:t>7</w:t>
            </w:r>
          </w:p>
        </w:tc>
        <w:tc>
          <w:tcPr>
            <w:tcW w:w="1843" w:type="dxa"/>
          </w:tcPr>
          <w:p w14:paraId="51FC2FE1" w14:textId="7BE3EC36" w:rsidR="00CE6368" w:rsidRPr="006F6A79" w:rsidRDefault="00B9157B" w:rsidP="006F6A79">
            <w:pPr>
              <w:pStyle w:val="Prrafodelista"/>
              <w:ind w:left="360"/>
              <w:jc w:val="center"/>
              <w:rPr>
                <w:rFonts w:ascii="Arial" w:hAnsi="Arial" w:cs="Arial"/>
              </w:rPr>
            </w:pPr>
            <w:r>
              <w:rPr>
                <w:rFonts w:ascii="Arial" w:hAnsi="Arial" w:cs="Arial"/>
              </w:rPr>
              <w:t>-----</w:t>
            </w:r>
          </w:p>
        </w:tc>
        <w:tc>
          <w:tcPr>
            <w:tcW w:w="1701" w:type="dxa"/>
          </w:tcPr>
          <w:p w14:paraId="52C5AB2C" w14:textId="21A66247" w:rsidR="00CE6368" w:rsidRPr="006F6A79" w:rsidRDefault="003271A6" w:rsidP="006F6A79">
            <w:pPr>
              <w:pStyle w:val="Prrafodelista"/>
              <w:ind w:left="360"/>
              <w:jc w:val="center"/>
              <w:rPr>
                <w:rFonts w:ascii="Arial" w:hAnsi="Arial" w:cs="Arial"/>
              </w:rPr>
            </w:pPr>
            <w:r>
              <w:rPr>
                <w:rFonts w:ascii="Arial" w:hAnsi="Arial" w:cs="Arial"/>
              </w:rPr>
              <w:t>1</w:t>
            </w:r>
            <w:r w:rsidR="00CE6368" w:rsidRPr="006F6A79">
              <w:rPr>
                <w:rFonts w:ascii="Arial" w:hAnsi="Arial" w:cs="Arial"/>
              </w:rPr>
              <w:t>75</w:t>
            </w:r>
          </w:p>
        </w:tc>
      </w:tr>
      <w:tr w:rsidR="00C94EB2" w:rsidRPr="006F6A79" w14:paraId="6BBF3048" w14:textId="77777777" w:rsidTr="006F6A79">
        <w:tc>
          <w:tcPr>
            <w:tcW w:w="3381" w:type="dxa"/>
          </w:tcPr>
          <w:p w14:paraId="16DE684B" w14:textId="5F2C67EE" w:rsidR="00CE6368" w:rsidRPr="006F6A79" w:rsidRDefault="00CE6368" w:rsidP="006F6A79">
            <w:pPr>
              <w:pStyle w:val="Prrafodelista"/>
              <w:ind w:left="360" w:hanging="325"/>
              <w:rPr>
                <w:rFonts w:ascii="Arial" w:hAnsi="Arial" w:cs="Arial"/>
              </w:rPr>
            </w:pPr>
            <w:r w:rsidRPr="006F6A79">
              <w:rPr>
                <w:rFonts w:ascii="Arial" w:hAnsi="Arial" w:cs="Arial"/>
              </w:rPr>
              <w:t>Lote 7: Región de Murcia</w:t>
            </w:r>
          </w:p>
        </w:tc>
        <w:tc>
          <w:tcPr>
            <w:tcW w:w="1864" w:type="dxa"/>
          </w:tcPr>
          <w:p w14:paraId="6D53CADA" w14:textId="35E3AABB" w:rsidR="00CE6368" w:rsidRPr="006F6A79" w:rsidRDefault="00CE6368" w:rsidP="006F6A79">
            <w:pPr>
              <w:pStyle w:val="Prrafodelista"/>
              <w:ind w:left="360"/>
              <w:jc w:val="center"/>
              <w:rPr>
                <w:rFonts w:ascii="Arial" w:hAnsi="Arial" w:cs="Arial"/>
              </w:rPr>
            </w:pPr>
            <w:r w:rsidRPr="006F6A79">
              <w:rPr>
                <w:rFonts w:ascii="Arial" w:hAnsi="Arial" w:cs="Arial"/>
              </w:rPr>
              <w:t>2</w:t>
            </w:r>
          </w:p>
        </w:tc>
        <w:tc>
          <w:tcPr>
            <w:tcW w:w="1843" w:type="dxa"/>
          </w:tcPr>
          <w:p w14:paraId="429A0395" w14:textId="7EE0789E" w:rsidR="00CE6368" w:rsidRPr="006F6A79" w:rsidRDefault="00CE6368" w:rsidP="006F6A79">
            <w:pPr>
              <w:pStyle w:val="Prrafodelista"/>
              <w:ind w:left="360"/>
              <w:jc w:val="center"/>
              <w:rPr>
                <w:rFonts w:ascii="Arial" w:hAnsi="Arial" w:cs="Arial"/>
              </w:rPr>
            </w:pPr>
            <w:r w:rsidRPr="006F6A79">
              <w:rPr>
                <w:rFonts w:ascii="Arial" w:hAnsi="Arial" w:cs="Arial"/>
              </w:rPr>
              <w:t>4</w:t>
            </w:r>
          </w:p>
        </w:tc>
        <w:tc>
          <w:tcPr>
            <w:tcW w:w="1701" w:type="dxa"/>
          </w:tcPr>
          <w:p w14:paraId="298844AB" w14:textId="1DDEE76A" w:rsidR="00CE6368" w:rsidRPr="006F6A79" w:rsidRDefault="00CE6368" w:rsidP="006F6A79">
            <w:pPr>
              <w:pStyle w:val="Prrafodelista"/>
              <w:ind w:left="360"/>
              <w:jc w:val="center"/>
              <w:rPr>
                <w:rFonts w:ascii="Arial" w:hAnsi="Arial" w:cs="Arial"/>
              </w:rPr>
            </w:pPr>
            <w:r w:rsidRPr="006F6A79">
              <w:rPr>
                <w:rFonts w:ascii="Arial" w:hAnsi="Arial" w:cs="Arial"/>
              </w:rPr>
              <w:t>150</w:t>
            </w:r>
          </w:p>
        </w:tc>
      </w:tr>
      <w:tr w:rsidR="003271A6" w:rsidRPr="006F6A79" w14:paraId="6F63F014" w14:textId="77777777" w:rsidTr="006F6A79">
        <w:tc>
          <w:tcPr>
            <w:tcW w:w="3381" w:type="dxa"/>
          </w:tcPr>
          <w:p w14:paraId="588B9A59" w14:textId="778572C6" w:rsidR="003271A6" w:rsidRPr="006F6A79" w:rsidRDefault="003271A6" w:rsidP="006F6A79">
            <w:pPr>
              <w:pStyle w:val="Prrafodelista"/>
              <w:ind w:left="360" w:hanging="325"/>
              <w:rPr>
                <w:rFonts w:ascii="Arial" w:hAnsi="Arial" w:cs="Arial"/>
              </w:rPr>
            </w:pPr>
            <w:r>
              <w:rPr>
                <w:rFonts w:ascii="Arial" w:hAnsi="Arial" w:cs="Arial"/>
              </w:rPr>
              <w:t>TOTAL</w:t>
            </w:r>
          </w:p>
        </w:tc>
        <w:tc>
          <w:tcPr>
            <w:tcW w:w="1864" w:type="dxa"/>
          </w:tcPr>
          <w:p w14:paraId="7EAD2BAF" w14:textId="3A726371" w:rsidR="003271A6" w:rsidRPr="003271A6" w:rsidRDefault="003271A6" w:rsidP="006F6A79">
            <w:pPr>
              <w:pStyle w:val="Prrafodelista"/>
              <w:ind w:left="360"/>
              <w:jc w:val="center"/>
              <w:rPr>
                <w:rFonts w:ascii="Arial" w:hAnsi="Arial" w:cs="Arial"/>
                <w:b/>
                <w:bCs/>
              </w:rPr>
            </w:pPr>
            <w:r w:rsidRPr="003271A6">
              <w:rPr>
                <w:rFonts w:ascii="Arial" w:hAnsi="Arial" w:cs="Arial"/>
                <w:b/>
                <w:bCs/>
              </w:rPr>
              <w:t>33</w:t>
            </w:r>
          </w:p>
        </w:tc>
        <w:tc>
          <w:tcPr>
            <w:tcW w:w="1843" w:type="dxa"/>
          </w:tcPr>
          <w:p w14:paraId="5471D33B" w14:textId="1654EB75" w:rsidR="003271A6" w:rsidRPr="003271A6" w:rsidRDefault="003271A6" w:rsidP="006F6A79">
            <w:pPr>
              <w:pStyle w:val="Prrafodelista"/>
              <w:ind w:left="360"/>
              <w:jc w:val="center"/>
              <w:rPr>
                <w:rFonts w:ascii="Arial" w:hAnsi="Arial" w:cs="Arial"/>
                <w:b/>
                <w:bCs/>
              </w:rPr>
            </w:pPr>
            <w:r w:rsidRPr="003271A6">
              <w:rPr>
                <w:rFonts w:ascii="Arial" w:hAnsi="Arial" w:cs="Arial"/>
                <w:b/>
                <w:bCs/>
              </w:rPr>
              <w:t>34</w:t>
            </w:r>
          </w:p>
        </w:tc>
        <w:tc>
          <w:tcPr>
            <w:tcW w:w="1701" w:type="dxa"/>
          </w:tcPr>
          <w:p w14:paraId="2DC1659C" w14:textId="30E87475" w:rsidR="003271A6" w:rsidRPr="003271A6" w:rsidRDefault="003271A6" w:rsidP="006F6A79">
            <w:pPr>
              <w:pStyle w:val="Prrafodelista"/>
              <w:ind w:left="360"/>
              <w:jc w:val="center"/>
              <w:rPr>
                <w:rFonts w:ascii="Arial" w:hAnsi="Arial" w:cs="Arial"/>
                <w:b/>
                <w:bCs/>
              </w:rPr>
            </w:pPr>
            <w:r w:rsidRPr="003271A6">
              <w:rPr>
                <w:rFonts w:ascii="Arial" w:hAnsi="Arial" w:cs="Arial"/>
                <w:b/>
                <w:bCs/>
              </w:rPr>
              <w:t>1.675</w:t>
            </w:r>
          </w:p>
        </w:tc>
      </w:tr>
    </w:tbl>
    <w:p w14:paraId="19224FD1" w14:textId="77777777" w:rsidR="00E92CD9" w:rsidRPr="006F6A79" w:rsidRDefault="00E92CD9" w:rsidP="00E92CD9">
      <w:pPr>
        <w:contextualSpacing/>
        <w:jc w:val="both"/>
        <w:rPr>
          <w:rFonts w:ascii="Arial" w:hAnsi="Arial" w:cs="Arial"/>
        </w:rPr>
      </w:pPr>
    </w:p>
    <w:p w14:paraId="52DA49B2" w14:textId="7FF6F157" w:rsidR="00AB1A67" w:rsidRPr="00AB1A67" w:rsidRDefault="00AB1A67" w:rsidP="006820A6">
      <w:pPr>
        <w:numPr>
          <w:ilvl w:val="0"/>
          <w:numId w:val="42"/>
        </w:numPr>
        <w:spacing w:before="120" w:after="120"/>
        <w:contextualSpacing/>
        <w:jc w:val="both"/>
        <w:rPr>
          <w:rFonts w:ascii="Arial" w:hAnsi="Arial" w:cs="Arial"/>
          <w:color w:val="000000"/>
        </w:rPr>
      </w:pPr>
      <w:r>
        <w:rPr>
          <w:rFonts w:ascii="Arial" w:hAnsi="Arial" w:cs="Arial"/>
          <w:color w:val="000000"/>
        </w:rPr>
        <w:t xml:space="preserve">Asimismo, deberá contar con un </w:t>
      </w:r>
      <w:r w:rsidRPr="00AB1A67">
        <w:rPr>
          <w:rFonts w:ascii="Arial" w:hAnsi="Arial" w:cs="Arial"/>
          <w:b/>
          <w:bCs/>
          <w:color w:val="000000"/>
        </w:rPr>
        <w:t>plan de contingencia</w:t>
      </w:r>
      <w:r>
        <w:rPr>
          <w:rFonts w:ascii="Arial" w:hAnsi="Arial" w:cs="Arial"/>
          <w:color w:val="000000"/>
        </w:rPr>
        <w:t xml:space="preserve"> para implementar en caso de no alcanzar dicha participación mínima.</w:t>
      </w:r>
    </w:p>
    <w:p w14:paraId="05710577" w14:textId="77777777" w:rsidR="00AB1A67" w:rsidRPr="00AB1A67" w:rsidRDefault="00AB1A67" w:rsidP="00AB1A67">
      <w:pPr>
        <w:spacing w:before="120" w:after="120"/>
        <w:ind w:left="720"/>
        <w:contextualSpacing/>
        <w:jc w:val="both"/>
        <w:rPr>
          <w:rFonts w:ascii="Arial" w:hAnsi="Arial" w:cs="Arial"/>
          <w:color w:val="000000"/>
        </w:rPr>
      </w:pPr>
    </w:p>
    <w:p w14:paraId="7802D519" w14:textId="1B4A1E16" w:rsidR="00CF7DCB" w:rsidRPr="002F303C" w:rsidRDefault="00CF7DCB" w:rsidP="006820A6">
      <w:pPr>
        <w:numPr>
          <w:ilvl w:val="0"/>
          <w:numId w:val="42"/>
        </w:numPr>
        <w:spacing w:before="120" w:after="120"/>
        <w:contextualSpacing/>
        <w:jc w:val="both"/>
        <w:rPr>
          <w:rFonts w:ascii="Arial" w:hAnsi="Arial" w:cs="Arial"/>
          <w:color w:val="000000"/>
        </w:rPr>
      </w:pPr>
      <w:r w:rsidRPr="002F303C">
        <w:rPr>
          <w:rFonts w:ascii="Arial" w:hAnsi="Arial" w:cs="Arial"/>
          <w:b/>
          <w:bCs/>
          <w:color w:val="000000"/>
        </w:rPr>
        <w:t>Convocatoria</w:t>
      </w:r>
      <w:r w:rsidRPr="002F303C">
        <w:rPr>
          <w:rFonts w:ascii="Arial" w:hAnsi="Arial" w:cs="Arial"/>
          <w:color w:val="000000"/>
        </w:rPr>
        <w:t xml:space="preserve"> y seguimiento de las invitaciones enviadas a fin de alcanzar los objetivos de participación</w:t>
      </w:r>
      <w:r w:rsidR="009E0E1C" w:rsidRPr="002F303C">
        <w:rPr>
          <w:rFonts w:ascii="Arial" w:hAnsi="Arial" w:cs="Arial"/>
          <w:color w:val="000000"/>
        </w:rPr>
        <w:t xml:space="preserve">. </w:t>
      </w:r>
      <w:r w:rsidR="002F303C" w:rsidRPr="002F303C">
        <w:rPr>
          <w:rFonts w:ascii="Arial" w:hAnsi="Arial" w:cs="Arial"/>
        </w:rPr>
        <w:t xml:space="preserve">El adjudicatario llevará a cabo la gestión de las asistencias con refuerzo para garantizar la máxima participación. </w:t>
      </w:r>
      <w:r w:rsidR="009E0E1C" w:rsidRPr="002F303C">
        <w:rPr>
          <w:rFonts w:ascii="Arial" w:hAnsi="Arial" w:cs="Arial"/>
          <w:color w:val="000000"/>
        </w:rPr>
        <w:t>La convocatoria se realizará en coordinación con los responsables territoriales de Inserta, conforme al siguiente cronograma de trabajo:</w:t>
      </w:r>
    </w:p>
    <w:p w14:paraId="371445EA" w14:textId="77777777" w:rsidR="002F303C" w:rsidRDefault="002F303C" w:rsidP="002F303C">
      <w:pPr>
        <w:spacing w:before="120" w:after="120"/>
        <w:contextualSpacing/>
        <w:jc w:val="both"/>
        <w:rPr>
          <w:rFonts w:ascii="Arial" w:hAnsi="Arial" w:cs="Arial"/>
          <w:color w:val="000000"/>
        </w:rPr>
      </w:pPr>
    </w:p>
    <w:p w14:paraId="12D94A26" w14:textId="7280FA74" w:rsidR="009E0E1C" w:rsidRPr="000855D1" w:rsidRDefault="009E0E1C" w:rsidP="006820A6">
      <w:pPr>
        <w:numPr>
          <w:ilvl w:val="0"/>
          <w:numId w:val="18"/>
        </w:numPr>
        <w:ind w:firstLine="414"/>
        <w:contextualSpacing/>
        <w:jc w:val="both"/>
        <w:rPr>
          <w:rFonts w:ascii="Arial" w:hAnsi="Arial" w:cs="Arial"/>
        </w:rPr>
      </w:pPr>
      <w:r w:rsidRPr="000855D1">
        <w:rPr>
          <w:rFonts w:ascii="Arial" w:hAnsi="Arial" w:cs="Arial"/>
        </w:rPr>
        <w:t xml:space="preserve">Semana -12: análisis de la prospección y fase 1 </w:t>
      </w:r>
    </w:p>
    <w:p w14:paraId="34FE4D93" w14:textId="77777777" w:rsidR="009E0E1C" w:rsidRPr="000855D1" w:rsidRDefault="009E0E1C" w:rsidP="006820A6">
      <w:pPr>
        <w:numPr>
          <w:ilvl w:val="0"/>
          <w:numId w:val="18"/>
        </w:numPr>
        <w:ind w:firstLine="414"/>
        <w:contextualSpacing/>
        <w:jc w:val="both"/>
        <w:rPr>
          <w:rFonts w:ascii="Arial" w:hAnsi="Arial" w:cs="Arial"/>
        </w:rPr>
      </w:pPr>
      <w:r w:rsidRPr="000855D1">
        <w:rPr>
          <w:rFonts w:ascii="Arial" w:hAnsi="Arial" w:cs="Arial"/>
        </w:rPr>
        <w:t>Semana -8:   información y captación</w:t>
      </w:r>
    </w:p>
    <w:p w14:paraId="1AF2DBF8"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-6:   envío reserva agenda</w:t>
      </w:r>
    </w:p>
    <w:p w14:paraId="71ED6B38"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-3:   envío programa</w:t>
      </w:r>
    </w:p>
    <w:p w14:paraId="3C37310A"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-2:   recordatorio</w:t>
      </w:r>
    </w:p>
    <w:p w14:paraId="2C61237A"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-1:   recordatorio</w:t>
      </w:r>
    </w:p>
    <w:p w14:paraId="259AC6CE" w14:textId="238AA732" w:rsidR="009E0E1C" w:rsidRPr="00973DA2" w:rsidRDefault="00041241" w:rsidP="006820A6">
      <w:pPr>
        <w:numPr>
          <w:ilvl w:val="0"/>
          <w:numId w:val="18"/>
        </w:numPr>
        <w:ind w:firstLine="414"/>
        <w:contextualSpacing/>
        <w:jc w:val="both"/>
        <w:rPr>
          <w:rFonts w:ascii="Arial" w:hAnsi="Arial" w:cs="Arial"/>
        </w:rPr>
      </w:pPr>
      <w:r w:rsidRPr="00973DA2">
        <w:rPr>
          <w:rFonts w:ascii="Arial" w:hAnsi="Arial" w:cs="Arial"/>
        </w:rPr>
        <w:t>Semana 0</w:t>
      </w:r>
      <w:r w:rsidR="009E0E1C" w:rsidRPr="00973DA2">
        <w:rPr>
          <w:rFonts w:ascii="Arial" w:hAnsi="Arial" w:cs="Arial"/>
        </w:rPr>
        <w:t>:   recordatorio</w:t>
      </w:r>
    </w:p>
    <w:p w14:paraId="53CE9FDD" w14:textId="77777777" w:rsidR="009E0E1C" w:rsidRPr="00521302" w:rsidRDefault="009E0E1C" w:rsidP="00521302">
      <w:pPr>
        <w:spacing w:before="120" w:after="120"/>
        <w:contextualSpacing/>
        <w:jc w:val="both"/>
        <w:rPr>
          <w:rFonts w:ascii="Arial" w:hAnsi="Arial" w:cs="Arial"/>
          <w:color w:val="000000"/>
        </w:rPr>
      </w:pPr>
    </w:p>
    <w:p w14:paraId="166C8663" w14:textId="3F0592FF" w:rsidR="009E0E1C" w:rsidRDefault="009E0E1C" w:rsidP="006820A6">
      <w:pPr>
        <w:numPr>
          <w:ilvl w:val="0"/>
          <w:numId w:val="43"/>
        </w:numPr>
        <w:spacing w:before="120" w:after="120"/>
        <w:contextualSpacing/>
        <w:jc w:val="both"/>
        <w:rPr>
          <w:rFonts w:ascii="Arial" w:hAnsi="Arial" w:cs="Arial"/>
          <w:color w:val="000000"/>
        </w:rPr>
      </w:pPr>
      <w:r>
        <w:rPr>
          <w:rFonts w:ascii="Arial" w:hAnsi="Arial" w:cs="Arial"/>
          <w:b/>
          <w:bCs/>
          <w:color w:val="000000"/>
        </w:rPr>
        <w:t xml:space="preserve">Registro de la invitación </w:t>
      </w:r>
      <w:r w:rsidRPr="009E0E1C">
        <w:rPr>
          <w:rFonts w:ascii="Arial" w:hAnsi="Arial" w:cs="Arial"/>
          <w:color w:val="000000"/>
        </w:rPr>
        <w:t>en el CRM de Inserta (</w:t>
      </w:r>
      <w:proofErr w:type="spellStart"/>
      <w:r w:rsidRPr="009E0E1C">
        <w:rPr>
          <w:rFonts w:ascii="Arial" w:hAnsi="Arial" w:cs="Arial"/>
          <w:color w:val="000000"/>
        </w:rPr>
        <w:t>Hubspot</w:t>
      </w:r>
      <w:proofErr w:type="spellEnd"/>
      <w:r w:rsidRPr="009E0E1C">
        <w:rPr>
          <w:rFonts w:ascii="Arial" w:hAnsi="Arial" w:cs="Arial"/>
          <w:color w:val="000000"/>
        </w:rPr>
        <w:t>)</w:t>
      </w:r>
    </w:p>
    <w:p w14:paraId="53E52244" w14:textId="77777777" w:rsidR="00893BC5" w:rsidRDefault="00893BC5" w:rsidP="00893BC5">
      <w:pPr>
        <w:spacing w:before="120" w:after="120"/>
        <w:ind w:left="720"/>
        <w:contextualSpacing/>
        <w:jc w:val="both"/>
        <w:rPr>
          <w:rFonts w:ascii="Arial" w:hAnsi="Arial" w:cs="Arial"/>
          <w:color w:val="000000"/>
        </w:rPr>
      </w:pPr>
    </w:p>
    <w:p w14:paraId="6245A8C4" w14:textId="637434C3" w:rsidR="002F303C" w:rsidRDefault="002F303C" w:rsidP="006820A6">
      <w:pPr>
        <w:numPr>
          <w:ilvl w:val="0"/>
          <w:numId w:val="43"/>
        </w:numPr>
        <w:spacing w:before="120" w:after="120"/>
        <w:contextualSpacing/>
        <w:jc w:val="both"/>
        <w:rPr>
          <w:rFonts w:ascii="Arial" w:hAnsi="Arial" w:cs="Arial"/>
        </w:rPr>
      </w:pPr>
      <w:r w:rsidRPr="00973DA2">
        <w:rPr>
          <w:rFonts w:ascii="Arial" w:hAnsi="Arial" w:cs="Arial"/>
        </w:rPr>
        <w:t xml:space="preserve">Inserta Empleo/Fundación ONCE </w:t>
      </w:r>
      <w:r>
        <w:rPr>
          <w:rFonts w:ascii="Arial" w:hAnsi="Arial" w:cs="Arial"/>
        </w:rPr>
        <w:t xml:space="preserve">podrá </w:t>
      </w:r>
      <w:r w:rsidRPr="00973DA2">
        <w:rPr>
          <w:rFonts w:ascii="Arial" w:hAnsi="Arial" w:cs="Arial"/>
        </w:rPr>
        <w:t xml:space="preserve">tramitar las invitaciones a sus directivos y representantes. </w:t>
      </w:r>
      <w:r>
        <w:rPr>
          <w:rFonts w:ascii="Arial" w:hAnsi="Arial" w:cs="Arial"/>
        </w:rPr>
        <w:t xml:space="preserve">Así </w:t>
      </w:r>
      <w:r w:rsidRPr="00973DA2">
        <w:rPr>
          <w:rFonts w:ascii="Arial" w:hAnsi="Arial" w:cs="Arial"/>
        </w:rPr>
        <w:t xml:space="preserve">mismo designará a sus representantes institucionales que </w:t>
      </w:r>
      <w:r>
        <w:rPr>
          <w:rFonts w:ascii="Arial" w:hAnsi="Arial" w:cs="Arial"/>
        </w:rPr>
        <w:t xml:space="preserve">podrán </w:t>
      </w:r>
      <w:r w:rsidRPr="00973DA2">
        <w:rPr>
          <w:rFonts w:ascii="Arial" w:hAnsi="Arial" w:cs="Arial"/>
        </w:rPr>
        <w:t>participar en cada un</w:t>
      </w:r>
      <w:r w:rsidR="004849DE">
        <w:rPr>
          <w:rFonts w:ascii="Arial" w:hAnsi="Arial" w:cs="Arial"/>
        </w:rPr>
        <w:t>o</w:t>
      </w:r>
      <w:r w:rsidRPr="00973DA2">
        <w:rPr>
          <w:rFonts w:ascii="Arial" w:hAnsi="Arial" w:cs="Arial"/>
        </w:rPr>
        <w:t xml:space="preserve"> de </w:t>
      </w:r>
      <w:r>
        <w:rPr>
          <w:rFonts w:ascii="Arial" w:hAnsi="Arial" w:cs="Arial"/>
        </w:rPr>
        <w:t xml:space="preserve">los </w:t>
      </w:r>
      <w:r w:rsidR="004849DE">
        <w:rPr>
          <w:rFonts w:ascii="Arial" w:hAnsi="Arial" w:cs="Arial"/>
        </w:rPr>
        <w:t>e</w:t>
      </w:r>
      <w:r>
        <w:rPr>
          <w:rFonts w:ascii="Arial" w:hAnsi="Arial" w:cs="Arial"/>
        </w:rPr>
        <w:t>ncuentros.</w:t>
      </w:r>
    </w:p>
    <w:p w14:paraId="500E2C8D" w14:textId="77777777" w:rsidR="00713F7F" w:rsidRPr="00713F7F" w:rsidRDefault="00713F7F" w:rsidP="00713F7F">
      <w:pPr>
        <w:spacing w:before="120" w:after="120"/>
        <w:ind w:left="720"/>
        <w:contextualSpacing/>
        <w:jc w:val="both"/>
        <w:rPr>
          <w:rFonts w:ascii="Arial" w:hAnsi="Arial" w:cs="Arial"/>
          <w:b/>
        </w:rPr>
      </w:pPr>
    </w:p>
    <w:p w14:paraId="02F94012" w14:textId="640B9B81" w:rsidR="00893BC5" w:rsidRPr="00893BC5" w:rsidRDefault="002F303C" w:rsidP="006820A6">
      <w:pPr>
        <w:numPr>
          <w:ilvl w:val="0"/>
          <w:numId w:val="44"/>
        </w:numPr>
        <w:spacing w:before="120" w:after="120"/>
        <w:contextualSpacing/>
        <w:jc w:val="both"/>
        <w:rPr>
          <w:rFonts w:ascii="Arial" w:hAnsi="Arial" w:cs="Arial"/>
          <w:b/>
        </w:rPr>
      </w:pPr>
      <w:r w:rsidRPr="00973DA2">
        <w:rPr>
          <w:rFonts w:ascii="Arial" w:hAnsi="Arial" w:cs="Arial"/>
          <w:bCs/>
        </w:rPr>
        <w:t xml:space="preserve">La entidad adjudicataria efectuará las gestiones necesarias para </w:t>
      </w:r>
      <w:r w:rsidRPr="00973DA2">
        <w:rPr>
          <w:rFonts w:ascii="Arial" w:hAnsi="Arial" w:cs="Arial"/>
          <w:b/>
          <w:bCs/>
        </w:rPr>
        <w:t>realizar la</w:t>
      </w:r>
      <w:r w:rsidR="004849DE">
        <w:rPr>
          <w:rFonts w:ascii="Arial" w:hAnsi="Arial" w:cs="Arial"/>
          <w:b/>
          <w:bCs/>
        </w:rPr>
        <w:t xml:space="preserve"> reserva de agenda</w:t>
      </w:r>
      <w:r w:rsidRPr="00973DA2">
        <w:rPr>
          <w:rFonts w:ascii="Arial" w:hAnsi="Arial" w:cs="Arial"/>
          <w:b/>
          <w:bCs/>
        </w:rPr>
        <w:t xml:space="preserve"> de los</w:t>
      </w:r>
      <w:r w:rsidR="004849DE">
        <w:rPr>
          <w:rFonts w:ascii="Arial" w:hAnsi="Arial" w:cs="Arial"/>
          <w:b/>
          <w:bCs/>
        </w:rPr>
        <w:t xml:space="preserve"> empleadores invitados a participar</w:t>
      </w:r>
      <w:r w:rsidR="004D1038">
        <w:rPr>
          <w:rFonts w:ascii="Arial" w:hAnsi="Arial" w:cs="Arial"/>
          <w:bCs/>
        </w:rPr>
        <w:t xml:space="preserve"> y la </w:t>
      </w:r>
      <w:r w:rsidR="004D1038" w:rsidRPr="004D1038">
        <w:rPr>
          <w:rFonts w:ascii="Arial" w:hAnsi="Arial" w:cs="Arial"/>
          <w:b/>
        </w:rPr>
        <w:t>inscripción de los participantes</w:t>
      </w:r>
      <w:r w:rsidR="004D1038">
        <w:rPr>
          <w:rFonts w:ascii="Arial" w:hAnsi="Arial" w:cs="Arial"/>
          <w:bCs/>
        </w:rPr>
        <w:t xml:space="preserve">. Así </w:t>
      </w:r>
      <w:r w:rsidR="0036015F">
        <w:rPr>
          <w:rFonts w:ascii="Arial" w:hAnsi="Arial" w:cs="Arial"/>
          <w:bCs/>
        </w:rPr>
        <w:t xml:space="preserve">mismo, </w:t>
      </w:r>
      <w:r w:rsidR="0036015F" w:rsidRPr="00973DA2">
        <w:rPr>
          <w:rFonts w:ascii="Arial" w:hAnsi="Arial" w:cs="Arial"/>
          <w:bCs/>
        </w:rPr>
        <w:t>gestionará</w:t>
      </w:r>
      <w:r w:rsidRPr="00973DA2">
        <w:rPr>
          <w:rFonts w:ascii="Arial" w:hAnsi="Arial" w:cs="Arial"/>
          <w:bCs/>
        </w:rPr>
        <w:t xml:space="preserve"> los listados de </w:t>
      </w:r>
      <w:r>
        <w:rPr>
          <w:rFonts w:ascii="Arial" w:hAnsi="Arial" w:cs="Arial"/>
          <w:bCs/>
        </w:rPr>
        <w:t xml:space="preserve">participantes </w:t>
      </w:r>
      <w:r w:rsidRPr="00973DA2">
        <w:rPr>
          <w:rFonts w:ascii="Arial" w:hAnsi="Arial" w:cs="Arial"/>
          <w:bCs/>
        </w:rPr>
        <w:t>y los programas para la inscripción al inicio de la jornada.</w:t>
      </w:r>
    </w:p>
    <w:p w14:paraId="767DE4D1" w14:textId="4DA9B7B4" w:rsidR="002F303C" w:rsidRPr="002F303C" w:rsidRDefault="002F303C" w:rsidP="00893BC5">
      <w:pPr>
        <w:spacing w:before="120" w:after="120"/>
        <w:ind w:left="720"/>
        <w:contextualSpacing/>
        <w:jc w:val="both"/>
        <w:rPr>
          <w:rFonts w:ascii="Arial" w:hAnsi="Arial" w:cs="Arial"/>
          <w:b/>
        </w:rPr>
      </w:pPr>
      <w:r w:rsidRPr="00973DA2">
        <w:rPr>
          <w:rFonts w:ascii="Arial" w:hAnsi="Arial" w:cs="Arial"/>
          <w:bCs/>
        </w:rPr>
        <w:t xml:space="preserve"> </w:t>
      </w:r>
    </w:p>
    <w:p w14:paraId="56C01DBC" w14:textId="2F1BB78D" w:rsidR="002F303C" w:rsidRDefault="002F303C" w:rsidP="006820A6">
      <w:pPr>
        <w:numPr>
          <w:ilvl w:val="0"/>
          <w:numId w:val="44"/>
        </w:numPr>
        <w:spacing w:before="120" w:after="120"/>
        <w:contextualSpacing/>
        <w:jc w:val="both"/>
        <w:rPr>
          <w:rFonts w:ascii="Arial" w:hAnsi="Arial" w:cs="Arial"/>
          <w:b/>
        </w:rPr>
      </w:pPr>
      <w:r w:rsidRPr="00973DA2">
        <w:rPr>
          <w:rFonts w:ascii="Arial" w:hAnsi="Arial" w:cs="Arial"/>
          <w:b/>
          <w:bCs/>
        </w:rPr>
        <w:t xml:space="preserve">Localizará, pondrá a disposición y costeará </w:t>
      </w:r>
      <w:r>
        <w:rPr>
          <w:rFonts w:ascii="Arial" w:hAnsi="Arial" w:cs="Arial"/>
          <w:b/>
          <w:bCs/>
        </w:rPr>
        <w:t xml:space="preserve">los </w:t>
      </w:r>
      <w:r w:rsidRPr="000855D1">
        <w:rPr>
          <w:rFonts w:ascii="Arial" w:hAnsi="Arial" w:cs="Arial"/>
          <w:b/>
          <w:bCs/>
        </w:rPr>
        <w:t xml:space="preserve">espacios adecuados y relevantes </w:t>
      </w:r>
      <w:r w:rsidRPr="00973DA2">
        <w:rPr>
          <w:rFonts w:ascii="Arial" w:hAnsi="Arial" w:cs="Arial"/>
          <w:b/>
          <w:bCs/>
        </w:rPr>
        <w:t>para la celebración de</w:t>
      </w:r>
      <w:r>
        <w:rPr>
          <w:rFonts w:ascii="Arial" w:hAnsi="Arial" w:cs="Arial"/>
          <w:b/>
          <w:bCs/>
        </w:rPr>
        <w:t xml:space="preserve"> los </w:t>
      </w:r>
      <w:r w:rsidR="00AB1A67">
        <w:rPr>
          <w:rFonts w:ascii="Arial" w:hAnsi="Arial" w:cs="Arial"/>
          <w:b/>
          <w:bCs/>
        </w:rPr>
        <w:t>e</w:t>
      </w:r>
      <w:r>
        <w:rPr>
          <w:rFonts w:ascii="Arial" w:hAnsi="Arial" w:cs="Arial"/>
          <w:b/>
          <w:bCs/>
        </w:rPr>
        <w:t>ncuentros</w:t>
      </w:r>
      <w:r w:rsidRPr="00973DA2">
        <w:rPr>
          <w:rFonts w:ascii="Arial" w:hAnsi="Arial" w:cs="Arial"/>
          <w:bCs/>
        </w:rPr>
        <w:t>, y para el público objetivo al que van dirigid</w:t>
      </w:r>
      <w:r>
        <w:rPr>
          <w:rFonts w:ascii="Arial" w:hAnsi="Arial" w:cs="Arial"/>
          <w:bCs/>
        </w:rPr>
        <w:t>os,</w:t>
      </w:r>
      <w:r w:rsidRPr="00973DA2">
        <w:rPr>
          <w:rFonts w:ascii="Arial" w:hAnsi="Arial" w:cs="Arial"/>
          <w:bCs/>
        </w:rPr>
        <w:t xml:space="preserve"> asegurando en todo caso la </w:t>
      </w:r>
      <w:r w:rsidRPr="009E2E19">
        <w:rPr>
          <w:rFonts w:ascii="Arial" w:hAnsi="Arial" w:cs="Arial"/>
          <w:b/>
        </w:rPr>
        <w:t>accesibilidad de l</w:t>
      </w:r>
      <w:r>
        <w:rPr>
          <w:rFonts w:ascii="Arial" w:hAnsi="Arial" w:cs="Arial"/>
          <w:b/>
        </w:rPr>
        <w:t>os espacios escogidos</w:t>
      </w:r>
      <w:r w:rsidRPr="009E2E19">
        <w:rPr>
          <w:rFonts w:ascii="Arial" w:hAnsi="Arial" w:cs="Arial"/>
          <w:b/>
        </w:rPr>
        <w:t>.</w:t>
      </w:r>
    </w:p>
    <w:p w14:paraId="45748FE7" w14:textId="77777777" w:rsidR="00713F7F" w:rsidRDefault="00713F7F" w:rsidP="00713F7F">
      <w:pPr>
        <w:spacing w:before="120" w:after="120"/>
        <w:ind w:left="720"/>
        <w:contextualSpacing/>
        <w:jc w:val="both"/>
        <w:rPr>
          <w:rFonts w:ascii="Arial" w:hAnsi="Arial" w:cs="Arial"/>
        </w:rPr>
      </w:pPr>
    </w:p>
    <w:p w14:paraId="28A1D5A5" w14:textId="287256B1" w:rsidR="002F303C" w:rsidRDefault="002F303C" w:rsidP="006820A6">
      <w:pPr>
        <w:numPr>
          <w:ilvl w:val="0"/>
          <w:numId w:val="44"/>
        </w:numPr>
        <w:spacing w:before="120" w:after="120"/>
        <w:contextualSpacing/>
        <w:jc w:val="both"/>
        <w:rPr>
          <w:rFonts w:ascii="Arial" w:hAnsi="Arial" w:cs="Arial"/>
        </w:rPr>
      </w:pPr>
      <w:r w:rsidRPr="00973DA2">
        <w:rPr>
          <w:rFonts w:ascii="Arial" w:hAnsi="Arial" w:cs="Arial"/>
        </w:rPr>
        <w:lastRenderedPageBreak/>
        <w:t>A cada un</w:t>
      </w:r>
      <w:r>
        <w:rPr>
          <w:rFonts w:ascii="Arial" w:hAnsi="Arial" w:cs="Arial"/>
        </w:rPr>
        <w:t>o</w:t>
      </w:r>
      <w:r w:rsidRPr="00973DA2">
        <w:rPr>
          <w:rFonts w:ascii="Arial" w:hAnsi="Arial" w:cs="Arial"/>
        </w:rPr>
        <w:t xml:space="preserve"> de l</w:t>
      </w:r>
      <w:r>
        <w:rPr>
          <w:rFonts w:ascii="Arial" w:hAnsi="Arial" w:cs="Arial"/>
        </w:rPr>
        <w:t>os empleadores invitados</w:t>
      </w:r>
      <w:r w:rsidRPr="00973DA2">
        <w:rPr>
          <w:rFonts w:ascii="Arial" w:hAnsi="Arial" w:cs="Arial"/>
        </w:rPr>
        <w:t xml:space="preserve">, </w:t>
      </w:r>
      <w:r w:rsidRPr="00A50ED8">
        <w:rPr>
          <w:rFonts w:ascii="Arial" w:hAnsi="Arial" w:cs="Arial"/>
          <w:b/>
          <w:bCs/>
        </w:rPr>
        <w:t xml:space="preserve">se les proveerá de información sobre el </w:t>
      </w:r>
      <w:r>
        <w:rPr>
          <w:rFonts w:ascii="Arial" w:hAnsi="Arial" w:cs="Arial"/>
          <w:b/>
          <w:bCs/>
        </w:rPr>
        <w:t>e</w:t>
      </w:r>
      <w:r w:rsidRPr="00A50ED8">
        <w:rPr>
          <w:rFonts w:ascii="Arial" w:hAnsi="Arial" w:cs="Arial"/>
          <w:b/>
          <w:bCs/>
        </w:rPr>
        <w:t>ncuentro</w:t>
      </w:r>
      <w:r w:rsidRPr="00973DA2">
        <w:rPr>
          <w:rFonts w:ascii="Arial" w:hAnsi="Arial" w:cs="Arial"/>
        </w:rPr>
        <w:t xml:space="preserve">, así como </w:t>
      </w:r>
      <w:r>
        <w:rPr>
          <w:rFonts w:ascii="Arial" w:hAnsi="Arial" w:cs="Arial"/>
        </w:rPr>
        <w:t>sobre</w:t>
      </w:r>
      <w:r w:rsidRPr="00973DA2">
        <w:rPr>
          <w:rFonts w:ascii="Arial" w:hAnsi="Arial" w:cs="Arial"/>
        </w:rPr>
        <w:t xml:space="preserve"> los </w:t>
      </w:r>
      <w:r w:rsidRPr="00A50ED8">
        <w:rPr>
          <w:rFonts w:ascii="Arial" w:hAnsi="Arial" w:cs="Arial"/>
          <w:b/>
          <w:bCs/>
        </w:rPr>
        <w:t>servicios de intermediación laboral</w:t>
      </w:r>
      <w:r w:rsidRPr="00973DA2">
        <w:rPr>
          <w:rFonts w:ascii="Arial" w:hAnsi="Arial" w:cs="Arial"/>
        </w:rPr>
        <w:t xml:space="preserve"> </w:t>
      </w:r>
      <w:r w:rsidR="00E92CD9">
        <w:rPr>
          <w:rFonts w:ascii="Arial" w:hAnsi="Arial" w:cs="Arial"/>
        </w:rPr>
        <w:t>de</w:t>
      </w:r>
      <w:r w:rsidRPr="00973DA2">
        <w:rPr>
          <w:rFonts w:ascii="Arial" w:hAnsi="Arial" w:cs="Arial"/>
        </w:rPr>
        <w:t xml:space="preserve"> </w:t>
      </w:r>
      <w:r w:rsidRPr="00A50ED8">
        <w:rPr>
          <w:rFonts w:ascii="Arial" w:hAnsi="Arial" w:cs="Arial"/>
          <w:b/>
          <w:bCs/>
        </w:rPr>
        <w:t>Inserta empleo</w:t>
      </w:r>
      <w:r w:rsidR="00E92CD9">
        <w:rPr>
          <w:rFonts w:ascii="Arial" w:hAnsi="Arial" w:cs="Arial"/>
        </w:rPr>
        <w:t xml:space="preserve"> y </w:t>
      </w:r>
      <w:r w:rsidRPr="00973DA2">
        <w:rPr>
          <w:rFonts w:ascii="Arial" w:hAnsi="Arial" w:cs="Arial"/>
        </w:rPr>
        <w:t xml:space="preserve">de los objetivos que se persiguen con la celebración de estas jornadas.  </w:t>
      </w:r>
    </w:p>
    <w:p w14:paraId="3C8FF7CA" w14:textId="77777777" w:rsidR="00893BC5" w:rsidRDefault="00893BC5" w:rsidP="00893BC5">
      <w:pPr>
        <w:pStyle w:val="Prrafodelista"/>
        <w:rPr>
          <w:rFonts w:ascii="Arial" w:hAnsi="Arial" w:cs="Arial"/>
        </w:rPr>
      </w:pPr>
    </w:p>
    <w:p w14:paraId="3D7590ED" w14:textId="1666DC3D" w:rsidR="002F303C" w:rsidRPr="002F303C" w:rsidRDefault="002F303C" w:rsidP="006820A6">
      <w:pPr>
        <w:numPr>
          <w:ilvl w:val="0"/>
          <w:numId w:val="44"/>
        </w:numPr>
        <w:contextualSpacing/>
        <w:jc w:val="both"/>
        <w:rPr>
          <w:rFonts w:ascii="Arial" w:hAnsi="Arial" w:cs="Arial"/>
          <w:bCs/>
          <w:color w:val="000000"/>
        </w:rPr>
      </w:pPr>
      <w:r w:rsidRPr="002F303C">
        <w:rPr>
          <w:rFonts w:ascii="Arial" w:hAnsi="Arial" w:cs="Arial"/>
          <w:bCs/>
        </w:rPr>
        <w:t>El adjudicatario proporcionará a Inserta Empleo, al menos, los datos de contacto de todas las personas invitadas y participantes.</w:t>
      </w:r>
    </w:p>
    <w:p w14:paraId="031BCAFC" w14:textId="77777777" w:rsidR="002F303C" w:rsidRPr="002F303C" w:rsidRDefault="002F303C" w:rsidP="002F303C">
      <w:pPr>
        <w:ind w:left="720"/>
        <w:contextualSpacing/>
        <w:jc w:val="both"/>
        <w:rPr>
          <w:rFonts w:ascii="Arial" w:hAnsi="Arial" w:cs="Arial"/>
          <w:bCs/>
          <w:color w:val="000000"/>
        </w:rPr>
      </w:pPr>
    </w:p>
    <w:p w14:paraId="29B3F6C8" w14:textId="51B126F3" w:rsidR="002F303C" w:rsidRPr="00E92CD9" w:rsidRDefault="002F303C" w:rsidP="006820A6">
      <w:pPr>
        <w:numPr>
          <w:ilvl w:val="0"/>
          <w:numId w:val="19"/>
        </w:numPr>
        <w:spacing w:before="120" w:after="120"/>
        <w:ind w:left="284" w:hanging="284"/>
        <w:contextualSpacing/>
        <w:jc w:val="both"/>
        <w:rPr>
          <w:rFonts w:ascii="Arial" w:hAnsi="Arial" w:cs="Arial"/>
          <w:b/>
        </w:rPr>
      </w:pPr>
      <w:r w:rsidRPr="00E92CD9">
        <w:rPr>
          <w:rFonts w:ascii="Arial" w:hAnsi="Arial" w:cs="Arial"/>
          <w:b/>
        </w:rPr>
        <w:t>Durante la celebración del encuentro</w:t>
      </w:r>
    </w:p>
    <w:p w14:paraId="1430066E" w14:textId="77777777" w:rsidR="002F303C" w:rsidRPr="009E0E1C" w:rsidRDefault="002F303C" w:rsidP="002F303C">
      <w:pPr>
        <w:spacing w:before="120" w:after="120"/>
        <w:ind w:left="720"/>
        <w:contextualSpacing/>
        <w:jc w:val="both"/>
        <w:rPr>
          <w:rFonts w:ascii="Arial" w:hAnsi="Arial" w:cs="Arial"/>
          <w:color w:val="000000"/>
        </w:rPr>
      </w:pPr>
    </w:p>
    <w:p w14:paraId="60E9B17E" w14:textId="235F29EE" w:rsidR="00924DDE" w:rsidRPr="00713F7F" w:rsidRDefault="00924DDE" w:rsidP="006820A6">
      <w:pPr>
        <w:numPr>
          <w:ilvl w:val="0"/>
          <w:numId w:val="45"/>
        </w:numPr>
        <w:contextualSpacing/>
        <w:jc w:val="both"/>
        <w:rPr>
          <w:rFonts w:ascii="Arial" w:hAnsi="Arial" w:cs="Arial"/>
          <w:bCs/>
        </w:rPr>
      </w:pPr>
      <w:r>
        <w:rPr>
          <w:rFonts w:ascii="Arial" w:hAnsi="Arial" w:cs="Arial"/>
          <w:bCs/>
        </w:rPr>
        <w:t xml:space="preserve">Corresponde al proveedor de servicios </w:t>
      </w:r>
      <w:r w:rsidR="006649B6" w:rsidRPr="00973DA2">
        <w:rPr>
          <w:rFonts w:ascii="Arial" w:hAnsi="Arial" w:cs="Arial"/>
          <w:bCs/>
        </w:rPr>
        <w:t xml:space="preserve">la </w:t>
      </w:r>
      <w:r w:rsidR="006649B6" w:rsidRPr="00973DA2">
        <w:rPr>
          <w:rFonts w:ascii="Arial" w:hAnsi="Arial" w:cs="Arial"/>
          <w:b/>
          <w:bCs/>
        </w:rPr>
        <w:t xml:space="preserve">recepción y logística de </w:t>
      </w:r>
      <w:r w:rsidR="006649B6">
        <w:rPr>
          <w:rFonts w:ascii="Arial" w:hAnsi="Arial" w:cs="Arial"/>
          <w:b/>
          <w:bCs/>
        </w:rPr>
        <w:t xml:space="preserve">los </w:t>
      </w:r>
      <w:r>
        <w:rPr>
          <w:rFonts w:ascii="Arial" w:hAnsi="Arial" w:cs="Arial"/>
          <w:b/>
          <w:bCs/>
        </w:rPr>
        <w:t>e</w:t>
      </w:r>
      <w:r w:rsidR="006649B6">
        <w:rPr>
          <w:rFonts w:ascii="Arial" w:hAnsi="Arial" w:cs="Arial"/>
          <w:b/>
          <w:bCs/>
        </w:rPr>
        <w:t>ncuentros</w:t>
      </w:r>
      <w:r w:rsidR="00E92CD9">
        <w:rPr>
          <w:rFonts w:ascii="Arial" w:hAnsi="Arial" w:cs="Arial"/>
          <w:b/>
          <w:bCs/>
        </w:rPr>
        <w:t xml:space="preserve">, incluyendo la presencia de </w:t>
      </w:r>
      <w:r w:rsidR="00E92CD9" w:rsidRPr="00FA36B6">
        <w:rPr>
          <w:rFonts w:ascii="Arial" w:hAnsi="Arial" w:cs="Arial"/>
          <w:b/>
          <w:bCs/>
        </w:rPr>
        <w:t xml:space="preserve">un dinamizador de cada </w:t>
      </w:r>
      <w:r w:rsidR="00E92CD9">
        <w:rPr>
          <w:rFonts w:ascii="Arial" w:hAnsi="Arial" w:cs="Arial"/>
          <w:b/>
          <w:bCs/>
        </w:rPr>
        <w:t>encuentro.</w:t>
      </w:r>
    </w:p>
    <w:p w14:paraId="14D84470" w14:textId="77777777" w:rsidR="00713F7F" w:rsidRDefault="00713F7F" w:rsidP="00713F7F">
      <w:pPr>
        <w:ind w:left="789"/>
        <w:contextualSpacing/>
        <w:jc w:val="both"/>
        <w:rPr>
          <w:rFonts w:ascii="Arial" w:hAnsi="Arial" w:cs="Arial"/>
          <w:bCs/>
        </w:rPr>
      </w:pPr>
    </w:p>
    <w:p w14:paraId="145BEF2B" w14:textId="5EDE106F" w:rsidR="006649B6" w:rsidRPr="00E92CD9" w:rsidRDefault="006649B6" w:rsidP="006820A6">
      <w:pPr>
        <w:numPr>
          <w:ilvl w:val="0"/>
          <w:numId w:val="45"/>
        </w:numPr>
        <w:contextualSpacing/>
        <w:jc w:val="both"/>
        <w:rPr>
          <w:rFonts w:ascii="Arial" w:hAnsi="Arial" w:cs="Arial"/>
          <w:bCs/>
        </w:rPr>
      </w:pPr>
      <w:r w:rsidRPr="00924DDE">
        <w:rPr>
          <w:rFonts w:ascii="Arial" w:hAnsi="Arial" w:cs="Arial"/>
          <w:b/>
          <w:bCs/>
        </w:rPr>
        <w:t xml:space="preserve">También proporcionará </w:t>
      </w:r>
      <w:r w:rsidRPr="00924DDE">
        <w:rPr>
          <w:rFonts w:ascii="Arial" w:hAnsi="Arial" w:cs="Arial"/>
          <w:bCs/>
        </w:rPr>
        <w:t>asistencia técnica</w:t>
      </w:r>
      <w:r w:rsidRPr="00924DDE">
        <w:rPr>
          <w:rFonts w:ascii="Arial" w:hAnsi="Arial" w:cs="Arial"/>
          <w:b/>
          <w:bCs/>
        </w:rPr>
        <w:t xml:space="preserve"> </w:t>
      </w:r>
      <w:r w:rsidRPr="00924DDE">
        <w:rPr>
          <w:rFonts w:ascii="Arial" w:hAnsi="Arial" w:cs="Arial"/>
          <w:bCs/>
        </w:rPr>
        <w:t xml:space="preserve">durante los </w:t>
      </w:r>
      <w:r w:rsidR="00924DDE" w:rsidRPr="00924DDE">
        <w:rPr>
          <w:rFonts w:ascii="Arial" w:hAnsi="Arial" w:cs="Arial"/>
          <w:bCs/>
        </w:rPr>
        <w:t>e</w:t>
      </w:r>
      <w:r w:rsidRPr="00924DDE">
        <w:rPr>
          <w:rFonts w:ascii="Arial" w:hAnsi="Arial" w:cs="Arial"/>
          <w:bCs/>
        </w:rPr>
        <w:t>ncuentros y atención a los participantes y se encargará de la señalización de espacios, acompañamiento</w:t>
      </w:r>
      <w:r w:rsidR="00924DDE">
        <w:rPr>
          <w:rFonts w:ascii="Arial" w:hAnsi="Arial" w:cs="Arial"/>
          <w:bCs/>
        </w:rPr>
        <w:t xml:space="preserve"> </w:t>
      </w:r>
      <w:r w:rsidR="00924DDE" w:rsidRPr="00E92CD9">
        <w:rPr>
          <w:rFonts w:ascii="Arial" w:hAnsi="Arial" w:cs="Arial"/>
          <w:bCs/>
        </w:rPr>
        <w:t>y cualquier otra tarea necesaria para el correcto desarrollo del encuentro.</w:t>
      </w:r>
    </w:p>
    <w:p w14:paraId="08296BDD" w14:textId="09F12EED" w:rsidR="00924DDE" w:rsidRPr="00E92CD9" w:rsidRDefault="00924DDE" w:rsidP="006820A6">
      <w:pPr>
        <w:numPr>
          <w:ilvl w:val="0"/>
          <w:numId w:val="45"/>
        </w:numPr>
        <w:contextualSpacing/>
        <w:jc w:val="both"/>
        <w:rPr>
          <w:rFonts w:ascii="Arial" w:hAnsi="Arial" w:cs="Arial"/>
          <w:bCs/>
        </w:rPr>
      </w:pPr>
      <w:r w:rsidRPr="00E92CD9">
        <w:rPr>
          <w:rFonts w:ascii="Arial" w:hAnsi="Arial" w:cs="Arial"/>
          <w:b/>
          <w:bCs/>
        </w:rPr>
        <w:t>Corre por cuenta del proveedor la puesta a disposición de los participantes de un servicio de catering, adecuado a la hora de celebración del encuentro.</w:t>
      </w:r>
    </w:p>
    <w:p w14:paraId="25F2F0D5" w14:textId="77777777" w:rsidR="006649B6" w:rsidRDefault="006649B6" w:rsidP="006649B6">
      <w:pPr>
        <w:contextualSpacing/>
        <w:jc w:val="both"/>
        <w:rPr>
          <w:rFonts w:ascii="Arial" w:hAnsi="Arial" w:cs="Arial"/>
          <w:b/>
          <w:bCs/>
        </w:rPr>
      </w:pPr>
    </w:p>
    <w:p w14:paraId="740DD54C" w14:textId="33B508F2" w:rsidR="006649B6" w:rsidRDefault="006649B6" w:rsidP="006820A6">
      <w:pPr>
        <w:numPr>
          <w:ilvl w:val="0"/>
          <w:numId w:val="45"/>
        </w:numPr>
        <w:contextualSpacing/>
        <w:jc w:val="both"/>
        <w:rPr>
          <w:rFonts w:ascii="Arial" w:hAnsi="Arial" w:cs="Arial"/>
          <w:bCs/>
        </w:rPr>
      </w:pPr>
      <w:r>
        <w:rPr>
          <w:rFonts w:ascii="Arial" w:hAnsi="Arial" w:cs="Arial"/>
          <w:b/>
          <w:bCs/>
        </w:rPr>
        <w:t>El proveedor p</w:t>
      </w:r>
      <w:r w:rsidRPr="00973DA2">
        <w:rPr>
          <w:rFonts w:ascii="Arial" w:hAnsi="Arial" w:cs="Arial"/>
          <w:b/>
          <w:bCs/>
        </w:rPr>
        <w:t>roporcionará todos los recursos técnicos y personales para el correcto desarrollo de</w:t>
      </w:r>
      <w:r>
        <w:rPr>
          <w:rFonts w:ascii="Arial" w:hAnsi="Arial" w:cs="Arial"/>
          <w:b/>
          <w:bCs/>
        </w:rPr>
        <w:t xml:space="preserve"> los </w:t>
      </w:r>
      <w:r w:rsidR="00924DDE">
        <w:rPr>
          <w:rFonts w:ascii="Arial" w:hAnsi="Arial" w:cs="Arial"/>
          <w:b/>
          <w:bCs/>
        </w:rPr>
        <w:t>e</w:t>
      </w:r>
      <w:r>
        <w:rPr>
          <w:rFonts w:ascii="Arial" w:hAnsi="Arial" w:cs="Arial"/>
          <w:b/>
          <w:bCs/>
        </w:rPr>
        <w:t>ncuentros</w:t>
      </w:r>
      <w:r w:rsidRPr="00973DA2">
        <w:rPr>
          <w:rFonts w:ascii="Arial" w:hAnsi="Arial" w:cs="Arial"/>
          <w:bCs/>
        </w:rPr>
        <w:t xml:space="preserve">: equipo de sonido, ordenadores, pantalla, cañón, micrófono, subtitulado, servicio de Intérprete en lengua de signos, </w:t>
      </w:r>
      <w:r w:rsidR="00924DDE" w:rsidRPr="00E92CD9">
        <w:rPr>
          <w:rFonts w:ascii="Arial" w:hAnsi="Arial" w:cs="Arial"/>
          <w:bCs/>
        </w:rPr>
        <w:t>azafatas, cartelería</w:t>
      </w:r>
      <w:r w:rsidR="00924DDE">
        <w:rPr>
          <w:rFonts w:ascii="Arial" w:hAnsi="Arial" w:cs="Arial"/>
          <w:bCs/>
        </w:rPr>
        <w:t xml:space="preserve">, </w:t>
      </w:r>
      <w:r w:rsidRPr="00973DA2">
        <w:rPr>
          <w:rFonts w:ascii="Arial" w:hAnsi="Arial" w:cs="Arial"/>
          <w:bCs/>
        </w:rPr>
        <w:t>etc.</w:t>
      </w:r>
    </w:p>
    <w:p w14:paraId="21F1B935" w14:textId="77777777" w:rsidR="0036015F" w:rsidRDefault="0036015F" w:rsidP="0036015F">
      <w:pPr>
        <w:pStyle w:val="Prrafodelista"/>
        <w:rPr>
          <w:rFonts w:ascii="Arial" w:hAnsi="Arial" w:cs="Arial"/>
          <w:bCs/>
        </w:rPr>
      </w:pPr>
    </w:p>
    <w:p w14:paraId="4FDDC347" w14:textId="7A76CA7F" w:rsidR="000F74DA" w:rsidRPr="00E92CD9" w:rsidRDefault="000F74DA" w:rsidP="006649B6">
      <w:pPr>
        <w:contextualSpacing/>
        <w:jc w:val="both"/>
        <w:rPr>
          <w:rFonts w:ascii="Arial" w:hAnsi="Arial" w:cs="Arial"/>
          <w:b/>
        </w:rPr>
      </w:pPr>
      <w:r w:rsidRPr="00E92CD9">
        <w:rPr>
          <w:rFonts w:ascii="Arial" w:hAnsi="Arial" w:cs="Arial"/>
          <w:b/>
        </w:rPr>
        <w:t>C. Servicios posteriores a la celebración del encuentro</w:t>
      </w:r>
    </w:p>
    <w:p w14:paraId="176435F6" w14:textId="77777777" w:rsidR="000F74DA" w:rsidRDefault="000F74DA" w:rsidP="006649B6">
      <w:pPr>
        <w:contextualSpacing/>
        <w:jc w:val="both"/>
        <w:rPr>
          <w:rFonts w:ascii="Arial" w:hAnsi="Arial" w:cs="Arial"/>
          <w:b/>
        </w:rPr>
      </w:pPr>
    </w:p>
    <w:p w14:paraId="4E70386B" w14:textId="34BAD90A" w:rsidR="006649B6" w:rsidRDefault="006649B6" w:rsidP="006649B6">
      <w:pPr>
        <w:contextualSpacing/>
        <w:jc w:val="both"/>
        <w:rPr>
          <w:rFonts w:ascii="Arial" w:hAnsi="Arial" w:cs="Arial"/>
        </w:rPr>
      </w:pPr>
      <w:r w:rsidRPr="00973DA2">
        <w:rPr>
          <w:rFonts w:ascii="Arial" w:hAnsi="Arial" w:cs="Arial"/>
          <w:b/>
        </w:rPr>
        <w:t>Una vez finalizad</w:t>
      </w:r>
      <w:r w:rsidR="000F74DA">
        <w:rPr>
          <w:rFonts w:ascii="Arial" w:hAnsi="Arial" w:cs="Arial"/>
          <w:b/>
        </w:rPr>
        <w:t>o el encuentro</w:t>
      </w:r>
      <w:r w:rsidRPr="00973DA2">
        <w:rPr>
          <w:rFonts w:ascii="Arial" w:hAnsi="Arial" w:cs="Arial"/>
          <w:b/>
        </w:rPr>
        <w:t xml:space="preserve">, </w:t>
      </w:r>
      <w:r>
        <w:rPr>
          <w:rFonts w:ascii="Arial" w:hAnsi="Arial" w:cs="Arial"/>
          <w:b/>
        </w:rPr>
        <w:t xml:space="preserve">el adjudicatario </w:t>
      </w:r>
      <w:r w:rsidRPr="002D0B90">
        <w:rPr>
          <w:rFonts w:ascii="Arial" w:hAnsi="Arial" w:cs="Arial"/>
          <w:b/>
        </w:rPr>
        <w:t>procederá al envío de información a los participantes</w:t>
      </w:r>
      <w:r w:rsidRPr="002D0B90">
        <w:rPr>
          <w:rFonts w:ascii="Arial" w:hAnsi="Arial" w:cs="Arial"/>
        </w:rPr>
        <w:t xml:space="preserve"> </w:t>
      </w:r>
      <w:r w:rsidR="000F74DA" w:rsidRPr="002D0B90">
        <w:rPr>
          <w:rFonts w:ascii="Arial" w:hAnsi="Arial" w:cs="Arial"/>
        </w:rPr>
        <w:t>e invitado</w:t>
      </w:r>
      <w:r w:rsidR="00E92CD9" w:rsidRPr="002D0B90">
        <w:rPr>
          <w:rFonts w:ascii="Arial" w:hAnsi="Arial" w:cs="Arial"/>
        </w:rPr>
        <w:t>s</w:t>
      </w:r>
      <w:r w:rsidRPr="002D0B90">
        <w:rPr>
          <w:rFonts w:ascii="Arial" w:hAnsi="Arial" w:cs="Arial"/>
        </w:rPr>
        <w:t xml:space="preserve"> vía email</w:t>
      </w:r>
      <w:r w:rsidR="003F5876" w:rsidRPr="002D0B90">
        <w:rPr>
          <w:rFonts w:ascii="Arial" w:hAnsi="Arial" w:cs="Arial"/>
        </w:rPr>
        <w:t xml:space="preserve"> de la siguiente documentación</w:t>
      </w:r>
      <w:r w:rsidRPr="002D0B90">
        <w:rPr>
          <w:rFonts w:ascii="Arial" w:hAnsi="Arial" w:cs="Arial"/>
        </w:rPr>
        <w:t>: agradecimientos, documentación presentada/generada en la jornada, fotografías del acto</w:t>
      </w:r>
      <w:r w:rsidR="003F5876" w:rsidRPr="002D0B90">
        <w:rPr>
          <w:rFonts w:ascii="Arial" w:hAnsi="Arial" w:cs="Arial"/>
        </w:rPr>
        <w:t xml:space="preserve"> y demás, así como un </w:t>
      </w:r>
      <w:r w:rsidR="003F5876" w:rsidRPr="002D0B90">
        <w:rPr>
          <w:rFonts w:ascii="Arial" w:hAnsi="Arial" w:cs="Arial"/>
          <w:b/>
          <w:bCs/>
        </w:rPr>
        <w:t>documento que contenga las</w:t>
      </w:r>
      <w:r w:rsidRPr="002D0B90">
        <w:rPr>
          <w:rFonts w:ascii="Arial" w:hAnsi="Arial" w:cs="Arial"/>
          <w:b/>
          <w:bCs/>
        </w:rPr>
        <w:t xml:space="preserve"> conclusiones más relevantes resultantes de las jornadas </w:t>
      </w:r>
      <w:r w:rsidRPr="002D0B90">
        <w:rPr>
          <w:rFonts w:ascii="Arial" w:hAnsi="Arial" w:cs="Arial"/>
        </w:rPr>
        <w:t xml:space="preserve">con el objeto de generar proyectos de creación de empleo para personas con discapacidad </w:t>
      </w:r>
      <w:r w:rsidRPr="00973DA2">
        <w:rPr>
          <w:rFonts w:ascii="Arial" w:hAnsi="Arial" w:cs="Arial"/>
        </w:rPr>
        <w:t xml:space="preserve">con </w:t>
      </w:r>
      <w:r>
        <w:rPr>
          <w:rFonts w:ascii="Arial" w:hAnsi="Arial" w:cs="Arial"/>
        </w:rPr>
        <w:t xml:space="preserve">los empleadores </w:t>
      </w:r>
      <w:r w:rsidRPr="00973DA2">
        <w:rPr>
          <w:rFonts w:ascii="Arial" w:hAnsi="Arial" w:cs="Arial"/>
        </w:rPr>
        <w:t>participantes interesad</w:t>
      </w:r>
      <w:r>
        <w:rPr>
          <w:rFonts w:ascii="Arial" w:hAnsi="Arial" w:cs="Arial"/>
        </w:rPr>
        <w:t>o</w:t>
      </w:r>
      <w:r w:rsidRPr="00973DA2">
        <w:rPr>
          <w:rFonts w:ascii="Arial" w:hAnsi="Arial" w:cs="Arial"/>
        </w:rPr>
        <w:t>s.</w:t>
      </w:r>
    </w:p>
    <w:p w14:paraId="7F251704" w14:textId="77777777" w:rsidR="00893BC5" w:rsidRDefault="00893BC5" w:rsidP="006649B6">
      <w:pPr>
        <w:contextualSpacing/>
        <w:jc w:val="both"/>
        <w:rPr>
          <w:rFonts w:ascii="Arial" w:hAnsi="Arial" w:cs="Arial"/>
        </w:rPr>
      </w:pPr>
    </w:p>
    <w:p w14:paraId="5184071E" w14:textId="5FFB8932" w:rsidR="004D1ABE" w:rsidRPr="00CE6368" w:rsidRDefault="004D1ABE" w:rsidP="006649B6">
      <w:pPr>
        <w:contextualSpacing/>
        <w:jc w:val="both"/>
        <w:rPr>
          <w:rFonts w:ascii="Arial" w:hAnsi="Arial" w:cs="Arial"/>
        </w:rPr>
      </w:pPr>
      <w:r w:rsidRPr="00CE6368">
        <w:rPr>
          <w:rFonts w:ascii="Arial" w:hAnsi="Arial" w:cs="Arial"/>
        </w:rPr>
        <w:t xml:space="preserve">Asimismo, el adjudicatario realizará una </w:t>
      </w:r>
      <w:r w:rsidRPr="003E147B">
        <w:rPr>
          <w:rFonts w:ascii="Arial" w:hAnsi="Arial" w:cs="Arial"/>
          <w:b/>
          <w:bCs/>
        </w:rPr>
        <w:t>encuesta de satisfacción</w:t>
      </w:r>
      <w:r w:rsidRPr="00CE6368">
        <w:rPr>
          <w:rFonts w:ascii="Arial" w:hAnsi="Arial" w:cs="Arial"/>
        </w:rPr>
        <w:t xml:space="preserve"> a los participantes tras cada encuentro. Dicho cuestionario deberá estar validado por el equipo de Inserta.</w:t>
      </w:r>
    </w:p>
    <w:p w14:paraId="6DC059EC" w14:textId="71E9DEC2" w:rsidR="003F5876" w:rsidRDefault="003F5876" w:rsidP="006649B6">
      <w:pPr>
        <w:contextualSpacing/>
        <w:jc w:val="both"/>
        <w:rPr>
          <w:rFonts w:ascii="Arial" w:hAnsi="Arial" w:cs="Arial"/>
        </w:rPr>
      </w:pPr>
    </w:p>
    <w:p w14:paraId="7511237C" w14:textId="5582E3F5" w:rsidR="003D2DDB" w:rsidRPr="00A22A9E" w:rsidRDefault="003D2DDB" w:rsidP="003D2DDB">
      <w:pPr>
        <w:pStyle w:val="Prrafodelista"/>
        <w:widowControl w:val="0"/>
        <w:ind w:left="0"/>
        <w:jc w:val="both"/>
        <w:rPr>
          <w:rFonts w:ascii="Arial" w:hAnsi="Arial" w:cs="Arial"/>
          <w:b/>
          <w:bCs/>
        </w:rPr>
      </w:pPr>
      <w:r w:rsidRPr="00A22A9E">
        <w:rPr>
          <w:rFonts w:ascii="Arial" w:hAnsi="Arial" w:cs="Arial"/>
          <w:b/>
          <w:bCs/>
          <w:u w:val="thick" w:color="000000"/>
        </w:rPr>
        <w:t>Memoria</w:t>
      </w:r>
      <w:r w:rsidR="002D0B90" w:rsidRPr="00A22A9E">
        <w:rPr>
          <w:rFonts w:ascii="Arial" w:hAnsi="Arial" w:cs="Arial"/>
          <w:b/>
          <w:bCs/>
          <w:u w:val="thick" w:color="000000"/>
        </w:rPr>
        <w:t xml:space="preserve"> Final Proyecto</w:t>
      </w:r>
    </w:p>
    <w:p w14:paraId="2D8B37B8" w14:textId="77777777" w:rsidR="003D2DDB" w:rsidRPr="00F833C6" w:rsidRDefault="003D2DDB" w:rsidP="003D2DDB">
      <w:pPr>
        <w:jc w:val="both"/>
        <w:rPr>
          <w:rFonts w:ascii="Arial" w:hAnsi="Arial" w:cs="Arial"/>
        </w:rPr>
      </w:pPr>
    </w:p>
    <w:p w14:paraId="1B44C3E0" w14:textId="77777777" w:rsidR="0036015F" w:rsidRDefault="003D2DDB" w:rsidP="003D2DDB">
      <w:pPr>
        <w:jc w:val="both"/>
        <w:rPr>
          <w:rFonts w:ascii="Arial" w:hAnsi="Arial" w:cs="Arial"/>
          <w:spacing w:val="21"/>
        </w:rPr>
      </w:pPr>
      <w:r w:rsidRPr="00F833C6">
        <w:rPr>
          <w:rFonts w:ascii="Arial" w:hAnsi="Arial" w:cs="Arial"/>
        </w:rPr>
        <w:lastRenderedPageBreak/>
        <w:t>El</w:t>
      </w:r>
      <w:r w:rsidRPr="00F833C6">
        <w:rPr>
          <w:rFonts w:ascii="Arial" w:hAnsi="Arial" w:cs="Arial"/>
          <w:spacing w:val="41"/>
        </w:rPr>
        <w:t xml:space="preserve"> </w:t>
      </w:r>
      <w:r w:rsidRPr="00F833C6">
        <w:rPr>
          <w:rFonts w:ascii="Arial" w:hAnsi="Arial" w:cs="Arial"/>
        </w:rPr>
        <w:t>contratista</w:t>
      </w:r>
      <w:r w:rsidRPr="00F833C6">
        <w:rPr>
          <w:rFonts w:ascii="Arial" w:hAnsi="Arial" w:cs="Arial"/>
          <w:spacing w:val="41"/>
        </w:rPr>
        <w:t xml:space="preserve"> </w:t>
      </w:r>
      <w:r w:rsidRPr="00F833C6">
        <w:rPr>
          <w:rFonts w:ascii="Arial" w:hAnsi="Arial" w:cs="Arial"/>
        </w:rPr>
        <w:t>presentará,</w:t>
      </w:r>
      <w:r w:rsidRPr="00F833C6">
        <w:rPr>
          <w:rFonts w:ascii="Arial" w:hAnsi="Arial" w:cs="Arial"/>
          <w:spacing w:val="40"/>
        </w:rPr>
        <w:t xml:space="preserve"> </w:t>
      </w:r>
      <w:r w:rsidRPr="00F833C6">
        <w:rPr>
          <w:rFonts w:ascii="Arial" w:hAnsi="Arial" w:cs="Arial"/>
        </w:rPr>
        <w:t>como</w:t>
      </w:r>
      <w:r w:rsidRPr="00F833C6">
        <w:rPr>
          <w:rFonts w:ascii="Arial" w:hAnsi="Arial" w:cs="Arial"/>
          <w:spacing w:val="41"/>
        </w:rPr>
        <w:t xml:space="preserve"> </w:t>
      </w:r>
      <w:r w:rsidRPr="00F833C6">
        <w:rPr>
          <w:rFonts w:ascii="Arial" w:hAnsi="Arial" w:cs="Arial"/>
          <w:spacing w:val="-2"/>
        </w:rPr>
        <w:t>máximo en</w:t>
      </w:r>
      <w:r w:rsidRPr="00F833C6">
        <w:rPr>
          <w:rFonts w:ascii="Arial" w:hAnsi="Arial" w:cs="Arial"/>
          <w:spacing w:val="41"/>
        </w:rPr>
        <w:t xml:space="preserve"> </w:t>
      </w:r>
      <w:r w:rsidRPr="00F833C6">
        <w:rPr>
          <w:rFonts w:ascii="Arial" w:hAnsi="Arial" w:cs="Arial"/>
        </w:rPr>
        <w:t>diez días</w:t>
      </w:r>
      <w:r w:rsidRPr="00F833C6">
        <w:rPr>
          <w:rFonts w:ascii="Arial" w:hAnsi="Arial" w:cs="Arial"/>
          <w:spacing w:val="44"/>
        </w:rPr>
        <w:t xml:space="preserve"> </w:t>
      </w:r>
      <w:r w:rsidRPr="00F833C6">
        <w:rPr>
          <w:rFonts w:ascii="Arial" w:hAnsi="Arial" w:cs="Arial"/>
        </w:rPr>
        <w:t>a la</w:t>
      </w:r>
      <w:r w:rsidRPr="00F833C6">
        <w:rPr>
          <w:rFonts w:ascii="Arial" w:hAnsi="Arial" w:cs="Arial"/>
          <w:spacing w:val="36"/>
        </w:rPr>
        <w:t xml:space="preserve"> </w:t>
      </w:r>
      <w:r w:rsidRPr="00F833C6">
        <w:rPr>
          <w:rFonts w:ascii="Arial" w:hAnsi="Arial" w:cs="Arial"/>
        </w:rPr>
        <w:t>finalización</w:t>
      </w:r>
      <w:r w:rsidRPr="00F833C6">
        <w:rPr>
          <w:rFonts w:ascii="Arial" w:hAnsi="Arial" w:cs="Arial"/>
          <w:spacing w:val="4"/>
        </w:rPr>
        <w:t xml:space="preserve"> del servicio y para cada UDL</w:t>
      </w:r>
      <w:r w:rsidRPr="00F833C6">
        <w:rPr>
          <w:rFonts w:ascii="Arial" w:hAnsi="Arial" w:cs="Arial"/>
        </w:rPr>
        <w:t>,</w:t>
      </w:r>
      <w:r w:rsidRPr="00F833C6">
        <w:rPr>
          <w:rFonts w:ascii="Arial" w:hAnsi="Arial" w:cs="Arial"/>
          <w:spacing w:val="21"/>
        </w:rPr>
        <w:t xml:space="preserve"> </w:t>
      </w:r>
      <w:r w:rsidRPr="00F833C6">
        <w:rPr>
          <w:rFonts w:ascii="Arial" w:hAnsi="Arial" w:cs="Arial"/>
          <w:spacing w:val="-2"/>
        </w:rPr>
        <w:t>un</w:t>
      </w:r>
      <w:r w:rsidRPr="00F833C6">
        <w:rPr>
          <w:rFonts w:ascii="Arial" w:hAnsi="Arial" w:cs="Arial"/>
          <w:spacing w:val="22"/>
        </w:rPr>
        <w:t xml:space="preserve"> </w:t>
      </w:r>
      <w:r w:rsidRPr="00F833C6">
        <w:rPr>
          <w:rFonts w:ascii="Arial" w:hAnsi="Arial" w:cs="Arial"/>
        </w:rPr>
        <w:t>informe</w:t>
      </w:r>
      <w:r w:rsidRPr="00F833C6">
        <w:rPr>
          <w:rFonts w:ascii="Arial" w:hAnsi="Arial" w:cs="Arial"/>
          <w:spacing w:val="17"/>
        </w:rPr>
        <w:t xml:space="preserve"> </w:t>
      </w:r>
      <w:r w:rsidRPr="00F833C6">
        <w:rPr>
          <w:rFonts w:ascii="Arial" w:hAnsi="Arial" w:cs="Arial"/>
        </w:rPr>
        <w:t>sobre</w:t>
      </w:r>
      <w:r w:rsidRPr="00F833C6">
        <w:rPr>
          <w:rFonts w:ascii="Arial" w:hAnsi="Arial" w:cs="Arial"/>
          <w:spacing w:val="17"/>
        </w:rPr>
        <w:t xml:space="preserve"> </w:t>
      </w:r>
      <w:r w:rsidRPr="00F833C6">
        <w:rPr>
          <w:rFonts w:ascii="Arial" w:hAnsi="Arial" w:cs="Arial"/>
        </w:rPr>
        <w:t>el</w:t>
      </w:r>
      <w:r w:rsidRPr="00F833C6">
        <w:rPr>
          <w:rFonts w:ascii="Arial" w:hAnsi="Arial" w:cs="Arial"/>
          <w:spacing w:val="14"/>
        </w:rPr>
        <w:t xml:space="preserve"> </w:t>
      </w:r>
      <w:r w:rsidRPr="00F833C6">
        <w:rPr>
          <w:rFonts w:ascii="Arial" w:hAnsi="Arial" w:cs="Arial"/>
        </w:rPr>
        <w:t>desarrollo</w:t>
      </w:r>
      <w:r w:rsidRPr="00F833C6">
        <w:rPr>
          <w:rFonts w:ascii="Arial" w:hAnsi="Arial" w:cs="Arial"/>
          <w:spacing w:val="17"/>
        </w:rPr>
        <w:t xml:space="preserve"> </w:t>
      </w:r>
      <w:r w:rsidRPr="00F833C6">
        <w:rPr>
          <w:rFonts w:ascii="Arial" w:hAnsi="Arial" w:cs="Arial"/>
        </w:rPr>
        <w:t>de</w:t>
      </w:r>
      <w:r w:rsidRPr="00F833C6">
        <w:rPr>
          <w:rFonts w:ascii="Arial" w:hAnsi="Arial" w:cs="Arial"/>
          <w:spacing w:val="17"/>
        </w:rPr>
        <w:t xml:space="preserve"> </w:t>
      </w:r>
      <w:r w:rsidRPr="00F833C6">
        <w:rPr>
          <w:rFonts w:ascii="Arial" w:hAnsi="Arial" w:cs="Arial"/>
        </w:rPr>
        <w:t>las</w:t>
      </w:r>
      <w:r w:rsidRPr="00F833C6">
        <w:rPr>
          <w:rFonts w:ascii="Arial" w:hAnsi="Arial" w:cs="Arial"/>
          <w:spacing w:val="15"/>
        </w:rPr>
        <w:t xml:space="preserve"> </w:t>
      </w:r>
      <w:r w:rsidRPr="00F833C6">
        <w:rPr>
          <w:rFonts w:ascii="Arial" w:hAnsi="Arial" w:cs="Arial"/>
        </w:rPr>
        <w:t>actuaciones</w:t>
      </w:r>
      <w:r w:rsidRPr="00F833C6">
        <w:rPr>
          <w:rFonts w:ascii="Arial" w:hAnsi="Arial" w:cs="Arial"/>
          <w:spacing w:val="20"/>
        </w:rPr>
        <w:t xml:space="preserve"> </w:t>
      </w:r>
      <w:r w:rsidRPr="00F833C6">
        <w:rPr>
          <w:rFonts w:ascii="Arial" w:hAnsi="Arial" w:cs="Arial"/>
          <w:spacing w:val="-2"/>
        </w:rPr>
        <w:t>realizadas.</w:t>
      </w:r>
      <w:r w:rsidRPr="00F833C6">
        <w:rPr>
          <w:rFonts w:ascii="Arial" w:hAnsi="Arial" w:cs="Arial"/>
          <w:spacing w:val="21"/>
        </w:rPr>
        <w:t xml:space="preserve"> </w:t>
      </w:r>
    </w:p>
    <w:p w14:paraId="50E5686E" w14:textId="5A40D8EA" w:rsidR="003D2DDB" w:rsidRPr="00F833C6" w:rsidRDefault="0036015F" w:rsidP="003D2DDB">
      <w:pPr>
        <w:jc w:val="both"/>
        <w:rPr>
          <w:rFonts w:ascii="Arial" w:hAnsi="Arial" w:cs="Arial"/>
        </w:rPr>
      </w:pPr>
      <w:r>
        <w:rPr>
          <w:rFonts w:ascii="Arial" w:hAnsi="Arial" w:cs="Arial"/>
          <w:spacing w:val="-2"/>
        </w:rPr>
        <w:t xml:space="preserve">A partir de los informes de actividad de cada UDL, se elaborará una Memoria Final de proyecto por cada uno de los lotes en la que se </w:t>
      </w:r>
      <w:r w:rsidR="003D2DDB" w:rsidRPr="00F833C6">
        <w:rPr>
          <w:rFonts w:ascii="Arial" w:hAnsi="Arial" w:cs="Arial"/>
        </w:rPr>
        <w:t>analizarán</w:t>
      </w:r>
      <w:r w:rsidR="003D2DDB" w:rsidRPr="00F833C6">
        <w:rPr>
          <w:rFonts w:ascii="Arial" w:hAnsi="Arial" w:cs="Arial"/>
          <w:spacing w:val="41"/>
        </w:rPr>
        <w:t xml:space="preserve"> </w:t>
      </w:r>
      <w:r w:rsidR="003D2DDB" w:rsidRPr="00F833C6">
        <w:rPr>
          <w:rFonts w:ascii="Arial" w:hAnsi="Arial" w:cs="Arial"/>
        </w:rPr>
        <w:t>dichas</w:t>
      </w:r>
      <w:r w:rsidR="003D2DDB" w:rsidRPr="00F833C6">
        <w:rPr>
          <w:rFonts w:ascii="Arial" w:hAnsi="Arial" w:cs="Arial"/>
          <w:spacing w:val="44"/>
        </w:rPr>
        <w:t xml:space="preserve"> </w:t>
      </w:r>
      <w:r w:rsidR="003D2DDB" w:rsidRPr="00F833C6">
        <w:rPr>
          <w:rFonts w:ascii="Arial" w:hAnsi="Arial" w:cs="Arial"/>
        </w:rPr>
        <w:t>actuaciones</w:t>
      </w:r>
      <w:r w:rsidR="003D2DDB" w:rsidRPr="00F833C6">
        <w:rPr>
          <w:rFonts w:ascii="Arial" w:hAnsi="Arial" w:cs="Arial"/>
          <w:spacing w:val="44"/>
        </w:rPr>
        <w:t xml:space="preserve"> </w:t>
      </w:r>
      <w:r w:rsidR="003D2DDB" w:rsidRPr="00F833C6">
        <w:rPr>
          <w:rFonts w:ascii="Arial" w:hAnsi="Arial" w:cs="Arial"/>
        </w:rPr>
        <w:t>y</w:t>
      </w:r>
      <w:r w:rsidR="003D2DDB" w:rsidRPr="00F833C6">
        <w:rPr>
          <w:rFonts w:ascii="Arial" w:hAnsi="Arial" w:cs="Arial"/>
          <w:spacing w:val="40"/>
        </w:rPr>
        <w:t xml:space="preserve"> </w:t>
      </w:r>
      <w:r w:rsidR="003D2DDB" w:rsidRPr="00F833C6">
        <w:rPr>
          <w:rFonts w:ascii="Arial" w:hAnsi="Arial" w:cs="Arial"/>
        </w:rPr>
        <w:t>se</w:t>
      </w:r>
      <w:r w:rsidR="003D2DDB" w:rsidRPr="00F833C6">
        <w:rPr>
          <w:rFonts w:ascii="Arial" w:hAnsi="Arial" w:cs="Arial"/>
          <w:spacing w:val="45"/>
        </w:rPr>
        <w:t xml:space="preserve"> </w:t>
      </w:r>
      <w:r w:rsidR="003D2DDB" w:rsidRPr="00F833C6">
        <w:rPr>
          <w:rFonts w:ascii="Arial" w:hAnsi="Arial" w:cs="Arial"/>
        </w:rPr>
        <w:t>extraerán</w:t>
      </w:r>
      <w:r w:rsidR="003D2DDB" w:rsidRPr="00F833C6">
        <w:rPr>
          <w:rFonts w:ascii="Arial" w:hAnsi="Arial" w:cs="Arial"/>
          <w:spacing w:val="57"/>
        </w:rPr>
        <w:t xml:space="preserve"> </w:t>
      </w:r>
      <w:r w:rsidR="003D2DDB" w:rsidRPr="00F833C6">
        <w:rPr>
          <w:rFonts w:ascii="Arial" w:hAnsi="Arial" w:cs="Arial"/>
        </w:rPr>
        <w:t>conclusiones</w:t>
      </w:r>
      <w:r w:rsidR="003D2DDB" w:rsidRPr="00F833C6">
        <w:rPr>
          <w:rFonts w:ascii="Arial" w:hAnsi="Arial" w:cs="Arial"/>
          <w:spacing w:val="44"/>
        </w:rPr>
        <w:t xml:space="preserve"> </w:t>
      </w:r>
      <w:r w:rsidR="003D2DDB" w:rsidRPr="00F833C6">
        <w:rPr>
          <w:rFonts w:ascii="Arial" w:hAnsi="Arial" w:cs="Arial"/>
        </w:rPr>
        <w:t>sobre</w:t>
      </w:r>
      <w:r w:rsidR="003D2DDB" w:rsidRPr="00F833C6">
        <w:rPr>
          <w:rFonts w:ascii="Arial" w:hAnsi="Arial" w:cs="Arial"/>
          <w:spacing w:val="45"/>
        </w:rPr>
        <w:t xml:space="preserve"> </w:t>
      </w:r>
      <w:r w:rsidR="003D2DDB" w:rsidRPr="00F833C6">
        <w:rPr>
          <w:rFonts w:ascii="Arial" w:hAnsi="Arial" w:cs="Arial"/>
          <w:spacing w:val="-2"/>
        </w:rPr>
        <w:t>las</w:t>
      </w:r>
      <w:r w:rsidR="003D2DDB" w:rsidRPr="00F833C6">
        <w:rPr>
          <w:rFonts w:ascii="Arial" w:hAnsi="Arial" w:cs="Arial"/>
          <w:spacing w:val="31"/>
        </w:rPr>
        <w:t xml:space="preserve"> </w:t>
      </w:r>
      <w:r w:rsidR="003D2DDB" w:rsidRPr="00F833C6">
        <w:rPr>
          <w:rFonts w:ascii="Arial" w:hAnsi="Arial" w:cs="Arial"/>
        </w:rPr>
        <w:t>mismas,</w:t>
      </w:r>
      <w:r w:rsidR="003D2DDB" w:rsidRPr="00F833C6">
        <w:rPr>
          <w:rFonts w:ascii="Arial" w:hAnsi="Arial" w:cs="Arial"/>
          <w:spacing w:val="2"/>
        </w:rPr>
        <w:t xml:space="preserve"> </w:t>
      </w:r>
      <w:r w:rsidR="003D2DDB" w:rsidRPr="00F833C6">
        <w:rPr>
          <w:rFonts w:ascii="Arial" w:hAnsi="Arial" w:cs="Arial"/>
        </w:rPr>
        <w:t>y</w:t>
      </w:r>
      <w:r w:rsidR="003D2DDB" w:rsidRPr="00F833C6">
        <w:rPr>
          <w:rFonts w:ascii="Arial" w:hAnsi="Arial" w:cs="Arial"/>
          <w:spacing w:val="1"/>
        </w:rPr>
        <w:t xml:space="preserve"> </w:t>
      </w:r>
      <w:r w:rsidR="003D2DDB" w:rsidRPr="00F833C6">
        <w:rPr>
          <w:rFonts w:ascii="Arial" w:hAnsi="Arial" w:cs="Arial"/>
        </w:rPr>
        <w:t>se</w:t>
      </w:r>
      <w:r w:rsidR="003D2DDB" w:rsidRPr="00F833C6">
        <w:rPr>
          <w:rFonts w:ascii="Arial" w:hAnsi="Arial" w:cs="Arial"/>
          <w:spacing w:val="2"/>
        </w:rPr>
        <w:t xml:space="preserve"> </w:t>
      </w:r>
      <w:r w:rsidR="003D2DDB" w:rsidRPr="00F833C6">
        <w:rPr>
          <w:rFonts w:ascii="Arial" w:hAnsi="Arial" w:cs="Arial"/>
        </w:rPr>
        <w:t>llevará</w:t>
      </w:r>
      <w:r w:rsidR="003D2DDB" w:rsidRPr="00F833C6">
        <w:rPr>
          <w:rFonts w:ascii="Arial" w:hAnsi="Arial" w:cs="Arial"/>
          <w:spacing w:val="2"/>
        </w:rPr>
        <w:t xml:space="preserve"> </w:t>
      </w:r>
      <w:r w:rsidR="003D2DDB" w:rsidRPr="00F833C6">
        <w:rPr>
          <w:rFonts w:ascii="Arial" w:hAnsi="Arial" w:cs="Arial"/>
        </w:rPr>
        <w:t>a</w:t>
      </w:r>
      <w:r w:rsidR="003D2DDB" w:rsidRPr="00F833C6">
        <w:rPr>
          <w:rFonts w:ascii="Arial" w:hAnsi="Arial" w:cs="Arial"/>
          <w:spacing w:val="2"/>
        </w:rPr>
        <w:t xml:space="preserve"> </w:t>
      </w:r>
      <w:r w:rsidR="003D2DDB" w:rsidRPr="00F833C6">
        <w:rPr>
          <w:rFonts w:ascii="Arial" w:hAnsi="Arial" w:cs="Arial"/>
          <w:spacing w:val="-2"/>
        </w:rPr>
        <w:t>cabo</w:t>
      </w:r>
      <w:r w:rsidR="003D2DDB" w:rsidRPr="00F833C6">
        <w:rPr>
          <w:rFonts w:ascii="Arial" w:hAnsi="Arial" w:cs="Arial"/>
          <w:spacing w:val="2"/>
        </w:rPr>
        <w:t xml:space="preserve"> </w:t>
      </w:r>
      <w:r w:rsidR="003D2DDB" w:rsidRPr="00F833C6">
        <w:rPr>
          <w:rFonts w:ascii="Arial" w:hAnsi="Arial" w:cs="Arial"/>
        </w:rPr>
        <w:t>una</w:t>
      </w:r>
      <w:r w:rsidR="003D2DDB" w:rsidRPr="00F833C6">
        <w:rPr>
          <w:rFonts w:ascii="Arial" w:hAnsi="Arial" w:cs="Arial"/>
          <w:spacing w:val="2"/>
        </w:rPr>
        <w:t xml:space="preserve"> </w:t>
      </w:r>
      <w:r w:rsidR="003D2DDB" w:rsidRPr="00F833C6">
        <w:rPr>
          <w:rFonts w:ascii="Arial" w:hAnsi="Arial" w:cs="Arial"/>
        </w:rPr>
        <w:t>valoración</w:t>
      </w:r>
      <w:r w:rsidR="003D2DDB" w:rsidRPr="00F833C6">
        <w:rPr>
          <w:rFonts w:ascii="Arial" w:hAnsi="Arial" w:cs="Arial"/>
          <w:spacing w:val="2"/>
        </w:rPr>
        <w:t xml:space="preserve"> </w:t>
      </w:r>
      <w:r w:rsidR="003D2DDB" w:rsidRPr="00F833C6">
        <w:rPr>
          <w:rFonts w:ascii="Arial" w:hAnsi="Arial" w:cs="Arial"/>
        </w:rPr>
        <w:t>respecto</w:t>
      </w:r>
      <w:r w:rsidR="003D2DDB" w:rsidRPr="00F833C6">
        <w:rPr>
          <w:rFonts w:ascii="Arial" w:hAnsi="Arial" w:cs="Arial"/>
          <w:spacing w:val="2"/>
        </w:rPr>
        <w:t xml:space="preserve"> </w:t>
      </w:r>
      <w:r w:rsidR="003D2DDB" w:rsidRPr="00F833C6">
        <w:rPr>
          <w:rFonts w:ascii="Arial" w:hAnsi="Arial" w:cs="Arial"/>
        </w:rPr>
        <w:t>a</w:t>
      </w:r>
      <w:r w:rsidR="003D2DDB" w:rsidRPr="00F833C6">
        <w:rPr>
          <w:rFonts w:ascii="Arial" w:hAnsi="Arial" w:cs="Arial"/>
          <w:spacing w:val="2"/>
        </w:rPr>
        <w:t xml:space="preserve"> </w:t>
      </w:r>
      <w:r w:rsidR="003D2DDB" w:rsidRPr="00F833C6">
        <w:rPr>
          <w:rFonts w:ascii="Arial" w:hAnsi="Arial" w:cs="Arial"/>
        </w:rPr>
        <w:t>actuaciones</w:t>
      </w:r>
      <w:r w:rsidR="003D2DDB" w:rsidRPr="00F833C6">
        <w:rPr>
          <w:rFonts w:ascii="Arial" w:hAnsi="Arial" w:cs="Arial"/>
          <w:spacing w:val="-4"/>
        </w:rPr>
        <w:t xml:space="preserve"> </w:t>
      </w:r>
      <w:r w:rsidR="003D2DDB" w:rsidRPr="00F833C6">
        <w:rPr>
          <w:rFonts w:ascii="Arial" w:hAnsi="Arial" w:cs="Arial"/>
        </w:rPr>
        <w:t>futuras.  En concreto deberá presentar:</w:t>
      </w:r>
    </w:p>
    <w:p w14:paraId="0BE434F5" w14:textId="77777777" w:rsidR="003D2DDB" w:rsidRPr="00F833C6" w:rsidRDefault="003D2DDB" w:rsidP="003D2DDB">
      <w:pPr>
        <w:jc w:val="both"/>
        <w:rPr>
          <w:rFonts w:ascii="Arial" w:hAnsi="Arial" w:cs="Arial"/>
        </w:rPr>
      </w:pPr>
    </w:p>
    <w:p w14:paraId="4CD04B2F" w14:textId="77777777" w:rsidR="003D2DDB" w:rsidRPr="00F833C6" w:rsidRDefault="003D2DDB" w:rsidP="006820A6">
      <w:pPr>
        <w:pStyle w:val="Prrafodelista"/>
        <w:widowControl w:val="0"/>
        <w:numPr>
          <w:ilvl w:val="0"/>
          <w:numId w:val="10"/>
        </w:numPr>
        <w:ind w:left="360" w:hanging="360"/>
        <w:jc w:val="both"/>
        <w:rPr>
          <w:rFonts w:ascii="Arial" w:hAnsi="Arial" w:cs="Arial"/>
        </w:rPr>
      </w:pPr>
      <w:r w:rsidRPr="00F833C6">
        <w:rPr>
          <w:rFonts w:ascii="Arial" w:hAnsi="Arial" w:cs="Arial"/>
        </w:rPr>
        <w:t>Memoria   final   descriptiva, que   recopilará   todos   los   trabajos   realizados, metodología empleada, y análisis y evaluación de resultados obtenidos.</w:t>
      </w:r>
    </w:p>
    <w:p w14:paraId="6DE11C0B" w14:textId="77777777" w:rsidR="003D2DDB" w:rsidRPr="00F833C6" w:rsidRDefault="003D2DDB" w:rsidP="003D2DDB">
      <w:pPr>
        <w:pStyle w:val="Prrafodelista"/>
        <w:ind w:left="720"/>
        <w:jc w:val="both"/>
        <w:rPr>
          <w:rFonts w:ascii="Arial" w:hAnsi="Arial" w:cs="Arial"/>
        </w:rPr>
      </w:pPr>
    </w:p>
    <w:p w14:paraId="6FFDC742" w14:textId="77777777" w:rsidR="003D2DDB" w:rsidRPr="00F833C6" w:rsidRDefault="003D2DDB" w:rsidP="006820A6">
      <w:pPr>
        <w:pStyle w:val="Prrafodelista"/>
        <w:widowControl w:val="0"/>
        <w:numPr>
          <w:ilvl w:val="0"/>
          <w:numId w:val="10"/>
        </w:numPr>
        <w:ind w:left="360" w:hanging="360"/>
        <w:jc w:val="both"/>
        <w:rPr>
          <w:rFonts w:ascii="Arial" w:hAnsi="Arial" w:cs="Arial"/>
        </w:rPr>
      </w:pPr>
      <w:r w:rsidRPr="00F833C6">
        <w:rPr>
          <w:rFonts w:ascii="Arial" w:hAnsi="Arial" w:cs="Arial"/>
        </w:rPr>
        <w:t>Organización, ejecución y desarrollo del proyecto.</w:t>
      </w:r>
    </w:p>
    <w:p w14:paraId="75D21327" w14:textId="77777777" w:rsidR="003D2DDB" w:rsidRPr="00F833C6" w:rsidRDefault="003D2DDB" w:rsidP="003D2DDB">
      <w:pPr>
        <w:pStyle w:val="Prrafodelista"/>
        <w:jc w:val="both"/>
        <w:rPr>
          <w:rFonts w:ascii="Arial" w:hAnsi="Arial" w:cs="Arial"/>
        </w:rPr>
      </w:pPr>
    </w:p>
    <w:p w14:paraId="1735B9D4" w14:textId="161F377C" w:rsidR="003D2DDB" w:rsidRDefault="003D2DDB" w:rsidP="006820A6">
      <w:pPr>
        <w:pStyle w:val="Prrafodelista"/>
        <w:widowControl w:val="0"/>
        <w:numPr>
          <w:ilvl w:val="0"/>
          <w:numId w:val="10"/>
        </w:numPr>
        <w:ind w:left="360" w:hanging="360"/>
        <w:jc w:val="both"/>
        <w:rPr>
          <w:rFonts w:ascii="Arial" w:hAnsi="Arial" w:cs="Arial"/>
        </w:rPr>
      </w:pPr>
      <w:r w:rsidRPr="00F833C6">
        <w:rPr>
          <w:rFonts w:ascii="Arial" w:hAnsi="Arial" w:cs="Arial"/>
        </w:rPr>
        <w:t>Registro de participantes a cada encuentro</w:t>
      </w:r>
      <w:r w:rsidR="002D0B90">
        <w:rPr>
          <w:rFonts w:ascii="Arial" w:hAnsi="Arial" w:cs="Arial"/>
        </w:rPr>
        <w:t>. Valoración y conclusiones encuentros</w:t>
      </w:r>
    </w:p>
    <w:p w14:paraId="109B3734" w14:textId="77777777" w:rsidR="004D1ABE" w:rsidRPr="004D1ABE" w:rsidRDefault="004D1ABE" w:rsidP="004D1ABE">
      <w:pPr>
        <w:pStyle w:val="Prrafodelista"/>
        <w:rPr>
          <w:rFonts w:ascii="Arial" w:hAnsi="Arial" w:cs="Arial"/>
        </w:rPr>
      </w:pPr>
    </w:p>
    <w:p w14:paraId="46A059A0" w14:textId="165B4981" w:rsidR="004D1ABE" w:rsidRPr="0095633D" w:rsidRDefault="004D1ABE" w:rsidP="006820A6">
      <w:pPr>
        <w:pStyle w:val="Prrafodelista"/>
        <w:widowControl w:val="0"/>
        <w:numPr>
          <w:ilvl w:val="0"/>
          <w:numId w:val="10"/>
        </w:numPr>
        <w:ind w:left="360" w:hanging="360"/>
        <w:jc w:val="both"/>
        <w:rPr>
          <w:rFonts w:ascii="Arial" w:hAnsi="Arial" w:cs="Arial"/>
        </w:rPr>
      </w:pPr>
      <w:r w:rsidRPr="0095633D">
        <w:rPr>
          <w:rFonts w:ascii="Arial" w:hAnsi="Arial" w:cs="Arial"/>
        </w:rPr>
        <w:t>Resultados</w:t>
      </w:r>
      <w:r w:rsidR="00DA3E2C" w:rsidRPr="0095633D">
        <w:rPr>
          <w:rFonts w:ascii="Arial" w:hAnsi="Arial" w:cs="Arial"/>
        </w:rPr>
        <w:t xml:space="preserve"> y análisis</w:t>
      </w:r>
      <w:r w:rsidRPr="0095633D">
        <w:rPr>
          <w:rFonts w:ascii="Arial" w:hAnsi="Arial" w:cs="Arial"/>
        </w:rPr>
        <w:t xml:space="preserve"> de la encuesta de satisfacción realizada tras cada encuentro.</w:t>
      </w:r>
    </w:p>
    <w:p w14:paraId="0326BAD5" w14:textId="77777777" w:rsidR="003D2DDB" w:rsidRPr="00F833C6" w:rsidRDefault="003D2DDB" w:rsidP="003D2DDB">
      <w:pPr>
        <w:pStyle w:val="Prrafodelista"/>
        <w:ind w:left="720"/>
        <w:jc w:val="both"/>
        <w:rPr>
          <w:rFonts w:ascii="Arial" w:hAnsi="Arial" w:cs="Arial"/>
        </w:rPr>
      </w:pPr>
    </w:p>
    <w:p w14:paraId="7FDA356C" w14:textId="515AD921" w:rsidR="003D2DDB" w:rsidRDefault="003D2DDB" w:rsidP="003D2DDB">
      <w:pPr>
        <w:jc w:val="both"/>
        <w:rPr>
          <w:rFonts w:ascii="Arial" w:hAnsi="Arial" w:cs="Arial"/>
        </w:rPr>
      </w:pPr>
      <w:r w:rsidRPr="00F833C6">
        <w:rPr>
          <w:rFonts w:ascii="Arial" w:hAnsi="Arial" w:cs="Arial"/>
        </w:rPr>
        <w:t xml:space="preserve">Inserta empleo será la encargada de lo siguiente: Validación del programa general de cada encuentro, aprobación del lugar de celebración de la jornada, validación del plan de comunicación, producción publicitaria y difusión diseñada para cada jornada (documentos divulgativos, redes sociales, material promocional, elaboración de dossier de prensa, </w:t>
      </w:r>
      <w:proofErr w:type="spellStart"/>
      <w:r w:rsidRPr="00F833C6">
        <w:rPr>
          <w:rFonts w:ascii="Arial" w:hAnsi="Arial" w:cs="Arial"/>
        </w:rPr>
        <w:t>merchandising</w:t>
      </w:r>
      <w:proofErr w:type="spellEnd"/>
      <w:r w:rsidRPr="00F833C6">
        <w:rPr>
          <w:rFonts w:ascii="Arial" w:hAnsi="Arial" w:cs="Arial"/>
        </w:rPr>
        <w:t>…), aprobación del Plan de Análisis y Captación. Durante la jornada llevará a cabo la inauguración, coordinación y clausura, realizará el seguimiento del proyecto y validará los informes de resultados.</w:t>
      </w:r>
    </w:p>
    <w:p w14:paraId="78BCA639" w14:textId="6090146B" w:rsidR="006649B6" w:rsidRPr="00B12234" w:rsidRDefault="006649B6" w:rsidP="006649B6">
      <w:pPr>
        <w:jc w:val="both"/>
        <w:rPr>
          <w:rFonts w:ascii="Arial" w:hAnsi="Arial" w:cs="Arial"/>
          <w:b/>
          <w:bCs/>
        </w:rPr>
      </w:pPr>
    </w:p>
    <w:p w14:paraId="25542DEE" w14:textId="00C02AB1" w:rsidR="006649B6" w:rsidRPr="0036015F" w:rsidRDefault="00B561F5" w:rsidP="00742C87">
      <w:pPr>
        <w:autoSpaceDE w:val="0"/>
        <w:autoSpaceDN w:val="0"/>
        <w:adjustRightInd w:val="0"/>
        <w:spacing w:line="276" w:lineRule="auto"/>
        <w:jc w:val="both"/>
        <w:rPr>
          <w:rFonts w:ascii="Arial" w:hAnsi="Arial" w:cs="Arial"/>
          <w:b/>
          <w:bCs/>
          <w:u w:val="single"/>
        </w:rPr>
      </w:pPr>
      <w:r>
        <w:rPr>
          <w:rFonts w:ascii="Arial" w:hAnsi="Arial" w:cs="Arial"/>
          <w:b/>
          <w:bCs/>
          <w:u w:val="single"/>
        </w:rPr>
        <w:t xml:space="preserve">Servicio </w:t>
      </w:r>
      <w:r w:rsidR="00742C87" w:rsidRPr="0036015F">
        <w:rPr>
          <w:rFonts w:ascii="Arial" w:hAnsi="Arial" w:cs="Arial"/>
          <w:b/>
          <w:bCs/>
          <w:u w:val="single"/>
        </w:rPr>
        <w:t xml:space="preserve">4: </w:t>
      </w:r>
      <w:r w:rsidR="006649B6" w:rsidRPr="0036015F">
        <w:rPr>
          <w:rFonts w:ascii="Arial" w:hAnsi="Arial" w:cs="Arial"/>
          <w:b/>
          <w:bCs/>
          <w:u w:val="single"/>
        </w:rPr>
        <w:t xml:space="preserve"> </w:t>
      </w:r>
      <w:r w:rsidRPr="0036015F">
        <w:rPr>
          <w:rFonts w:ascii="Arial" w:hAnsi="Arial" w:cs="Arial"/>
          <w:b/>
          <w:bCs/>
          <w:u w:val="single"/>
        </w:rPr>
        <w:t xml:space="preserve">publicidad en medios locales y regionales </w:t>
      </w:r>
    </w:p>
    <w:p w14:paraId="2972D56F" w14:textId="77777777" w:rsidR="006649B6" w:rsidRPr="0036015F" w:rsidRDefault="006649B6" w:rsidP="006649B6">
      <w:pPr>
        <w:jc w:val="both"/>
        <w:rPr>
          <w:rFonts w:ascii="Arial" w:hAnsi="Arial" w:cs="Arial"/>
          <w:bCs/>
          <w:u w:val="single"/>
        </w:rPr>
      </w:pPr>
    </w:p>
    <w:p w14:paraId="57EEAC99" w14:textId="7774CDC9" w:rsidR="00F20B3B" w:rsidRPr="0036015F" w:rsidRDefault="002A1861" w:rsidP="002A1861">
      <w:pPr>
        <w:jc w:val="both"/>
        <w:rPr>
          <w:rFonts w:ascii="Arial" w:hAnsi="Arial" w:cs="Arial"/>
          <w:bCs/>
        </w:rPr>
      </w:pPr>
      <w:r w:rsidRPr="00310EF8">
        <w:rPr>
          <w:rFonts w:ascii="Arial" w:hAnsi="Arial" w:cs="Arial"/>
          <w:bCs/>
        </w:rPr>
        <w:t xml:space="preserve">El plan de medios offline deberá incluir los soportes (prensa, programas de radio, programas de TV y/o circuitos de </w:t>
      </w:r>
      <w:proofErr w:type="spellStart"/>
      <w:r w:rsidRPr="00310EF8">
        <w:rPr>
          <w:rFonts w:ascii="Arial" w:hAnsi="Arial" w:cs="Arial"/>
          <w:bCs/>
        </w:rPr>
        <w:t>mupis</w:t>
      </w:r>
      <w:proofErr w:type="spellEnd"/>
      <w:r w:rsidRPr="00310EF8">
        <w:rPr>
          <w:rFonts w:ascii="Arial" w:hAnsi="Arial" w:cs="Arial"/>
          <w:bCs/>
        </w:rPr>
        <w:t xml:space="preserve"> y marquesinas) con más penetración y audiencia de las distintas zonas donde se desarrollará el proyecto, incluyendo en el mix de medios propuesto por el licitador al menos 4 de los medios que s</w:t>
      </w:r>
      <w:r w:rsidR="00FC5FDD" w:rsidRPr="00310EF8">
        <w:rPr>
          <w:rFonts w:ascii="Arial" w:hAnsi="Arial" w:cs="Arial"/>
          <w:bCs/>
        </w:rPr>
        <w:t>e</w:t>
      </w:r>
      <w:r w:rsidRPr="00310EF8">
        <w:rPr>
          <w:rFonts w:ascii="Arial" w:hAnsi="Arial" w:cs="Arial"/>
          <w:bCs/>
        </w:rPr>
        <w:t xml:space="preserve"> detallan en el </w:t>
      </w:r>
      <w:r w:rsidRPr="00186E41">
        <w:rPr>
          <w:rFonts w:ascii="Arial" w:hAnsi="Arial" w:cs="Arial"/>
          <w:b/>
          <w:bCs/>
        </w:rPr>
        <w:t>Anexo VI</w:t>
      </w:r>
      <w:r w:rsidRPr="00310EF8">
        <w:rPr>
          <w:rFonts w:ascii="Arial" w:hAnsi="Arial" w:cs="Arial"/>
          <w:bCs/>
        </w:rPr>
        <w:t xml:space="preserve"> por ubicación</w:t>
      </w:r>
      <w:r w:rsidRPr="0036015F">
        <w:rPr>
          <w:rFonts w:ascii="Arial" w:hAnsi="Arial" w:cs="Arial"/>
          <w:bCs/>
        </w:rPr>
        <w:t>.</w:t>
      </w:r>
    </w:p>
    <w:p w14:paraId="7A605FBE" w14:textId="77777777" w:rsidR="00F20B3B" w:rsidRPr="0036015F" w:rsidRDefault="00F20B3B" w:rsidP="00F20B3B">
      <w:pPr>
        <w:jc w:val="both"/>
        <w:rPr>
          <w:rFonts w:ascii="Arial" w:hAnsi="Arial" w:cs="Arial"/>
          <w:bCs/>
          <w:highlight w:val="cyan"/>
          <w:u w:val="single"/>
        </w:rPr>
      </w:pPr>
    </w:p>
    <w:p w14:paraId="5BAD9AD3" w14:textId="6E9939D0" w:rsidR="006649B6" w:rsidRPr="0036015F" w:rsidRDefault="00A00B3D" w:rsidP="006649B6">
      <w:pPr>
        <w:jc w:val="both"/>
        <w:rPr>
          <w:rFonts w:ascii="Arial" w:hAnsi="Arial" w:cs="Arial"/>
          <w:b/>
          <w:u w:val="single"/>
        </w:rPr>
      </w:pPr>
      <w:r w:rsidRPr="0036015F">
        <w:rPr>
          <w:rFonts w:ascii="Arial" w:hAnsi="Arial" w:cs="Arial"/>
          <w:b/>
          <w:u w:val="single"/>
        </w:rPr>
        <w:t>S</w:t>
      </w:r>
      <w:r w:rsidR="00B561F5">
        <w:rPr>
          <w:rFonts w:ascii="Arial" w:hAnsi="Arial" w:cs="Arial"/>
          <w:b/>
          <w:u w:val="single"/>
        </w:rPr>
        <w:t>ervicio</w:t>
      </w:r>
      <w:r w:rsidRPr="0036015F">
        <w:rPr>
          <w:rFonts w:ascii="Arial" w:hAnsi="Arial" w:cs="Arial"/>
          <w:b/>
          <w:u w:val="single"/>
        </w:rPr>
        <w:t xml:space="preserve"> 5: </w:t>
      </w:r>
      <w:r w:rsidR="00B561F5" w:rsidRPr="0036015F">
        <w:rPr>
          <w:rFonts w:ascii="Arial" w:hAnsi="Arial" w:cs="Arial"/>
          <w:b/>
          <w:u w:val="single"/>
        </w:rPr>
        <w:t xml:space="preserve">plan de </w:t>
      </w:r>
      <w:r w:rsidR="00B561F5">
        <w:rPr>
          <w:rFonts w:ascii="Arial" w:hAnsi="Arial" w:cs="Arial"/>
          <w:b/>
          <w:u w:val="single"/>
        </w:rPr>
        <w:t>P</w:t>
      </w:r>
      <w:r w:rsidR="00B561F5" w:rsidRPr="0036015F">
        <w:rPr>
          <w:rFonts w:ascii="Arial" w:hAnsi="Arial" w:cs="Arial"/>
          <w:b/>
          <w:u w:val="single"/>
        </w:rPr>
        <w:t>.</w:t>
      </w:r>
      <w:r w:rsidR="00B561F5">
        <w:rPr>
          <w:rFonts w:ascii="Arial" w:hAnsi="Arial" w:cs="Arial"/>
          <w:b/>
          <w:u w:val="single"/>
        </w:rPr>
        <w:t>R</w:t>
      </w:r>
      <w:r w:rsidR="00B561F5" w:rsidRPr="0036015F">
        <w:rPr>
          <w:rFonts w:ascii="Arial" w:hAnsi="Arial" w:cs="Arial"/>
          <w:b/>
          <w:u w:val="single"/>
        </w:rPr>
        <w:t>. y relaciones con los medios locales y regionales.</w:t>
      </w:r>
    </w:p>
    <w:p w14:paraId="2E196EEA" w14:textId="77777777" w:rsidR="006649B6" w:rsidRPr="0036015F" w:rsidRDefault="006649B6" w:rsidP="006649B6">
      <w:pPr>
        <w:jc w:val="both"/>
        <w:rPr>
          <w:rFonts w:ascii="Arial" w:hAnsi="Arial" w:cs="Arial"/>
          <w:spacing w:val="-1"/>
          <w:u w:val="thick" w:color="000000"/>
        </w:rPr>
      </w:pPr>
    </w:p>
    <w:p w14:paraId="20C0CDD1" w14:textId="6D6B4288" w:rsidR="006649B6" w:rsidRPr="0036015F" w:rsidRDefault="006649B6" w:rsidP="006649B6">
      <w:pPr>
        <w:jc w:val="both"/>
        <w:rPr>
          <w:rFonts w:ascii="Arial" w:hAnsi="Arial" w:cs="Arial"/>
          <w:spacing w:val="-1"/>
        </w:rPr>
      </w:pPr>
      <w:r w:rsidRPr="0036015F">
        <w:rPr>
          <w:rFonts w:ascii="Arial" w:hAnsi="Arial" w:cs="Arial"/>
          <w:spacing w:val="-1"/>
        </w:rPr>
        <w:t xml:space="preserve">1.- </w:t>
      </w:r>
      <w:r w:rsidR="007C7421" w:rsidRPr="0036015F">
        <w:rPr>
          <w:rFonts w:ascii="Arial" w:hAnsi="Arial" w:cs="Arial"/>
          <w:spacing w:val="-1"/>
        </w:rPr>
        <w:t>El licitador</w:t>
      </w:r>
      <w:r w:rsidRPr="0036015F">
        <w:rPr>
          <w:rFonts w:ascii="Arial" w:hAnsi="Arial" w:cs="Arial"/>
          <w:spacing w:val="-1"/>
        </w:rPr>
        <w:t xml:space="preserve"> deberá prestar cobertura y dar difusión de la presentación de las Unidades de desarrollo en su zona de influencia. Se encargará de convocar a los medios locales (se adjunta cuadro con medios por ubicaciones). Realizará una labor de </w:t>
      </w:r>
      <w:proofErr w:type="spellStart"/>
      <w:r w:rsidRPr="0036015F">
        <w:rPr>
          <w:rFonts w:ascii="Arial" w:hAnsi="Arial" w:cs="Arial"/>
          <w:spacing w:val="-1"/>
        </w:rPr>
        <w:t>pussing</w:t>
      </w:r>
      <w:proofErr w:type="spellEnd"/>
      <w:r w:rsidRPr="0036015F">
        <w:rPr>
          <w:rFonts w:ascii="Arial" w:hAnsi="Arial" w:cs="Arial"/>
          <w:spacing w:val="-1"/>
        </w:rPr>
        <w:t xml:space="preserve"> con ellos, contactando telefónicamente directamente con los periodistas para que acudan a la convocatoria.</w:t>
      </w:r>
      <w:r w:rsidR="002A1861" w:rsidRPr="0036015F">
        <w:rPr>
          <w:rFonts w:ascii="Arial" w:hAnsi="Arial" w:cs="Arial"/>
          <w:spacing w:val="-1"/>
        </w:rPr>
        <w:t xml:space="preserve"> </w:t>
      </w:r>
      <w:r w:rsidRPr="0036015F">
        <w:rPr>
          <w:rFonts w:ascii="Arial" w:hAnsi="Arial" w:cs="Arial"/>
          <w:spacing w:val="-1"/>
        </w:rPr>
        <w:t>El día antes de cada presentación remitirá a la dirección de Marketing y Comunicación de Inserta Empleo un listado con la previsión de medios asistentes.</w:t>
      </w:r>
    </w:p>
    <w:p w14:paraId="1FA4975B" w14:textId="77777777" w:rsidR="006649B6" w:rsidRPr="0036015F" w:rsidRDefault="006649B6" w:rsidP="006649B6">
      <w:pPr>
        <w:jc w:val="both"/>
        <w:rPr>
          <w:rFonts w:ascii="Arial" w:hAnsi="Arial" w:cs="Arial"/>
          <w:spacing w:val="-1"/>
        </w:rPr>
      </w:pPr>
    </w:p>
    <w:p w14:paraId="084F3C07" w14:textId="77777777" w:rsidR="006649B6" w:rsidRPr="0036015F" w:rsidRDefault="006649B6" w:rsidP="006649B6">
      <w:pPr>
        <w:jc w:val="both"/>
        <w:rPr>
          <w:rFonts w:ascii="Arial" w:hAnsi="Arial" w:cs="Arial"/>
          <w:spacing w:val="-1"/>
        </w:rPr>
      </w:pPr>
      <w:r w:rsidRPr="0036015F">
        <w:rPr>
          <w:rFonts w:ascii="Arial" w:hAnsi="Arial" w:cs="Arial"/>
          <w:spacing w:val="-1"/>
        </w:rPr>
        <w:t>Tras la celebración de las presentaciones, elaborará una nota de prensa por cada una de ellas.</w:t>
      </w:r>
    </w:p>
    <w:p w14:paraId="62BE9455" w14:textId="77777777" w:rsidR="006649B6" w:rsidRPr="0036015F" w:rsidRDefault="006649B6" w:rsidP="006649B6">
      <w:pPr>
        <w:jc w:val="both"/>
        <w:rPr>
          <w:rFonts w:ascii="Arial" w:hAnsi="Arial" w:cs="Arial"/>
          <w:spacing w:val="-1"/>
        </w:rPr>
      </w:pPr>
    </w:p>
    <w:p w14:paraId="444D7F22" w14:textId="26B20DEB" w:rsidR="006649B6" w:rsidRPr="0036015F" w:rsidRDefault="007C7421" w:rsidP="006649B6">
      <w:pPr>
        <w:jc w:val="both"/>
        <w:rPr>
          <w:rFonts w:ascii="Arial" w:hAnsi="Arial" w:cs="Arial"/>
          <w:spacing w:val="-1"/>
        </w:rPr>
      </w:pPr>
      <w:r w:rsidRPr="0036015F">
        <w:rPr>
          <w:rFonts w:ascii="Arial" w:hAnsi="Arial" w:cs="Arial"/>
          <w:spacing w:val="-1"/>
        </w:rPr>
        <w:t>El licitador</w:t>
      </w:r>
      <w:r w:rsidR="006649B6" w:rsidRPr="0036015F">
        <w:rPr>
          <w:rFonts w:ascii="Arial" w:hAnsi="Arial" w:cs="Arial"/>
          <w:spacing w:val="-1"/>
        </w:rPr>
        <w:t xml:space="preserve"> deberá remitir en 2 ocasiones la convocatoria de prensa a los medios; la primera vez al menos 6 días antes de la celebración del acto; y la segunda el día anterior al acto que corresponda. En el caso de la nota de prensa, en la hora posterior al e</w:t>
      </w:r>
      <w:r w:rsidRPr="0036015F">
        <w:rPr>
          <w:rFonts w:ascii="Arial" w:hAnsi="Arial" w:cs="Arial"/>
          <w:spacing w:val="-1"/>
        </w:rPr>
        <w:t>ncuentro</w:t>
      </w:r>
      <w:r w:rsidR="006649B6" w:rsidRPr="0036015F">
        <w:rPr>
          <w:rFonts w:ascii="Arial" w:hAnsi="Arial" w:cs="Arial"/>
          <w:spacing w:val="-1"/>
        </w:rPr>
        <w:t xml:space="preserve"> el/la periodista, habrá de redactarla y enviarla para su aprobación a la dirección de Marketing y Comunicación de Inserta. Una vez aprobada la mandará de forma inmediata a los medios de la zona (tomando como referencia la tabla que se adjunta a continuación).</w:t>
      </w:r>
    </w:p>
    <w:p w14:paraId="6C1317A9" w14:textId="77777777" w:rsidR="006649B6" w:rsidRPr="0036015F" w:rsidRDefault="006649B6" w:rsidP="006649B6">
      <w:pPr>
        <w:jc w:val="both"/>
        <w:rPr>
          <w:rFonts w:ascii="Arial" w:hAnsi="Arial" w:cs="Arial"/>
          <w:spacing w:val="-1"/>
        </w:rPr>
      </w:pPr>
    </w:p>
    <w:p w14:paraId="337FA635" w14:textId="52C463FA" w:rsidR="006649B6" w:rsidRPr="0036015F" w:rsidRDefault="006649B6" w:rsidP="006649B6">
      <w:pPr>
        <w:jc w:val="both"/>
        <w:rPr>
          <w:rFonts w:ascii="Arial" w:hAnsi="Arial" w:cs="Arial"/>
          <w:spacing w:val="-1"/>
        </w:rPr>
      </w:pPr>
      <w:r w:rsidRPr="0036015F">
        <w:rPr>
          <w:rFonts w:ascii="Arial" w:hAnsi="Arial" w:cs="Arial"/>
          <w:spacing w:val="-1"/>
        </w:rPr>
        <w:t xml:space="preserve">2.- </w:t>
      </w:r>
      <w:r w:rsidR="007C7421" w:rsidRPr="0036015F">
        <w:rPr>
          <w:rFonts w:ascii="Arial" w:hAnsi="Arial" w:cs="Arial"/>
          <w:spacing w:val="-1"/>
        </w:rPr>
        <w:t>El licitador</w:t>
      </w:r>
      <w:r w:rsidRPr="0036015F">
        <w:rPr>
          <w:rFonts w:ascii="Arial" w:hAnsi="Arial" w:cs="Arial"/>
          <w:spacing w:val="-1"/>
        </w:rPr>
        <w:t xml:space="preserve"> deberá cubrir cada e</w:t>
      </w:r>
      <w:r w:rsidR="007C7421" w:rsidRPr="0036015F">
        <w:rPr>
          <w:rFonts w:ascii="Arial" w:hAnsi="Arial" w:cs="Arial"/>
          <w:spacing w:val="-1"/>
        </w:rPr>
        <w:t>ncuentr</w:t>
      </w:r>
      <w:r w:rsidRPr="0036015F">
        <w:rPr>
          <w:rFonts w:ascii="Arial" w:hAnsi="Arial" w:cs="Arial"/>
          <w:spacing w:val="-1"/>
        </w:rPr>
        <w:t>o con: un/a fotógrafo/a profesional provisto de un equipo que permita la obtención de fotografías en alta resolución, calidad suficiente para ser impresas en medios de soporte papel y medios online (quedan excluidos los dispositivos móviles: Smartphone, Tablet, etc.…</w:t>
      </w:r>
      <w:proofErr w:type="gramStart"/>
      <w:r w:rsidRPr="0036015F">
        <w:rPr>
          <w:rFonts w:ascii="Arial" w:hAnsi="Arial" w:cs="Arial"/>
          <w:spacing w:val="-1"/>
        </w:rPr>
        <w:t>) ,y</w:t>
      </w:r>
      <w:proofErr w:type="gramEnd"/>
      <w:r w:rsidRPr="0036015F">
        <w:rPr>
          <w:rFonts w:ascii="Arial" w:hAnsi="Arial" w:cs="Arial"/>
          <w:spacing w:val="-1"/>
        </w:rPr>
        <w:t xml:space="preserve"> un/a periodista que redactará la convocatoria y nota de prensa, realizará los contactos telefónicos con los medios para que acudan y les atenderá cuando asistan a las presentaciones.</w:t>
      </w:r>
    </w:p>
    <w:p w14:paraId="431803D0" w14:textId="02730821" w:rsidR="006649B6" w:rsidRPr="0036015F" w:rsidRDefault="006649B6" w:rsidP="006649B6">
      <w:pPr>
        <w:jc w:val="both"/>
        <w:rPr>
          <w:rFonts w:ascii="Arial" w:hAnsi="Arial" w:cs="Arial"/>
          <w:spacing w:val="-1"/>
        </w:rPr>
      </w:pPr>
      <w:r w:rsidRPr="0036015F">
        <w:rPr>
          <w:rFonts w:ascii="Arial" w:hAnsi="Arial" w:cs="Arial"/>
          <w:spacing w:val="-1"/>
        </w:rPr>
        <w:t>Acabado el e</w:t>
      </w:r>
      <w:r w:rsidR="007C7421" w:rsidRPr="0036015F">
        <w:rPr>
          <w:rFonts w:ascii="Arial" w:hAnsi="Arial" w:cs="Arial"/>
          <w:spacing w:val="-1"/>
        </w:rPr>
        <w:t>ncuentr</w:t>
      </w:r>
      <w:r w:rsidRPr="0036015F">
        <w:rPr>
          <w:rFonts w:ascii="Arial" w:hAnsi="Arial" w:cs="Arial"/>
          <w:spacing w:val="-1"/>
        </w:rPr>
        <w:t xml:space="preserve">o, </w:t>
      </w:r>
      <w:r w:rsidR="007C7421" w:rsidRPr="0036015F">
        <w:rPr>
          <w:rFonts w:ascii="Arial" w:hAnsi="Arial" w:cs="Arial"/>
          <w:spacing w:val="-1"/>
        </w:rPr>
        <w:t>el licitador</w:t>
      </w:r>
      <w:r w:rsidRPr="0036015F">
        <w:rPr>
          <w:rFonts w:ascii="Arial" w:hAnsi="Arial" w:cs="Arial"/>
          <w:spacing w:val="-1"/>
        </w:rPr>
        <w:t xml:space="preserve"> deberá enviar en un plazo no superior a 2 horas, las imágenes en baja resolución a Inserta mediante email y, posteriormente en alta calidad a través de </w:t>
      </w:r>
      <w:proofErr w:type="spellStart"/>
      <w:r w:rsidRPr="0036015F">
        <w:rPr>
          <w:rFonts w:ascii="Arial" w:hAnsi="Arial" w:cs="Arial"/>
          <w:spacing w:val="-1"/>
        </w:rPr>
        <w:t>Wetransfer</w:t>
      </w:r>
      <w:proofErr w:type="spellEnd"/>
      <w:r w:rsidRPr="0036015F">
        <w:rPr>
          <w:rFonts w:ascii="Arial" w:hAnsi="Arial" w:cs="Arial"/>
          <w:spacing w:val="-1"/>
        </w:rPr>
        <w:t xml:space="preserve">. </w:t>
      </w:r>
    </w:p>
    <w:p w14:paraId="0B57241F" w14:textId="77777777" w:rsidR="006649B6" w:rsidRPr="0036015F" w:rsidRDefault="006649B6" w:rsidP="006649B6">
      <w:pPr>
        <w:jc w:val="both"/>
        <w:rPr>
          <w:rFonts w:ascii="Arial" w:hAnsi="Arial" w:cs="Arial"/>
          <w:spacing w:val="-1"/>
        </w:rPr>
      </w:pPr>
    </w:p>
    <w:p w14:paraId="29117FC5" w14:textId="6EB9E869" w:rsidR="006649B6" w:rsidRPr="0036015F" w:rsidRDefault="006649B6" w:rsidP="006649B6">
      <w:pPr>
        <w:jc w:val="both"/>
        <w:rPr>
          <w:rFonts w:ascii="Arial" w:hAnsi="Arial" w:cs="Arial"/>
          <w:spacing w:val="-1"/>
        </w:rPr>
      </w:pPr>
      <w:r w:rsidRPr="0036015F">
        <w:rPr>
          <w:rFonts w:ascii="Arial" w:hAnsi="Arial" w:cs="Arial"/>
          <w:spacing w:val="-1"/>
        </w:rPr>
        <w:t xml:space="preserve">3.- </w:t>
      </w:r>
      <w:r w:rsidR="007C7421" w:rsidRPr="0036015F">
        <w:rPr>
          <w:rFonts w:ascii="Arial" w:hAnsi="Arial" w:cs="Arial"/>
          <w:spacing w:val="-1"/>
        </w:rPr>
        <w:t>El licitador</w:t>
      </w:r>
      <w:r w:rsidRPr="0036015F">
        <w:rPr>
          <w:rFonts w:ascii="Arial" w:hAnsi="Arial" w:cs="Arial"/>
          <w:spacing w:val="-1"/>
        </w:rPr>
        <w:t xml:space="preserve"> deberá llevar a cabo las acciones necesarias con los medios de comunicación relevantes (periódicos de información regional y local programas de radio significativos, programas de TV o informativos) para promover de forma intensiva la realización de entrevistas a los portavoces que determine Inserta con motivo de la celebración de las distintas presentaciones de las unidades de desarrollo. </w:t>
      </w:r>
      <w:r w:rsidR="007C7421" w:rsidRPr="0036015F">
        <w:rPr>
          <w:rFonts w:ascii="Arial" w:hAnsi="Arial" w:cs="Arial"/>
          <w:spacing w:val="-1"/>
        </w:rPr>
        <w:t>El licitador</w:t>
      </w:r>
      <w:r w:rsidRPr="0036015F">
        <w:rPr>
          <w:rFonts w:ascii="Arial" w:hAnsi="Arial" w:cs="Arial"/>
          <w:spacing w:val="-1"/>
        </w:rPr>
        <w:t xml:space="preserve"> deberá gestionar como mínimo dos entrevistas por presentación.</w:t>
      </w:r>
    </w:p>
    <w:p w14:paraId="1F5F7F7C" w14:textId="77777777" w:rsidR="006649B6" w:rsidRPr="0036015F" w:rsidRDefault="006649B6" w:rsidP="006649B6">
      <w:pPr>
        <w:jc w:val="both"/>
        <w:rPr>
          <w:rFonts w:ascii="Arial" w:hAnsi="Arial" w:cs="Arial"/>
          <w:spacing w:val="-1"/>
          <w:highlight w:val="cyan"/>
        </w:rPr>
      </w:pPr>
    </w:p>
    <w:p w14:paraId="01F696CC" w14:textId="13E257B2" w:rsidR="006649B6" w:rsidRPr="0036015F" w:rsidRDefault="006649B6" w:rsidP="006649B6">
      <w:pPr>
        <w:jc w:val="both"/>
        <w:rPr>
          <w:rFonts w:ascii="Arial" w:hAnsi="Arial" w:cs="Arial"/>
          <w:spacing w:val="-1"/>
        </w:rPr>
      </w:pPr>
      <w:r w:rsidRPr="0036015F">
        <w:rPr>
          <w:rFonts w:ascii="Arial" w:hAnsi="Arial" w:cs="Arial"/>
          <w:spacing w:val="-1"/>
        </w:rPr>
        <w:t xml:space="preserve">4.- Cada </w:t>
      </w:r>
      <w:r w:rsidR="007C7421" w:rsidRPr="0036015F">
        <w:rPr>
          <w:rFonts w:ascii="Arial" w:hAnsi="Arial" w:cs="Arial"/>
          <w:spacing w:val="-1"/>
        </w:rPr>
        <w:t>uno de los licitadores</w:t>
      </w:r>
      <w:r w:rsidRPr="0036015F">
        <w:rPr>
          <w:rFonts w:ascii="Arial" w:hAnsi="Arial" w:cs="Arial"/>
          <w:spacing w:val="-1"/>
        </w:rPr>
        <w:t xml:space="preserve"> adjudicatarias del proyecto en su zona prestará servicio de </w:t>
      </w:r>
      <w:proofErr w:type="spellStart"/>
      <w:r w:rsidRPr="0036015F">
        <w:rPr>
          <w:rFonts w:ascii="Arial" w:hAnsi="Arial" w:cs="Arial"/>
          <w:spacing w:val="-1"/>
        </w:rPr>
        <w:t>clipping</w:t>
      </w:r>
      <w:proofErr w:type="spellEnd"/>
      <w:r w:rsidRPr="0036015F">
        <w:rPr>
          <w:rFonts w:ascii="Arial" w:hAnsi="Arial" w:cs="Arial"/>
          <w:spacing w:val="-1"/>
        </w:rPr>
        <w:t xml:space="preserve"> </w:t>
      </w:r>
      <w:proofErr w:type="spellStart"/>
      <w:r w:rsidRPr="0036015F">
        <w:rPr>
          <w:rFonts w:ascii="Arial" w:hAnsi="Arial" w:cs="Arial"/>
          <w:spacing w:val="-1"/>
        </w:rPr>
        <w:t>On</w:t>
      </w:r>
      <w:proofErr w:type="spellEnd"/>
      <w:r w:rsidRPr="0036015F">
        <w:rPr>
          <w:rFonts w:ascii="Arial" w:hAnsi="Arial" w:cs="Arial"/>
          <w:spacing w:val="-1"/>
        </w:rPr>
        <w:t xml:space="preserve"> line (monitorización y reporte de repercusiones en diarios digitales y blogs) y Off line de todas aquellas noticias que se deriven de las presentaciones de las unidades de desarrollo (radio, prensa y TV). Igualmente realizará un seguimiento y monitorización de los impactos de las citadas actividades en redes sociales (Twitter, Facebook, Instagram y </w:t>
      </w:r>
      <w:proofErr w:type="spellStart"/>
      <w:r w:rsidRPr="0036015F">
        <w:rPr>
          <w:rFonts w:ascii="Arial" w:hAnsi="Arial" w:cs="Arial"/>
          <w:spacing w:val="-1"/>
        </w:rPr>
        <w:t>Linkedin</w:t>
      </w:r>
      <w:proofErr w:type="spellEnd"/>
      <w:r w:rsidRPr="0036015F">
        <w:rPr>
          <w:rFonts w:ascii="Arial" w:hAnsi="Arial" w:cs="Arial"/>
          <w:spacing w:val="-1"/>
        </w:rPr>
        <w:t>). Toda esta información será recogida en un dossier de repercusiones que hará llegar a La dirección de Marketing y Comunicación de Inserta Empleo durante la semana siguiente a la celebración del encuentro con los medios.</w:t>
      </w:r>
    </w:p>
    <w:p w14:paraId="6944CE37" w14:textId="77777777" w:rsidR="00AA5336" w:rsidRDefault="00AA5336" w:rsidP="00AA5336">
      <w:pPr>
        <w:autoSpaceDE w:val="0"/>
        <w:autoSpaceDN w:val="0"/>
        <w:adjustRightInd w:val="0"/>
        <w:jc w:val="both"/>
        <w:rPr>
          <w:rFonts w:ascii="Arial" w:hAnsi="Arial" w:cs="Arial"/>
          <w:b/>
          <w:sz w:val="22"/>
          <w:szCs w:val="22"/>
          <w:u w:val="single"/>
          <w:lang w:val="es-ES_tradnl"/>
        </w:rPr>
      </w:pPr>
    </w:p>
    <w:p w14:paraId="4E0F0E13" w14:textId="77777777" w:rsidR="00310EF8" w:rsidRDefault="00310EF8" w:rsidP="00B9157B">
      <w:pPr>
        <w:rPr>
          <w:rFonts w:ascii="Arial" w:hAnsi="Arial" w:cs="Arial"/>
          <w:b/>
          <w:u w:val="single"/>
          <w:lang w:val="es-ES_tradnl"/>
        </w:rPr>
      </w:pPr>
    </w:p>
    <w:p w14:paraId="396F568C" w14:textId="329BBF27" w:rsidR="00AA5336" w:rsidRPr="00BD2C80" w:rsidRDefault="001105AF" w:rsidP="00B9157B">
      <w:pPr>
        <w:rPr>
          <w:rFonts w:ascii="Arial" w:hAnsi="Arial" w:cs="Arial"/>
          <w:lang w:val="es-ES_tradnl"/>
        </w:rPr>
      </w:pPr>
      <w:r w:rsidRPr="00BD2C80">
        <w:rPr>
          <w:rFonts w:ascii="Arial" w:hAnsi="Arial" w:cs="Arial"/>
          <w:b/>
          <w:u w:val="single"/>
          <w:lang w:val="es-ES_tradnl"/>
        </w:rPr>
        <w:t>DOCUMENTACIÓN TÉCNICA A PRESENTAR</w:t>
      </w:r>
    </w:p>
    <w:p w14:paraId="7F580642" w14:textId="77777777" w:rsidR="00FE015F" w:rsidRDefault="00FE015F" w:rsidP="002075E0">
      <w:pPr>
        <w:autoSpaceDE w:val="0"/>
        <w:autoSpaceDN w:val="0"/>
        <w:adjustRightInd w:val="0"/>
        <w:jc w:val="both"/>
        <w:rPr>
          <w:rFonts w:ascii="Arial" w:hAnsi="Arial" w:cs="Arial"/>
          <w:b/>
          <w:sz w:val="22"/>
          <w:szCs w:val="22"/>
          <w:lang w:val="es-ES_tradnl"/>
        </w:rPr>
      </w:pPr>
    </w:p>
    <w:p w14:paraId="6EF5042A" w14:textId="77777777" w:rsidR="006649B6" w:rsidRPr="00B9157B" w:rsidRDefault="006649B6" w:rsidP="006649B6">
      <w:pPr>
        <w:jc w:val="both"/>
        <w:rPr>
          <w:rFonts w:ascii="Arial" w:hAnsi="Arial" w:cs="Arial"/>
          <w:b/>
          <w:iCs/>
        </w:rPr>
      </w:pPr>
      <w:r w:rsidRPr="00B9157B">
        <w:rPr>
          <w:rFonts w:ascii="Arial" w:hAnsi="Arial" w:cs="Arial"/>
          <w:b/>
          <w:iCs/>
        </w:rPr>
        <w:t>LOTE 1: SERVICIOS TRANSVERSALES</w:t>
      </w:r>
    </w:p>
    <w:p w14:paraId="4000C329" w14:textId="77777777" w:rsidR="009F05A2" w:rsidRPr="002C22F6" w:rsidRDefault="009F05A2" w:rsidP="009F05A2">
      <w:pPr>
        <w:pStyle w:val="Prrafodelista"/>
        <w:numPr>
          <w:ilvl w:val="0"/>
          <w:numId w:val="24"/>
        </w:numPr>
        <w:spacing w:before="240" w:after="240"/>
        <w:jc w:val="both"/>
        <w:rPr>
          <w:rFonts w:ascii="Arial" w:hAnsi="Arial" w:cs="Arial"/>
          <w:sz w:val="22"/>
          <w:szCs w:val="22"/>
          <w:lang w:val="es-ES_tradnl"/>
        </w:rPr>
      </w:pPr>
      <w:r w:rsidRPr="002C22F6">
        <w:rPr>
          <w:rFonts w:ascii="Arial" w:hAnsi="Arial" w:cs="Arial"/>
          <w:b/>
          <w:sz w:val="22"/>
          <w:szCs w:val="22"/>
          <w:lang w:val="es-ES_tradnl"/>
        </w:rPr>
        <w:lastRenderedPageBreak/>
        <w:t xml:space="preserve">Propuesta de concepto creativo </w:t>
      </w:r>
      <w:r w:rsidRPr="002C22F6">
        <w:rPr>
          <w:rFonts w:ascii="Arial" w:hAnsi="Arial" w:cs="Arial"/>
          <w:sz w:val="22"/>
          <w:szCs w:val="22"/>
          <w:lang w:val="es-ES_tradnl"/>
        </w:rPr>
        <w:t>del proyecto que incluirá como mínimo:</w:t>
      </w:r>
    </w:p>
    <w:p w14:paraId="784BC10D" w14:textId="77777777" w:rsidR="009F05A2" w:rsidRPr="002C22F6" w:rsidRDefault="009F05A2" w:rsidP="00310EF8">
      <w:pPr>
        <w:pStyle w:val="Prrafodelista"/>
        <w:numPr>
          <w:ilvl w:val="0"/>
          <w:numId w:val="58"/>
        </w:numPr>
        <w:spacing w:before="240" w:after="240"/>
        <w:jc w:val="both"/>
        <w:rPr>
          <w:rFonts w:ascii="Arial" w:hAnsi="Arial" w:cs="Arial"/>
          <w:sz w:val="22"/>
          <w:szCs w:val="22"/>
          <w:lang w:val="es-ES_tradnl"/>
        </w:rPr>
      </w:pPr>
      <w:r w:rsidRPr="002C22F6">
        <w:rPr>
          <w:rFonts w:ascii="Arial" w:hAnsi="Arial" w:cs="Arial"/>
          <w:bCs/>
          <w:sz w:val="22"/>
          <w:szCs w:val="22"/>
          <w:lang w:val="es-ES_tradnl"/>
        </w:rPr>
        <w:t>L</w:t>
      </w:r>
      <w:r w:rsidRPr="002C22F6">
        <w:rPr>
          <w:rFonts w:ascii="Arial" w:hAnsi="Arial" w:cs="Arial"/>
          <w:sz w:val="22"/>
          <w:szCs w:val="22"/>
          <w:lang w:val="es-ES_tradnl"/>
        </w:rPr>
        <w:t>ínea creativa: concepto creativo principal trasladado a imagen.</w:t>
      </w:r>
    </w:p>
    <w:p w14:paraId="0D3A02AB" w14:textId="77777777" w:rsidR="009F05A2" w:rsidRPr="002C22F6" w:rsidRDefault="009F05A2" w:rsidP="00310EF8">
      <w:pPr>
        <w:pStyle w:val="Prrafodelista"/>
        <w:numPr>
          <w:ilvl w:val="0"/>
          <w:numId w:val="58"/>
        </w:numPr>
        <w:spacing w:before="240" w:after="240"/>
        <w:jc w:val="both"/>
        <w:rPr>
          <w:rFonts w:ascii="Arial" w:hAnsi="Arial" w:cs="Arial"/>
          <w:sz w:val="22"/>
          <w:szCs w:val="22"/>
          <w:lang w:val="es-ES_tradnl"/>
        </w:rPr>
      </w:pPr>
      <w:r w:rsidRPr="002C22F6">
        <w:rPr>
          <w:rFonts w:ascii="Arial" w:hAnsi="Arial" w:cs="Arial"/>
          <w:sz w:val="22"/>
          <w:szCs w:val="22"/>
          <w:lang w:val="es-ES_tradnl"/>
        </w:rPr>
        <w:t>Mensaje a trasladar: propuesta de textos, eslóganes a utilizar y llamada a la acción a utilizar.</w:t>
      </w:r>
    </w:p>
    <w:p w14:paraId="0584FFD0" w14:textId="77777777" w:rsidR="009F05A2" w:rsidRPr="002C22F6" w:rsidRDefault="009F05A2" w:rsidP="00310EF8">
      <w:pPr>
        <w:pStyle w:val="Prrafodelista"/>
        <w:numPr>
          <w:ilvl w:val="0"/>
          <w:numId w:val="58"/>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 Adaptaciones para medio online: verticales, horizontales y proporción 1x1.</w:t>
      </w:r>
    </w:p>
    <w:p w14:paraId="5A56900C" w14:textId="77777777" w:rsidR="009F05A2" w:rsidRPr="002C22F6" w:rsidRDefault="009F05A2" w:rsidP="00310EF8">
      <w:pPr>
        <w:pStyle w:val="Prrafodelista"/>
        <w:numPr>
          <w:ilvl w:val="0"/>
          <w:numId w:val="58"/>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Adaptaciones para medio offline: roll up, cartel A3 y tarjetón. </w:t>
      </w:r>
    </w:p>
    <w:p w14:paraId="45E1131F" w14:textId="77777777" w:rsidR="009F05A2" w:rsidRPr="002C22F6" w:rsidRDefault="009F05A2" w:rsidP="00310EF8">
      <w:pPr>
        <w:pStyle w:val="Prrafodelista"/>
        <w:numPr>
          <w:ilvl w:val="0"/>
          <w:numId w:val="58"/>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Incluirá en esta propuesta la relación de materiales a utilizar en cada uno de los soportes definidos en el servicio 2 </w:t>
      </w:r>
      <w:r w:rsidRPr="002C22F6">
        <w:rPr>
          <w:rFonts w:ascii="Arial" w:hAnsi="Arial" w:cs="Arial"/>
          <w:sz w:val="22"/>
          <w:szCs w:val="22"/>
        </w:rPr>
        <w:t xml:space="preserve">del apartado ‘Características técnicas de servicio’ atendiendo en la medida en que sea posible a criterios medioambientales en la elección de materiales. </w:t>
      </w:r>
    </w:p>
    <w:p w14:paraId="66A76247" w14:textId="77777777" w:rsidR="009F05A2" w:rsidRPr="002C22F6" w:rsidRDefault="009F05A2" w:rsidP="009F05A2">
      <w:pPr>
        <w:pStyle w:val="Prrafodelista"/>
        <w:numPr>
          <w:ilvl w:val="0"/>
          <w:numId w:val="24"/>
        </w:numPr>
        <w:spacing w:before="240" w:after="240"/>
        <w:jc w:val="both"/>
        <w:rPr>
          <w:rFonts w:ascii="Arial" w:hAnsi="Arial" w:cs="Arial"/>
          <w:sz w:val="22"/>
          <w:szCs w:val="22"/>
          <w:lang w:val="es-ES_tradnl"/>
        </w:rPr>
      </w:pPr>
      <w:r w:rsidRPr="002C22F6">
        <w:rPr>
          <w:rFonts w:ascii="Arial" w:hAnsi="Arial" w:cs="Arial"/>
          <w:b/>
          <w:sz w:val="22"/>
          <w:szCs w:val="22"/>
          <w:lang w:val="es-ES_tradnl"/>
        </w:rPr>
        <w:t>Propuesta de guion del audiovisual</w:t>
      </w:r>
      <w:r w:rsidRPr="002C22F6">
        <w:rPr>
          <w:rFonts w:ascii="Arial" w:hAnsi="Arial" w:cs="Arial"/>
          <w:sz w:val="22"/>
          <w:szCs w:val="22"/>
          <w:lang w:val="es-ES_tradnl"/>
        </w:rPr>
        <w:t xml:space="preserve"> de las 20 </w:t>
      </w:r>
      <w:proofErr w:type="spellStart"/>
      <w:r w:rsidRPr="002C22F6">
        <w:rPr>
          <w:rFonts w:ascii="Arial" w:hAnsi="Arial" w:cs="Arial"/>
          <w:sz w:val="22"/>
          <w:szCs w:val="22"/>
          <w:lang w:val="es-ES_tradnl"/>
        </w:rPr>
        <w:t>micropiezas</w:t>
      </w:r>
      <w:proofErr w:type="spellEnd"/>
      <w:r w:rsidRPr="002C22F6">
        <w:rPr>
          <w:rFonts w:ascii="Arial" w:hAnsi="Arial" w:cs="Arial"/>
          <w:sz w:val="22"/>
          <w:szCs w:val="22"/>
          <w:lang w:val="es-ES_tradnl"/>
        </w:rPr>
        <w:t xml:space="preserve"> promocionales de los encuentros de 20” para distribuir en el canal digital.</w:t>
      </w:r>
    </w:p>
    <w:p w14:paraId="3E722BB7" w14:textId="77777777" w:rsidR="009F05A2" w:rsidRDefault="009F05A2" w:rsidP="009F05A2">
      <w:pPr>
        <w:numPr>
          <w:ilvl w:val="0"/>
          <w:numId w:val="24"/>
        </w:numPr>
        <w:spacing w:before="240" w:after="240" w:line="276" w:lineRule="auto"/>
        <w:jc w:val="both"/>
        <w:rPr>
          <w:rFonts w:ascii="Arial" w:hAnsi="Arial" w:cs="Arial"/>
          <w:sz w:val="22"/>
          <w:szCs w:val="22"/>
          <w:lang w:val="es-ES_tradnl"/>
        </w:rPr>
      </w:pPr>
      <w:r w:rsidRPr="002C22F6">
        <w:rPr>
          <w:rFonts w:ascii="Arial" w:hAnsi="Arial" w:cs="Arial"/>
          <w:b/>
          <w:bCs/>
          <w:sz w:val="22"/>
          <w:szCs w:val="22"/>
        </w:rPr>
        <w:t>Propuesta creativa de diseño y maquetación de los diferentes materiales promocionales (</w:t>
      </w:r>
      <w:proofErr w:type="spellStart"/>
      <w:r w:rsidRPr="002C22F6">
        <w:rPr>
          <w:rFonts w:ascii="Arial" w:hAnsi="Arial" w:cs="Arial"/>
          <w:b/>
          <w:bCs/>
          <w:sz w:val="22"/>
          <w:szCs w:val="22"/>
        </w:rPr>
        <w:t>merchandising</w:t>
      </w:r>
      <w:proofErr w:type="spellEnd"/>
      <w:r w:rsidRPr="002C22F6">
        <w:rPr>
          <w:rFonts w:ascii="Arial" w:hAnsi="Arial" w:cs="Arial"/>
          <w:b/>
          <w:bCs/>
          <w:sz w:val="22"/>
          <w:szCs w:val="22"/>
        </w:rPr>
        <w:t>)</w:t>
      </w:r>
      <w:r w:rsidRPr="002C22F6">
        <w:rPr>
          <w:rFonts w:ascii="Arial" w:hAnsi="Arial" w:cs="Arial"/>
          <w:sz w:val="22"/>
          <w:szCs w:val="22"/>
        </w:rPr>
        <w:t xml:space="preserve"> enfocados en función de cada uno de los públicos objetivos</w:t>
      </w:r>
      <w:r>
        <w:rPr>
          <w:rFonts w:ascii="Arial" w:hAnsi="Arial" w:cs="Arial"/>
          <w:sz w:val="22"/>
          <w:szCs w:val="22"/>
        </w:rPr>
        <w:t xml:space="preserve"> especificados en el ‘Servicio 3’ del apartado ‘Características técnicas de servicio. Deberá de incluir: especificaciones de los artículos (tamaño y peso), colores disponibles, tamaño de superficie de marcaje, tipo de marcaje propuesto (a un color, a todo color, láser…) y, cuando corresponde, si cumple con algún criterio medioambiental. </w:t>
      </w:r>
    </w:p>
    <w:p w14:paraId="3D03D0DD" w14:textId="77777777" w:rsidR="009F05A2" w:rsidRPr="00AB73B7" w:rsidRDefault="009F05A2" w:rsidP="009F05A2">
      <w:pPr>
        <w:numPr>
          <w:ilvl w:val="0"/>
          <w:numId w:val="24"/>
        </w:numPr>
        <w:spacing w:before="240" w:after="240"/>
        <w:jc w:val="both"/>
        <w:rPr>
          <w:rFonts w:ascii="Arial" w:hAnsi="Arial" w:cs="Arial"/>
          <w:sz w:val="22"/>
          <w:szCs w:val="22"/>
        </w:rPr>
      </w:pPr>
      <w:r w:rsidRPr="007D7A3F">
        <w:rPr>
          <w:rFonts w:ascii="Arial" w:hAnsi="Arial" w:cs="Arial"/>
          <w:b/>
          <w:sz w:val="22"/>
          <w:szCs w:val="22"/>
          <w:lang w:val="es-ES_tradnl"/>
        </w:rPr>
        <w:t xml:space="preserve">Propuesta de árbol de contenido del </w:t>
      </w:r>
      <w:proofErr w:type="spellStart"/>
      <w:r w:rsidRPr="007D7A3F">
        <w:rPr>
          <w:rFonts w:ascii="Arial" w:hAnsi="Arial" w:cs="Arial"/>
          <w:b/>
          <w:sz w:val="22"/>
          <w:szCs w:val="22"/>
          <w:lang w:val="es-ES_tradnl"/>
        </w:rPr>
        <w:t>microsite</w:t>
      </w:r>
      <w:proofErr w:type="spellEnd"/>
      <w:r w:rsidRPr="007D7A3F">
        <w:rPr>
          <w:rFonts w:ascii="Arial" w:hAnsi="Arial" w:cs="Arial"/>
          <w:b/>
          <w:sz w:val="22"/>
          <w:szCs w:val="22"/>
          <w:lang w:val="es-ES_tradnl"/>
        </w:rPr>
        <w:t xml:space="preserve"> </w:t>
      </w:r>
      <w:r w:rsidRPr="00AB73B7">
        <w:rPr>
          <w:rFonts w:ascii="Arial" w:hAnsi="Arial" w:cs="Arial"/>
          <w:sz w:val="22"/>
          <w:szCs w:val="22"/>
        </w:rPr>
        <w:t xml:space="preserve">y maquetación en plataforma interactiva como puede ser: </w:t>
      </w:r>
      <w:proofErr w:type="spellStart"/>
      <w:r w:rsidRPr="00AB73B7">
        <w:rPr>
          <w:rFonts w:ascii="Arial" w:hAnsi="Arial" w:cs="Arial"/>
          <w:sz w:val="22"/>
          <w:szCs w:val="22"/>
        </w:rPr>
        <w:t>Balsamic</w:t>
      </w:r>
      <w:proofErr w:type="spellEnd"/>
      <w:r w:rsidRPr="00AB73B7">
        <w:rPr>
          <w:rFonts w:ascii="Arial" w:hAnsi="Arial" w:cs="Arial"/>
          <w:sz w:val="22"/>
          <w:szCs w:val="22"/>
        </w:rPr>
        <w:t xml:space="preserve">, </w:t>
      </w:r>
      <w:proofErr w:type="spellStart"/>
      <w:r w:rsidRPr="00AB73B7">
        <w:rPr>
          <w:rFonts w:ascii="Arial" w:hAnsi="Arial" w:cs="Arial"/>
          <w:sz w:val="22"/>
          <w:szCs w:val="22"/>
        </w:rPr>
        <w:t>InVision</w:t>
      </w:r>
      <w:proofErr w:type="spellEnd"/>
      <w:r w:rsidRPr="00AB73B7">
        <w:rPr>
          <w:rFonts w:ascii="Arial" w:hAnsi="Arial" w:cs="Arial"/>
          <w:sz w:val="22"/>
          <w:szCs w:val="22"/>
        </w:rPr>
        <w:t xml:space="preserve">, </w:t>
      </w:r>
      <w:proofErr w:type="spellStart"/>
      <w:r w:rsidRPr="00AB73B7">
        <w:rPr>
          <w:rFonts w:ascii="Arial" w:hAnsi="Arial" w:cs="Arial"/>
          <w:sz w:val="22"/>
          <w:szCs w:val="22"/>
        </w:rPr>
        <w:t>AdobexD</w:t>
      </w:r>
      <w:proofErr w:type="spellEnd"/>
      <w:r w:rsidRPr="00AB73B7">
        <w:rPr>
          <w:rFonts w:ascii="Arial" w:hAnsi="Arial" w:cs="Arial"/>
          <w:sz w:val="22"/>
          <w:szCs w:val="22"/>
        </w:rPr>
        <w:t xml:space="preserve">, </w:t>
      </w:r>
      <w:proofErr w:type="spellStart"/>
      <w:r w:rsidRPr="00AB73B7">
        <w:rPr>
          <w:rFonts w:ascii="Arial" w:hAnsi="Arial" w:cs="Arial"/>
          <w:sz w:val="22"/>
          <w:szCs w:val="22"/>
        </w:rPr>
        <w:t>Figma</w:t>
      </w:r>
      <w:proofErr w:type="spellEnd"/>
      <w:r w:rsidRPr="00AB73B7">
        <w:rPr>
          <w:rFonts w:ascii="Arial" w:hAnsi="Arial" w:cs="Arial"/>
          <w:sz w:val="22"/>
          <w:szCs w:val="22"/>
        </w:rPr>
        <w:t>…etc</w:t>
      </w:r>
      <w:r>
        <w:rPr>
          <w:rFonts w:ascii="Arial" w:hAnsi="Arial" w:cs="Arial"/>
          <w:sz w:val="22"/>
          <w:szCs w:val="22"/>
        </w:rPr>
        <w:t>.</w:t>
      </w:r>
    </w:p>
    <w:p w14:paraId="56708FC4" w14:textId="77777777" w:rsidR="009F05A2" w:rsidRPr="007D7A3F" w:rsidRDefault="009F05A2" w:rsidP="009F05A2">
      <w:pPr>
        <w:numPr>
          <w:ilvl w:val="0"/>
          <w:numId w:val="24"/>
        </w:numPr>
        <w:spacing w:before="240" w:after="240"/>
        <w:jc w:val="both"/>
        <w:rPr>
          <w:rFonts w:ascii="Arial" w:hAnsi="Arial" w:cs="Arial"/>
          <w:sz w:val="22"/>
          <w:szCs w:val="22"/>
          <w:lang w:val="es-ES_tradnl"/>
        </w:rPr>
      </w:pPr>
      <w:r w:rsidRPr="007D7A3F">
        <w:rPr>
          <w:rFonts w:ascii="Arial" w:hAnsi="Arial" w:cs="Arial"/>
          <w:b/>
          <w:sz w:val="22"/>
          <w:szCs w:val="22"/>
          <w:lang w:val="es-ES_tradnl"/>
        </w:rPr>
        <w:t xml:space="preserve">Propuesta de estrategia full </w:t>
      </w:r>
      <w:proofErr w:type="spellStart"/>
      <w:r w:rsidRPr="007D7A3F">
        <w:rPr>
          <w:rFonts w:ascii="Arial" w:hAnsi="Arial" w:cs="Arial"/>
          <w:b/>
          <w:sz w:val="22"/>
          <w:szCs w:val="22"/>
          <w:lang w:val="es-ES_tradnl"/>
        </w:rPr>
        <w:t>funnel</w:t>
      </w:r>
      <w:proofErr w:type="spellEnd"/>
      <w:r w:rsidRPr="007D7A3F">
        <w:rPr>
          <w:rFonts w:ascii="Arial" w:hAnsi="Arial" w:cs="Arial"/>
          <w:b/>
          <w:sz w:val="22"/>
          <w:szCs w:val="22"/>
          <w:lang w:val="es-ES_tradnl"/>
        </w:rPr>
        <w:t xml:space="preserve"> online para la captación de los públicos objetivos de Inserta Empleo. </w:t>
      </w:r>
    </w:p>
    <w:p w14:paraId="3748381B" w14:textId="77777777" w:rsidR="009F05A2" w:rsidRPr="001A5423" w:rsidRDefault="009F05A2" w:rsidP="009F05A2">
      <w:pPr>
        <w:pStyle w:val="Prrafodelista"/>
        <w:autoSpaceDE w:val="0"/>
        <w:autoSpaceDN w:val="0"/>
        <w:adjustRightInd w:val="0"/>
        <w:spacing w:line="276" w:lineRule="auto"/>
        <w:ind w:left="720"/>
        <w:contextualSpacing/>
        <w:jc w:val="both"/>
        <w:rPr>
          <w:rFonts w:ascii="Arial" w:hAnsi="Arial" w:cs="Arial"/>
          <w:sz w:val="22"/>
          <w:szCs w:val="22"/>
        </w:rPr>
      </w:pPr>
      <w:r w:rsidRPr="001A5423">
        <w:rPr>
          <w:rFonts w:ascii="Arial" w:hAnsi="Arial" w:cs="Arial"/>
          <w:sz w:val="22"/>
          <w:szCs w:val="22"/>
        </w:rPr>
        <w:t xml:space="preserve">Documento donde el licitador plantee la estrategia full </w:t>
      </w:r>
      <w:proofErr w:type="spellStart"/>
      <w:r w:rsidRPr="001A5423">
        <w:rPr>
          <w:rFonts w:ascii="Arial" w:hAnsi="Arial" w:cs="Arial"/>
          <w:sz w:val="22"/>
          <w:szCs w:val="22"/>
        </w:rPr>
        <w:t>funnel</w:t>
      </w:r>
      <w:proofErr w:type="spellEnd"/>
      <w:r w:rsidRPr="001A5423">
        <w:rPr>
          <w:rFonts w:ascii="Arial" w:hAnsi="Arial" w:cs="Arial"/>
          <w:sz w:val="22"/>
          <w:szCs w:val="22"/>
        </w:rPr>
        <w:t xml:space="preserve"> de tráfico pagado. Este documento será una aproximación estratégica a nivel teórico para que Inserta Empleo pueda validar que el licitador es resolutivo en relación a las técnicas de atracción de tráfico pagado online, conoce el entorno en el que se mueve la entidad y los flujos y estrategias más adecuadas a aplicar en el sector. </w:t>
      </w:r>
    </w:p>
    <w:p w14:paraId="689D3ED8" w14:textId="77777777" w:rsidR="009F05A2" w:rsidRPr="001A5423" w:rsidRDefault="009F05A2" w:rsidP="009F05A2">
      <w:pPr>
        <w:pStyle w:val="Prrafodelista"/>
        <w:autoSpaceDE w:val="0"/>
        <w:autoSpaceDN w:val="0"/>
        <w:adjustRightInd w:val="0"/>
        <w:spacing w:line="276" w:lineRule="auto"/>
        <w:ind w:left="720"/>
        <w:contextualSpacing/>
        <w:jc w:val="both"/>
        <w:rPr>
          <w:rFonts w:ascii="Arial" w:hAnsi="Arial" w:cs="Arial"/>
          <w:sz w:val="22"/>
          <w:szCs w:val="22"/>
        </w:rPr>
      </w:pPr>
      <w:r w:rsidRPr="001A5423">
        <w:rPr>
          <w:rFonts w:ascii="Arial" w:hAnsi="Arial" w:cs="Arial"/>
          <w:sz w:val="22"/>
          <w:szCs w:val="22"/>
        </w:rPr>
        <w:t>En el caso de resultar el licitador adjudicatario de la presente licitación, se basará en esta propuesta para completar junto a Inserta Empleo la propuesta definitiva, con lo cual el presente documento no será vinculante de cara a la realización del servicio y solo responderá a términos de valoración de la licitación. El documento incluirá como mínimo:</w:t>
      </w:r>
    </w:p>
    <w:p w14:paraId="7380D8E8"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 xml:space="preserve">Definición de las diferentes fases del </w:t>
      </w:r>
      <w:proofErr w:type="spellStart"/>
      <w:r w:rsidRPr="001A5423">
        <w:rPr>
          <w:rFonts w:ascii="Arial" w:hAnsi="Arial" w:cs="Arial"/>
          <w:sz w:val="22"/>
          <w:szCs w:val="22"/>
        </w:rPr>
        <w:t>funnel</w:t>
      </w:r>
      <w:proofErr w:type="spellEnd"/>
      <w:r w:rsidRPr="001A5423">
        <w:rPr>
          <w:rFonts w:ascii="Arial" w:hAnsi="Arial" w:cs="Arial"/>
          <w:sz w:val="22"/>
          <w:szCs w:val="22"/>
        </w:rPr>
        <w:t>.</w:t>
      </w:r>
    </w:p>
    <w:p w14:paraId="310E2076"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 xml:space="preserve">Mensajes a destacar en las diferentes fases del </w:t>
      </w:r>
      <w:proofErr w:type="spellStart"/>
      <w:r w:rsidRPr="001A5423">
        <w:rPr>
          <w:rFonts w:ascii="Arial" w:hAnsi="Arial" w:cs="Arial"/>
          <w:sz w:val="22"/>
          <w:szCs w:val="22"/>
        </w:rPr>
        <w:t>funnel</w:t>
      </w:r>
      <w:proofErr w:type="spellEnd"/>
      <w:r w:rsidRPr="001A5423">
        <w:rPr>
          <w:rFonts w:ascii="Arial" w:hAnsi="Arial" w:cs="Arial"/>
          <w:sz w:val="22"/>
          <w:szCs w:val="22"/>
        </w:rPr>
        <w:t>.</w:t>
      </w:r>
    </w:p>
    <w:p w14:paraId="0600232A"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 xml:space="preserve">Reparto de las plataformas publicitarias a lo largo del </w:t>
      </w:r>
      <w:proofErr w:type="spellStart"/>
      <w:r w:rsidRPr="001A5423">
        <w:rPr>
          <w:rFonts w:ascii="Arial" w:hAnsi="Arial" w:cs="Arial"/>
          <w:sz w:val="22"/>
          <w:szCs w:val="22"/>
        </w:rPr>
        <w:t>funnel</w:t>
      </w:r>
      <w:proofErr w:type="spellEnd"/>
      <w:r w:rsidRPr="001A5423">
        <w:rPr>
          <w:rFonts w:ascii="Arial" w:hAnsi="Arial" w:cs="Arial"/>
          <w:sz w:val="22"/>
          <w:szCs w:val="22"/>
        </w:rPr>
        <w:t>.</w:t>
      </w:r>
    </w:p>
    <w:p w14:paraId="4E51C2FF"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lastRenderedPageBreak/>
        <w:t>Propuesta de formatos publicitarios a utilizar en cada plataforma.</w:t>
      </w:r>
    </w:p>
    <w:p w14:paraId="31B28814" w14:textId="77777777" w:rsidR="009F05A2" w:rsidRPr="001A5423" w:rsidRDefault="009F05A2" w:rsidP="009F05A2">
      <w:pPr>
        <w:pStyle w:val="Prrafodelista"/>
        <w:numPr>
          <w:ilvl w:val="1"/>
          <w:numId w:val="23"/>
        </w:numPr>
        <w:autoSpaceDE w:val="0"/>
        <w:autoSpaceDN w:val="0"/>
        <w:adjustRightInd w:val="0"/>
        <w:spacing w:line="360" w:lineRule="auto"/>
        <w:contextualSpacing/>
        <w:rPr>
          <w:rFonts w:ascii="Arial" w:hAnsi="Arial" w:cs="Arial"/>
          <w:sz w:val="22"/>
          <w:szCs w:val="22"/>
        </w:rPr>
      </w:pPr>
      <w:r w:rsidRPr="001A5423">
        <w:rPr>
          <w:rFonts w:ascii="Arial" w:hAnsi="Arial" w:cs="Arial"/>
          <w:sz w:val="22"/>
          <w:szCs w:val="22"/>
        </w:rPr>
        <w:t xml:space="preserve">Propuesta de combinación de audiencias/segmentaciones en cada fase del </w:t>
      </w:r>
      <w:proofErr w:type="spellStart"/>
      <w:r w:rsidRPr="001A5423">
        <w:rPr>
          <w:rFonts w:ascii="Arial" w:hAnsi="Arial" w:cs="Arial"/>
          <w:sz w:val="22"/>
          <w:szCs w:val="22"/>
        </w:rPr>
        <w:t>funnel</w:t>
      </w:r>
      <w:proofErr w:type="spellEnd"/>
      <w:r w:rsidRPr="001A5423">
        <w:rPr>
          <w:rFonts w:ascii="Arial" w:hAnsi="Arial" w:cs="Arial"/>
          <w:sz w:val="22"/>
          <w:szCs w:val="22"/>
        </w:rPr>
        <w:t>.</w:t>
      </w:r>
    </w:p>
    <w:p w14:paraId="0F2095E8" w14:textId="77777777" w:rsidR="00EB692F" w:rsidRPr="00EB692F" w:rsidRDefault="00EB692F" w:rsidP="00EB692F">
      <w:pPr>
        <w:pStyle w:val="Prrafodelista"/>
        <w:numPr>
          <w:ilvl w:val="0"/>
          <w:numId w:val="24"/>
        </w:numPr>
        <w:spacing w:before="240" w:after="240"/>
        <w:jc w:val="both"/>
        <w:rPr>
          <w:rFonts w:ascii="Arial" w:hAnsi="Arial" w:cs="Arial"/>
          <w:b/>
          <w:sz w:val="22"/>
          <w:szCs w:val="22"/>
          <w:lang w:val="es-ES_tradnl"/>
        </w:rPr>
      </w:pPr>
      <w:r w:rsidRPr="00EB692F">
        <w:rPr>
          <w:rFonts w:ascii="Arial" w:hAnsi="Arial" w:cs="Arial"/>
          <w:b/>
          <w:sz w:val="22"/>
          <w:szCs w:val="22"/>
          <w:lang w:val="es-ES_tradnl"/>
        </w:rPr>
        <w:t>Propuesta de actuación para la elaboración del estudio para conocer en profundidad las características y perspectiva del tejido empresarial de las zonas marcadas como objetivo;</w:t>
      </w:r>
    </w:p>
    <w:p w14:paraId="70238C17" w14:textId="77777777" w:rsidR="00EB692F" w:rsidRPr="00EB692F" w:rsidRDefault="00EB692F" w:rsidP="00EB692F">
      <w:pPr>
        <w:pStyle w:val="Prrafodelista"/>
        <w:autoSpaceDE w:val="0"/>
        <w:autoSpaceDN w:val="0"/>
        <w:adjustRightInd w:val="0"/>
        <w:spacing w:line="360" w:lineRule="auto"/>
        <w:ind w:left="720"/>
        <w:contextualSpacing/>
        <w:jc w:val="both"/>
        <w:rPr>
          <w:rFonts w:ascii="Arial" w:hAnsi="Arial" w:cs="Arial"/>
          <w:sz w:val="22"/>
          <w:szCs w:val="22"/>
        </w:rPr>
      </w:pPr>
      <w:r w:rsidRPr="00EB692F">
        <w:rPr>
          <w:rFonts w:ascii="Arial" w:hAnsi="Arial" w:cs="Arial"/>
          <w:sz w:val="22"/>
          <w:szCs w:val="22"/>
        </w:rPr>
        <w:t>Que incluya al menos los siguientes puntos:</w:t>
      </w:r>
    </w:p>
    <w:p w14:paraId="1EC25202"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Metodología: deberá contener todos los aspectos que se abordaran en el estudio, concretando:</w:t>
      </w:r>
    </w:p>
    <w:p w14:paraId="1FD0CFC0"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Fuentes de datos, estadísticas, bases de datos y demás información a consultar para el análisis de fuentes secundarias</w:t>
      </w:r>
    </w:p>
    <w:p w14:paraId="28BEB4FE"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Método de aplicación de la encuesta, seguimiento de respuestas, y nivel de respuesta esperado.</w:t>
      </w:r>
    </w:p>
    <w:p w14:paraId="37324F9D"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Diseño general de la encuesta que se aplicará.</w:t>
      </w:r>
    </w:p>
    <w:p w14:paraId="2024FD9F"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Cronograma de actuación</w:t>
      </w:r>
    </w:p>
    <w:p w14:paraId="46229075"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Fases para el desarrollo de la investigación</w:t>
      </w:r>
    </w:p>
    <w:p w14:paraId="370CAE39"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Diseño del informe final, así como el contenido general que se propone.</w:t>
      </w:r>
    </w:p>
    <w:p w14:paraId="6AD13908" w14:textId="77777777" w:rsidR="004849AB" w:rsidRDefault="004849AB" w:rsidP="006649B6">
      <w:pPr>
        <w:jc w:val="both"/>
        <w:rPr>
          <w:rFonts w:ascii="Arial" w:hAnsi="Arial" w:cs="Arial"/>
          <w:b/>
          <w:i/>
        </w:rPr>
      </w:pPr>
    </w:p>
    <w:p w14:paraId="1C620E0A" w14:textId="77777777" w:rsidR="006649B6" w:rsidRPr="00085A0E" w:rsidRDefault="006649B6" w:rsidP="006649B6">
      <w:pPr>
        <w:jc w:val="both"/>
        <w:rPr>
          <w:rFonts w:ascii="Arial" w:hAnsi="Arial" w:cs="Arial"/>
          <w:b/>
          <w:iCs/>
        </w:rPr>
      </w:pPr>
      <w:r w:rsidRPr="00085A0E">
        <w:rPr>
          <w:rFonts w:ascii="Arial" w:hAnsi="Arial" w:cs="Arial"/>
          <w:b/>
          <w:iCs/>
        </w:rPr>
        <w:t>LOTES 2 Y SIGUIENTES</w:t>
      </w:r>
    </w:p>
    <w:p w14:paraId="78C1516C" w14:textId="77777777" w:rsidR="006649B6" w:rsidRDefault="006649B6" w:rsidP="006649B6">
      <w:pPr>
        <w:jc w:val="both"/>
        <w:rPr>
          <w:rFonts w:ascii="Arial" w:hAnsi="Arial" w:cs="Arial"/>
        </w:rPr>
      </w:pPr>
    </w:p>
    <w:p w14:paraId="2B5D9A7D" w14:textId="77777777" w:rsidR="006649B6" w:rsidRPr="00085A0E" w:rsidRDefault="006649B6" w:rsidP="006649B6">
      <w:pPr>
        <w:jc w:val="both"/>
        <w:rPr>
          <w:rFonts w:ascii="Arial" w:hAnsi="Arial" w:cs="Arial"/>
        </w:rPr>
      </w:pPr>
      <w:r w:rsidRPr="00085A0E">
        <w:rPr>
          <w:rFonts w:ascii="Arial" w:hAnsi="Arial" w:cs="Arial"/>
        </w:rPr>
        <w:t>Las empresas que opten a la ejecución de este contrato deberán realizar una Descripción del Proyecto Integral.</w:t>
      </w:r>
    </w:p>
    <w:p w14:paraId="40FC89CC" w14:textId="77777777" w:rsidR="006649B6" w:rsidRPr="00085A0E" w:rsidRDefault="006649B6" w:rsidP="006649B6">
      <w:pPr>
        <w:jc w:val="both"/>
        <w:rPr>
          <w:rFonts w:ascii="Arial" w:hAnsi="Arial" w:cs="Arial"/>
          <w:spacing w:val="15"/>
        </w:rPr>
      </w:pPr>
    </w:p>
    <w:p w14:paraId="333F2F87" w14:textId="77777777" w:rsidR="006649B6" w:rsidRPr="00085A0E" w:rsidRDefault="006649B6" w:rsidP="006649B6">
      <w:pPr>
        <w:jc w:val="both"/>
        <w:rPr>
          <w:rFonts w:ascii="Arial" w:hAnsi="Arial" w:cs="Arial"/>
          <w:spacing w:val="-3"/>
        </w:rPr>
      </w:pPr>
      <w:r w:rsidRPr="00085A0E">
        <w:rPr>
          <w:rFonts w:ascii="Arial" w:hAnsi="Arial" w:cs="Arial"/>
        </w:rPr>
        <w:t>Con independencia de que pueda adjuntarse cuanta información se estime de interés, en concreto deberán</w:t>
      </w:r>
      <w:r w:rsidRPr="00085A0E">
        <w:rPr>
          <w:rFonts w:ascii="Arial" w:hAnsi="Arial" w:cs="Arial"/>
          <w:spacing w:val="24"/>
        </w:rPr>
        <w:t xml:space="preserve"> </w:t>
      </w:r>
      <w:r w:rsidRPr="00085A0E">
        <w:rPr>
          <w:rFonts w:ascii="Arial" w:hAnsi="Arial" w:cs="Arial"/>
        </w:rPr>
        <w:t>presentar</w:t>
      </w:r>
      <w:r w:rsidRPr="00085A0E">
        <w:rPr>
          <w:rFonts w:ascii="Arial" w:hAnsi="Arial" w:cs="Arial"/>
          <w:spacing w:val="22"/>
        </w:rPr>
        <w:t xml:space="preserve"> </w:t>
      </w:r>
      <w:r w:rsidRPr="00085A0E">
        <w:rPr>
          <w:rFonts w:ascii="Arial" w:hAnsi="Arial" w:cs="Arial"/>
        </w:rPr>
        <w:t>una</w:t>
      </w:r>
      <w:r w:rsidRPr="00085A0E">
        <w:rPr>
          <w:rFonts w:ascii="Arial" w:hAnsi="Arial" w:cs="Arial"/>
          <w:spacing w:val="28"/>
        </w:rPr>
        <w:t xml:space="preserve"> </w:t>
      </w:r>
      <w:r w:rsidRPr="00085A0E">
        <w:rPr>
          <w:rFonts w:ascii="Arial" w:hAnsi="Arial" w:cs="Arial"/>
        </w:rPr>
        <w:t>propuesta</w:t>
      </w:r>
      <w:r w:rsidRPr="00085A0E">
        <w:rPr>
          <w:rFonts w:ascii="Arial" w:hAnsi="Arial" w:cs="Arial"/>
          <w:spacing w:val="26"/>
        </w:rPr>
        <w:t xml:space="preserve"> </w:t>
      </w:r>
      <w:r w:rsidRPr="00085A0E">
        <w:rPr>
          <w:rFonts w:ascii="Arial" w:hAnsi="Arial" w:cs="Arial"/>
        </w:rPr>
        <w:t>técnica,</w:t>
      </w:r>
      <w:r w:rsidRPr="00085A0E">
        <w:rPr>
          <w:rFonts w:ascii="Arial" w:hAnsi="Arial" w:cs="Arial"/>
          <w:spacing w:val="25"/>
        </w:rPr>
        <w:t xml:space="preserve"> </w:t>
      </w:r>
      <w:r w:rsidRPr="00085A0E">
        <w:rPr>
          <w:rFonts w:ascii="Arial" w:hAnsi="Arial" w:cs="Arial"/>
        </w:rPr>
        <w:t>que</w:t>
      </w:r>
      <w:r w:rsidRPr="00085A0E">
        <w:rPr>
          <w:rFonts w:ascii="Arial" w:hAnsi="Arial" w:cs="Arial"/>
          <w:spacing w:val="25"/>
        </w:rPr>
        <w:t xml:space="preserve"> </w:t>
      </w:r>
      <w:r w:rsidRPr="00085A0E">
        <w:rPr>
          <w:rFonts w:ascii="Arial" w:hAnsi="Arial" w:cs="Arial"/>
        </w:rPr>
        <w:t>se</w:t>
      </w:r>
      <w:r w:rsidRPr="00085A0E">
        <w:rPr>
          <w:rFonts w:ascii="Arial" w:hAnsi="Arial" w:cs="Arial"/>
          <w:spacing w:val="25"/>
        </w:rPr>
        <w:t xml:space="preserve"> </w:t>
      </w:r>
      <w:r w:rsidRPr="00085A0E">
        <w:rPr>
          <w:rFonts w:ascii="Arial" w:hAnsi="Arial" w:cs="Arial"/>
        </w:rPr>
        <w:t>presentará</w:t>
      </w:r>
      <w:r w:rsidRPr="00085A0E">
        <w:rPr>
          <w:rFonts w:ascii="Arial" w:hAnsi="Arial" w:cs="Arial"/>
          <w:spacing w:val="25"/>
        </w:rPr>
        <w:t xml:space="preserve"> </w:t>
      </w:r>
      <w:r w:rsidRPr="00085A0E">
        <w:rPr>
          <w:rFonts w:ascii="Arial" w:hAnsi="Arial" w:cs="Arial"/>
        </w:rPr>
        <w:t>de</w:t>
      </w:r>
      <w:r w:rsidRPr="00085A0E">
        <w:rPr>
          <w:rFonts w:ascii="Arial" w:hAnsi="Arial" w:cs="Arial"/>
          <w:spacing w:val="25"/>
        </w:rPr>
        <w:t xml:space="preserve"> </w:t>
      </w:r>
      <w:r w:rsidRPr="00085A0E">
        <w:rPr>
          <w:rFonts w:ascii="Arial" w:hAnsi="Arial" w:cs="Arial"/>
        </w:rPr>
        <w:t>forma</w:t>
      </w:r>
      <w:r w:rsidRPr="00085A0E">
        <w:rPr>
          <w:rFonts w:ascii="Arial" w:hAnsi="Arial" w:cs="Arial"/>
          <w:spacing w:val="26"/>
        </w:rPr>
        <w:t xml:space="preserve"> </w:t>
      </w:r>
      <w:r w:rsidRPr="00085A0E">
        <w:rPr>
          <w:rFonts w:ascii="Arial" w:hAnsi="Arial" w:cs="Arial"/>
        </w:rPr>
        <w:t>ordenada,</w:t>
      </w:r>
      <w:r w:rsidRPr="00085A0E">
        <w:rPr>
          <w:rFonts w:ascii="Arial" w:hAnsi="Arial" w:cs="Arial"/>
          <w:spacing w:val="27"/>
        </w:rPr>
        <w:t xml:space="preserve"> </w:t>
      </w:r>
      <w:r w:rsidRPr="00085A0E">
        <w:rPr>
          <w:rFonts w:ascii="Arial" w:hAnsi="Arial" w:cs="Arial"/>
        </w:rPr>
        <w:t>con</w:t>
      </w:r>
      <w:r w:rsidRPr="00085A0E">
        <w:rPr>
          <w:rFonts w:ascii="Arial" w:hAnsi="Arial" w:cs="Arial"/>
          <w:spacing w:val="24"/>
        </w:rPr>
        <w:t xml:space="preserve"> </w:t>
      </w:r>
      <w:r w:rsidRPr="00085A0E">
        <w:rPr>
          <w:rFonts w:ascii="Arial" w:hAnsi="Arial" w:cs="Arial"/>
        </w:rPr>
        <w:t>índice</w:t>
      </w:r>
      <w:r w:rsidRPr="00085A0E">
        <w:rPr>
          <w:rFonts w:ascii="Arial" w:hAnsi="Arial" w:cs="Arial"/>
          <w:spacing w:val="25"/>
        </w:rPr>
        <w:t xml:space="preserve"> </w:t>
      </w:r>
      <w:r w:rsidRPr="00085A0E">
        <w:rPr>
          <w:rFonts w:ascii="Arial" w:hAnsi="Arial" w:cs="Arial"/>
        </w:rPr>
        <w:t>y</w:t>
      </w:r>
      <w:r w:rsidRPr="00085A0E">
        <w:rPr>
          <w:rFonts w:ascii="Arial" w:hAnsi="Arial" w:cs="Arial"/>
          <w:spacing w:val="25"/>
        </w:rPr>
        <w:t xml:space="preserve"> </w:t>
      </w:r>
      <w:r w:rsidRPr="00085A0E">
        <w:rPr>
          <w:rFonts w:ascii="Arial" w:hAnsi="Arial" w:cs="Arial"/>
        </w:rPr>
        <w:t>paginado</w:t>
      </w:r>
      <w:r w:rsidRPr="00085A0E">
        <w:rPr>
          <w:rFonts w:ascii="Arial" w:hAnsi="Arial" w:cs="Arial"/>
          <w:spacing w:val="26"/>
        </w:rPr>
        <w:t xml:space="preserve"> </w:t>
      </w:r>
      <w:r w:rsidRPr="00085A0E">
        <w:rPr>
          <w:rFonts w:ascii="Arial" w:hAnsi="Arial" w:cs="Arial"/>
        </w:rPr>
        <w:t>y</w:t>
      </w:r>
      <w:r w:rsidRPr="00085A0E">
        <w:rPr>
          <w:rFonts w:ascii="Arial" w:hAnsi="Arial" w:cs="Arial"/>
          <w:spacing w:val="26"/>
        </w:rPr>
        <w:t xml:space="preserve"> </w:t>
      </w:r>
      <w:r w:rsidRPr="00085A0E">
        <w:rPr>
          <w:rFonts w:ascii="Arial" w:hAnsi="Arial" w:cs="Arial"/>
        </w:rPr>
        <w:t>que</w:t>
      </w:r>
      <w:r w:rsidRPr="00085A0E">
        <w:rPr>
          <w:rFonts w:ascii="Arial" w:hAnsi="Arial" w:cs="Arial"/>
          <w:spacing w:val="42"/>
        </w:rPr>
        <w:t xml:space="preserve"> </w:t>
      </w:r>
      <w:r w:rsidRPr="00085A0E">
        <w:rPr>
          <w:rFonts w:ascii="Arial" w:hAnsi="Arial" w:cs="Arial"/>
        </w:rPr>
        <w:t>deberá</w:t>
      </w:r>
      <w:r w:rsidRPr="00085A0E">
        <w:rPr>
          <w:rFonts w:ascii="Arial" w:hAnsi="Arial" w:cs="Arial"/>
          <w:spacing w:val="-3"/>
        </w:rPr>
        <w:t xml:space="preserve"> </w:t>
      </w:r>
      <w:r w:rsidRPr="00085A0E">
        <w:rPr>
          <w:rFonts w:ascii="Arial" w:hAnsi="Arial" w:cs="Arial"/>
        </w:rPr>
        <w:t>contemplar</w:t>
      </w:r>
      <w:r w:rsidRPr="00085A0E">
        <w:rPr>
          <w:rFonts w:ascii="Arial" w:hAnsi="Arial" w:cs="Arial"/>
          <w:spacing w:val="-3"/>
        </w:rPr>
        <w:t xml:space="preserve"> entre otros los siguientes puntos común a todos los proyectos;</w:t>
      </w:r>
    </w:p>
    <w:p w14:paraId="1A0F0E69" w14:textId="77777777" w:rsidR="006649B6" w:rsidRPr="00085A0E" w:rsidRDefault="006649B6" w:rsidP="006649B6">
      <w:pPr>
        <w:jc w:val="both"/>
        <w:rPr>
          <w:rFonts w:ascii="Arial" w:hAnsi="Arial" w:cs="Arial"/>
          <w:spacing w:val="-3"/>
        </w:rPr>
      </w:pPr>
    </w:p>
    <w:p w14:paraId="4EA886BE" w14:textId="77777777" w:rsidR="006649B6" w:rsidRPr="00085A0E" w:rsidRDefault="006649B6" w:rsidP="006820A6">
      <w:pPr>
        <w:pStyle w:val="Prrafodelista"/>
        <w:widowControl w:val="0"/>
        <w:numPr>
          <w:ilvl w:val="0"/>
          <w:numId w:val="9"/>
        </w:numPr>
        <w:jc w:val="both"/>
        <w:rPr>
          <w:rFonts w:ascii="Arial" w:hAnsi="Arial" w:cs="Arial"/>
        </w:rPr>
      </w:pPr>
      <w:r w:rsidRPr="00085A0E">
        <w:rPr>
          <w:rFonts w:ascii="Arial" w:hAnsi="Arial" w:cs="Arial"/>
          <w:b/>
        </w:rPr>
        <w:t>Propuesta</w:t>
      </w:r>
      <w:r w:rsidRPr="00085A0E">
        <w:rPr>
          <w:rFonts w:ascii="Arial" w:hAnsi="Arial" w:cs="Arial"/>
          <w:b/>
          <w:spacing w:val="41"/>
        </w:rPr>
        <w:t xml:space="preserve"> </w:t>
      </w:r>
      <w:r w:rsidRPr="00085A0E">
        <w:rPr>
          <w:rFonts w:ascii="Arial" w:hAnsi="Arial" w:cs="Arial"/>
          <w:b/>
        </w:rPr>
        <w:t>metodológica</w:t>
      </w:r>
      <w:r w:rsidRPr="00085A0E">
        <w:rPr>
          <w:rFonts w:ascii="Arial" w:hAnsi="Arial" w:cs="Arial"/>
        </w:rPr>
        <w:t>,</w:t>
      </w:r>
      <w:r w:rsidRPr="00085A0E">
        <w:rPr>
          <w:rFonts w:ascii="Arial" w:hAnsi="Arial" w:cs="Arial"/>
          <w:spacing w:val="25"/>
        </w:rPr>
        <w:t xml:space="preserve"> </w:t>
      </w:r>
      <w:r w:rsidRPr="00085A0E">
        <w:rPr>
          <w:rFonts w:ascii="Arial" w:hAnsi="Arial" w:cs="Arial"/>
        </w:rPr>
        <w:t>definición</w:t>
      </w:r>
      <w:r w:rsidRPr="00085A0E">
        <w:rPr>
          <w:rFonts w:ascii="Arial" w:hAnsi="Arial" w:cs="Arial"/>
          <w:spacing w:val="26"/>
        </w:rPr>
        <w:t xml:space="preserve"> </w:t>
      </w:r>
      <w:r w:rsidRPr="00085A0E">
        <w:rPr>
          <w:rFonts w:ascii="Arial" w:hAnsi="Arial" w:cs="Arial"/>
        </w:rPr>
        <w:t>y</w:t>
      </w:r>
      <w:r w:rsidRPr="00085A0E">
        <w:rPr>
          <w:rFonts w:ascii="Arial" w:hAnsi="Arial" w:cs="Arial"/>
          <w:spacing w:val="20"/>
        </w:rPr>
        <w:t xml:space="preserve"> </w:t>
      </w:r>
      <w:r w:rsidRPr="00085A0E">
        <w:rPr>
          <w:rFonts w:ascii="Arial" w:hAnsi="Arial" w:cs="Arial"/>
        </w:rPr>
        <w:t>breve</w:t>
      </w:r>
      <w:r w:rsidRPr="00085A0E">
        <w:rPr>
          <w:rFonts w:ascii="Arial" w:hAnsi="Arial" w:cs="Arial"/>
          <w:spacing w:val="26"/>
        </w:rPr>
        <w:t xml:space="preserve"> </w:t>
      </w:r>
      <w:r w:rsidRPr="00085A0E">
        <w:rPr>
          <w:rFonts w:ascii="Arial" w:hAnsi="Arial" w:cs="Arial"/>
        </w:rPr>
        <w:t>descripción</w:t>
      </w:r>
      <w:r w:rsidRPr="00085A0E">
        <w:rPr>
          <w:rFonts w:ascii="Arial" w:hAnsi="Arial" w:cs="Arial"/>
          <w:spacing w:val="22"/>
        </w:rPr>
        <w:t xml:space="preserve"> </w:t>
      </w:r>
      <w:r w:rsidRPr="00085A0E">
        <w:rPr>
          <w:rFonts w:ascii="Arial" w:hAnsi="Arial" w:cs="Arial"/>
        </w:rPr>
        <w:t>de</w:t>
      </w:r>
      <w:r w:rsidRPr="00085A0E">
        <w:rPr>
          <w:rFonts w:ascii="Arial" w:hAnsi="Arial" w:cs="Arial"/>
          <w:spacing w:val="22"/>
        </w:rPr>
        <w:t xml:space="preserve"> la estructura </w:t>
      </w:r>
      <w:r w:rsidRPr="00085A0E">
        <w:rPr>
          <w:rFonts w:ascii="Arial" w:hAnsi="Arial" w:cs="Arial"/>
        </w:rPr>
        <w:t>de las fases del proyecto, así como los medios</w:t>
      </w:r>
      <w:r w:rsidRPr="00085A0E">
        <w:rPr>
          <w:rFonts w:ascii="Arial" w:hAnsi="Arial" w:cs="Arial"/>
          <w:spacing w:val="5"/>
        </w:rPr>
        <w:t xml:space="preserve"> </w:t>
      </w:r>
      <w:r w:rsidRPr="00085A0E">
        <w:rPr>
          <w:rFonts w:ascii="Arial" w:hAnsi="Arial" w:cs="Arial"/>
        </w:rPr>
        <w:t>para</w:t>
      </w:r>
      <w:r w:rsidRPr="00085A0E">
        <w:rPr>
          <w:rFonts w:ascii="Arial" w:hAnsi="Arial" w:cs="Arial"/>
          <w:spacing w:val="2"/>
        </w:rPr>
        <w:t xml:space="preserve"> </w:t>
      </w:r>
      <w:r w:rsidRPr="00085A0E">
        <w:rPr>
          <w:rFonts w:ascii="Arial" w:hAnsi="Arial" w:cs="Arial"/>
        </w:rPr>
        <w:t>el</w:t>
      </w:r>
      <w:r w:rsidRPr="00085A0E">
        <w:rPr>
          <w:rFonts w:ascii="Arial" w:hAnsi="Arial" w:cs="Arial"/>
          <w:spacing w:val="4"/>
        </w:rPr>
        <w:t xml:space="preserve"> </w:t>
      </w:r>
      <w:r w:rsidRPr="00085A0E">
        <w:rPr>
          <w:rFonts w:ascii="Arial" w:hAnsi="Arial" w:cs="Arial"/>
        </w:rPr>
        <w:t>cumplimiento</w:t>
      </w:r>
      <w:r w:rsidRPr="00085A0E">
        <w:rPr>
          <w:rFonts w:ascii="Arial" w:hAnsi="Arial" w:cs="Arial"/>
          <w:spacing w:val="2"/>
        </w:rPr>
        <w:t xml:space="preserve"> </w:t>
      </w:r>
      <w:r w:rsidRPr="00085A0E">
        <w:rPr>
          <w:rFonts w:ascii="Arial" w:hAnsi="Arial" w:cs="Arial"/>
        </w:rPr>
        <w:t>de</w:t>
      </w:r>
      <w:r w:rsidRPr="00085A0E">
        <w:rPr>
          <w:rFonts w:ascii="Arial" w:hAnsi="Arial" w:cs="Arial"/>
          <w:spacing w:val="2"/>
        </w:rPr>
        <w:t xml:space="preserve"> </w:t>
      </w:r>
      <w:r w:rsidRPr="00085A0E">
        <w:rPr>
          <w:rFonts w:ascii="Arial" w:hAnsi="Arial" w:cs="Arial"/>
        </w:rPr>
        <w:t>objetivos. Metodología de trabajo y cumplimiento técnico de la propuesta.</w:t>
      </w:r>
    </w:p>
    <w:p w14:paraId="3246147F" w14:textId="77777777" w:rsidR="006649B6" w:rsidRPr="00085A0E" w:rsidRDefault="006649B6" w:rsidP="006649B6">
      <w:pPr>
        <w:pStyle w:val="Prrafodelista"/>
        <w:ind w:left="720"/>
        <w:jc w:val="both"/>
        <w:rPr>
          <w:rFonts w:ascii="Arial" w:hAnsi="Arial" w:cs="Arial"/>
          <w:b/>
          <w:bCs/>
        </w:rPr>
      </w:pPr>
    </w:p>
    <w:p w14:paraId="458D0E13" w14:textId="5927E9B9" w:rsidR="006649B6" w:rsidRPr="00085A0E" w:rsidRDefault="006649B6" w:rsidP="006820A6">
      <w:pPr>
        <w:numPr>
          <w:ilvl w:val="0"/>
          <w:numId w:val="9"/>
        </w:numPr>
        <w:jc w:val="both"/>
        <w:rPr>
          <w:rFonts w:ascii="Arial" w:hAnsi="Arial" w:cs="Arial"/>
          <w:b/>
          <w:bCs/>
        </w:rPr>
      </w:pPr>
      <w:r w:rsidRPr="00085A0E">
        <w:rPr>
          <w:rFonts w:ascii="Arial" w:hAnsi="Arial" w:cs="Arial"/>
          <w:b/>
        </w:rPr>
        <w:t>Objetivos:</w:t>
      </w:r>
      <w:r w:rsidRPr="00085A0E">
        <w:rPr>
          <w:rFonts w:ascii="Arial" w:hAnsi="Arial" w:cs="Arial"/>
        </w:rPr>
        <w:t xml:space="preserve"> A partir de los objetivos establecidos en los presentes pliegos, se deberán formular los objetivos operativos de la propuesta técnica para la prestación del servicio y adecuación a las empresas</w:t>
      </w:r>
      <w:r w:rsidR="0098028A" w:rsidRPr="00085A0E">
        <w:rPr>
          <w:rFonts w:ascii="Arial" w:hAnsi="Arial" w:cs="Arial"/>
        </w:rPr>
        <w:t xml:space="preserve"> y entidades</w:t>
      </w:r>
      <w:r w:rsidRPr="00085A0E">
        <w:rPr>
          <w:rFonts w:ascii="Arial" w:hAnsi="Arial" w:cs="Arial"/>
        </w:rPr>
        <w:t xml:space="preserve"> objetivo por cada una de las fases.</w:t>
      </w:r>
    </w:p>
    <w:p w14:paraId="4F61C2BF" w14:textId="77777777" w:rsidR="006649B6" w:rsidRPr="00085A0E" w:rsidRDefault="006649B6" w:rsidP="006649B6">
      <w:pPr>
        <w:pStyle w:val="Prrafodelista"/>
        <w:jc w:val="both"/>
        <w:rPr>
          <w:rFonts w:ascii="Arial" w:hAnsi="Arial" w:cs="Arial"/>
          <w:b/>
          <w:bCs/>
        </w:rPr>
      </w:pPr>
    </w:p>
    <w:p w14:paraId="7478FD0A" w14:textId="638F85C1" w:rsidR="006649B6" w:rsidRPr="00085A0E" w:rsidRDefault="006649B6" w:rsidP="006820A6">
      <w:pPr>
        <w:pStyle w:val="Prrafodelista"/>
        <w:widowControl w:val="0"/>
        <w:numPr>
          <w:ilvl w:val="0"/>
          <w:numId w:val="9"/>
        </w:numPr>
        <w:jc w:val="both"/>
        <w:rPr>
          <w:rFonts w:ascii="Arial" w:hAnsi="Arial" w:cs="Arial"/>
          <w:b/>
          <w:bCs/>
        </w:rPr>
      </w:pPr>
      <w:r w:rsidRPr="00085A0E">
        <w:rPr>
          <w:rFonts w:ascii="Arial" w:hAnsi="Arial" w:cs="Arial"/>
        </w:rPr>
        <w:lastRenderedPageBreak/>
        <w:t xml:space="preserve">Detalle de los </w:t>
      </w:r>
      <w:r w:rsidRPr="00085A0E">
        <w:rPr>
          <w:rFonts w:ascii="Arial" w:hAnsi="Arial" w:cs="Arial"/>
          <w:b/>
        </w:rPr>
        <w:t>recursos humanos, materiales y técnicos</w:t>
      </w:r>
      <w:r w:rsidRPr="00085A0E">
        <w:rPr>
          <w:rFonts w:ascii="Arial" w:hAnsi="Arial" w:cs="Arial"/>
        </w:rPr>
        <w:t xml:space="preserve"> a emplear para el desarrollo del servicio</w:t>
      </w:r>
      <w:r w:rsidR="0098028A" w:rsidRPr="00085A0E">
        <w:rPr>
          <w:rFonts w:ascii="Arial" w:hAnsi="Arial" w:cs="Arial"/>
        </w:rPr>
        <w:t xml:space="preserve">, </w:t>
      </w:r>
      <w:r w:rsidRPr="00085A0E">
        <w:rPr>
          <w:rFonts w:ascii="Arial" w:hAnsi="Arial" w:cs="Arial"/>
        </w:rPr>
        <w:t>concretando la asignación y utilidad de los mismos para las distintas fases del contrato, teniendo en cuenta lo establecido en el presente pliego.</w:t>
      </w:r>
    </w:p>
    <w:p w14:paraId="1CAB872B" w14:textId="77777777" w:rsidR="006649B6" w:rsidRPr="00085A0E" w:rsidRDefault="006649B6" w:rsidP="00D938B5">
      <w:pPr>
        <w:pStyle w:val="Prrafodelista"/>
        <w:ind w:left="0"/>
        <w:jc w:val="both"/>
        <w:rPr>
          <w:rFonts w:ascii="Arial" w:hAnsi="Arial" w:cs="Arial"/>
        </w:rPr>
      </w:pPr>
    </w:p>
    <w:p w14:paraId="7B6D362A" w14:textId="4E6EA538" w:rsidR="006649B6" w:rsidRPr="00085A0E" w:rsidRDefault="006649B6" w:rsidP="006820A6">
      <w:pPr>
        <w:pStyle w:val="Prrafodelista"/>
        <w:widowControl w:val="0"/>
        <w:numPr>
          <w:ilvl w:val="0"/>
          <w:numId w:val="9"/>
        </w:numPr>
        <w:jc w:val="both"/>
        <w:rPr>
          <w:rFonts w:ascii="Arial" w:hAnsi="Arial" w:cs="Arial"/>
        </w:rPr>
      </w:pPr>
      <w:bookmarkStart w:id="3" w:name="_Hlk113891300"/>
      <w:r w:rsidRPr="00085A0E">
        <w:rPr>
          <w:rFonts w:ascii="Arial" w:hAnsi="Arial" w:cs="Arial"/>
          <w:b/>
        </w:rPr>
        <w:t xml:space="preserve">Plan de </w:t>
      </w:r>
      <w:r w:rsidR="0098028A" w:rsidRPr="00085A0E">
        <w:rPr>
          <w:rFonts w:ascii="Arial" w:hAnsi="Arial" w:cs="Arial"/>
          <w:b/>
        </w:rPr>
        <w:t>c</w:t>
      </w:r>
      <w:r w:rsidRPr="00085A0E">
        <w:rPr>
          <w:rFonts w:ascii="Arial" w:hAnsi="Arial" w:cs="Arial"/>
          <w:b/>
        </w:rPr>
        <w:t>aptación del tejido empresarial.</w:t>
      </w:r>
    </w:p>
    <w:p w14:paraId="27C3D648" w14:textId="77777777" w:rsidR="006649B6" w:rsidRPr="00085A0E" w:rsidRDefault="006649B6" w:rsidP="006649B6">
      <w:pPr>
        <w:jc w:val="both"/>
        <w:rPr>
          <w:rFonts w:ascii="Arial" w:hAnsi="Arial" w:cs="Arial"/>
        </w:rPr>
      </w:pPr>
    </w:p>
    <w:p w14:paraId="21F7E88D" w14:textId="54DC6981" w:rsidR="002F330F" w:rsidRPr="00085A0E" w:rsidRDefault="002F330F" w:rsidP="002F330F">
      <w:pPr>
        <w:ind w:left="709"/>
        <w:jc w:val="both"/>
        <w:rPr>
          <w:rFonts w:ascii="Arial" w:hAnsi="Arial" w:cs="Arial"/>
        </w:rPr>
      </w:pPr>
      <w:r w:rsidRPr="00085A0E">
        <w:rPr>
          <w:rFonts w:ascii="Arial" w:hAnsi="Arial" w:cs="Arial"/>
        </w:rPr>
        <w:t xml:space="preserve">Plan de Captación genérico para todos los encuentros, que permita el acercamiento presencial a las entidades y empresas con especial atención a las PYMES ubicadas en el entorno objeto de la propuesta de cara a proyectar los servicios ofrecidos por Inserta Empleo y sensibilización del tejido empresarial, como eje fundamental para derribar las barreras que aún existen para la contratación de las personas con discapacidad. </w:t>
      </w:r>
    </w:p>
    <w:bookmarkEnd w:id="3"/>
    <w:p w14:paraId="1E7591EE" w14:textId="77777777" w:rsidR="006649B6" w:rsidRPr="00085A0E" w:rsidRDefault="006649B6" w:rsidP="006649B6">
      <w:pPr>
        <w:jc w:val="both"/>
        <w:rPr>
          <w:rFonts w:ascii="Arial" w:hAnsi="Arial" w:cs="Arial"/>
          <w:color w:val="FF0000"/>
        </w:rPr>
      </w:pPr>
    </w:p>
    <w:p w14:paraId="1F6C0851" w14:textId="56633C44" w:rsidR="006649B6" w:rsidRPr="00085A0E" w:rsidRDefault="006649B6" w:rsidP="006820A6">
      <w:pPr>
        <w:pStyle w:val="Prrafodelista"/>
        <w:widowControl w:val="0"/>
        <w:numPr>
          <w:ilvl w:val="0"/>
          <w:numId w:val="9"/>
        </w:numPr>
        <w:jc w:val="both"/>
        <w:rPr>
          <w:rFonts w:ascii="Arial" w:hAnsi="Arial" w:cs="Arial"/>
          <w:b/>
          <w:color w:val="000000"/>
        </w:rPr>
      </w:pPr>
      <w:r w:rsidRPr="00085A0E">
        <w:rPr>
          <w:rFonts w:ascii="Arial" w:hAnsi="Arial" w:cs="Arial"/>
          <w:b/>
          <w:color w:val="000000"/>
        </w:rPr>
        <w:t xml:space="preserve">Plan de trabajo sobre el contenido y dinamización de los </w:t>
      </w:r>
      <w:r w:rsidR="003D2DDB" w:rsidRPr="00085A0E">
        <w:rPr>
          <w:rFonts w:ascii="Arial" w:hAnsi="Arial" w:cs="Arial"/>
          <w:b/>
          <w:color w:val="000000"/>
        </w:rPr>
        <w:t>e</w:t>
      </w:r>
      <w:r w:rsidRPr="00085A0E">
        <w:rPr>
          <w:rFonts w:ascii="Arial" w:hAnsi="Arial" w:cs="Arial"/>
          <w:b/>
          <w:color w:val="000000"/>
        </w:rPr>
        <w:t>ncuentros con empleadores.</w:t>
      </w:r>
    </w:p>
    <w:p w14:paraId="0E87CF64" w14:textId="77777777" w:rsidR="006649B6" w:rsidRPr="00085A0E" w:rsidRDefault="006649B6" w:rsidP="006649B6">
      <w:pPr>
        <w:jc w:val="both"/>
        <w:rPr>
          <w:rFonts w:ascii="Arial" w:hAnsi="Arial" w:cs="Arial"/>
          <w:color w:val="000000"/>
        </w:rPr>
      </w:pPr>
    </w:p>
    <w:p w14:paraId="0B2BD924" w14:textId="337ABF69" w:rsidR="006649B6" w:rsidRPr="00085A0E" w:rsidRDefault="0098028A" w:rsidP="00D938B5">
      <w:pPr>
        <w:autoSpaceDE w:val="0"/>
        <w:autoSpaceDN w:val="0"/>
        <w:adjustRightInd w:val="0"/>
        <w:spacing w:line="276" w:lineRule="auto"/>
        <w:ind w:left="708"/>
        <w:jc w:val="both"/>
        <w:rPr>
          <w:rFonts w:ascii="Arial" w:hAnsi="Arial" w:cs="Arial"/>
          <w:color w:val="000000"/>
          <w:u w:val="single"/>
        </w:rPr>
      </w:pPr>
      <w:r w:rsidRPr="00085A0E">
        <w:rPr>
          <w:rFonts w:ascii="Arial" w:hAnsi="Arial" w:cs="Arial"/>
          <w:color w:val="000000"/>
        </w:rPr>
        <w:t xml:space="preserve">Para la </w:t>
      </w:r>
      <w:r w:rsidR="00464FC1" w:rsidRPr="00085A0E">
        <w:rPr>
          <w:rFonts w:ascii="Arial" w:hAnsi="Arial" w:cs="Arial"/>
        </w:rPr>
        <w:t xml:space="preserve">ejecución </w:t>
      </w:r>
      <w:r w:rsidRPr="00085A0E">
        <w:rPr>
          <w:rFonts w:ascii="Arial" w:hAnsi="Arial" w:cs="Arial"/>
        </w:rPr>
        <w:t>de la 3ª fase</w:t>
      </w:r>
      <w:r w:rsidRPr="00085A0E">
        <w:rPr>
          <w:rFonts w:ascii="Arial" w:hAnsi="Arial" w:cs="Arial"/>
          <w:color w:val="000000"/>
        </w:rPr>
        <w:t xml:space="preserve">, organización y </w:t>
      </w:r>
      <w:r w:rsidR="00B12400" w:rsidRPr="00085A0E">
        <w:rPr>
          <w:rFonts w:ascii="Arial" w:hAnsi="Arial" w:cs="Arial"/>
          <w:color w:val="000000"/>
        </w:rPr>
        <w:t>desarrollo</w:t>
      </w:r>
      <w:r w:rsidRPr="00085A0E">
        <w:rPr>
          <w:rFonts w:ascii="Arial" w:hAnsi="Arial" w:cs="Arial"/>
          <w:color w:val="000000"/>
        </w:rPr>
        <w:t xml:space="preserve"> de encuentros locales</w:t>
      </w:r>
      <w:r w:rsidR="00D938B5" w:rsidRPr="00085A0E">
        <w:rPr>
          <w:rFonts w:ascii="Arial" w:hAnsi="Arial" w:cs="Arial"/>
          <w:color w:val="000000"/>
        </w:rPr>
        <w:t>,</w:t>
      </w:r>
      <w:r w:rsidRPr="00085A0E">
        <w:rPr>
          <w:rFonts w:ascii="Arial" w:hAnsi="Arial" w:cs="Arial"/>
          <w:color w:val="000000"/>
        </w:rPr>
        <w:t xml:space="preserve"> </w:t>
      </w:r>
      <w:r w:rsidR="006649B6" w:rsidRPr="00085A0E">
        <w:rPr>
          <w:rFonts w:ascii="Arial" w:hAnsi="Arial" w:cs="Arial"/>
          <w:color w:val="000000"/>
        </w:rPr>
        <w:t xml:space="preserve">se presentará una propuesta de </w:t>
      </w:r>
      <w:r w:rsidR="00D938B5" w:rsidRPr="00085A0E">
        <w:rPr>
          <w:rFonts w:ascii="Arial" w:hAnsi="Arial" w:cs="Arial"/>
          <w:color w:val="000000"/>
        </w:rPr>
        <w:t>e</w:t>
      </w:r>
      <w:r w:rsidR="006649B6" w:rsidRPr="00085A0E">
        <w:rPr>
          <w:rFonts w:ascii="Arial" w:hAnsi="Arial" w:cs="Arial"/>
          <w:color w:val="000000"/>
        </w:rPr>
        <w:t>ncuentr</w:t>
      </w:r>
      <w:r w:rsidR="00A75E0B" w:rsidRPr="00085A0E">
        <w:rPr>
          <w:rFonts w:ascii="Arial" w:hAnsi="Arial" w:cs="Arial"/>
          <w:color w:val="000000"/>
        </w:rPr>
        <w:t>o</w:t>
      </w:r>
      <w:r w:rsidR="006649B6" w:rsidRPr="00085A0E">
        <w:rPr>
          <w:rFonts w:ascii="Arial" w:hAnsi="Arial" w:cs="Arial"/>
          <w:color w:val="000000"/>
        </w:rPr>
        <w:t xml:space="preserve"> detallando en la misma, los siguientes aspectos</w:t>
      </w:r>
      <w:r w:rsidR="003D2DDB" w:rsidRPr="00085A0E">
        <w:rPr>
          <w:rFonts w:ascii="Arial" w:hAnsi="Arial" w:cs="Arial"/>
          <w:color w:val="000000"/>
        </w:rPr>
        <w:t>:</w:t>
      </w:r>
      <w:r w:rsidR="006649B6" w:rsidRPr="00085A0E">
        <w:rPr>
          <w:rFonts w:ascii="Arial" w:hAnsi="Arial" w:cs="Arial"/>
          <w:color w:val="000000"/>
        </w:rPr>
        <w:t xml:space="preserve"> área temática, metodología a aplicar, contenidos, duración, materiales/ recursos entregables a los participantes, etc.</w:t>
      </w:r>
    </w:p>
    <w:p w14:paraId="455D018A" w14:textId="77777777" w:rsidR="006649B6" w:rsidRPr="00085A0E" w:rsidRDefault="006649B6" w:rsidP="006649B6">
      <w:pPr>
        <w:jc w:val="both"/>
        <w:rPr>
          <w:rFonts w:ascii="Arial" w:hAnsi="Arial" w:cs="Arial"/>
          <w:color w:val="FF0000"/>
        </w:rPr>
      </w:pPr>
    </w:p>
    <w:p w14:paraId="1C10D6AA" w14:textId="77777777" w:rsidR="006649B6" w:rsidRPr="00085A0E" w:rsidRDefault="006649B6" w:rsidP="006820A6">
      <w:pPr>
        <w:pStyle w:val="Prrafodelista"/>
        <w:widowControl w:val="0"/>
        <w:numPr>
          <w:ilvl w:val="0"/>
          <w:numId w:val="9"/>
        </w:numPr>
        <w:jc w:val="both"/>
        <w:rPr>
          <w:rFonts w:ascii="Arial" w:hAnsi="Arial" w:cs="Arial"/>
          <w:b/>
        </w:rPr>
      </w:pPr>
      <w:r w:rsidRPr="00085A0E">
        <w:rPr>
          <w:rFonts w:ascii="Arial" w:hAnsi="Arial" w:cs="Arial"/>
          <w:b/>
        </w:rPr>
        <w:t>Plan de actuación y coordinación con Inserta Empleo</w:t>
      </w:r>
    </w:p>
    <w:p w14:paraId="4D07EED4" w14:textId="77777777" w:rsidR="006649B6" w:rsidRPr="00085A0E" w:rsidRDefault="006649B6" w:rsidP="006649B6">
      <w:pPr>
        <w:jc w:val="both"/>
        <w:rPr>
          <w:rFonts w:ascii="Arial" w:hAnsi="Arial" w:cs="Arial"/>
        </w:rPr>
      </w:pPr>
    </w:p>
    <w:p w14:paraId="44622843" w14:textId="3760D11A" w:rsidR="006649B6" w:rsidRPr="00085A0E" w:rsidRDefault="006649B6" w:rsidP="006649B6">
      <w:pPr>
        <w:ind w:left="709"/>
        <w:jc w:val="both"/>
        <w:rPr>
          <w:rFonts w:ascii="Arial" w:hAnsi="Arial" w:cs="Arial"/>
        </w:rPr>
      </w:pPr>
      <w:r w:rsidRPr="00085A0E">
        <w:rPr>
          <w:rFonts w:ascii="Arial" w:hAnsi="Arial" w:cs="Arial"/>
        </w:rPr>
        <w:t>Estrategia</w:t>
      </w:r>
      <w:r w:rsidRPr="00085A0E">
        <w:rPr>
          <w:rFonts w:ascii="Arial" w:hAnsi="Arial" w:cs="Arial"/>
          <w:spacing w:val="2"/>
        </w:rPr>
        <w:t xml:space="preserve"> </w:t>
      </w:r>
      <w:r w:rsidRPr="00085A0E">
        <w:rPr>
          <w:rFonts w:ascii="Arial" w:hAnsi="Arial" w:cs="Arial"/>
        </w:rPr>
        <w:t>de</w:t>
      </w:r>
      <w:r w:rsidRPr="00085A0E">
        <w:rPr>
          <w:rFonts w:ascii="Arial" w:hAnsi="Arial" w:cs="Arial"/>
          <w:spacing w:val="2"/>
        </w:rPr>
        <w:t xml:space="preserve"> </w:t>
      </w:r>
      <w:r w:rsidRPr="00085A0E">
        <w:rPr>
          <w:rFonts w:ascii="Arial" w:hAnsi="Arial" w:cs="Arial"/>
          <w:spacing w:val="-2"/>
        </w:rPr>
        <w:t>trabajo</w:t>
      </w:r>
      <w:r w:rsidRPr="00085A0E">
        <w:rPr>
          <w:rFonts w:ascii="Arial" w:hAnsi="Arial" w:cs="Arial"/>
          <w:spacing w:val="7"/>
        </w:rPr>
        <w:t xml:space="preserve"> </w:t>
      </w:r>
      <w:r w:rsidRPr="00085A0E">
        <w:rPr>
          <w:rFonts w:ascii="Arial" w:hAnsi="Arial" w:cs="Arial"/>
          <w:spacing w:val="-2"/>
        </w:rPr>
        <w:t>conjunto</w:t>
      </w:r>
      <w:r w:rsidRPr="00085A0E">
        <w:rPr>
          <w:rFonts w:ascii="Arial" w:hAnsi="Arial" w:cs="Arial"/>
          <w:spacing w:val="7"/>
        </w:rPr>
        <w:t xml:space="preserve"> </w:t>
      </w:r>
      <w:r w:rsidRPr="00085A0E">
        <w:rPr>
          <w:rFonts w:ascii="Arial" w:hAnsi="Arial" w:cs="Arial"/>
        </w:rPr>
        <w:t>entre</w:t>
      </w:r>
      <w:r w:rsidRPr="00085A0E">
        <w:rPr>
          <w:rFonts w:ascii="Arial" w:hAnsi="Arial" w:cs="Arial"/>
          <w:spacing w:val="2"/>
        </w:rPr>
        <w:t xml:space="preserve"> </w:t>
      </w:r>
      <w:r w:rsidRPr="00085A0E">
        <w:rPr>
          <w:rFonts w:ascii="Arial" w:hAnsi="Arial" w:cs="Arial"/>
          <w:spacing w:val="-2"/>
        </w:rPr>
        <w:t>Inserta</w:t>
      </w:r>
      <w:r w:rsidRPr="00085A0E">
        <w:rPr>
          <w:rFonts w:ascii="Arial" w:hAnsi="Arial" w:cs="Arial"/>
          <w:spacing w:val="7"/>
        </w:rPr>
        <w:t xml:space="preserve"> </w:t>
      </w:r>
      <w:r w:rsidRPr="00085A0E">
        <w:rPr>
          <w:rFonts w:ascii="Arial" w:hAnsi="Arial" w:cs="Arial"/>
        </w:rPr>
        <w:t>Empleo</w:t>
      </w:r>
      <w:r w:rsidRPr="00085A0E">
        <w:rPr>
          <w:rFonts w:ascii="Arial" w:hAnsi="Arial" w:cs="Arial"/>
          <w:spacing w:val="2"/>
        </w:rPr>
        <w:t xml:space="preserve"> </w:t>
      </w:r>
      <w:r w:rsidRPr="00085A0E">
        <w:rPr>
          <w:rFonts w:ascii="Arial" w:hAnsi="Arial" w:cs="Arial"/>
        </w:rPr>
        <w:t>y</w:t>
      </w:r>
      <w:r w:rsidRPr="00085A0E">
        <w:rPr>
          <w:rFonts w:ascii="Arial" w:hAnsi="Arial" w:cs="Arial"/>
          <w:spacing w:val="1"/>
        </w:rPr>
        <w:t xml:space="preserve"> </w:t>
      </w:r>
      <w:r w:rsidRPr="00085A0E">
        <w:rPr>
          <w:rFonts w:ascii="Arial" w:hAnsi="Arial" w:cs="Arial"/>
        </w:rPr>
        <w:t>el/</w:t>
      </w:r>
      <w:r w:rsidRPr="00085A0E">
        <w:rPr>
          <w:rFonts w:ascii="Arial" w:hAnsi="Arial" w:cs="Arial"/>
          <w:spacing w:val="6"/>
        </w:rPr>
        <w:t xml:space="preserve"> </w:t>
      </w:r>
      <w:r w:rsidRPr="00085A0E">
        <w:rPr>
          <w:rFonts w:ascii="Arial" w:hAnsi="Arial" w:cs="Arial"/>
        </w:rPr>
        <w:t>la</w:t>
      </w:r>
      <w:r w:rsidRPr="00085A0E">
        <w:rPr>
          <w:rFonts w:ascii="Arial" w:hAnsi="Arial" w:cs="Arial"/>
          <w:spacing w:val="47"/>
        </w:rPr>
        <w:t xml:space="preserve"> </w:t>
      </w:r>
      <w:r w:rsidRPr="00085A0E">
        <w:rPr>
          <w:rFonts w:ascii="Arial" w:hAnsi="Arial" w:cs="Arial"/>
        </w:rPr>
        <w:t>contratista</w:t>
      </w:r>
      <w:r w:rsidRPr="00085A0E">
        <w:rPr>
          <w:rFonts w:ascii="Arial" w:hAnsi="Arial" w:cs="Arial"/>
          <w:spacing w:val="31"/>
        </w:rPr>
        <w:t xml:space="preserve"> </w:t>
      </w:r>
      <w:r w:rsidRPr="00085A0E">
        <w:rPr>
          <w:rFonts w:ascii="Arial" w:hAnsi="Arial" w:cs="Arial"/>
        </w:rPr>
        <w:t>que</w:t>
      </w:r>
      <w:r w:rsidRPr="00085A0E">
        <w:rPr>
          <w:rFonts w:ascii="Arial" w:hAnsi="Arial" w:cs="Arial"/>
          <w:spacing w:val="26"/>
        </w:rPr>
        <w:t xml:space="preserve"> </w:t>
      </w:r>
      <w:r w:rsidRPr="00085A0E">
        <w:rPr>
          <w:rFonts w:ascii="Arial" w:hAnsi="Arial" w:cs="Arial"/>
        </w:rPr>
        <w:t>garantice</w:t>
      </w:r>
      <w:r w:rsidRPr="00085A0E">
        <w:rPr>
          <w:rFonts w:ascii="Arial" w:hAnsi="Arial" w:cs="Arial"/>
          <w:spacing w:val="31"/>
        </w:rPr>
        <w:t xml:space="preserve"> </w:t>
      </w:r>
      <w:r w:rsidRPr="00085A0E">
        <w:rPr>
          <w:rFonts w:ascii="Arial" w:hAnsi="Arial" w:cs="Arial"/>
        </w:rPr>
        <w:t>la</w:t>
      </w:r>
      <w:r w:rsidRPr="00085A0E">
        <w:rPr>
          <w:rFonts w:ascii="Arial" w:hAnsi="Arial" w:cs="Arial"/>
          <w:spacing w:val="26"/>
        </w:rPr>
        <w:t xml:space="preserve"> </w:t>
      </w:r>
      <w:r w:rsidRPr="00085A0E">
        <w:rPr>
          <w:rFonts w:ascii="Arial" w:hAnsi="Arial" w:cs="Arial"/>
        </w:rPr>
        <w:t>operatividad</w:t>
      </w:r>
      <w:r w:rsidRPr="00085A0E">
        <w:rPr>
          <w:rFonts w:ascii="Arial" w:hAnsi="Arial" w:cs="Arial"/>
          <w:spacing w:val="26"/>
        </w:rPr>
        <w:t xml:space="preserve"> </w:t>
      </w:r>
      <w:r w:rsidRPr="00085A0E">
        <w:rPr>
          <w:rFonts w:ascii="Arial" w:hAnsi="Arial" w:cs="Arial"/>
        </w:rPr>
        <w:t>del</w:t>
      </w:r>
      <w:r w:rsidRPr="00085A0E">
        <w:rPr>
          <w:rFonts w:ascii="Arial" w:hAnsi="Arial" w:cs="Arial"/>
          <w:spacing w:val="23"/>
        </w:rPr>
        <w:t xml:space="preserve"> </w:t>
      </w:r>
      <w:r w:rsidRPr="00085A0E">
        <w:rPr>
          <w:rFonts w:ascii="Arial" w:hAnsi="Arial" w:cs="Arial"/>
        </w:rPr>
        <w:t>proyecto,</w:t>
      </w:r>
      <w:r w:rsidRPr="00085A0E">
        <w:rPr>
          <w:rFonts w:ascii="Arial" w:hAnsi="Arial" w:cs="Arial"/>
          <w:spacing w:val="30"/>
        </w:rPr>
        <w:t xml:space="preserve"> </w:t>
      </w:r>
      <w:r w:rsidRPr="00085A0E">
        <w:rPr>
          <w:rFonts w:ascii="Arial" w:hAnsi="Arial" w:cs="Arial"/>
        </w:rPr>
        <w:t>especificando</w:t>
      </w:r>
      <w:r w:rsidRPr="00085A0E">
        <w:rPr>
          <w:rFonts w:ascii="Arial" w:hAnsi="Arial" w:cs="Arial"/>
          <w:spacing w:val="31"/>
        </w:rPr>
        <w:t xml:space="preserve"> </w:t>
      </w:r>
      <w:r w:rsidRPr="00085A0E">
        <w:rPr>
          <w:rFonts w:ascii="Arial" w:hAnsi="Arial" w:cs="Arial"/>
          <w:spacing w:val="-2"/>
        </w:rPr>
        <w:t>cómo</w:t>
      </w:r>
      <w:r w:rsidRPr="00085A0E">
        <w:rPr>
          <w:rFonts w:ascii="Arial" w:hAnsi="Arial" w:cs="Arial"/>
          <w:spacing w:val="31"/>
        </w:rPr>
        <w:t xml:space="preserve"> </w:t>
      </w:r>
      <w:r w:rsidRPr="00085A0E">
        <w:rPr>
          <w:rFonts w:ascii="Arial" w:hAnsi="Arial" w:cs="Arial"/>
          <w:spacing w:val="-3"/>
        </w:rPr>
        <w:t>se</w:t>
      </w:r>
      <w:r w:rsidRPr="00085A0E">
        <w:rPr>
          <w:rFonts w:ascii="Arial" w:hAnsi="Arial" w:cs="Arial"/>
          <w:spacing w:val="23"/>
        </w:rPr>
        <w:t xml:space="preserve"> </w:t>
      </w:r>
      <w:r w:rsidRPr="00085A0E">
        <w:rPr>
          <w:rFonts w:ascii="Arial" w:hAnsi="Arial" w:cs="Arial"/>
        </w:rPr>
        <w:t>llevarán</w:t>
      </w:r>
      <w:r w:rsidRPr="00085A0E">
        <w:rPr>
          <w:rFonts w:ascii="Arial" w:hAnsi="Arial" w:cs="Arial"/>
          <w:spacing w:val="13"/>
        </w:rPr>
        <w:t xml:space="preserve"> </w:t>
      </w:r>
      <w:r w:rsidRPr="00085A0E">
        <w:rPr>
          <w:rFonts w:ascii="Arial" w:hAnsi="Arial" w:cs="Arial"/>
        </w:rPr>
        <w:t>a</w:t>
      </w:r>
      <w:r w:rsidRPr="00085A0E">
        <w:rPr>
          <w:rFonts w:ascii="Arial" w:hAnsi="Arial" w:cs="Arial"/>
          <w:spacing w:val="13"/>
        </w:rPr>
        <w:t xml:space="preserve"> </w:t>
      </w:r>
      <w:r w:rsidRPr="00085A0E">
        <w:rPr>
          <w:rFonts w:ascii="Arial" w:hAnsi="Arial" w:cs="Arial"/>
          <w:spacing w:val="-2"/>
        </w:rPr>
        <w:t>cabo</w:t>
      </w:r>
      <w:r w:rsidRPr="00085A0E">
        <w:rPr>
          <w:rFonts w:ascii="Arial" w:hAnsi="Arial" w:cs="Arial"/>
          <w:spacing w:val="13"/>
        </w:rPr>
        <w:t xml:space="preserve"> </w:t>
      </w:r>
      <w:r w:rsidRPr="00085A0E">
        <w:rPr>
          <w:rFonts w:ascii="Arial" w:hAnsi="Arial" w:cs="Arial"/>
        </w:rPr>
        <w:t>el plan de coordinación vinculado al funcionamiento de cada proyecto y descripción de la operativa, organización de los equipos de trabajo, plan de contingencias, reporte y resolución de incidencias</w:t>
      </w:r>
      <w:r w:rsidR="003D2DDB" w:rsidRPr="00085A0E">
        <w:rPr>
          <w:rFonts w:ascii="Arial" w:hAnsi="Arial" w:cs="Arial"/>
        </w:rPr>
        <w:t>.</w:t>
      </w:r>
    </w:p>
    <w:p w14:paraId="04AF65BD" w14:textId="77777777" w:rsidR="006649B6" w:rsidRPr="00085A0E" w:rsidRDefault="006649B6" w:rsidP="006649B6">
      <w:pPr>
        <w:ind w:left="709"/>
        <w:jc w:val="both"/>
        <w:rPr>
          <w:rFonts w:ascii="Arial" w:hAnsi="Arial" w:cs="Arial"/>
        </w:rPr>
      </w:pPr>
    </w:p>
    <w:p w14:paraId="064C35D5" w14:textId="77777777" w:rsidR="00F51784" w:rsidRDefault="006649B6" w:rsidP="006820A6">
      <w:pPr>
        <w:pStyle w:val="Prrafodelista"/>
        <w:widowControl w:val="0"/>
        <w:numPr>
          <w:ilvl w:val="0"/>
          <w:numId w:val="9"/>
        </w:numPr>
        <w:jc w:val="both"/>
        <w:rPr>
          <w:rFonts w:ascii="Arial" w:hAnsi="Arial" w:cs="Arial"/>
          <w:bCs/>
        </w:rPr>
      </w:pPr>
      <w:r w:rsidRPr="00C6229C">
        <w:rPr>
          <w:rFonts w:ascii="Arial" w:hAnsi="Arial" w:cs="Arial"/>
          <w:bCs/>
        </w:rPr>
        <w:t>Plan</w:t>
      </w:r>
      <w:r w:rsidRPr="00085A0E">
        <w:rPr>
          <w:rFonts w:ascii="Arial" w:hAnsi="Arial" w:cs="Arial"/>
          <w:bCs/>
        </w:rPr>
        <w:t xml:space="preserve"> de medios offline en prensa, radio, TV y exterior de cada localidad</w:t>
      </w:r>
    </w:p>
    <w:p w14:paraId="57DEBD81" w14:textId="79C1439F" w:rsidR="006649B6" w:rsidRPr="00F51784" w:rsidRDefault="006649B6" w:rsidP="00F51784">
      <w:pPr>
        <w:widowControl w:val="0"/>
        <w:ind w:left="710"/>
        <w:jc w:val="both"/>
        <w:rPr>
          <w:rFonts w:ascii="Arial" w:hAnsi="Arial" w:cs="Arial"/>
          <w:bCs/>
        </w:rPr>
      </w:pPr>
      <w:r w:rsidRPr="00F51784">
        <w:rPr>
          <w:rFonts w:ascii="Arial" w:hAnsi="Arial" w:cs="Arial"/>
          <w:bCs/>
        </w:rPr>
        <w:t xml:space="preserve">detallando los soportes en los que realizará las inserciones publicitarias (diarios, programas de radio, cadenas locales y circuitos de publicidad) y tiempo y frecuencia de exposición. </w:t>
      </w:r>
    </w:p>
    <w:p w14:paraId="30655710" w14:textId="77777777" w:rsidR="006649B6" w:rsidRPr="00085A0E" w:rsidRDefault="006649B6" w:rsidP="00D938B5">
      <w:pPr>
        <w:pStyle w:val="Prrafodelista"/>
        <w:ind w:left="0"/>
        <w:jc w:val="both"/>
        <w:rPr>
          <w:rFonts w:ascii="Arial" w:hAnsi="Arial" w:cs="Arial"/>
          <w:bCs/>
        </w:rPr>
      </w:pPr>
    </w:p>
    <w:p w14:paraId="340B6680" w14:textId="77777777" w:rsidR="00F51784" w:rsidRDefault="006649B6" w:rsidP="006820A6">
      <w:pPr>
        <w:pStyle w:val="Prrafodelista"/>
        <w:widowControl w:val="0"/>
        <w:numPr>
          <w:ilvl w:val="0"/>
          <w:numId w:val="9"/>
        </w:numPr>
        <w:jc w:val="both"/>
        <w:rPr>
          <w:rFonts w:ascii="Arial" w:hAnsi="Arial" w:cs="Arial"/>
          <w:bCs/>
        </w:rPr>
      </w:pPr>
      <w:r w:rsidRPr="0051725E">
        <w:rPr>
          <w:rFonts w:ascii="Arial" w:hAnsi="Arial" w:cs="Arial"/>
          <w:bCs/>
        </w:rPr>
        <w:t>Plan de PR local y regional que incluirá propuesta de convocatoria a</w:t>
      </w:r>
    </w:p>
    <w:p w14:paraId="3AC9C885" w14:textId="3467FB37" w:rsidR="006649B6" w:rsidRPr="00F51784" w:rsidRDefault="006649B6" w:rsidP="00F51784">
      <w:pPr>
        <w:widowControl w:val="0"/>
        <w:ind w:left="710"/>
        <w:jc w:val="both"/>
        <w:rPr>
          <w:rFonts w:ascii="Arial" w:hAnsi="Arial" w:cs="Arial"/>
          <w:bCs/>
        </w:rPr>
      </w:pPr>
      <w:r w:rsidRPr="00F51784">
        <w:rPr>
          <w:rFonts w:ascii="Arial" w:hAnsi="Arial" w:cs="Arial"/>
          <w:bCs/>
        </w:rPr>
        <w:t xml:space="preserve">los medios y kit de prensa que plantea </w:t>
      </w:r>
      <w:r w:rsidR="007C7421" w:rsidRPr="00F51784">
        <w:rPr>
          <w:rFonts w:ascii="Arial" w:hAnsi="Arial" w:cs="Arial"/>
          <w:bCs/>
        </w:rPr>
        <w:t>el licitador</w:t>
      </w:r>
      <w:r w:rsidRPr="00F51784">
        <w:rPr>
          <w:rFonts w:ascii="Arial" w:hAnsi="Arial" w:cs="Arial"/>
          <w:bCs/>
        </w:rPr>
        <w:t>, junto con listado de medios a los que prevé contactar para lograr el máximo alcance posible de las convocatorias</w:t>
      </w:r>
      <w:r w:rsidR="00A83F53" w:rsidRPr="00F51784">
        <w:rPr>
          <w:rFonts w:ascii="Arial" w:hAnsi="Arial" w:cs="Arial"/>
          <w:bCs/>
        </w:rPr>
        <w:t xml:space="preserve"> y propuesta de publicidad en medios locales y regionales.</w:t>
      </w:r>
    </w:p>
    <w:p w14:paraId="58D7FFE6" w14:textId="77777777" w:rsidR="00236B1E" w:rsidRPr="00085A0E" w:rsidRDefault="00236B1E" w:rsidP="002D7657">
      <w:pPr>
        <w:widowControl w:val="0"/>
        <w:jc w:val="both"/>
        <w:rPr>
          <w:rFonts w:ascii="Arial" w:hAnsi="Arial" w:cs="Arial"/>
          <w:b/>
        </w:rPr>
      </w:pPr>
    </w:p>
    <w:p w14:paraId="1C7227CB" w14:textId="072D85B6" w:rsidR="006649B6" w:rsidRPr="00085A0E" w:rsidRDefault="00236B1E" w:rsidP="006820A6">
      <w:pPr>
        <w:pStyle w:val="Prrafodelista"/>
        <w:numPr>
          <w:ilvl w:val="0"/>
          <w:numId w:val="9"/>
        </w:numPr>
        <w:jc w:val="both"/>
        <w:rPr>
          <w:rFonts w:ascii="Arial" w:hAnsi="Arial" w:cs="Arial"/>
          <w:b/>
        </w:rPr>
      </w:pPr>
      <w:r w:rsidRPr="00085A0E">
        <w:rPr>
          <w:rFonts w:ascii="Arial" w:hAnsi="Arial" w:cs="Arial"/>
          <w:b/>
        </w:rPr>
        <w:t>Plan de contingencia</w:t>
      </w:r>
    </w:p>
    <w:p w14:paraId="621D1F6C" w14:textId="77777777" w:rsidR="00236B1E" w:rsidRPr="00085A0E" w:rsidRDefault="00236B1E" w:rsidP="00236B1E">
      <w:pPr>
        <w:pStyle w:val="Prrafodelista"/>
        <w:spacing w:before="80" w:after="80" w:line="276" w:lineRule="auto"/>
        <w:ind w:left="720"/>
        <w:contextualSpacing/>
        <w:jc w:val="both"/>
        <w:rPr>
          <w:rFonts w:ascii="Arial" w:hAnsi="Arial" w:cs="Arial"/>
          <w:lang w:val="es-ES_tradnl"/>
        </w:rPr>
      </w:pPr>
      <w:r w:rsidRPr="00085A0E">
        <w:rPr>
          <w:rFonts w:ascii="Arial" w:hAnsi="Arial" w:cs="Arial"/>
          <w:lang w:val="es-ES_tradnl"/>
        </w:rPr>
        <w:lastRenderedPageBreak/>
        <w:t>Se deberá presentar un documento que recoja las principales medidas o actuaciones, dispositivos de alerta, plazos de resolución de incidencias, recursos, etc…. que el adjudicatario pone a disposición del servicio objeto de la presente licitación.</w:t>
      </w:r>
    </w:p>
    <w:p w14:paraId="786F541B" w14:textId="77777777" w:rsidR="00236B1E" w:rsidRPr="00236B1E" w:rsidRDefault="00236B1E" w:rsidP="00236B1E">
      <w:pPr>
        <w:pStyle w:val="Prrafodelista"/>
        <w:ind w:left="720"/>
        <w:jc w:val="both"/>
        <w:rPr>
          <w:rFonts w:ascii="Arial" w:hAnsi="Arial" w:cs="Arial"/>
          <w:b/>
          <w:color w:val="C00000"/>
        </w:rPr>
      </w:pPr>
    </w:p>
    <w:p w14:paraId="4F551405" w14:textId="074BD933" w:rsidR="00B561F5" w:rsidRDefault="00B561F5">
      <w:pPr>
        <w:rPr>
          <w:rFonts w:ascii="Arial" w:hAnsi="Arial" w:cs="Arial"/>
          <w:b/>
          <w:sz w:val="22"/>
          <w:szCs w:val="22"/>
          <w:lang w:val="es-ES_tradnl"/>
        </w:rPr>
      </w:pPr>
      <w:r>
        <w:rPr>
          <w:rFonts w:ascii="Arial" w:hAnsi="Arial" w:cs="Arial"/>
          <w:b/>
          <w:sz w:val="22"/>
          <w:szCs w:val="22"/>
          <w:lang w:val="es-ES_tradnl"/>
        </w:rPr>
        <w:br w:type="page"/>
      </w:r>
    </w:p>
    <w:p w14:paraId="03D83E17" w14:textId="77777777" w:rsidR="00E12937" w:rsidRDefault="00E12937" w:rsidP="002075E0">
      <w:pPr>
        <w:autoSpaceDE w:val="0"/>
        <w:autoSpaceDN w:val="0"/>
        <w:adjustRightInd w:val="0"/>
        <w:jc w:val="both"/>
        <w:rPr>
          <w:rFonts w:ascii="Arial" w:hAnsi="Arial" w:cs="Arial"/>
          <w:b/>
          <w:sz w:val="22"/>
          <w:szCs w:val="22"/>
          <w:lang w:val="es-ES_tradnl"/>
        </w:rPr>
      </w:pPr>
    </w:p>
    <w:p w14:paraId="0DEDECF2" w14:textId="77777777" w:rsidR="004000D6" w:rsidRPr="00BE567A" w:rsidRDefault="00283F00" w:rsidP="00690DA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 w:val="22"/>
          <w:szCs w:val="22"/>
          <w:lang w:val="es-ES_tradnl"/>
        </w:rPr>
        <w:t xml:space="preserve">H.- </w:t>
      </w:r>
      <w:r w:rsidR="0091053E" w:rsidRPr="00BE567A">
        <w:rPr>
          <w:rFonts w:ascii="Arial" w:hAnsi="Arial" w:cs="Arial"/>
          <w:b/>
          <w:szCs w:val="22"/>
          <w:lang w:val="es-ES_tradnl"/>
        </w:rPr>
        <w:t>Doc</w:t>
      </w:r>
      <w:r>
        <w:rPr>
          <w:rFonts w:ascii="Arial" w:hAnsi="Arial" w:cs="Arial"/>
          <w:b/>
          <w:szCs w:val="22"/>
          <w:lang w:val="es-ES_tradnl"/>
        </w:rPr>
        <w:t>umentación a</w:t>
      </w:r>
      <w:r w:rsidR="0091053E" w:rsidRPr="00BE567A">
        <w:rPr>
          <w:rFonts w:ascii="Arial" w:hAnsi="Arial" w:cs="Arial"/>
          <w:b/>
          <w:szCs w:val="22"/>
          <w:lang w:val="es-ES_tradnl"/>
        </w:rPr>
        <w:t xml:space="preserve"> presentar (</w:t>
      </w:r>
      <w:r w:rsidR="00690DAA">
        <w:rPr>
          <w:rFonts w:ascii="Arial" w:hAnsi="Arial" w:cs="Arial"/>
          <w:b/>
          <w:szCs w:val="22"/>
          <w:lang w:val="es-ES_tradnl"/>
        </w:rPr>
        <w:t xml:space="preserve">E-mail 3 “Documentación </w:t>
      </w:r>
      <w:r w:rsidR="0091053E" w:rsidRPr="00BE567A">
        <w:rPr>
          <w:rFonts w:ascii="Arial" w:hAnsi="Arial" w:cs="Arial"/>
          <w:b/>
          <w:szCs w:val="22"/>
          <w:lang w:val="es-ES_tradnl"/>
        </w:rPr>
        <w:t>C</w:t>
      </w:r>
      <w:r w:rsidR="00E21A0D">
        <w:rPr>
          <w:rFonts w:ascii="Arial" w:hAnsi="Arial" w:cs="Arial"/>
          <w:b/>
          <w:szCs w:val="22"/>
          <w:lang w:val="es-ES_tradnl"/>
        </w:rPr>
        <w:t>”</w:t>
      </w:r>
      <w:r w:rsidR="0091053E" w:rsidRPr="00BE567A">
        <w:rPr>
          <w:rFonts w:ascii="Arial" w:hAnsi="Arial" w:cs="Arial"/>
          <w:b/>
          <w:szCs w:val="22"/>
          <w:lang w:val="es-ES_tradnl"/>
        </w:rPr>
        <w:t>)</w:t>
      </w:r>
      <w:r w:rsidR="004000D6" w:rsidRPr="00BE567A">
        <w:rPr>
          <w:rFonts w:ascii="Arial" w:hAnsi="Arial" w:cs="Arial"/>
          <w:b/>
          <w:szCs w:val="22"/>
          <w:lang w:val="es-ES_tradnl"/>
        </w:rPr>
        <w:t xml:space="preserve"> relativa a criterios no sujetos a juicio de valor</w:t>
      </w:r>
    </w:p>
    <w:p w14:paraId="7BA7AD51" w14:textId="77777777" w:rsidR="000A40A2" w:rsidRPr="008E0868" w:rsidRDefault="000A40A2" w:rsidP="000A40A2">
      <w:pPr>
        <w:autoSpaceDE w:val="0"/>
        <w:autoSpaceDN w:val="0"/>
        <w:adjustRightInd w:val="0"/>
        <w:ind w:left="142"/>
        <w:jc w:val="both"/>
        <w:rPr>
          <w:rFonts w:ascii="Arial" w:hAnsi="Arial" w:cs="Arial"/>
          <w:b/>
          <w:sz w:val="22"/>
          <w:szCs w:val="22"/>
          <w:lang w:val="es-ES_tradnl"/>
        </w:rPr>
      </w:pPr>
    </w:p>
    <w:tbl>
      <w:tblPr>
        <w:tblW w:w="8587" w:type="dxa"/>
        <w:tblLook w:val="01E0" w:firstRow="1" w:lastRow="1" w:firstColumn="1" w:lastColumn="1" w:noHBand="0" w:noVBand="0"/>
      </w:tblPr>
      <w:tblGrid>
        <w:gridCol w:w="8587"/>
      </w:tblGrid>
      <w:tr w:rsidR="009468DB" w:rsidRPr="008E0868" w14:paraId="32D3394B" w14:textId="77777777" w:rsidTr="009468DB">
        <w:trPr>
          <w:trHeight w:val="617"/>
        </w:trPr>
        <w:tc>
          <w:tcPr>
            <w:tcW w:w="8587" w:type="dxa"/>
          </w:tcPr>
          <w:p w14:paraId="48500993" w14:textId="77777777" w:rsidR="00FA57A9" w:rsidRDefault="00FA57A9" w:rsidP="00737F42">
            <w:pPr>
              <w:autoSpaceDE w:val="0"/>
              <w:autoSpaceDN w:val="0"/>
              <w:adjustRightInd w:val="0"/>
              <w:spacing w:line="276" w:lineRule="auto"/>
              <w:jc w:val="both"/>
              <w:rPr>
                <w:rFonts w:ascii="Arial" w:hAnsi="Arial" w:cs="Arial"/>
                <w:lang w:val="es-ES_tradnl" w:eastAsia="en-US"/>
              </w:rPr>
            </w:pPr>
          </w:p>
          <w:p w14:paraId="076B40F2" w14:textId="77777777" w:rsidR="00FA57A9" w:rsidRPr="00B9157B" w:rsidRDefault="00FA57A9" w:rsidP="00FA57A9">
            <w:pPr>
              <w:jc w:val="both"/>
              <w:rPr>
                <w:rFonts w:ascii="Arial" w:hAnsi="Arial" w:cs="Arial"/>
                <w:b/>
                <w:iCs/>
              </w:rPr>
            </w:pPr>
            <w:r w:rsidRPr="00310EF8">
              <w:rPr>
                <w:rFonts w:ascii="Arial" w:hAnsi="Arial" w:cs="Arial"/>
                <w:b/>
                <w:iCs/>
              </w:rPr>
              <w:t>LOTE 1: SERVICIOS TRANSVERSALES</w:t>
            </w:r>
          </w:p>
          <w:p w14:paraId="5C5131CE" w14:textId="77777777" w:rsidR="00FA57A9" w:rsidRDefault="00FA57A9" w:rsidP="00737F42">
            <w:pPr>
              <w:autoSpaceDE w:val="0"/>
              <w:autoSpaceDN w:val="0"/>
              <w:adjustRightInd w:val="0"/>
              <w:spacing w:line="276" w:lineRule="auto"/>
              <w:jc w:val="both"/>
              <w:rPr>
                <w:rFonts w:ascii="Arial" w:hAnsi="Arial" w:cs="Arial"/>
                <w:lang w:val="es-ES_tradnl" w:eastAsia="en-US"/>
              </w:rPr>
            </w:pPr>
          </w:p>
          <w:p w14:paraId="354EA189" w14:textId="77777777" w:rsidR="009F05A2" w:rsidRPr="00933B2A" w:rsidRDefault="009F05A2" w:rsidP="009F05A2">
            <w:pPr>
              <w:autoSpaceDE w:val="0"/>
              <w:autoSpaceDN w:val="0"/>
              <w:adjustRightInd w:val="0"/>
              <w:spacing w:line="276" w:lineRule="auto"/>
              <w:rPr>
                <w:rFonts w:ascii="Arial" w:hAnsi="Arial" w:cs="Arial"/>
                <w:highlight w:val="yellow"/>
                <w:lang w:val="es-ES_tradnl"/>
              </w:rPr>
            </w:pPr>
            <w:r w:rsidRPr="00933B2A">
              <w:rPr>
                <w:rFonts w:ascii="Arial" w:hAnsi="Arial" w:cs="Arial"/>
                <w:lang w:val="es-ES_tradnl" w:eastAsia="en-US"/>
              </w:rPr>
              <w:t>La propuesta económica presentada por el licitador, debidamente firmada y fechada, deberá ajustarse al modelo concreto del Anexo IV “Modelo de “Presentación de Oferta Económica” adjunto al presente Pliego.</w:t>
            </w:r>
          </w:p>
          <w:p w14:paraId="2497C6DC" w14:textId="77777777" w:rsidR="009F05A2" w:rsidRPr="00933B2A" w:rsidRDefault="009F05A2" w:rsidP="009F05A2">
            <w:pPr>
              <w:autoSpaceDE w:val="0"/>
              <w:autoSpaceDN w:val="0"/>
              <w:adjustRightInd w:val="0"/>
              <w:spacing w:line="276" w:lineRule="auto"/>
              <w:jc w:val="both"/>
              <w:rPr>
                <w:rFonts w:ascii="Arial" w:hAnsi="Arial" w:cs="Arial"/>
                <w:lang w:val="es-ES_tradnl"/>
              </w:rPr>
            </w:pPr>
          </w:p>
          <w:p w14:paraId="6DB4A156" w14:textId="40EE2D85" w:rsidR="009F05A2" w:rsidRPr="00933B2A" w:rsidRDefault="009F05A2" w:rsidP="009F05A2">
            <w:pPr>
              <w:autoSpaceDE w:val="0"/>
              <w:autoSpaceDN w:val="0"/>
              <w:adjustRightInd w:val="0"/>
              <w:jc w:val="both"/>
              <w:rPr>
                <w:rFonts w:ascii="Arial" w:hAnsi="Arial" w:cs="Arial"/>
                <w:b/>
                <w:lang w:val="es-ES_tradnl"/>
              </w:rPr>
            </w:pPr>
            <w:r w:rsidRPr="00933B2A">
              <w:rPr>
                <w:rFonts w:ascii="Arial" w:hAnsi="Arial" w:cs="Arial"/>
                <w:lang w:val="es-ES_tradnl"/>
              </w:rPr>
              <w:t xml:space="preserve">La oferta económica se presentará por </w:t>
            </w:r>
            <w:r w:rsidRPr="00933B2A">
              <w:rPr>
                <w:rFonts w:ascii="Arial" w:hAnsi="Arial" w:cs="Arial"/>
                <w:i/>
                <w:lang w:val="es-ES_tradnl"/>
              </w:rPr>
              <w:t>el global,</w:t>
            </w:r>
            <w:r>
              <w:rPr>
                <w:rFonts w:ascii="Arial" w:hAnsi="Arial" w:cs="Arial"/>
                <w:i/>
                <w:lang w:val="es-ES_tradnl"/>
              </w:rPr>
              <w:t xml:space="preserve"> </w:t>
            </w:r>
            <w:r w:rsidRPr="00933B2A">
              <w:rPr>
                <w:rFonts w:ascii="Arial" w:hAnsi="Arial" w:cs="Arial"/>
                <w:lang w:val="es-ES_tradnl"/>
              </w:rPr>
              <w:t xml:space="preserve">según se indica en el </w:t>
            </w:r>
            <w:r w:rsidRPr="00933B2A">
              <w:rPr>
                <w:rFonts w:ascii="Arial" w:hAnsi="Arial" w:cs="Arial"/>
                <w:b/>
                <w:lang w:val="es-ES_tradnl"/>
              </w:rPr>
              <w:t>Anexo IV que corresponda.</w:t>
            </w:r>
          </w:p>
          <w:p w14:paraId="459E6205" w14:textId="77777777" w:rsidR="009F05A2" w:rsidRPr="00933B2A" w:rsidRDefault="009F05A2" w:rsidP="009F05A2">
            <w:pPr>
              <w:autoSpaceDE w:val="0"/>
              <w:autoSpaceDN w:val="0"/>
              <w:adjustRightInd w:val="0"/>
              <w:spacing w:line="276" w:lineRule="auto"/>
              <w:jc w:val="both"/>
              <w:rPr>
                <w:rFonts w:ascii="Arial" w:hAnsi="Arial" w:cs="Arial"/>
                <w:lang w:val="es-ES_tradnl"/>
              </w:rPr>
            </w:pPr>
          </w:p>
          <w:p w14:paraId="6823245E" w14:textId="77777777" w:rsidR="009F05A2" w:rsidRPr="0061752B" w:rsidRDefault="009F05A2" w:rsidP="009F05A2">
            <w:pPr>
              <w:autoSpaceDE w:val="0"/>
              <w:autoSpaceDN w:val="0"/>
              <w:adjustRightInd w:val="0"/>
              <w:spacing w:line="276" w:lineRule="auto"/>
              <w:jc w:val="both"/>
              <w:rPr>
                <w:rFonts w:ascii="Arial" w:hAnsi="Arial" w:cs="Arial"/>
              </w:rPr>
            </w:pPr>
            <w:r w:rsidRPr="0061752B">
              <w:rPr>
                <w:rFonts w:ascii="Arial" w:hAnsi="Arial" w:cs="Arial"/>
              </w:rPr>
              <w:t xml:space="preserve">En dicho </w:t>
            </w:r>
            <w:r w:rsidRPr="0061752B">
              <w:rPr>
                <w:rFonts w:ascii="Arial" w:hAnsi="Arial" w:cs="Arial"/>
                <w:b/>
              </w:rPr>
              <w:t>Anexo</w:t>
            </w:r>
            <w:r w:rsidRPr="0061752B">
              <w:rPr>
                <w:rFonts w:ascii="Arial" w:hAnsi="Arial" w:cs="Arial"/>
              </w:rPr>
              <w:t xml:space="preserve"> el licitador deberá desglosar su base imponible en los siguientes conceptos:</w:t>
            </w:r>
          </w:p>
          <w:p w14:paraId="27372016" w14:textId="77777777" w:rsidR="009F05A2" w:rsidRPr="0061752B" w:rsidRDefault="009F05A2" w:rsidP="009F05A2">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 xml:space="preserve">Coste de personal (*) (coordinador, asesores, etc.) </w:t>
            </w:r>
          </w:p>
          <w:p w14:paraId="31E09485" w14:textId="38835FBF" w:rsidR="009F05A2" w:rsidRPr="008260D1" w:rsidRDefault="009F05A2" w:rsidP="008260D1">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Otros (equipamiento, costes de la línea telefónica, etc.)</w:t>
            </w:r>
          </w:p>
          <w:p w14:paraId="0FAE7395" w14:textId="77777777" w:rsidR="009F05A2" w:rsidRPr="00933B2A" w:rsidRDefault="009F05A2" w:rsidP="009F05A2">
            <w:pPr>
              <w:autoSpaceDE w:val="0"/>
              <w:autoSpaceDN w:val="0"/>
              <w:adjustRightInd w:val="0"/>
              <w:jc w:val="both"/>
              <w:rPr>
                <w:spacing w:val="-2"/>
                <w:sz w:val="28"/>
                <w:szCs w:val="28"/>
              </w:rPr>
            </w:pPr>
            <w:r w:rsidRPr="00933B2A">
              <w:rPr>
                <w:rFonts w:ascii="Arial" w:hAnsi="Arial" w:cs="Arial"/>
                <w:sz w:val="28"/>
                <w:szCs w:val="28"/>
              </w:rPr>
              <w:t xml:space="preserve">(*) </w:t>
            </w:r>
            <w:r w:rsidRPr="0061752B">
              <w:rPr>
                <w:rFonts w:ascii="Arial" w:hAnsi="Arial" w:cs="Arial"/>
                <w:i/>
                <w:iCs/>
              </w:rPr>
              <w:t xml:space="preserve">Para realizar el cálculo del desglose entre coste de personal y resto de costes se atenderá a la orden </w:t>
            </w:r>
            <w:r w:rsidRPr="0061752B">
              <w:rPr>
                <w:rFonts w:ascii="Arial" w:hAnsi="Arial" w:cs="Arial"/>
                <w:b/>
                <w:i/>
                <w:iCs/>
              </w:rPr>
              <w:t>ESS/1924/2016</w:t>
            </w:r>
            <w:r w:rsidRPr="0061752B">
              <w:rPr>
                <w:rFonts w:ascii="Arial" w:hAnsi="Arial" w:cs="Arial"/>
                <w:i/>
                <w:iCs/>
              </w:rPr>
              <w:t>, explicitada en el apartado K.- Forma de pago del presente pliego.</w:t>
            </w:r>
            <w:r w:rsidRPr="0061752B">
              <w:rPr>
                <w:rFonts w:ascii="Arial" w:hAnsi="Arial" w:cs="Arial"/>
              </w:rPr>
              <w:t xml:space="preserve"> </w:t>
            </w:r>
            <w:r w:rsidRPr="0061752B">
              <w:rPr>
                <w:spacing w:val="-2"/>
              </w:rPr>
              <w:t xml:space="preserve"> </w:t>
            </w:r>
          </w:p>
          <w:p w14:paraId="3294D6A0" w14:textId="77777777" w:rsidR="009F05A2" w:rsidRPr="00933B2A" w:rsidRDefault="009F05A2" w:rsidP="009F05A2">
            <w:pPr>
              <w:autoSpaceDE w:val="0"/>
              <w:autoSpaceDN w:val="0"/>
              <w:adjustRightInd w:val="0"/>
              <w:spacing w:line="276" w:lineRule="auto"/>
              <w:jc w:val="both"/>
              <w:rPr>
                <w:rFonts w:ascii="Arial" w:hAnsi="Arial" w:cs="Arial"/>
                <w:lang w:val="es-ES_tradnl" w:eastAsia="en-US"/>
              </w:rPr>
            </w:pPr>
          </w:p>
          <w:p w14:paraId="2D4675E0" w14:textId="0C1A5BE2" w:rsidR="009F05A2" w:rsidRPr="00310EF8" w:rsidRDefault="009F05A2" w:rsidP="00310EF8">
            <w:pPr>
              <w:numPr>
                <w:ilvl w:val="0"/>
                <w:numId w:val="32"/>
              </w:numPr>
              <w:autoSpaceDE w:val="0"/>
              <w:autoSpaceDN w:val="0"/>
              <w:adjustRightInd w:val="0"/>
              <w:spacing w:line="276" w:lineRule="auto"/>
              <w:ind w:left="0"/>
              <w:jc w:val="both"/>
              <w:rPr>
                <w:rFonts w:ascii="Arial" w:hAnsi="Arial" w:cs="Arial"/>
                <w:lang w:val="es-ES_tradnl"/>
              </w:rPr>
            </w:pPr>
            <w:r w:rsidRPr="002C22F6">
              <w:rPr>
                <w:rFonts w:ascii="Arial" w:hAnsi="Arial" w:cs="Arial"/>
                <w:lang w:val="es-ES_tradnl" w:eastAsia="en-US"/>
              </w:rPr>
              <w:t>Además de la oferta económica, el licitador presentará un documento con la siguiente información a efectos de valoración como criterios no sujetos a juicio de valor (ver tabla aptado. M)</w:t>
            </w:r>
            <w:r w:rsidRPr="002C22F6">
              <w:rPr>
                <w:rFonts w:ascii="Arial" w:hAnsi="Arial" w:cs="Arial"/>
                <w:lang w:val="es-ES_tradnl"/>
              </w:rPr>
              <w:t>:</w:t>
            </w:r>
          </w:p>
          <w:p w14:paraId="0324E254"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1. Número de trípticos a producir y distribuir en las 67 ubicaciones:</w:t>
            </w:r>
            <w:r w:rsidRPr="00E8522F">
              <w:rPr>
                <w:rFonts w:ascii="Arial" w:hAnsi="Arial" w:cs="Arial"/>
                <w:bCs/>
                <w:lang w:val="es-ES_tradnl"/>
              </w:rPr>
              <w:t xml:space="preserve"> mínimo 40.000 trípticos.</w:t>
            </w:r>
          </w:p>
          <w:p w14:paraId="390B5CB9"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2. Número de tarjetones a producir y distribuir en las 67 ubicaciones:</w:t>
            </w:r>
            <w:r w:rsidRPr="00E8522F">
              <w:rPr>
                <w:rFonts w:ascii="Arial" w:hAnsi="Arial" w:cs="Arial"/>
                <w:bCs/>
                <w:lang w:val="es-ES_tradnl"/>
              </w:rPr>
              <w:t xml:space="preserve"> mínimo 1.000 tarjetones.</w:t>
            </w:r>
          </w:p>
          <w:p w14:paraId="03F1057F"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3. Número de carteles A3 a producir y distribuir en las 67 ubicaciones:</w:t>
            </w:r>
            <w:r w:rsidRPr="00E8522F">
              <w:rPr>
                <w:rFonts w:ascii="Arial" w:hAnsi="Arial" w:cs="Arial"/>
                <w:bCs/>
                <w:lang w:val="es-ES_tradnl"/>
              </w:rPr>
              <w:t xml:space="preserve"> mínimo 2.000 carteles A3.</w:t>
            </w:r>
          </w:p>
          <w:p w14:paraId="506C8CE9"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4. Número de kits de prensa a producir y distribuir en las 67 ubicaciones:</w:t>
            </w:r>
            <w:r w:rsidRPr="00E8522F">
              <w:rPr>
                <w:rFonts w:ascii="Arial" w:hAnsi="Arial" w:cs="Arial"/>
                <w:bCs/>
                <w:lang w:val="es-ES_tradnl"/>
              </w:rPr>
              <w:t xml:space="preserve"> mínimo 850 kits de prensa.</w:t>
            </w:r>
          </w:p>
          <w:p w14:paraId="6F66B430"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5. Número de folletos a producir y distribuir en las 67 ubicaciones:</w:t>
            </w:r>
            <w:r w:rsidRPr="00E8522F">
              <w:rPr>
                <w:rFonts w:ascii="Arial" w:hAnsi="Arial" w:cs="Arial"/>
                <w:bCs/>
                <w:lang w:val="es-ES_tradnl"/>
              </w:rPr>
              <w:t xml:space="preserve"> mínimo 40.000 folletos.</w:t>
            </w:r>
          </w:p>
          <w:p w14:paraId="521B84B5" w14:textId="77777777" w:rsidR="009F05A2" w:rsidRPr="00E8522F" w:rsidRDefault="009F05A2" w:rsidP="00310EF8">
            <w:pPr>
              <w:pStyle w:val="Prrafodelista"/>
              <w:numPr>
                <w:ilvl w:val="0"/>
                <w:numId w:val="33"/>
              </w:numPr>
              <w:spacing w:line="276" w:lineRule="auto"/>
              <w:ind w:left="0"/>
              <w:jc w:val="both"/>
              <w:rPr>
                <w:rFonts w:ascii="Arial" w:hAnsi="Arial" w:cs="Arial"/>
                <w:b/>
                <w:bCs/>
              </w:rPr>
            </w:pPr>
            <w:r w:rsidRPr="00E8522F">
              <w:rPr>
                <w:rFonts w:ascii="Arial" w:hAnsi="Arial" w:cs="Arial"/>
                <w:b/>
                <w:bCs/>
              </w:rPr>
              <w:t xml:space="preserve">6. Número de impresiones a conseguir resultado de la estrategia de captación online full </w:t>
            </w:r>
            <w:proofErr w:type="spellStart"/>
            <w:r w:rsidRPr="00E8522F">
              <w:rPr>
                <w:rFonts w:ascii="Arial" w:hAnsi="Arial" w:cs="Arial"/>
                <w:b/>
                <w:bCs/>
              </w:rPr>
              <w:t>funnel</w:t>
            </w:r>
            <w:proofErr w:type="spellEnd"/>
            <w:r w:rsidRPr="00E8522F">
              <w:rPr>
                <w:rFonts w:ascii="Arial" w:hAnsi="Arial" w:cs="Arial"/>
                <w:b/>
                <w:bCs/>
              </w:rPr>
              <w:t xml:space="preserve">: mínimo </w:t>
            </w:r>
            <w:r w:rsidRPr="00E8522F">
              <w:rPr>
                <w:rFonts w:ascii="Arial" w:hAnsi="Arial" w:cs="Arial"/>
                <w:bCs/>
                <w:lang w:val="es-ES_tradnl"/>
              </w:rPr>
              <w:t>1.000.000 de impresiones.</w:t>
            </w:r>
          </w:p>
          <w:p w14:paraId="3093D806" w14:textId="64D7ECB0" w:rsidR="00E85A76" w:rsidRPr="00310EF8" w:rsidRDefault="009F05A2" w:rsidP="00310EF8">
            <w:pPr>
              <w:pStyle w:val="Prrafodelista"/>
              <w:numPr>
                <w:ilvl w:val="0"/>
                <w:numId w:val="33"/>
              </w:numPr>
              <w:spacing w:line="276" w:lineRule="auto"/>
              <w:ind w:left="0"/>
              <w:jc w:val="both"/>
              <w:rPr>
                <w:rFonts w:ascii="Arial" w:hAnsi="Arial" w:cs="Arial"/>
                <w:bCs/>
                <w:lang w:val="es-ES_tradnl"/>
              </w:rPr>
            </w:pPr>
            <w:r w:rsidRPr="00E8522F">
              <w:rPr>
                <w:rFonts w:ascii="Arial" w:hAnsi="Arial" w:cs="Arial"/>
                <w:b/>
                <w:bCs/>
              </w:rPr>
              <w:t xml:space="preserve">7. Número de sesiones a conseguir en la página de destino y captación desarrollada por el licitador a objeto de la presente licitación: </w:t>
            </w:r>
            <w:r w:rsidRPr="00E8522F">
              <w:rPr>
                <w:rFonts w:ascii="Arial" w:hAnsi="Arial" w:cs="Arial"/>
                <w:bCs/>
                <w:lang w:val="es-ES_tradnl"/>
              </w:rPr>
              <w:t>mínimo 8.000 sesiones.</w:t>
            </w:r>
          </w:p>
        </w:tc>
      </w:tr>
      <w:tr w:rsidR="00DB2E63" w:rsidRPr="008E0868" w14:paraId="14901748" w14:textId="77777777" w:rsidTr="009468DB">
        <w:trPr>
          <w:trHeight w:val="617"/>
        </w:trPr>
        <w:tc>
          <w:tcPr>
            <w:tcW w:w="8587" w:type="dxa"/>
          </w:tcPr>
          <w:p w14:paraId="6D5B25D2" w14:textId="3DABDCC1" w:rsidR="00DB2E63" w:rsidRPr="00B9157B" w:rsidRDefault="00DB2E63" w:rsidP="00DB2E63">
            <w:pPr>
              <w:jc w:val="both"/>
              <w:rPr>
                <w:rFonts w:ascii="Arial" w:hAnsi="Arial" w:cs="Arial"/>
                <w:b/>
                <w:iCs/>
              </w:rPr>
            </w:pPr>
            <w:r w:rsidRPr="00B9157B">
              <w:rPr>
                <w:rFonts w:ascii="Arial" w:hAnsi="Arial" w:cs="Arial"/>
                <w:b/>
                <w:iCs/>
              </w:rPr>
              <w:lastRenderedPageBreak/>
              <w:t xml:space="preserve">LOTE </w:t>
            </w:r>
            <w:r>
              <w:rPr>
                <w:rFonts w:ascii="Arial" w:hAnsi="Arial" w:cs="Arial"/>
                <w:b/>
                <w:iCs/>
              </w:rPr>
              <w:t xml:space="preserve">2 a </w:t>
            </w:r>
            <w:r w:rsidR="001A0AB6">
              <w:rPr>
                <w:rFonts w:ascii="Arial" w:hAnsi="Arial" w:cs="Arial"/>
                <w:b/>
                <w:iCs/>
              </w:rPr>
              <w:t>7: SERVICIOS TERRITORIALES</w:t>
            </w:r>
          </w:p>
          <w:p w14:paraId="55C1BAE7" w14:textId="0540A478" w:rsidR="00DB2E63" w:rsidRDefault="00DB2E63" w:rsidP="00DB2E63">
            <w:pPr>
              <w:autoSpaceDE w:val="0"/>
              <w:autoSpaceDN w:val="0"/>
              <w:adjustRightInd w:val="0"/>
              <w:spacing w:line="276" w:lineRule="auto"/>
              <w:jc w:val="both"/>
              <w:rPr>
                <w:rFonts w:ascii="Arial" w:hAnsi="Arial" w:cs="Arial"/>
                <w:lang w:val="es-ES_tradnl" w:eastAsia="en-US"/>
              </w:rPr>
            </w:pPr>
            <w:r w:rsidRPr="00933B2A">
              <w:rPr>
                <w:rFonts w:ascii="Arial" w:hAnsi="Arial" w:cs="Arial"/>
                <w:lang w:val="es-ES_tradnl" w:eastAsia="en-US"/>
              </w:rPr>
              <w:t>La propuesta económica presentada por el licitador, debidamente firmada y fechada, deberá ajustarse al modelo concreto del Anexo IV “Modelo de “Presentación de Oferta Económica” adjunto al presente Pliego.</w:t>
            </w:r>
          </w:p>
          <w:p w14:paraId="1BF24698" w14:textId="76DDB3CA" w:rsidR="001A0AB6" w:rsidRDefault="001A0AB6" w:rsidP="00DB2E63">
            <w:pPr>
              <w:autoSpaceDE w:val="0"/>
              <w:autoSpaceDN w:val="0"/>
              <w:adjustRightInd w:val="0"/>
              <w:spacing w:line="276" w:lineRule="auto"/>
              <w:jc w:val="both"/>
              <w:rPr>
                <w:rFonts w:ascii="Arial" w:hAnsi="Arial" w:cs="Arial"/>
                <w:highlight w:val="yellow"/>
                <w:lang w:val="es-ES_tradnl"/>
              </w:rPr>
            </w:pPr>
          </w:p>
          <w:p w14:paraId="28AA4736" w14:textId="0C552BE0" w:rsidR="00DB2E63" w:rsidRPr="00933B2A" w:rsidRDefault="00DB2E63" w:rsidP="00DB2E63">
            <w:pPr>
              <w:autoSpaceDE w:val="0"/>
              <w:autoSpaceDN w:val="0"/>
              <w:adjustRightInd w:val="0"/>
              <w:jc w:val="both"/>
              <w:rPr>
                <w:rFonts w:ascii="Arial" w:hAnsi="Arial" w:cs="Arial"/>
                <w:b/>
                <w:lang w:val="es-ES_tradnl"/>
              </w:rPr>
            </w:pPr>
            <w:r w:rsidRPr="00933B2A">
              <w:rPr>
                <w:rFonts w:ascii="Arial" w:hAnsi="Arial" w:cs="Arial"/>
                <w:lang w:val="es-ES_tradnl"/>
              </w:rPr>
              <w:t xml:space="preserve">La oferta económica se presentará </w:t>
            </w:r>
            <w:r w:rsidRPr="00933B2A">
              <w:rPr>
                <w:rFonts w:ascii="Arial" w:hAnsi="Arial" w:cs="Arial"/>
                <w:i/>
                <w:lang w:val="es-ES_tradnl"/>
              </w:rPr>
              <w:t xml:space="preserve">por el global, </w:t>
            </w:r>
            <w:r w:rsidRPr="00933B2A">
              <w:rPr>
                <w:rFonts w:ascii="Arial" w:hAnsi="Arial" w:cs="Arial"/>
                <w:lang w:val="es-ES_tradnl"/>
              </w:rPr>
              <w:t xml:space="preserve">según se indica en el </w:t>
            </w:r>
            <w:r w:rsidRPr="00933B2A">
              <w:rPr>
                <w:rFonts w:ascii="Arial" w:hAnsi="Arial" w:cs="Arial"/>
                <w:b/>
                <w:lang w:val="es-ES_tradnl"/>
              </w:rPr>
              <w:t>Anexo IV que corresponda.</w:t>
            </w:r>
          </w:p>
          <w:p w14:paraId="277AA48E" w14:textId="77777777" w:rsidR="00DB2E63" w:rsidRPr="00933B2A" w:rsidRDefault="00DB2E63" w:rsidP="00DB2E63">
            <w:pPr>
              <w:autoSpaceDE w:val="0"/>
              <w:autoSpaceDN w:val="0"/>
              <w:adjustRightInd w:val="0"/>
              <w:spacing w:line="276" w:lineRule="auto"/>
              <w:jc w:val="both"/>
              <w:rPr>
                <w:rFonts w:ascii="Arial" w:hAnsi="Arial" w:cs="Arial"/>
                <w:lang w:val="es-ES_tradnl"/>
              </w:rPr>
            </w:pPr>
          </w:p>
          <w:p w14:paraId="2707AF6F" w14:textId="77777777" w:rsidR="00DB2E63" w:rsidRPr="0061752B" w:rsidRDefault="00DB2E63" w:rsidP="00DB2E63">
            <w:pPr>
              <w:autoSpaceDE w:val="0"/>
              <w:autoSpaceDN w:val="0"/>
              <w:adjustRightInd w:val="0"/>
              <w:spacing w:line="276" w:lineRule="auto"/>
              <w:jc w:val="both"/>
              <w:rPr>
                <w:rFonts w:ascii="Arial" w:hAnsi="Arial" w:cs="Arial"/>
              </w:rPr>
            </w:pPr>
            <w:r w:rsidRPr="0061752B">
              <w:rPr>
                <w:rFonts w:ascii="Arial" w:hAnsi="Arial" w:cs="Arial"/>
              </w:rPr>
              <w:t xml:space="preserve">En dicho </w:t>
            </w:r>
            <w:r w:rsidRPr="0061752B">
              <w:rPr>
                <w:rFonts w:ascii="Arial" w:hAnsi="Arial" w:cs="Arial"/>
                <w:b/>
              </w:rPr>
              <w:t>Anexo</w:t>
            </w:r>
            <w:r w:rsidRPr="0061752B">
              <w:rPr>
                <w:rFonts w:ascii="Arial" w:hAnsi="Arial" w:cs="Arial"/>
              </w:rPr>
              <w:t xml:space="preserve"> el licitador deberá desglosar su base imponible en los siguientes conceptos:</w:t>
            </w:r>
          </w:p>
          <w:p w14:paraId="6CE1F29D" w14:textId="77777777" w:rsidR="00DB2E63" w:rsidRPr="0061752B" w:rsidRDefault="00DB2E63" w:rsidP="00DB2E63">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 xml:space="preserve">Coste de personal (*) (coordinador, asesores, etc.) </w:t>
            </w:r>
          </w:p>
          <w:p w14:paraId="3C0EDE95" w14:textId="79921D9D" w:rsidR="00DB2E63" w:rsidRPr="00310EF8" w:rsidRDefault="00DB2E63" w:rsidP="00310EF8">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Otros (equipamiento, costes de la línea telefónica, etc.)</w:t>
            </w:r>
          </w:p>
          <w:p w14:paraId="217DDA0A" w14:textId="77777777" w:rsidR="00DB2E63" w:rsidRPr="00933B2A" w:rsidRDefault="00DB2E63" w:rsidP="00DB2E63">
            <w:pPr>
              <w:autoSpaceDE w:val="0"/>
              <w:autoSpaceDN w:val="0"/>
              <w:adjustRightInd w:val="0"/>
              <w:jc w:val="both"/>
              <w:rPr>
                <w:spacing w:val="-2"/>
                <w:sz w:val="28"/>
                <w:szCs w:val="28"/>
              </w:rPr>
            </w:pPr>
            <w:r w:rsidRPr="00933B2A">
              <w:rPr>
                <w:rFonts w:ascii="Arial" w:hAnsi="Arial" w:cs="Arial"/>
                <w:sz w:val="28"/>
                <w:szCs w:val="28"/>
              </w:rPr>
              <w:t xml:space="preserve">(*) </w:t>
            </w:r>
            <w:r w:rsidRPr="0061752B">
              <w:rPr>
                <w:rFonts w:ascii="Arial" w:hAnsi="Arial" w:cs="Arial"/>
                <w:i/>
                <w:iCs/>
              </w:rPr>
              <w:t xml:space="preserve">Para realizar el cálculo del desglose entre coste de personal y resto de costes se atenderá a la orden </w:t>
            </w:r>
            <w:r w:rsidRPr="0061752B">
              <w:rPr>
                <w:rFonts w:ascii="Arial" w:hAnsi="Arial" w:cs="Arial"/>
                <w:b/>
                <w:i/>
                <w:iCs/>
              </w:rPr>
              <w:t>ESS/1924/2016</w:t>
            </w:r>
            <w:r w:rsidRPr="0061752B">
              <w:rPr>
                <w:rFonts w:ascii="Arial" w:hAnsi="Arial" w:cs="Arial"/>
                <w:i/>
                <w:iCs/>
              </w:rPr>
              <w:t>, explicitada en el apartado K.- Forma de pago del presente pliego.</w:t>
            </w:r>
            <w:r w:rsidRPr="0061752B">
              <w:rPr>
                <w:rFonts w:ascii="Arial" w:hAnsi="Arial" w:cs="Arial"/>
              </w:rPr>
              <w:t xml:space="preserve"> </w:t>
            </w:r>
            <w:r w:rsidRPr="0061752B">
              <w:rPr>
                <w:spacing w:val="-2"/>
              </w:rPr>
              <w:t xml:space="preserve"> </w:t>
            </w:r>
          </w:p>
          <w:p w14:paraId="07DA676E" w14:textId="77777777" w:rsidR="00DB2E63" w:rsidRDefault="00DB2E63" w:rsidP="00737F42">
            <w:pPr>
              <w:autoSpaceDE w:val="0"/>
              <w:autoSpaceDN w:val="0"/>
              <w:adjustRightInd w:val="0"/>
              <w:spacing w:line="276" w:lineRule="auto"/>
              <w:jc w:val="both"/>
              <w:rPr>
                <w:rFonts w:ascii="Arial" w:hAnsi="Arial" w:cs="Arial"/>
                <w:lang w:val="es-ES_tradnl" w:eastAsia="en-US"/>
              </w:rPr>
            </w:pPr>
          </w:p>
          <w:p w14:paraId="3575D57E" w14:textId="048C1D5E" w:rsidR="00064C62" w:rsidRPr="00F51784" w:rsidRDefault="00064C62" w:rsidP="006820A6">
            <w:pPr>
              <w:numPr>
                <w:ilvl w:val="0"/>
                <w:numId w:val="32"/>
              </w:numPr>
              <w:autoSpaceDE w:val="0"/>
              <w:autoSpaceDN w:val="0"/>
              <w:adjustRightInd w:val="0"/>
              <w:spacing w:line="276" w:lineRule="auto"/>
              <w:ind w:left="0"/>
              <w:jc w:val="both"/>
              <w:rPr>
                <w:rFonts w:ascii="Arial" w:hAnsi="Arial" w:cs="Arial"/>
                <w:lang w:val="es-ES_tradnl"/>
              </w:rPr>
            </w:pPr>
            <w:r w:rsidRPr="00E8522F">
              <w:rPr>
                <w:rFonts w:ascii="Arial" w:hAnsi="Arial" w:cs="Arial"/>
                <w:lang w:val="es-ES_tradnl" w:eastAsia="en-US"/>
              </w:rPr>
              <w:t>Además</w:t>
            </w:r>
            <w:r>
              <w:rPr>
                <w:rFonts w:ascii="Arial" w:hAnsi="Arial" w:cs="Arial"/>
                <w:lang w:val="es-ES_tradnl" w:eastAsia="en-US"/>
              </w:rPr>
              <w:t xml:space="preserve"> de la oferta económica, el licitador presentará </w:t>
            </w:r>
            <w:r w:rsidRPr="00E8522F">
              <w:rPr>
                <w:rFonts w:ascii="Arial" w:hAnsi="Arial" w:cs="Arial"/>
                <w:lang w:val="es-ES_tradnl" w:eastAsia="en-US"/>
              </w:rPr>
              <w:t>un documento con la siguiente información a efectos de valoración</w:t>
            </w:r>
            <w:r>
              <w:rPr>
                <w:rFonts w:ascii="Arial" w:hAnsi="Arial" w:cs="Arial"/>
                <w:lang w:val="es-ES_tradnl" w:eastAsia="en-US"/>
              </w:rPr>
              <w:t xml:space="preserve"> </w:t>
            </w:r>
            <w:r w:rsidRPr="00BE346F">
              <w:rPr>
                <w:rFonts w:ascii="Arial" w:hAnsi="Arial" w:cs="Arial"/>
                <w:lang w:val="es-ES_tradnl" w:eastAsia="en-US"/>
              </w:rPr>
              <w:t xml:space="preserve">como criterios no sujetos a juicio de </w:t>
            </w:r>
            <w:r w:rsidRPr="00F51784">
              <w:rPr>
                <w:rFonts w:ascii="Arial" w:hAnsi="Arial" w:cs="Arial"/>
                <w:lang w:val="es-ES_tradnl" w:eastAsia="en-US"/>
              </w:rPr>
              <w:t>valor (ver tabla aptado. M)</w:t>
            </w:r>
            <w:r w:rsidRPr="00F51784">
              <w:rPr>
                <w:rFonts w:ascii="Arial" w:hAnsi="Arial" w:cs="Arial"/>
                <w:lang w:val="es-ES_tradnl"/>
              </w:rPr>
              <w:t>:</w:t>
            </w:r>
          </w:p>
          <w:p w14:paraId="6C369C4A" w14:textId="783978C9" w:rsidR="00DB2E63" w:rsidRPr="00F51784" w:rsidRDefault="009F05A2" w:rsidP="00737F42">
            <w:pPr>
              <w:pStyle w:val="Prrafodelista"/>
              <w:numPr>
                <w:ilvl w:val="0"/>
                <w:numId w:val="57"/>
              </w:numPr>
              <w:autoSpaceDE w:val="0"/>
              <w:autoSpaceDN w:val="0"/>
              <w:adjustRightInd w:val="0"/>
              <w:spacing w:line="276" w:lineRule="auto"/>
              <w:jc w:val="both"/>
              <w:rPr>
                <w:rFonts w:ascii="Arial" w:hAnsi="Arial" w:cs="Arial"/>
                <w:lang w:val="es-ES_tradnl"/>
              </w:rPr>
            </w:pPr>
            <w:r w:rsidRPr="00F51784">
              <w:rPr>
                <w:rFonts w:ascii="Arial" w:hAnsi="Arial" w:cs="Arial"/>
                <w:lang w:val="es-ES_tradnl"/>
              </w:rPr>
              <w:t>Número de asistentes a conseguir en cada encuentro. Mínimo por lote:</w:t>
            </w:r>
          </w:p>
          <w:tbl>
            <w:tblPr>
              <w:tblStyle w:val="Tablaconcuadrcula"/>
              <w:tblW w:w="5082" w:type="dxa"/>
              <w:tblLook w:val="04A0" w:firstRow="1" w:lastRow="0" w:firstColumn="1" w:lastColumn="0" w:noHBand="0" w:noVBand="1"/>
            </w:tblPr>
            <w:tblGrid>
              <w:gridCol w:w="3381"/>
              <w:gridCol w:w="1701"/>
            </w:tblGrid>
            <w:tr w:rsidR="00BE346F" w:rsidRPr="006F6A79" w14:paraId="1FCEAB36" w14:textId="77777777" w:rsidTr="00BE346F">
              <w:tc>
                <w:tcPr>
                  <w:tcW w:w="3381" w:type="dxa"/>
                  <w:tcBorders>
                    <w:top w:val="nil"/>
                    <w:left w:val="nil"/>
                    <w:bottom w:val="nil"/>
                  </w:tcBorders>
                </w:tcPr>
                <w:p w14:paraId="5B53D350" w14:textId="77777777" w:rsidR="00BE346F" w:rsidRPr="00310EF8" w:rsidRDefault="00BE346F" w:rsidP="00310EF8">
                  <w:pPr>
                    <w:rPr>
                      <w:rFonts w:ascii="Arial" w:hAnsi="Arial" w:cs="Arial"/>
                    </w:rPr>
                  </w:pPr>
                </w:p>
              </w:tc>
              <w:tc>
                <w:tcPr>
                  <w:tcW w:w="1701" w:type="dxa"/>
                  <w:tcBorders>
                    <w:top w:val="nil"/>
                    <w:right w:val="nil"/>
                  </w:tcBorders>
                </w:tcPr>
                <w:p w14:paraId="2A231AFA" w14:textId="77777777" w:rsidR="00BE346F" w:rsidRPr="006F6A79" w:rsidRDefault="00BE346F" w:rsidP="00BE346F">
                  <w:pPr>
                    <w:pStyle w:val="Prrafodelista"/>
                    <w:ind w:left="360"/>
                    <w:rPr>
                      <w:rFonts w:ascii="Arial" w:hAnsi="Arial" w:cs="Arial"/>
                    </w:rPr>
                  </w:pPr>
                </w:p>
              </w:tc>
            </w:tr>
            <w:tr w:rsidR="00BE346F" w:rsidRPr="006F6A79" w14:paraId="599079BF" w14:textId="77777777" w:rsidTr="00BE346F">
              <w:tc>
                <w:tcPr>
                  <w:tcW w:w="3381" w:type="dxa"/>
                  <w:tcBorders>
                    <w:top w:val="nil"/>
                    <w:left w:val="nil"/>
                  </w:tcBorders>
                </w:tcPr>
                <w:p w14:paraId="568AE78B" w14:textId="77777777" w:rsidR="00BE346F" w:rsidRPr="006F6A79" w:rsidRDefault="00BE346F" w:rsidP="00BE346F">
                  <w:pPr>
                    <w:pStyle w:val="Prrafodelista"/>
                    <w:ind w:left="360"/>
                    <w:rPr>
                      <w:rFonts w:ascii="Arial" w:hAnsi="Arial" w:cs="Arial"/>
                    </w:rPr>
                  </w:pPr>
                </w:p>
              </w:tc>
              <w:tc>
                <w:tcPr>
                  <w:tcW w:w="1701" w:type="dxa"/>
                </w:tcPr>
                <w:p w14:paraId="2F6BE72D" w14:textId="77777777" w:rsidR="00BE346F" w:rsidRPr="006F6A79" w:rsidRDefault="00BE346F" w:rsidP="00BE346F">
                  <w:pPr>
                    <w:pStyle w:val="Prrafodelista"/>
                    <w:ind w:left="0"/>
                    <w:jc w:val="center"/>
                    <w:rPr>
                      <w:rFonts w:ascii="Arial" w:hAnsi="Arial" w:cs="Arial"/>
                    </w:rPr>
                  </w:pPr>
                  <w:r w:rsidRPr="006F6A79">
                    <w:rPr>
                      <w:rFonts w:ascii="Arial" w:hAnsi="Arial" w:cs="Arial"/>
                    </w:rPr>
                    <w:t>Participantes</w:t>
                  </w:r>
                </w:p>
              </w:tc>
            </w:tr>
            <w:tr w:rsidR="00BE346F" w:rsidRPr="006F6A79" w14:paraId="20C7BA3C" w14:textId="77777777" w:rsidTr="00BE346F">
              <w:tc>
                <w:tcPr>
                  <w:tcW w:w="3381" w:type="dxa"/>
                </w:tcPr>
                <w:p w14:paraId="169B6A68" w14:textId="77777777" w:rsidR="00BE346F" w:rsidRPr="006F6A79" w:rsidRDefault="00BE346F" w:rsidP="00BE346F">
                  <w:pPr>
                    <w:pStyle w:val="Prrafodelista"/>
                    <w:ind w:left="360" w:hanging="325"/>
                    <w:rPr>
                      <w:rFonts w:ascii="Arial" w:hAnsi="Arial" w:cs="Arial"/>
                    </w:rPr>
                  </w:pPr>
                  <w:r w:rsidRPr="006F6A79">
                    <w:rPr>
                      <w:rFonts w:ascii="Arial" w:hAnsi="Arial" w:cs="Arial"/>
                    </w:rPr>
                    <w:t>Lote 2: Andalucía</w:t>
                  </w:r>
                </w:p>
              </w:tc>
              <w:tc>
                <w:tcPr>
                  <w:tcW w:w="1701" w:type="dxa"/>
                </w:tcPr>
                <w:p w14:paraId="1EEDB865" w14:textId="77777777" w:rsidR="00BE346F" w:rsidRPr="006F6A79" w:rsidRDefault="00BE346F" w:rsidP="00BE346F">
                  <w:pPr>
                    <w:pStyle w:val="Prrafodelista"/>
                    <w:ind w:left="360"/>
                    <w:jc w:val="center"/>
                    <w:rPr>
                      <w:rFonts w:ascii="Arial" w:hAnsi="Arial" w:cs="Arial"/>
                    </w:rPr>
                  </w:pPr>
                  <w:r w:rsidRPr="006F6A79">
                    <w:rPr>
                      <w:rFonts w:ascii="Arial" w:hAnsi="Arial" w:cs="Arial"/>
                    </w:rPr>
                    <w:t>800</w:t>
                  </w:r>
                </w:p>
              </w:tc>
            </w:tr>
            <w:tr w:rsidR="00BE346F" w:rsidRPr="006F6A79" w14:paraId="2EA9DAC0" w14:textId="77777777" w:rsidTr="00BE346F">
              <w:tc>
                <w:tcPr>
                  <w:tcW w:w="3381" w:type="dxa"/>
                </w:tcPr>
                <w:p w14:paraId="29404479" w14:textId="77777777" w:rsidR="00BE346F" w:rsidRPr="006F6A79" w:rsidRDefault="00BE346F" w:rsidP="00BE346F">
                  <w:pPr>
                    <w:pStyle w:val="Prrafodelista"/>
                    <w:ind w:left="360" w:hanging="325"/>
                    <w:rPr>
                      <w:rFonts w:ascii="Arial" w:hAnsi="Arial" w:cs="Arial"/>
                    </w:rPr>
                  </w:pPr>
                  <w:r w:rsidRPr="006F6A79">
                    <w:rPr>
                      <w:rFonts w:ascii="Arial" w:hAnsi="Arial" w:cs="Arial"/>
                    </w:rPr>
                    <w:t>Lote 3: Asturias</w:t>
                  </w:r>
                </w:p>
              </w:tc>
              <w:tc>
                <w:tcPr>
                  <w:tcW w:w="1701" w:type="dxa"/>
                </w:tcPr>
                <w:p w14:paraId="48743F36" w14:textId="09388C61" w:rsidR="00BE346F" w:rsidRPr="006F6A79" w:rsidRDefault="00BE346F" w:rsidP="00BE346F">
                  <w:pPr>
                    <w:pStyle w:val="Prrafodelista"/>
                    <w:ind w:left="360"/>
                    <w:jc w:val="center"/>
                    <w:rPr>
                      <w:rFonts w:ascii="Arial" w:hAnsi="Arial" w:cs="Arial"/>
                    </w:rPr>
                  </w:pPr>
                  <w:r w:rsidRPr="006F6A79">
                    <w:rPr>
                      <w:rFonts w:ascii="Arial" w:hAnsi="Arial" w:cs="Arial"/>
                    </w:rPr>
                    <w:t>1</w:t>
                  </w:r>
                  <w:r w:rsidR="00F51784">
                    <w:rPr>
                      <w:rFonts w:ascii="Arial" w:hAnsi="Arial" w:cs="Arial"/>
                    </w:rPr>
                    <w:t>50</w:t>
                  </w:r>
                </w:p>
              </w:tc>
            </w:tr>
            <w:tr w:rsidR="00BE346F" w:rsidRPr="006F6A79" w14:paraId="26AF8577" w14:textId="77777777" w:rsidTr="00BE346F">
              <w:tc>
                <w:tcPr>
                  <w:tcW w:w="3381" w:type="dxa"/>
                </w:tcPr>
                <w:p w14:paraId="4539D350" w14:textId="77777777" w:rsidR="00BE346F" w:rsidRPr="006F6A79" w:rsidRDefault="00BE346F" w:rsidP="00BE346F">
                  <w:pPr>
                    <w:pStyle w:val="Prrafodelista"/>
                    <w:ind w:left="360" w:hanging="325"/>
                    <w:rPr>
                      <w:rFonts w:ascii="Arial" w:hAnsi="Arial" w:cs="Arial"/>
                    </w:rPr>
                  </w:pPr>
                  <w:r w:rsidRPr="006F6A79">
                    <w:rPr>
                      <w:rFonts w:ascii="Arial" w:hAnsi="Arial" w:cs="Arial"/>
                    </w:rPr>
                    <w:t>Lote 4: Canarias</w:t>
                  </w:r>
                </w:p>
              </w:tc>
              <w:tc>
                <w:tcPr>
                  <w:tcW w:w="1701" w:type="dxa"/>
                </w:tcPr>
                <w:p w14:paraId="7B5C8036" w14:textId="2499C10F" w:rsidR="00BE346F" w:rsidRPr="006F6A79" w:rsidRDefault="00BE346F" w:rsidP="00BE346F">
                  <w:pPr>
                    <w:pStyle w:val="Prrafodelista"/>
                    <w:ind w:left="360"/>
                    <w:jc w:val="center"/>
                    <w:rPr>
                      <w:rFonts w:ascii="Arial" w:hAnsi="Arial" w:cs="Arial"/>
                    </w:rPr>
                  </w:pPr>
                  <w:r w:rsidRPr="006F6A79">
                    <w:rPr>
                      <w:rFonts w:ascii="Arial" w:hAnsi="Arial" w:cs="Arial"/>
                    </w:rPr>
                    <w:t>1</w:t>
                  </w:r>
                  <w:r w:rsidR="00F51784">
                    <w:rPr>
                      <w:rFonts w:ascii="Arial" w:hAnsi="Arial" w:cs="Arial"/>
                    </w:rPr>
                    <w:t>25</w:t>
                  </w:r>
                </w:p>
              </w:tc>
            </w:tr>
            <w:tr w:rsidR="00BE346F" w:rsidRPr="006F6A79" w14:paraId="67896114" w14:textId="77777777" w:rsidTr="00BE346F">
              <w:tc>
                <w:tcPr>
                  <w:tcW w:w="3381" w:type="dxa"/>
                </w:tcPr>
                <w:p w14:paraId="369FE4CC" w14:textId="77777777" w:rsidR="00BE346F" w:rsidRPr="006F6A79" w:rsidRDefault="00BE346F" w:rsidP="00BE346F">
                  <w:pPr>
                    <w:pStyle w:val="Prrafodelista"/>
                    <w:ind w:left="360" w:hanging="325"/>
                    <w:rPr>
                      <w:rFonts w:ascii="Arial" w:hAnsi="Arial" w:cs="Arial"/>
                    </w:rPr>
                  </w:pPr>
                  <w:r w:rsidRPr="006F6A79">
                    <w:rPr>
                      <w:rFonts w:ascii="Arial" w:hAnsi="Arial" w:cs="Arial"/>
                    </w:rPr>
                    <w:t>Lote 5: Castilla La Mancha</w:t>
                  </w:r>
                </w:p>
              </w:tc>
              <w:tc>
                <w:tcPr>
                  <w:tcW w:w="1701" w:type="dxa"/>
                </w:tcPr>
                <w:p w14:paraId="1DAF4226" w14:textId="3CA4E4E8" w:rsidR="00BE346F" w:rsidRPr="006F6A79" w:rsidRDefault="00F51784" w:rsidP="00BE346F">
                  <w:pPr>
                    <w:pStyle w:val="Prrafodelista"/>
                    <w:ind w:left="360"/>
                    <w:jc w:val="center"/>
                    <w:rPr>
                      <w:rFonts w:ascii="Arial" w:hAnsi="Arial" w:cs="Arial"/>
                    </w:rPr>
                  </w:pPr>
                  <w:r>
                    <w:rPr>
                      <w:rFonts w:ascii="Arial" w:hAnsi="Arial" w:cs="Arial"/>
                    </w:rPr>
                    <w:t>275</w:t>
                  </w:r>
                </w:p>
              </w:tc>
            </w:tr>
            <w:tr w:rsidR="00BE346F" w:rsidRPr="006F6A79" w14:paraId="6E08506A" w14:textId="77777777" w:rsidTr="00BE346F">
              <w:tc>
                <w:tcPr>
                  <w:tcW w:w="3381" w:type="dxa"/>
                </w:tcPr>
                <w:p w14:paraId="1C5E1BBA" w14:textId="77777777" w:rsidR="00BE346F" w:rsidRPr="006F6A79" w:rsidRDefault="00BE346F" w:rsidP="00BE346F">
                  <w:pPr>
                    <w:pStyle w:val="Prrafodelista"/>
                    <w:ind w:left="360" w:hanging="325"/>
                    <w:rPr>
                      <w:rFonts w:ascii="Arial" w:hAnsi="Arial" w:cs="Arial"/>
                    </w:rPr>
                  </w:pPr>
                  <w:r w:rsidRPr="006F6A79">
                    <w:rPr>
                      <w:rFonts w:ascii="Arial" w:hAnsi="Arial" w:cs="Arial"/>
                    </w:rPr>
                    <w:t>Lote 6: Galicia</w:t>
                  </w:r>
                </w:p>
              </w:tc>
              <w:tc>
                <w:tcPr>
                  <w:tcW w:w="1701" w:type="dxa"/>
                </w:tcPr>
                <w:p w14:paraId="58E54155" w14:textId="6921FC9C" w:rsidR="00BE346F" w:rsidRPr="006F6A79" w:rsidRDefault="00F51784" w:rsidP="00BE346F">
                  <w:pPr>
                    <w:pStyle w:val="Prrafodelista"/>
                    <w:ind w:left="360"/>
                    <w:jc w:val="center"/>
                    <w:rPr>
                      <w:rFonts w:ascii="Arial" w:hAnsi="Arial" w:cs="Arial"/>
                    </w:rPr>
                  </w:pPr>
                  <w:r>
                    <w:rPr>
                      <w:rFonts w:ascii="Arial" w:hAnsi="Arial" w:cs="Arial"/>
                    </w:rPr>
                    <w:t>175</w:t>
                  </w:r>
                </w:p>
              </w:tc>
            </w:tr>
            <w:tr w:rsidR="00BE346F" w:rsidRPr="006F6A79" w14:paraId="74495FB7" w14:textId="77777777" w:rsidTr="00BE346F">
              <w:tc>
                <w:tcPr>
                  <w:tcW w:w="3381" w:type="dxa"/>
                </w:tcPr>
                <w:p w14:paraId="5001D9FC" w14:textId="77777777" w:rsidR="00BE346F" w:rsidRPr="006F6A79" w:rsidRDefault="00BE346F" w:rsidP="00BE346F">
                  <w:pPr>
                    <w:pStyle w:val="Prrafodelista"/>
                    <w:ind w:left="360" w:hanging="325"/>
                    <w:rPr>
                      <w:rFonts w:ascii="Arial" w:hAnsi="Arial" w:cs="Arial"/>
                    </w:rPr>
                  </w:pPr>
                  <w:r w:rsidRPr="006F6A79">
                    <w:rPr>
                      <w:rFonts w:ascii="Arial" w:hAnsi="Arial" w:cs="Arial"/>
                    </w:rPr>
                    <w:t>Lote 7: Región de Murcia</w:t>
                  </w:r>
                </w:p>
              </w:tc>
              <w:tc>
                <w:tcPr>
                  <w:tcW w:w="1701" w:type="dxa"/>
                </w:tcPr>
                <w:p w14:paraId="2DBE3022" w14:textId="77777777" w:rsidR="00BE346F" w:rsidRPr="006F6A79" w:rsidRDefault="00BE346F" w:rsidP="00BE346F">
                  <w:pPr>
                    <w:pStyle w:val="Prrafodelista"/>
                    <w:ind w:left="360"/>
                    <w:jc w:val="center"/>
                    <w:rPr>
                      <w:rFonts w:ascii="Arial" w:hAnsi="Arial" w:cs="Arial"/>
                    </w:rPr>
                  </w:pPr>
                  <w:r w:rsidRPr="006F6A79">
                    <w:rPr>
                      <w:rFonts w:ascii="Arial" w:hAnsi="Arial" w:cs="Arial"/>
                    </w:rPr>
                    <w:t>150</w:t>
                  </w:r>
                </w:p>
              </w:tc>
            </w:tr>
            <w:tr w:rsidR="00F51784" w:rsidRPr="006F6A79" w14:paraId="7AB70F33" w14:textId="77777777" w:rsidTr="00BE346F">
              <w:tc>
                <w:tcPr>
                  <w:tcW w:w="3381" w:type="dxa"/>
                </w:tcPr>
                <w:p w14:paraId="7B8585D7" w14:textId="0EE10575" w:rsidR="00F51784" w:rsidRPr="006F6A79" w:rsidRDefault="00F51784" w:rsidP="00BE346F">
                  <w:pPr>
                    <w:pStyle w:val="Prrafodelista"/>
                    <w:ind w:left="360" w:hanging="325"/>
                    <w:rPr>
                      <w:rFonts w:ascii="Arial" w:hAnsi="Arial" w:cs="Arial"/>
                    </w:rPr>
                  </w:pPr>
                  <w:r>
                    <w:rPr>
                      <w:rFonts w:ascii="Arial" w:hAnsi="Arial" w:cs="Arial"/>
                    </w:rPr>
                    <w:t>TOTAL</w:t>
                  </w:r>
                </w:p>
              </w:tc>
              <w:tc>
                <w:tcPr>
                  <w:tcW w:w="1701" w:type="dxa"/>
                </w:tcPr>
                <w:p w14:paraId="4C6C8855" w14:textId="4645949E" w:rsidR="00F51784" w:rsidRPr="006F6A79" w:rsidRDefault="00F51784" w:rsidP="00BE346F">
                  <w:pPr>
                    <w:pStyle w:val="Prrafodelista"/>
                    <w:ind w:left="360"/>
                    <w:jc w:val="center"/>
                    <w:rPr>
                      <w:rFonts w:ascii="Arial" w:hAnsi="Arial" w:cs="Arial"/>
                    </w:rPr>
                  </w:pPr>
                  <w:r>
                    <w:rPr>
                      <w:rFonts w:ascii="Arial" w:hAnsi="Arial" w:cs="Arial"/>
                    </w:rPr>
                    <w:t>1.675</w:t>
                  </w:r>
                </w:p>
              </w:tc>
            </w:tr>
          </w:tbl>
          <w:p w14:paraId="2FB7923A" w14:textId="735F052B" w:rsidR="00DB2E63" w:rsidRDefault="00DB2E63" w:rsidP="00737F42">
            <w:pPr>
              <w:autoSpaceDE w:val="0"/>
              <w:autoSpaceDN w:val="0"/>
              <w:adjustRightInd w:val="0"/>
              <w:spacing w:line="276" w:lineRule="auto"/>
              <w:jc w:val="both"/>
              <w:rPr>
                <w:rFonts w:ascii="Arial" w:hAnsi="Arial" w:cs="Arial"/>
                <w:lang w:val="es-ES_tradnl" w:eastAsia="en-US"/>
              </w:rPr>
            </w:pPr>
          </w:p>
          <w:p w14:paraId="7A67CB0E" w14:textId="6D06C29F" w:rsidR="00BE346F" w:rsidRPr="00BE346F" w:rsidRDefault="00BE346F" w:rsidP="00BE346F">
            <w:pPr>
              <w:pStyle w:val="Prrafodelista"/>
              <w:numPr>
                <w:ilvl w:val="0"/>
                <w:numId w:val="57"/>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Número de encuentros a celebrar. Mínimo por lote:</w:t>
            </w:r>
          </w:p>
          <w:p w14:paraId="0824FDB2" w14:textId="0E253E81" w:rsidR="00BE346F" w:rsidRDefault="00BE346F" w:rsidP="00737F42">
            <w:pPr>
              <w:autoSpaceDE w:val="0"/>
              <w:autoSpaceDN w:val="0"/>
              <w:adjustRightInd w:val="0"/>
              <w:spacing w:line="276" w:lineRule="auto"/>
              <w:jc w:val="both"/>
              <w:rPr>
                <w:rFonts w:ascii="Arial" w:hAnsi="Arial" w:cs="Arial"/>
                <w:lang w:val="es-ES_tradnl" w:eastAsia="en-US"/>
              </w:rPr>
            </w:pPr>
          </w:p>
          <w:tbl>
            <w:tblPr>
              <w:tblStyle w:val="Tablaconcuadrcula"/>
              <w:tblW w:w="7088" w:type="dxa"/>
              <w:tblLook w:val="04A0" w:firstRow="1" w:lastRow="0" w:firstColumn="1" w:lastColumn="0" w:noHBand="0" w:noVBand="1"/>
            </w:tblPr>
            <w:tblGrid>
              <w:gridCol w:w="3381"/>
              <w:gridCol w:w="1864"/>
              <w:gridCol w:w="1843"/>
            </w:tblGrid>
            <w:tr w:rsidR="00BE346F" w:rsidRPr="006F6A79" w14:paraId="0955FE9F" w14:textId="77777777" w:rsidTr="00BE346F">
              <w:tc>
                <w:tcPr>
                  <w:tcW w:w="3381" w:type="dxa"/>
                  <w:tcBorders>
                    <w:top w:val="nil"/>
                    <w:left w:val="nil"/>
                    <w:bottom w:val="nil"/>
                  </w:tcBorders>
                </w:tcPr>
                <w:p w14:paraId="12E7D1AB" w14:textId="77777777" w:rsidR="00BE346F" w:rsidRPr="006F6A79" w:rsidRDefault="00BE346F" w:rsidP="00BE346F">
                  <w:pPr>
                    <w:pStyle w:val="Prrafodelista"/>
                    <w:ind w:left="360"/>
                    <w:rPr>
                      <w:rFonts w:ascii="Arial" w:hAnsi="Arial" w:cs="Arial"/>
                    </w:rPr>
                  </w:pPr>
                </w:p>
              </w:tc>
              <w:tc>
                <w:tcPr>
                  <w:tcW w:w="3707" w:type="dxa"/>
                  <w:gridSpan w:val="2"/>
                </w:tcPr>
                <w:p w14:paraId="62634C82" w14:textId="77777777" w:rsidR="00BE346F" w:rsidRPr="00F9125C" w:rsidRDefault="00BE346F" w:rsidP="00BE346F">
                  <w:pPr>
                    <w:pStyle w:val="Prrafodelista"/>
                    <w:ind w:left="360"/>
                    <w:rPr>
                      <w:rFonts w:ascii="Arial" w:hAnsi="Arial" w:cs="Arial"/>
                      <w:b/>
                      <w:bCs/>
                    </w:rPr>
                  </w:pPr>
                  <w:r w:rsidRPr="00F9125C">
                    <w:rPr>
                      <w:rFonts w:ascii="Arial" w:hAnsi="Arial" w:cs="Arial"/>
                      <w:b/>
                      <w:bCs/>
                    </w:rPr>
                    <w:t>TIPO DE ENCUENTRO</w:t>
                  </w:r>
                </w:p>
              </w:tc>
            </w:tr>
            <w:tr w:rsidR="00BE346F" w:rsidRPr="006F6A79" w14:paraId="794017BA" w14:textId="77777777" w:rsidTr="00BE346F">
              <w:tc>
                <w:tcPr>
                  <w:tcW w:w="3381" w:type="dxa"/>
                  <w:tcBorders>
                    <w:top w:val="nil"/>
                    <w:left w:val="nil"/>
                  </w:tcBorders>
                </w:tcPr>
                <w:p w14:paraId="4315D6D4" w14:textId="77777777" w:rsidR="00BE346F" w:rsidRPr="006F6A79" w:rsidRDefault="00BE346F" w:rsidP="00BE346F">
                  <w:pPr>
                    <w:pStyle w:val="Prrafodelista"/>
                    <w:ind w:left="360"/>
                    <w:rPr>
                      <w:rFonts w:ascii="Arial" w:hAnsi="Arial" w:cs="Arial"/>
                    </w:rPr>
                  </w:pPr>
                </w:p>
              </w:tc>
              <w:tc>
                <w:tcPr>
                  <w:tcW w:w="1864" w:type="dxa"/>
                </w:tcPr>
                <w:p w14:paraId="37DF5E47" w14:textId="77777777" w:rsidR="00BE346F" w:rsidRPr="006F6A79" w:rsidRDefault="00BE346F" w:rsidP="00BE346F">
                  <w:pPr>
                    <w:jc w:val="center"/>
                    <w:rPr>
                      <w:rFonts w:ascii="Arial" w:hAnsi="Arial" w:cs="Arial"/>
                    </w:rPr>
                  </w:pPr>
                  <w:r w:rsidRPr="006F6A79">
                    <w:rPr>
                      <w:rFonts w:ascii="Arial" w:hAnsi="Arial" w:cs="Arial"/>
                    </w:rPr>
                    <w:t>Nº encuentros en polígonos</w:t>
                  </w:r>
                </w:p>
              </w:tc>
              <w:tc>
                <w:tcPr>
                  <w:tcW w:w="1843" w:type="dxa"/>
                </w:tcPr>
                <w:p w14:paraId="0F30ACC7" w14:textId="77777777" w:rsidR="00BE346F" w:rsidRPr="006F6A79" w:rsidRDefault="00BE346F" w:rsidP="00BE346F">
                  <w:pPr>
                    <w:pStyle w:val="Prrafodelista"/>
                    <w:ind w:left="0"/>
                    <w:jc w:val="center"/>
                    <w:rPr>
                      <w:rFonts w:ascii="Arial" w:hAnsi="Arial" w:cs="Arial"/>
                    </w:rPr>
                  </w:pPr>
                  <w:r w:rsidRPr="006F6A79">
                    <w:rPr>
                      <w:rFonts w:ascii="Arial" w:hAnsi="Arial" w:cs="Arial"/>
                    </w:rPr>
                    <w:t>Nº encuentros en municipios</w:t>
                  </w:r>
                </w:p>
              </w:tc>
            </w:tr>
            <w:tr w:rsidR="00BE346F" w:rsidRPr="006F6A79" w14:paraId="2A7DA0B9" w14:textId="77777777" w:rsidTr="00BE346F">
              <w:tc>
                <w:tcPr>
                  <w:tcW w:w="3381" w:type="dxa"/>
                </w:tcPr>
                <w:p w14:paraId="2ADB3681" w14:textId="77777777" w:rsidR="00BE346F" w:rsidRPr="006F6A79" w:rsidRDefault="00BE346F" w:rsidP="00BE346F">
                  <w:pPr>
                    <w:pStyle w:val="Prrafodelista"/>
                    <w:ind w:left="360" w:hanging="325"/>
                    <w:rPr>
                      <w:rFonts w:ascii="Arial" w:hAnsi="Arial" w:cs="Arial"/>
                    </w:rPr>
                  </w:pPr>
                  <w:r w:rsidRPr="006F6A79">
                    <w:rPr>
                      <w:rFonts w:ascii="Arial" w:hAnsi="Arial" w:cs="Arial"/>
                    </w:rPr>
                    <w:t>Lote 2: Andalucía</w:t>
                  </w:r>
                </w:p>
              </w:tc>
              <w:tc>
                <w:tcPr>
                  <w:tcW w:w="1864" w:type="dxa"/>
                </w:tcPr>
                <w:p w14:paraId="36C6B720" w14:textId="77777777" w:rsidR="00BE346F" w:rsidRPr="006F6A79" w:rsidRDefault="00BE346F" w:rsidP="00BE346F">
                  <w:pPr>
                    <w:pStyle w:val="Prrafodelista"/>
                    <w:ind w:left="360"/>
                    <w:jc w:val="center"/>
                    <w:rPr>
                      <w:rFonts w:ascii="Arial" w:hAnsi="Arial" w:cs="Arial"/>
                    </w:rPr>
                  </w:pPr>
                  <w:r w:rsidRPr="006F6A79">
                    <w:rPr>
                      <w:rFonts w:ascii="Arial" w:hAnsi="Arial" w:cs="Arial"/>
                    </w:rPr>
                    <w:t>16</w:t>
                  </w:r>
                </w:p>
              </w:tc>
              <w:tc>
                <w:tcPr>
                  <w:tcW w:w="1843" w:type="dxa"/>
                </w:tcPr>
                <w:p w14:paraId="006C0C50" w14:textId="77777777" w:rsidR="00BE346F" w:rsidRPr="006F6A79" w:rsidRDefault="00BE346F" w:rsidP="00BE346F">
                  <w:pPr>
                    <w:pStyle w:val="Prrafodelista"/>
                    <w:ind w:left="360"/>
                    <w:jc w:val="center"/>
                    <w:rPr>
                      <w:rFonts w:ascii="Arial" w:hAnsi="Arial" w:cs="Arial"/>
                    </w:rPr>
                  </w:pPr>
                  <w:r w:rsidRPr="006F6A79">
                    <w:rPr>
                      <w:rFonts w:ascii="Arial" w:hAnsi="Arial" w:cs="Arial"/>
                    </w:rPr>
                    <w:t>16</w:t>
                  </w:r>
                </w:p>
              </w:tc>
            </w:tr>
            <w:tr w:rsidR="00BE346F" w:rsidRPr="006F6A79" w14:paraId="2201530D" w14:textId="77777777" w:rsidTr="00BE346F">
              <w:tc>
                <w:tcPr>
                  <w:tcW w:w="3381" w:type="dxa"/>
                </w:tcPr>
                <w:p w14:paraId="308B9AD8" w14:textId="77777777" w:rsidR="00BE346F" w:rsidRPr="006F6A79" w:rsidRDefault="00BE346F" w:rsidP="00BE346F">
                  <w:pPr>
                    <w:pStyle w:val="Prrafodelista"/>
                    <w:ind w:left="360" w:hanging="325"/>
                    <w:rPr>
                      <w:rFonts w:ascii="Arial" w:hAnsi="Arial" w:cs="Arial"/>
                    </w:rPr>
                  </w:pPr>
                  <w:r w:rsidRPr="006F6A79">
                    <w:rPr>
                      <w:rFonts w:ascii="Arial" w:hAnsi="Arial" w:cs="Arial"/>
                    </w:rPr>
                    <w:t>Lote 3: Asturias</w:t>
                  </w:r>
                </w:p>
              </w:tc>
              <w:tc>
                <w:tcPr>
                  <w:tcW w:w="1864" w:type="dxa"/>
                </w:tcPr>
                <w:p w14:paraId="76C02ECD" w14:textId="77777777" w:rsidR="00BE346F" w:rsidRPr="006F6A79" w:rsidRDefault="00BE346F" w:rsidP="00BE346F">
                  <w:pPr>
                    <w:pStyle w:val="Prrafodelista"/>
                    <w:ind w:left="360"/>
                    <w:jc w:val="center"/>
                    <w:rPr>
                      <w:rFonts w:ascii="Arial" w:hAnsi="Arial" w:cs="Arial"/>
                    </w:rPr>
                  </w:pPr>
                  <w:r w:rsidRPr="006F6A79">
                    <w:rPr>
                      <w:rFonts w:ascii="Arial" w:hAnsi="Arial" w:cs="Arial"/>
                    </w:rPr>
                    <w:t>3</w:t>
                  </w:r>
                </w:p>
              </w:tc>
              <w:tc>
                <w:tcPr>
                  <w:tcW w:w="1843" w:type="dxa"/>
                </w:tcPr>
                <w:p w14:paraId="45D0629D" w14:textId="77777777" w:rsidR="00BE346F" w:rsidRPr="006F6A79" w:rsidRDefault="00BE346F" w:rsidP="00BE346F">
                  <w:pPr>
                    <w:pStyle w:val="Prrafodelista"/>
                    <w:ind w:left="360"/>
                    <w:jc w:val="center"/>
                    <w:rPr>
                      <w:rFonts w:ascii="Arial" w:hAnsi="Arial" w:cs="Arial"/>
                    </w:rPr>
                  </w:pPr>
                  <w:r w:rsidRPr="006F6A79">
                    <w:rPr>
                      <w:rFonts w:ascii="Arial" w:hAnsi="Arial" w:cs="Arial"/>
                    </w:rPr>
                    <w:t>3</w:t>
                  </w:r>
                </w:p>
              </w:tc>
            </w:tr>
            <w:tr w:rsidR="00BE346F" w:rsidRPr="006F6A79" w14:paraId="32FE644A" w14:textId="77777777" w:rsidTr="00BE346F">
              <w:tc>
                <w:tcPr>
                  <w:tcW w:w="3381" w:type="dxa"/>
                </w:tcPr>
                <w:p w14:paraId="27DBF01E" w14:textId="77777777" w:rsidR="00BE346F" w:rsidRPr="006F6A79" w:rsidRDefault="00BE346F" w:rsidP="00BE346F">
                  <w:pPr>
                    <w:pStyle w:val="Prrafodelista"/>
                    <w:ind w:left="360" w:hanging="325"/>
                    <w:rPr>
                      <w:rFonts w:ascii="Arial" w:hAnsi="Arial" w:cs="Arial"/>
                    </w:rPr>
                  </w:pPr>
                  <w:r w:rsidRPr="006F6A79">
                    <w:rPr>
                      <w:rFonts w:ascii="Arial" w:hAnsi="Arial" w:cs="Arial"/>
                    </w:rPr>
                    <w:t>Lote 4: Canarias</w:t>
                  </w:r>
                </w:p>
              </w:tc>
              <w:tc>
                <w:tcPr>
                  <w:tcW w:w="1864" w:type="dxa"/>
                </w:tcPr>
                <w:p w14:paraId="3B9772EF" w14:textId="77777777" w:rsidR="00BE346F" w:rsidRPr="006F6A79" w:rsidRDefault="00BE346F" w:rsidP="00BE346F">
                  <w:pPr>
                    <w:pStyle w:val="Prrafodelista"/>
                    <w:ind w:left="360"/>
                    <w:jc w:val="center"/>
                    <w:rPr>
                      <w:rFonts w:ascii="Arial" w:hAnsi="Arial" w:cs="Arial"/>
                    </w:rPr>
                  </w:pPr>
                  <w:r>
                    <w:rPr>
                      <w:rFonts w:ascii="Arial" w:hAnsi="Arial" w:cs="Arial"/>
                    </w:rPr>
                    <w:t>-----</w:t>
                  </w:r>
                </w:p>
              </w:tc>
              <w:tc>
                <w:tcPr>
                  <w:tcW w:w="1843" w:type="dxa"/>
                </w:tcPr>
                <w:p w14:paraId="3C2111F7" w14:textId="77777777" w:rsidR="00BE346F" w:rsidRPr="006F6A79" w:rsidRDefault="00BE346F" w:rsidP="00BE346F">
                  <w:pPr>
                    <w:pStyle w:val="Prrafodelista"/>
                    <w:ind w:left="360"/>
                    <w:jc w:val="center"/>
                    <w:rPr>
                      <w:rFonts w:ascii="Arial" w:hAnsi="Arial" w:cs="Arial"/>
                    </w:rPr>
                  </w:pPr>
                  <w:r w:rsidRPr="006F6A79">
                    <w:rPr>
                      <w:rFonts w:ascii="Arial" w:hAnsi="Arial" w:cs="Arial"/>
                    </w:rPr>
                    <w:t>5</w:t>
                  </w:r>
                </w:p>
              </w:tc>
            </w:tr>
            <w:tr w:rsidR="00BE346F" w:rsidRPr="006F6A79" w14:paraId="7ED8C3DB" w14:textId="77777777" w:rsidTr="00BE346F">
              <w:tc>
                <w:tcPr>
                  <w:tcW w:w="3381" w:type="dxa"/>
                </w:tcPr>
                <w:p w14:paraId="645A2B9E" w14:textId="77777777" w:rsidR="00BE346F" w:rsidRPr="006F6A79" w:rsidRDefault="00BE346F" w:rsidP="00BE346F">
                  <w:pPr>
                    <w:pStyle w:val="Prrafodelista"/>
                    <w:ind w:left="360" w:hanging="325"/>
                    <w:rPr>
                      <w:rFonts w:ascii="Arial" w:hAnsi="Arial" w:cs="Arial"/>
                    </w:rPr>
                  </w:pPr>
                  <w:r w:rsidRPr="006F6A79">
                    <w:rPr>
                      <w:rFonts w:ascii="Arial" w:hAnsi="Arial" w:cs="Arial"/>
                    </w:rPr>
                    <w:t>Lote 5: Castilla La Mancha</w:t>
                  </w:r>
                </w:p>
              </w:tc>
              <w:tc>
                <w:tcPr>
                  <w:tcW w:w="1864" w:type="dxa"/>
                </w:tcPr>
                <w:p w14:paraId="72484A33" w14:textId="77777777" w:rsidR="00BE346F" w:rsidRPr="006F6A79" w:rsidRDefault="00BE346F" w:rsidP="00BE346F">
                  <w:pPr>
                    <w:pStyle w:val="Prrafodelista"/>
                    <w:ind w:left="360"/>
                    <w:jc w:val="center"/>
                    <w:rPr>
                      <w:rFonts w:ascii="Arial" w:hAnsi="Arial" w:cs="Arial"/>
                    </w:rPr>
                  </w:pPr>
                  <w:r w:rsidRPr="006F6A79">
                    <w:rPr>
                      <w:rFonts w:ascii="Arial" w:hAnsi="Arial" w:cs="Arial"/>
                    </w:rPr>
                    <w:t>5</w:t>
                  </w:r>
                </w:p>
              </w:tc>
              <w:tc>
                <w:tcPr>
                  <w:tcW w:w="1843" w:type="dxa"/>
                </w:tcPr>
                <w:p w14:paraId="5A5385C1" w14:textId="77777777" w:rsidR="00BE346F" w:rsidRPr="006F6A79" w:rsidRDefault="00BE346F" w:rsidP="00BE346F">
                  <w:pPr>
                    <w:pStyle w:val="Prrafodelista"/>
                    <w:ind w:left="360"/>
                    <w:jc w:val="center"/>
                    <w:rPr>
                      <w:rFonts w:ascii="Arial" w:hAnsi="Arial" w:cs="Arial"/>
                    </w:rPr>
                  </w:pPr>
                  <w:r w:rsidRPr="006F6A79">
                    <w:rPr>
                      <w:rFonts w:ascii="Arial" w:hAnsi="Arial" w:cs="Arial"/>
                    </w:rPr>
                    <w:t>6</w:t>
                  </w:r>
                </w:p>
              </w:tc>
            </w:tr>
            <w:tr w:rsidR="00BE346F" w:rsidRPr="006F6A79" w14:paraId="0387F843" w14:textId="77777777" w:rsidTr="00BE346F">
              <w:tc>
                <w:tcPr>
                  <w:tcW w:w="3381" w:type="dxa"/>
                </w:tcPr>
                <w:p w14:paraId="5CDEB665" w14:textId="77777777" w:rsidR="00BE346F" w:rsidRPr="006F6A79" w:rsidRDefault="00BE346F" w:rsidP="00BE346F">
                  <w:pPr>
                    <w:pStyle w:val="Prrafodelista"/>
                    <w:ind w:left="360" w:hanging="325"/>
                    <w:rPr>
                      <w:rFonts w:ascii="Arial" w:hAnsi="Arial" w:cs="Arial"/>
                    </w:rPr>
                  </w:pPr>
                  <w:r w:rsidRPr="006F6A79">
                    <w:rPr>
                      <w:rFonts w:ascii="Arial" w:hAnsi="Arial" w:cs="Arial"/>
                    </w:rPr>
                    <w:t>Lote 6: Galicia</w:t>
                  </w:r>
                </w:p>
              </w:tc>
              <w:tc>
                <w:tcPr>
                  <w:tcW w:w="1864" w:type="dxa"/>
                </w:tcPr>
                <w:p w14:paraId="67083B0C" w14:textId="77777777" w:rsidR="00BE346F" w:rsidRPr="006F6A79" w:rsidRDefault="00BE346F" w:rsidP="00BE346F">
                  <w:pPr>
                    <w:pStyle w:val="Prrafodelista"/>
                    <w:ind w:left="360"/>
                    <w:jc w:val="center"/>
                    <w:rPr>
                      <w:rFonts w:ascii="Arial" w:hAnsi="Arial" w:cs="Arial"/>
                    </w:rPr>
                  </w:pPr>
                  <w:r w:rsidRPr="006F6A79">
                    <w:rPr>
                      <w:rFonts w:ascii="Arial" w:hAnsi="Arial" w:cs="Arial"/>
                    </w:rPr>
                    <w:t>7</w:t>
                  </w:r>
                </w:p>
              </w:tc>
              <w:tc>
                <w:tcPr>
                  <w:tcW w:w="1843" w:type="dxa"/>
                </w:tcPr>
                <w:p w14:paraId="41CE2CF3" w14:textId="77777777" w:rsidR="00BE346F" w:rsidRPr="006F6A79" w:rsidRDefault="00BE346F" w:rsidP="00BE346F">
                  <w:pPr>
                    <w:pStyle w:val="Prrafodelista"/>
                    <w:ind w:left="360"/>
                    <w:jc w:val="center"/>
                    <w:rPr>
                      <w:rFonts w:ascii="Arial" w:hAnsi="Arial" w:cs="Arial"/>
                    </w:rPr>
                  </w:pPr>
                  <w:r>
                    <w:rPr>
                      <w:rFonts w:ascii="Arial" w:hAnsi="Arial" w:cs="Arial"/>
                    </w:rPr>
                    <w:t>-----</w:t>
                  </w:r>
                </w:p>
              </w:tc>
            </w:tr>
            <w:tr w:rsidR="00BE346F" w:rsidRPr="006F6A79" w14:paraId="0F4BD3B8" w14:textId="77777777" w:rsidTr="00BE346F">
              <w:tc>
                <w:tcPr>
                  <w:tcW w:w="3381" w:type="dxa"/>
                </w:tcPr>
                <w:p w14:paraId="124BCDE0" w14:textId="77777777" w:rsidR="00BE346F" w:rsidRPr="006F6A79" w:rsidRDefault="00BE346F" w:rsidP="00BE346F">
                  <w:pPr>
                    <w:pStyle w:val="Prrafodelista"/>
                    <w:ind w:left="360" w:hanging="325"/>
                    <w:rPr>
                      <w:rFonts w:ascii="Arial" w:hAnsi="Arial" w:cs="Arial"/>
                    </w:rPr>
                  </w:pPr>
                  <w:r w:rsidRPr="006F6A79">
                    <w:rPr>
                      <w:rFonts w:ascii="Arial" w:hAnsi="Arial" w:cs="Arial"/>
                    </w:rPr>
                    <w:t>Lote 7: Región de Murcia</w:t>
                  </w:r>
                </w:p>
              </w:tc>
              <w:tc>
                <w:tcPr>
                  <w:tcW w:w="1864" w:type="dxa"/>
                </w:tcPr>
                <w:p w14:paraId="0125D24F" w14:textId="77777777" w:rsidR="00BE346F" w:rsidRPr="006F6A79" w:rsidRDefault="00BE346F" w:rsidP="00BE346F">
                  <w:pPr>
                    <w:pStyle w:val="Prrafodelista"/>
                    <w:ind w:left="360"/>
                    <w:jc w:val="center"/>
                    <w:rPr>
                      <w:rFonts w:ascii="Arial" w:hAnsi="Arial" w:cs="Arial"/>
                    </w:rPr>
                  </w:pPr>
                  <w:r w:rsidRPr="006F6A79">
                    <w:rPr>
                      <w:rFonts w:ascii="Arial" w:hAnsi="Arial" w:cs="Arial"/>
                    </w:rPr>
                    <w:t>2</w:t>
                  </w:r>
                </w:p>
              </w:tc>
              <w:tc>
                <w:tcPr>
                  <w:tcW w:w="1843" w:type="dxa"/>
                </w:tcPr>
                <w:p w14:paraId="2301E290" w14:textId="77777777" w:rsidR="00BE346F" w:rsidRPr="006F6A79" w:rsidRDefault="00BE346F" w:rsidP="00BE346F">
                  <w:pPr>
                    <w:pStyle w:val="Prrafodelista"/>
                    <w:ind w:left="360"/>
                    <w:jc w:val="center"/>
                    <w:rPr>
                      <w:rFonts w:ascii="Arial" w:hAnsi="Arial" w:cs="Arial"/>
                    </w:rPr>
                  </w:pPr>
                  <w:r w:rsidRPr="006F6A79">
                    <w:rPr>
                      <w:rFonts w:ascii="Arial" w:hAnsi="Arial" w:cs="Arial"/>
                    </w:rPr>
                    <w:t>4</w:t>
                  </w:r>
                </w:p>
              </w:tc>
            </w:tr>
            <w:tr w:rsidR="00A86179" w:rsidRPr="006F6A79" w14:paraId="7CC521FD" w14:textId="77777777" w:rsidTr="00BE346F">
              <w:tc>
                <w:tcPr>
                  <w:tcW w:w="3381" w:type="dxa"/>
                </w:tcPr>
                <w:p w14:paraId="6E62FF8B" w14:textId="55F82DBE" w:rsidR="00A86179" w:rsidRPr="006F6A79" w:rsidRDefault="00A86179" w:rsidP="00BE346F">
                  <w:pPr>
                    <w:pStyle w:val="Prrafodelista"/>
                    <w:ind w:left="360" w:hanging="325"/>
                    <w:rPr>
                      <w:rFonts w:ascii="Arial" w:hAnsi="Arial" w:cs="Arial"/>
                    </w:rPr>
                  </w:pPr>
                  <w:r>
                    <w:rPr>
                      <w:rFonts w:ascii="Arial" w:hAnsi="Arial" w:cs="Arial"/>
                    </w:rPr>
                    <w:t>TOTAL</w:t>
                  </w:r>
                </w:p>
              </w:tc>
              <w:tc>
                <w:tcPr>
                  <w:tcW w:w="1864" w:type="dxa"/>
                </w:tcPr>
                <w:p w14:paraId="66F25D2C" w14:textId="52E42435" w:rsidR="00A86179" w:rsidRPr="00A86179" w:rsidRDefault="00A86179" w:rsidP="00BE346F">
                  <w:pPr>
                    <w:pStyle w:val="Prrafodelista"/>
                    <w:ind w:left="360"/>
                    <w:jc w:val="center"/>
                    <w:rPr>
                      <w:rFonts w:ascii="Arial" w:hAnsi="Arial" w:cs="Arial"/>
                      <w:b/>
                      <w:bCs/>
                    </w:rPr>
                  </w:pPr>
                  <w:r w:rsidRPr="00A86179">
                    <w:rPr>
                      <w:rFonts w:ascii="Arial" w:hAnsi="Arial" w:cs="Arial"/>
                      <w:b/>
                      <w:bCs/>
                    </w:rPr>
                    <w:t>33</w:t>
                  </w:r>
                </w:p>
              </w:tc>
              <w:tc>
                <w:tcPr>
                  <w:tcW w:w="1843" w:type="dxa"/>
                </w:tcPr>
                <w:p w14:paraId="7AED4D8D" w14:textId="676BCDC7" w:rsidR="00A86179" w:rsidRPr="00A86179" w:rsidRDefault="00A86179" w:rsidP="00BE346F">
                  <w:pPr>
                    <w:pStyle w:val="Prrafodelista"/>
                    <w:ind w:left="360"/>
                    <w:jc w:val="center"/>
                    <w:rPr>
                      <w:rFonts w:ascii="Arial" w:hAnsi="Arial" w:cs="Arial"/>
                      <w:b/>
                      <w:bCs/>
                    </w:rPr>
                  </w:pPr>
                  <w:r w:rsidRPr="00A86179">
                    <w:rPr>
                      <w:rFonts w:ascii="Arial" w:hAnsi="Arial" w:cs="Arial"/>
                      <w:b/>
                      <w:bCs/>
                    </w:rPr>
                    <w:t>34</w:t>
                  </w:r>
                </w:p>
              </w:tc>
            </w:tr>
          </w:tbl>
          <w:p w14:paraId="45DB8E1D" w14:textId="77777777" w:rsidR="00BE346F" w:rsidRDefault="00BE346F" w:rsidP="00737F42">
            <w:pPr>
              <w:autoSpaceDE w:val="0"/>
              <w:autoSpaceDN w:val="0"/>
              <w:adjustRightInd w:val="0"/>
              <w:spacing w:line="276" w:lineRule="auto"/>
              <w:jc w:val="both"/>
              <w:rPr>
                <w:rFonts w:ascii="Arial" w:hAnsi="Arial" w:cs="Arial"/>
                <w:lang w:val="es-ES_tradnl" w:eastAsia="en-US"/>
              </w:rPr>
            </w:pPr>
          </w:p>
          <w:p w14:paraId="7233F912" w14:textId="356B1CAD" w:rsidR="00DB2E63" w:rsidRDefault="00BE346F" w:rsidP="00BE346F">
            <w:pPr>
              <w:pStyle w:val="Prrafodelista"/>
              <w:numPr>
                <w:ilvl w:val="0"/>
                <w:numId w:val="57"/>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Certificación y etiquetas medioambientales de los vehículos de la flota.</w:t>
            </w:r>
          </w:p>
          <w:p w14:paraId="11A57BEE" w14:textId="3A80DAB6" w:rsidR="00DB2E63" w:rsidRPr="00310EF8" w:rsidRDefault="00BE346F" w:rsidP="00737F42">
            <w:pPr>
              <w:pStyle w:val="Prrafodelista"/>
              <w:numPr>
                <w:ilvl w:val="0"/>
                <w:numId w:val="57"/>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Volumen de contactos de empresas a incorporar en la base de datos, expresado en porcentaje del tejido empresarial total de la ubicación.</w:t>
            </w:r>
          </w:p>
        </w:tc>
      </w:tr>
    </w:tbl>
    <w:p w14:paraId="6C49C74A" w14:textId="77777777" w:rsidR="00574EC4" w:rsidRDefault="00574EC4" w:rsidP="007A5CC8">
      <w:pPr>
        <w:autoSpaceDE w:val="0"/>
        <w:autoSpaceDN w:val="0"/>
        <w:adjustRightInd w:val="0"/>
        <w:jc w:val="both"/>
        <w:rPr>
          <w:rFonts w:ascii="Arial" w:hAnsi="Arial" w:cs="Arial"/>
          <w:b/>
          <w:sz w:val="22"/>
          <w:szCs w:val="22"/>
          <w:lang w:val="es-ES_tradnl"/>
        </w:rPr>
      </w:pPr>
    </w:p>
    <w:p w14:paraId="656F41F0" w14:textId="77777777" w:rsidR="004800F1"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 xml:space="preserve">I.- </w:t>
      </w:r>
      <w:r w:rsidR="004800F1" w:rsidRPr="00BE567A">
        <w:rPr>
          <w:rFonts w:ascii="Arial" w:hAnsi="Arial" w:cs="Arial"/>
          <w:b/>
          <w:szCs w:val="22"/>
          <w:lang w:val="es-ES_tradnl"/>
        </w:rPr>
        <w:t>Presentación de documentación previa a la ad</w:t>
      </w:r>
      <w:r w:rsidR="00574EC4">
        <w:rPr>
          <w:rFonts w:ascii="Arial" w:hAnsi="Arial" w:cs="Arial"/>
          <w:b/>
          <w:szCs w:val="22"/>
          <w:lang w:val="es-ES_tradnl"/>
        </w:rPr>
        <w:t xml:space="preserve">judicación del contrato. Forma y </w:t>
      </w:r>
      <w:r w:rsidR="004800F1" w:rsidRPr="00BE567A">
        <w:rPr>
          <w:rFonts w:ascii="Arial" w:hAnsi="Arial" w:cs="Arial"/>
          <w:b/>
          <w:szCs w:val="22"/>
          <w:lang w:val="es-ES_tradnl"/>
        </w:rPr>
        <w:t xml:space="preserve">plazo </w:t>
      </w:r>
      <w:r w:rsidR="00574EC4">
        <w:rPr>
          <w:rFonts w:ascii="Arial" w:hAnsi="Arial" w:cs="Arial"/>
          <w:b/>
          <w:szCs w:val="22"/>
          <w:lang w:val="es-ES_tradnl"/>
        </w:rPr>
        <w:t xml:space="preserve">de </w:t>
      </w:r>
      <w:r w:rsidR="004800F1" w:rsidRPr="00BE567A">
        <w:rPr>
          <w:rFonts w:ascii="Arial" w:hAnsi="Arial" w:cs="Arial"/>
          <w:b/>
          <w:szCs w:val="22"/>
          <w:lang w:val="es-ES_tradnl"/>
        </w:rPr>
        <w:t>presentación</w:t>
      </w:r>
    </w:p>
    <w:p w14:paraId="78418F4B" w14:textId="77777777" w:rsidR="004800F1" w:rsidRDefault="004800F1" w:rsidP="007A5CC8">
      <w:pPr>
        <w:autoSpaceDE w:val="0"/>
        <w:autoSpaceDN w:val="0"/>
        <w:adjustRightInd w:val="0"/>
        <w:jc w:val="both"/>
        <w:rPr>
          <w:rFonts w:ascii="TTE1C89A48t00" w:hAnsi="TTE1C89A48t00" w:cs="TTE1C89A48t00"/>
          <w:b/>
          <w:sz w:val="22"/>
          <w:szCs w:val="22"/>
        </w:rPr>
      </w:pPr>
    </w:p>
    <w:p w14:paraId="0BC7C2FA" w14:textId="72177D58" w:rsidR="006649B6" w:rsidRDefault="00AA654C" w:rsidP="006649B6">
      <w:pPr>
        <w:jc w:val="both"/>
        <w:textAlignment w:val="baseline"/>
        <w:rPr>
          <w:rFonts w:ascii="Segoe UI" w:hAnsi="Segoe UI" w:cs="Segoe UI"/>
          <w:sz w:val="18"/>
          <w:szCs w:val="18"/>
        </w:rPr>
      </w:pPr>
      <w:r w:rsidRPr="00AA654C">
        <w:rPr>
          <w:rFonts w:ascii="Arial" w:hAnsi="Arial" w:cs="Arial"/>
          <w:sz w:val="22"/>
          <w:szCs w:val="22"/>
        </w:rPr>
        <w:t> </w:t>
      </w:r>
      <w:r w:rsidR="006649B6">
        <w:rPr>
          <w:rFonts w:ascii="Arial" w:hAnsi="Arial" w:cs="Arial"/>
          <w:b/>
          <w:bCs/>
        </w:rPr>
        <w:t>NOTA: Solo se aportará cuando el órgano de contratación lo requiera conforme a lo establecido en el Pliego de Condiciones General (Bloque III aptdo. 5).</w:t>
      </w:r>
      <w:r w:rsidR="006649B6">
        <w:rPr>
          <w:rFonts w:ascii="Arial" w:hAnsi="Arial" w:cs="Arial"/>
        </w:rPr>
        <w:t> </w:t>
      </w:r>
    </w:p>
    <w:p w14:paraId="098FB383" w14:textId="77777777" w:rsidR="006649B6" w:rsidRDefault="006649B6" w:rsidP="006649B6">
      <w:pPr>
        <w:jc w:val="both"/>
        <w:textAlignment w:val="baseline"/>
        <w:rPr>
          <w:rFonts w:ascii="Segoe UI" w:hAnsi="Segoe UI" w:cs="Segoe UI"/>
          <w:sz w:val="18"/>
          <w:szCs w:val="18"/>
        </w:rPr>
      </w:pPr>
      <w:r>
        <w:rPr>
          <w:rFonts w:ascii="Arial" w:hAnsi="Arial" w:cs="Arial"/>
        </w:rPr>
        <w:t> </w:t>
      </w:r>
    </w:p>
    <w:p w14:paraId="4826363F" w14:textId="77777777" w:rsidR="00A75E0B" w:rsidRDefault="006649B6" w:rsidP="006649B6">
      <w:pPr>
        <w:autoSpaceDE w:val="0"/>
        <w:autoSpaceDN w:val="0"/>
        <w:adjustRightInd w:val="0"/>
        <w:jc w:val="both"/>
        <w:rPr>
          <w:rFonts w:ascii="Arial" w:hAnsi="Arial" w:cs="Arial"/>
        </w:rPr>
      </w:pPr>
      <w:r>
        <w:rPr>
          <w:rFonts w:ascii="Arial" w:hAnsi="Arial" w:cs="Arial"/>
        </w:rPr>
        <w:t xml:space="preserve">La documentación se presentará </w:t>
      </w:r>
      <w:r w:rsidRPr="003F379A">
        <w:rPr>
          <w:rFonts w:ascii="Arial" w:hAnsi="Arial" w:cs="Arial"/>
          <w:b/>
          <w:bCs/>
        </w:rPr>
        <w:t xml:space="preserve">a la atención de </w:t>
      </w:r>
      <w:r>
        <w:rPr>
          <w:rFonts w:ascii="Arial" w:hAnsi="Arial" w:cs="Arial"/>
          <w:b/>
          <w:bCs/>
        </w:rPr>
        <w:t xml:space="preserve">Pilar García Lombardía y </w:t>
      </w:r>
      <w:r w:rsidRPr="003F379A">
        <w:rPr>
          <w:rFonts w:ascii="Arial" w:hAnsi="Arial" w:cs="Arial"/>
          <w:b/>
          <w:bCs/>
        </w:rPr>
        <w:t>José Luis Sánchez Castaño</w:t>
      </w:r>
      <w:r>
        <w:rPr>
          <w:rFonts w:ascii="Arial" w:hAnsi="Arial" w:cs="Arial"/>
        </w:rPr>
        <w:t xml:space="preserve">, al siguiente correo electrónico: </w:t>
      </w:r>
    </w:p>
    <w:p w14:paraId="68E64F07" w14:textId="502ACA1B" w:rsidR="006649B6" w:rsidRDefault="006879CE" w:rsidP="006649B6">
      <w:pPr>
        <w:autoSpaceDE w:val="0"/>
        <w:autoSpaceDN w:val="0"/>
        <w:adjustRightInd w:val="0"/>
        <w:jc w:val="both"/>
        <w:rPr>
          <w:rFonts w:ascii="Arial" w:hAnsi="Arial" w:cs="Arial"/>
          <w:color w:val="0000FF"/>
        </w:rPr>
      </w:pPr>
      <w:hyperlink r:id="rId13" w:history="1">
        <w:r w:rsidR="001705CE" w:rsidRPr="00260EF7">
          <w:rPr>
            <w:rStyle w:val="Hipervnculo"/>
            <w:rFonts w:ascii="Arial" w:hAnsi="Arial" w:cs="Arial"/>
          </w:rPr>
          <w:t>licitaciones.alianza.inserta@fundaciononce.es</w:t>
        </w:r>
      </w:hyperlink>
      <w:r w:rsidR="006649B6">
        <w:rPr>
          <w:rFonts w:ascii="Arial" w:hAnsi="Arial" w:cs="Arial"/>
          <w:color w:val="0000FF"/>
        </w:rPr>
        <w:t>.</w:t>
      </w:r>
    </w:p>
    <w:p w14:paraId="1DC5AAA5" w14:textId="77777777" w:rsidR="00A75E0B" w:rsidRDefault="00A75E0B" w:rsidP="006649B6">
      <w:pPr>
        <w:autoSpaceDE w:val="0"/>
        <w:autoSpaceDN w:val="0"/>
        <w:adjustRightInd w:val="0"/>
        <w:jc w:val="both"/>
        <w:rPr>
          <w:rFonts w:ascii="Arial" w:hAnsi="Arial" w:cs="Arial"/>
          <w:color w:val="0000FF"/>
        </w:rPr>
      </w:pPr>
    </w:p>
    <w:p w14:paraId="14BDED60" w14:textId="77777777" w:rsidR="006649B6" w:rsidRDefault="006649B6" w:rsidP="006649B6">
      <w:pPr>
        <w:jc w:val="both"/>
        <w:textAlignment w:val="baseline"/>
        <w:rPr>
          <w:rFonts w:ascii="Arial" w:hAnsi="Arial" w:cs="Arial"/>
        </w:rPr>
      </w:pPr>
      <w:r>
        <w:rPr>
          <w:rFonts w:ascii="Arial" w:hAnsi="Arial" w:cs="Arial"/>
        </w:rPr>
        <w:t>La fecha y hora límite para la presentación de la documentación será la que se referencie en la notificación que Inserta Empleo envíe al licitador. </w:t>
      </w:r>
    </w:p>
    <w:p w14:paraId="55483305" w14:textId="77777777" w:rsidR="006649B6" w:rsidRDefault="006649B6" w:rsidP="006649B6">
      <w:pPr>
        <w:jc w:val="both"/>
        <w:textAlignment w:val="baseline"/>
        <w:rPr>
          <w:rFonts w:ascii="Segoe UI" w:hAnsi="Segoe UI" w:cs="Segoe UI"/>
          <w:sz w:val="18"/>
          <w:szCs w:val="18"/>
        </w:rPr>
      </w:pPr>
    </w:p>
    <w:p w14:paraId="4DDA3B08" w14:textId="77777777" w:rsidR="006649B6" w:rsidRPr="00327A10" w:rsidRDefault="006649B6" w:rsidP="006649B6">
      <w:pPr>
        <w:autoSpaceDE w:val="0"/>
        <w:autoSpaceDN w:val="0"/>
        <w:adjustRightInd w:val="0"/>
        <w:spacing w:line="276" w:lineRule="auto"/>
        <w:jc w:val="both"/>
        <w:rPr>
          <w:rFonts w:ascii="Arial" w:hAnsi="Arial" w:cs="Arial"/>
          <w:i/>
        </w:rPr>
      </w:pPr>
      <w:r>
        <w:rPr>
          <w:rFonts w:ascii="Arial" w:hAnsi="Arial" w:cs="Arial"/>
        </w:rPr>
        <w:t xml:space="preserve">Ver el </w:t>
      </w:r>
      <w:r>
        <w:rPr>
          <w:rFonts w:ascii="Arial" w:hAnsi="Arial" w:cs="Arial"/>
          <w:b/>
        </w:rPr>
        <w:t>Bloque</w:t>
      </w:r>
      <w:r>
        <w:rPr>
          <w:rFonts w:ascii="Arial" w:hAnsi="Arial" w:cs="Arial"/>
        </w:rPr>
        <w:t xml:space="preserve"> </w:t>
      </w:r>
      <w:r>
        <w:rPr>
          <w:rFonts w:ascii="Arial" w:hAnsi="Arial" w:cs="Arial"/>
          <w:b/>
        </w:rPr>
        <w:t>III (BASES DE LICITACIÓN Y ADJUDICACIÓN) Apartado 5.1. del Pliego de Condiciones Generales</w:t>
      </w:r>
      <w:r>
        <w:rPr>
          <w:rFonts w:ascii="Arial" w:hAnsi="Arial" w:cs="Arial"/>
        </w:rPr>
        <w:t xml:space="preserve"> para la Contratación, donde se especifican en detalle las indicaciones al respecto.</w:t>
      </w:r>
    </w:p>
    <w:p w14:paraId="4817712E" w14:textId="77777777" w:rsidR="004F43FD" w:rsidRDefault="004F43FD" w:rsidP="007A5CC8">
      <w:pPr>
        <w:autoSpaceDE w:val="0"/>
        <w:autoSpaceDN w:val="0"/>
        <w:adjustRightInd w:val="0"/>
        <w:jc w:val="both"/>
        <w:rPr>
          <w:rFonts w:ascii="TTE1C89A48t00" w:hAnsi="TTE1C89A48t00" w:cs="TTE1C89A48t00"/>
          <w:b/>
          <w:sz w:val="22"/>
          <w:szCs w:val="22"/>
        </w:rPr>
      </w:pPr>
    </w:p>
    <w:p w14:paraId="465DD24B" w14:textId="77777777" w:rsidR="008B3766" w:rsidRPr="00BE567A" w:rsidRDefault="00283F00" w:rsidP="00FE015F">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00EA78A5" w:rsidRPr="00BE567A">
        <w:rPr>
          <w:rFonts w:ascii="Arial" w:hAnsi="Arial" w:cs="Arial"/>
          <w:b/>
          <w:szCs w:val="22"/>
          <w:lang w:val="es-ES_tradnl"/>
        </w:rPr>
        <w:t>1</w:t>
      </w:r>
      <w:r w:rsidR="009707ED" w:rsidRPr="00BE567A">
        <w:rPr>
          <w:rFonts w:ascii="Arial" w:hAnsi="Arial" w:cs="Arial"/>
          <w:b/>
          <w:szCs w:val="22"/>
          <w:lang w:val="es-ES_tradnl"/>
        </w:rPr>
        <w:t xml:space="preserve">.- </w:t>
      </w:r>
      <w:r w:rsidR="002A633B" w:rsidRPr="00BE567A">
        <w:rPr>
          <w:rFonts w:ascii="Arial" w:hAnsi="Arial" w:cs="Arial"/>
          <w:b/>
          <w:szCs w:val="22"/>
          <w:lang w:val="es-ES_tradnl"/>
        </w:rPr>
        <w:t xml:space="preserve">Documentación </w:t>
      </w:r>
      <w:r w:rsidR="00FE015F" w:rsidRPr="00BE567A">
        <w:rPr>
          <w:rFonts w:ascii="Arial" w:hAnsi="Arial" w:cs="Arial"/>
          <w:b/>
          <w:szCs w:val="22"/>
          <w:lang w:val="es-ES_tradnl"/>
        </w:rPr>
        <w:t>G</w:t>
      </w:r>
      <w:r w:rsidR="004000D6" w:rsidRPr="00BE567A">
        <w:rPr>
          <w:rFonts w:ascii="Arial" w:hAnsi="Arial" w:cs="Arial"/>
          <w:b/>
          <w:szCs w:val="22"/>
          <w:lang w:val="es-ES_tradnl"/>
        </w:rPr>
        <w:t>eneral</w:t>
      </w:r>
      <w:r w:rsidR="00DD21F4" w:rsidRPr="00BE567A">
        <w:rPr>
          <w:rFonts w:ascii="Arial" w:hAnsi="Arial" w:cs="Arial"/>
          <w:b/>
          <w:szCs w:val="22"/>
          <w:lang w:val="es-ES_tradnl"/>
        </w:rPr>
        <w:t xml:space="preserve"> </w:t>
      </w:r>
      <w:r w:rsidR="004800F1" w:rsidRPr="00BE567A">
        <w:rPr>
          <w:rFonts w:ascii="Arial" w:hAnsi="Arial" w:cs="Arial"/>
          <w:b/>
          <w:szCs w:val="22"/>
          <w:lang w:val="es-ES_tradnl"/>
        </w:rPr>
        <w:t>previa a la adjudicación del contrato (</w:t>
      </w:r>
      <w:r>
        <w:rPr>
          <w:rFonts w:ascii="Arial" w:hAnsi="Arial" w:cs="Arial"/>
          <w:b/>
          <w:szCs w:val="22"/>
          <w:lang w:val="es-ES_tradnl"/>
        </w:rPr>
        <w:t xml:space="preserve">“Documentación </w:t>
      </w:r>
      <w:r w:rsidR="008B3766" w:rsidRPr="00BE567A">
        <w:rPr>
          <w:rFonts w:ascii="Arial" w:hAnsi="Arial" w:cs="Arial"/>
          <w:b/>
          <w:szCs w:val="22"/>
          <w:lang w:val="es-ES_tradnl"/>
        </w:rPr>
        <w:t>A2</w:t>
      </w:r>
      <w:r>
        <w:rPr>
          <w:rFonts w:ascii="Arial" w:hAnsi="Arial" w:cs="Arial"/>
          <w:b/>
          <w:szCs w:val="22"/>
          <w:lang w:val="es-ES_tradnl"/>
        </w:rPr>
        <w:t>”</w:t>
      </w:r>
      <w:r w:rsidR="008B3766" w:rsidRPr="00BE567A">
        <w:rPr>
          <w:rFonts w:ascii="Arial" w:hAnsi="Arial" w:cs="Arial"/>
          <w:b/>
          <w:szCs w:val="22"/>
          <w:lang w:val="es-ES_tradnl"/>
        </w:rPr>
        <w:t>)</w:t>
      </w:r>
      <w:r w:rsidR="00FE015F" w:rsidRPr="00BE567A">
        <w:rPr>
          <w:rFonts w:ascii="Arial" w:hAnsi="Arial" w:cs="Arial"/>
          <w:b/>
          <w:szCs w:val="22"/>
          <w:lang w:val="es-ES_tradnl"/>
        </w:rPr>
        <w:tab/>
      </w:r>
    </w:p>
    <w:p w14:paraId="18596642" w14:textId="77777777" w:rsidR="009707ED" w:rsidRDefault="009707ED" w:rsidP="009707ED">
      <w:pPr>
        <w:autoSpaceDE w:val="0"/>
        <w:autoSpaceDN w:val="0"/>
        <w:adjustRightInd w:val="0"/>
        <w:jc w:val="both"/>
        <w:rPr>
          <w:rFonts w:ascii="TTE1C89A48t00" w:hAnsi="TTE1C89A48t00" w:cs="TTE1C89A48t00"/>
          <w:sz w:val="22"/>
          <w:szCs w:val="22"/>
          <w:lang w:val="es-ES_tradnl"/>
        </w:rPr>
      </w:pPr>
    </w:p>
    <w:p w14:paraId="38B4B1BE" w14:textId="7BF185F1" w:rsidR="00E10D12" w:rsidRDefault="008D7CED" w:rsidP="00E10D12">
      <w:pPr>
        <w:tabs>
          <w:tab w:val="num" w:pos="3165"/>
        </w:tabs>
        <w:autoSpaceDE w:val="0"/>
        <w:autoSpaceDN w:val="0"/>
        <w:adjustRightInd w:val="0"/>
        <w:jc w:val="both"/>
        <w:rPr>
          <w:rFonts w:ascii="Arial" w:hAnsi="Arial" w:cs="Arial"/>
          <w:lang w:val="es-ES_tradnl" w:eastAsia="en-US"/>
        </w:rPr>
      </w:pPr>
      <w:r w:rsidRPr="00620248">
        <w:rPr>
          <w:rFonts w:ascii="Arial" w:hAnsi="Arial" w:cs="Arial"/>
          <w:lang w:val="es-ES_tradnl" w:eastAsia="en-US"/>
        </w:rPr>
        <w:t xml:space="preserve">Ver el </w:t>
      </w:r>
      <w:r w:rsidRPr="00620248">
        <w:rPr>
          <w:rFonts w:ascii="Arial" w:hAnsi="Arial" w:cs="Arial"/>
          <w:b/>
          <w:lang w:val="es-ES_tradnl" w:eastAsia="en-US"/>
        </w:rPr>
        <w:t>Bloque</w:t>
      </w:r>
      <w:r w:rsidRPr="00620248">
        <w:rPr>
          <w:rFonts w:ascii="Arial" w:hAnsi="Arial" w:cs="Arial"/>
          <w:lang w:val="es-ES_tradnl" w:eastAsia="en-US"/>
        </w:rPr>
        <w:t xml:space="preserve"> </w:t>
      </w:r>
      <w:r w:rsidRPr="00620248">
        <w:rPr>
          <w:rFonts w:ascii="Arial" w:hAnsi="Arial" w:cs="Arial"/>
          <w:b/>
          <w:lang w:val="es-ES_tradnl" w:eastAsia="en-US"/>
        </w:rPr>
        <w:t>III (Bases de Licitación y Adjudicación) Apartado 5.</w:t>
      </w:r>
      <w:r w:rsidR="00574EC4" w:rsidRPr="00620248">
        <w:rPr>
          <w:rFonts w:ascii="Arial" w:hAnsi="Arial" w:cs="Arial"/>
          <w:b/>
          <w:lang w:val="es-ES_tradnl" w:eastAsia="en-US"/>
        </w:rPr>
        <w:t>2</w:t>
      </w:r>
      <w:r w:rsidRPr="00620248">
        <w:rPr>
          <w:rFonts w:ascii="Arial" w:hAnsi="Arial" w:cs="Arial"/>
          <w:b/>
          <w:lang w:val="es-ES_tradnl" w:eastAsia="en-US"/>
        </w:rPr>
        <w:t>. del Pliego de Condiciones Generales</w:t>
      </w:r>
      <w:r w:rsidRPr="00620248">
        <w:rPr>
          <w:rFonts w:ascii="Arial" w:hAnsi="Arial" w:cs="Arial"/>
          <w:lang w:val="es-ES_tradnl" w:eastAsia="en-US"/>
        </w:rPr>
        <w:t xml:space="preserve"> para la Contratación, donde se especifican en detalle las indicaciones</w:t>
      </w:r>
      <w:r w:rsidR="00A83DDA" w:rsidRPr="00620248">
        <w:rPr>
          <w:rFonts w:ascii="Arial" w:hAnsi="Arial" w:cs="Arial"/>
          <w:lang w:val="es-ES_tradnl" w:eastAsia="en-US"/>
        </w:rPr>
        <w:t xml:space="preserve"> sobre la documentación a presentar.</w:t>
      </w:r>
    </w:p>
    <w:p w14:paraId="297F3058" w14:textId="77777777" w:rsidR="004C00A6" w:rsidRDefault="004C00A6" w:rsidP="00E10D12">
      <w:pPr>
        <w:tabs>
          <w:tab w:val="num" w:pos="3165"/>
        </w:tabs>
        <w:autoSpaceDE w:val="0"/>
        <w:autoSpaceDN w:val="0"/>
        <w:adjustRightInd w:val="0"/>
        <w:jc w:val="both"/>
        <w:rPr>
          <w:rFonts w:ascii="Arial" w:hAnsi="Arial" w:cs="Arial"/>
          <w:lang w:val="es-ES_tradnl" w:eastAsia="en-US"/>
        </w:rPr>
      </w:pPr>
    </w:p>
    <w:p w14:paraId="7BAC6F80" w14:textId="575D186F" w:rsidR="004C00A6" w:rsidRDefault="004C00A6" w:rsidP="00E10D12">
      <w:pPr>
        <w:tabs>
          <w:tab w:val="num" w:pos="3165"/>
        </w:tabs>
        <w:autoSpaceDE w:val="0"/>
        <w:autoSpaceDN w:val="0"/>
        <w:adjustRightInd w:val="0"/>
        <w:jc w:val="both"/>
        <w:rPr>
          <w:rFonts w:ascii="Arial" w:hAnsi="Arial" w:cs="Arial"/>
          <w:lang w:val="es-ES_tradnl" w:eastAsia="en-US"/>
        </w:rPr>
      </w:pPr>
      <w:r>
        <w:rPr>
          <w:rFonts w:ascii="Arial" w:hAnsi="Arial" w:cs="Arial"/>
          <w:lang w:val="es-ES_tradnl" w:eastAsia="en-US"/>
        </w:rPr>
        <w:t>El licitador deberá presentar la documentación de manera independiente para cada uno de los lotes.</w:t>
      </w:r>
    </w:p>
    <w:p w14:paraId="07138F9B" w14:textId="77777777" w:rsidR="00FA3407" w:rsidRDefault="00FA3407" w:rsidP="009707ED">
      <w:pPr>
        <w:autoSpaceDE w:val="0"/>
        <w:autoSpaceDN w:val="0"/>
        <w:adjustRightInd w:val="0"/>
        <w:jc w:val="both"/>
        <w:rPr>
          <w:rFonts w:ascii="TTE1C89A48t00" w:hAnsi="TTE1C89A48t00" w:cs="TTE1C89A48t00"/>
          <w:sz w:val="22"/>
          <w:szCs w:val="22"/>
          <w:lang w:val="es-ES_tradnl"/>
        </w:rPr>
      </w:pPr>
    </w:p>
    <w:p w14:paraId="1478EF06" w14:textId="77777777" w:rsidR="00DD21F4"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t>I.</w:t>
      </w:r>
      <w:r w:rsidR="00EA78A5" w:rsidRPr="00BE567A">
        <w:rPr>
          <w:rFonts w:ascii="Arial" w:hAnsi="Arial" w:cs="Arial"/>
          <w:b/>
          <w:lang w:val="es-ES_tradnl"/>
        </w:rPr>
        <w:t>2</w:t>
      </w:r>
      <w:r w:rsidR="00DD21F4" w:rsidRPr="00BE567A">
        <w:rPr>
          <w:rFonts w:ascii="Arial" w:hAnsi="Arial" w:cs="Arial"/>
          <w:b/>
          <w:lang w:val="es-ES_tradnl"/>
        </w:rPr>
        <w:t xml:space="preserve">.- </w:t>
      </w:r>
      <w:r w:rsidR="004000D6" w:rsidRPr="00BE567A">
        <w:rPr>
          <w:rFonts w:ascii="Arial" w:hAnsi="Arial" w:cs="Arial"/>
          <w:b/>
          <w:lang w:val="es-ES_tradnl"/>
        </w:rPr>
        <w:t>Criterios de</w:t>
      </w:r>
      <w:r w:rsidR="00DD21F4" w:rsidRPr="00BE567A">
        <w:rPr>
          <w:rFonts w:ascii="Arial" w:hAnsi="Arial" w:cs="Arial"/>
          <w:b/>
          <w:lang w:val="es-ES_tradnl"/>
        </w:rPr>
        <w:t xml:space="preserve"> solvencia técnica y profesional</w:t>
      </w:r>
      <w:r w:rsidR="00D1630B" w:rsidRPr="00BE567A">
        <w:rPr>
          <w:rFonts w:ascii="Arial" w:hAnsi="Arial" w:cs="Arial"/>
          <w:b/>
          <w:lang w:val="es-ES_tradnl"/>
        </w:rPr>
        <w:t xml:space="preserve"> previa a la adjudicación del contrato </w:t>
      </w:r>
      <w:r w:rsidR="002075E0" w:rsidRPr="00BE567A">
        <w:rPr>
          <w:rFonts w:ascii="Arial" w:hAnsi="Arial" w:cs="Arial"/>
          <w:b/>
          <w:lang w:val="es-ES_tradnl"/>
        </w:rPr>
        <w:t xml:space="preserve">y documentación a presentar </w:t>
      </w:r>
      <w:r w:rsidR="00DD21F4" w:rsidRPr="00BE567A">
        <w:rPr>
          <w:rFonts w:ascii="Arial" w:hAnsi="Arial" w:cs="Arial"/>
          <w:b/>
          <w:lang w:val="es-ES_tradnl"/>
        </w:rPr>
        <w:t>(</w:t>
      </w:r>
      <w:r>
        <w:rPr>
          <w:rFonts w:ascii="Arial" w:hAnsi="Arial" w:cs="Arial"/>
          <w:b/>
          <w:lang w:val="es-ES_tradnl"/>
        </w:rPr>
        <w:t xml:space="preserve">“Documentación </w:t>
      </w:r>
      <w:r w:rsidR="00DD21F4" w:rsidRPr="00BE567A">
        <w:rPr>
          <w:rFonts w:ascii="Arial" w:hAnsi="Arial" w:cs="Arial"/>
          <w:b/>
          <w:lang w:val="es-ES_tradnl"/>
        </w:rPr>
        <w:t>A2</w:t>
      </w:r>
      <w:r>
        <w:rPr>
          <w:rFonts w:ascii="Arial" w:hAnsi="Arial" w:cs="Arial"/>
          <w:b/>
          <w:lang w:val="es-ES_tradnl"/>
        </w:rPr>
        <w:t>”)</w:t>
      </w:r>
    </w:p>
    <w:p w14:paraId="7E76781E" w14:textId="77777777" w:rsidR="00DD21F4" w:rsidRDefault="00DD21F4" w:rsidP="00DD21F4">
      <w:pPr>
        <w:autoSpaceDE w:val="0"/>
        <w:autoSpaceDN w:val="0"/>
        <w:adjustRightInd w:val="0"/>
        <w:jc w:val="both"/>
        <w:rPr>
          <w:rFonts w:ascii="Arial" w:hAnsi="Arial" w:cs="Arial"/>
          <w:lang w:val="es-ES_tradnl"/>
        </w:rPr>
      </w:pPr>
    </w:p>
    <w:p w14:paraId="3B1B741B" w14:textId="0D4DCE2B" w:rsidR="0078416D" w:rsidRDefault="0078416D" w:rsidP="006649B6">
      <w:pPr>
        <w:jc w:val="both"/>
        <w:rPr>
          <w:rFonts w:ascii="Arial" w:hAnsi="Arial" w:cs="Arial"/>
          <w:b/>
          <w:bCs/>
          <w:sz w:val="28"/>
          <w:szCs w:val="28"/>
          <w:u w:val="single"/>
        </w:rPr>
      </w:pPr>
      <w:r w:rsidRPr="003726D0">
        <w:rPr>
          <w:rFonts w:ascii="Arial" w:hAnsi="Arial" w:cs="Arial"/>
          <w:b/>
          <w:bCs/>
          <w:sz w:val="28"/>
          <w:szCs w:val="28"/>
          <w:u w:val="single"/>
        </w:rPr>
        <w:t>L</w:t>
      </w:r>
      <w:r w:rsidR="003726D0">
        <w:rPr>
          <w:rFonts w:ascii="Arial" w:hAnsi="Arial" w:cs="Arial"/>
          <w:b/>
          <w:bCs/>
          <w:sz w:val="28"/>
          <w:szCs w:val="28"/>
          <w:u w:val="single"/>
        </w:rPr>
        <w:t>OTE</w:t>
      </w:r>
      <w:r w:rsidRPr="003726D0">
        <w:rPr>
          <w:rFonts w:ascii="Arial" w:hAnsi="Arial" w:cs="Arial"/>
          <w:b/>
          <w:bCs/>
          <w:sz w:val="28"/>
          <w:szCs w:val="28"/>
          <w:u w:val="single"/>
        </w:rPr>
        <w:t xml:space="preserve"> 1 </w:t>
      </w:r>
      <w:r w:rsidR="003726D0">
        <w:rPr>
          <w:rFonts w:ascii="Arial" w:hAnsi="Arial" w:cs="Arial"/>
          <w:b/>
          <w:bCs/>
          <w:sz w:val="28"/>
          <w:szCs w:val="28"/>
          <w:u w:val="single"/>
        </w:rPr>
        <w:t xml:space="preserve">SERVICIOS </w:t>
      </w:r>
      <w:r w:rsidRPr="003726D0">
        <w:rPr>
          <w:rFonts w:ascii="Arial" w:hAnsi="Arial" w:cs="Arial"/>
          <w:b/>
          <w:bCs/>
          <w:sz w:val="28"/>
          <w:szCs w:val="28"/>
          <w:u w:val="single"/>
        </w:rPr>
        <w:t>TRANSVERSAL</w:t>
      </w:r>
      <w:r w:rsidR="003726D0">
        <w:rPr>
          <w:rFonts w:ascii="Arial" w:hAnsi="Arial" w:cs="Arial"/>
          <w:b/>
          <w:bCs/>
          <w:sz w:val="28"/>
          <w:szCs w:val="28"/>
          <w:u w:val="single"/>
        </w:rPr>
        <w:t>ES</w:t>
      </w:r>
    </w:p>
    <w:p w14:paraId="7CEAFF4A" w14:textId="5E50B883" w:rsidR="00AF0FC4" w:rsidRDefault="00AF0FC4" w:rsidP="006649B6">
      <w:pPr>
        <w:jc w:val="both"/>
        <w:rPr>
          <w:rFonts w:ascii="Arial" w:hAnsi="Arial" w:cs="Arial"/>
          <w:b/>
          <w:bCs/>
          <w:sz w:val="28"/>
          <w:szCs w:val="28"/>
          <w:u w:val="single"/>
        </w:rPr>
      </w:pPr>
    </w:p>
    <w:p w14:paraId="6F5791CD" w14:textId="77777777" w:rsidR="00AF0FC4" w:rsidRPr="00AF0FC4" w:rsidRDefault="00AF0FC4" w:rsidP="00AF0FC4">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sidRPr="00AF0FC4">
        <w:rPr>
          <w:rFonts w:ascii="Arial" w:hAnsi="Arial" w:cs="Arial"/>
          <w:b/>
          <w:color w:val="000000"/>
          <w:spacing w:val="2"/>
          <w:u w:val="thick" w:color="000000"/>
        </w:rPr>
        <w:t xml:space="preserve"> </w:t>
      </w:r>
      <w:r w:rsidRPr="00AF0FC4">
        <w:rPr>
          <w:rFonts w:ascii="Arial" w:hAnsi="Arial" w:cs="Arial"/>
          <w:b/>
          <w:color w:val="000000"/>
          <w:spacing w:val="-2"/>
          <w:u w:val="thick" w:color="000000"/>
        </w:rPr>
        <w:t xml:space="preserve">la </w:t>
      </w:r>
      <w:r w:rsidRPr="00AF0FC4">
        <w:rPr>
          <w:rFonts w:ascii="Arial" w:hAnsi="Arial" w:cs="Arial"/>
          <w:b/>
          <w:color w:val="000000"/>
          <w:spacing w:val="-1"/>
          <w:u w:val="thick" w:color="000000"/>
        </w:rPr>
        <w:t>entidad</w:t>
      </w:r>
      <w:r w:rsidRPr="00AF0FC4">
        <w:rPr>
          <w:rFonts w:ascii="Arial" w:hAnsi="Arial" w:cs="Arial"/>
          <w:b/>
          <w:color w:val="000000"/>
          <w:u w:val="thick" w:color="000000"/>
        </w:rPr>
        <w:t xml:space="preserve"> </w:t>
      </w:r>
      <w:r w:rsidRPr="00AF0FC4">
        <w:rPr>
          <w:rFonts w:ascii="Arial" w:hAnsi="Arial" w:cs="Arial"/>
          <w:b/>
          <w:color w:val="000000"/>
          <w:spacing w:val="-2"/>
          <w:u w:val="thick" w:color="000000"/>
        </w:rPr>
        <w:t>licitadora</w:t>
      </w:r>
    </w:p>
    <w:p w14:paraId="0D814DC7" w14:textId="77777777" w:rsidR="00AF0FC4" w:rsidRPr="00AF0FC4" w:rsidRDefault="00AF0FC4" w:rsidP="00AF0FC4">
      <w:pPr>
        <w:jc w:val="both"/>
        <w:rPr>
          <w:rFonts w:ascii="Arial" w:hAnsi="Arial" w:cs="Arial"/>
          <w:b/>
          <w:color w:val="000000"/>
          <w:spacing w:val="-1"/>
        </w:rPr>
      </w:pPr>
    </w:p>
    <w:p w14:paraId="5CACE946" w14:textId="77777777" w:rsidR="001705CE" w:rsidRPr="00A92EE3" w:rsidRDefault="001705CE" w:rsidP="001705CE">
      <w:pPr>
        <w:pStyle w:val="Prrafodelista"/>
        <w:numPr>
          <w:ilvl w:val="0"/>
          <w:numId w:val="5"/>
        </w:numPr>
        <w:ind w:left="360"/>
        <w:jc w:val="both"/>
        <w:rPr>
          <w:rFonts w:ascii="Arial" w:hAnsi="Arial" w:cs="Arial"/>
          <w:color w:val="000000"/>
        </w:rPr>
      </w:pPr>
      <w:r w:rsidRPr="00A92EE3">
        <w:rPr>
          <w:rFonts w:ascii="Arial" w:hAnsi="Arial" w:cs="Arial"/>
          <w:color w:val="000000"/>
        </w:rPr>
        <w:t>El licitador deberá acreditar experiencia previa en el desarrollo y organización de:</w:t>
      </w:r>
    </w:p>
    <w:p w14:paraId="707E0C27" w14:textId="77777777"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lastRenderedPageBreak/>
        <w:t xml:space="preserve">Dos (2) servicios que involucren la creación de la identidad visual de un proyecto para una marca pre-existente y su adaptación a medios impresos a utilizar en eventos físicos. </w:t>
      </w:r>
    </w:p>
    <w:p w14:paraId="2EA51953" w14:textId="77777777" w:rsidR="001705CE" w:rsidRPr="00061237" w:rsidRDefault="001705CE" w:rsidP="001705CE">
      <w:pPr>
        <w:autoSpaceDE w:val="0"/>
        <w:autoSpaceDN w:val="0"/>
        <w:adjustRightInd w:val="0"/>
        <w:rPr>
          <w:rFonts w:ascii="Arial" w:hAnsi="Arial" w:cs="Arial"/>
          <w:i/>
          <w:sz w:val="22"/>
          <w:szCs w:val="22"/>
          <w:lang w:val="es-ES_tradnl"/>
        </w:rPr>
      </w:pPr>
    </w:p>
    <w:p w14:paraId="0EC94106" w14:textId="18ACD3EA"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que engloben el desarrollo de </w:t>
      </w:r>
      <w:proofErr w:type="spellStart"/>
      <w:r>
        <w:rPr>
          <w:rFonts w:ascii="Arial" w:hAnsi="Arial" w:cs="Arial"/>
          <w:i/>
          <w:sz w:val="22"/>
          <w:szCs w:val="22"/>
        </w:rPr>
        <w:t>merchandising</w:t>
      </w:r>
      <w:proofErr w:type="spellEnd"/>
      <w:r>
        <w:rPr>
          <w:rFonts w:ascii="Arial" w:hAnsi="Arial" w:cs="Arial"/>
          <w:i/>
          <w:sz w:val="22"/>
          <w:szCs w:val="22"/>
        </w:rPr>
        <w:t xml:space="preserve"> dirigido a público profesional (empresas, entidades…etc.). </w:t>
      </w:r>
    </w:p>
    <w:p w14:paraId="59D03BAD" w14:textId="77777777" w:rsidR="001705CE" w:rsidRPr="00061237" w:rsidRDefault="001705CE" w:rsidP="001705CE">
      <w:pPr>
        <w:autoSpaceDE w:val="0"/>
        <w:autoSpaceDN w:val="0"/>
        <w:adjustRightInd w:val="0"/>
        <w:ind w:left="1080"/>
        <w:rPr>
          <w:rFonts w:ascii="Arial" w:hAnsi="Arial" w:cs="Arial"/>
          <w:i/>
          <w:sz w:val="22"/>
          <w:szCs w:val="22"/>
          <w:lang w:val="es-ES_tradnl"/>
        </w:rPr>
      </w:pPr>
    </w:p>
    <w:p w14:paraId="248E340A" w14:textId="0DBC4B94"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que engloben la producción de audiovisuales para su publicación en el medio online. </w:t>
      </w:r>
    </w:p>
    <w:p w14:paraId="7E6F3573" w14:textId="77777777" w:rsidR="001705CE" w:rsidRPr="00061237" w:rsidRDefault="001705CE" w:rsidP="001705CE">
      <w:pPr>
        <w:autoSpaceDE w:val="0"/>
        <w:autoSpaceDN w:val="0"/>
        <w:adjustRightInd w:val="0"/>
        <w:ind w:left="1080"/>
        <w:rPr>
          <w:rFonts w:ascii="Arial" w:hAnsi="Arial" w:cs="Arial"/>
          <w:i/>
          <w:sz w:val="22"/>
          <w:szCs w:val="22"/>
          <w:lang w:val="es-ES_tradnl"/>
        </w:rPr>
      </w:pPr>
    </w:p>
    <w:p w14:paraId="0B628A78" w14:textId="1D71545F"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de desarrollo de una campaña de captación online que englobe al menos la creación de una página web de captación con formulario de inscripción y una campaña de captación en medios publicitarios online. </w:t>
      </w:r>
    </w:p>
    <w:p w14:paraId="5E66E3A6" w14:textId="77777777" w:rsidR="001705CE" w:rsidRDefault="001705CE" w:rsidP="001705CE">
      <w:pPr>
        <w:autoSpaceDE w:val="0"/>
        <w:autoSpaceDN w:val="0"/>
        <w:adjustRightInd w:val="0"/>
        <w:ind w:left="1440"/>
        <w:rPr>
          <w:rFonts w:ascii="Arial" w:hAnsi="Arial" w:cs="Arial"/>
          <w:i/>
          <w:sz w:val="22"/>
          <w:szCs w:val="22"/>
          <w:lang w:val="es-ES_tradnl"/>
        </w:rPr>
      </w:pPr>
    </w:p>
    <w:p w14:paraId="078D92E5" w14:textId="57B0778C" w:rsidR="001705CE" w:rsidRPr="00AF0FC4" w:rsidRDefault="001705CE" w:rsidP="001705CE">
      <w:pPr>
        <w:jc w:val="both"/>
        <w:rPr>
          <w:rFonts w:ascii="Arial" w:hAnsi="Arial" w:cs="Arial"/>
          <w:color w:val="000000"/>
          <w:spacing w:val="-1"/>
        </w:rPr>
      </w:pPr>
      <w:r w:rsidRPr="00AF0FC4">
        <w:rPr>
          <w:rFonts w:ascii="Arial" w:hAnsi="Arial" w:cs="Arial"/>
          <w:color w:val="000000"/>
        </w:rPr>
        <w:t>Para</w:t>
      </w:r>
      <w:r w:rsidRPr="00AF0FC4">
        <w:rPr>
          <w:rFonts w:ascii="Arial" w:hAnsi="Arial" w:cs="Arial"/>
          <w:color w:val="000000"/>
          <w:spacing w:val="18"/>
        </w:rPr>
        <w:t xml:space="preserve"> </w:t>
      </w:r>
      <w:r w:rsidRPr="00AF0FC4">
        <w:rPr>
          <w:rFonts w:ascii="Arial" w:hAnsi="Arial" w:cs="Arial"/>
          <w:color w:val="000000"/>
          <w:spacing w:val="-1"/>
        </w:rPr>
        <w:t>justificar</w:t>
      </w:r>
      <w:r w:rsidRPr="00AF0FC4">
        <w:rPr>
          <w:rFonts w:ascii="Arial" w:hAnsi="Arial" w:cs="Arial"/>
          <w:color w:val="000000"/>
          <w:spacing w:val="15"/>
        </w:rPr>
        <w:t xml:space="preserve"> </w:t>
      </w:r>
      <w:r w:rsidRPr="00AF0FC4">
        <w:rPr>
          <w:rFonts w:ascii="Arial" w:hAnsi="Arial" w:cs="Arial"/>
          <w:color w:val="000000"/>
        </w:rPr>
        <w:t>el</w:t>
      </w:r>
      <w:r w:rsidRPr="00AF0FC4">
        <w:rPr>
          <w:rFonts w:ascii="Arial" w:hAnsi="Arial" w:cs="Arial"/>
          <w:color w:val="000000"/>
          <w:spacing w:val="15"/>
        </w:rPr>
        <w:t xml:space="preserve"> </w:t>
      </w:r>
      <w:r w:rsidRPr="00AF0FC4">
        <w:rPr>
          <w:rFonts w:ascii="Arial" w:hAnsi="Arial" w:cs="Arial"/>
          <w:color w:val="000000"/>
          <w:spacing w:val="-2"/>
        </w:rPr>
        <w:t>cumplimiento</w:t>
      </w:r>
      <w:r w:rsidRPr="00AF0FC4">
        <w:rPr>
          <w:rFonts w:ascii="Arial" w:hAnsi="Arial" w:cs="Arial"/>
          <w:color w:val="000000"/>
          <w:spacing w:val="18"/>
        </w:rPr>
        <w:t xml:space="preserve"> </w:t>
      </w:r>
      <w:r w:rsidRPr="00AF0FC4">
        <w:rPr>
          <w:rFonts w:ascii="Arial" w:hAnsi="Arial" w:cs="Arial"/>
          <w:color w:val="000000"/>
        </w:rPr>
        <w:t>de</w:t>
      </w:r>
      <w:r w:rsidRPr="00AF0FC4">
        <w:rPr>
          <w:rFonts w:ascii="Arial" w:hAnsi="Arial" w:cs="Arial"/>
          <w:color w:val="000000"/>
          <w:spacing w:val="13"/>
        </w:rPr>
        <w:t xml:space="preserve"> </w:t>
      </w:r>
      <w:r w:rsidRPr="00AF0FC4">
        <w:rPr>
          <w:rFonts w:ascii="Arial" w:hAnsi="Arial" w:cs="Arial"/>
          <w:color w:val="000000"/>
        </w:rPr>
        <w:t>este</w:t>
      </w:r>
      <w:r w:rsidRPr="00AF0FC4">
        <w:rPr>
          <w:rFonts w:ascii="Arial" w:hAnsi="Arial" w:cs="Arial"/>
          <w:color w:val="000000"/>
          <w:spacing w:val="18"/>
        </w:rPr>
        <w:t xml:space="preserve"> </w:t>
      </w:r>
      <w:r w:rsidRPr="00AF0FC4">
        <w:rPr>
          <w:rFonts w:ascii="Arial" w:hAnsi="Arial" w:cs="Arial"/>
          <w:color w:val="000000"/>
          <w:spacing w:val="-2"/>
        </w:rPr>
        <w:t>criterio</w:t>
      </w:r>
      <w:r w:rsidRPr="00AF0FC4">
        <w:rPr>
          <w:rFonts w:ascii="Arial" w:hAnsi="Arial" w:cs="Arial"/>
          <w:color w:val="000000"/>
          <w:spacing w:val="13"/>
        </w:rPr>
        <w:t xml:space="preserve"> </w:t>
      </w:r>
      <w:r w:rsidRPr="00AF0FC4">
        <w:rPr>
          <w:rFonts w:ascii="Arial" w:hAnsi="Arial" w:cs="Arial"/>
          <w:color w:val="000000"/>
        </w:rPr>
        <w:t>se</w:t>
      </w:r>
      <w:r w:rsidRPr="00AF0FC4">
        <w:rPr>
          <w:rFonts w:ascii="Arial" w:hAnsi="Arial" w:cs="Arial"/>
          <w:color w:val="000000"/>
          <w:spacing w:val="18"/>
        </w:rPr>
        <w:t xml:space="preserve"> </w:t>
      </w:r>
      <w:r w:rsidRPr="00AF0FC4">
        <w:rPr>
          <w:rFonts w:ascii="Arial" w:hAnsi="Arial" w:cs="Arial"/>
          <w:color w:val="000000"/>
          <w:spacing w:val="-1"/>
        </w:rPr>
        <w:t>incluirá</w:t>
      </w:r>
      <w:r w:rsidRPr="00AF0FC4">
        <w:rPr>
          <w:rFonts w:ascii="Arial" w:hAnsi="Arial" w:cs="Arial"/>
          <w:color w:val="000000"/>
          <w:spacing w:val="18"/>
        </w:rPr>
        <w:t xml:space="preserve"> </w:t>
      </w:r>
      <w:r w:rsidRPr="00AF0FC4">
        <w:rPr>
          <w:rFonts w:ascii="Arial" w:hAnsi="Arial" w:cs="Arial"/>
          <w:color w:val="000000"/>
          <w:spacing w:val="-2"/>
        </w:rPr>
        <w:t>en</w:t>
      </w:r>
      <w:r w:rsidRPr="00AF0FC4">
        <w:rPr>
          <w:rFonts w:ascii="Arial" w:hAnsi="Arial" w:cs="Arial"/>
          <w:color w:val="000000"/>
          <w:spacing w:val="18"/>
        </w:rPr>
        <w:t xml:space="preserve"> </w:t>
      </w:r>
      <w:r w:rsidRPr="00AF0FC4">
        <w:rPr>
          <w:rFonts w:ascii="Arial" w:hAnsi="Arial" w:cs="Arial"/>
          <w:color w:val="000000"/>
          <w:spacing w:val="-1"/>
        </w:rPr>
        <w:t>la</w:t>
      </w:r>
      <w:r w:rsidRPr="00AF0FC4">
        <w:rPr>
          <w:rFonts w:ascii="Arial" w:hAnsi="Arial" w:cs="Arial"/>
          <w:color w:val="000000"/>
          <w:spacing w:val="18"/>
        </w:rPr>
        <w:t xml:space="preserve"> </w:t>
      </w:r>
      <w:r w:rsidRPr="00AF0FC4">
        <w:rPr>
          <w:rFonts w:ascii="Arial" w:hAnsi="Arial" w:cs="Arial"/>
          <w:color w:val="000000"/>
          <w:spacing w:val="-1"/>
        </w:rPr>
        <w:t>propuesta</w:t>
      </w:r>
      <w:r w:rsidRPr="00AF0FC4">
        <w:rPr>
          <w:rFonts w:ascii="Arial" w:hAnsi="Arial" w:cs="Arial"/>
          <w:color w:val="000000"/>
          <w:spacing w:val="13"/>
        </w:rPr>
        <w:t xml:space="preserve"> </w:t>
      </w:r>
      <w:r w:rsidRPr="00AF0FC4">
        <w:rPr>
          <w:rFonts w:ascii="Arial" w:hAnsi="Arial" w:cs="Arial"/>
          <w:color w:val="000000"/>
          <w:spacing w:val="-1"/>
        </w:rPr>
        <w:t>una</w:t>
      </w:r>
      <w:r w:rsidRPr="00AF0FC4">
        <w:rPr>
          <w:rFonts w:ascii="Arial" w:hAnsi="Arial" w:cs="Arial"/>
          <w:color w:val="000000"/>
        </w:rPr>
        <w:t xml:space="preserve"> </w:t>
      </w:r>
      <w:r w:rsidRPr="003563C6">
        <w:rPr>
          <w:rFonts w:ascii="Arial" w:hAnsi="Arial" w:cs="Arial"/>
          <w:b/>
          <w:color w:val="000000"/>
          <w:spacing w:val="-1"/>
        </w:rPr>
        <w:t>declaración</w:t>
      </w:r>
      <w:r w:rsidRPr="003563C6">
        <w:rPr>
          <w:rFonts w:ascii="Arial" w:hAnsi="Arial" w:cs="Arial"/>
          <w:b/>
          <w:color w:val="000000"/>
          <w:spacing w:val="9"/>
        </w:rPr>
        <w:t xml:space="preserve"> </w:t>
      </w:r>
      <w:r w:rsidRPr="003563C6">
        <w:rPr>
          <w:rFonts w:ascii="Arial" w:hAnsi="Arial" w:cs="Arial"/>
          <w:b/>
          <w:color w:val="000000"/>
          <w:spacing w:val="-1"/>
        </w:rPr>
        <w:t>responsable</w:t>
      </w:r>
      <w:r w:rsidRPr="003563C6">
        <w:rPr>
          <w:rFonts w:ascii="Arial" w:hAnsi="Arial" w:cs="Arial"/>
          <w:b/>
          <w:color w:val="000000"/>
          <w:spacing w:val="10"/>
        </w:rPr>
        <w:t xml:space="preserve"> </w:t>
      </w:r>
      <w:r w:rsidRPr="003563C6">
        <w:rPr>
          <w:rFonts w:ascii="Arial" w:hAnsi="Arial" w:cs="Arial"/>
          <w:color w:val="000000"/>
        </w:rPr>
        <w:t>firmada</w:t>
      </w:r>
      <w:r w:rsidRPr="003563C6">
        <w:rPr>
          <w:rFonts w:ascii="Arial" w:hAnsi="Arial" w:cs="Arial"/>
          <w:color w:val="000000"/>
          <w:spacing w:val="7"/>
        </w:rPr>
        <w:t xml:space="preserve"> </w:t>
      </w:r>
      <w:r w:rsidRPr="003563C6">
        <w:rPr>
          <w:rFonts w:ascii="Arial" w:hAnsi="Arial" w:cs="Arial"/>
          <w:color w:val="000000"/>
        </w:rPr>
        <w:t>por</w:t>
      </w:r>
      <w:r w:rsidRPr="003563C6">
        <w:rPr>
          <w:rFonts w:ascii="Arial" w:hAnsi="Arial" w:cs="Arial"/>
          <w:color w:val="000000"/>
          <w:spacing w:val="8"/>
        </w:rPr>
        <w:t xml:space="preserve"> </w:t>
      </w:r>
      <w:r w:rsidRPr="003563C6">
        <w:rPr>
          <w:rFonts w:ascii="Arial" w:hAnsi="Arial" w:cs="Arial"/>
          <w:color w:val="000000"/>
          <w:spacing w:val="-3"/>
        </w:rPr>
        <w:t>la</w:t>
      </w:r>
      <w:r w:rsidRPr="003563C6">
        <w:rPr>
          <w:rFonts w:ascii="Arial" w:hAnsi="Arial" w:cs="Arial"/>
          <w:color w:val="000000"/>
          <w:spacing w:val="12"/>
        </w:rPr>
        <w:t xml:space="preserve"> </w:t>
      </w:r>
      <w:r w:rsidRPr="003563C6">
        <w:rPr>
          <w:rFonts w:ascii="Arial" w:hAnsi="Arial" w:cs="Arial"/>
          <w:color w:val="000000"/>
          <w:spacing w:val="-1"/>
        </w:rPr>
        <w:t>persona</w:t>
      </w:r>
      <w:r w:rsidRPr="003563C6">
        <w:rPr>
          <w:rFonts w:ascii="Arial" w:hAnsi="Arial" w:cs="Arial"/>
          <w:color w:val="000000"/>
          <w:spacing w:val="7"/>
        </w:rPr>
        <w:t xml:space="preserve"> </w:t>
      </w:r>
      <w:r w:rsidRPr="003563C6">
        <w:rPr>
          <w:rFonts w:ascii="Arial" w:hAnsi="Arial" w:cs="Arial"/>
          <w:color w:val="000000"/>
        </w:rPr>
        <w:t>con</w:t>
      </w:r>
      <w:r w:rsidRPr="003563C6">
        <w:rPr>
          <w:rFonts w:ascii="Arial" w:hAnsi="Arial" w:cs="Arial"/>
          <w:color w:val="000000"/>
          <w:spacing w:val="7"/>
        </w:rPr>
        <w:t xml:space="preserve"> </w:t>
      </w:r>
      <w:r w:rsidRPr="003563C6">
        <w:rPr>
          <w:rFonts w:ascii="Arial" w:hAnsi="Arial" w:cs="Arial"/>
          <w:color w:val="000000"/>
        </w:rPr>
        <w:t>poder</w:t>
      </w:r>
      <w:r w:rsidRPr="003563C6">
        <w:rPr>
          <w:rFonts w:ascii="Arial" w:hAnsi="Arial" w:cs="Arial"/>
          <w:color w:val="000000"/>
          <w:spacing w:val="8"/>
        </w:rPr>
        <w:t xml:space="preserve"> </w:t>
      </w:r>
      <w:r w:rsidRPr="003563C6">
        <w:rPr>
          <w:rFonts w:ascii="Arial" w:hAnsi="Arial" w:cs="Arial"/>
          <w:color w:val="000000"/>
          <w:spacing w:val="-1"/>
        </w:rPr>
        <w:t>suficiente,</w:t>
      </w:r>
      <w:r w:rsidRPr="003563C6">
        <w:rPr>
          <w:rFonts w:ascii="Arial" w:hAnsi="Arial" w:cs="Arial"/>
          <w:color w:val="000000"/>
          <w:spacing w:val="11"/>
        </w:rPr>
        <w:t xml:space="preserve"> </w:t>
      </w:r>
      <w:r w:rsidRPr="003563C6">
        <w:rPr>
          <w:rFonts w:ascii="Arial" w:hAnsi="Arial" w:cs="Arial"/>
          <w:color w:val="000000"/>
          <w:spacing w:val="-1"/>
        </w:rPr>
        <w:t>que</w:t>
      </w:r>
      <w:r w:rsidRPr="00AF0FC4">
        <w:rPr>
          <w:rFonts w:ascii="Arial" w:hAnsi="Arial" w:cs="Arial"/>
          <w:color w:val="000000"/>
          <w:spacing w:val="12"/>
        </w:rPr>
        <w:t xml:space="preserve"> </w:t>
      </w:r>
      <w:r w:rsidRPr="00AF0FC4">
        <w:rPr>
          <w:rFonts w:ascii="Arial" w:hAnsi="Arial" w:cs="Arial"/>
          <w:color w:val="000000"/>
          <w:spacing w:val="-1"/>
        </w:rPr>
        <w:t>contenga</w:t>
      </w:r>
      <w:r w:rsidRPr="00AF0FC4">
        <w:rPr>
          <w:rFonts w:ascii="Arial" w:hAnsi="Arial" w:cs="Arial"/>
          <w:color w:val="000000"/>
          <w:spacing w:val="39"/>
        </w:rPr>
        <w:t xml:space="preserve"> </w:t>
      </w:r>
      <w:r w:rsidRPr="00AF0FC4">
        <w:rPr>
          <w:rFonts w:ascii="Arial" w:hAnsi="Arial" w:cs="Arial"/>
          <w:color w:val="000000"/>
          <w:spacing w:val="-1"/>
        </w:rPr>
        <w:t>la</w:t>
      </w:r>
      <w:r w:rsidRPr="00AF0FC4">
        <w:rPr>
          <w:rFonts w:ascii="Arial" w:hAnsi="Arial" w:cs="Arial"/>
          <w:color w:val="000000"/>
          <w:spacing w:val="17"/>
        </w:rPr>
        <w:t xml:space="preserve"> </w:t>
      </w:r>
      <w:r w:rsidRPr="00AF0FC4">
        <w:rPr>
          <w:rFonts w:ascii="Arial" w:hAnsi="Arial" w:cs="Arial"/>
          <w:color w:val="000000"/>
          <w:spacing w:val="-1"/>
        </w:rPr>
        <w:t>relación</w:t>
      </w:r>
      <w:r w:rsidRPr="00AF0FC4">
        <w:rPr>
          <w:rFonts w:ascii="Arial" w:hAnsi="Arial" w:cs="Arial"/>
          <w:color w:val="000000"/>
          <w:spacing w:val="12"/>
        </w:rPr>
        <w:t xml:space="preserve"> </w:t>
      </w:r>
      <w:r w:rsidRPr="00AF0FC4">
        <w:rPr>
          <w:rFonts w:ascii="Arial" w:hAnsi="Arial" w:cs="Arial"/>
          <w:color w:val="000000"/>
          <w:spacing w:val="-2"/>
        </w:rPr>
        <w:t xml:space="preserve">de proyectos llevados a cabo por la entidad, incluyendo </w:t>
      </w:r>
      <w:r w:rsidRPr="00AF0FC4">
        <w:rPr>
          <w:rFonts w:ascii="Arial" w:hAnsi="Arial" w:cs="Arial"/>
          <w:color w:val="000000"/>
          <w:spacing w:val="-1"/>
        </w:rPr>
        <w:t>la</w:t>
      </w:r>
      <w:r w:rsidRPr="00AF0FC4">
        <w:rPr>
          <w:rFonts w:ascii="Arial" w:hAnsi="Arial" w:cs="Arial"/>
          <w:color w:val="000000"/>
          <w:spacing w:val="2"/>
        </w:rPr>
        <w:t xml:space="preserve"> </w:t>
      </w:r>
      <w:r w:rsidRPr="00AF0FC4">
        <w:rPr>
          <w:rFonts w:ascii="Arial" w:hAnsi="Arial" w:cs="Arial"/>
          <w:color w:val="000000"/>
          <w:spacing w:val="-2"/>
        </w:rPr>
        <w:t>siguiente</w:t>
      </w:r>
      <w:r w:rsidRPr="00AF0FC4">
        <w:rPr>
          <w:rFonts w:ascii="Arial" w:hAnsi="Arial" w:cs="Arial"/>
          <w:color w:val="000000"/>
          <w:spacing w:val="2"/>
        </w:rPr>
        <w:t xml:space="preserve"> </w:t>
      </w:r>
      <w:r w:rsidRPr="00AF0FC4">
        <w:rPr>
          <w:rFonts w:ascii="Arial" w:hAnsi="Arial" w:cs="Arial"/>
          <w:color w:val="000000"/>
          <w:spacing w:val="-2"/>
        </w:rPr>
        <w:t>información para</w:t>
      </w:r>
      <w:r w:rsidRPr="00AF0FC4">
        <w:rPr>
          <w:rFonts w:ascii="Arial" w:hAnsi="Arial" w:cs="Arial"/>
          <w:color w:val="000000"/>
          <w:spacing w:val="2"/>
        </w:rPr>
        <w:t xml:space="preserve"> </w:t>
      </w:r>
      <w:r w:rsidRPr="00AF0FC4">
        <w:rPr>
          <w:rFonts w:ascii="Arial" w:hAnsi="Arial" w:cs="Arial"/>
          <w:color w:val="000000"/>
          <w:spacing w:val="-1"/>
        </w:rPr>
        <w:t>cada</w:t>
      </w:r>
      <w:r w:rsidRPr="00AF0FC4">
        <w:rPr>
          <w:rFonts w:ascii="Arial" w:hAnsi="Arial" w:cs="Arial"/>
          <w:color w:val="000000"/>
          <w:spacing w:val="-2"/>
        </w:rPr>
        <w:t xml:space="preserve"> </w:t>
      </w:r>
      <w:r w:rsidRPr="00AF0FC4">
        <w:rPr>
          <w:rFonts w:ascii="Arial" w:hAnsi="Arial" w:cs="Arial"/>
          <w:color w:val="000000"/>
          <w:spacing w:val="-1"/>
        </w:rPr>
        <w:t>uno</w:t>
      </w:r>
      <w:r w:rsidRPr="00AF0FC4">
        <w:rPr>
          <w:rFonts w:ascii="Arial" w:hAnsi="Arial" w:cs="Arial"/>
          <w:color w:val="000000"/>
          <w:spacing w:val="-2"/>
        </w:rPr>
        <w:t xml:space="preserve"> de</w:t>
      </w:r>
      <w:r w:rsidRPr="00AF0FC4">
        <w:rPr>
          <w:rFonts w:ascii="Arial" w:hAnsi="Arial" w:cs="Arial"/>
          <w:color w:val="000000"/>
          <w:spacing w:val="2"/>
        </w:rPr>
        <w:t xml:space="preserve"> </w:t>
      </w:r>
      <w:r w:rsidRPr="00AF0FC4">
        <w:rPr>
          <w:rFonts w:ascii="Arial" w:hAnsi="Arial" w:cs="Arial"/>
          <w:color w:val="000000"/>
          <w:spacing w:val="-1"/>
        </w:rPr>
        <w:t>ellos:</w:t>
      </w:r>
    </w:p>
    <w:p w14:paraId="5D49133C" w14:textId="77777777" w:rsidR="001705CE" w:rsidRPr="00AF0FC4" w:rsidRDefault="001705CE" w:rsidP="001705CE">
      <w:pPr>
        <w:pStyle w:val="Prrafodelista"/>
        <w:widowControl w:val="0"/>
        <w:numPr>
          <w:ilvl w:val="0"/>
          <w:numId w:val="6"/>
        </w:numPr>
        <w:ind w:left="993" w:hanging="567"/>
        <w:jc w:val="both"/>
        <w:rPr>
          <w:rFonts w:ascii="Arial" w:hAnsi="Arial" w:cs="Arial"/>
          <w:color w:val="000000"/>
          <w:spacing w:val="-1"/>
        </w:rPr>
      </w:pPr>
      <w:r w:rsidRPr="00AF0FC4">
        <w:rPr>
          <w:rFonts w:ascii="Arial" w:hAnsi="Arial" w:cs="Arial"/>
          <w:color w:val="000000"/>
          <w:spacing w:val="-1"/>
        </w:rPr>
        <w:t>Nombre del proyecto</w:t>
      </w:r>
    </w:p>
    <w:p w14:paraId="5773DFE7" w14:textId="77777777" w:rsidR="001705CE" w:rsidRPr="00AF0FC4" w:rsidRDefault="001705CE" w:rsidP="001705CE">
      <w:pPr>
        <w:pStyle w:val="Prrafodelista"/>
        <w:widowControl w:val="0"/>
        <w:numPr>
          <w:ilvl w:val="0"/>
          <w:numId w:val="6"/>
        </w:numPr>
        <w:ind w:left="993" w:hanging="567"/>
        <w:jc w:val="both"/>
        <w:rPr>
          <w:rFonts w:ascii="Arial" w:hAnsi="Arial" w:cs="Arial"/>
          <w:color w:val="000000"/>
          <w:spacing w:val="-1"/>
        </w:rPr>
      </w:pPr>
      <w:r w:rsidRPr="00AF0FC4">
        <w:rPr>
          <w:rFonts w:ascii="Arial" w:hAnsi="Arial" w:cs="Arial"/>
          <w:color w:val="000000"/>
          <w:spacing w:val="-1"/>
        </w:rPr>
        <w:t>Objeto del proyecto</w:t>
      </w:r>
    </w:p>
    <w:p w14:paraId="13618B78" w14:textId="77777777" w:rsidR="001705CE" w:rsidRPr="003563C6" w:rsidRDefault="001705CE" w:rsidP="001705CE">
      <w:pPr>
        <w:pStyle w:val="Prrafodelista"/>
        <w:widowControl w:val="0"/>
        <w:numPr>
          <w:ilvl w:val="0"/>
          <w:numId w:val="6"/>
        </w:numPr>
        <w:ind w:left="993" w:hanging="567"/>
        <w:jc w:val="both"/>
        <w:rPr>
          <w:rFonts w:ascii="Arial" w:hAnsi="Arial" w:cs="Arial"/>
          <w:b/>
          <w:bCs/>
          <w:color w:val="000000"/>
        </w:rPr>
      </w:pPr>
      <w:r>
        <w:rPr>
          <w:rFonts w:ascii="Arial" w:hAnsi="Arial" w:cs="Arial"/>
          <w:color w:val="000000"/>
          <w:spacing w:val="-1"/>
        </w:rPr>
        <w:t>Entidad</w:t>
      </w:r>
    </w:p>
    <w:p w14:paraId="20303950" w14:textId="77777777" w:rsidR="001705CE" w:rsidRPr="00AF0FC4" w:rsidRDefault="001705CE" w:rsidP="001705CE">
      <w:pPr>
        <w:pStyle w:val="Prrafodelista"/>
        <w:widowControl w:val="0"/>
        <w:numPr>
          <w:ilvl w:val="0"/>
          <w:numId w:val="6"/>
        </w:numPr>
        <w:ind w:left="993" w:hanging="567"/>
        <w:jc w:val="both"/>
        <w:rPr>
          <w:rFonts w:ascii="Arial" w:hAnsi="Arial" w:cs="Arial"/>
          <w:b/>
          <w:bCs/>
          <w:color w:val="000000"/>
        </w:rPr>
      </w:pPr>
      <w:r>
        <w:rPr>
          <w:rFonts w:ascii="Arial" w:hAnsi="Arial" w:cs="Arial"/>
          <w:color w:val="000000"/>
          <w:spacing w:val="-1"/>
        </w:rPr>
        <w:t>Periodo de ejecución</w:t>
      </w:r>
    </w:p>
    <w:p w14:paraId="751366CF" w14:textId="77777777" w:rsidR="001705CE" w:rsidRPr="003563C6" w:rsidRDefault="001705CE" w:rsidP="001705CE">
      <w:pPr>
        <w:pStyle w:val="Prrafodelista"/>
        <w:widowControl w:val="0"/>
        <w:numPr>
          <w:ilvl w:val="0"/>
          <w:numId w:val="6"/>
        </w:numPr>
        <w:ind w:left="993" w:hanging="567"/>
        <w:jc w:val="both"/>
        <w:rPr>
          <w:rFonts w:ascii="Arial" w:hAnsi="Arial" w:cs="Arial"/>
          <w:b/>
          <w:bCs/>
          <w:color w:val="000000"/>
        </w:rPr>
      </w:pPr>
      <w:r w:rsidRPr="00AF0FC4">
        <w:rPr>
          <w:rFonts w:ascii="Arial" w:hAnsi="Arial" w:cs="Arial"/>
          <w:color w:val="000000"/>
          <w:spacing w:val="-1"/>
        </w:rPr>
        <w:t>Breve descripción o memoria</w:t>
      </w:r>
    </w:p>
    <w:p w14:paraId="53D808F8" w14:textId="51E49977" w:rsidR="003563C6" w:rsidRDefault="003563C6" w:rsidP="003563C6">
      <w:pPr>
        <w:widowControl w:val="0"/>
        <w:jc w:val="both"/>
        <w:rPr>
          <w:rFonts w:ascii="Arial" w:hAnsi="Arial" w:cs="Arial"/>
          <w:color w:val="000000"/>
        </w:rPr>
      </w:pPr>
    </w:p>
    <w:p w14:paraId="4F56D00B" w14:textId="5912E14B" w:rsidR="003563C6" w:rsidRPr="003563C6" w:rsidRDefault="003563C6" w:rsidP="003563C6">
      <w:pPr>
        <w:widowControl w:val="0"/>
        <w:jc w:val="both"/>
        <w:rPr>
          <w:rFonts w:ascii="Arial" w:hAnsi="Arial" w:cs="Arial"/>
          <w:b/>
          <w:bCs/>
          <w:color w:val="000000"/>
        </w:rPr>
      </w:pPr>
      <w:r w:rsidRPr="003563C6">
        <w:rPr>
          <w:rFonts w:ascii="Arial" w:hAnsi="Arial" w:cs="Arial"/>
          <w:b/>
          <w:color w:val="000000"/>
          <w:spacing w:val="-1"/>
          <w:u w:val="thick" w:color="000000"/>
        </w:rPr>
        <w:t>Solvencia</w:t>
      </w:r>
      <w:r w:rsidRPr="003563C6">
        <w:rPr>
          <w:rFonts w:ascii="Arial" w:hAnsi="Arial" w:cs="Arial"/>
          <w:b/>
          <w:color w:val="000000"/>
          <w:spacing w:val="2"/>
          <w:u w:val="thick" w:color="000000"/>
        </w:rPr>
        <w:t xml:space="preserve"> </w:t>
      </w:r>
      <w:r w:rsidRPr="003563C6">
        <w:rPr>
          <w:rFonts w:ascii="Arial" w:hAnsi="Arial" w:cs="Arial"/>
          <w:b/>
          <w:color w:val="000000"/>
          <w:u w:val="thick" w:color="000000"/>
        </w:rPr>
        <w:t>de</w:t>
      </w:r>
      <w:r>
        <w:rPr>
          <w:rFonts w:ascii="Arial" w:hAnsi="Arial" w:cs="Arial"/>
          <w:b/>
          <w:color w:val="000000"/>
          <w:u w:val="thick" w:color="000000"/>
        </w:rPr>
        <w:t>l equipo profesional</w:t>
      </w:r>
    </w:p>
    <w:p w14:paraId="580F417B" w14:textId="77777777" w:rsidR="003726D0" w:rsidRPr="0078416D" w:rsidRDefault="003726D0" w:rsidP="006649B6">
      <w:pPr>
        <w:jc w:val="both"/>
        <w:rPr>
          <w:rFonts w:ascii="Arial" w:hAnsi="Arial" w:cs="Arial"/>
          <w:sz w:val="28"/>
          <w:szCs w:val="28"/>
          <w:u w:val="single"/>
        </w:rPr>
      </w:pPr>
    </w:p>
    <w:p w14:paraId="074E0A1C" w14:textId="45BFF486" w:rsidR="001705CE" w:rsidRDefault="001705CE" w:rsidP="001705CE">
      <w:pPr>
        <w:jc w:val="both"/>
        <w:rPr>
          <w:rFonts w:ascii="Arial" w:hAnsi="Arial" w:cs="Arial"/>
          <w:color w:val="000000"/>
        </w:rPr>
      </w:pPr>
      <w:r w:rsidRPr="006649B6">
        <w:rPr>
          <w:rFonts w:ascii="Arial" w:hAnsi="Arial" w:cs="Arial"/>
          <w:color w:val="000000"/>
        </w:rPr>
        <w:t xml:space="preserve">Sin perjuicio de que la empresa adjudicataria pueda destinar a la ejecución del contrato un número mayor de trabajadores, el equipo adscrito a su ejecución </w:t>
      </w:r>
      <w:r>
        <w:rPr>
          <w:rFonts w:ascii="Arial" w:hAnsi="Arial" w:cs="Arial"/>
          <w:color w:val="000000"/>
        </w:rPr>
        <w:t xml:space="preserve">deberá </w:t>
      </w:r>
      <w:r w:rsidR="00186E41">
        <w:rPr>
          <w:rFonts w:ascii="Arial" w:hAnsi="Arial" w:cs="Arial"/>
          <w:color w:val="000000"/>
        </w:rPr>
        <w:t>estar formado como mínimo por lo</w:t>
      </w:r>
      <w:r w:rsidRPr="006649B6">
        <w:rPr>
          <w:rFonts w:ascii="Arial" w:hAnsi="Arial" w:cs="Arial"/>
          <w:color w:val="000000"/>
        </w:rPr>
        <w:t xml:space="preserve">s siguientes </w:t>
      </w:r>
      <w:r>
        <w:rPr>
          <w:rFonts w:ascii="Arial" w:hAnsi="Arial" w:cs="Arial"/>
          <w:color w:val="000000"/>
        </w:rPr>
        <w:t>perfiles</w:t>
      </w:r>
      <w:r w:rsidRPr="006649B6">
        <w:rPr>
          <w:rFonts w:ascii="Arial" w:hAnsi="Arial" w:cs="Arial"/>
          <w:color w:val="000000"/>
        </w:rPr>
        <w:t>:</w:t>
      </w:r>
    </w:p>
    <w:p w14:paraId="57E69A27" w14:textId="77777777" w:rsidR="001705CE" w:rsidRDefault="001705CE" w:rsidP="001705CE">
      <w:pPr>
        <w:jc w:val="both"/>
        <w:rPr>
          <w:rFonts w:ascii="Arial" w:hAnsi="Arial" w:cs="Arial"/>
          <w:color w:val="000000"/>
        </w:rPr>
      </w:pPr>
    </w:p>
    <w:p w14:paraId="44B4BD08" w14:textId="77777777" w:rsidR="001705CE" w:rsidRPr="00324E5C" w:rsidRDefault="001705CE" w:rsidP="001705CE">
      <w:pPr>
        <w:autoSpaceDE w:val="0"/>
        <w:autoSpaceDN w:val="0"/>
        <w:adjustRightInd w:val="0"/>
        <w:jc w:val="both"/>
        <w:rPr>
          <w:rFonts w:ascii="Arial" w:hAnsi="Arial" w:cs="Arial"/>
          <w:b/>
          <w:sz w:val="22"/>
          <w:u w:val="single"/>
          <w:lang w:val="es-ES_tradnl"/>
        </w:rPr>
      </w:pPr>
      <w:proofErr w:type="gramStart"/>
      <w:r w:rsidRPr="00324E5C">
        <w:rPr>
          <w:rFonts w:ascii="Arial" w:hAnsi="Arial" w:cs="Arial"/>
          <w:b/>
          <w:sz w:val="22"/>
          <w:u w:val="single"/>
          <w:lang w:val="es-ES_tradnl"/>
        </w:rPr>
        <w:t>Rol  Director</w:t>
      </w:r>
      <w:proofErr w:type="gramEnd"/>
      <w:r w:rsidRPr="00324E5C">
        <w:rPr>
          <w:rFonts w:ascii="Arial" w:hAnsi="Arial" w:cs="Arial"/>
          <w:b/>
          <w:sz w:val="22"/>
          <w:u w:val="single"/>
          <w:lang w:val="es-ES_tradnl"/>
        </w:rPr>
        <w:t xml:space="preserve"> o Directora de Proyecto (ejecutivo/a de cuentas)</w:t>
      </w:r>
    </w:p>
    <w:p w14:paraId="64C4C734" w14:textId="77777777" w:rsidR="001705CE" w:rsidRDefault="001705CE" w:rsidP="001705CE">
      <w:pPr>
        <w:autoSpaceDE w:val="0"/>
        <w:autoSpaceDN w:val="0"/>
        <w:adjustRightInd w:val="0"/>
        <w:jc w:val="both"/>
        <w:rPr>
          <w:rFonts w:ascii="Arial" w:hAnsi="Arial" w:cs="Arial"/>
          <w:sz w:val="22"/>
          <w:u w:val="single"/>
          <w:lang w:val="es-ES_tradnl"/>
        </w:rPr>
      </w:pPr>
    </w:p>
    <w:p w14:paraId="6C1AF3EC"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 xml:space="preserve">Consultor responsable de la dirección del equipo, </w:t>
      </w:r>
      <w:r>
        <w:rPr>
          <w:rFonts w:ascii="Arial" w:hAnsi="Arial" w:cs="Arial"/>
          <w:sz w:val="22"/>
          <w:lang w:val="es-ES_tradnl"/>
        </w:rPr>
        <w:t xml:space="preserve">que </w:t>
      </w:r>
      <w:r w:rsidRPr="00324E5C">
        <w:rPr>
          <w:rFonts w:ascii="Arial" w:hAnsi="Arial" w:cs="Arial"/>
          <w:sz w:val="22"/>
          <w:lang w:val="es-ES_tradnl"/>
        </w:rPr>
        <w:t>ejercerá como interlocutor</w:t>
      </w:r>
      <w:r>
        <w:rPr>
          <w:rFonts w:ascii="Arial" w:hAnsi="Arial" w:cs="Arial"/>
          <w:sz w:val="22"/>
          <w:lang w:val="es-ES_tradnl"/>
        </w:rPr>
        <w:t>/a</w:t>
      </w:r>
      <w:r w:rsidRPr="00324E5C">
        <w:rPr>
          <w:rFonts w:ascii="Arial" w:hAnsi="Arial" w:cs="Arial"/>
          <w:sz w:val="22"/>
          <w:lang w:val="es-ES_tradnl"/>
        </w:rPr>
        <w:t xml:space="preserve"> válido</w:t>
      </w:r>
      <w:r>
        <w:rPr>
          <w:rFonts w:ascii="Arial" w:hAnsi="Arial" w:cs="Arial"/>
          <w:sz w:val="22"/>
          <w:lang w:val="es-ES_tradnl"/>
        </w:rPr>
        <w:t>/a</w:t>
      </w:r>
      <w:r w:rsidRPr="00324E5C">
        <w:rPr>
          <w:rFonts w:ascii="Arial" w:hAnsi="Arial" w:cs="Arial"/>
          <w:sz w:val="22"/>
          <w:lang w:val="es-ES_tradnl"/>
        </w:rPr>
        <w:t xml:space="preserve"> con Inserta Empleo, </w:t>
      </w:r>
      <w:r>
        <w:rPr>
          <w:rFonts w:ascii="Arial" w:hAnsi="Arial" w:cs="Arial"/>
          <w:sz w:val="22"/>
          <w:lang w:val="es-ES_tradnl"/>
        </w:rPr>
        <w:t>con</w:t>
      </w:r>
      <w:r w:rsidRPr="00324E5C">
        <w:rPr>
          <w:rFonts w:ascii="Arial" w:hAnsi="Arial" w:cs="Arial"/>
          <w:sz w:val="22"/>
          <w:lang w:val="es-ES_tradnl"/>
        </w:rPr>
        <w:t xml:space="preserve"> experiencia dirección de proyectos de consultoría de comunicación, gestión y desarrollo</w:t>
      </w:r>
      <w:r>
        <w:rPr>
          <w:rFonts w:ascii="Arial" w:hAnsi="Arial" w:cs="Arial"/>
          <w:sz w:val="22"/>
          <w:lang w:val="es-ES_tradnl"/>
        </w:rPr>
        <w:t>. Debiendo cumplir con los siguientes requerimientos:</w:t>
      </w:r>
    </w:p>
    <w:p w14:paraId="610CA35D" w14:textId="77777777" w:rsidR="001705CE" w:rsidRDefault="001705CE" w:rsidP="001705CE">
      <w:pPr>
        <w:autoSpaceDE w:val="0"/>
        <w:autoSpaceDN w:val="0"/>
        <w:adjustRightInd w:val="0"/>
        <w:jc w:val="both"/>
        <w:rPr>
          <w:rFonts w:ascii="Arial" w:hAnsi="Arial" w:cs="Arial"/>
          <w:sz w:val="22"/>
          <w:lang w:val="es-ES_tradnl"/>
        </w:rPr>
      </w:pPr>
    </w:p>
    <w:p w14:paraId="3CE3FFBA" w14:textId="77777777" w:rsidR="001705CE" w:rsidRPr="00A92EE3" w:rsidRDefault="001705CE" w:rsidP="001705CE">
      <w:pPr>
        <w:pStyle w:val="Prrafodelista"/>
        <w:numPr>
          <w:ilvl w:val="0"/>
          <w:numId w:val="26"/>
        </w:numPr>
        <w:autoSpaceDE w:val="0"/>
        <w:autoSpaceDN w:val="0"/>
        <w:adjustRightInd w:val="0"/>
        <w:jc w:val="both"/>
        <w:rPr>
          <w:rFonts w:ascii="Arial" w:hAnsi="Arial" w:cs="Arial"/>
          <w:sz w:val="22"/>
          <w:lang w:val="es-ES_tradnl"/>
        </w:rPr>
      </w:pPr>
      <w:r w:rsidRPr="00A92EE3">
        <w:rPr>
          <w:rFonts w:ascii="Arial" w:hAnsi="Arial" w:cs="Arial"/>
          <w:sz w:val="22"/>
          <w:u w:val="single"/>
          <w:lang w:val="es-ES_tradnl"/>
        </w:rPr>
        <w:t>Formación: Titulación en estudios de Grado o de Posgrado en Comunicación</w:t>
      </w:r>
      <w:r w:rsidRPr="00A92EE3">
        <w:rPr>
          <w:rFonts w:ascii="Arial" w:hAnsi="Arial" w:cs="Arial"/>
          <w:sz w:val="22"/>
          <w:lang w:val="es-ES_tradnl"/>
        </w:rPr>
        <w:t xml:space="preserve"> Publicitaria/Marketing o Marketing digital. </w:t>
      </w:r>
    </w:p>
    <w:p w14:paraId="11D64D5A" w14:textId="77777777" w:rsidR="001705CE" w:rsidRPr="00324E5C" w:rsidRDefault="001705CE" w:rsidP="001705CE">
      <w:pPr>
        <w:numPr>
          <w:ilvl w:val="0"/>
          <w:numId w:val="26"/>
        </w:numPr>
        <w:autoSpaceDE w:val="0"/>
        <w:autoSpaceDN w:val="0"/>
        <w:adjustRightInd w:val="0"/>
        <w:jc w:val="both"/>
        <w:rPr>
          <w:rFonts w:ascii="Arial" w:hAnsi="Arial" w:cs="Arial"/>
          <w:sz w:val="22"/>
          <w:u w:val="single"/>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w:t>
      </w:r>
      <w:r>
        <w:rPr>
          <w:rFonts w:ascii="Arial" w:hAnsi="Arial" w:cs="Arial"/>
          <w:sz w:val="22"/>
          <w:lang w:val="es-ES_tradnl"/>
        </w:rPr>
        <w:t xml:space="preserve">un mínimo de </w:t>
      </w:r>
      <w:r w:rsidRPr="00324E5C">
        <w:rPr>
          <w:rFonts w:ascii="Arial" w:hAnsi="Arial" w:cs="Arial"/>
          <w:sz w:val="22"/>
          <w:lang w:val="es-ES_tradnl"/>
        </w:rPr>
        <w:t xml:space="preserve">tres (3) años de experiencia en la gestión y atención a clientes dentro de agencias y/o consultoras de marketing y comunicación.  </w:t>
      </w:r>
    </w:p>
    <w:p w14:paraId="656233CF" w14:textId="77777777" w:rsidR="001705CE" w:rsidRPr="00324E5C" w:rsidRDefault="001705CE" w:rsidP="001705CE">
      <w:pPr>
        <w:autoSpaceDE w:val="0"/>
        <w:autoSpaceDN w:val="0"/>
        <w:adjustRightInd w:val="0"/>
        <w:jc w:val="both"/>
        <w:rPr>
          <w:rFonts w:ascii="Arial" w:hAnsi="Arial" w:cs="Arial"/>
          <w:sz w:val="22"/>
          <w:u w:val="single"/>
          <w:lang w:val="es-ES_tradnl"/>
        </w:rPr>
      </w:pPr>
    </w:p>
    <w:p w14:paraId="036A7C4C"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Perfil director/a creativo/a</w:t>
      </w:r>
    </w:p>
    <w:p w14:paraId="272F18E6"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54DAE640" w14:textId="77777777" w:rsidR="001705CE" w:rsidRDefault="001705CE" w:rsidP="001705CE">
      <w:pPr>
        <w:autoSpaceDE w:val="0"/>
        <w:autoSpaceDN w:val="0"/>
        <w:adjustRightInd w:val="0"/>
        <w:jc w:val="both"/>
        <w:rPr>
          <w:rFonts w:ascii="Arial" w:hAnsi="Arial" w:cs="Arial"/>
          <w:szCs w:val="28"/>
          <w:lang w:val="es-ES_tradnl"/>
        </w:rPr>
      </w:pPr>
      <w:r w:rsidRPr="00324E5C">
        <w:rPr>
          <w:rFonts w:ascii="Arial" w:hAnsi="Arial" w:cs="Arial"/>
          <w:sz w:val="22"/>
          <w:lang w:val="es-ES_tradnl"/>
        </w:rPr>
        <w:t>Será la persona responsable de supervisar al equipo para desarrollar efectivamente la campaña publicitaria y estar en contacto permanente con el ejecutivo de cuentas</w:t>
      </w:r>
      <w:r>
        <w:rPr>
          <w:rFonts w:ascii="Arial" w:hAnsi="Arial" w:cs="Arial"/>
          <w:szCs w:val="28"/>
          <w:lang w:val="es-ES_tradnl"/>
        </w:rPr>
        <w:t>; debiendo cumplir con los siguientes requerimientos:</w:t>
      </w:r>
    </w:p>
    <w:p w14:paraId="6CC01604" w14:textId="77777777" w:rsidR="001705CE" w:rsidRPr="00324E5C" w:rsidRDefault="001705CE" w:rsidP="001705CE">
      <w:pPr>
        <w:autoSpaceDE w:val="0"/>
        <w:autoSpaceDN w:val="0"/>
        <w:adjustRightInd w:val="0"/>
        <w:jc w:val="both"/>
        <w:rPr>
          <w:rFonts w:ascii="Arial" w:hAnsi="Arial" w:cs="Arial"/>
          <w:sz w:val="22"/>
          <w:lang w:val="es-ES_tradnl"/>
        </w:rPr>
      </w:pPr>
    </w:p>
    <w:p w14:paraId="20197F75" w14:textId="77777777" w:rsidR="001705CE" w:rsidRPr="00324E5C" w:rsidRDefault="001705CE" w:rsidP="001705CE">
      <w:pPr>
        <w:numPr>
          <w:ilvl w:val="0"/>
          <w:numId w:val="27"/>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Titulación en estudios de Grado o de Posgrado en Comunicación Publicitaria/Marketing, Marketing digital o Diseño.</w:t>
      </w:r>
    </w:p>
    <w:p w14:paraId="0D3B637B" w14:textId="77777777" w:rsidR="001705CE" w:rsidRPr="00324E5C" w:rsidRDefault="001705CE" w:rsidP="001705CE">
      <w:pPr>
        <w:numPr>
          <w:ilvl w:val="0"/>
          <w:numId w:val="27"/>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un mínimo de tres (3) años de experiencia en </w:t>
      </w:r>
      <w:r>
        <w:rPr>
          <w:rFonts w:ascii="Arial" w:hAnsi="Arial" w:cs="Arial"/>
          <w:sz w:val="22"/>
          <w:lang w:val="es-ES_tradnl"/>
        </w:rPr>
        <w:t>desarrollo de campañas creativas en el medio online</w:t>
      </w:r>
    </w:p>
    <w:p w14:paraId="3A640D19" w14:textId="77777777" w:rsidR="001705CE" w:rsidRPr="00324E5C" w:rsidRDefault="001705CE" w:rsidP="001705CE">
      <w:pPr>
        <w:autoSpaceDE w:val="0"/>
        <w:autoSpaceDN w:val="0"/>
        <w:adjustRightInd w:val="0"/>
        <w:jc w:val="both"/>
        <w:rPr>
          <w:rFonts w:ascii="Arial" w:hAnsi="Arial" w:cs="Arial"/>
          <w:b/>
          <w:sz w:val="22"/>
          <w:lang w:val="es-ES_tradnl"/>
        </w:rPr>
      </w:pPr>
    </w:p>
    <w:p w14:paraId="2B574064"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 xml:space="preserve">Perfil </w:t>
      </w:r>
      <w:proofErr w:type="spellStart"/>
      <w:r w:rsidRPr="00324E5C">
        <w:rPr>
          <w:rFonts w:ascii="Arial" w:hAnsi="Arial" w:cs="Arial"/>
          <w:b/>
          <w:sz w:val="22"/>
          <w:u w:val="single"/>
          <w:lang w:val="es-ES_tradnl"/>
        </w:rPr>
        <w:t>Copywriter</w:t>
      </w:r>
      <w:proofErr w:type="spellEnd"/>
    </w:p>
    <w:p w14:paraId="4D4DFAAB"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439650C1"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Será la persona responsable de redactar y corregir los textos para anuncios, páginas de inicio</w:t>
      </w:r>
      <w:r>
        <w:rPr>
          <w:rFonts w:ascii="Arial" w:hAnsi="Arial" w:cs="Arial"/>
          <w:sz w:val="22"/>
          <w:lang w:val="es-ES_tradnl"/>
        </w:rPr>
        <w:t xml:space="preserve"> y</w:t>
      </w:r>
      <w:r w:rsidRPr="00324E5C">
        <w:rPr>
          <w:rFonts w:ascii="Arial" w:hAnsi="Arial" w:cs="Arial"/>
          <w:sz w:val="22"/>
          <w:lang w:val="es-ES_tradnl"/>
        </w:rPr>
        <w:t xml:space="preserve"> </w:t>
      </w:r>
      <w:proofErr w:type="spellStart"/>
      <w:r w:rsidRPr="00324E5C">
        <w:rPr>
          <w:rFonts w:ascii="Arial" w:hAnsi="Arial" w:cs="Arial"/>
          <w:sz w:val="22"/>
          <w:lang w:val="es-ES_tradnl"/>
        </w:rPr>
        <w:t>landing</w:t>
      </w:r>
      <w:proofErr w:type="spellEnd"/>
      <w:r w:rsidRPr="00324E5C">
        <w:rPr>
          <w:rFonts w:ascii="Arial" w:hAnsi="Arial" w:cs="Arial"/>
          <w:sz w:val="22"/>
          <w:lang w:val="es-ES_tradnl"/>
        </w:rPr>
        <w:t xml:space="preserve"> </w:t>
      </w:r>
      <w:proofErr w:type="spellStart"/>
      <w:r w:rsidRPr="00324E5C">
        <w:rPr>
          <w:rFonts w:ascii="Arial" w:hAnsi="Arial" w:cs="Arial"/>
          <w:sz w:val="22"/>
          <w:lang w:val="es-ES_tradnl"/>
        </w:rPr>
        <w:t>pages</w:t>
      </w:r>
      <w:proofErr w:type="spellEnd"/>
      <w:r>
        <w:rPr>
          <w:rFonts w:ascii="Arial" w:hAnsi="Arial" w:cs="Arial"/>
          <w:szCs w:val="28"/>
          <w:lang w:val="es-ES_tradnl"/>
        </w:rPr>
        <w:t>; debiendo cumplir con los siguientes requerimientos:</w:t>
      </w:r>
    </w:p>
    <w:p w14:paraId="78A4E5C2" w14:textId="77777777" w:rsidR="001705CE" w:rsidRPr="00324E5C" w:rsidRDefault="001705CE" w:rsidP="001705CE">
      <w:pPr>
        <w:autoSpaceDE w:val="0"/>
        <w:autoSpaceDN w:val="0"/>
        <w:adjustRightInd w:val="0"/>
        <w:jc w:val="both"/>
        <w:rPr>
          <w:rFonts w:ascii="Arial" w:hAnsi="Arial" w:cs="Arial"/>
          <w:sz w:val="22"/>
          <w:lang w:val="es-ES_tradnl"/>
        </w:rPr>
      </w:pPr>
    </w:p>
    <w:p w14:paraId="690F4806"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xml:space="preserve">: Titulación en estudios de Grado o de Posgrado en </w:t>
      </w:r>
      <w:r>
        <w:rPr>
          <w:rFonts w:ascii="Arial" w:hAnsi="Arial" w:cs="Arial"/>
          <w:sz w:val="22"/>
          <w:lang w:val="es-ES_tradnl"/>
        </w:rPr>
        <w:t xml:space="preserve">Periodismo, </w:t>
      </w:r>
      <w:r w:rsidRPr="00324E5C">
        <w:rPr>
          <w:rFonts w:ascii="Arial" w:hAnsi="Arial" w:cs="Arial"/>
          <w:sz w:val="22"/>
          <w:lang w:val="es-ES_tradnl"/>
        </w:rPr>
        <w:t xml:space="preserve">Comunicación Publicitaria/Marketing o Marketing digital.  </w:t>
      </w:r>
    </w:p>
    <w:p w14:paraId="0A4AF476"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Tener</w:t>
      </w:r>
      <w:r>
        <w:rPr>
          <w:rFonts w:ascii="Arial" w:hAnsi="Arial" w:cs="Arial"/>
          <w:sz w:val="22"/>
          <w:lang w:val="es-ES_tradnl"/>
        </w:rPr>
        <w:t xml:space="preserve"> un mínimo de</w:t>
      </w:r>
      <w:r w:rsidRPr="00324E5C">
        <w:rPr>
          <w:rFonts w:ascii="Arial" w:hAnsi="Arial" w:cs="Arial"/>
          <w:sz w:val="22"/>
          <w:lang w:val="es-ES_tradnl"/>
        </w:rPr>
        <w:t xml:space="preserve"> tres (3) años de experiencia en la elaboración de textos publicitarios.  </w:t>
      </w:r>
    </w:p>
    <w:p w14:paraId="78910404" w14:textId="77777777" w:rsidR="001705CE" w:rsidRPr="00324E5C" w:rsidRDefault="001705CE" w:rsidP="001705CE">
      <w:pPr>
        <w:autoSpaceDE w:val="0"/>
        <w:autoSpaceDN w:val="0"/>
        <w:adjustRightInd w:val="0"/>
        <w:jc w:val="both"/>
        <w:rPr>
          <w:rFonts w:ascii="Arial" w:hAnsi="Arial" w:cs="Arial"/>
          <w:sz w:val="22"/>
          <w:lang w:val="es-ES_tradnl"/>
        </w:rPr>
      </w:pPr>
    </w:p>
    <w:p w14:paraId="6E5413A6" w14:textId="77777777" w:rsidR="001705CE" w:rsidRPr="00324E5C" w:rsidRDefault="001705CE" w:rsidP="001705CE">
      <w:pPr>
        <w:autoSpaceDE w:val="0"/>
        <w:autoSpaceDN w:val="0"/>
        <w:adjustRightInd w:val="0"/>
        <w:jc w:val="both"/>
        <w:rPr>
          <w:rFonts w:ascii="Arial" w:hAnsi="Arial" w:cs="Arial"/>
          <w:sz w:val="22"/>
          <w:lang w:val="es-ES_tradnl"/>
        </w:rPr>
      </w:pPr>
    </w:p>
    <w:p w14:paraId="2A82AD6F" w14:textId="77777777" w:rsidR="001705CE" w:rsidRDefault="001705CE" w:rsidP="001705CE">
      <w:pPr>
        <w:autoSpaceDE w:val="0"/>
        <w:autoSpaceDN w:val="0"/>
        <w:adjustRightInd w:val="0"/>
        <w:jc w:val="both"/>
        <w:rPr>
          <w:rFonts w:ascii="Arial" w:hAnsi="Arial" w:cs="Arial"/>
          <w:b/>
          <w:sz w:val="22"/>
          <w:u w:val="single"/>
          <w:lang w:val="es-ES_tradnl"/>
        </w:rPr>
      </w:pPr>
      <w:bookmarkStart w:id="4" w:name="_Hlk118720332"/>
      <w:r w:rsidRPr="00324E5C">
        <w:rPr>
          <w:rFonts w:ascii="Arial" w:hAnsi="Arial" w:cs="Arial"/>
          <w:b/>
          <w:sz w:val="22"/>
          <w:u w:val="single"/>
          <w:lang w:val="es-ES_tradnl"/>
        </w:rPr>
        <w:t>Perfil</w:t>
      </w:r>
      <w:r>
        <w:rPr>
          <w:rFonts w:ascii="Arial" w:hAnsi="Arial" w:cs="Arial"/>
          <w:b/>
          <w:sz w:val="22"/>
          <w:u w:val="single"/>
          <w:lang w:val="es-ES_tradnl"/>
        </w:rPr>
        <w:t xml:space="preserve"> PPC Specialist</w:t>
      </w:r>
    </w:p>
    <w:p w14:paraId="724444FA"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401719DD"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 xml:space="preserve">Será la persona responsable de preparar y planificar la estrategia de </w:t>
      </w:r>
      <w:r>
        <w:rPr>
          <w:rFonts w:ascii="Arial" w:hAnsi="Arial" w:cs="Arial"/>
          <w:sz w:val="22"/>
          <w:lang w:val="es-ES_tradnl"/>
        </w:rPr>
        <w:t>captación online</w:t>
      </w:r>
      <w:r>
        <w:rPr>
          <w:rFonts w:ascii="Arial" w:hAnsi="Arial" w:cs="Arial"/>
          <w:szCs w:val="28"/>
          <w:lang w:val="es-ES_tradnl"/>
        </w:rPr>
        <w:t>; debiendo cumplir con los siguientes requerimientos:</w:t>
      </w:r>
    </w:p>
    <w:p w14:paraId="5148149E" w14:textId="77777777" w:rsidR="001705CE" w:rsidRPr="00324E5C" w:rsidRDefault="001705CE" w:rsidP="001705CE">
      <w:pPr>
        <w:autoSpaceDE w:val="0"/>
        <w:autoSpaceDN w:val="0"/>
        <w:adjustRightInd w:val="0"/>
        <w:jc w:val="both"/>
        <w:rPr>
          <w:rFonts w:ascii="Arial" w:hAnsi="Arial" w:cs="Arial"/>
          <w:sz w:val="22"/>
          <w:lang w:val="es-ES_tradnl"/>
        </w:rPr>
      </w:pPr>
    </w:p>
    <w:p w14:paraId="554BC95D"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Titulación en estudios de Grado o de Posgrado en Comunicación Publicitaria/Marketing o Marketing digital.</w:t>
      </w:r>
    </w:p>
    <w:p w14:paraId="5778D810"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w:t>
      </w:r>
      <w:r>
        <w:rPr>
          <w:rFonts w:ascii="Arial" w:hAnsi="Arial" w:cs="Arial"/>
          <w:sz w:val="22"/>
          <w:lang w:val="es-ES_tradnl"/>
        </w:rPr>
        <w:t xml:space="preserve">un mínimo de </w:t>
      </w:r>
      <w:r w:rsidRPr="00324E5C">
        <w:rPr>
          <w:rFonts w:ascii="Arial" w:hAnsi="Arial" w:cs="Arial"/>
          <w:sz w:val="22"/>
          <w:lang w:val="es-ES_tradnl"/>
        </w:rPr>
        <w:t xml:space="preserve">tres (3) años de experiencia </w:t>
      </w:r>
      <w:r>
        <w:rPr>
          <w:rFonts w:ascii="Arial" w:hAnsi="Arial" w:cs="Arial"/>
          <w:sz w:val="22"/>
          <w:lang w:val="es-ES_tradnl"/>
        </w:rPr>
        <w:t xml:space="preserve">en los últimos cinco (5) años </w:t>
      </w:r>
      <w:r w:rsidRPr="00324E5C">
        <w:rPr>
          <w:rFonts w:ascii="Arial" w:hAnsi="Arial" w:cs="Arial"/>
          <w:sz w:val="22"/>
          <w:lang w:val="es-ES_tradnl"/>
        </w:rPr>
        <w:t xml:space="preserve">en la </w:t>
      </w:r>
      <w:r>
        <w:rPr>
          <w:rFonts w:ascii="Arial" w:hAnsi="Arial" w:cs="Arial"/>
          <w:sz w:val="22"/>
          <w:lang w:val="es-ES_tradnl"/>
        </w:rPr>
        <w:t>configuración y gestión de campañas de captación online.</w:t>
      </w:r>
    </w:p>
    <w:bookmarkEnd w:id="4"/>
    <w:p w14:paraId="5205D180" w14:textId="77777777" w:rsidR="001705CE" w:rsidRPr="00324E5C" w:rsidRDefault="001705CE" w:rsidP="001705CE">
      <w:pPr>
        <w:autoSpaceDE w:val="0"/>
        <w:autoSpaceDN w:val="0"/>
        <w:adjustRightInd w:val="0"/>
        <w:ind w:left="360"/>
        <w:jc w:val="both"/>
        <w:rPr>
          <w:rFonts w:ascii="Arial" w:hAnsi="Arial" w:cs="Arial"/>
          <w:sz w:val="22"/>
          <w:lang w:val="es-ES_tradnl"/>
        </w:rPr>
      </w:pPr>
    </w:p>
    <w:p w14:paraId="444306B9"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 xml:space="preserve">Perfil </w:t>
      </w:r>
      <w:r>
        <w:rPr>
          <w:rFonts w:ascii="Arial" w:hAnsi="Arial" w:cs="Arial"/>
          <w:b/>
          <w:sz w:val="22"/>
          <w:u w:val="single"/>
          <w:lang w:val="es-ES_tradnl"/>
        </w:rPr>
        <w:t>Desarrollador web</w:t>
      </w:r>
      <w:r w:rsidRPr="00324E5C">
        <w:rPr>
          <w:rFonts w:ascii="Arial" w:hAnsi="Arial" w:cs="Arial"/>
          <w:b/>
          <w:sz w:val="22"/>
          <w:u w:val="single"/>
          <w:lang w:val="es-ES_tradnl"/>
        </w:rPr>
        <w:t>:</w:t>
      </w:r>
    </w:p>
    <w:p w14:paraId="5A65BE46"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0C415FD2" w14:textId="77777777" w:rsidR="001705CE" w:rsidRPr="00A92EE3"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 xml:space="preserve">Será la persona responsable </w:t>
      </w:r>
      <w:r>
        <w:rPr>
          <w:rFonts w:ascii="Arial" w:hAnsi="Arial" w:cs="Arial"/>
          <w:sz w:val="22"/>
          <w:lang w:val="es-ES_tradnl"/>
        </w:rPr>
        <w:t>de desarrollar la web de captación,</w:t>
      </w:r>
      <w:r w:rsidRPr="00324E5C">
        <w:rPr>
          <w:rFonts w:ascii="Arial" w:hAnsi="Arial" w:cs="Arial"/>
          <w:sz w:val="22"/>
          <w:lang w:val="es-ES_tradnl"/>
        </w:rPr>
        <w:t xml:space="preserve"> </w:t>
      </w:r>
      <w:r>
        <w:rPr>
          <w:rFonts w:ascii="Arial" w:hAnsi="Arial" w:cs="Arial"/>
          <w:sz w:val="22"/>
          <w:lang w:val="es-ES_tradnl"/>
        </w:rPr>
        <w:t>a</w:t>
      </w:r>
      <w:r w:rsidRPr="00324E5C">
        <w:rPr>
          <w:rFonts w:ascii="Arial" w:hAnsi="Arial" w:cs="Arial"/>
          <w:sz w:val="22"/>
          <w:lang w:val="es-ES_tradnl"/>
        </w:rPr>
        <w:t>demás, debe estudiar y seleccionar las palabras clave de acuerdo a los objetivos, para posteriormente estructurar la página web en base a ellas</w:t>
      </w:r>
      <w:r>
        <w:rPr>
          <w:rFonts w:ascii="Arial" w:hAnsi="Arial" w:cs="Arial"/>
          <w:szCs w:val="28"/>
          <w:lang w:val="es-ES_tradnl"/>
        </w:rPr>
        <w:t>; debiendo cumplir con los siguientes requerimientos:</w:t>
      </w:r>
    </w:p>
    <w:p w14:paraId="4305AD57" w14:textId="77777777" w:rsidR="001705CE" w:rsidRPr="00324E5C" w:rsidRDefault="001705CE" w:rsidP="001705CE">
      <w:pPr>
        <w:autoSpaceDE w:val="0"/>
        <w:autoSpaceDN w:val="0"/>
        <w:adjustRightInd w:val="0"/>
        <w:ind w:left="360"/>
        <w:jc w:val="both"/>
        <w:rPr>
          <w:rFonts w:ascii="Arial" w:hAnsi="Arial" w:cs="Arial"/>
          <w:sz w:val="22"/>
          <w:lang w:val="es-ES_tradnl"/>
        </w:rPr>
      </w:pPr>
    </w:p>
    <w:p w14:paraId="4BD7C955"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xml:space="preserve">: Titulación en estudios de Grado o de Posgrado en </w:t>
      </w:r>
      <w:r>
        <w:rPr>
          <w:rFonts w:ascii="Arial" w:hAnsi="Arial" w:cs="Arial"/>
          <w:sz w:val="22"/>
          <w:lang w:val="es-ES_tradnl"/>
        </w:rPr>
        <w:t xml:space="preserve">Ingeniería informática, Programación, </w:t>
      </w:r>
      <w:r w:rsidRPr="00324E5C">
        <w:rPr>
          <w:rFonts w:ascii="Arial" w:hAnsi="Arial" w:cs="Arial"/>
          <w:sz w:val="22"/>
          <w:lang w:val="es-ES_tradnl"/>
        </w:rPr>
        <w:t>Comunicación Publicitaria/Marketing o Marketing digital. Valorable, formación complementaria con titulación específica en SEO.</w:t>
      </w:r>
    </w:p>
    <w:p w14:paraId="30539CD8" w14:textId="77777777" w:rsidR="001705CE" w:rsidRPr="00A92EE3" w:rsidRDefault="001705CE" w:rsidP="001705CE">
      <w:pPr>
        <w:pStyle w:val="Prrafodelista"/>
        <w:numPr>
          <w:ilvl w:val="0"/>
          <w:numId w:val="28"/>
        </w:numPr>
        <w:jc w:val="both"/>
        <w:rPr>
          <w:rFonts w:ascii="Arial" w:hAnsi="Arial" w:cs="Arial"/>
          <w:sz w:val="22"/>
          <w:lang w:val="es-ES_tradnl"/>
        </w:rPr>
      </w:pPr>
      <w:r w:rsidRPr="00A92EE3">
        <w:rPr>
          <w:rFonts w:ascii="Arial" w:hAnsi="Arial" w:cs="Arial"/>
          <w:sz w:val="22"/>
          <w:u w:val="single"/>
          <w:lang w:val="es-ES_tradnl"/>
        </w:rPr>
        <w:t>Experiencia laboral</w:t>
      </w:r>
      <w:r w:rsidRPr="00A92EE3">
        <w:rPr>
          <w:rFonts w:ascii="Arial" w:hAnsi="Arial" w:cs="Arial"/>
          <w:sz w:val="22"/>
          <w:lang w:val="es-ES_tradnl"/>
        </w:rPr>
        <w:t xml:space="preserve">: en el campo de Comunicación y Marketing Digital mínima </w:t>
      </w:r>
      <w:r>
        <w:rPr>
          <w:rFonts w:ascii="Arial" w:hAnsi="Arial" w:cs="Arial"/>
          <w:sz w:val="22"/>
          <w:lang w:val="es-ES_tradnl"/>
        </w:rPr>
        <w:t xml:space="preserve">de </w:t>
      </w:r>
      <w:r w:rsidRPr="00A92EE3">
        <w:rPr>
          <w:rFonts w:ascii="Arial" w:hAnsi="Arial" w:cs="Arial"/>
          <w:sz w:val="22"/>
          <w:lang w:val="es-ES_tradnl"/>
        </w:rPr>
        <w:t xml:space="preserve">dos </w:t>
      </w:r>
      <w:r>
        <w:rPr>
          <w:rFonts w:ascii="Arial" w:hAnsi="Arial" w:cs="Arial"/>
          <w:sz w:val="22"/>
          <w:lang w:val="es-ES_tradnl"/>
        </w:rPr>
        <w:t xml:space="preserve">(2) </w:t>
      </w:r>
      <w:r w:rsidRPr="00A92EE3">
        <w:rPr>
          <w:rFonts w:ascii="Arial" w:hAnsi="Arial" w:cs="Arial"/>
          <w:sz w:val="22"/>
          <w:lang w:val="es-ES_tradnl"/>
        </w:rPr>
        <w:t>años</w:t>
      </w:r>
      <w:r>
        <w:rPr>
          <w:rFonts w:ascii="Arial" w:hAnsi="Arial" w:cs="Arial"/>
          <w:sz w:val="22"/>
          <w:lang w:val="es-ES_tradnl"/>
        </w:rPr>
        <w:t xml:space="preserve"> en los últimos cinco (5) años.</w:t>
      </w:r>
      <w:r w:rsidRPr="00A92EE3">
        <w:rPr>
          <w:rFonts w:ascii="Arial" w:hAnsi="Arial" w:cs="Arial"/>
          <w:sz w:val="22"/>
          <w:lang w:val="es-ES_tradnl"/>
        </w:rPr>
        <w:t xml:space="preserve"> </w:t>
      </w:r>
    </w:p>
    <w:p w14:paraId="12B4D194" w14:textId="77777777" w:rsidR="001705CE" w:rsidRDefault="001705CE" w:rsidP="001705CE">
      <w:pPr>
        <w:jc w:val="both"/>
        <w:rPr>
          <w:rFonts w:ascii="Arial" w:hAnsi="Arial" w:cs="Arial"/>
          <w:sz w:val="22"/>
          <w:lang w:val="es-ES_tradnl"/>
        </w:rPr>
      </w:pPr>
    </w:p>
    <w:p w14:paraId="0D0ADCF9" w14:textId="77777777" w:rsidR="00EB692F" w:rsidRPr="00EB692F" w:rsidRDefault="00EB692F" w:rsidP="00EB692F">
      <w:pPr>
        <w:autoSpaceDE w:val="0"/>
        <w:autoSpaceDN w:val="0"/>
        <w:jc w:val="both"/>
        <w:rPr>
          <w:rFonts w:ascii="Arial" w:hAnsi="Arial" w:cs="Arial"/>
          <w:b/>
          <w:bCs/>
          <w:sz w:val="22"/>
          <w:szCs w:val="22"/>
          <w:u w:val="single"/>
          <w:lang w:val="es-ES_tradnl"/>
        </w:rPr>
      </w:pPr>
      <w:r w:rsidRPr="00EB692F">
        <w:rPr>
          <w:rFonts w:ascii="Arial" w:hAnsi="Arial" w:cs="Arial"/>
          <w:b/>
          <w:bCs/>
          <w:u w:val="single"/>
          <w:lang w:val="es-ES_tradnl"/>
        </w:rPr>
        <w:t>Perfil Analista/s de mercado</w:t>
      </w:r>
    </w:p>
    <w:p w14:paraId="74CC01FD" w14:textId="77777777" w:rsidR="00EB692F" w:rsidRPr="00186E41" w:rsidRDefault="00EB692F" w:rsidP="00EB692F">
      <w:pPr>
        <w:autoSpaceDE w:val="0"/>
        <w:autoSpaceDN w:val="0"/>
        <w:adjustRightInd w:val="0"/>
        <w:jc w:val="both"/>
        <w:rPr>
          <w:rFonts w:ascii="Arial" w:hAnsi="Arial" w:cs="Arial"/>
          <w:sz w:val="22"/>
          <w:szCs w:val="22"/>
          <w:lang w:val="es-ES_tradnl"/>
        </w:rPr>
      </w:pPr>
      <w:r w:rsidRPr="00186E41">
        <w:rPr>
          <w:rFonts w:ascii="Arial" w:hAnsi="Arial" w:cs="Arial"/>
          <w:sz w:val="22"/>
          <w:szCs w:val="22"/>
          <w:lang w:val="es-ES_tradnl"/>
        </w:rPr>
        <w:t>Será la persona o equipo responsable de diseñar y desarrollar el estudio referido en el servicio 7; debiendo cumplir con los siguientes requerimientos:</w:t>
      </w:r>
    </w:p>
    <w:p w14:paraId="51753654" w14:textId="77777777" w:rsidR="00EB692F" w:rsidRPr="00186E41" w:rsidRDefault="00EB692F" w:rsidP="00EB692F">
      <w:pPr>
        <w:jc w:val="both"/>
        <w:rPr>
          <w:rFonts w:ascii="Arial" w:hAnsi="Arial" w:cs="Arial"/>
          <w:spacing w:val="-1"/>
          <w:sz w:val="22"/>
          <w:szCs w:val="22"/>
          <w:u w:val="single"/>
          <w:lang w:eastAsia="en-US"/>
        </w:rPr>
      </w:pPr>
    </w:p>
    <w:p w14:paraId="18B21241" w14:textId="77777777" w:rsidR="00EB692F" w:rsidRPr="00186E41" w:rsidRDefault="00EB692F" w:rsidP="00EB692F">
      <w:pPr>
        <w:numPr>
          <w:ilvl w:val="0"/>
          <w:numId w:val="28"/>
        </w:numPr>
        <w:autoSpaceDE w:val="0"/>
        <w:autoSpaceDN w:val="0"/>
        <w:jc w:val="both"/>
        <w:rPr>
          <w:rFonts w:ascii="Arial" w:hAnsi="Arial" w:cs="Arial"/>
          <w:sz w:val="22"/>
          <w:szCs w:val="22"/>
          <w:lang w:val="es-ES_tradnl"/>
        </w:rPr>
      </w:pPr>
      <w:r w:rsidRPr="00186E41">
        <w:rPr>
          <w:rFonts w:ascii="Arial" w:hAnsi="Arial" w:cs="Arial"/>
          <w:sz w:val="22"/>
          <w:szCs w:val="22"/>
          <w:u w:val="single"/>
          <w:lang w:val="es-ES_tradnl"/>
        </w:rPr>
        <w:t>Formación</w:t>
      </w:r>
      <w:r w:rsidRPr="00186E41">
        <w:rPr>
          <w:rFonts w:ascii="Arial" w:hAnsi="Arial" w:cs="Arial"/>
          <w:sz w:val="22"/>
          <w:szCs w:val="22"/>
          <w:lang w:val="es-ES_tradnl"/>
        </w:rPr>
        <w:t xml:space="preserve">: Titulación en estudios de Grado o de Posgrado en Sociología, Estadística avanzada, Data </w:t>
      </w:r>
      <w:proofErr w:type="spellStart"/>
      <w:r w:rsidRPr="00186E41">
        <w:rPr>
          <w:rFonts w:ascii="Arial" w:hAnsi="Arial" w:cs="Arial"/>
          <w:sz w:val="22"/>
          <w:szCs w:val="22"/>
          <w:lang w:val="es-ES_tradnl"/>
        </w:rPr>
        <w:t>Science</w:t>
      </w:r>
      <w:proofErr w:type="spellEnd"/>
      <w:r w:rsidRPr="00186E41">
        <w:rPr>
          <w:rFonts w:ascii="Arial" w:hAnsi="Arial" w:cs="Arial"/>
          <w:sz w:val="22"/>
          <w:szCs w:val="22"/>
          <w:lang w:val="es-ES_tradnl"/>
        </w:rPr>
        <w:t xml:space="preserve"> o Investigación de Mercados. Se </w:t>
      </w:r>
      <w:proofErr w:type="gramStart"/>
      <w:r w:rsidRPr="00186E41">
        <w:rPr>
          <w:rFonts w:ascii="Arial" w:hAnsi="Arial" w:cs="Arial"/>
          <w:sz w:val="22"/>
          <w:szCs w:val="22"/>
          <w:lang w:val="es-ES_tradnl"/>
        </w:rPr>
        <w:t>adjuntara</w:t>
      </w:r>
      <w:proofErr w:type="gramEnd"/>
      <w:r w:rsidRPr="00186E41">
        <w:rPr>
          <w:rFonts w:ascii="Arial" w:hAnsi="Arial" w:cs="Arial"/>
          <w:sz w:val="22"/>
          <w:szCs w:val="22"/>
          <w:lang w:val="es-ES_tradnl"/>
        </w:rPr>
        <w:t xml:space="preserve"> referencias curriculares de la personas o personas asignadas al proyecto</w:t>
      </w:r>
    </w:p>
    <w:p w14:paraId="6724E24F" w14:textId="02730402" w:rsidR="00EB692F" w:rsidRPr="00186E41" w:rsidRDefault="00EB692F" w:rsidP="00EB692F">
      <w:pPr>
        <w:autoSpaceDE w:val="0"/>
        <w:autoSpaceDN w:val="0"/>
        <w:jc w:val="both"/>
        <w:rPr>
          <w:rFonts w:ascii="Arial" w:hAnsi="Arial" w:cs="Arial"/>
          <w:b/>
          <w:bCs/>
          <w:sz w:val="22"/>
          <w:szCs w:val="22"/>
          <w:u w:val="single"/>
          <w:lang w:val="es-ES_tradnl"/>
        </w:rPr>
      </w:pPr>
      <w:r w:rsidRPr="00186E41">
        <w:rPr>
          <w:rFonts w:ascii="Arial" w:hAnsi="Arial" w:cs="Arial"/>
          <w:sz w:val="22"/>
          <w:szCs w:val="22"/>
          <w:u w:val="single"/>
          <w:lang w:val="es-ES_tradnl"/>
        </w:rPr>
        <w:t>Experiencia laboral</w:t>
      </w:r>
      <w:r w:rsidRPr="00186E41">
        <w:rPr>
          <w:rFonts w:ascii="Arial" w:hAnsi="Arial" w:cs="Arial"/>
          <w:sz w:val="22"/>
          <w:szCs w:val="22"/>
          <w:lang w:val="es-ES_tradnl"/>
        </w:rPr>
        <w:t xml:space="preserve">: Tener mínimo tres (3) años de experiencia durante los últimos cinco (5) años en realización y supervisión de estudios de mercados y haber participado en al </w:t>
      </w:r>
      <w:r w:rsidRPr="00186E41">
        <w:rPr>
          <w:rFonts w:ascii="Arial" w:hAnsi="Arial" w:cs="Arial"/>
          <w:sz w:val="22"/>
          <w:szCs w:val="22"/>
          <w:lang w:val="es-ES_tradnl"/>
        </w:rPr>
        <w:lastRenderedPageBreak/>
        <w:t>menos 2 estudios de mercado de estas características, para ello se solicita listado de estudios realizados.</w:t>
      </w:r>
    </w:p>
    <w:p w14:paraId="5418A315" w14:textId="77777777" w:rsidR="00EB692F" w:rsidRDefault="00EB692F" w:rsidP="006649B6">
      <w:pPr>
        <w:jc w:val="both"/>
        <w:rPr>
          <w:rFonts w:ascii="Arial" w:hAnsi="Arial" w:cs="Arial"/>
          <w:b/>
          <w:bCs/>
          <w:u w:val="single"/>
          <w:lang w:val="es-ES_tradnl"/>
        </w:rPr>
      </w:pPr>
    </w:p>
    <w:p w14:paraId="70400D39" w14:textId="77777777" w:rsidR="00041241" w:rsidRDefault="00041241" w:rsidP="006649B6">
      <w:pPr>
        <w:jc w:val="both"/>
        <w:rPr>
          <w:rFonts w:ascii="Arial" w:hAnsi="Arial" w:cs="Arial"/>
          <w:b/>
          <w:bCs/>
          <w:color w:val="000000"/>
          <w:sz w:val="28"/>
          <w:szCs w:val="28"/>
          <w:u w:val="single"/>
        </w:rPr>
      </w:pPr>
    </w:p>
    <w:p w14:paraId="3292EA7D" w14:textId="5924B4FC" w:rsidR="0078416D" w:rsidRPr="00691117" w:rsidRDefault="0078416D" w:rsidP="006649B6">
      <w:pPr>
        <w:jc w:val="both"/>
        <w:rPr>
          <w:rFonts w:ascii="Arial" w:hAnsi="Arial" w:cs="Arial"/>
          <w:b/>
          <w:bCs/>
          <w:color w:val="000000"/>
          <w:sz w:val="28"/>
          <w:szCs w:val="28"/>
          <w:u w:val="single"/>
        </w:rPr>
      </w:pPr>
      <w:r w:rsidRPr="00691117">
        <w:rPr>
          <w:rFonts w:ascii="Arial" w:hAnsi="Arial" w:cs="Arial"/>
          <w:b/>
          <w:bCs/>
          <w:color w:val="000000"/>
          <w:sz w:val="28"/>
          <w:szCs w:val="28"/>
          <w:u w:val="single"/>
        </w:rPr>
        <w:t>L</w:t>
      </w:r>
      <w:r w:rsidR="00691117" w:rsidRPr="00691117">
        <w:rPr>
          <w:rFonts w:ascii="Arial" w:hAnsi="Arial" w:cs="Arial"/>
          <w:b/>
          <w:bCs/>
          <w:color w:val="000000"/>
          <w:sz w:val="28"/>
          <w:szCs w:val="28"/>
          <w:u w:val="single"/>
        </w:rPr>
        <w:t>OTES</w:t>
      </w:r>
      <w:r w:rsidRPr="00691117">
        <w:rPr>
          <w:rFonts w:ascii="Arial" w:hAnsi="Arial" w:cs="Arial"/>
          <w:b/>
          <w:bCs/>
          <w:color w:val="000000"/>
          <w:sz w:val="28"/>
          <w:szCs w:val="28"/>
          <w:u w:val="single"/>
        </w:rPr>
        <w:t xml:space="preserve"> 2 a 7 </w:t>
      </w:r>
      <w:r w:rsidR="00691117" w:rsidRPr="00691117">
        <w:rPr>
          <w:rFonts w:ascii="Arial" w:hAnsi="Arial" w:cs="Arial"/>
          <w:b/>
          <w:bCs/>
          <w:color w:val="000000"/>
          <w:sz w:val="28"/>
          <w:szCs w:val="28"/>
          <w:u w:val="single"/>
        </w:rPr>
        <w:t xml:space="preserve">SERVICIOS </w:t>
      </w:r>
      <w:r w:rsidRPr="00691117">
        <w:rPr>
          <w:rFonts w:ascii="Arial" w:hAnsi="Arial" w:cs="Arial"/>
          <w:b/>
          <w:bCs/>
          <w:color w:val="000000"/>
          <w:sz w:val="28"/>
          <w:szCs w:val="28"/>
          <w:u w:val="single"/>
        </w:rPr>
        <w:t>TERRITORIALES</w:t>
      </w:r>
    </w:p>
    <w:p w14:paraId="68D1B806" w14:textId="77777777" w:rsidR="0078416D" w:rsidRDefault="0078416D" w:rsidP="006649B6">
      <w:pPr>
        <w:jc w:val="both"/>
        <w:rPr>
          <w:rFonts w:ascii="Arial" w:hAnsi="Arial" w:cs="Arial"/>
          <w:color w:val="000000"/>
        </w:rPr>
      </w:pPr>
    </w:p>
    <w:p w14:paraId="6927FF4C" w14:textId="77777777" w:rsidR="00906EA4" w:rsidRPr="00AF0FC4" w:rsidRDefault="00906EA4" w:rsidP="00906EA4">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sidRPr="00AF0FC4">
        <w:rPr>
          <w:rFonts w:ascii="Arial" w:hAnsi="Arial" w:cs="Arial"/>
          <w:b/>
          <w:color w:val="000000"/>
          <w:spacing w:val="2"/>
          <w:u w:val="thick" w:color="000000"/>
        </w:rPr>
        <w:t xml:space="preserve"> </w:t>
      </w:r>
      <w:r w:rsidRPr="00AF0FC4">
        <w:rPr>
          <w:rFonts w:ascii="Arial" w:hAnsi="Arial" w:cs="Arial"/>
          <w:b/>
          <w:color w:val="000000"/>
          <w:spacing w:val="-2"/>
          <w:u w:val="thick" w:color="000000"/>
        </w:rPr>
        <w:t xml:space="preserve">la </w:t>
      </w:r>
      <w:r w:rsidRPr="00AF0FC4">
        <w:rPr>
          <w:rFonts w:ascii="Arial" w:hAnsi="Arial" w:cs="Arial"/>
          <w:b/>
          <w:color w:val="000000"/>
          <w:spacing w:val="-1"/>
          <w:u w:val="thick" w:color="000000"/>
        </w:rPr>
        <w:t>entidad</w:t>
      </w:r>
      <w:r w:rsidRPr="00AF0FC4">
        <w:rPr>
          <w:rFonts w:ascii="Arial" w:hAnsi="Arial" w:cs="Arial"/>
          <w:b/>
          <w:color w:val="000000"/>
          <w:u w:val="thick" w:color="000000"/>
        </w:rPr>
        <w:t xml:space="preserve"> </w:t>
      </w:r>
      <w:r w:rsidRPr="00AF0FC4">
        <w:rPr>
          <w:rFonts w:ascii="Arial" w:hAnsi="Arial" w:cs="Arial"/>
          <w:b/>
          <w:color w:val="000000"/>
          <w:spacing w:val="-2"/>
          <w:u w:val="thick" w:color="000000"/>
        </w:rPr>
        <w:t>licitadora</w:t>
      </w:r>
    </w:p>
    <w:p w14:paraId="68C91DBA" w14:textId="4F902377" w:rsidR="00906EA4" w:rsidRPr="004C00A6" w:rsidRDefault="00906EA4" w:rsidP="00906EA4">
      <w:pPr>
        <w:jc w:val="both"/>
        <w:rPr>
          <w:rFonts w:ascii="Arial" w:hAnsi="Arial" w:cs="Arial"/>
        </w:rPr>
      </w:pPr>
      <w:r w:rsidRPr="004C00A6">
        <w:rPr>
          <w:rFonts w:ascii="Arial" w:hAnsi="Arial" w:cs="Arial"/>
        </w:rPr>
        <w:t xml:space="preserve">El licitador deberá acreditar experiencia previa en el desarrollo y organización de, al menos, 2 proyectos y encuentros similares a los que se describen en el objeto del contrato realizados en los últimos 5 años. </w:t>
      </w:r>
    </w:p>
    <w:p w14:paraId="06864FD3" w14:textId="77777777" w:rsidR="00906EA4" w:rsidRPr="004C00A6" w:rsidRDefault="00906EA4" w:rsidP="00906EA4">
      <w:pPr>
        <w:jc w:val="both"/>
        <w:rPr>
          <w:rFonts w:ascii="Arial" w:hAnsi="Arial" w:cs="Arial"/>
          <w:spacing w:val="17"/>
        </w:rPr>
      </w:pPr>
    </w:p>
    <w:p w14:paraId="69B110AA" w14:textId="77777777" w:rsidR="00906EA4" w:rsidRPr="004C00A6" w:rsidRDefault="00906EA4" w:rsidP="00906EA4">
      <w:pPr>
        <w:jc w:val="both"/>
        <w:rPr>
          <w:rFonts w:ascii="Arial" w:hAnsi="Arial" w:cs="Arial"/>
          <w:spacing w:val="-1"/>
        </w:rPr>
      </w:pPr>
      <w:r w:rsidRPr="004C00A6">
        <w:rPr>
          <w:rFonts w:ascii="Arial" w:hAnsi="Arial" w:cs="Arial"/>
        </w:rPr>
        <w:t>Para</w:t>
      </w:r>
      <w:r w:rsidRPr="004C00A6">
        <w:rPr>
          <w:rFonts w:ascii="Arial" w:hAnsi="Arial" w:cs="Arial"/>
          <w:spacing w:val="18"/>
        </w:rPr>
        <w:t xml:space="preserve"> </w:t>
      </w:r>
      <w:r w:rsidRPr="004C00A6">
        <w:rPr>
          <w:rFonts w:ascii="Arial" w:hAnsi="Arial" w:cs="Arial"/>
          <w:spacing w:val="-1"/>
        </w:rPr>
        <w:t>justificar</w:t>
      </w:r>
      <w:r w:rsidRPr="004C00A6">
        <w:rPr>
          <w:rFonts w:ascii="Arial" w:hAnsi="Arial" w:cs="Arial"/>
          <w:spacing w:val="15"/>
        </w:rPr>
        <w:t xml:space="preserve"> </w:t>
      </w:r>
      <w:r w:rsidRPr="004C00A6">
        <w:rPr>
          <w:rFonts w:ascii="Arial" w:hAnsi="Arial" w:cs="Arial"/>
        </w:rPr>
        <w:t>el</w:t>
      </w:r>
      <w:r w:rsidRPr="004C00A6">
        <w:rPr>
          <w:rFonts w:ascii="Arial" w:hAnsi="Arial" w:cs="Arial"/>
          <w:spacing w:val="15"/>
        </w:rPr>
        <w:t xml:space="preserve"> </w:t>
      </w:r>
      <w:r w:rsidRPr="004C00A6">
        <w:rPr>
          <w:rFonts w:ascii="Arial" w:hAnsi="Arial" w:cs="Arial"/>
          <w:spacing w:val="-2"/>
        </w:rPr>
        <w:t>cumplimiento</w:t>
      </w:r>
      <w:r w:rsidRPr="004C00A6">
        <w:rPr>
          <w:rFonts w:ascii="Arial" w:hAnsi="Arial" w:cs="Arial"/>
          <w:spacing w:val="18"/>
        </w:rPr>
        <w:t xml:space="preserve"> </w:t>
      </w:r>
      <w:r w:rsidRPr="004C00A6">
        <w:rPr>
          <w:rFonts w:ascii="Arial" w:hAnsi="Arial" w:cs="Arial"/>
        </w:rPr>
        <w:t>de</w:t>
      </w:r>
      <w:r w:rsidRPr="004C00A6">
        <w:rPr>
          <w:rFonts w:ascii="Arial" w:hAnsi="Arial" w:cs="Arial"/>
          <w:spacing w:val="13"/>
        </w:rPr>
        <w:t xml:space="preserve"> </w:t>
      </w:r>
      <w:r w:rsidRPr="004C00A6">
        <w:rPr>
          <w:rFonts w:ascii="Arial" w:hAnsi="Arial" w:cs="Arial"/>
        </w:rPr>
        <w:t>este</w:t>
      </w:r>
      <w:r w:rsidRPr="004C00A6">
        <w:rPr>
          <w:rFonts w:ascii="Arial" w:hAnsi="Arial" w:cs="Arial"/>
          <w:spacing w:val="18"/>
        </w:rPr>
        <w:t xml:space="preserve"> </w:t>
      </w:r>
      <w:r w:rsidRPr="004C00A6">
        <w:rPr>
          <w:rFonts w:ascii="Arial" w:hAnsi="Arial" w:cs="Arial"/>
          <w:spacing w:val="-2"/>
        </w:rPr>
        <w:t>criterio</w:t>
      </w:r>
      <w:r w:rsidRPr="004C00A6">
        <w:rPr>
          <w:rFonts w:ascii="Arial" w:hAnsi="Arial" w:cs="Arial"/>
          <w:spacing w:val="13"/>
        </w:rPr>
        <w:t xml:space="preserve"> </w:t>
      </w:r>
      <w:r w:rsidRPr="004C00A6">
        <w:rPr>
          <w:rFonts w:ascii="Arial" w:hAnsi="Arial" w:cs="Arial"/>
        </w:rPr>
        <w:t>se</w:t>
      </w:r>
      <w:r w:rsidRPr="004C00A6">
        <w:rPr>
          <w:rFonts w:ascii="Arial" w:hAnsi="Arial" w:cs="Arial"/>
          <w:spacing w:val="18"/>
        </w:rPr>
        <w:t xml:space="preserve"> </w:t>
      </w:r>
      <w:r w:rsidRPr="004C00A6">
        <w:rPr>
          <w:rFonts w:ascii="Arial" w:hAnsi="Arial" w:cs="Arial"/>
          <w:spacing w:val="-1"/>
        </w:rPr>
        <w:t>incluirá</w:t>
      </w:r>
      <w:r w:rsidRPr="004C00A6">
        <w:rPr>
          <w:rFonts w:ascii="Arial" w:hAnsi="Arial" w:cs="Arial"/>
          <w:spacing w:val="18"/>
        </w:rPr>
        <w:t xml:space="preserve"> </w:t>
      </w:r>
      <w:r w:rsidRPr="004C00A6">
        <w:rPr>
          <w:rFonts w:ascii="Arial" w:hAnsi="Arial" w:cs="Arial"/>
          <w:spacing w:val="-2"/>
        </w:rPr>
        <w:t>en</w:t>
      </w:r>
      <w:r w:rsidRPr="004C00A6">
        <w:rPr>
          <w:rFonts w:ascii="Arial" w:hAnsi="Arial" w:cs="Arial"/>
          <w:spacing w:val="18"/>
        </w:rPr>
        <w:t xml:space="preserve"> </w:t>
      </w:r>
      <w:r w:rsidRPr="004C00A6">
        <w:rPr>
          <w:rFonts w:ascii="Arial" w:hAnsi="Arial" w:cs="Arial"/>
          <w:spacing w:val="-1"/>
        </w:rPr>
        <w:t>la</w:t>
      </w:r>
      <w:r w:rsidRPr="004C00A6">
        <w:rPr>
          <w:rFonts w:ascii="Arial" w:hAnsi="Arial" w:cs="Arial"/>
          <w:spacing w:val="18"/>
        </w:rPr>
        <w:t xml:space="preserve"> </w:t>
      </w:r>
      <w:r w:rsidRPr="004C00A6">
        <w:rPr>
          <w:rFonts w:ascii="Arial" w:hAnsi="Arial" w:cs="Arial"/>
          <w:spacing w:val="-1"/>
        </w:rPr>
        <w:t>propuesta</w:t>
      </w:r>
      <w:r w:rsidRPr="004C00A6">
        <w:rPr>
          <w:rFonts w:ascii="Arial" w:hAnsi="Arial" w:cs="Arial"/>
          <w:spacing w:val="13"/>
        </w:rPr>
        <w:t xml:space="preserve"> </w:t>
      </w:r>
      <w:r w:rsidRPr="004C00A6">
        <w:rPr>
          <w:rFonts w:ascii="Arial" w:hAnsi="Arial" w:cs="Arial"/>
          <w:spacing w:val="-1"/>
        </w:rPr>
        <w:t>una</w:t>
      </w:r>
      <w:r w:rsidRPr="004C00A6">
        <w:rPr>
          <w:rFonts w:ascii="Arial" w:hAnsi="Arial" w:cs="Arial"/>
        </w:rPr>
        <w:t xml:space="preserve"> </w:t>
      </w:r>
      <w:r w:rsidRPr="004C00A6">
        <w:rPr>
          <w:rFonts w:ascii="Arial" w:hAnsi="Arial" w:cs="Arial"/>
          <w:b/>
          <w:spacing w:val="-1"/>
          <w:u w:val="thick" w:color="000000"/>
        </w:rPr>
        <w:t>declaración</w:t>
      </w:r>
      <w:r w:rsidRPr="004C00A6">
        <w:rPr>
          <w:rFonts w:ascii="Arial" w:hAnsi="Arial" w:cs="Arial"/>
          <w:b/>
          <w:spacing w:val="9"/>
          <w:u w:val="thick" w:color="000000"/>
        </w:rPr>
        <w:t xml:space="preserve"> </w:t>
      </w:r>
      <w:r w:rsidRPr="004C00A6">
        <w:rPr>
          <w:rFonts w:ascii="Arial" w:hAnsi="Arial" w:cs="Arial"/>
          <w:b/>
          <w:spacing w:val="-1"/>
          <w:u w:val="thick" w:color="000000"/>
        </w:rPr>
        <w:t>responsable</w:t>
      </w:r>
      <w:r w:rsidRPr="004C00A6">
        <w:rPr>
          <w:rFonts w:ascii="Arial" w:hAnsi="Arial" w:cs="Arial"/>
          <w:b/>
          <w:spacing w:val="10"/>
          <w:u w:val="thick" w:color="000000"/>
        </w:rPr>
        <w:t xml:space="preserve"> </w:t>
      </w:r>
      <w:r w:rsidRPr="004C00A6">
        <w:rPr>
          <w:rFonts w:ascii="Arial" w:hAnsi="Arial" w:cs="Arial"/>
          <w:u w:val="thick" w:color="000000"/>
        </w:rPr>
        <w:t>firmada</w:t>
      </w:r>
      <w:r w:rsidRPr="004C00A6">
        <w:rPr>
          <w:rFonts w:ascii="Arial" w:hAnsi="Arial" w:cs="Arial"/>
          <w:spacing w:val="7"/>
          <w:u w:val="thick" w:color="000000"/>
        </w:rPr>
        <w:t xml:space="preserve"> </w:t>
      </w:r>
      <w:r w:rsidRPr="004C00A6">
        <w:rPr>
          <w:rFonts w:ascii="Arial" w:hAnsi="Arial" w:cs="Arial"/>
          <w:u w:val="thick" w:color="000000"/>
        </w:rPr>
        <w:t>por</w:t>
      </w:r>
      <w:r w:rsidRPr="004C00A6">
        <w:rPr>
          <w:rFonts w:ascii="Arial" w:hAnsi="Arial" w:cs="Arial"/>
          <w:spacing w:val="8"/>
          <w:u w:val="thick" w:color="000000"/>
        </w:rPr>
        <w:t xml:space="preserve"> </w:t>
      </w:r>
      <w:r w:rsidRPr="004C00A6">
        <w:rPr>
          <w:rFonts w:ascii="Arial" w:hAnsi="Arial" w:cs="Arial"/>
          <w:spacing w:val="-3"/>
          <w:u w:val="thick" w:color="000000"/>
        </w:rPr>
        <w:t>la</w:t>
      </w:r>
      <w:r w:rsidRPr="004C00A6">
        <w:rPr>
          <w:rFonts w:ascii="Arial" w:hAnsi="Arial" w:cs="Arial"/>
          <w:spacing w:val="12"/>
          <w:u w:val="thick" w:color="000000"/>
        </w:rPr>
        <w:t xml:space="preserve"> </w:t>
      </w:r>
      <w:r w:rsidRPr="004C00A6">
        <w:rPr>
          <w:rFonts w:ascii="Arial" w:hAnsi="Arial" w:cs="Arial"/>
          <w:spacing w:val="-1"/>
          <w:u w:val="thick" w:color="000000"/>
        </w:rPr>
        <w:t>persona</w:t>
      </w:r>
      <w:r w:rsidRPr="004C00A6">
        <w:rPr>
          <w:rFonts w:ascii="Arial" w:hAnsi="Arial" w:cs="Arial"/>
          <w:spacing w:val="7"/>
          <w:u w:val="thick" w:color="000000"/>
        </w:rPr>
        <w:t xml:space="preserve"> </w:t>
      </w:r>
      <w:r w:rsidRPr="004C00A6">
        <w:rPr>
          <w:rFonts w:ascii="Arial" w:hAnsi="Arial" w:cs="Arial"/>
          <w:u w:val="thick" w:color="000000"/>
        </w:rPr>
        <w:t>con</w:t>
      </w:r>
      <w:r w:rsidRPr="004C00A6">
        <w:rPr>
          <w:rFonts w:ascii="Arial" w:hAnsi="Arial" w:cs="Arial"/>
          <w:spacing w:val="7"/>
          <w:u w:val="thick" w:color="000000"/>
        </w:rPr>
        <w:t xml:space="preserve"> </w:t>
      </w:r>
      <w:r w:rsidRPr="004C00A6">
        <w:rPr>
          <w:rFonts w:ascii="Arial" w:hAnsi="Arial" w:cs="Arial"/>
          <w:u w:val="thick" w:color="000000"/>
        </w:rPr>
        <w:t>poder</w:t>
      </w:r>
      <w:r w:rsidRPr="004C00A6">
        <w:rPr>
          <w:rFonts w:ascii="Arial" w:hAnsi="Arial" w:cs="Arial"/>
          <w:spacing w:val="8"/>
          <w:u w:val="thick" w:color="000000"/>
        </w:rPr>
        <w:t xml:space="preserve"> </w:t>
      </w:r>
      <w:r w:rsidRPr="004C00A6">
        <w:rPr>
          <w:rFonts w:ascii="Arial" w:hAnsi="Arial" w:cs="Arial"/>
          <w:spacing w:val="-1"/>
          <w:u w:val="thick" w:color="000000"/>
        </w:rPr>
        <w:t>suficiente</w:t>
      </w:r>
      <w:r w:rsidRPr="004C00A6">
        <w:rPr>
          <w:rFonts w:ascii="Arial" w:hAnsi="Arial" w:cs="Arial"/>
          <w:spacing w:val="-1"/>
        </w:rPr>
        <w:t>,</w:t>
      </w:r>
      <w:r w:rsidRPr="004C00A6">
        <w:rPr>
          <w:rFonts w:ascii="Arial" w:hAnsi="Arial" w:cs="Arial"/>
          <w:spacing w:val="11"/>
        </w:rPr>
        <w:t xml:space="preserve"> </w:t>
      </w:r>
      <w:r w:rsidRPr="004C00A6">
        <w:rPr>
          <w:rFonts w:ascii="Arial" w:hAnsi="Arial" w:cs="Arial"/>
          <w:spacing w:val="-1"/>
        </w:rPr>
        <w:t>que</w:t>
      </w:r>
      <w:r w:rsidRPr="004C00A6">
        <w:rPr>
          <w:rFonts w:ascii="Arial" w:hAnsi="Arial" w:cs="Arial"/>
          <w:spacing w:val="12"/>
        </w:rPr>
        <w:t xml:space="preserve"> </w:t>
      </w:r>
      <w:r w:rsidRPr="004C00A6">
        <w:rPr>
          <w:rFonts w:ascii="Arial" w:hAnsi="Arial" w:cs="Arial"/>
          <w:spacing w:val="-1"/>
        </w:rPr>
        <w:t>contenga</w:t>
      </w:r>
      <w:r w:rsidRPr="004C00A6">
        <w:rPr>
          <w:rFonts w:ascii="Arial" w:hAnsi="Arial" w:cs="Arial"/>
          <w:spacing w:val="39"/>
        </w:rPr>
        <w:t xml:space="preserve"> </w:t>
      </w:r>
      <w:r w:rsidRPr="004C00A6">
        <w:rPr>
          <w:rFonts w:ascii="Arial" w:hAnsi="Arial" w:cs="Arial"/>
          <w:spacing w:val="-1"/>
        </w:rPr>
        <w:t>la</w:t>
      </w:r>
      <w:r w:rsidRPr="004C00A6">
        <w:rPr>
          <w:rFonts w:ascii="Arial" w:hAnsi="Arial" w:cs="Arial"/>
          <w:spacing w:val="17"/>
        </w:rPr>
        <w:t xml:space="preserve"> </w:t>
      </w:r>
      <w:r w:rsidRPr="004C00A6">
        <w:rPr>
          <w:rFonts w:ascii="Arial" w:hAnsi="Arial" w:cs="Arial"/>
          <w:spacing w:val="-1"/>
        </w:rPr>
        <w:t>relación</w:t>
      </w:r>
      <w:r w:rsidRPr="004C00A6">
        <w:rPr>
          <w:rFonts w:ascii="Arial" w:hAnsi="Arial" w:cs="Arial"/>
          <w:spacing w:val="12"/>
        </w:rPr>
        <w:t xml:space="preserve"> </w:t>
      </w:r>
      <w:r w:rsidRPr="004C00A6">
        <w:rPr>
          <w:rFonts w:ascii="Arial" w:hAnsi="Arial" w:cs="Arial"/>
          <w:spacing w:val="-2"/>
        </w:rPr>
        <w:t xml:space="preserve">de proyectos llevados a cabo por la entidad, incluyendo </w:t>
      </w:r>
      <w:r w:rsidRPr="004C00A6">
        <w:rPr>
          <w:rFonts w:ascii="Arial" w:hAnsi="Arial" w:cs="Arial"/>
          <w:spacing w:val="-1"/>
        </w:rPr>
        <w:t>la</w:t>
      </w:r>
      <w:r w:rsidRPr="004C00A6">
        <w:rPr>
          <w:rFonts w:ascii="Arial" w:hAnsi="Arial" w:cs="Arial"/>
          <w:spacing w:val="2"/>
        </w:rPr>
        <w:t xml:space="preserve"> </w:t>
      </w:r>
      <w:r w:rsidRPr="004C00A6">
        <w:rPr>
          <w:rFonts w:ascii="Arial" w:hAnsi="Arial" w:cs="Arial"/>
          <w:spacing w:val="-2"/>
        </w:rPr>
        <w:t>siguiente</w:t>
      </w:r>
      <w:r w:rsidRPr="004C00A6">
        <w:rPr>
          <w:rFonts w:ascii="Arial" w:hAnsi="Arial" w:cs="Arial"/>
          <w:spacing w:val="2"/>
        </w:rPr>
        <w:t xml:space="preserve"> </w:t>
      </w:r>
      <w:r w:rsidRPr="004C00A6">
        <w:rPr>
          <w:rFonts w:ascii="Arial" w:hAnsi="Arial" w:cs="Arial"/>
          <w:spacing w:val="-2"/>
        </w:rPr>
        <w:t>información para</w:t>
      </w:r>
      <w:r w:rsidRPr="004C00A6">
        <w:rPr>
          <w:rFonts w:ascii="Arial" w:hAnsi="Arial" w:cs="Arial"/>
          <w:spacing w:val="2"/>
        </w:rPr>
        <w:t xml:space="preserve"> </w:t>
      </w:r>
      <w:r w:rsidRPr="004C00A6">
        <w:rPr>
          <w:rFonts w:ascii="Arial" w:hAnsi="Arial" w:cs="Arial"/>
          <w:spacing w:val="-1"/>
        </w:rPr>
        <w:t>cada</w:t>
      </w:r>
      <w:r w:rsidRPr="004C00A6">
        <w:rPr>
          <w:rFonts w:ascii="Arial" w:hAnsi="Arial" w:cs="Arial"/>
          <w:spacing w:val="-2"/>
        </w:rPr>
        <w:t xml:space="preserve"> </w:t>
      </w:r>
      <w:r w:rsidRPr="004C00A6">
        <w:rPr>
          <w:rFonts w:ascii="Arial" w:hAnsi="Arial" w:cs="Arial"/>
          <w:spacing w:val="-1"/>
        </w:rPr>
        <w:t>uno</w:t>
      </w:r>
      <w:r w:rsidRPr="004C00A6">
        <w:rPr>
          <w:rFonts w:ascii="Arial" w:hAnsi="Arial" w:cs="Arial"/>
          <w:spacing w:val="-2"/>
        </w:rPr>
        <w:t xml:space="preserve"> de</w:t>
      </w:r>
      <w:r w:rsidRPr="004C00A6">
        <w:rPr>
          <w:rFonts w:ascii="Arial" w:hAnsi="Arial" w:cs="Arial"/>
          <w:spacing w:val="2"/>
        </w:rPr>
        <w:t xml:space="preserve"> </w:t>
      </w:r>
      <w:r w:rsidRPr="004C00A6">
        <w:rPr>
          <w:rFonts w:ascii="Arial" w:hAnsi="Arial" w:cs="Arial"/>
          <w:spacing w:val="-1"/>
        </w:rPr>
        <w:t>ellos:</w:t>
      </w:r>
    </w:p>
    <w:p w14:paraId="48D940BE" w14:textId="77777777" w:rsidR="00906EA4" w:rsidRPr="004C00A6" w:rsidRDefault="00906EA4" w:rsidP="00906EA4">
      <w:pPr>
        <w:pStyle w:val="Prrafodelista"/>
        <w:widowControl w:val="0"/>
        <w:numPr>
          <w:ilvl w:val="0"/>
          <w:numId w:val="6"/>
        </w:numPr>
        <w:ind w:left="1632" w:hanging="360"/>
        <w:jc w:val="both"/>
        <w:rPr>
          <w:rFonts w:ascii="Arial" w:hAnsi="Arial" w:cs="Arial"/>
          <w:spacing w:val="-1"/>
        </w:rPr>
      </w:pPr>
      <w:r w:rsidRPr="004C00A6">
        <w:rPr>
          <w:rFonts w:ascii="Arial" w:hAnsi="Arial" w:cs="Arial"/>
          <w:spacing w:val="-1"/>
        </w:rPr>
        <w:t>Nombre del proyecto</w:t>
      </w:r>
    </w:p>
    <w:p w14:paraId="5195A3F2" w14:textId="77777777" w:rsidR="00906EA4" w:rsidRPr="004C00A6" w:rsidRDefault="00906EA4" w:rsidP="00906EA4">
      <w:pPr>
        <w:pStyle w:val="Prrafodelista"/>
        <w:widowControl w:val="0"/>
        <w:numPr>
          <w:ilvl w:val="0"/>
          <w:numId w:val="6"/>
        </w:numPr>
        <w:ind w:left="1632" w:hanging="360"/>
        <w:jc w:val="both"/>
        <w:rPr>
          <w:rFonts w:ascii="Arial" w:hAnsi="Arial" w:cs="Arial"/>
          <w:spacing w:val="-1"/>
        </w:rPr>
      </w:pPr>
      <w:r w:rsidRPr="004C00A6">
        <w:rPr>
          <w:rFonts w:ascii="Arial" w:hAnsi="Arial" w:cs="Arial"/>
          <w:spacing w:val="-1"/>
        </w:rPr>
        <w:t>Objeto del proyecto</w:t>
      </w:r>
    </w:p>
    <w:p w14:paraId="74BF5C78" w14:textId="77777777" w:rsidR="00906EA4" w:rsidRPr="004C00A6" w:rsidRDefault="00906EA4" w:rsidP="00906EA4">
      <w:pPr>
        <w:pStyle w:val="Prrafodelista"/>
        <w:widowControl w:val="0"/>
        <w:numPr>
          <w:ilvl w:val="0"/>
          <w:numId w:val="6"/>
        </w:numPr>
        <w:ind w:left="1632" w:hanging="360"/>
        <w:jc w:val="both"/>
        <w:rPr>
          <w:rFonts w:ascii="Arial" w:hAnsi="Arial" w:cs="Arial"/>
          <w:b/>
          <w:bCs/>
        </w:rPr>
      </w:pPr>
      <w:r w:rsidRPr="004C00A6">
        <w:rPr>
          <w:rFonts w:ascii="Arial" w:hAnsi="Arial" w:cs="Arial"/>
          <w:spacing w:val="-1"/>
        </w:rPr>
        <w:t>Breve descripción o memoria de los mismos</w:t>
      </w:r>
    </w:p>
    <w:p w14:paraId="5146E95F" w14:textId="77777777" w:rsidR="00906EA4" w:rsidRDefault="00906EA4" w:rsidP="006649B6">
      <w:pPr>
        <w:jc w:val="both"/>
        <w:rPr>
          <w:rFonts w:ascii="Arial" w:hAnsi="Arial" w:cs="Arial"/>
          <w:color w:val="000000"/>
        </w:rPr>
      </w:pPr>
    </w:p>
    <w:p w14:paraId="164820EA" w14:textId="669EDA7E" w:rsidR="00AE73BE" w:rsidRPr="00AF0FC4" w:rsidRDefault="00AE73BE" w:rsidP="00AE73BE">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Pr>
          <w:rFonts w:ascii="Arial" w:hAnsi="Arial" w:cs="Arial"/>
          <w:b/>
          <w:color w:val="000000"/>
          <w:u w:val="thick" w:color="000000"/>
        </w:rPr>
        <w:t>l equipo profesional</w:t>
      </w:r>
    </w:p>
    <w:p w14:paraId="156BDD88" w14:textId="77777777" w:rsidR="005867EF" w:rsidRDefault="006649B6" w:rsidP="005867EF">
      <w:pPr>
        <w:jc w:val="both"/>
        <w:rPr>
          <w:rFonts w:ascii="Arial" w:hAnsi="Arial" w:cs="Arial"/>
          <w:color w:val="000000"/>
        </w:rPr>
      </w:pPr>
      <w:r w:rsidRPr="006649B6">
        <w:rPr>
          <w:rFonts w:ascii="Arial" w:hAnsi="Arial" w:cs="Arial"/>
          <w:color w:val="000000"/>
        </w:rPr>
        <w:t>Sin perjuicio de que la empresa adjudicataria pueda destinar a la ejecución del contrato un número mayor de trabajadores, el equipo adscrito a su ejecución estará formado como mínimo por l</w:t>
      </w:r>
      <w:r w:rsidR="00EB5E61">
        <w:rPr>
          <w:rFonts w:ascii="Arial" w:hAnsi="Arial" w:cs="Arial"/>
          <w:color w:val="000000"/>
        </w:rPr>
        <w:t xml:space="preserve">os </w:t>
      </w:r>
      <w:r w:rsidRPr="006649B6">
        <w:rPr>
          <w:rFonts w:ascii="Arial" w:hAnsi="Arial" w:cs="Arial"/>
          <w:color w:val="000000"/>
        </w:rPr>
        <w:t>siguientes per</w:t>
      </w:r>
      <w:r w:rsidR="00EB5E61">
        <w:rPr>
          <w:rFonts w:ascii="Arial" w:hAnsi="Arial" w:cs="Arial"/>
          <w:color w:val="000000"/>
        </w:rPr>
        <w:t>files</w:t>
      </w:r>
      <w:r w:rsidRPr="006649B6">
        <w:rPr>
          <w:rFonts w:ascii="Arial" w:hAnsi="Arial" w:cs="Arial"/>
          <w:color w:val="000000"/>
        </w:rPr>
        <w:t>:</w:t>
      </w:r>
    </w:p>
    <w:p w14:paraId="00FEB1F3" w14:textId="77777777" w:rsidR="00310EF8" w:rsidRDefault="00310EF8" w:rsidP="005867EF">
      <w:pPr>
        <w:jc w:val="both"/>
        <w:rPr>
          <w:rFonts w:ascii="Arial" w:hAnsi="Arial" w:cs="Arial"/>
          <w:b/>
          <w:color w:val="000000"/>
          <w:u w:val="single"/>
        </w:rPr>
      </w:pPr>
    </w:p>
    <w:p w14:paraId="619FCF16" w14:textId="0A307B81" w:rsidR="005867EF" w:rsidRPr="005867EF" w:rsidRDefault="005867EF" w:rsidP="005867EF">
      <w:pPr>
        <w:jc w:val="both"/>
        <w:rPr>
          <w:rFonts w:ascii="Arial" w:hAnsi="Arial" w:cs="Arial"/>
          <w:color w:val="000000"/>
        </w:rPr>
      </w:pPr>
      <w:r w:rsidRPr="006649B6">
        <w:rPr>
          <w:rFonts w:ascii="Arial" w:hAnsi="Arial" w:cs="Arial"/>
          <w:b/>
          <w:color w:val="000000"/>
          <w:u w:val="single"/>
        </w:rPr>
        <w:t>D</w:t>
      </w:r>
      <w:r>
        <w:rPr>
          <w:rFonts w:ascii="Arial" w:hAnsi="Arial" w:cs="Arial"/>
          <w:b/>
          <w:color w:val="000000"/>
          <w:u w:val="single"/>
        </w:rPr>
        <w:t>irector/a de proyecto</w:t>
      </w:r>
    </w:p>
    <w:p w14:paraId="6BEB317C" w14:textId="46117C5B" w:rsidR="005867EF" w:rsidRPr="006649B6" w:rsidRDefault="005867EF" w:rsidP="005867EF">
      <w:pPr>
        <w:spacing w:before="120" w:after="120"/>
        <w:jc w:val="both"/>
        <w:rPr>
          <w:rFonts w:ascii="Arial" w:hAnsi="Arial" w:cs="Arial"/>
          <w:color w:val="000000"/>
        </w:rPr>
      </w:pPr>
      <w:r w:rsidRPr="006649B6">
        <w:rPr>
          <w:rFonts w:ascii="Arial" w:hAnsi="Arial" w:cs="Arial"/>
          <w:color w:val="000000"/>
          <w:spacing w:val="-1"/>
        </w:rPr>
        <w:t>Se</w:t>
      </w:r>
      <w:r w:rsidRPr="006649B6">
        <w:rPr>
          <w:rFonts w:ascii="Arial" w:hAnsi="Arial" w:cs="Arial"/>
          <w:color w:val="000000"/>
          <w:spacing w:val="30"/>
          <w:w w:val="99"/>
        </w:rPr>
        <w:t xml:space="preserve"> </w:t>
      </w:r>
      <w:r w:rsidRPr="006649B6">
        <w:rPr>
          <w:rFonts w:ascii="Arial" w:hAnsi="Arial" w:cs="Arial"/>
          <w:color w:val="000000"/>
        </w:rPr>
        <w:t>responsabilizará</w:t>
      </w:r>
      <w:r w:rsidRPr="006649B6">
        <w:rPr>
          <w:rFonts w:ascii="Arial" w:hAnsi="Arial" w:cs="Arial"/>
          <w:color w:val="000000"/>
          <w:spacing w:val="15"/>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rPr>
        <w:t>la</w:t>
      </w:r>
      <w:r w:rsidRPr="006649B6">
        <w:rPr>
          <w:rFonts w:ascii="Arial" w:hAnsi="Arial" w:cs="Arial"/>
          <w:color w:val="000000"/>
          <w:spacing w:val="18"/>
        </w:rPr>
        <w:t xml:space="preserve"> </w:t>
      </w:r>
      <w:r w:rsidRPr="006649B6">
        <w:rPr>
          <w:rFonts w:ascii="Arial" w:hAnsi="Arial" w:cs="Arial"/>
          <w:color w:val="000000"/>
          <w:spacing w:val="-1"/>
        </w:rPr>
        <w:t>dirección</w:t>
      </w:r>
      <w:r w:rsidRPr="006649B6">
        <w:rPr>
          <w:rFonts w:ascii="Arial" w:hAnsi="Arial" w:cs="Arial"/>
          <w:color w:val="000000"/>
          <w:spacing w:val="17"/>
        </w:rPr>
        <w:t xml:space="preserve"> </w:t>
      </w:r>
      <w:r w:rsidRPr="006649B6">
        <w:rPr>
          <w:rFonts w:ascii="Arial" w:hAnsi="Arial" w:cs="Arial"/>
          <w:color w:val="000000"/>
          <w:spacing w:val="-1"/>
        </w:rPr>
        <w:t>global</w:t>
      </w:r>
      <w:r w:rsidRPr="006649B6">
        <w:rPr>
          <w:rFonts w:ascii="Arial" w:hAnsi="Arial" w:cs="Arial"/>
          <w:color w:val="000000"/>
          <w:spacing w:val="17"/>
        </w:rPr>
        <w:t xml:space="preserve"> </w:t>
      </w:r>
      <w:r w:rsidRPr="006649B6">
        <w:rPr>
          <w:rFonts w:ascii="Arial" w:hAnsi="Arial" w:cs="Arial"/>
          <w:color w:val="000000"/>
        </w:rPr>
        <w:t>del</w:t>
      </w:r>
      <w:r w:rsidRPr="006649B6">
        <w:rPr>
          <w:rFonts w:ascii="Arial" w:hAnsi="Arial" w:cs="Arial"/>
          <w:color w:val="000000"/>
          <w:spacing w:val="18"/>
        </w:rPr>
        <w:t xml:space="preserve"> </w:t>
      </w:r>
      <w:r w:rsidRPr="006649B6">
        <w:rPr>
          <w:rFonts w:ascii="Arial" w:hAnsi="Arial" w:cs="Arial"/>
          <w:color w:val="000000"/>
          <w:spacing w:val="-1"/>
        </w:rPr>
        <w:t>proyecto, como interlocutor con Inserta Empleo,</w:t>
      </w:r>
      <w:r w:rsidRPr="006649B6">
        <w:rPr>
          <w:rFonts w:ascii="Arial" w:hAnsi="Arial" w:cs="Arial"/>
          <w:color w:val="000000"/>
        </w:rPr>
        <w:t xml:space="preserve"> y se encargará de dirigir y supervisar al equipo a su cargo y las actuaciones derivadas del contrato.</w:t>
      </w:r>
    </w:p>
    <w:p w14:paraId="38D64D0C" w14:textId="11AF996D" w:rsidR="005867EF" w:rsidRDefault="005867EF" w:rsidP="005867EF">
      <w:pPr>
        <w:spacing w:before="120" w:after="120"/>
        <w:jc w:val="both"/>
        <w:rPr>
          <w:rFonts w:ascii="Arial" w:hAnsi="Arial" w:cs="Arial"/>
          <w:color w:val="000000"/>
          <w:spacing w:val="-1"/>
        </w:rPr>
      </w:pPr>
      <w:r w:rsidRPr="00F158BB">
        <w:rPr>
          <w:rFonts w:ascii="Arial" w:hAnsi="Arial" w:cs="Arial"/>
          <w:color w:val="000000"/>
          <w:spacing w:val="-1"/>
          <w:u w:val="single"/>
        </w:rPr>
        <w:t>Formación</w:t>
      </w:r>
      <w:r>
        <w:rPr>
          <w:rFonts w:ascii="Arial" w:hAnsi="Arial" w:cs="Arial"/>
          <w:color w:val="000000"/>
          <w:spacing w:val="-1"/>
        </w:rPr>
        <w:t xml:space="preserve">: </w:t>
      </w:r>
      <w:r w:rsidRPr="006649B6">
        <w:rPr>
          <w:rFonts w:ascii="Arial" w:hAnsi="Arial" w:cs="Arial"/>
          <w:color w:val="000000"/>
        </w:rPr>
        <w:t>titulación universitaria</w:t>
      </w:r>
      <w:r w:rsidR="00A86179">
        <w:rPr>
          <w:rFonts w:ascii="Arial" w:hAnsi="Arial" w:cs="Arial"/>
          <w:color w:val="000000"/>
        </w:rPr>
        <w:t>.</w:t>
      </w:r>
    </w:p>
    <w:p w14:paraId="10568786" w14:textId="734E7614" w:rsidR="005867EF" w:rsidRDefault="005867EF" w:rsidP="005867EF">
      <w:pPr>
        <w:spacing w:before="120" w:after="120"/>
        <w:jc w:val="both"/>
        <w:rPr>
          <w:rFonts w:ascii="Arial" w:hAnsi="Arial" w:cs="Arial"/>
          <w:color w:val="000000"/>
        </w:rPr>
      </w:pPr>
      <w:r w:rsidRPr="001B40B4">
        <w:rPr>
          <w:rFonts w:ascii="Arial" w:hAnsi="Arial" w:cs="Arial"/>
          <w:color w:val="000000"/>
          <w:spacing w:val="-1"/>
          <w:u w:val="single"/>
        </w:rPr>
        <w:t>Experiencia laboral</w:t>
      </w:r>
      <w:r>
        <w:rPr>
          <w:rFonts w:ascii="Arial" w:hAnsi="Arial" w:cs="Arial"/>
          <w:color w:val="000000"/>
          <w:spacing w:val="-1"/>
        </w:rPr>
        <w:t xml:space="preserve">: </w:t>
      </w:r>
      <w:r w:rsidRPr="00C24313">
        <w:rPr>
          <w:rFonts w:ascii="Arial" w:hAnsi="Arial" w:cs="Arial"/>
        </w:rPr>
        <w:t xml:space="preserve">5 años </w:t>
      </w:r>
      <w:r w:rsidRPr="006649B6">
        <w:rPr>
          <w:rFonts w:ascii="Arial" w:hAnsi="Arial" w:cs="Arial"/>
          <w:color w:val="000000"/>
        </w:rPr>
        <w:t xml:space="preserve">en la dirección de equipos y haber ejecutado, al menos, </w:t>
      </w:r>
      <w:r w:rsidRPr="00C24313">
        <w:rPr>
          <w:rFonts w:ascii="Arial" w:hAnsi="Arial" w:cs="Arial"/>
        </w:rPr>
        <w:t>2</w:t>
      </w:r>
      <w:r w:rsidRPr="00772487">
        <w:rPr>
          <w:rFonts w:ascii="Arial" w:hAnsi="Arial" w:cs="Arial"/>
          <w:color w:val="C00000"/>
        </w:rPr>
        <w:t xml:space="preserve"> </w:t>
      </w:r>
      <w:r w:rsidRPr="006649B6">
        <w:rPr>
          <w:rFonts w:ascii="Arial" w:hAnsi="Arial" w:cs="Arial"/>
          <w:color w:val="000000"/>
        </w:rPr>
        <w:t>proyectos similares al objeto del contrato</w:t>
      </w:r>
      <w:r>
        <w:rPr>
          <w:rFonts w:ascii="Arial" w:hAnsi="Arial" w:cs="Arial"/>
          <w:color w:val="000000"/>
        </w:rPr>
        <w:t>.</w:t>
      </w:r>
    </w:p>
    <w:p w14:paraId="62566EB4" w14:textId="3240D380" w:rsidR="002E2FAE" w:rsidRPr="00E401A9" w:rsidRDefault="002E2FAE" w:rsidP="002E2FAE">
      <w:pPr>
        <w:jc w:val="both"/>
        <w:rPr>
          <w:rFonts w:ascii="Arial" w:hAnsi="Arial" w:cs="Arial"/>
          <w:b/>
          <w:u w:val="single"/>
        </w:rPr>
      </w:pPr>
      <w:r w:rsidRPr="00E401A9">
        <w:rPr>
          <w:rFonts w:ascii="Arial" w:hAnsi="Arial" w:cs="Arial"/>
          <w:b/>
          <w:u w:val="single"/>
        </w:rPr>
        <w:t>C</w:t>
      </w:r>
      <w:r>
        <w:rPr>
          <w:rFonts w:ascii="Arial" w:hAnsi="Arial" w:cs="Arial"/>
          <w:b/>
          <w:u w:val="single"/>
        </w:rPr>
        <w:t>oordinador/a comercial</w:t>
      </w:r>
    </w:p>
    <w:p w14:paraId="7E4CD06A" w14:textId="77777777" w:rsidR="002E2FAE" w:rsidRDefault="002E2FAE" w:rsidP="002E2FAE">
      <w:pPr>
        <w:spacing w:before="120" w:after="120"/>
        <w:jc w:val="both"/>
        <w:rPr>
          <w:rFonts w:ascii="Arial" w:hAnsi="Arial" w:cs="Arial"/>
        </w:rPr>
      </w:pPr>
      <w:r w:rsidRPr="00E401A9">
        <w:rPr>
          <w:rFonts w:ascii="Arial" w:hAnsi="Arial" w:cs="Arial"/>
        </w:rPr>
        <w:t xml:space="preserve">Será la persona encargada de definir y establecer estrategias comerciales </w:t>
      </w:r>
      <w:r>
        <w:rPr>
          <w:rFonts w:ascii="Arial" w:hAnsi="Arial" w:cs="Arial"/>
        </w:rPr>
        <w:t>par</w:t>
      </w:r>
      <w:r w:rsidRPr="00E401A9">
        <w:rPr>
          <w:rFonts w:ascii="Arial" w:hAnsi="Arial" w:cs="Arial"/>
        </w:rPr>
        <w:t>a ofrecer a las empresas los servicios de Inserta Empleo más ajustados a sus necesidades. Además, será la encargada de realizar el seguimiento y fidelización y los objetivos comerciales para definir</w:t>
      </w:r>
      <w:r>
        <w:rPr>
          <w:rFonts w:ascii="Arial" w:hAnsi="Arial" w:cs="Arial"/>
        </w:rPr>
        <w:t xml:space="preserve"> acciones correctoras</w:t>
      </w:r>
      <w:r w:rsidRPr="00E401A9">
        <w:rPr>
          <w:rFonts w:ascii="Arial" w:hAnsi="Arial" w:cs="Arial"/>
        </w:rPr>
        <w:t xml:space="preserve"> en caso de ser necesario.</w:t>
      </w:r>
      <w:r>
        <w:rPr>
          <w:rFonts w:ascii="Arial" w:hAnsi="Arial" w:cs="Arial"/>
        </w:rPr>
        <w:t xml:space="preserve"> También. realizará</w:t>
      </w:r>
      <w:r w:rsidRPr="00E401A9">
        <w:rPr>
          <w:rFonts w:ascii="Arial" w:hAnsi="Arial" w:cs="Arial"/>
        </w:rPr>
        <w:t xml:space="preserve"> los acompañamientos necesarios para aportar apoyo y refuerzo en visitas estratégicas.</w:t>
      </w:r>
    </w:p>
    <w:p w14:paraId="63E4690B" w14:textId="189DB1B5" w:rsidR="002E2FAE" w:rsidRDefault="002E2FAE" w:rsidP="002E2FAE">
      <w:pPr>
        <w:spacing w:before="120" w:after="120"/>
        <w:jc w:val="both"/>
        <w:rPr>
          <w:rFonts w:ascii="Arial" w:hAnsi="Arial" w:cs="Arial"/>
          <w:color w:val="000000"/>
        </w:rPr>
      </w:pPr>
      <w:r>
        <w:rPr>
          <w:rFonts w:ascii="Arial" w:hAnsi="Arial" w:cs="Arial"/>
          <w:u w:val="single"/>
        </w:rPr>
        <w:t>Formación</w:t>
      </w:r>
      <w:r>
        <w:rPr>
          <w:rFonts w:ascii="Arial" w:hAnsi="Arial" w:cs="Arial"/>
        </w:rPr>
        <w:t>:</w:t>
      </w:r>
      <w:r>
        <w:rPr>
          <w:rFonts w:ascii="Arial" w:hAnsi="Arial" w:cs="Arial"/>
          <w:color w:val="000000"/>
          <w:spacing w:val="-1"/>
        </w:rPr>
        <w:t xml:space="preserve"> </w:t>
      </w:r>
      <w:r w:rsidRPr="006649B6">
        <w:rPr>
          <w:rFonts w:ascii="Arial" w:hAnsi="Arial" w:cs="Arial"/>
          <w:color w:val="000000"/>
        </w:rPr>
        <w:t xml:space="preserve">titulación universitaria </w:t>
      </w:r>
    </w:p>
    <w:p w14:paraId="4C9EB29F" w14:textId="77777777" w:rsidR="002E2FAE" w:rsidRPr="001B40B4" w:rsidRDefault="002E2FAE" w:rsidP="002E2FAE">
      <w:pPr>
        <w:spacing w:before="120" w:after="120"/>
        <w:jc w:val="both"/>
        <w:rPr>
          <w:rFonts w:ascii="Arial" w:hAnsi="Arial" w:cs="Arial"/>
        </w:rPr>
      </w:pPr>
      <w:r w:rsidRPr="000479F2">
        <w:rPr>
          <w:rFonts w:ascii="Arial" w:hAnsi="Arial" w:cs="Arial"/>
          <w:color w:val="000000"/>
          <w:u w:val="single"/>
        </w:rPr>
        <w:t>Experiencia</w:t>
      </w:r>
      <w:r>
        <w:rPr>
          <w:rFonts w:ascii="Arial" w:hAnsi="Arial" w:cs="Arial"/>
          <w:color w:val="000000"/>
          <w:u w:val="single"/>
        </w:rPr>
        <w:t xml:space="preserve"> laboral</w:t>
      </w:r>
      <w:r>
        <w:rPr>
          <w:rFonts w:ascii="Arial" w:hAnsi="Arial" w:cs="Arial"/>
          <w:color w:val="000000"/>
        </w:rPr>
        <w:t>: mínimo de 2 años en funciones similares.</w:t>
      </w:r>
    </w:p>
    <w:p w14:paraId="0E2AD853" w14:textId="6ABFB1E0" w:rsidR="002E2FAE" w:rsidRPr="00E401A9" w:rsidRDefault="002E2FAE" w:rsidP="002E2FAE">
      <w:pPr>
        <w:autoSpaceDE w:val="0"/>
        <w:autoSpaceDN w:val="0"/>
        <w:adjustRightInd w:val="0"/>
        <w:jc w:val="both"/>
        <w:rPr>
          <w:rFonts w:ascii="Arial" w:hAnsi="Arial" w:cs="Arial"/>
          <w:b/>
          <w:u w:val="single"/>
        </w:rPr>
      </w:pPr>
      <w:r>
        <w:rPr>
          <w:rFonts w:ascii="Arial" w:hAnsi="Arial" w:cs="Arial"/>
          <w:b/>
          <w:u w:val="single"/>
        </w:rPr>
        <w:t>Comercial</w:t>
      </w:r>
    </w:p>
    <w:p w14:paraId="170D273E" w14:textId="791696FC" w:rsidR="002E2FAE" w:rsidRPr="006649B6" w:rsidRDefault="002E2FAE" w:rsidP="002E2FAE">
      <w:pPr>
        <w:spacing w:before="120" w:after="120"/>
        <w:jc w:val="both"/>
        <w:rPr>
          <w:rFonts w:ascii="Arial" w:hAnsi="Arial" w:cs="Arial"/>
          <w:color w:val="000000"/>
        </w:rPr>
      </w:pPr>
      <w:r w:rsidRPr="002E2FAE">
        <w:rPr>
          <w:rFonts w:ascii="Arial" w:hAnsi="Arial" w:cs="Arial"/>
          <w:color w:val="000000"/>
          <w:spacing w:val="-1"/>
        </w:rPr>
        <w:lastRenderedPageBreak/>
        <w:t>R</w:t>
      </w:r>
      <w:r>
        <w:rPr>
          <w:rFonts w:ascii="Arial" w:hAnsi="Arial" w:cs="Arial"/>
          <w:color w:val="000000"/>
          <w:spacing w:val="-1"/>
        </w:rPr>
        <w:t>ealizar las visitas y llamadas necesarias para informar y captar a las empresas y entidades de las ubicaciones correspondientes. Será también la persona responsable del uso del vehículo customizado.</w:t>
      </w:r>
    </w:p>
    <w:p w14:paraId="6EA72A6C" w14:textId="360171C7" w:rsidR="002E2FAE" w:rsidRDefault="002E2FAE" w:rsidP="002E2FAE">
      <w:pPr>
        <w:spacing w:before="120" w:after="120"/>
        <w:jc w:val="both"/>
        <w:rPr>
          <w:rFonts w:ascii="Arial" w:hAnsi="Arial" w:cs="Arial"/>
          <w:color w:val="000000"/>
          <w:spacing w:val="-1"/>
        </w:rPr>
      </w:pPr>
      <w:r w:rsidRPr="00F158BB">
        <w:rPr>
          <w:rFonts w:ascii="Arial" w:hAnsi="Arial" w:cs="Arial"/>
          <w:color w:val="000000"/>
          <w:spacing w:val="-1"/>
          <w:u w:val="single"/>
        </w:rPr>
        <w:t>Formación</w:t>
      </w:r>
      <w:r>
        <w:rPr>
          <w:rFonts w:ascii="Arial" w:hAnsi="Arial" w:cs="Arial"/>
          <w:color w:val="000000"/>
          <w:spacing w:val="-1"/>
        </w:rPr>
        <w:t xml:space="preserve">: </w:t>
      </w:r>
      <w:r>
        <w:rPr>
          <w:rFonts w:ascii="Arial" w:hAnsi="Arial" w:cs="Arial"/>
          <w:color w:val="000000"/>
        </w:rPr>
        <w:t xml:space="preserve">estudios </w:t>
      </w:r>
      <w:r w:rsidR="00A86179">
        <w:rPr>
          <w:rFonts w:ascii="Arial" w:hAnsi="Arial" w:cs="Arial"/>
          <w:color w:val="000000"/>
        </w:rPr>
        <w:t>FP o equivalente</w:t>
      </w:r>
    </w:p>
    <w:p w14:paraId="1E135438" w14:textId="77777777" w:rsidR="002E2FAE" w:rsidRDefault="002E2FAE" w:rsidP="002E2FAE">
      <w:pPr>
        <w:spacing w:before="120" w:after="120"/>
        <w:jc w:val="both"/>
        <w:rPr>
          <w:rFonts w:ascii="Arial" w:hAnsi="Arial" w:cs="Arial"/>
          <w:color w:val="000000"/>
          <w:spacing w:val="-1"/>
        </w:rPr>
      </w:pPr>
      <w:r w:rsidRPr="001B40B4">
        <w:rPr>
          <w:rFonts w:ascii="Arial" w:hAnsi="Arial" w:cs="Arial"/>
          <w:color w:val="000000"/>
          <w:spacing w:val="-1"/>
          <w:u w:val="single"/>
        </w:rPr>
        <w:t>Experiencia laboral</w:t>
      </w:r>
      <w:r>
        <w:rPr>
          <w:rFonts w:ascii="Arial" w:hAnsi="Arial" w:cs="Arial"/>
          <w:color w:val="000000"/>
          <w:spacing w:val="-1"/>
        </w:rPr>
        <w:t xml:space="preserve">: </w:t>
      </w:r>
      <w:r>
        <w:rPr>
          <w:rFonts w:ascii="Arial" w:hAnsi="Arial" w:cs="Arial"/>
        </w:rPr>
        <w:t>mínima de 2 años en el desempeño de tareas similares.</w:t>
      </w:r>
    </w:p>
    <w:p w14:paraId="2125DC53" w14:textId="77777777" w:rsidR="002E2FAE" w:rsidRPr="001B40B4" w:rsidRDefault="002E2FAE" w:rsidP="002E2FAE">
      <w:pPr>
        <w:autoSpaceDE w:val="0"/>
        <w:autoSpaceDN w:val="0"/>
        <w:adjustRightInd w:val="0"/>
        <w:jc w:val="both"/>
        <w:rPr>
          <w:rFonts w:ascii="Arial" w:hAnsi="Arial" w:cs="Arial"/>
          <w:lang w:val="es-ES_tradnl"/>
        </w:rPr>
      </w:pPr>
      <w:r w:rsidRPr="001B40B4">
        <w:rPr>
          <w:rFonts w:ascii="Arial" w:hAnsi="Arial" w:cs="Arial"/>
          <w:lang w:val="es-ES_tradnl"/>
        </w:rPr>
        <w:t>Se requiere el siguiente número mínimo de comerciales para cada uno de los lotes:</w:t>
      </w:r>
    </w:p>
    <w:p w14:paraId="44822D99"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2 Andalucía: 8 comerciales</w:t>
      </w:r>
    </w:p>
    <w:p w14:paraId="511C316E"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3 Asturias: 2 comerciales</w:t>
      </w:r>
    </w:p>
    <w:p w14:paraId="41A1238D"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4 Canarias: 2 comerciales</w:t>
      </w:r>
    </w:p>
    <w:p w14:paraId="5DDDA2DA"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5 Castilla la Mancha: 4 comerciales</w:t>
      </w:r>
    </w:p>
    <w:p w14:paraId="1ABD5BBD"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6 Galicia: 2 comerciales</w:t>
      </w:r>
    </w:p>
    <w:p w14:paraId="6D7533A1"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7 Región de Murcia: 2 comerciales</w:t>
      </w:r>
    </w:p>
    <w:p w14:paraId="1FDE896D" w14:textId="77777777" w:rsidR="006649B6" w:rsidRPr="00627AA0" w:rsidRDefault="006649B6" w:rsidP="006649B6">
      <w:pPr>
        <w:jc w:val="both"/>
        <w:rPr>
          <w:rFonts w:ascii="Arial" w:hAnsi="Arial" w:cs="Arial"/>
          <w:color w:val="FF0000"/>
        </w:rPr>
      </w:pPr>
    </w:p>
    <w:p w14:paraId="6073B4D3" w14:textId="34BFB8C5" w:rsidR="002E2FAE" w:rsidRPr="002E2FAE" w:rsidRDefault="002E2FAE" w:rsidP="002E2FAE">
      <w:pPr>
        <w:autoSpaceDE w:val="0"/>
        <w:autoSpaceDN w:val="0"/>
        <w:adjustRightInd w:val="0"/>
        <w:jc w:val="both"/>
        <w:rPr>
          <w:rFonts w:ascii="Arial" w:hAnsi="Arial" w:cs="Arial"/>
          <w:b/>
          <w:bCs/>
          <w:u w:val="single"/>
          <w:lang w:val="es-ES_tradnl"/>
        </w:rPr>
      </w:pPr>
      <w:r>
        <w:rPr>
          <w:rFonts w:ascii="Arial" w:hAnsi="Arial" w:cs="Arial"/>
          <w:b/>
          <w:bCs/>
          <w:u w:val="single"/>
          <w:lang w:val="es-ES_tradnl"/>
        </w:rPr>
        <w:t>Gestor</w:t>
      </w:r>
      <w:r w:rsidRPr="002E2FAE">
        <w:rPr>
          <w:rFonts w:ascii="Arial" w:hAnsi="Arial" w:cs="Arial"/>
          <w:b/>
          <w:bCs/>
          <w:u w:val="single"/>
          <w:lang w:val="es-ES_tradnl"/>
        </w:rPr>
        <w:t xml:space="preserve"> de encuentros</w:t>
      </w:r>
    </w:p>
    <w:p w14:paraId="51ECDA51" w14:textId="2326CC58" w:rsidR="002E2FAE" w:rsidRPr="002E2FAE" w:rsidRDefault="002E2FAE" w:rsidP="002E2FAE">
      <w:pPr>
        <w:spacing w:before="120" w:after="120"/>
        <w:jc w:val="both"/>
        <w:rPr>
          <w:rFonts w:ascii="Arial" w:hAnsi="Arial" w:cs="Arial"/>
        </w:rPr>
      </w:pPr>
      <w:r w:rsidRPr="002E2FAE">
        <w:rPr>
          <w:rFonts w:ascii="Arial" w:hAnsi="Arial" w:cs="Arial"/>
        </w:rPr>
        <w:t xml:space="preserve">Persona encargada de planificar, </w:t>
      </w:r>
      <w:r>
        <w:rPr>
          <w:rFonts w:ascii="Arial" w:hAnsi="Arial" w:cs="Arial"/>
        </w:rPr>
        <w:t xml:space="preserve">coordinar, </w:t>
      </w:r>
      <w:r w:rsidRPr="002E2FAE">
        <w:rPr>
          <w:rFonts w:ascii="Arial" w:hAnsi="Arial" w:cs="Arial"/>
        </w:rPr>
        <w:t xml:space="preserve">organizar y dirigir la realización y el desarrollo de los encuentros, desde las tareas previas a las que se dispongan tras la celebración del mismo.      </w:t>
      </w:r>
    </w:p>
    <w:p w14:paraId="06804333" w14:textId="1A824D0C" w:rsidR="002E2FAE" w:rsidRPr="002E2FAE" w:rsidRDefault="002E2FAE" w:rsidP="002E2FAE">
      <w:pPr>
        <w:spacing w:before="120" w:after="120"/>
        <w:jc w:val="both"/>
        <w:rPr>
          <w:rFonts w:ascii="Arial" w:hAnsi="Arial" w:cs="Arial"/>
          <w:bCs/>
        </w:rPr>
      </w:pPr>
      <w:r w:rsidRPr="002E2FAE">
        <w:rPr>
          <w:rFonts w:ascii="Arial" w:hAnsi="Arial" w:cs="Arial"/>
          <w:bCs/>
          <w:u w:val="single"/>
        </w:rPr>
        <w:t>Formación</w:t>
      </w:r>
      <w:r w:rsidRPr="002E2FAE">
        <w:rPr>
          <w:rFonts w:ascii="Arial" w:hAnsi="Arial" w:cs="Arial"/>
          <w:bCs/>
        </w:rPr>
        <w:t xml:space="preserve">:  </w:t>
      </w:r>
      <w:r w:rsidR="00A86179">
        <w:rPr>
          <w:rFonts w:ascii="Arial" w:hAnsi="Arial" w:cs="Arial"/>
          <w:color w:val="000000"/>
        </w:rPr>
        <w:t>estudios FP o equivalente</w:t>
      </w:r>
    </w:p>
    <w:p w14:paraId="019EB2FA" w14:textId="77777777" w:rsidR="002E2FAE" w:rsidRPr="002E2FAE" w:rsidRDefault="002E2FAE" w:rsidP="002E2FAE">
      <w:pPr>
        <w:spacing w:before="120" w:after="120"/>
        <w:jc w:val="both"/>
        <w:rPr>
          <w:rFonts w:ascii="Arial" w:hAnsi="Arial" w:cs="Arial"/>
          <w:bCs/>
        </w:rPr>
      </w:pPr>
      <w:r w:rsidRPr="002E2FAE">
        <w:rPr>
          <w:rFonts w:ascii="Arial" w:hAnsi="Arial" w:cs="Arial"/>
          <w:bCs/>
          <w:u w:val="single"/>
        </w:rPr>
        <w:t xml:space="preserve">Experiencia laboral: </w:t>
      </w:r>
      <w:r w:rsidRPr="002E2FAE">
        <w:rPr>
          <w:rFonts w:ascii="Arial" w:hAnsi="Arial" w:cs="Arial"/>
          <w:bCs/>
        </w:rPr>
        <w:t>mínimo de 2 años en tareas similares.</w:t>
      </w:r>
    </w:p>
    <w:p w14:paraId="32350512" w14:textId="72AB389B" w:rsidR="00E401A9" w:rsidRDefault="00E401A9" w:rsidP="00C24313">
      <w:pPr>
        <w:autoSpaceDE w:val="0"/>
        <w:autoSpaceDN w:val="0"/>
        <w:adjustRightInd w:val="0"/>
        <w:jc w:val="both"/>
        <w:rPr>
          <w:rFonts w:ascii="Arial" w:hAnsi="Arial" w:cs="Arial"/>
          <w:color w:val="FF0000"/>
          <w:sz w:val="22"/>
          <w:szCs w:val="22"/>
          <w:lang w:val="es-ES_tradnl"/>
        </w:rPr>
      </w:pPr>
    </w:p>
    <w:p w14:paraId="70FF0884" w14:textId="26AD2506" w:rsidR="006649B6" w:rsidRDefault="006649B6" w:rsidP="006649B6">
      <w:pPr>
        <w:jc w:val="both"/>
        <w:rPr>
          <w:rFonts w:ascii="Arial" w:hAnsi="Arial" w:cs="Arial"/>
          <w:color w:val="000000"/>
          <w:spacing w:val="57"/>
          <w:u w:val="single"/>
        </w:rPr>
      </w:pPr>
      <w:r w:rsidRPr="006649B6">
        <w:rPr>
          <w:rFonts w:ascii="Arial" w:hAnsi="Arial" w:cs="Arial"/>
          <w:color w:val="000000"/>
          <w:u w:val="single"/>
        </w:rPr>
        <w:t>Para</w:t>
      </w:r>
      <w:r w:rsidRPr="006649B6">
        <w:rPr>
          <w:rFonts w:ascii="Arial" w:hAnsi="Arial" w:cs="Arial"/>
          <w:color w:val="000000"/>
          <w:spacing w:val="17"/>
          <w:u w:val="single"/>
        </w:rPr>
        <w:t xml:space="preserve"> </w:t>
      </w:r>
      <w:r w:rsidRPr="006649B6">
        <w:rPr>
          <w:rFonts w:ascii="Arial" w:hAnsi="Arial" w:cs="Arial"/>
          <w:color w:val="000000"/>
          <w:spacing w:val="-1"/>
          <w:u w:val="single"/>
        </w:rPr>
        <w:t>justificar</w:t>
      </w:r>
      <w:r w:rsidRPr="006649B6">
        <w:rPr>
          <w:rFonts w:ascii="Arial" w:hAnsi="Arial" w:cs="Arial"/>
          <w:color w:val="000000"/>
          <w:spacing w:val="13"/>
          <w:u w:val="single"/>
        </w:rPr>
        <w:t xml:space="preserve"> los </w:t>
      </w:r>
      <w:r w:rsidRPr="006649B6">
        <w:rPr>
          <w:rFonts w:ascii="Arial" w:hAnsi="Arial" w:cs="Arial"/>
          <w:color w:val="000000"/>
          <w:spacing w:val="-1"/>
          <w:u w:val="single"/>
        </w:rPr>
        <w:t>requerimientos expuestos anteriormente para cada uno de los profesionales,</w:t>
      </w:r>
      <w:r w:rsidRPr="006649B6">
        <w:rPr>
          <w:rFonts w:ascii="Arial" w:hAnsi="Arial" w:cs="Arial"/>
          <w:color w:val="000000"/>
          <w:spacing w:val="15"/>
          <w:u w:val="single"/>
        </w:rPr>
        <w:t xml:space="preserve"> </w:t>
      </w:r>
      <w:r w:rsidRPr="006649B6">
        <w:rPr>
          <w:rFonts w:ascii="Arial" w:hAnsi="Arial" w:cs="Arial"/>
          <w:color w:val="000000"/>
          <w:spacing w:val="-1"/>
          <w:u w:val="single"/>
        </w:rPr>
        <w:t>deberá</w:t>
      </w:r>
      <w:r w:rsidRPr="006649B6">
        <w:rPr>
          <w:rFonts w:ascii="Arial" w:hAnsi="Arial" w:cs="Arial"/>
          <w:color w:val="000000"/>
          <w:spacing w:val="17"/>
          <w:u w:val="single"/>
        </w:rPr>
        <w:t xml:space="preserve"> </w:t>
      </w:r>
      <w:r w:rsidRPr="006649B6">
        <w:rPr>
          <w:rFonts w:ascii="Arial" w:hAnsi="Arial" w:cs="Arial"/>
          <w:color w:val="000000"/>
          <w:spacing w:val="-2"/>
          <w:u w:val="single"/>
        </w:rPr>
        <w:t>presentarse</w:t>
      </w:r>
      <w:r w:rsidRPr="006649B6">
        <w:rPr>
          <w:rFonts w:ascii="Arial" w:hAnsi="Arial" w:cs="Arial"/>
          <w:color w:val="000000"/>
          <w:spacing w:val="17"/>
          <w:u w:val="single"/>
        </w:rPr>
        <w:t xml:space="preserve"> </w:t>
      </w:r>
      <w:r w:rsidRPr="006649B6">
        <w:rPr>
          <w:rFonts w:ascii="Arial" w:hAnsi="Arial" w:cs="Arial"/>
          <w:color w:val="000000"/>
          <w:spacing w:val="-1"/>
          <w:u w:val="single"/>
        </w:rPr>
        <w:t>CV</w:t>
      </w:r>
      <w:r w:rsidRPr="006649B6">
        <w:rPr>
          <w:rFonts w:ascii="Arial" w:hAnsi="Arial" w:cs="Arial"/>
          <w:color w:val="000000"/>
          <w:spacing w:val="16"/>
          <w:u w:val="single"/>
        </w:rPr>
        <w:t xml:space="preserve"> </w:t>
      </w:r>
      <w:r w:rsidRPr="006649B6">
        <w:rPr>
          <w:rFonts w:ascii="Arial" w:hAnsi="Arial" w:cs="Arial"/>
          <w:color w:val="000000"/>
          <w:spacing w:val="-2"/>
          <w:u w:val="single"/>
        </w:rPr>
        <w:t>actualizado</w:t>
      </w:r>
      <w:r w:rsidRPr="006649B6">
        <w:rPr>
          <w:rFonts w:ascii="Arial" w:hAnsi="Arial" w:cs="Arial"/>
          <w:color w:val="000000"/>
          <w:spacing w:val="17"/>
          <w:u w:val="single"/>
        </w:rPr>
        <w:t xml:space="preserve"> </w:t>
      </w:r>
      <w:r w:rsidRPr="006649B6">
        <w:rPr>
          <w:rFonts w:ascii="Arial" w:hAnsi="Arial" w:cs="Arial"/>
          <w:color w:val="000000"/>
          <w:u w:val="single"/>
        </w:rPr>
        <w:t>y</w:t>
      </w:r>
      <w:r w:rsidRPr="006649B6">
        <w:rPr>
          <w:rFonts w:ascii="Arial" w:hAnsi="Arial" w:cs="Arial"/>
          <w:color w:val="000000"/>
          <w:spacing w:val="15"/>
          <w:u w:val="single"/>
        </w:rPr>
        <w:t xml:space="preserve"> </w:t>
      </w:r>
      <w:r w:rsidRPr="006649B6">
        <w:rPr>
          <w:rFonts w:ascii="Arial" w:hAnsi="Arial" w:cs="Arial"/>
          <w:color w:val="000000"/>
          <w:spacing w:val="-1"/>
          <w:u w:val="single"/>
        </w:rPr>
        <w:t>firmado</w:t>
      </w:r>
      <w:r w:rsidRPr="006649B6">
        <w:rPr>
          <w:rFonts w:ascii="Arial" w:hAnsi="Arial" w:cs="Arial"/>
          <w:color w:val="000000"/>
          <w:spacing w:val="17"/>
          <w:u w:val="single"/>
        </w:rPr>
        <w:t xml:space="preserve"> </w:t>
      </w:r>
      <w:r w:rsidRPr="006649B6">
        <w:rPr>
          <w:rFonts w:ascii="Arial" w:hAnsi="Arial" w:cs="Arial"/>
          <w:color w:val="000000"/>
          <w:spacing w:val="-2"/>
          <w:u w:val="single"/>
        </w:rPr>
        <w:t>en</w:t>
      </w:r>
      <w:r w:rsidRPr="006649B6">
        <w:rPr>
          <w:rFonts w:ascii="Arial" w:hAnsi="Arial" w:cs="Arial"/>
          <w:color w:val="000000"/>
          <w:spacing w:val="65"/>
          <w:u w:val="single"/>
        </w:rPr>
        <w:t xml:space="preserve"> </w:t>
      </w:r>
      <w:r w:rsidRPr="006649B6">
        <w:rPr>
          <w:rFonts w:ascii="Arial" w:hAnsi="Arial" w:cs="Arial"/>
          <w:color w:val="000000"/>
          <w:u w:val="single"/>
        </w:rPr>
        <w:t>señal</w:t>
      </w:r>
      <w:r w:rsidRPr="006649B6">
        <w:rPr>
          <w:rFonts w:ascii="Arial" w:hAnsi="Arial" w:cs="Arial"/>
          <w:color w:val="000000"/>
          <w:spacing w:val="9"/>
          <w:u w:val="single"/>
        </w:rPr>
        <w:t xml:space="preserve"> </w:t>
      </w:r>
      <w:r w:rsidRPr="006649B6">
        <w:rPr>
          <w:rFonts w:ascii="Arial" w:hAnsi="Arial" w:cs="Arial"/>
          <w:color w:val="000000"/>
          <w:spacing w:val="-2"/>
          <w:u w:val="single"/>
        </w:rPr>
        <w:t>de</w:t>
      </w:r>
      <w:r w:rsidRPr="006649B6">
        <w:rPr>
          <w:rFonts w:ascii="Arial" w:hAnsi="Arial" w:cs="Arial"/>
          <w:color w:val="000000"/>
          <w:spacing w:val="12"/>
          <w:u w:val="single"/>
        </w:rPr>
        <w:t xml:space="preserve"> </w:t>
      </w:r>
      <w:r w:rsidRPr="006649B6">
        <w:rPr>
          <w:rFonts w:ascii="Arial" w:hAnsi="Arial" w:cs="Arial"/>
          <w:color w:val="000000"/>
          <w:spacing w:val="-2"/>
          <w:u w:val="single"/>
        </w:rPr>
        <w:t>veracidad,</w:t>
      </w:r>
      <w:r w:rsidRPr="006649B6">
        <w:rPr>
          <w:rFonts w:ascii="Arial" w:hAnsi="Arial" w:cs="Arial"/>
          <w:color w:val="000000"/>
          <w:spacing w:val="11"/>
          <w:u w:val="single"/>
        </w:rPr>
        <w:t xml:space="preserve"> </w:t>
      </w:r>
      <w:r w:rsidRPr="006649B6">
        <w:rPr>
          <w:rFonts w:ascii="Arial" w:hAnsi="Arial" w:cs="Arial"/>
          <w:color w:val="000000"/>
          <w:spacing w:val="-2"/>
          <w:u w:val="single"/>
        </w:rPr>
        <w:t>en</w:t>
      </w:r>
      <w:r w:rsidRPr="006649B6">
        <w:rPr>
          <w:rFonts w:ascii="Arial" w:hAnsi="Arial" w:cs="Arial"/>
          <w:color w:val="000000"/>
          <w:spacing w:val="7"/>
          <w:u w:val="single"/>
        </w:rPr>
        <w:t xml:space="preserve"> </w:t>
      </w:r>
      <w:r w:rsidRPr="006649B6">
        <w:rPr>
          <w:rFonts w:ascii="Arial" w:hAnsi="Arial" w:cs="Arial"/>
          <w:color w:val="000000"/>
          <w:u w:val="single"/>
        </w:rPr>
        <w:t>el</w:t>
      </w:r>
      <w:r w:rsidRPr="006649B6">
        <w:rPr>
          <w:rFonts w:ascii="Arial" w:hAnsi="Arial" w:cs="Arial"/>
          <w:color w:val="000000"/>
          <w:spacing w:val="9"/>
          <w:u w:val="single"/>
        </w:rPr>
        <w:t xml:space="preserve"> </w:t>
      </w:r>
      <w:r w:rsidRPr="006649B6">
        <w:rPr>
          <w:rFonts w:ascii="Arial" w:hAnsi="Arial" w:cs="Arial"/>
          <w:color w:val="000000"/>
          <w:spacing w:val="-1"/>
          <w:u w:val="single"/>
        </w:rPr>
        <w:t>que</w:t>
      </w:r>
      <w:r w:rsidRPr="006649B6">
        <w:rPr>
          <w:rFonts w:ascii="Arial" w:hAnsi="Arial" w:cs="Arial"/>
          <w:color w:val="000000"/>
          <w:spacing w:val="12"/>
          <w:u w:val="single"/>
        </w:rPr>
        <w:t xml:space="preserve"> </w:t>
      </w:r>
      <w:r w:rsidRPr="006649B6">
        <w:rPr>
          <w:rFonts w:ascii="Arial" w:hAnsi="Arial" w:cs="Arial"/>
          <w:color w:val="000000"/>
          <w:spacing w:val="-3"/>
          <w:u w:val="single"/>
        </w:rPr>
        <w:t>se</w:t>
      </w:r>
      <w:r w:rsidRPr="006649B6">
        <w:rPr>
          <w:rFonts w:ascii="Arial" w:hAnsi="Arial" w:cs="Arial"/>
          <w:color w:val="000000"/>
          <w:spacing w:val="7"/>
          <w:u w:val="single"/>
        </w:rPr>
        <w:t xml:space="preserve"> </w:t>
      </w:r>
      <w:r w:rsidRPr="006649B6">
        <w:rPr>
          <w:rFonts w:ascii="Arial" w:hAnsi="Arial" w:cs="Arial"/>
          <w:color w:val="000000"/>
          <w:spacing w:val="-1"/>
          <w:u w:val="single"/>
        </w:rPr>
        <w:t>acreditará</w:t>
      </w:r>
      <w:r w:rsidRPr="006649B6">
        <w:rPr>
          <w:rFonts w:ascii="Arial" w:hAnsi="Arial" w:cs="Arial"/>
          <w:color w:val="000000"/>
          <w:spacing w:val="7"/>
          <w:u w:val="single"/>
        </w:rPr>
        <w:t xml:space="preserve"> </w:t>
      </w:r>
      <w:r w:rsidRPr="006649B6">
        <w:rPr>
          <w:rFonts w:ascii="Arial" w:hAnsi="Arial" w:cs="Arial"/>
          <w:color w:val="000000"/>
          <w:spacing w:val="-1"/>
          <w:u w:val="single"/>
        </w:rPr>
        <w:t>la</w:t>
      </w:r>
      <w:r w:rsidRPr="006649B6">
        <w:rPr>
          <w:rFonts w:ascii="Arial" w:hAnsi="Arial" w:cs="Arial"/>
          <w:color w:val="000000"/>
          <w:spacing w:val="7"/>
          <w:u w:val="single"/>
        </w:rPr>
        <w:t xml:space="preserve"> </w:t>
      </w:r>
      <w:r w:rsidRPr="006649B6">
        <w:rPr>
          <w:rFonts w:ascii="Arial" w:hAnsi="Arial" w:cs="Arial"/>
          <w:color w:val="000000"/>
          <w:spacing w:val="-1"/>
          <w:u w:val="single"/>
        </w:rPr>
        <w:t>experiencia</w:t>
      </w:r>
      <w:r w:rsidRPr="006649B6">
        <w:rPr>
          <w:rFonts w:ascii="Arial" w:hAnsi="Arial" w:cs="Arial"/>
          <w:color w:val="000000"/>
          <w:spacing w:val="12"/>
          <w:u w:val="single"/>
        </w:rPr>
        <w:t xml:space="preserve"> </w:t>
      </w:r>
      <w:r w:rsidRPr="006649B6">
        <w:rPr>
          <w:rFonts w:ascii="Arial" w:hAnsi="Arial" w:cs="Arial"/>
          <w:color w:val="000000"/>
          <w:spacing w:val="-2"/>
          <w:u w:val="single"/>
        </w:rPr>
        <w:t>solicitada</w:t>
      </w:r>
      <w:r w:rsidRPr="006649B6">
        <w:rPr>
          <w:rFonts w:ascii="Arial" w:hAnsi="Arial" w:cs="Arial"/>
          <w:color w:val="000000"/>
          <w:spacing w:val="7"/>
          <w:u w:val="single"/>
        </w:rPr>
        <w:t xml:space="preserve"> </w:t>
      </w:r>
      <w:r w:rsidRPr="006649B6">
        <w:rPr>
          <w:rFonts w:ascii="Arial" w:hAnsi="Arial" w:cs="Arial"/>
          <w:color w:val="000000"/>
          <w:u w:val="single"/>
        </w:rPr>
        <w:t>en</w:t>
      </w:r>
      <w:r w:rsidRPr="006649B6">
        <w:rPr>
          <w:rFonts w:ascii="Arial" w:hAnsi="Arial" w:cs="Arial"/>
          <w:color w:val="000000"/>
          <w:spacing w:val="7"/>
          <w:u w:val="single"/>
        </w:rPr>
        <w:t xml:space="preserve"> </w:t>
      </w:r>
      <w:r w:rsidRPr="006649B6">
        <w:rPr>
          <w:rFonts w:ascii="Arial" w:hAnsi="Arial" w:cs="Arial"/>
          <w:color w:val="000000"/>
          <w:spacing w:val="-1"/>
          <w:u w:val="single"/>
        </w:rPr>
        <w:t>este</w:t>
      </w:r>
      <w:r w:rsidRPr="006649B6">
        <w:rPr>
          <w:rFonts w:ascii="Arial" w:hAnsi="Arial" w:cs="Arial"/>
          <w:color w:val="000000"/>
          <w:spacing w:val="7"/>
          <w:u w:val="single"/>
        </w:rPr>
        <w:t xml:space="preserve"> </w:t>
      </w:r>
      <w:r w:rsidRPr="006649B6">
        <w:rPr>
          <w:rFonts w:ascii="Arial" w:hAnsi="Arial" w:cs="Arial"/>
          <w:color w:val="000000"/>
          <w:spacing w:val="-1"/>
          <w:u w:val="single"/>
        </w:rPr>
        <w:t>apartado.</w:t>
      </w:r>
      <w:r w:rsidRPr="006649B6">
        <w:rPr>
          <w:rFonts w:ascii="Arial" w:hAnsi="Arial" w:cs="Arial"/>
          <w:color w:val="000000"/>
          <w:spacing w:val="57"/>
          <w:u w:val="single"/>
        </w:rPr>
        <w:t xml:space="preserve"> </w:t>
      </w:r>
    </w:p>
    <w:p w14:paraId="5B720CE7" w14:textId="77777777" w:rsidR="00E96FCF" w:rsidRPr="006649B6" w:rsidRDefault="00E96FCF" w:rsidP="006649B6">
      <w:pPr>
        <w:jc w:val="both"/>
        <w:rPr>
          <w:rFonts w:ascii="Arial" w:hAnsi="Arial" w:cs="Arial"/>
          <w:color w:val="000000"/>
          <w:u w:val="single"/>
        </w:rPr>
      </w:pPr>
    </w:p>
    <w:p w14:paraId="02F6969C" w14:textId="77777777" w:rsidR="006649B6" w:rsidRPr="006649B6" w:rsidRDefault="006649B6" w:rsidP="006649B6">
      <w:pPr>
        <w:autoSpaceDE w:val="0"/>
        <w:autoSpaceDN w:val="0"/>
        <w:adjustRightInd w:val="0"/>
        <w:jc w:val="both"/>
        <w:rPr>
          <w:rFonts w:ascii="Arial" w:hAnsi="Arial" w:cs="Arial"/>
          <w:color w:val="000000"/>
          <w:u w:val="single"/>
        </w:rPr>
      </w:pPr>
      <w:r w:rsidRPr="006649B6">
        <w:rPr>
          <w:rFonts w:ascii="Arial" w:hAnsi="Arial" w:cs="Arial"/>
          <w:color w:val="000000"/>
          <w:u w:val="single"/>
        </w:rPr>
        <w:t>En los casos anteriores que haya requerido Titulación Académica, se presentará copia de la misma.</w:t>
      </w:r>
    </w:p>
    <w:p w14:paraId="48FC8C74" w14:textId="77777777" w:rsidR="006649B6" w:rsidRPr="00627AA0" w:rsidRDefault="006649B6" w:rsidP="006649B6">
      <w:pPr>
        <w:jc w:val="both"/>
        <w:rPr>
          <w:rFonts w:ascii="Arial" w:hAnsi="Arial" w:cs="Arial"/>
          <w:color w:val="FF0000"/>
        </w:rPr>
      </w:pPr>
    </w:p>
    <w:p w14:paraId="1BA5174F" w14:textId="77777777" w:rsidR="006649B6" w:rsidRPr="006649B6" w:rsidRDefault="006649B6" w:rsidP="006649B6">
      <w:pPr>
        <w:jc w:val="both"/>
        <w:rPr>
          <w:rFonts w:ascii="Arial" w:hAnsi="Arial" w:cs="Arial"/>
          <w:color w:val="000000"/>
          <w:spacing w:val="-1"/>
        </w:rPr>
      </w:pPr>
      <w:r w:rsidRPr="006649B6">
        <w:rPr>
          <w:rFonts w:ascii="Arial" w:hAnsi="Arial" w:cs="Arial"/>
          <w:color w:val="000000"/>
        </w:rPr>
        <w:t>La</w:t>
      </w:r>
      <w:r w:rsidRPr="006649B6">
        <w:rPr>
          <w:rFonts w:ascii="Arial" w:hAnsi="Arial" w:cs="Arial"/>
          <w:color w:val="000000"/>
          <w:spacing w:val="10"/>
        </w:rPr>
        <w:t xml:space="preserve"> </w:t>
      </w:r>
      <w:r w:rsidRPr="006649B6">
        <w:rPr>
          <w:rFonts w:ascii="Arial" w:hAnsi="Arial" w:cs="Arial"/>
          <w:color w:val="000000"/>
          <w:spacing w:val="-1"/>
        </w:rPr>
        <w:t>empresa</w:t>
      </w:r>
      <w:r w:rsidRPr="006649B6">
        <w:rPr>
          <w:rFonts w:ascii="Arial" w:hAnsi="Arial" w:cs="Arial"/>
          <w:color w:val="000000"/>
          <w:spacing w:val="9"/>
        </w:rPr>
        <w:t xml:space="preserve"> </w:t>
      </w:r>
      <w:r w:rsidRPr="006649B6">
        <w:rPr>
          <w:rFonts w:ascii="Arial" w:hAnsi="Arial" w:cs="Arial"/>
          <w:color w:val="000000"/>
          <w:spacing w:val="-1"/>
        </w:rPr>
        <w:t>contratista</w:t>
      </w:r>
      <w:r w:rsidRPr="006649B6">
        <w:rPr>
          <w:rFonts w:ascii="Arial" w:hAnsi="Arial" w:cs="Arial"/>
          <w:color w:val="000000"/>
          <w:spacing w:val="11"/>
        </w:rPr>
        <w:t xml:space="preserve"> </w:t>
      </w:r>
      <w:r w:rsidRPr="006649B6">
        <w:rPr>
          <w:rFonts w:ascii="Arial" w:hAnsi="Arial" w:cs="Arial"/>
          <w:color w:val="000000"/>
          <w:spacing w:val="-1"/>
        </w:rPr>
        <w:t>asume</w:t>
      </w:r>
      <w:r w:rsidRPr="006649B6">
        <w:rPr>
          <w:rFonts w:ascii="Arial" w:hAnsi="Arial" w:cs="Arial"/>
          <w:color w:val="000000"/>
          <w:spacing w:val="11"/>
        </w:rPr>
        <w:t xml:space="preserve"> </w:t>
      </w:r>
      <w:r w:rsidRPr="006649B6">
        <w:rPr>
          <w:rFonts w:ascii="Arial" w:hAnsi="Arial" w:cs="Arial"/>
          <w:color w:val="000000"/>
          <w:spacing w:val="-1"/>
        </w:rPr>
        <w:t>la</w:t>
      </w:r>
      <w:r w:rsidRPr="006649B6">
        <w:rPr>
          <w:rFonts w:ascii="Arial" w:hAnsi="Arial" w:cs="Arial"/>
          <w:color w:val="000000"/>
          <w:spacing w:val="11"/>
        </w:rPr>
        <w:t xml:space="preserve"> </w:t>
      </w:r>
      <w:r w:rsidRPr="006649B6">
        <w:rPr>
          <w:rFonts w:ascii="Arial" w:hAnsi="Arial" w:cs="Arial"/>
          <w:color w:val="000000"/>
          <w:spacing w:val="-1"/>
        </w:rPr>
        <w:t>obligación</w:t>
      </w:r>
      <w:r w:rsidRPr="006649B6">
        <w:rPr>
          <w:rFonts w:ascii="Arial" w:hAnsi="Arial" w:cs="Arial"/>
          <w:color w:val="000000"/>
          <w:spacing w:val="10"/>
        </w:rPr>
        <w:t xml:space="preserve"> </w:t>
      </w:r>
      <w:r w:rsidRPr="006649B6">
        <w:rPr>
          <w:rFonts w:ascii="Arial" w:hAnsi="Arial" w:cs="Arial"/>
          <w:color w:val="000000"/>
        </w:rPr>
        <w:t>de</w:t>
      </w:r>
      <w:r w:rsidRPr="006649B6">
        <w:rPr>
          <w:rFonts w:ascii="Arial" w:hAnsi="Arial" w:cs="Arial"/>
          <w:color w:val="000000"/>
          <w:spacing w:val="11"/>
        </w:rPr>
        <w:t xml:space="preserve"> </w:t>
      </w:r>
      <w:r w:rsidRPr="006649B6">
        <w:rPr>
          <w:rFonts w:ascii="Arial" w:hAnsi="Arial" w:cs="Arial"/>
          <w:color w:val="000000"/>
          <w:spacing w:val="-1"/>
        </w:rPr>
        <w:t>ejercer</w:t>
      </w:r>
      <w:r w:rsidRPr="006649B6">
        <w:rPr>
          <w:rFonts w:ascii="Arial" w:hAnsi="Arial" w:cs="Arial"/>
          <w:color w:val="000000"/>
          <w:spacing w:val="11"/>
        </w:rPr>
        <w:t xml:space="preserve"> </w:t>
      </w:r>
      <w:r w:rsidRPr="006649B6">
        <w:rPr>
          <w:rFonts w:ascii="Arial" w:hAnsi="Arial" w:cs="Arial"/>
          <w:color w:val="000000"/>
        </w:rPr>
        <w:t>de</w:t>
      </w:r>
      <w:r w:rsidRPr="006649B6">
        <w:rPr>
          <w:rFonts w:ascii="Arial" w:hAnsi="Arial" w:cs="Arial"/>
          <w:color w:val="000000"/>
          <w:spacing w:val="11"/>
        </w:rPr>
        <w:t xml:space="preserve"> </w:t>
      </w:r>
      <w:r w:rsidRPr="006649B6">
        <w:rPr>
          <w:rFonts w:ascii="Arial" w:hAnsi="Arial" w:cs="Arial"/>
          <w:color w:val="000000"/>
          <w:spacing w:val="-1"/>
        </w:rPr>
        <w:t>modo</w:t>
      </w:r>
      <w:r w:rsidRPr="006649B6">
        <w:rPr>
          <w:rFonts w:ascii="Arial" w:hAnsi="Arial" w:cs="Arial"/>
          <w:color w:val="000000"/>
          <w:spacing w:val="11"/>
        </w:rPr>
        <w:t xml:space="preserve"> </w:t>
      </w:r>
      <w:r w:rsidRPr="006649B6">
        <w:rPr>
          <w:rFonts w:ascii="Arial" w:hAnsi="Arial" w:cs="Arial"/>
          <w:color w:val="000000"/>
          <w:spacing w:val="-1"/>
        </w:rPr>
        <w:t>real,</w:t>
      </w:r>
      <w:r w:rsidRPr="006649B6">
        <w:rPr>
          <w:rFonts w:ascii="Arial" w:hAnsi="Arial" w:cs="Arial"/>
          <w:color w:val="000000"/>
          <w:spacing w:val="10"/>
        </w:rPr>
        <w:t xml:space="preserve"> </w:t>
      </w:r>
      <w:r w:rsidRPr="006649B6">
        <w:rPr>
          <w:rFonts w:ascii="Arial" w:hAnsi="Arial" w:cs="Arial"/>
          <w:color w:val="000000"/>
          <w:spacing w:val="-1"/>
        </w:rPr>
        <w:t>efectivo</w:t>
      </w:r>
      <w:r w:rsidRPr="006649B6">
        <w:rPr>
          <w:rFonts w:ascii="Arial" w:hAnsi="Arial" w:cs="Arial"/>
          <w:color w:val="000000"/>
          <w:spacing w:val="11"/>
        </w:rPr>
        <w:t xml:space="preserve"> </w:t>
      </w:r>
      <w:r w:rsidRPr="006649B6">
        <w:rPr>
          <w:rFonts w:ascii="Arial" w:hAnsi="Arial" w:cs="Arial"/>
          <w:color w:val="000000"/>
        </w:rPr>
        <w:t>y</w:t>
      </w:r>
      <w:r w:rsidRPr="006649B6">
        <w:rPr>
          <w:rFonts w:ascii="Arial" w:hAnsi="Arial" w:cs="Arial"/>
          <w:color w:val="000000"/>
          <w:spacing w:val="9"/>
        </w:rPr>
        <w:t xml:space="preserve"> </w:t>
      </w:r>
      <w:r w:rsidRPr="006649B6">
        <w:rPr>
          <w:rFonts w:ascii="Arial" w:hAnsi="Arial" w:cs="Arial"/>
          <w:color w:val="000000"/>
          <w:spacing w:val="-1"/>
        </w:rPr>
        <w:t>continuo,</w:t>
      </w:r>
      <w:r w:rsidRPr="006649B6">
        <w:rPr>
          <w:rFonts w:ascii="Arial" w:hAnsi="Arial" w:cs="Arial"/>
          <w:color w:val="000000"/>
          <w:spacing w:val="51"/>
          <w:w w:val="102"/>
        </w:rPr>
        <w:t xml:space="preserve"> </w:t>
      </w:r>
      <w:r w:rsidRPr="006649B6">
        <w:rPr>
          <w:rFonts w:ascii="Arial" w:hAnsi="Arial" w:cs="Arial"/>
          <w:color w:val="000000"/>
          <w:spacing w:val="-1"/>
        </w:rPr>
        <w:t>sobre</w:t>
      </w:r>
      <w:r w:rsidRPr="006649B6">
        <w:rPr>
          <w:rFonts w:ascii="Arial" w:hAnsi="Arial" w:cs="Arial"/>
          <w:color w:val="000000"/>
          <w:spacing w:val="15"/>
        </w:rPr>
        <w:t xml:space="preserve"> </w:t>
      </w:r>
      <w:r w:rsidRPr="006649B6">
        <w:rPr>
          <w:rFonts w:ascii="Arial" w:hAnsi="Arial" w:cs="Arial"/>
          <w:color w:val="000000"/>
        </w:rPr>
        <w:t>el</w:t>
      </w:r>
      <w:r w:rsidRPr="006649B6">
        <w:rPr>
          <w:rFonts w:ascii="Arial" w:hAnsi="Arial" w:cs="Arial"/>
          <w:color w:val="000000"/>
          <w:spacing w:val="16"/>
        </w:rPr>
        <w:t xml:space="preserve"> </w:t>
      </w:r>
      <w:r w:rsidRPr="006649B6">
        <w:rPr>
          <w:rFonts w:ascii="Arial" w:hAnsi="Arial" w:cs="Arial"/>
          <w:color w:val="000000"/>
          <w:spacing w:val="-1"/>
        </w:rPr>
        <w:t>personal</w:t>
      </w:r>
      <w:r w:rsidRPr="006649B6">
        <w:rPr>
          <w:rFonts w:ascii="Arial" w:hAnsi="Arial" w:cs="Arial"/>
          <w:color w:val="000000"/>
          <w:spacing w:val="16"/>
        </w:rPr>
        <w:t xml:space="preserve"> </w:t>
      </w:r>
      <w:r w:rsidRPr="006649B6">
        <w:rPr>
          <w:rFonts w:ascii="Arial" w:hAnsi="Arial" w:cs="Arial"/>
          <w:color w:val="000000"/>
          <w:spacing w:val="-1"/>
        </w:rPr>
        <w:t>integrante</w:t>
      </w:r>
      <w:r w:rsidRPr="006649B6">
        <w:rPr>
          <w:rFonts w:ascii="Arial" w:hAnsi="Arial" w:cs="Arial"/>
          <w:color w:val="000000"/>
          <w:spacing w:val="17"/>
        </w:rPr>
        <w:t xml:space="preserve"> </w:t>
      </w:r>
      <w:r w:rsidRPr="006649B6">
        <w:rPr>
          <w:rFonts w:ascii="Arial" w:hAnsi="Arial" w:cs="Arial"/>
          <w:color w:val="000000"/>
          <w:spacing w:val="-1"/>
        </w:rPr>
        <w:t>del</w:t>
      </w:r>
      <w:r w:rsidRPr="006649B6">
        <w:rPr>
          <w:rFonts w:ascii="Arial" w:hAnsi="Arial" w:cs="Arial"/>
          <w:color w:val="000000"/>
          <w:spacing w:val="16"/>
        </w:rPr>
        <w:t xml:space="preserve"> </w:t>
      </w:r>
      <w:r w:rsidRPr="006649B6">
        <w:rPr>
          <w:rFonts w:ascii="Arial" w:hAnsi="Arial" w:cs="Arial"/>
          <w:color w:val="000000"/>
          <w:spacing w:val="-1"/>
        </w:rPr>
        <w:t>equipo</w:t>
      </w:r>
      <w:r w:rsidRPr="006649B6">
        <w:rPr>
          <w:rFonts w:ascii="Arial" w:hAnsi="Arial" w:cs="Arial"/>
          <w:color w:val="000000"/>
          <w:spacing w:val="15"/>
        </w:rPr>
        <w:t xml:space="preserve"> </w:t>
      </w:r>
      <w:r w:rsidRPr="006649B6">
        <w:rPr>
          <w:rFonts w:ascii="Arial" w:hAnsi="Arial" w:cs="Arial"/>
          <w:color w:val="000000"/>
        </w:rPr>
        <w:t>de</w:t>
      </w:r>
      <w:r w:rsidRPr="006649B6">
        <w:rPr>
          <w:rFonts w:ascii="Arial" w:hAnsi="Arial" w:cs="Arial"/>
          <w:color w:val="000000"/>
          <w:spacing w:val="17"/>
        </w:rPr>
        <w:t xml:space="preserve"> </w:t>
      </w:r>
      <w:r w:rsidRPr="006649B6">
        <w:rPr>
          <w:rFonts w:ascii="Arial" w:hAnsi="Arial" w:cs="Arial"/>
          <w:color w:val="000000"/>
          <w:spacing w:val="-1"/>
        </w:rPr>
        <w:t>trabajo</w:t>
      </w:r>
      <w:r w:rsidRPr="006649B6">
        <w:rPr>
          <w:rFonts w:ascii="Arial" w:hAnsi="Arial" w:cs="Arial"/>
          <w:color w:val="000000"/>
          <w:spacing w:val="15"/>
        </w:rPr>
        <w:t xml:space="preserve"> </w:t>
      </w:r>
      <w:r w:rsidRPr="006649B6">
        <w:rPr>
          <w:rFonts w:ascii="Arial" w:hAnsi="Arial" w:cs="Arial"/>
          <w:color w:val="000000"/>
          <w:spacing w:val="-1"/>
        </w:rPr>
        <w:t>encargado</w:t>
      </w:r>
      <w:r w:rsidRPr="006649B6">
        <w:rPr>
          <w:rFonts w:ascii="Arial" w:hAnsi="Arial" w:cs="Arial"/>
          <w:color w:val="000000"/>
          <w:spacing w:val="17"/>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spacing w:val="-1"/>
        </w:rPr>
        <w:t>la</w:t>
      </w:r>
      <w:r w:rsidRPr="006649B6">
        <w:rPr>
          <w:rFonts w:ascii="Arial" w:hAnsi="Arial" w:cs="Arial"/>
          <w:color w:val="000000"/>
          <w:spacing w:val="17"/>
        </w:rPr>
        <w:t xml:space="preserve"> </w:t>
      </w:r>
      <w:r w:rsidRPr="006649B6">
        <w:rPr>
          <w:rFonts w:ascii="Arial" w:hAnsi="Arial" w:cs="Arial"/>
          <w:color w:val="000000"/>
          <w:spacing w:val="-1"/>
        </w:rPr>
        <w:t>ejecución</w:t>
      </w:r>
      <w:r w:rsidRPr="006649B6">
        <w:rPr>
          <w:rFonts w:ascii="Arial" w:hAnsi="Arial" w:cs="Arial"/>
          <w:color w:val="000000"/>
          <w:spacing w:val="18"/>
        </w:rPr>
        <w:t xml:space="preserve"> </w:t>
      </w:r>
      <w:r w:rsidRPr="006649B6">
        <w:rPr>
          <w:rFonts w:ascii="Arial" w:hAnsi="Arial" w:cs="Arial"/>
          <w:color w:val="000000"/>
          <w:spacing w:val="-1"/>
        </w:rPr>
        <w:t>del</w:t>
      </w:r>
      <w:r w:rsidRPr="006649B6">
        <w:rPr>
          <w:rFonts w:ascii="Arial" w:hAnsi="Arial" w:cs="Arial"/>
          <w:color w:val="000000"/>
          <w:spacing w:val="61"/>
          <w:w w:val="102"/>
        </w:rPr>
        <w:t xml:space="preserve"> </w:t>
      </w:r>
      <w:r w:rsidRPr="006649B6">
        <w:rPr>
          <w:rFonts w:ascii="Arial" w:hAnsi="Arial" w:cs="Arial"/>
          <w:color w:val="000000"/>
          <w:spacing w:val="-1"/>
        </w:rPr>
        <w:t>contrato,</w:t>
      </w:r>
      <w:r w:rsidRPr="006649B6">
        <w:rPr>
          <w:rFonts w:ascii="Arial" w:hAnsi="Arial" w:cs="Arial"/>
          <w:color w:val="000000"/>
          <w:spacing w:val="23"/>
        </w:rPr>
        <w:t xml:space="preserve"> </w:t>
      </w:r>
      <w:r w:rsidRPr="006649B6">
        <w:rPr>
          <w:rFonts w:ascii="Arial" w:hAnsi="Arial" w:cs="Arial"/>
          <w:color w:val="000000"/>
        </w:rPr>
        <w:t>el</w:t>
      </w:r>
      <w:r w:rsidRPr="006649B6">
        <w:rPr>
          <w:rFonts w:ascii="Arial" w:hAnsi="Arial" w:cs="Arial"/>
          <w:color w:val="000000"/>
          <w:spacing w:val="27"/>
        </w:rPr>
        <w:t xml:space="preserve"> </w:t>
      </w:r>
      <w:r w:rsidRPr="006649B6">
        <w:rPr>
          <w:rFonts w:ascii="Arial" w:hAnsi="Arial" w:cs="Arial"/>
          <w:b/>
          <w:color w:val="000000"/>
          <w:spacing w:val="-1"/>
        </w:rPr>
        <w:t>poder</w:t>
      </w:r>
      <w:r w:rsidRPr="006649B6">
        <w:rPr>
          <w:rFonts w:ascii="Arial" w:hAnsi="Arial" w:cs="Arial"/>
          <w:b/>
          <w:color w:val="000000"/>
          <w:spacing w:val="24"/>
        </w:rPr>
        <w:t xml:space="preserve"> </w:t>
      </w:r>
      <w:r w:rsidRPr="006649B6">
        <w:rPr>
          <w:rFonts w:ascii="Arial" w:hAnsi="Arial" w:cs="Arial"/>
          <w:b/>
          <w:color w:val="000000"/>
          <w:spacing w:val="-1"/>
        </w:rPr>
        <w:t>de</w:t>
      </w:r>
      <w:r w:rsidRPr="006649B6">
        <w:rPr>
          <w:rFonts w:ascii="Arial" w:hAnsi="Arial" w:cs="Arial"/>
          <w:b/>
          <w:color w:val="000000"/>
          <w:spacing w:val="25"/>
        </w:rPr>
        <w:t xml:space="preserve"> </w:t>
      </w:r>
      <w:r w:rsidRPr="006649B6">
        <w:rPr>
          <w:rFonts w:ascii="Arial" w:hAnsi="Arial" w:cs="Arial"/>
          <w:b/>
          <w:color w:val="000000"/>
          <w:spacing w:val="-1"/>
        </w:rPr>
        <w:t>dirección</w:t>
      </w:r>
      <w:r w:rsidRPr="006649B6">
        <w:rPr>
          <w:rFonts w:ascii="Arial" w:hAnsi="Arial" w:cs="Arial"/>
          <w:b/>
          <w:color w:val="000000"/>
          <w:spacing w:val="28"/>
        </w:rPr>
        <w:t xml:space="preserve"> </w:t>
      </w:r>
      <w:r w:rsidRPr="006649B6">
        <w:rPr>
          <w:rFonts w:ascii="Arial" w:hAnsi="Arial" w:cs="Arial"/>
          <w:color w:val="000000"/>
          <w:spacing w:val="-1"/>
        </w:rPr>
        <w:t>inherente</w:t>
      </w:r>
      <w:r w:rsidRPr="006649B6">
        <w:rPr>
          <w:rFonts w:ascii="Arial" w:hAnsi="Arial" w:cs="Arial"/>
          <w:color w:val="000000"/>
          <w:spacing w:val="25"/>
        </w:rPr>
        <w:t xml:space="preserve"> </w:t>
      </w:r>
      <w:r w:rsidRPr="006649B6">
        <w:rPr>
          <w:rFonts w:ascii="Arial" w:hAnsi="Arial" w:cs="Arial"/>
          <w:color w:val="000000"/>
        </w:rPr>
        <w:t>a</w:t>
      </w:r>
      <w:r w:rsidRPr="006649B6">
        <w:rPr>
          <w:rFonts w:ascii="Arial" w:hAnsi="Arial" w:cs="Arial"/>
          <w:color w:val="000000"/>
          <w:spacing w:val="22"/>
        </w:rPr>
        <w:t xml:space="preserve"> </w:t>
      </w:r>
      <w:r w:rsidRPr="006649B6">
        <w:rPr>
          <w:rFonts w:ascii="Arial" w:hAnsi="Arial" w:cs="Arial"/>
          <w:color w:val="000000"/>
          <w:spacing w:val="-1"/>
        </w:rPr>
        <w:t>todo</w:t>
      </w:r>
      <w:r w:rsidRPr="006649B6">
        <w:rPr>
          <w:rFonts w:ascii="Arial" w:hAnsi="Arial" w:cs="Arial"/>
          <w:color w:val="000000"/>
          <w:spacing w:val="25"/>
        </w:rPr>
        <w:t xml:space="preserve"> </w:t>
      </w:r>
      <w:r w:rsidRPr="006649B6">
        <w:rPr>
          <w:rFonts w:ascii="Arial" w:hAnsi="Arial" w:cs="Arial"/>
          <w:color w:val="000000"/>
          <w:spacing w:val="-1"/>
        </w:rPr>
        <w:t>empresario.</w:t>
      </w:r>
      <w:r w:rsidRPr="006649B6">
        <w:rPr>
          <w:rFonts w:ascii="Arial" w:hAnsi="Arial" w:cs="Arial"/>
          <w:color w:val="000000"/>
          <w:spacing w:val="24"/>
        </w:rPr>
        <w:t xml:space="preserve"> </w:t>
      </w:r>
      <w:r w:rsidRPr="006649B6">
        <w:rPr>
          <w:rFonts w:ascii="Arial" w:hAnsi="Arial" w:cs="Arial"/>
          <w:color w:val="000000"/>
        </w:rPr>
        <w:t>En</w:t>
      </w:r>
      <w:r w:rsidRPr="006649B6">
        <w:rPr>
          <w:rFonts w:ascii="Arial" w:hAnsi="Arial" w:cs="Arial"/>
          <w:color w:val="000000"/>
          <w:spacing w:val="25"/>
        </w:rPr>
        <w:t xml:space="preserve"> </w:t>
      </w:r>
      <w:r w:rsidRPr="006649B6">
        <w:rPr>
          <w:rFonts w:ascii="Arial" w:hAnsi="Arial" w:cs="Arial"/>
          <w:color w:val="000000"/>
          <w:spacing w:val="-1"/>
        </w:rPr>
        <w:t>particular,</w:t>
      </w:r>
      <w:r w:rsidRPr="006649B6">
        <w:rPr>
          <w:rFonts w:ascii="Arial" w:hAnsi="Arial" w:cs="Arial"/>
          <w:color w:val="000000"/>
          <w:spacing w:val="23"/>
        </w:rPr>
        <w:t xml:space="preserve"> </w:t>
      </w:r>
      <w:r w:rsidRPr="006649B6">
        <w:rPr>
          <w:rFonts w:ascii="Arial" w:hAnsi="Arial" w:cs="Arial"/>
          <w:color w:val="000000"/>
          <w:spacing w:val="-1"/>
        </w:rPr>
        <w:t>asumirá</w:t>
      </w:r>
      <w:r w:rsidRPr="006649B6">
        <w:rPr>
          <w:rFonts w:ascii="Arial" w:hAnsi="Arial" w:cs="Arial"/>
          <w:color w:val="000000"/>
          <w:spacing w:val="23"/>
        </w:rPr>
        <w:t xml:space="preserve"> </w:t>
      </w:r>
      <w:r w:rsidRPr="006649B6">
        <w:rPr>
          <w:rFonts w:ascii="Arial" w:hAnsi="Arial" w:cs="Arial"/>
          <w:color w:val="000000"/>
          <w:spacing w:val="-1"/>
        </w:rPr>
        <w:t>la</w:t>
      </w:r>
      <w:r w:rsidRPr="006649B6">
        <w:rPr>
          <w:rFonts w:ascii="Arial" w:hAnsi="Arial" w:cs="Arial"/>
          <w:color w:val="000000"/>
          <w:spacing w:val="60"/>
          <w:w w:val="102"/>
        </w:rPr>
        <w:t xml:space="preserve"> </w:t>
      </w:r>
      <w:r w:rsidRPr="006649B6">
        <w:rPr>
          <w:rFonts w:ascii="Arial" w:hAnsi="Arial" w:cs="Arial"/>
          <w:color w:val="000000"/>
          <w:spacing w:val="-1"/>
        </w:rPr>
        <w:t>negociación</w:t>
      </w:r>
      <w:r w:rsidRPr="006649B6">
        <w:rPr>
          <w:rFonts w:ascii="Arial" w:hAnsi="Arial" w:cs="Arial"/>
          <w:color w:val="000000"/>
          <w:spacing w:val="14"/>
        </w:rPr>
        <w:t xml:space="preserve"> </w:t>
      </w:r>
      <w:r w:rsidRPr="006649B6">
        <w:rPr>
          <w:rFonts w:ascii="Arial" w:hAnsi="Arial" w:cs="Arial"/>
          <w:color w:val="000000"/>
        </w:rPr>
        <w:t>y</w:t>
      </w:r>
      <w:r w:rsidRPr="006649B6">
        <w:rPr>
          <w:rFonts w:ascii="Arial" w:hAnsi="Arial" w:cs="Arial"/>
          <w:color w:val="000000"/>
          <w:spacing w:val="17"/>
        </w:rPr>
        <w:t xml:space="preserve"> </w:t>
      </w:r>
      <w:r w:rsidRPr="006649B6">
        <w:rPr>
          <w:rFonts w:ascii="Arial" w:hAnsi="Arial" w:cs="Arial"/>
          <w:color w:val="000000"/>
          <w:spacing w:val="-1"/>
        </w:rPr>
        <w:t>pago</w:t>
      </w:r>
      <w:r w:rsidRPr="006649B6">
        <w:rPr>
          <w:rFonts w:ascii="Arial" w:hAnsi="Arial" w:cs="Arial"/>
          <w:color w:val="000000"/>
          <w:spacing w:val="14"/>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spacing w:val="-1"/>
        </w:rPr>
        <w:t>los</w:t>
      </w:r>
      <w:r w:rsidRPr="006649B6">
        <w:rPr>
          <w:rFonts w:ascii="Arial" w:hAnsi="Arial" w:cs="Arial"/>
          <w:color w:val="000000"/>
          <w:spacing w:val="16"/>
        </w:rPr>
        <w:t xml:space="preserve"> </w:t>
      </w:r>
      <w:r w:rsidRPr="006649B6">
        <w:rPr>
          <w:rFonts w:ascii="Arial" w:hAnsi="Arial" w:cs="Arial"/>
          <w:color w:val="000000"/>
          <w:spacing w:val="-1"/>
        </w:rPr>
        <w:t>salarios,</w:t>
      </w:r>
      <w:r w:rsidRPr="006649B6">
        <w:rPr>
          <w:rFonts w:ascii="Arial" w:hAnsi="Arial" w:cs="Arial"/>
          <w:color w:val="000000"/>
          <w:spacing w:val="15"/>
        </w:rPr>
        <w:t xml:space="preserve"> </w:t>
      </w:r>
      <w:r w:rsidRPr="006649B6">
        <w:rPr>
          <w:rFonts w:ascii="Arial" w:hAnsi="Arial" w:cs="Arial"/>
          <w:color w:val="000000"/>
          <w:spacing w:val="-1"/>
        </w:rPr>
        <w:t>la</w:t>
      </w:r>
      <w:r w:rsidRPr="006649B6">
        <w:rPr>
          <w:rFonts w:ascii="Arial" w:hAnsi="Arial" w:cs="Arial"/>
          <w:color w:val="000000"/>
          <w:spacing w:val="16"/>
        </w:rPr>
        <w:t xml:space="preserve"> </w:t>
      </w:r>
      <w:r w:rsidRPr="006649B6">
        <w:rPr>
          <w:rFonts w:ascii="Arial" w:hAnsi="Arial" w:cs="Arial"/>
          <w:color w:val="000000"/>
          <w:spacing w:val="-1"/>
        </w:rPr>
        <w:t>concesión</w:t>
      </w:r>
      <w:r w:rsidRPr="006649B6">
        <w:rPr>
          <w:rFonts w:ascii="Arial" w:hAnsi="Arial" w:cs="Arial"/>
          <w:color w:val="000000"/>
          <w:spacing w:val="15"/>
        </w:rPr>
        <w:t xml:space="preserve"> </w:t>
      </w:r>
      <w:r w:rsidRPr="006649B6">
        <w:rPr>
          <w:rFonts w:ascii="Arial" w:hAnsi="Arial" w:cs="Arial"/>
          <w:color w:val="000000"/>
        </w:rPr>
        <w:t>de</w:t>
      </w:r>
      <w:r w:rsidRPr="006649B6">
        <w:rPr>
          <w:rFonts w:ascii="Arial" w:hAnsi="Arial" w:cs="Arial"/>
          <w:color w:val="000000"/>
          <w:spacing w:val="14"/>
        </w:rPr>
        <w:t xml:space="preserve"> </w:t>
      </w:r>
      <w:r w:rsidRPr="006649B6">
        <w:rPr>
          <w:rFonts w:ascii="Arial" w:hAnsi="Arial" w:cs="Arial"/>
          <w:color w:val="000000"/>
          <w:spacing w:val="-1"/>
        </w:rPr>
        <w:t>permisos,</w:t>
      </w:r>
      <w:r w:rsidRPr="006649B6">
        <w:rPr>
          <w:rFonts w:ascii="Arial" w:hAnsi="Arial" w:cs="Arial"/>
          <w:color w:val="000000"/>
          <w:spacing w:val="15"/>
        </w:rPr>
        <w:t xml:space="preserve"> </w:t>
      </w:r>
      <w:r w:rsidRPr="006649B6">
        <w:rPr>
          <w:rFonts w:ascii="Arial" w:hAnsi="Arial" w:cs="Arial"/>
          <w:color w:val="000000"/>
          <w:spacing w:val="-1"/>
        </w:rPr>
        <w:t>licencias</w:t>
      </w:r>
      <w:r w:rsidRPr="006649B6">
        <w:rPr>
          <w:rFonts w:ascii="Arial" w:hAnsi="Arial" w:cs="Arial"/>
          <w:color w:val="000000"/>
          <w:spacing w:val="16"/>
        </w:rPr>
        <w:t xml:space="preserve"> </w:t>
      </w:r>
      <w:r w:rsidRPr="006649B6">
        <w:rPr>
          <w:rFonts w:ascii="Arial" w:hAnsi="Arial" w:cs="Arial"/>
          <w:color w:val="000000"/>
        </w:rPr>
        <w:t>y</w:t>
      </w:r>
      <w:r w:rsidRPr="006649B6">
        <w:rPr>
          <w:rFonts w:ascii="Arial" w:hAnsi="Arial" w:cs="Arial"/>
          <w:color w:val="000000"/>
          <w:spacing w:val="17"/>
        </w:rPr>
        <w:t xml:space="preserve"> </w:t>
      </w:r>
      <w:r w:rsidRPr="006649B6">
        <w:rPr>
          <w:rFonts w:ascii="Arial" w:hAnsi="Arial" w:cs="Arial"/>
          <w:color w:val="000000"/>
          <w:spacing w:val="-1"/>
        </w:rPr>
        <w:t>vacaciones,</w:t>
      </w:r>
      <w:r w:rsidRPr="006649B6">
        <w:rPr>
          <w:rFonts w:ascii="Arial" w:hAnsi="Arial" w:cs="Arial"/>
          <w:color w:val="000000"/>
          <w:spacing w:val="14"/>
        </w:rPr>
        <w:t xml:space="preserve"> </w:t>
      </w:r>
      <w:r w:rsidRPr="006649B6">
        <w:rPr>
          <w:rFonts w:ascii="Arial" w:hAnsi="Arial" w:cs="Arial"/>
          <w:color w:val="000000"/>
          <w:spacing w:val="-1"/>
        </w:rPr>
        <w:t>la</w:t>
      </w:r>
      <w:r w:rsidRPr="006649B6">
        <w:rPr>
          <w:rFonts w:ascii="Arial" w:hAnsi="Arial" w:cs="Arial"/>
          <w:color w:val="000000"/>
          <w:spacing w:val="51"/>
          <w:w w:val="102"/>
        </w:rPr>
        <w:t xml:space="preserve"> </w:t>
      </w:r>
      <w:r w:rsidRPr="006649B6">
        <w:rPr>
          <w:rFonts w:ascii="Arial" w:hAnsi="Arial" w:cs="Arial"/>
          <w:color w:val="000000"/>
          <w:spacing w:val="-1"/>
        </w:rPr>
        <w:t>sustituciones</w:t>
      </w:r>
      <w:r w:rsidRPr="006649B6">
        <w:rPr>
          <w:rFonts w:ascii="Arial" w:hAnsi="Arial" w:cs="Arial"/>
          <w:color w:val="000000"/>
          <w:spacing w:val="19"/>
        </w:rPr>
        <w:t xml:space="preserve"> </w:t>
      </w:r>
      <w:r w:rsidRPr="006649B6">
        <w:rPr>
          <w:rFonts w:ascii="Arial" w:hAnsi="Arial" w:cs="Arial"/>
          <w:color w:val="000000"/>
        </w:rPr>
        <w:t>de</w:t>
      </w:r>
      <w:r w:rsidRPr="006649B6">
        <w:rPr>
          <w:rFonts w:ascii="Arial" w:hAnsi="Arial" w:cs="Arial"/>
          <w:color w:val="000000"/>
          <w:spacing w:val="21"/>
        </w:rPr>
        <w:t xml:space="preserve"> </w:t>
      </w:r>
      <w:r w:rsidRPr="006649B6">
        <w:rPr>
          <w:rFonts w:ascii="Arial" w:hAnsi="Arial" w:cs="Arial"/>
          <w:color w:val="000000"/>
          <w:spacing w:val="-1"/>
        </w:rPr>
        <w:t>los</w:t>
      </w:r>
      <w:r w:rsidRPr="006649B6">
        <w:rPr>
          <w:rFonts w:ascii="Arial" w:hAnsi="Arial" w:cs="Arial"/>
          <w:color w:val="000000"/>
          <w:spacing w:val="19"/>
        </w:rPr>
        <w:t xml:space="preserve"> </w:t>
      </w:r>
      <w:r w:rsidRPr="006649B6">
        <w:rPr>
          <w:rFonts w:ascii="Arial" w:hAnsi="Arial" w:cs="Arial"/>
          <w:color w:val="000000"/>
          <w:spacing w:val="-1"/>
        </w:rPr>
        <w:t>trabajadores</w:t>
      </w:r>
      <w:r w:rsidRPr="006649B6">
        <w:rPr>
          <w:rFonts w:ascii="Arial" w:hAnsi="Arial" w:cs="Arial"/>
          <w:color w:val="000000"/>
          <w:spacing w:val="20"/>
        </w:rPr>
        <w:t xml:space="preserve"> </w:t>
      </w:r>
      <w:r w:rsidRPr="006649B6">
        <w:rPr>
          <w:rFonts w:ascii="Arial" w:hAnsi="Arial" w:cs="Arial"/>
          <w:color w:val="000000"/>
        </w:rPr>
        <w:t>en</w:t>
      </w:r>
      <w:r w:rsidRPr="006649B6">
        <w:rPr>
          <w:rFonts w:ascii="Arial" w:hAnsi="Arial" w:cs="Arial"/>
          <w:color w:val="000000"/>
          <w:spacing w:val="21"/>
        </w:rPr>
        <w:t xml:space="preserve"> </w:t>
      </w:r>
      <w:r w:rsidRPr="006649B6">
        <w:rPr>
          <w:rFonts w:ascii="Arial" w:hAnsi="Arial" w:cs="Arial"/>
          <w:color w:val="000000"/>
          <w:spacing w:val="-1"/>
        </w:rPr>
        <w:t>casos</w:t>
      </w:r>
      <w:r w:rsidRPr="006649B6">
        <w:rPr>
          <w:rFonts w:ascii="Arial" w:hAnsi="Arial" w:cs="Arial"/>
          <w:color w:val="000000"/>
          <w:spacing w:val="19"/>
        </w:rPr>
        <w:t xml:space="preserve"> </w:t>
      </w:r>
      <w:r w:rsidRPr="006649B6">
        <w:rPr>
          <w:rFonts w:ascii="Arial" w:hAnsi="Arial" w:cs="Arial"/>
          <w:color w:val="000000"/>
          <w:spacing w:val="-1"/>
        </w:rPr>
        <w:t>de</w:t>
      </w:r>
      <w:r w:rsidRPr="006649B6">
        <w:rPr>
          <w:rFonts w:ascii="Arial" w:hAnsi="Arial" w:cs="Arial"/>
          <w:color w:val="000000"/>
          <w:spacing w:val="21"/>
        </w:rPr>
        <w:t xml:space="preserve"> </w:t>
      </w:r>
      <w:r w:rsidRPr="006649B6">
        <w:rPr>
          <w:rFonts w:ascii="Arial" w:hAnsi="Arial" w:cs="Arial"/>
          <w:color w:val="000000"/>
          <w:spacing w:val="-1"/>
        </w:rPr>
        <w:t>baja</w:t>
      </w:r>
      <w:r w:rsidRPr="006649B6">
        <w:rPr>
          <w:rFonts w:ascii="Arial" w:hAnsi="Arial" w:cs="Arial"/>
          <w:color w:val="000000"/>
          <w:spacing w:val="20"/>
        </w:rPr>
        <w:t xml:space="preserve"> </w:t>
      </w:r>
      <w:r w:rsidRPr="006649B6">
        <w:rPr>
          <w:rFonts w:ascii="Arial" w:hAnsi="Arial" w:cs="Arial"/>
          <w:color w:val="000000"/>
        </w:rPr>
        <w:t>o</w:t>
      </w:r>
      <w:r w:rsidRPr="006649B6">
        <w:rPr>
          <w:rFonts w:ascii="Arial" w:hAnsi="Arial" w:cs="Arial"/>
          <w:color w:val="000000"/>
          <w:spacing w:val="19"/>
        </w:rPr>
        <w:t xml:space="preserve"> </w:t>
      </w:r>
      <w:r w:rsidRPr="006649B6">
        <w:rPr>
          <w:rFonts w:ascii="Arial" w:hAnsi="Arial" w:cs="Arial"/>
          <w:color w:val="000000"/>
          <w:spacing w:val="-1"/>
        </w:rPr>
        <w:t>ausencia,</w:t>
      </w:r>
      <w:r w:rsidRPr="006649B6">
        <w:rPr>
          <w:rFonts w:ascii="Arial" w:hAnsi="Arial" w:cs="Arial"/>
          <w:color w:val="000000"/>
          <w:spacing w:val="19"/>
        </w:rPr>
        <w:t xml:space="preserve"> </w:t>
      </w:r>
      <w:r w:rsidRPr="006649B6">
        <w:rPr>
          <w:rFonts w:ascii="Arial" w:hAnsi="Arial" w:cs="Arial"/>
          <w:color w:val="000000"/>
          <w:spacing w:val="-1"/>
        </w:rPr>
        <w:t>las</w:t>
      </w:r>
      <w:r w:rsidRPr="006649B6">
        <w:rPr>
          <w:rFonts w:ascii="Arial" w:hAnsi="Arial" w:cs="Arial"/>
          <w:color w:val="000000"/>
          <w:spacing w:val="20"/>
        </w:rPr>
        <w:t xml:space="preserve"> </w:t>
      </w:r>
      <w:r w:rsidRPr="006649B6">
        <w:rPr>
          <w:rFonts w:ascii="Arial" w:hAnsi="Arial" w:cs="Arial"/>
          <w:color w:val="000000"/>
          <w:spacing w:val="-1"/>
        </w:rPr>
        <w:t>obligaciones</w:t>
      </w:r>
      <w:r w:rsidRPr="006649B6">
        <w:rPr>
          <w:rFonts w:ascii="Arial" w:hAnsi="Arial" w:cs="Arial"/>
          <w:color w:val="000000"/>
          <w:spacing w:val="20"/>
        </w:rPr>
        <w:t xml:space="preserve"> </w:t>
      </w:r>
      <w:r w:rsidRPr="006649B6">
        <w:rPr>
          <w:rFonts w:ascii="Arial" w:hAnsi="Arial" w:cs="Arial"/>
          <w:color w:val="000000"/>
          <w:spacing w:val="-1"/>
        </w:rPr>
        <w:t>legales</w:t>
      </w:r>
      <w:r w:rsidRPr="006649B6">
        <w:rPr>
          <w:rFonts w:ascii="Arial" w:hAnsi="Arial" w:cs="Arial"/>
          <w:color w:val="000000"/>
          <w:spacing w:val="65"/>
          <w:w w:val="102"/>
        </w:rPr>
        <w:t xml:space="preserve"> </w:t>
      </w:r>
      <w:r w:rsidRPr="006649B6">
        <w:rPr>
          <w:rFonts w:ascii="Arial" w:hAnsi="Arial" w:cs="Arial"/>
          <w:color w:val="000000"/>
        </w:rPr>
        <w:t>en</w:t>
      </w:r>
      <w:r w:rsidRPr="006649B6">
        <w:rPr>
          <w:rFonts w:ascii="Arial" w:hAnsi="Arial" w:cs="Arial"/>
          <w:color w:val="000000"/>
          <w:spacing w:val="19"/>
        </w:rPr>
        <w:t xml:space="preserve"> </w:t>
      </w:r>
      <w:r w:rsidRPr="006649B6">
        <w:rPr>
          <w:rFonts w:ascii="Arial" w:hAnsi="Arial" w:cs="Arial"/>
          <w:color w:val="000000"/>
          <w:spacing w:val="-1"/>
        </w:rPr>
        <w:t>materia</w:t>
      </w:r>
      <w:r w:rsidRPr="006649B6">
        <w:rPr>
          <w:rFonts w:ascii="Arial" w:hAnsi="Arial" w:cs="Arial"/>
          <w:color w:val="000000"/>
          <w:spacing w:val="21"/>
        </w:rPr>
        <w:t xml:space="preserve"> </w:t>
      </w:r>
      <w:r w:rsidRPr="006649B6">
        <w:rPr>
          <w:rFonts w:ascii="Arial" w:hAnsi="Arial" w:cs="Arial"/>
          <w:color w:val="000000"/>
          <w:spacing w:val="-1"/>
        </w:rPr>
        <w:t>de</w:t>
      </w:r>
      <w:r w:rsidRPr="006649B6">
        <w:rPr>
          <w:rFonts w:ascii="Arial" w:hAnsi="Arial" w:cs="Arial"/>
          <w:color w:val="000000"/>
          <w:spacing w:val="19"/>
        </w:rPr>
        <w:t xml:space="preserve"> </w:t>
      </w:r>
      <w:r w:rsidRPr="006649B6">
        <w:rPr>
          <w:rFonts w:ascii="Arial" w:hAnsi="Arial" w:cs="Arial"/>
          <w:color w:val="000000"/>
          <w:spacing w:val="-1"/>
        </w:rPr>
        <w:t>Seguridad</w:t>
      </w:r>
      <w:r w:rsidRPr="006649B6">
        <w:rPr>
          <w:rFonts w:ascii="Arial" w:hAnsi="Arial" w:cs="Arial"/>
          <w:color w:val="000000"/>
          <w:spacing w:val="22"/>
        </w:rPr>
        <w:t xml:space="preserve"> </w:t>
      </w:r>
      <w:r w:rsidRPr="006649B6">
        <w:rPr>
          <w:rFonts w:ascii="Arial" w:hAnsi="Arial" w:cs="Arial"/>
          <w:color w:val="000000"/>
          <w:spacing w:val="-1"/>
        </w:rPr>
        <w:t>Social,</w:t>
      </w:r>
      <w:r w:rsidRPr="006649B6">
        <w:rPr>
          <w:rFonts w:ascii="Arial" w:hAnsi="Arial" w:cs="Arial"/>
          <w:color w:val="000000"/>
          <w:spacing w:val="18"/>
        </w:rPr>
        <w:t xml:space="preserve"> </w:t>
      </w:r>
      <w:r w:rsidRPr="006649B6">
        <w:rPr>
          <w:rFonts w:ascii="Arial" w:hAnsi="Arial" w:cs="Arial"/>
          <w:color w:val="000000"/>
          <w:spacing w:val="-1"/>
        </w:rPr>
        <w:t>incluido</w:t>
      </w:r>
      <w:r w:rsidRPr="006649B6">
        <w:rPr>
          <w:rFonts w:ascii="Arial" w:hAnsi="Arial" w:cs="Arial"/>
          <w:color w:val="000000"/>
          <w:spacing w:val="19"/>
        </w:rPr>
        <w:t xml:space="preserve"> </w:t>
      </w:r>
      <w:r w:rsidRPr="006649B6">
        <w:rPr>
          <w:rFonts w:ascii="Arial" w:hAnsi="Arial" w:cs="Arial"/>
          <w:color w:val="000000"/>
        </w:rPr>
        <w:t>el</w:t>
      </w:r>
      <w:r w:rsidRPr="006649B6">
        <w:rPr>
          <w:rFonts w:ascii="Arial" w:hAnsi="Arial" w:cs="Arial"/>
          <w:color w:val="000000"/>
          <w:spacing w:val="19"/>
        </w:rPr>
        <w:t xml:space="preserve"> </w:t>
      </w:r>
      <w:r w:rsidRPr="006649B6">
        <w:rPr>
          <w:rFonts w:ascii="Arial" w:hAnsi="Arial" w:cs="Arial"/>
          <w:color w:val="000000"/>
          <w:spacing w:val="-1"/>
        </w:rPr>
        <w:t>abono</w:t>
      </w:r>
      <w:r w:rsidRPr="006649B6">
        <w:rPr>
          <w:rFonts w:ascii="Arial" w:hAnsi="Arial" w:cs="Arial"/>
          <w:color w:val="000000"/>
          <w:spacing w:val="20"/>
        </w:rPr>
        <w:t xml:space="preserve"> </w:t>
      </w:r>
      <w:r w:rsidRPr="006649B6">
        <w:rPr>
          <w:rFonts w:ascii="Arial" w:hAnsi="Arial" w:cs="Arial"/>
          <w:color w:val="000000"/>
        </w:rPr>
        <w:t>de</w:t>
      </w:r>
      <w:r w:rsidRPr="006649B6">
        <w:rPr>
          <w:rFonts w:ascii="Arial" w:hAnsi="Arial" w:cs="Arial"/>
          <w:color w:val="000000"/>
          <w:spacing w:val="19"/>
        </w:rPr>
        <w:t xml:space="preserve"> </w:t>
      </w:r>
      <w:r w:rsidRPr="006649B6">
        <w:rPr>
          <w:rFonts w:ascii="Arial" w:hAnsi="Arial" w:cs="Arial"/>
          <w:color w:val="000000"/>
          <w:spacing w:val="-1"/>
        </w:rPr>
        <w:t>cotizaciones</w:t>
      </w:r>
      <w:r w:rsidRPr="006649B6">
        <w:rPr>
          <w:rFonts w:ascii="Arial" w:hAnsi="Arial" w:cs="Arial"/>
          <w:color w:val="000000"/>
          <w:spacing w:val="18"/>
        </w:rPr>
        <w:t xml:space="preserve"> </w:t>
      </w:r>
      <w:r w:rsidRPr="006649B6">
        <w:rPr>
          <w:rFonts w:ascii="Arial" w:hAnsi="Arial" w:cs="Arial"/>
          <w:color w:val="000000"/>
        </w:rPr>
        <w:t>y</w:t>
      </w:r>
      <w:r w:rsidRPr="006649B6">
        <w:rPr>
          <w:rFonts w:ascii="Arial" w:hAnsi="Arial" w:cs="Arial"/>
          <w:color w:val="000000"/>
          <w:spacing w:val="20"/>
        </w:rPr>
        <w:t xml:space="preserve"> </w:t>
      </w:r>
      <w:r w:rsidRPr="006649B6">
        <w:rPr>
          <w:rFonts w:ascii="Arial" w:hAnsi="Arial" w:cs="Arial"/>
          <w:color w:val="000000"/>
          <w:spacing w:val="-1"/>
        </w:rPr>
        <w:t>el</w:t>
      </w:r>
      <w:r w:rsidRPr="006649B6">
        <w:rPr>
          <w:rFonts w:ascii="Arial" w:hAnsi="Arial" w:cs="Arial"/>
          <w:color w:val="000000"/>
          <w:spacing w:val="22"/>
        </w:rPr>
        <w:t xml:space="preserve"> </w:t>
      </w:r>
      <w:r w:rsidRPr="006649B6">
        <w:rPr>
          <w:rFonts w:ascii="Arial" w:hAnsi="Arial" w:cs="Arial"/>
          <w:color w:val="000000"/>
          <w:spacing w:val="-1"/>
        </w:rPr>
        <w:t>pago</w:t>
      </w:r>
      <w:r w:rsidRPr="006649B6">
        <w:rPr>
          <w:rFonts w:ascii="Arial" w:hAnsi="Arial" w:cs="Arial"/>
          <w:color w:val="000000"/>
          <w:spacing w:val="19"/>
        </w:rPr>
        <w:t xml:space="preserve"> </w:t>
      </w:r>
      <w:r w:rsidRPr="006649B6">
        <w:rPr>
          <w:rFonts w:ascii="Arial" w:hAnsi="Arial" w:cs="Arial"/>
          <w:color w:val="000000"/>
        </w:rPr>
        <w:t>de</w:t>
      </w:r>
      <w:r w:rsidRPr="006649B6">
        <w:rPr>
          <w:rFonts w:ascii="Arial" w:hAnsi="Arial" w:cs="Arial"/>
          <w:color w:val="000000"/>
          <w:spacing w:val="49"/>
          <w:w w:val="102"/>
        </w:rPr>
        <w:t xml:space="preserve"> </w:t>
      </w:r>
      <w:r w:rsidRPr="006649B6">
        <w:rPr>
          <w:rFonts w:ascii="Arial" w:hAnsi="Arial" w:cs="Arial"/>
          <w:color w:val="000000"/>
          <w:spacing w:val="-1"/>
        </w:rPr>
        <w:t>prestaciones,</w:t>
      </w:r>
      <w:r w:rsidRPr="006649B6">
        <w:rPr>
          <w:rFonts w:ascii="Arial" w:hAnsi="Arial" w:cs="Arial"/>
          <w:color w:val="000000"/>
          <w:spacing w:val="44"/>
        </w:rPr>
        <w:t xml:space="preserve"> </w:t>
      </w:r>
      <w:r w:rsidRPr="006649B6">
        <w:rPr>
          <w:rFonts w:ascii="Arial" w:hAnsi="Arial" w:cs="Arial"/>
          <w:color w:val="000000"/>
          <w:spacing w:val="-1"/>
        </w:rPr>
        <w:t>cuando</w:t>
      </w:r>
      <w:r w:rsidRPr="006649B6">
        <w:rPr>
          <w:rFonts w:ascii="Arial" w:hAnsi="Arial" w:cs="Arial"/>
          <w:color w:val="000000"/>
          <w:spacing w:val="42"/>
        </w:rPr>
        <w:t xml:space="preserve"> </w:t>
      </w:r>
      <w:r w:rsidRPr="006649B6">
        <w:rPr>
          <w:rFonts w:ascii="Arial" w:hAnsi="Arial" w:cs="Arial"/>
          <w:color w:val="000000"/>
          <w:spacing w:val="-1"/>
        </w:rPr>
        <w:t>proceda,</w:t>
      </w:r>
      <w:r w:rsidRPr="006649B6">
        <w:rPr>
          <w:rFonts w:ascii="Arial" w:hAnsi="Arial" w:cs="Arial"/>
          <w:color w:val="000000"/>
          <w:spacing w:val="43"/>
        </w:rPr>
        <w:t xml:space="preserve"> </w:t>
      </w:r>
      <w:r w:rsidRPr="006649B6">
        <w:rPr>
          <w:rFonts w:ascii="Arial" w:hAnsi="Arial" w:cs="Arial"/>
          <w:color w:val="000000"/>
          <w:spacing w:val="-1"/>
        </w:rPr>
        <w:t>las</w:t>
      </w:r>
      <w:r w:rsidRPr="006649B6">
        <w:rPr>
          <w:rFonts w:ascii="Arial" w:hAnsi="Arial" w:cs="Arial"/>
          <w:color w:val="000000"/>
          <w:spacing w:val="43"/>
        </w:rPr>
        <w:t xml:space="preserve"> </w:t>
      </w:r>
      <w:r w:rsidRPr="006649B6">
        <w:rPr>
          <w:rFonts w:ascii="Arial" w:hAnsi="Arial" w:cs="Arial"/>
          <w:color w:val="000000"/>
          <w:spacing w:val="-1"/>
        </w:rPr>
        <w:t>obligaciones</w:t>
      </w:r>
      <w:r w:rsidRPr="006649B6">
        <w:rPr>
          <w:rFonts w:ascii="Arial" w:hAnsi="Arial" w:cs="Arial"/>
          <w:color w:val="000000"/>
          <w:spacing w:val="42"/>
        </w:rPr>
        <w:t xml:space="preserve"> </w:t>
      </w:r>
      <w:r w:rsidRPr="006649B6">
        <w:rPr>
          <w:rFonts w:ascii="Arial" w:hAnsi="Arial" w:cs="Arial"/>
          <w:color w:val="000000"/>
          <w:spacing w:val="-1"/>
        </w:rPr>
        <w:t>legales</w:t>
      </w:r>
      <w:r w:rsidRPr="006649B6">
        <w:rPr>
          <w:rFonts w:ascii="Arial" w:hAnsi="Arial" w:cs="Arial"/>
          <w:color w:val="000000"/>
          <w:spacing w:val="43"/>
        </w:rPr>
        <w:t xml:space="preserve"> </w:t>
      </w:r>
      <w:r w:rsidRPr="006649B6">
        <w:rPr>
          <w:rFonts w:ascii="Arial" w:hAnsi="Arial" w:cs="Arial"/>
          <w:color w:val="000000"/>
          <w:spacing w:val="-1"/>
        </w:rPr>
        <w:t>en</w:t>
      </w:r>
      <w:r w:rsidRPr="006649B6">
        <w:rPr>
          <w:rFonts w:ascii="Arial" w:hAnsi="Arial" w:cs="Arial"/>
          <w:color w:val="000000"/>
          <w:spacing w:val="44"/>
        </w:rPr>
        <w:t xml:space="preserve"> </w:t>
      </w:r>
      <w:r w:rsidRPr="006649B6">
        <w:rPr>
          <w:rFonts w:ascii="Arial" w:hAnsi="Arial" w:cs="Arial"/>
          <w:color w:val="000000"/>
          <w:spacing w:val="-1"/>
        </w:rPr>
        <w:t>materia</w:t>
      </w:r>
      <w:r w:rsidRPr="006649B6">
        <w:rPr>
          <w:rFonts w:ascii="Arial" w:hAnsi="Arial" w:cs="Arial"/>
          <w:color w:val="000000"/>
          <w:spacing w:val="44"/>
        </w:rPr>
        <w:t xml:space="preserve"> </w:t>
      </w:r>
      <w:r w:rsidRPr="006649B6">
        <w:rPr>
          <w:rFonts w:ascii="Arial" w:hAnsi="Arial" w:cs="Arial"/>
          <w:color w:val="000000"/>
        </w:rPr>
        <w:t>de</w:t>
      </w:r>
      <w:r w:rsidRPr="006649B6">
        <w:rPr>
          <w:rFonts w:ascii="Arial" w:hAnsi="Arial" w:cs="Arial"/>
          <w:color w:val="000000"/>
          <w:spacing w:val="43"/>
        </w:rPr>
        <w:t xml:space="preserve"> </w:t>
      </w:r>
      <w:r w:rsidRPr="006649B6">
        <w:rPr>
          <w:rFonts w:ascii="Arial" w:hAnsi="Arial" w:cs="Arial"/>
          <w:color w:val="000000"/>
          <w:spacing w:val="-1"/>
        </w:rPr>
        <w:t>prevención</w:t>
      </w:r>
      <w:r w:rsidRPr="006649B6">
        <w:rPr>
          <w:rFonts w:ascii="Arial" w:hAnsi="Arial" w:cs="Arial"/>
          <w:color w:val="000000"/>
          <w:spacing w:val="44"/>
        </w:rPr>
        <w:t xml:space="preserve"> </w:t>
      </w:r>
      <w:r w:rsidRPr="006649B6">
        <w:rPr>
          <w:rFonts w:ascii="Arial" w:hAnsi="Arial" w:cs="Arial"/>
          <w:color w:val="000000"/>
          <w:spacing w:val="-1"/>
        </w:rPr>
        <w:t>de</w:t>
      </w:r>
      <w:r w:rsidRPr="006649B6">
        <w:rPr>
          <w:rFonts w:ascii="Arial" w:hAnsi="Arial" w:cs="Arial"/>
          <w:color w:val="000000"/>
          <w:spacing w:val="61"/>
          <w:w w:val="102"/>
        </w:rPr>
        <w:t xml:space="preserve"> </w:t>
      </w:r>
      <w:r w:rsidRPr="006649B6">
        <w:rPr>
          <w:rFonts w:ascii="Arial" w:hAnsi="Arial" w:cs="Arial"/>
          <w:color w:val="000000"/>
          <w:spacing w:val="-1"/>
        </w:rPr>
        <w:t>riesgos</w:t>
      </w:r>
      <w:r w:rsidRPr="006649B6">
        <w:rPr>
          <w:rFonts w:ascii="Arial" w:hAnsi="Arial" w:cs="Arial"/>
          <w:color w:val="000000"/>
          <w:spacing w:val="22"/>
        </w:rPr>
        <w:t xml:space="preserve"> </w:t>
      </w:r>
      <w:r w:rsidRPr="006649B6">
        <w:rPr>
          <w:rFonts w:ascii="Arial" w:hAnsi="Arial" w:cs="Arial"/>
          <w:color w:val="000000"/>
          <w:spacing w:val="-1"/>
        </w:rPr>
        <w:t>laborales,</w:t>
      </w:r>
      <w:r w:rsidRPr="006649B6">
        <w:rPr>
          <w:rFonts w:ascii="Arial" w:hAnsi="Arial" w:cs="Arial"/>
          <w:color w:val="000000"/>
          <w:spacing w:val="22"/>
        </w:rPr>
        <w:t xml:space="preserve"> </w:t>
      </w:r>
      <w:r w:rsidRPr="006649B6">
        <w:rPr>
          <w:rFonts w:ascii="Arial" w:hAnsi="Arial" w:cs="Arial"/>
          <w:color w:val="000000"/>
        </w:rPr>
        <w:t>el</w:t>
      </w:r>
      <w:r w:rsidRPr="006649B6">
        <w:rPr>
          <w:rFonts w:ascii="Arial" w:hAnsi="Arial" w:cs="Arial"/>
          <w:color w:val="000000"/>
          <w:spacing w:val="22"/>
        </w:rPr>
        <w:t xml:space="preserve"> </w:t>
      </w:r>
      <w:r w:rsidRPr="006649B6">
        <w:rPr>
          <w:rFonts w:ascii="Arial" w:hAnsi="Arial" w:cs="Arial"/>
          <w:color w:val="000000"/>
          <w:spacing w:val="-1"/>
        </w:rPr>
        <w:t>ejercicio</w:t>
      </w:r>
      <w:r w:rsidRPr="006649B6">
        <w:rPr>
          <w:rFonts w:ascii="Arial" w:hAnsi="Arial" w:cs="Arial"/>
          <w:color w:val="000000"/>
          <w:spacing w:val="21"/>
        </w:rPr>
        <w:t xml:space="preserve"> </w:t>
      </w:r>
      <w:r w:rsidRPr="006649B6">
        <w:rPr>
          <w:rFonts w:ascii="Arial" w:hAnsi="Arial" w:cs="Arial"/>
          <w:color w:val="000000"/>
        </w:rPr>
        <w:t>de</w:t>
      </w:r>
      <w:r w:rsidRPr="006649B6">
        <w:rPr>
          <w:rFonts w:ascii="Arial" w:hAnsi="Arial" w:cs="Arial"/>
          <w:color w:val="000000"/>
          <w:spacing w:val="21"/>
        </w:rPr>
        <w:t xml:space="preserve"> </w:t>
      </w:r>
      <w:r w:rsidRPr="006649B6">
        <w:rPr>
          <w:rFonts w:ascii="Arial" w:hAnsi="Arial" w:cs="Arial"/>
          <w:color w:val="000000"/>
          <w:spacing w:val="-1"/>
        </w:rPr>
        <w:t>la</w:t>
      </w:r>
      <w:r w:rsidRPr="006649B6">
        <w:rPr>
          <w:rFonts w:ascii="Arial" w:hAnsi="Arial" w:cs="Arial"/>
          <w:color w:val="000000"/>
          <w:spacing w:val="22"/>
        </w:rPr>
        <w:t xml:space="preserve"> </w:t>
      </w:r>
      <w:r w:rsidRPr="006649B6">
        <w:rPr>
          <w:rFonts w:ascii="Arial" w:hAnsi="Arial" w:cs="Arial"/>
          <w:color w:val="000000"/>
          <w:spacing w:val="-1"/>
        </w:rPr>
        <w:t>potestad</w:t>
      </w:r>
      <w:r w:rsidRPr="006649B6">
        <w:rPr>
          <w:rFonts w:ascii="Arial" w:hAnsi="Arial" w:cs="Arial"/>
          <w:color w:val="000000"/>
          <w:spacing w:val="21"/>
        </w:rPr>
        <w:t xml:space="preserve"> </w:t>
      </w:r>
      <w:r w:rsidRPr="006649B6">
        <w:rPr>
          <w:rFonts w:ascii="Arial" w:hAnsi="Arial" w:cs="Arial"/>
          <w:color w:val="000000"/>
          <w:spacing w:val="-1"/>
        </w:rPr>
        <w:t>disciplinaria,</w:t>
      </w:r>
      <w:r w:rsidRPr="006649B6">
        <w:rPr>
          <w:rFonts w:ascii="Arial" w:hAnsi="Arial" w:cs="Arial"/>
          <w:color w:val="000000"/>
          <w:spacing w:val="23"/>
        </w:rPr>
        <w:t xml:space="preserve"> </w:t>
      </w:r>
      <w:r w:rsidRPr="006649B6">
        <w:rPr>
          <w:rFonts w:ascii="Arial" w:hAnsi="Arial" w:cs="Arial"/>
          <w:color w:val="000000"/>
          <w:spacing w:val="-1"/>
        </w:rPr>
        <w:t>así</w:t>
      </w:r>
      <w:r w:rsidRPr="006649B6">
        <w:rPr>
          <w:rFonts w:ascii="Arial" w:hAnsi="Arial" w:cs="Arial"/>
          <w:color w:val="000000"/>
          <w:spacing w:val="22"/>
        </w:rPr>
        <w:t xml:space="preserve"> </w:t>
      </w:r>
      <w:r w:rsidRPr="006649B6">
        <w:rPr>
          <w:rFonts w:ascii="Arial" w:hAnsi="Arial" w:cs="Arial"/>
          <w:color w:val="000000"/>
          <w:spacing w:val="-1"/>
        </w:rPr>
        <w:t>como</w:t>
      </w:r>
      <w:r w:rsidRPr="006649B6">
        <w:rPr>
          <w:rFonts w:ascii="Arial" w:hAnsi="Arial" w:cs="Arial"/>
          <w:color w:val="000000"/>
          <w:spacing w:val="24"/>
        </w:rPr>
        <w:t xml:space="preserve"> </w:t>
      </w:r>
      <w:r w:rsidRPr="006649B6">
        <w:rPr>
          <w:rFonts w:ascii="Arial" w:hAnsi="Arial" w:cs="Arial"/>
          <w:color w:val="000000"/>
          <w:spacing w:val="-1"/>
        </w:rPr>
        <w:t>cuantos</w:t>
      </w:r>
      <w:r w:rsidRPr="006649B6">
        <w:rPr>
          <w:rFonts w:ascii="Arial" w:hAnsi="Arial" w:cs="Arial"/>
          <w:color w:val="000000"/>
          <w:spacing w:val="22"/>
        </w:rPr>
        <w:t xml:space="preserve"> </w:t>
      </w:r>
      <w:r w:rsidRPr="006649B6">
        <w:rPr>
          <w:rFonts w:ascii="Arial" w:hAnsi="Arial" w:cs="Arial"/>
          <w:color w:val="000000"/>
          <w:spacing w:val="-1"/>
        </w:rPr>
        <w:t>derechos</w:t>
      </w:r>
      <w:r w:rsidRPr="006649B6">
        <w:rPr>
          <w:rFonts w:ascii="Arial" w:hAnsi="Arial" w:cs="Arial"/>
          <w:color w:val="000000"/>
          <w:spacing w:val="21"/>
        </w:rPr>
        <w:t xml:space="preserve"> </w:t>
      </w:r>
      <w:r w:rsidRPr="006649B6">
        <w:rPr>
          <w:rFonts w:ascii="Arial" w:hAnsi="Arial" w:cs="Arial"/>
          <w:color w:val="000000"/>
        </w:rPr>
        <w:t>y</w:t>
      </w:r>
      <w:r w:rsidRPr="006649B6">
        <w:rPr>
          <w:rFonts w:ascii="Arial" w:hAnsi="Arial" w:cs="Arial"/>
          <w:color w:val="000000"/>
          <w:spacing w:val="61"/>
          <w:w w:val="102"/>
        </w:rPr>
        <w:t xml:space="preserve"> </w:t>
      </w:r>
      <w:r w:rsidRPr="006649B6">
        <w:rPr>
          <w:rFonts w:ascii="Arial" w:hAnsi="Arial" w:cs="Arial"/>
          <w:color w:val="000000"/>
          <w:spacing w:val="-1"/>
        </w:rPr>
        <w:t>obligaciones</w:t>
      </w:r>
      <w:r w:rsidRPr="006649B6">
        <w:rPr>
          <w:rFonts w:ascii="Arial" w:hAnsi="Arial" w:cs="Arial"/>
          <w:color w:val="000000"/>
          <w:spacing w:val="11"/>
        </w:rPr>
        <w:t xml:space="preserve"> </w:t>
      </w:r>
      <w:r w:rsidRPr="006649B6">
        <w:rPr>
          <w:rFonts w:ascii="Arial" w:hAnsi="Arial" w:cs="Arial"/>
          <w:color w:val="000000"/>
          <w:spacing w:val="-1"/>
        </w:rPr>
        <w:t>se</w:t>
      </w:r>
      <w:r w:rsidRPr="006649B6">
        <w:rPr>
          <w:rFonts w:ascii="Arial" w:hAnsi="Arial" w:cs="Arial"/>
          <w:color w:val="000000"/>
          <w:spacing w:val="10"/>
        </w:rPr>
        <w:t xml:space="preserve"> </w:t>
      </w:r>
      <w:r w:rsidRPr="006649B6">
        <w:rPr>
          <w:rFonts w:ascii="Arial" w:hAnsi="Arial" w:cs="Arial"/>
          <w:color w:val="000000"/>
          <w:spacing w:val="-1"/>
        </w:rPr>
        <w:t>deriven</w:t>
      </w:r>
      <w:r w:rsidRPr="006649B6">
        <w:rPr>
          <w:rFonts w:ascii="Arial" w:hAnsi="Arial" w:cs="Arial"/>
          <w:color w:val="000000"/>
          <w:spacing w:val="11"/>
        </w:rPr>
        <w:t xml:space="preserve"> </w:t>
      </w:r>
      <w:r w:rsidRPr="006649B6">
        <w:rPr>
          <w:rFonts w:ascii="Arial" w:hAnsi="Arial" w:cs="Arial"/>
          <w:color w:val="000000"/>
        </w:rPr>
        <w:t>de</w:t>
      </w:r>
      <w:r w:rsidRPr="006649B6">
        <w:rPr>
          <w:rFonts w:ascii="Arial" w:hAnsi="Arial" w:cs="Arial"/>
          <w:color w:val="000000"/>
          <w:spacing w:val="10"/>
        </w:rPr>
        <w:t xml:space="preserve"> </w:t>
      </w:r>
      <w:r w:rsidRPr="006649B6">
        <w:rPr>
          <w:rFonts w:ascii="Arial" w:hAnsi="Arial" w:cs="Arial"/>
          <w:color w:val="000000"/>
          <w:spacing w:val="-1"/>
        </w:rPr>
        <w:t>la</w:t>
      </w:r>
      <w:r w:rsidRPr="006649B6">
        <w:rPr>
          <w:rFonts w:ascii="Arial" w:hAnsi="Arial" w:cs="Arial"/>
          <w:color w:val="000000"/>
          <w:spacing w:val="10"/>
        </w:rPr>
        <w:t xml:space="preserve"> </w:t>
      </w:r>
      <w:r w:rsidRPr="006649B6">
        <w:rPr>
          <w:rFonts w:ascii="Arial" w:hAnsi="Arial" w:cs="Arial"/>
          <w:color w:val="000000"/>
          <w:spacing w:val="-1"/>
        </w:rPr>
        <w:t>relación</w:t>
      </w:r>
      <w:r w:rsidRPr="006649B6">
        <w:rPr>
          <w:rFonts w:ascii="Arial" w:hAnsi="Arial" w:cs="Arial"/>
          <w:color w:val="000000"/>
          <w:spacing w:val="10"/>
        </w:rPr>
        <w:t xml:space="preserve"> </w:t>
      </w:r>
      <w:r w:rsidRPr="006649B6">
        <w:rPr>
          <w:rFonts w:ascii="Arial" w:hAnsi="Arial" w:cs="Arial"/>
          <w:color w:val="000000"/>
          <w:spacing w:val="-1"/>
        </w:rPr>
        <w:t>contractual</w:t>
      </w:r>
      <w:r w:rsidRPr="006649B6">
        <w:rPr>
          <w:rFonts w:ascii="Arial" w:hAnsi="Arial" w:cs="Arial"/>
          <w:color w:val="000000"/>
          <w:spacing w:val="11"/>
        </w:rPr>
        <w:t xml:space="preserve"> </w:t>
      </w:r>
      <w:r w:rsidRPr="006649B6">
        <w:rPr>
          <w:rFonts w:ascii="Arial" w:hAnsi="Arial" w:cs="Arial"/>
          <w:color w:val="000000"/>
          <w:spacing w:val="-1"/>
        </w:rPr>
        <w:t>entre</w:t>
      </w:r>
      <w:r w:rsidRPr="006649B6">
        <w:rPr>
          <w:rFonts w:ascii="Arial" w:hAnsi="Arial" w:cs="Arial"/>
          <w:color w:val="000000"/>
          <w:spacing w:val="11"/>
        </w:rPr>
        <w:t xml:space="preserve"> </w:t>
      </w:r>
      <w:r w:rsidRPr="006649B6">
        <w:rPr>
          <w:rFonts w:ascii="Arial" w:hAnsi="Arial" w:cs="Arial"/>
          <w:color w:val="000000"/>
          <w:spacing w:val="-1"/>
        </w:rPr>
        <w:t>empleado</w:t>
      </w:r>
      <w:r w:rsidRPr="006649B6">
        <w:rPr>
          <w:rFonts w:ascii="Arial" w:hAnsi="Arial" w:cs="Arial"/>
          <w:color w:val="000000"/>
          <w:spacing w:val="10"/>
        </w:rPr>
        <w:t xml:space="preserve"> </w:t>
      </w:r>
      <w:r w:rsidRPr="006649B6">
        <w:rPr>
          <w:rFonts w:ascii="Arial" w:hAnsi="Arial" w:cs="Arial"/>
          <w:color w:val="000000"/>
        </w:rPr>
        <w:t>y</w:t>
      </w:r>
      <w:r w:rsidRPr="006649B6">
        <w:rPr>
          <w:rFonts w:ascii="Arial" w:hAnsi="Arial" w:cs="Arial"/>
          <w:color w:val="000000"/>
          <w:spacing w:val="12"/>
        </w:rPr>
        <w:t xml:space="preserve"> </w:t>
      </w:r>
      <w:r w:rsidRPr="006649B6">
        <w:rPr>
          <w:rFonts w:ascii="Arial" w:hAnsi="Arial" w:cs="Arial"/>
          <w:color w:val="000000"/>
          <w:spacing w:val="-1"/>
        </w:rPr>
        <w:t>empleador.</w:t>
      </w:r>
    </w:p>
    <w:p w14:paraId="277C0206" w14:textId="77777777" w:rsidR="006649B6" w:rsidRPr="006649B6" w:rsidRDefault="006649B6" w:rsidP="006649B6">
      <w:pPr>
        <w:jc w:val="both"/>
        <w:rPr>
          <w:rFonts w:ascii="Arial" w:hAnsi="Arial" w:cs="Arial"/>
          <w:color w:val="000000"/>
          <w:spacing w:val="-1"/>
        </w:rPr>
      </w:pPr>
    </w:p>
    <w:p w14:paraId="5B666F3A" w14:textId="77777777" w:rsidR="006649B6" w:rsidRPr="006649B6" w:rsidRDefault="006649B6" w:rsidP="006649B6">
      <w:pPr>
        <w:jc w:val="both"/>
        <w:rPr>
          <w:rFonts w:ascii="Arial" w:eastAsia="Arial Narrow" w:hAnsi="Arial" w:cs="Arial"/>
          <w:color w:val="000000"/>
        </w:rPr>
      </w:pPr>
      <w:r w:rsidRPr="006649B6">
        <w:rPr>
          <w:rFonts w:ascii="Arial" w:hAnsi="Arial" w:cs="Arial"/>
          <w:color w:val="000000"/>
        </w:rPr>
        <w:t>La</w:t>
      </w:r>
      <w:r w:rsidRPr="006649B6">
        <w:rPr>
          <w:rFonts w:ascii="Arial" w:hAnsi="Arial" w:cs="Arial"/>
          <w:color w:val="000000"/>
          <w:spacing w:val="37"/>
        </w:rPr>
        <w:t xml:space="preserve"> </w:t>
      </w:r>
      <w:r w:rsidRPr="006649B6">
        <w:rPr>
          <w:rFonts w:ascii="Arial" w:hAnsi="Arial" w:cs="Arial"/>
          <w:color w:val="000000"/>
          <w:spacing w:val="-1"/>
        </w:rPr>
        <w:t>empresa</w:t>
      </w:r>
      <w:r w:rsidRPr="006649B6">
        <w:rPr>
          <w:rFonts w:ascii="Arial" w:hAnsi="Arial" w:cs="Arial"/>
          <w:color w:val="000000"/>
          <w:spacing w:val="36"/>
        </w:rPr>
        <w:t xml:space="preserve"> </w:t>
      </w:r>
      <w:r w:rsidRPr="006649B6">
        <w:rPr>
          <w:rFonts w:ascii="Arial" w:hAnsi="Arial" w:cs="Arial"/>
          <w:color w:val="000000"/>
          <w:spacing w:val="-1"/>
        </w:rPr>
        <w:t>contratista</w:t>
      </w:r>
      <w:r w:rsidRPr="006649B6">
        <w:rPr>
          <w:rFonts w:ascii="Arial" w:hAnsi="Arial" w:cs="Arial"/>
          <w:color w:val="000000"/>
          <w:spacing w:val="37"/>
        </w:rPr>
        <w:t xml:space="preserve"> </w:t>
      </w:r>
      <w:r w:rsidRPr="006649B6">
        <w:rPr>
          <w:rFonts w:ascii="Arial" w:hAnsi="Arial" w:cs="Arial"/>
          <w:color w:val="000000"/>
          <w:spacing w:val="-1"/>
        </w:rPr>
        <w:t>velará</w:t>
      </w:r>
      <w:r w:rsidRPr="006649B6">
        <w:rPr>
          <w:rFonts w:ascii="Arial" w:hAnsi="Arial" w:cs="Arial"/>
          <w:color w:val="000000"/>
          <w:spacing w:val="38"/>
        </w:rPr>
        <w:t xml:space="preserve"> </w:t>
      </w:r>
      <w:r w:rsidRPr="006649B6">
        <w:rPr>
          <w:rFonts w:ascii="Arial" w:hAnsi="Arial" w:cs="Arial"/>
          <w:color w:val="000000"/>
          <w:spacing w:val="-1"/>
        </w:rPr>
        <w:t>especialmente</w:t>
      </w:r>
      <w:r w:rsidRPr="006649B6">
        <w:rPr>
          <w:rFonts w:ascii="Arial" w:hAnsi="Arial" w:cs="Arial"/>
          <w:color w:val="000000"/>
          <w:spacing w:val="37"/>
        </w:rPr>
        <w:t xml:space="preserve"> </w:t>
      </w:r>
      <w:r w:rsidRPr="006649B6">
        <w:rPr>
          <w:rFonts w:ascii="Arial" w:hAnsi="Arial" w:cs="Arial"/>
          <w:color w:val="000000"/>
          <w:spacing w:val="-1"/>
        </w:rPr>
        <w:t>por</w:t>
      </w:r>
      <w:r w:rsidRPr="006649B6">
        <w:rPr>
          <w:rFonts w:ascii="Arial" w:hAnsi="Arial" w:cs="Arial"/>
          <w:color w:val="000000"/>
          <w:spacing w:val="37"/>
        </w:rPr>
        <w:t>q</w:t>
      </w:r>
      <w:r w:rsidRPr="006649B6">
        <w:rPr>
          <w:rFonts w:ascii="Arial" w:hAnsi="Arial" w:cs="Arial"/>
          <w:color w:val="000000"/>
          <w:spacing w:val="-1"/>
        </w:rPr>
        <w:t>ue</w:t>
      </w:r>
      <w:r w:rsidRPr="006649B6">
        <w:rPr>
          <w:rFonts w:ascii="Arial" w:hAnsi="Arial" w:cs="Arial"/>
          <w:color w:val="000000"/>
          <w:spacing w:val="38"/>
        </w:rPr>
        <w:t xml:space="preserve"> </w:t>
      </w:r>
      <w:r w:rsidRPr="006649B6">
        <w:rPr>
          <w:rFonts w:ascii="Arial" w:hAnsi="Arial" w:cs="Arial"/>
          <w:color w:val="000000"/>
          <w:spacing w:val="-1"/>
        </w:rPr>
        <w:t>los</w:t>
      </w:r>
      <w:r w:rsidRPr="006649B6">
        <w:rPr>
          <w:rFonts w:ascii="Arial" w:hAnsi="Arial" w:cs="Arial"/>
          <w:color w:val="000000"/>
          <w:spacing w:val="5"/>
        </w:rPr>
        <w:t xml:space="preserve"> </w:t>
      </w:r>
      <w:r w:rsidRPr="006649B6">
        <w:rPr>
          <w:rFonts w:ascii="Arial" w:hAnsi="Arial" w:cs="Arial"/>
          <w:b/>
          <w:color w:val="000000"/>
          <w:spacing w:val="-1"/>
        </w:rPr>
        <w:t>trabajadores</w:t>
      </w:r>
      <w:r w:rsidRPr="006649B6">
        <w:rPr>
          <w:rFonts w:ascii="Arial" w:hAnsi="Arial" w:cs="Arial"/>
          <w:b/>
          <w:color w:val="000000"/>
          <w:spacing w:val="39"/>
        </w:rPr>
        <w:t xml:space="preserve"> </w:t>
      </w:r>
      <w:r w:rsidRPr="006649B6">
        <w:rPr>
          <w:rFonts w:ascii="Arial" w:hAnsi="Arial" w:cs="Arial"/>
          <w:color w:val="000000"/>
          <w:spacing w:val="-1"/>
        </w:rPr>
        <w:t>adscritos</w:t>
      </w:r>
      <w:r w:rsidRPr="006649B6">
        <w:rPr>
          <w:rFonts w:ascii="Arial" w:hAnsi="Arial" w:cs="Arial"/>
          <w:color w:val="000000"/>
          <w:spacing w:val="36"/>
        </w:rPr>
        <w:t xml:space="preserve"> </w:t>
      </w:r>
      <w:r w:rsidRPr="006649B6">
        <w:rPr>
          <w:rFonts w:ascii="Arial" w:hAnsi="Arial" w:cs="Arial"/>
          <w:color w:val="000000"/>
        </w:rPr>
        <w:t>a</w:t>
      </w:r>
      <w:r w:rsidRPr="006649B6">
        <w:rPr>
          <w:rFonts w:ascii="Arial" w:hAnsi="Arial" w:cs="Arial"/>
          <w:color w:val="000000"/>
          <w:spacing w:val="37"/>
        </w:rPr>
        <w:t xml:space="preserve"> </w:t>
      </w:r>
      <w:r w:rsidRPr="006649B6">
        <w:rPr>
          <w:rFonts w:ascii="Arial" w:hAnsi="Arial" w:cs="Arial"/>
          <w:color w:val="000000"/>
          <w:spacing w:val="-1"/>
        </w:rPr>
        <w:t>la</w:t>
      </w:r>
      <w:r w:rsidRPr="006649B6">
        <w:rPr>
          <w:rFonts w:ascii="Arial" w:hAnsi="Arial" w:cs="Arial"/>
          <w:color w:val="000000"/>
          <w:spacing w:val="58"/>
          <w:w w:val="102"/>
        </w:rPr>
        <w:t xml:space="preserve"> </w:t>
      </w:r>
      <w:r w:rsidRPr="006649B6">
        <w:rPr>
          <w:rFonts w:ascii="Arial" w:hAnsi="Arial" w:cs="Arial"/>
          <w:color w:val="000000"/>
          <w:spacing w:val="-1"/>
        </w:rPr>
        <w:t>ejecución</w:t>
      </w:r>
      <w:r w:rsidRPr="006649B6">
        <w:rPr>
          <w:rFonts w:ascii="Arial" w:hAnsi="Arial" w:cs="Arial"/>
          <w:color w:val="000000"/>
          <w:spacing w:val="33"/>
        </w:rPr>
        <w:t xml:space="preserve"> </w:t>
      </w:r>
      <w:r w:rsidRPr="006649B6">
        <w:rPr>
          <w:rFonts w:ascii="Arial" w:hAnsi="Arial" w:cs="Arial"/>
          <w:color w:val="000000"/>
          <w:spacing w:val="-1"/>
        </w:rPr>
        <w:t>del</w:t>
      </w:r>
      <w:r w:rsidRPr="006649B6">
        <w:rPr>
          <w:rFonts w:ascii="Arial" w:hAnsi="Arial" w:cs="Arial"/>
          <w:color w:val="000000"/>
          <w:spacing w:val="33"/>
        </w:rPr>
        <w:t xml:space="preserve"> </w:t>
      </w:r>
      <w:r w:rsidRPr="006649B6">
        <w:rPr>
          <w:rFonts w:ascii="Arial" w:hAnsi="Arial" w:cs="Arial"/>
          <w:color w:val="000000"/>
          <w:spacing w:val="-1"/>
        </w:rPr>
        <w:t>contrato</w:t>
      </w:r>
      <w:r w:rsidRPr="006649B6">
        <w:rPr>
          <w:rFonts w:ascii="Arial" w:hAnsi="Arial" w:cs="Arial"/>
          <w:color w:val="000000"/>
          <w:spacing w:val="37"/>
        </w:rPr>
        <w:t xml:space="preserve"> </w:t>
      </w:r>
      <w:r w:rsidRPr="006649B6">
        <w:rPr>
          <w:rFonts w:ascii="Arial" w:hAnsi="Arial" w:cs="Arial"/>
          <w:b/>
          <w:color w:val="000000"/>
          <w:spacing w:val="-1"/>
        </w:rPr>
        <w:t>desarrollen</w:t>
      </w:r>
      <w:r w:rsidRPr="006649B6">
        <w:rPr>
          <w:rFonts w:ascii="Arial" w:hAnsi="Arial" w:cs="Arial"/>
          <w:b/>
          <w:color w:val="000000"/>
          <w:spacing w:val="34"/>
        </w:rPr>
        <w:t xml:space="preserve"> </w:t>
      </w:r>
      <w:r w:rsidRPr="006649B6">
        <w:rPr>
          <w:rFonts w:ascii="Arial" w:hAnsi="Arial" w:cs="Arial"/>
          <w:b/>
          <w:color w:val="000000"/>
        </w:rPr>
        <w:t>su</w:t>
      </w:r>
      <w:r w:rsidRPr="006649B6">
        <w:rPr>
          <w:rFonts w:ascii="Arial" w:hAnsi="Arial" w:cs="Arial"/>
          <w:b/>
          <w:color w:val="000000"/>
          <w:spacing w:val="32"/>
        </w:rPr>
        <w:t xml:space="preserve"> </w:t>
      </w:r>
      <w:r w:rsidRPr="006649B6">
        <w:rPr>
          <w:rFonts w:ascii="Arial" w:hAnsi="Arial" w:cs="Arial"/>
          <w:b/>
          <w:color w:val="000000"/>
          <w:spacing w:val="-1"/>
        </w:rPr>
        <w:t>actividad</w:t>
      </w:r>
      <w:r w:rsidRPr="006649B6">
        <w:rPr>
          <w:rFonts w:ascii="Arial" w:hAnsi="Arial" w:cs="Arial"/>
          <w:b/>
          <w:color w:val="000000"/>
          <w:spacing w:val="37"/>
        </w:rPr>
        <w:t xml:space="preserve"> </w:t>
      </w:r>
      <w:r w:rsidRPr="006649B6">
        <w:rPr>
          <w:rFonts w:ascii="Arial" w:hAnsi="Arial" w:cs="Arial"/>
          <w:b/>
          <w:color w:val="000000"/>
          <w:spacing w:val="-1"/>
        </w:rPr>
        <w:t>sin</w:t>
      </w:r>
      <w:r w:rsidRPr="006649B6">
        <w:rPr>
          <w:rFonts w:ascii="Arial" w:hAnsi="Arial" w:cs="Arial"/>
          <w:b/>
          <w:color w:val="000000"/>
          <w:spacing w:val="32"/>
        </w:rPr>
        <w:t xml:space="preserve"> </w:t>
      </w:r>
      <w:r w:rsidRPr="006649B6">
        <w:rPr>
          <w:rFonts w:ascii="Arial" w:hAnsi="Arial" w:cs="Arial"/>
          <w:b/>
          <w:color w:val="000000"/>
          <w:spacing w:val="-1"/>
        </w:rPr>
        <w:lastRenderedPageBreak/>
        <w:t>extralimitarse</w:t>
      </w:r>
      <w:r w:rsidRPr="006649B6">
        <w:rPr>
          <w:rFonts w:ascii="Arial" w:hAnsi="Arial" w:cs="Arial"/>
          <w:b/>
          <w:color w:val="000000"/>
          <w:spacing w:val="33"/>
        </w:rPr>
        <w:t xml:space="preserve"> </w:t>
      </w:r>
      <w:r w:rsidRPr="006649B6">
        <w:rPr>
          <w:rFonts w:ascii="Arial" w:hAnsi="Arial" w:cs="Arial"/>
          <w:b/>
          <w:color w:val="000000"/>
        </w:rPr>
        <w:t>en</w:t>
      </w:r>
      <w:r w:rsidRPr="006649B6">
        <w:rPr>
          <w:rFonts w:ascii="Arial" w:hAnsi="Arial" w:cs="Arial"/>
          <w:b/>
          <w:color w:val="000000"/>
          <w:spacing w:val="32"/>
        </w:rPr>
        <w:t xml:space="preserve"> </w:t>
      </w:r>
      <w:r w:rsidRPr="006649B6">
        <w:rPr>
          <w:rFonts w:ascii="Arial" w:hAnsi="Arial" w:cs="Arial"/>
          <w:b/>
          <w:color w:val="000000"/>
          <w:spacing w:val="-1"/>
        </w:rPr>
        <w:t>las</w:t>
      </w:r>
      <w:r w:rsidRPr="006649B6">
        <w:rPr>
          <w:rFonts w:ascii="Arial" w:hAnsi="Arial" w:cs="Arial"/>
          <w:b/>
          <w:color w:val="000000"/>
          <w:spacing w:val="31"/>
        </w:rPr>
        <w:t xml:space="preserve"> </w:t>
      </w:r>
      <w:r w:rsidRPr="006649B6">
        <w:rPr>
          <w:rFonts w:ascii="Arial" w:hAnsi="Arial" w:cs="Arial"/>
          <w:b/>
          <w:color w:val="000000"/>
          <w:spacing w:val="-1"/>
        </w:rPr>
        <w:t>funciones</w:t>
      </w:r>
      <w:r w:rsidRPr="006649B6">
        <w:rPr>
          <w:rFonts w:ascii="Arial" w:hAnsi="Arial" w:cs="Arial"/>
          <w:b/>
          <w:color w:val="000000"/>
          <w:spacing w:val="67"/>
          <w:w w:val="102"/>
        </w:rPr>
        <w:t xml:space="preserve"> </w:t>
      </w:r>
      <w:r w:rsidRPr="006649B6">
        <w:rPr>
          <w:rFonts w:ascii="Arial" w:hAnsi="Arial" w:cs="Arial"/>
          <w:b/>
          <w:color w:val="000000"/>
          <w:spacing w:val="-1"/>
        </w:rPr>
        <w:t>desempeñadas</w:t>
      </w:r>
      <w:r w:rsidRPr="006649B6">
        <w:rPr>
          <w:rFonts w:ascii="Arial" w:hAnsi="Arial" w:cs="Arial"/>
          <w:b/>
          <w:color w:val="000000"/>
          <w:spacing w:val="9"/>
        </w:rPr>
        <w:t xml:space="preserve"> </w:t>
      </w:r>
      <w:r w:rsidRPr="006649B6">
        <w:rPr>
          <w:rFonts w:ascii="Arial" w:hAnsi="Arial" w:cs="Arial"/>
          <w:color w:val="000000"/>
          <w:spacing w:val="-1"/>
        </w:rPr>
        <w:t>respecto</w:t>
      </w:r>
      <w:r w:rsidRPr="006649B6">
        <w:rPr>
          <w:rFonts w:ascii="Arial" w:hAnsi="Arial" w:cs="Arial"/>
          <w:color w:val="000000"/>
          <w:spacing w:val="9"/>
        </w:rPr>
        <w:t xml:space="preserve"> </w:t>
      </w:r>
      <w:r w:rsidRPr="006649B6">
        <w:rPr>
          <w:rFonts w:ascii="Arial" w:hAnsi="Arial" w:cs="Arial"/>
          <w:color w:val="000000"/>
          <w:spacing w:val="-1"/>
        </w:rPr>
        <w:t>de</w:t>
      </w:r>
      <w:r w:rsidRPr="006649B6">
        <w:rPr>
          <w:rFonts w:ascii="Arial" w:hAnsi="Arial" w:cs="Arial"/>
          <w:color w:val="000000"/>
          <w:spacing w:val="8"/>
        </w:rPr>
        <w:t xml:space="preserve"> </w:t>
      </w:r>
      <w:r w:rsidRPr="006649B6">
        <w:rPr>
          <w:rFonts w:ascii="Arial" w:hAnsi="Arial" w:cs="Arial"/>
          <w:color w:val="000000"/>
          <w:spacing w:val="-1"/>
        </w:rPr>
        <w:t>la</w:t>
      </w:r>
      <w:r w:rsidRPr="006649B6">
        <w:rPr>
          <w:rFonts w:ascii="Arial" w:hAnsi="Arial" w:cs="Arial"/>
          <w:color w:val="000000"/>
          <w:spacing w:val="7"/>
        </w:rPr>
        <w:t xml:space="preserve"> </w:t>
      </w:r>
      <w:r w:rsidRPr="006649B6">
        <w:rPr>
          <w:rFonts w:ascii="Arial" w:hAnsi="Arial" w:cs="Arial"/>
          <w:color w:val="000000"/>
          <w:spacing w:val="-1"/>
        </w:rPr>
        <w:t>actividad</w:t>
      </w:r>
      <w:r w:rsidRPr="006649B6">
        <w:rPr>
          <w:rFonts w:ascii="Arial" w:hAnsi="Arial" w:cs="Arial"/>
          <w:color w:val="000000"/>
          <w:spacing w:val="7"/>
        </w:rPr>
        <w:t xml:space="preserve"> </w:t>
      </w:r>
      <w:r w:rsidRPr="006649B6">
        <w:rPr>
          <w:rFonts w:ascii="Arial" w:hAnsi="Arial" w:cs="Arial"/>
          <w:color w:val="000000"/>
          <w:spacing w:val="-1"/>
        </w:rPr>
        <w:t>delimitada</w:t>
      </w:r>
      <w:r w:rsidRPr="006649B6">
        <w:rPr>
          <w:rFonts w:ascii="Arial" w:hAnsi="Arial" w:cs="Arial"/>
          <w:color w:val="000000"/>
          <w:spacing w:val="7"/>
        </w:rPr>
        <w:t xml:space="preserve"> </w:t>
      </w:r>
      <w:r w:rsidRPr="006649B6">
        <w:rPr>
          <w:rFonts w:ascii="Arial" w:hAnsi="Arial" w:cs="Arial"/>
          <w:color w:val="000000"/>
        </w:rPr>
        <w:t>en</w:t>
      </w:r>
      <w:r w:rsidRPr="006649B6">
        <w:rPr>
          <w:rFonts w:ascii="Arial" w:hAnsi="Arial" w:cs="Arial"/>
          <w:color w:val="000000"/>
          <w:spacing w:val="7"/>
        </w:rPr>
        <w:t xml:space="preserve"> </w:t>
      </w:r>
      <w:r w:rsidRPr="006649B6">
        <w:rPr>
          <w:rFonts w:ascii="Arial" w:hAnsi="Arial" w:cs="Arial"/>
          <w:color w:val="000000"/>
          <w:spacing w:val="-1"/>
        </w:rPr>
        <w:t>los</w:t>
      </w:r>
      <w:r w:rsidRPr="006649B6">
        <w:rPr>
          <w:rFonts w:ascii="Arial" w:hAnsi="Arial" w:cs="Arial"/>
          <w:color w:val="000000"/>
          <w:spacing w:val="7"/>
        </w:rPr>
        <w:t xml:space="preserve"> </w:t>
      </w:r>
      <w:r w:rsidRPr="006649B6">
        <w:rPr>
          <w:rFonts w:ascii="Arial" w:hAnsi="Arial" w:cs="Arial"/>
          <w:color w:val="000000"/>
          <w:spacing w:val="-1"/>
        </w:rPr>
        <w:t>pliegos</w:t>
      </w:r>
      <w:r w:rsidRPr="006649B6">
        <w:rPr>
          <w:rFonts w:ascii="Arial" w:hAnsi="Arial" w:cs="Arial"/>
          <w:color w:val="000000"/>
          <w:spacing w:val="7"/>
        </w:rPr>
        <w:t xml:space="preserve"> </w:t>
      </w:r>
      <w:r w:rsidRPr="006649B6">
        <w:rPr>
          <w:rFonts w:ascii="Arial" w:hAnsi="Arial" w:cs="Arial"/>
          <w:color w:val="000000"/>
          <w:spacing w:val="-1"/>
        </w:rPr>
        <w:t>como</w:t>
      </w:r>
      <w:r w:rsidRPr="006649B6">
        <w:rPr>
          <w:rFonts w:ascii="Arial" w:hAnsi="Arial" w:cs="Arial"/>
          <w:color w:val="000000"/>
          <w:spacing w:val="6"/>
        </w:rPr>
        <w:t xml:space="preserve"> </w:t>
      </w:r>
      <w:r w:rsidRPr="006649B6">
        <w:rPr>
          <w:rFonts w:ascii="Arial" w:hAnsi="Arial" w:cs="Arial"/>
          <w:color w:val="000000"/>
          <w:spacing w:val="-1"/>
        </w:rPr>
        <w:t>objeto</w:t>
      </w:r>
      <w:r w:rsidRPr="006649B6">
        <w:rPr>
          <w:rFonts w:ascii="Arial" w:hAnsi="Arial" w:cs="Arial"/>
          <w:color w:val="000000"/>
          <w:spacing w:val="7"/>
        </w:rPr>
        <w:t xml:space="preserve"> </w:t>
      </w:r>
      <w:r w:rsidRPr="006649B6">
        <w:rPr>
          <w:rFonts w:ascii="Arial" w:hAnsi="Arial" w:cs="Arial"/>
          <w:color w:val="000000"/>
        </w:rPr>
        <w:t>del</w:t>
      </w:r>
      <w:r w:rsidRPr="006649B6">
        <w:rPr>
          <w:rFonts w:ascii="Arial" w:hAnsi="Arial" w:cs="Arial"/>
          <w:color w:val="000000"/>
          <w:spacing w:val="49"/>
          <w:w w:val="102"/>
        </w:rPr>
        <w:t xml:space="preserve"> </w:t>
      </w:r>
      <w:r w:rsidRPr="006649B6">
        <w:rPr>
          <w:rFonts w:ascii="Arial" w:hAnsi="Arial" w:cs="Arial"/>
          <w:color w:val="000000"/>
          <w:spacing w:val="-1"/>
        </w:rPr>
        <w:t>contrato.</w:t>
      </w:r>
    </w:p>
    <w:p w14:paraId="03C5F61D" w14:textId="77777777" w:rsidR="006649B6" w:rsidRPr="006649B6" w:rsidRDefault="006649B6" w:rsidP="006649B6">
      <w:pPr>
        <w:jc w:val="both"/>
        <w:rPr>
          <w:rFonts w:ascii="Arial" w:hAnsi="Arial" w:cs="Arial"/>
          <w:b/>
          <w:bCs/>
          <w:color w:val="000000"/>
        </w:rPr>
      </w:pPr>
    </w:p>
    <w:p w14:paraId="5C7F7B8B" w14:textId="77777777" w:rsidR="006649B6" w:rsidRPr="006649B6" w:rsidRDefault="006649B6" w:rsidP="006649B6">
      <w:pPr>
        <w:jc w:val="both"/>
        <w:rPr>
          <w:rFonts w:ascii="Arial" w:hAnsi="Arial" w:cs="Arial"/>
          <w:b/>
          <w:bCs/>
          <w:color w:val="000000"/>
        </w:rPr>
      </w:pPr>
      <w:r w:rsidRPr="006649B6">
        <w:rPr>
          <w:rFonts w:ascii="Arial" w:hAnsi="Arial" w:cs="Arial"/>
          <w:color w:val="000000"/>
        </w:rPr>
        <w:t>El adjudicatario informará a su personal y colaboradores de las obligaciones de confidencialidad y protección de datos, que serán de obligado cumplimiento para aquellos, quienes suscribirán los compromisos necesarios con el fin de asegurar el cumplimiento de tales obligaciones.</w:t>
      </w:r>
    </w:p>
    <w:p w14:paraId="453A3982" w14:textId="77777777" w:rsidR="00277DB5" w:rsidRDefault="00277DB5" w:rsidP="006649B6">
      <w:pPr>
        <w:jc w:val="both"/>
        <w:rPr>
          <w:rFonts w:ascii="Arial" w:hAnsi="Arial" w:cs="Arial"/>
          <w:b/>
          <w:u w:val="single"/>
        </w:rPr>
      </w:pPr>
    </w:p>
    <w:p w14:paraId="7ABCCAA4" w14:textId="055C6924" w:rsidR="006649B6" w:rsidRPr="00772487" w:rsidRDefault="006649B6" w:rsidP="006649B6">
      <w:pPr>
        <w:jc w:val="both"/>
        <w:rPr>
          <w:rFonts w:ascii="Arial" w:hAnsi="Arial" w:cs="Arial"/>
          <w:b/>
          <w:u w:val="single"/>
        </w:rPr>
      </w:pPr>
      <w:r w:rsidRPr="00772487">
        <w:rPr>
          <w:rFonts w:ascii="Arial" w:hAnsi="Arial" w:cs="Arial"/>
          <w:b/>
          <w:u w:val="single"/>
        </w:rPr>
        <w:t xml:space="preserve">Instalaciones y equipamiento. </w:t>
      </w:r>
    </w:p>
    <w:p w14:paraId="00E5ECA5" w14:textId="6CB20FB1" w:rsidR="006649B6" w:rsidRPr="00772487" w:rsidRDefault="006649B6" w:rsidP="006649B6">
      <w:pPr>
        <w:jc w:val="both"/>
        <w:rPr>
          <w:rFonts w:ascii="Arial" w:hAnsi="Arial" w:cs="Arial"/>
        </w:rPr>
      </w:pPr>
      <w:r w:rsidRPr="00772487">
        <w:rPr>
          <w:rFonts w:ascii="Arial" w:hAnsi="Arial" w:cs="Arial"/>
        </w:rPr>
        <w:t>El adjudicatario/a será responsable del alquiler-cesión de los espacios a utilizar para la celebración de l</w:t>
      </w:r>
      <w:r w:rsidR="00A75E0B" w:rsidRPr="00772487">
        <w:rPr>
          <w:rFonts w:ascii="Arial" w:hAnsi="Arial" w:cs="Arial"/>
        </w:rPr>
        <w:t>os encuentros</w:t>
      </w:r>
      <w:r w:rsidRPr="00772487">
        <w:rPr>
          <w:rFonts w:ascii="Arial" w:hAnsi="Arial" w:cs="Arial"/>
        </w:rPr>
        <w:t>, solicitando las autorizaciones y permisos legales que deban recabarse para el desarrollo de los mismos</w:t>
      </w:r>
      <w:r w:rsidR="00A75E0B" w:rsidRPr="00772487">
        <w:rPr>
          <w:rFonts w:ascii="Arial" w:hAnsi="Arial" w:cs="Arial"/>
        </w:rPr>
        <w:t xml:space="preserve"> y garantizando la accesibilidad.</w:t>
      </w:r>
      <w:r w:rsidRPr="00772487">
        <w:rPr>
          <w:rFonts w:ascii="Arial" w:hAnsi="Arial" w:cs="Arial"/>
        </w:rPr>
        <w:t xml:space="preserve"> </w:t>
      </w:r>
    </w:p>
    <w:p w14:paraId="0FB435A2" w14:textId="77777777" w:rsidR="006649B6" w:rsidRPr="00772487" w:rsidRDefault="006649B6" w:rsidP="006649B6">
      <w:pPr>
        <w:jc w:val="both"/>
        <w:rPr>
          <w:rFonts w:ascii="Arial" w:eastAsia="Batang" w:hAnsi="Arial" w:cs="Arial"/>
        </w:rPr>
      </w:pPr>
    </w:p>
    <w:p w14:paraId="0F7A4A78" w14:textId="227A0FA2" w:rsidR="006649B6" w:rsidRDefault="0065037B" w:rsidP="006649B6">
      <w:pPr>
        <w:jc w:val="both"/>
        <w:rPr>
          <w:rFonts w:ascii="Arial" w:hAnsi="Arial" w:cs="Arial"/>
          <w:spacing w:val="1"/>
        </w:rPr>
      </w:pPr>
      <w:r>
        <w:rPr>
          <w:noProof/>
        </w:rPr>
        <mc:AlternateContent>
          <mc:Choice Requires="wpg">
            <w:drawing>
              <wp:anchor distT="0" distB="0" distL="114300" distR="114300" simplePos="0" relativeHeight="251658240" behindDoc="1" locked="0" layoutInCell="1" allowOverlap="1" wp14:anchorId="3AEF8135" wp14:editId="50FECF88">
                <wp:simplePos x="0" y="0"/>
                <wp:positionH relativeFrom="page">
                  <wp:posOffset>7205980</wp:posOffset>
                </wp:positionH>
                <wp:positionV relativeFrom="paragraph">
                  <wp:posOffset>194310</wp:posOffset>
                </wp:positionV>
                <wp:extent cx="229235" cy="29845"/>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9845"/>
                          <a:chOff x="11348" y="306"/>
                          <a:chExt cx="361" cy="47"/>
                        </a:xfrm>
                      </wpg:grpSpPr>
                      <wpg:grpSp>
                        <wpg:cNvPr id="11" name="Group 3"/>
                        <wpg:cNvGrpSpPr>
                          <a:grpSpLocks/>
                        </wpg:cNvGrpSpPr>
                        <wpg:grpSpPr bwMode="auto">
                          <a:xfrm>
                            <a:off x="11360" y="341"/>
                            <a:ext cx="336" cy="2"/>
                            <a:chOff x="11360" y="341"/>
                            <a:chExt cx="336" cy="2"/>
                          </a:xfrm>
                        </wpg:grpSpPr>
                        <wps:wsp>
                          <wps:cNvPr id="117" name="Freeform 4"/>
                          <wps:cNvSpPr>
                            <a:spLocks/>
                          </wps:cNvSpPr>
                          <wps:spPr bwMode="auto">
                            <a:xfrm>
                              <a:off x="11360" y="341"/>
                              <a:ext cx="336" cy="2"/>
                            </a:xfrm>
                            <a:custGeom>
                              <a:avLst/>
                              <a:gdLst>
                                <a:gd name="T0" fmla="+- 0 11360 11360"/>
                                <a:gd name="T1" fmla="*/ T0 w 336"/>
                                <a:gd name="T2" fmla="+- 0 11696 11360"/>
                                <a:gd name="T3" fmla="*/ T2 w 336"/>
                              </a:gdLst>
                              <a:ahLst/>
                              <a:cxnLst>
                                <a:cxn ang="0">
                                  <a:pos x="T1" y="0"/>
                                </a:cxn>
                                <a:cxn ang="0">
                                  <a:pos x="T3" y="0"/>
                                </a:cxn>
                              </a:cxnLst>
                              <a:rect l="0" t="0" r="r" b="b"/>
                              <a:pathLst>
                                <a:path w="336">
                                  <a:moveTo>
                                    <a:pt x="0" y="0"/>
                                  </a:moveTo>
                                  <a:lnTo>
                                    <a:pt x="336" y="0"/>
                                  </a:lnTo>
                                </a:path>
                              </a:pathLst>
                            </a:custGeom>
                            <a:noFill/>
                            <a:ln w="15494">
                              <a:solidFill>
                                <a:srgbClr val="000000"/>
                              </a:solidFill>
                              <a:round/>
                              <a:headEnd/>
                              <a:tailEnd/>
                            </a:ln>
                          </wps:spPr>
                          <wps:bodyPr rot="0" vert="horz" wrap="square" lIns="91440" tIns="45720" rIns="91440" bIns="45720" anchor="t" anchorCtr="0" upright="1">
                            <a:noAutofit/>
                          </wps:bodyPr>
                        </wps:wsp>
                      </wpg:grpSp>
                      <wpg:grpSp>
                        <wpg:cNvPr id="118" name="Group 5"/>
                        <wpg:cNvGrpSpPr>
                          <a:grpSpLocks/>
                        </wpg:cNvGrpSpPr>
                        <wpg:grpSpPr bwMode="auto">
                          <a:xfrm>
                            <a:off x="11360" y="313"/>
                            <a:ext cx="336" cy="2"/>
                            <a:chOff x="11360" y="313"/>
                            <a:chExt cx="336" cy="2"/>
                          </a:xfrm>
                        </wpg:grpSpPr>
                        <wps:wsp>
                          <wps:cNvPr id="119" name="Freeform 6"/>
                          <wps:cNvSpPr>
                            <a:spLocks/>
                          </wps:cNvSpPr>
                          <wps:spPr bwMode="auto">
                            <a:xfrm>
                              <a:off x="11360" y="313"/>
                              <a:ext cx="336" cy="2"/>
                            </a:xfrm>
                            <a:custGeom>
                              <a:avLst/>
                              <a:gdLst>
                                <a:gd name="T0" fmla="+- 0 11360 11360"/>
                                <a:gd name="T1" fmla="*/ T0 w 336"/>
                                <a:gd name="T2" fmla="+- 0 11696 11360"/>
                                <a:gd name="T3" fmla="*/ T2 w 336"/>
                              </a:gdLst>
                              <a:ahLst/>
                              <a:cxnLst>
                                <a:cxn ang="0">
                                  <a:pos x="T1" y="0"/>
                                </a:cxn>
                                <a:cxn ang="0">
                                  <a:pos x="T3" y="0"/>
                                </a:cxn>
                              </a:cxnLst>
                              <a:rect l="0" t="0" r="r" b="b"/>
                              <a:pathLst>
                                <a:path w="336">
                                  <a:moveTo>
                                    <a:pt x="0" y="0"/>
                                  </a:moveTo>
                                  <a:lnTo>
                                    <a:pt x="336" y="0"/>
                                  </a:lnTo>
                                </a:path>
                              </a:pathLst>
                            </a:custGeom>
                            <a:noFill/>
                            <a:ln w="8382">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AE0F8D" id="Grupo 4" o:spid="_x0000_s1026" style="position:absolute;margin-left:567.4pt;margin-top:15.3pt;width:18.05pt;height:2.35pt;z-index:-251658240;mso-position-horizontal-relative:page" coordorigin="11348,306" coordsize="3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AhgMAAAcNAAAOAAAAZHJzL2Uyb0RvYy54bWzsV9tu1DAQfUfiHyw/gmg2l267UbcIAa2Q&#10;ykVi+QCv41xEYgfbu9ny9czYSTZdWgHlIoTYh8jOjMdnjmeOs2dPd01NtkKbSsklDY9mlAjJVVbJ&#10;Ykk/rC6enFJiLJMZq5UUS3otDH16/vDBWdemIlKlqjOhCQSRJu3aJS2tbdMgMLwUDTNHqhUSjLnS&#10;DbMw1UWQadZB9KYOotlsHnRKZ61WXBgDb194Iz138fNccPs2z42wpF5SwGbdU7vnGp/B+RlLC83a&#10;suI9DHYPFA2rJGw6hnrBLCMbXX0Vqqm4Vkbl9oirJlB5XnHhcoBswtlBNpdabVqXS5F2RTvSBNQe&#10;8HTvsPzN9lK379t32qOH4ZXiHw3wEnRtkU7tOC+8M1l3r1UG58k2VrnEd7luMASkRHaO3+uRX7Gz&#10;hMPLKFpE8TElHEzR4jQ59vTzEs4IF4VhnEC9gDWezQfby35xPA/9yuQETQFL/ZYOZg8Lj73H6IcA&#10;/50mVYaxKZGsAciOVRJjkMMM8fx+FQOQzBwqDpNJQp/MwEMcz3sShiT3BByu4eVIwI1Vd+YPfWT2&#10;pWJ+rlTel6wVrgINlsLI5clA5oUWAruTJJ5P5zaUk5nW0sTStSY1UHLfrKLv5nBkg6V8Y+ylUK4Y&#10;2fbKWN/iGYxciWd9GazgcPKmhm5//ITMiNvKP/2hFKMjVI53fBSQ1Yx0BM+vjzoEiwafPth8Mb89&#10;WDw4YrBoHwwyKAaMrBxg853sccOIMBTVmWu3VhnsmBVgG/oMIoAT5niHL2x96OvX9FtoUMtDndSU&#10;gE6ufbots4gMt8Ah6aC2gQqcN2orVspZ7EH/wx57ay2nXq4RJpi8FRZgeNfj45aIdHKyUl1Ude0O&#10;oZYIJDxOFomDYlRdZWhFNEYX6+e1JluGF4D7YS4Q7YYbCK3MXLRSsOxlP7asqv0Y/GugFrTGVy5K&#10;h0nXKruGKtbKXytwDcKgVPozJR1cKUtqPm2YFpTUryQ04iJMEryD3CQ5PolgoqeW9dTCJIdQS2op&#10;nDsOn1t/b21aXRUl7BS6dKV6BhqcV1jnDp9H1U9AC9zohio6kRvVb2xqkN6pQjp1/kMKGTo5ZumP&#10;KOSw5u9UyMVA5qiQTjOwbEBIf4dCDnzcziFU8HBFT/vov0I6zerV9J9WyNP4NPovkKNs3yWQ7nsS&#10;vrbBfuNzfjp3a/f/X86/AAAA//8DAFBLAwQUAAYACAAAACEAarWED+EAAAALAQAADwAAAGRycy9k&#10;b3ducmV2LnhtbEyPwU7DMBBE70j8g7VI3KhtQguEOFVVAacKiRYJcdsm2yRqvI5iN0n/HvcEx9kZ&#10;zbzNlpNtxUC9bxwb0DMFgrhwZcOVga/d290TCB+QS2wdk4EzeVjm11cZpqUb+ZOGbahELGGfooE6&#10;hC6V0hc1WfQz1xFH7+B6iyHKvpJlj2Mst628V2ohLTYcF2rsaF1TcdyerIH3EcdVol+HzfGwPv/s&#10;5h/fG03G3N5MqxcQgabwF4YLfkSHPDLt3YlLL9qodfIQ2YOBRC1AXBL6UT2D2MfLPAGZZ/L/D/kv&#10;AAAA//8DAFBLAQItABQABgAIAAAAIQC2gziS/gAAAOEBAAATAAAAAAAAAAAAAAAAAAAAAABbQ29u&#10;dGVudF9UeXBlc10ueG1sUEsBAi0AFAAGAAgAAAAhADj9If/WAAAAlAEAAAsAAAAAAAAAAAAAAAAA&#10;LwEAAF9yZWxzLy5yZWxzUEsBAi0AFAAGAAgAAAAhAOsaKICGAwAABw0AAA4AAAAAAAAAAAAAAAAA&#10;LgIAAGRycy9lMm9Eb2MueG1sUEsBAi0AFAAGAAgAAAAhAGq1hA/hAAAACwEAAA8AAAAAAAAAAAAA&#10;AAAA4AUAAGRycy9kb3ducmV2LnhtbFBLBQYAAAAABAAEAPMAAADuBgAAAAA=&#10;">
                <v:group id="Group 3" o:spid="_x0000_s1027" style="position:absolute;left:11360;top:341;width:336;height:2" coordorigin="11360,341"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11360;top:341;width:336;height: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W6xAAAANwAAAAPAAAAZHJzL2Rvd25yZXYueG1sRE9Na8JA&#10;EL0X+h+WKfTWbCJia3SVUhCFXlqroLcxOybB7Gzc3Wr017tCobd5vM8ZTzvTiBM5X1tWkCUpCOLC&#10;6ppLBauf2csbCB+QNTaWScGFPEwnjw9jzLU98zedlqEUMYR9jgqqENpcSl9UZNAntiWO3N46gyFC&#10;V0rt8BzDTSN7aTqQBmuODRW29FFRcVj+GgX1+tjvDb8G2XZ3+aTrdr5xXbNQ6vmpex+BCNSFf/Gf&#10;e6Hj/OwV7s/EC+TkBgAA//8DAFBLAQItABQABgAIAAAAIQDb4fbL7gAAAIUBAAATAAAAAAAAAAAA&#10;AAAAAAAAAABbQ29udGVudF9UeXBlc10ueG1sUEsBAi0AFAAGAAgAAAAhAFr0LFu/AAAAFQEAAAsA&#10;AAAAAAAAAAAAAAAAHwEAAF9yZWxzLy5yZWxzUEsBAi0AFAAGAAgAAAAhAKpWJbrEAAAA3AAAAA8A&#10;AAAAAAAAAAAAAAAABwIAAGRycy9kb3ducmV2LnhtbFBLBQYAAAAAAwADALcAAAD4AgAAAAA=&#10;" path="m,l336,e" filled="f" strokeweight="1.22pt">
                    <v:path arrowok="t" o:connecttype="custom" o:connectlocs="0,0;336,0" o:connectangles="0,0"/>
                  </v:shape>
                </v:group>
                <v:group id="Group 5" o:spid="_x0000_s1029" style="position:absolute;left:11360;top:313;width:336;height:2" coordorigin="11360,313"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6" o:spid="_x0000_s1030" style="position:absolute;left:11360;top:313;width:336;height: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nwQAAANwAAAAPAAAAZHJzL2Rvd25yZXYueG1sRE/bagIx&#10;EH0v+A9hhL7VrBak3RpFvKC0IK3tB4ybcbOYTJYk6vr3plDo2xzOdSazzllxoRAbzwqGgwIEceV1&#10;w7WCn+/10wuImJA1Ws+k4EYRZtPewwRL7a/8RZd9qkUO4ViiApNSW0oZK0MO48C3xJk7+uAwZRhq&#10;qQNec7izclQUY+mw4dxgsKWFoeq0PzsFy271Ho1FG4qw4d1nfXiWyw+lHvvd/A1Eoi79i//cW53n&#10;D1/h95l8gZzeAQAA//8DAFBLAQItABQABgAIAAAAIQDb4fbL7gAAAIUBAAATAAAAAAAAAAAAAAAA&#10;AAAAAABbQ29udGVudF9UeXBlc10ueG1sUEsBAi0AFAAGAAgAAAAhAFr0LFu/AAAAFQEAAAsAAAAA&#10;AAAAAAAAAAAAHwEAAF9yZWxzLy5yZWxzUEsBAi0AFAAGAAgAAAAhAD6SL2fBAAAA3AAAAA8AAAAA&#10;AAAAAAAAAAAABwIAAGRycy9kb3ducmV2LnhtbFBLBQYAAAAAAwADALcAAAD1AgAAAAA=&#10;" path="m,l336,e" filled="f" strokeweight=".66pt">
                    <v:path arrowok="t" o:connecttype="custom" o:connectlocs="0,0;336,0" o:connectangles="0,0"/>
                  </v:shape>
                </v:group>
                <w10:wrap anchorx="page"/>
              </v:group>
            </w:pict>
          </mc:Fallback>
        </mc:AlternateContent>
      </w:r>
      <w:r>
        <w:rPr>
          <w:noProof/>
        </w:rPr>
        <mc:AlternateContent>
          <mc:Choice Requires="wps">
            <w:drawing>
              <wp:anchor distT="0" distB="0" distL="114300" distR="114300" simplePos="0" relativeHeight="251659264" behindDoc="1" locked="0" layoutInCell="1" allowOverlap="1" wp14:anchorId="113C961D" wp14:editId="43AF9F60">
                <wp:simplePos x="0" y="0"/>
                <wp:positionH relativeFrom="page">
                  <wp:posOffset>7281545</wp:posOffset>
                </wp:positionH>
                <wp:positionV relativeFrom="paragraph">
                  <wp:posOffset>274320</wp:posOffset>
                </wp:positionV>
                <wp:extent cx="205740" cy="30734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073400"/>
                        </a:xfrm>
                        <a:prstGeom prst="rect">
                          <a:avLst/>
                        </a:prstGeom>
                        <a:noFill/>
                        <a:ln>
                          <a:noFill/>
                        </a:ln>
                      </wps:spPr>
                      <wps:txbx>
                        <w:txbxContent>
                          <w:p w14:paraId="46568B12" w14:textId="77777777" w:rsidR="006649B6" w:rsidRDefault="006649B6" w:rsidP="006649B6">
                            <w:pPr>
                              <w:spacing w:before="34" w:line="180" w:lineRule="auto"/>
                              <w:ind w:left="20"/>
                              <w:rPr>
                                <w:sz w:val="16"/>
                                <w:szCs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C961D" id="_x0000_t202" coordsize="21600,21600" o:spt="202" path="m,l,21600r21600,l21600,xe">
                <v:stroke joinstyle="miter"/>
                <v:path gradientshapeok="t" o:connecttype="rect"/>
              </v:shapetype>
              <v:shape id="Cuadro de texto 3" o:spid="_x0000_s1026" type="#_x0000_t202" style="position:absolute;left:0;text-align:left;margin-left:573.35pt;margin-top:21.6pt;width:16.2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dW7gEAAMADAAAOAAAAZHJzL2Uyb0RvYy54bWysU9uO0zAQfUfiHyy/06TtQlHUdLV0tQhp&#10;uUgLHzC1ncYi8Zix26R/z9hpywJviBdrPB4fnzlzvL4d+04cDQWLrpbzWSmFcQq1dftafvv68Oqt&#10;FCGC09ChM7U8mSBvNy9frAdfmQW22GlDgkFcqAZfyzZGXxVFUK3pIczQG8eHDVIPkbe0LzTBwOh9&#10;VyzK8k0xIGlPqEwInL2fDuUm4zeNUfFz0wQTRVdL5hbzSnndpbXYrKHaE/jWqjMN+AcWPVjHj16h&#10;7iGCOJD9C6q3ijBgE2cK+wKbxiqTe+Bu5uUf3Ty14E3uhcUJ/ipT+H+w6tPxCwmra7mUwkHPI9oe&#10;QBMKbUQ0Y0SxTCINPlRc++S5Oo7vcORh54aDf0T1PQiH2xbc3twR4dAa0Exynm4Wz65OOCGB7IaP&#10;qPk1OETMQGNDfVKQNRGMzsM6XQfEPITi5KJ8vbrhE8VHy3K1vCnzBAuoLrc9hfjeYC9SUEtiA2R0&#10;OD6GmNhAdSlJjzl8sF2XTdC53xJcmDKZfSI8UY/jbjyrsUN94j4IJ0/xH+AgrYsVMxzYUrUMPw5A&#10;Rorug2M5kv8uAV2C3SUAp1pkZ0YppnAbJ58ePNl9y+CT4A7vWLLG5m6SthORM1W2SW7ybOnkw+f7&#10;XPXr421+AgAA//8DAFBLAwQUAAYACAAAACEAVqEWBOAAAAAMAQAADwAAAGRycy9kb3ducmV2Lnht&#10;bEyPy27CMBBF95X6D9ZU6q44D0jaEAdVkVB3SAU+YIiHJMKPNDYk/H3Nql1ezdG9Z8rNrBW70eh6&#10;awTEiwgYmcbK3rQCjoft2zsw59FIVNaQgDs52FTPTyUW0k7mm25737JQYlyBAjrvh4Jz13Sk0S3s&#10;QCbcznbU6EMcWy5HnEK5VjyJooxr7E1Y6HCguqPmsr9qAbs776ZUr45NXWe7LP3Z4uVLCfH6Mn+u&#10;gXma/R8MD/2gDlVwOtmrkY6pkONllgdWwDJNgD2IOP+IgZ0ErJI8AV6V/P8T1S8AAAD//wMAUEsB&#10;Ai0AFAAGAAgAAAAhALaDOJL+AAAA4QEAABMAAAAAAAAAAAAAAAAAAAAAAFtDb250ZW50X1R5cGVz&#10;XS54bWxQSwECLQAUAAYACAAAACEAOP0h/9YAAACUAQAACwAAAAAAAAAAAAAAAAAvAQAAX3JlbHMv&#10;LnJlbHNQSwECLQAUAAYACAAAACEAM5lHVu4BAADAAwAADgAAAAAAAAAAAAAAAAAuAgAAZHJzL2Uy&#10;b0RvYy54bWxQSwECLQAUAAYACAAAACEAVqEWBOAAAAAMAQAADwAAAAAAAAAAAAAAAABIBAAAZHJz&#10;L2Rvd25yZXYueG1sUEsFBgAAAAAEAAQA8wAAAFUFAAAAAA==&#10;" filled="f" stroked="f">
                <v:textbox style="layout-flow:vertical;mso-layout-flow-alt:bottom-to-top" inset="0,0,0,0">
                  <w:txbxContent>
                    <w:p w14:paraId="46568B12" w14:textId="77777777" w:rsidR="006649B6" w:rsidRDefault="006649B6" w:rsidP="006649B6">
                      <w:pPr>
                        <w:spacing w:before="34" w:line="180" w:lineRule="auto"/>
                        <w:ind w:left="20"/>
                        <w:rPr>
                          <w:sz w:val="16"/>
                          <w:szCs w:val="16"/>
                        </w:rPr>
                      </w:pPr>
                    </w:p>
                  </w:txbxContent>
                </v:textbox>
                <w10:wrap anchorx="page"/>
              </v:shape>
            </w:pict>
          </mc:Fallback>
        </mc:AlternateContent>
      </w:r>
      <w:r w:rsidR="00A75E0B" w:rsidRPr="00772487">
        <w:rPr>
          <w:rFonts w:ascii="Arial" w:hAnsi="Arial" w:cs="Arial"/>
          <w:spacing w:val="-1"/>
        </w:rPr>
        <w:t>Todos</w:t>
      </w:r>
      <w:r w:rsidR="00A75E0B" w:rsidRPr="00772487">
        <w:rPr>
          <w:rFonts w:ascii="Arial" w:hAnsi="Arial" w:cs="Arial"/>
        </w:rPr>
        <w:t xml:space="preserve"> </w:t>
      </w:r>
      <w:r w:rsidR="00A75E0B" w:rsidRPr="00772487">
        <w:rPr>
          <w:rFonts w:ascii="Arial" w:hAnsi="Arial" w:cs="Arial"/>
          <w:spacing w:val="15"/>
        </w:rPr>
        <w:t>los</w:t>
      </w:r>
      <w:r w:rsidR="006649B6" w:rsidRPr="00772487">
        <w:rPr>
          <w:rFonts w:ascii="Arial" w:hAnsi="Arial" w:cs="Arial"/>
        </w:rPr>
        <w:t xml:space="preserve"> </w:t>
      </w:r>
      <w:r w:rsidR="006649B6" w:rsidRPr="00772487">
        <w:rPr>
          <w:rFonts w:ascii="Arial" w:hAnsi="Arial" w:cs="Arial"/>
          <w:spacing w:val="-2"/>
        </w:rPr>
        <w:t>demás</w:t>
      </w:r>
      <w:r w:rsidR="006649B6" w:rsidRPr="00772487">
        <w:rPr>
          <w:rFonts w:ascii="Arial" w:hAnsi="Arial" w:cs="Arial"/>
          <w:spacing w:val="15"/>
        </w:rPr>
        <w:t xml:space="preserve"> </w:t>
      </w:r>
      <w:r w:rsidR="006649B6" w:rsidRPr="00772487">
        <w:rPr>
          <w:rFonts w:ascii="Arial" w:hAnsi="Arial" w:cs="Arial"/>
          <w:spacing w:val="-1"/>
        </w:rPr>
        <w:t>gastos</w:t>
      </w:r>
      <w:r w:rsidR="006649B6" w:rsidRPr="00772487">
        <w:rPr>
          <w:rFonts w:ascii="Arial" w:hAnsi="Arial" w:cs="Arial"/>
          <w:spacing w:val="10"/>
        </w:rPr>
        <w:t xml:space="preserve"> </w:t>
      </w:r>
      <w:r w:rsidR="006649B6" w:rsidRPr="00772487">
        <w:rPr>
          <w:rFonts w:ascii="Arial" w:hAnsi="Arial" w:cs="Arial"/>
          <w:spacing w:val="-1"/>
        </w:rPr>
        <w:t>que</w:t>
      </w:r>
      <w:r w:rsidR="006649B6" w:rsidRPr="00772487">
        <w:rPr>
          <w:rFonts w:ascii="Arial" w:hAnsi="Arial" w:cs="Arial"/>
          <w:spacing w:val="15"/>
        </w:rPr>
        <w:t xml:space="preserve"> </w:t>
      </w:r>
      <w:r w:rsidR="00A75E0B" w:rsidRPr="00772487">
        <w:rPr>
          <w:rFonts w:ascii="Arial" w:hAnsi="Arial" w:cs="Arial"/>
        </w:rPr>
        <w:t xml:space="preserve">se </w:t>
      </w:r>
      <w:r w:rsidR="00A75E0B" w:rsidRPr="00772487">
        <w:rPr>
          <w:rFonts w:ascii="Arial" w:hAnsi="Arial" w:cs="Arial"/>
          <w:spacing w:val="13"/>
        </w:rPr>
        <w:t>produzcan</w:t>
      </w:r>
      <w:r w:rsidR="006649B6" w:rsidRPr="00772487">
        <w:rPr>
          <w:rFonts w:ascii="Arial" w:hAnsi="Arial" w:cs="Arial"/>
        </w:rPr>
        <w:t xml:space="preserve"> en referencia a las instalaciones, a</w:t>
      </w:r>
      <w:r w:rsidR="006649B6" w:rsidRPr="00772487">
        <w:rPr>
          <w:rFonts w:ascii="Arial" w:hAnsi="Arial" w:cs="Arial"/>
          <w:spacing w:val="41"/>
        </w:rPr>
        <w:t xml:space="preserve"> </w:t>
      </w:r>
      <w:r w:rsidR="006649B6" w:rsidRPr="00772487">
        <w:rPr>
          <w:rFonts w:ascii="Arial" w:hAnsi="Arial" w:cs="Arial"/>
          <w:spacing w:val="-1"/>
        </w:rPr>
        <w:t>consecuencia</w:t>
      </w:r>
      <w:r w:rsidR="006649B6" w:rsidRPr="00772487">
        <w:rPr>
          <w:rFonts w:ascii="Arial" w:hAnsi="Arial" w:cs="Arial"/>
          <w:spacing w:val="41"/>
        </w:rPr>
        <w:t xml:space="preserve"> </w:t>
      </w:r>
      <w:r w:rsidR="006649B6" w:rsidRPr="00772487">
        <w:rPr>
          <w:rFonts w:ascii="Arial" w:hAnsi="Arial" w:cs="Arial"/>
          <w:spacing w:val="-1"/>
        </w:rPr>
        <w:t>de</w:t>
      </w:r>
      <w:r w:rsidR="006649B6" w:rsidRPr="00772487">
        <w:rPr>
          <w:rFonts w:ascii="Arial" w:hAnsi="Arial" w:cs="Arial"/>
          <w:spacing w:val="40"/>
        </w:rPr>
        <w:t xml:space="preserve"> </w:t>
      </w:r>
      <w:r w:rsidR="006649B6" w:rsidRPr="00772487">
        <w:rPr>
          <w:rFonts w:ascii="Arial" w:hAnsi="Arial" w:cs="Arial"/>
          <w:spacing w:val="-1"/>
        </w:rPr>
        <w:t>la</w:t>
      </w:r>
      <w:r w:rsidR="006649B6" w:rsidRPr="00772487">
        <w:rPr>
          <w:rFonts w:ascii="Arial" w:hAnsi="Arial" w:cs="Arial"/>
          <w:spacing w:val="38"/>
        </w:rPr>
        <w:t xml:space="preserve"> </w:t>
      </w:r>
      <w:r w:rsidR="006649B6" w:rsidRPr="00772487">
        <w:rPr>
          <w:rFonts w:ascii="Arial" w:hAnsi="Arial" w:cs="Arial"/>
          <w:spacing w:val="-1"/>
        </w:rPr>
        <w:t>organización</w:t>
      </w:r>
      <w:r w:rsidR="006649B6" w:rsidRPr="00772487">
        <w:rPr>
          <w:rFonts w:ascii="Arial" w:hAnsi="Arial" w:cs="Arial"/>
          <w:spacing w:val="40"/>
        </w:rPr>
        <w:t xml:space="preserve"> </w:t>
      </w:r>
      <w:r w:rsidR="006649B6" w:rsidRPr="00772487">
        <w:rPr>
          <w:rFonts w:ascii="Arial" w:hAnsi="Arial" w:cs="Arial"/>
          <w:spacing w:val="-1"/>
        </w:rPr>
        <w:t>serán</w:t>
      </w:r>
      <w:r w:rsidR="006649B6" w:rsidRPr="00772487">
        <w:rPr>
          <w:rFonts w:ascii="Arial" w:hAnsi="Arial" w:cs="Arial"/>
          <w:spacing w:val="41"/>
        </w:rPr>
        <w:t xml:space="preserve"> </w:t>
      </w:r>
      <w:r w:rsidR="006649B6" w:rsidRPr="00772487">
        <w:rPr>
          <w:rFonts w:ascii="Arial" w:hAnsi="Arial" w:cs="Arial"/>
          <w:spacing w:val="-2"/>
        </w:rPr>
        <w:t>por</w:t>
      </w:r>
      <w:r w:rsidR="006649B6" w:rsidRPr="00772487">
        <w:rPr>
          <w:rFonts w:ascii="Arial" w:hAnsi="Arial" w:cs="Arial"/>
        </w:rPr>
        <w:t xml:space="preserve"> </w:t>
      </w:r>
      <w:r w:rsidR="006649B6" w:rsidRPr="00772487">
        <w:rPr>
          <w:rFonts w:ascii="Arial" w:hAnsi="Arial" w:cs="Arial"/>
          <w:spacing w:val="-1"/>
        </w:rPr>
        <w:t>cuenta</w:t>
      </w:r>
      <w:r w:rsidR="006649B6" w:rsidRPr="00772487">
        <w:rPr>
          <w:rFonts w:ascii="Arial" w:hAnsi="Arial" w:cs="Arial"/>
          <w:spacing w:val="19"/>
        </w:rPr>
        <w:t xml:space="preserve"> </w:t>
      </w:r>
      <w:r w:rsidR="006649B6" w:rsidRPr="00772487">
        <w:rPr>
          <w:rFonts w:ascii="Arial" w:hAnsi="Arial" w:cs="Arial"/>
        </w:rPr>
        <w:t>y</w:t>
      </w:r>
      <w:r w:rsidR="006649B6" w:rsidRPr="00772487">
        <w:rPr>
          <w:rFonts w:ascii="Arial" w:hAnsi="Arial" w:cs="Arial"/>
          <w:spacing w:val="20"/>
        </w:rPr>
        <w:t xml:space="preserve"> </w:t>
      </w:r>
      <w:r w:rsidR="006649B6" w:rsidRPr="00772487">
        <w:rPr>
          <w:rFonts w:ascii="Arial" w:hAnsi="Arial" w:cs="Arial"/>
          <w:spacing w:val="-1"/>
        </w:rPr>
        <w:t>responsabilidad</w:t>
      </w:r>
      <w:r w:rsidR="006649B6" w:rsidRPr="00772487">
        <w:rPr>
          <w:rFonts w:ascii="Arial" w:hAnsi="Arial" w:cs="Arial"/>
          <w:spacing w:val="19"/>
        </w:rPr>
        <w:t xml:space="preserve"> </w:t>
      </w:r>
      <w:r w:rsidR="006649B6" w:rsidRPr="00772487">
        <w:rPr>
          <w:rFonts w:ascii="Arial" w:hAnsi="Arial" w:cs="Arial"/>
          <w:spacing w:val="-1"/>
        </w:rPr>
        <w:t>del</w:t>
      </w:r>
      <w:r w:rsidR="006649B6" w:rsidRPr="00772487">
        <w:rPr>
          <w:rFonts w:ascii="Arial" w:hAnsi="Arial" w:cs="Arial"/>
          <w:spacing w:val="19"/>
        </w:rPr>
        <w:t xml:space="preserve"> </w:t>
      </w:r>
      <w:r w:rsidR="006649B6" w:rsidRPr="00772487">
        <w:rPr>
          <w:rFonts w:ascii="Arial" w:hAnsi="Arial" w:cs="Arial"/>
          <w:spacing w:val="-1"/>
        </w:rPr>
        <w:t>adjudicatario</w:t>
      </w:r>
      <w:r w:rsidR="006649B6" w:rsidRPr="00772487">
        <w:rPr>
          <w:rFonts w:ascii="Arial" w:hAnsi="Arial" w:cs="Arial"/>
          <w:spacing w:val="20"/>
        </w:rPr>
        <w:t xml:space="preserve"> </w:t>
      </w:r>
      <w:r w:rsidR="006649B6" w:rsidRPr="00772487">
        <w:rPr>
          <w:rFonts w:ascii="Arial" w:hAnsi="Arial" w:cs="Arial"/>
          <w:spacing w:val="-1"/>
        </w:rPr>
        <w:t>del</w:t>
      </w:r>
      <w:r w:rsidR="006649B6" w:rsidRPr="00772487">
        <w:rPr>
          <w:rFonts w:ascii="Arial" w:hAnsi="Arial" w:cs="Arial"/>
          <w:spacing w:val="19"/>
        </w:rPr>
        <w:t xml:space="preserve"> </w:t>
      </w:r>
      <w:r w:rsidR="006649B6" w:rsidRPr="00772487">
        <w:rPr>
          <w:rFonts w:ascii="Arial" w:hAnsi="Arial" w:cs="Arial"/>
          <w:spacing w:val="-1"/>
        </w:rPr>
        <w:t>contrato,</w:t>
      </w:r>
      <w:r w:rsidR="006649B6" w:rsidRPr="00772487">
        <w:rPr>
          <w:rFonts w:ascii="Arial" w:hAnsi="Arial" w:cs="Arial"/>
          <w:spacing w:val="19"/>
        </w:rPr>
        <w:t xml:space="preserve"> </w:t>
      </w:r>
      <w:r w:rsidR="006649B6" w:rsidRPr="00772487">
        <w:rPr>
          <w:rFonts w:ascii="Arial" w:hAnsi="Arial" w:cs="Arial"/>
          <w:spacing w:val="-1"/>
        </w:rPr>
        <w:t>así,</w:t>
      </w:r>
      <w:r w:rsidR="006649B6" w:rsidRPr="00772487">
        <w:rPr>
          <w:rFonts w:ascii="Arial" w:hAnsi="Arial" w:cs="Arial"/>
          <w:spacing w:val="20"/>
        </w:rPr>
        <w:t xml:space="preserve"> </w:t>
      </w:r>
      <w:r w:rsidR="006649B6" w:rsidRPr="00772487">
        <w:rPr>
          <w:rFonts w:ascii="Arial" w:hAnsi="Arial" w:cs="Arial"/>
          <w:spacing w:val="-1"/>
        </w:rPr>
        <w:t>seguros</w:t>
      </w:r>
      <w:r w:rsidR="006649B6" w:rsidRPr="00772487">
        <w:rPr>
          <w:rFonts w:ascii="Arial" w:hAnsi="Arial" w:cs="Arial"/>
          <w:spacing w:val="19"/>
        </w:rPr>
        <w:t xml:space="preserve"> </w:t>
      </w:r>
      <w:r w:rsidR="006649B6" w:rsidRPr="00772487">
        <w:rPr>
          <w:rFonts w:ascii="Arial" w:hAnsi="Arial" w:cs="Arial"/>
          <w:spacing w:val="-1"/>
        </w:rPr>
        <w:t>de</w:t>
      </w:r>
      <w:r w:rsidR="006649B6" w:rsidRPr="00772487">
        <w:rPr>
          <w:rFonts w:ascii="Arial" w:hAnsi="Arial" w:cs="Arial"/>
          <w:spacing w:val="19"/>
        </w:rPr>
        <w:t xml:space="preserve"> </w:t>
      </w:r>
      <w:r w:rsidR="006649B6" w:rsidRPr="00772487">
        <w:rPr>
          <w:rFonts w:ascii="Arial" w:hAnsi="Arial" w:cs="Arial"/>
          <w:spacing w:val="-1"/>
        </w:rPr>
        <w:t>montaje</w:t>
      </w:r>
      <w:r w:rsidR="006649B6" w:rsidRPr="00772487">
        <w:rPr>
          <w:rFonts w:ascii="Arial" w:hAnsi="Arial" w:cs="Arial"/>
          <w:spacing w:val="19"/>
        </w:rPr>
        <w:t xml:space="preserve"> </w:t>
      </w:r>
      <w:r w:rsidR="006649B6" w:rsidRPr="00772487">
        <w:rPr>
          <w:rFonts w:ascii="Arial" w:hAnsi="Arial" w:cs="Arial"/>
        </w:rPr>
        <w:t>y</w:t>
      </w:r>
      <w:r w:rsidR="006649B6" w:rsidRPr="00772487">
        <w:rPr>
          <w:rFonts w:ascii="Arial" w:hAnsi="Arial" w:cs="Arial"/>
          <w:spacing w:val="20"/>
        </w:rPr>
        <w:t xml:space="preserve"> </w:t>
      </w:r>
      <w:r w:rsidR="006649B6" w:rsidRPr="00772487">
        <w:rPr>
          <w:rFonts w:ascii="Arial" w:hAnsi="Arial" w:cs="Arial"/>
          <w:spacing w:val="-1"/>
        </w:rPr>
        <w:t>desmontaje,</w:t>
      </w:r>
      <w:r w:rsidR="006649B6" w:rsidRPr="00772487">
        <w:rPr>
          <w:rFonts w:ascii="Arial" w:hAnsi="Arial" w:cs="Arial"/>
        </w:rPr>
        <w:t xml:space="preserve"> </w:t>
      </w:r>
      <w:r w:rsidR="006649B6" w:rsidRPr="00772487">
        <w:rPr>
          <w:rFonts w:ascii="Arial" w:hAnsi="Arial" w:cs="Arial"/>
          <w:spacing w:val="-2"/>
        </w:rPr>
        <w:t>responsabilidad</w:t>
      </w:r>
      <w:r w:rsidR="006649B6" w:rsidRPr="00772487">
        <w:rPr>
          <w:rFonts w:ascii="Arial" w:hAnsi="Arial" w:cs="Arial"/>
          <w:spacing w:val="-1"/>
        </w:rPr>
        <w:t xml:space="preserve"> civil,</w:t>
      </w:r>
      <w:r w:rsidR="006649B6" w:rsidRPr="00772487">
        <w:rPr>
          <w:rFonts w:ascii="Arial" w:hAnsi="Arial" w:cs="Arial"/>
          <w:spacing w:val="-2"/>
        </w:rPr>
        <w:t xml:space="preserve"> </w:t>
      </w:r>
      <w:r w:rsidR="006649B6" w:rsidRPr="00772487">
        <w:rPr>
          <w:rFonts w:ascii="Arial" w:hAnsi="Arial" w:cs="Arial"/>
          <w:spacing w:val="-1"/>
        </w:rPr>
        <w:t>energía</w:t>
      </w:r>
      <w:r w:rsidR="006649B6" w:rsidRPr="00772487">
        <w:rPr>
          <w:rFonts w:ascii="Arial" w:hAnsi="Arial" w:cs="Arial"/>
          <w:spacing w:val="-3"/>
        </w:rPr>
        <w:t xml:space="preserve"> </w:t>
      </w:r>
      <w:r w:rsidR="006649B6" w:rsidRPr="00772487">
        <w:rPr>
          <w:rFonts w:ascii="Arial" w:hAnsi="Arial" w:cs="Arial"/>
          <w:spacing w:val="-1"/>
        </w:rPr>
        <w:t>eléctrica,</w:t>
      </w:r>
      <w:r w:rsidR="006649B6" w:rsidRPr="00772487">
        <w:rPr>
          <w:rFonts w:ascii="Arial" w:hAnsi="Arial" w:cs="Arial"/>
        </w:rPr>
        <w:t xml:space="preserve"> </w:t>
      </w:r>
      <w:r w:rsidR="006649B6" w:rsidRPr="00772487">
        <w:rPr>
          <w:rFonts w:ascii="Arial" w:hAnsi="Arial" w:cs="Arial"/>
          <w:spacing w:val="-1"/>
        </w:rPr>
        <w:t>conexión wifi</w:t>
      </w:r>
      <w:r w:rsidR="006649B6" w:rsidRPr="00772487">
        <w:rPr>
          <w:rFonts w:ascii="Arial" w:hAnsi="Arial" w:cs="Arial"/>
          <w:spacing w:val="-3"/>
        </w:rPr>
        <w:t xml:space="preserve"> </w:t>
      </w:r>
      <w:r w:rsidR="006649B6" w:rsidRPr="00772487">
        <w:rPr>
          <w:rFonts w:ascii="Arial" w:hAnsi="Arial" w:cs="Arial"/>
        </w:rPr>
        <w:t>y</w:t>
      </w:r>
      <w:r w:rsidR="006649B6" w:rsidRPr="00772487">
        <w:rPr>
          <w:rFonts w:ascii="Arial" w:hAnsi="Arial" w:cs="Arial"/>
          <w:spacing w:val="-2"/>
        </w:rPr>
        <w:t xml:space="preserve"> </w:t>
      </w:r>
      <w:r w:rsidR="006649B6" w:rsidRPr="00772487">
        <w:rPr>
          <w:rFonts w:ascii="Arial" w:hAnsi="Arial" w:cs="Arial"/>
          <w:spacing w:val="1"/>
        </w:rPr>
        <w:t>otros.</w:t>
      </w:r>
    </w:p>
    <w:p w14:paraId="5AAB01DF" w14:textId="77777777" w:rsidR="00FE015F" w:rsidRDefault="00FE015F" w:rsidP="00DD21F4">
      <w:pPr>
        <w:autoSpaceDE w:val="0"/>
        <w:autoSpaceDN w:val="0"/>
        <w:adjustRightInd w:val="0"/>
        <w:jc w:val="both"/>
        <w:rPr>
          <w:rFonts w:ascii="Arial" w:hAnsi="Arial" w:cs="Arial"/>
          <w:lang w:val="es-ES_tradnl"/>
        </w:rPr>
      </w:pPr>
    </w:p>
    <w:p w14:paraId="6D73B4F4" w14:textId="77777777" w:rsid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J.- </w:t>
      </w:r>
      <w:r w:rsidR="00386148" w:rsidRPr="00BE567A">
        <w:rPr>
          <w:rFonts w:ascii="Arial" w:hAnsi="Arial" w:cs="Arial"/>
          <w:b/>
          <w:szCs w:val="22"/>
        </w:rPr>
        <w:t>Criterios de solvencia Económica</w:t>
      </w:r>
      <w:r w:rsidR="002075E0" w:rsidRPr="00BE567A">
        <w:rPr>
          <w:rFonts w:ascii="Arial" w:hAnsi="Arial" w:cs="Arial"/>
          <w:b/>
          <w:szCs w:val="22"/>
        </w:rPr>
        <w:t xml:space="preserve"> y documentación a presentar</w:t>
      </w:r>
      <w:r w:rsidR="00386148" w:rsidRPr="00BE567A">
        <w:rPr>
          <w:rFonts w:ascii="Arial" w:hAnsi="Arial" w:cs="Arial"/>
          <w:b/>
          <w:szCs w:val="22"/>
        </w:rPr>
        <w:t xml:space="preserve"> </w:t>
      </w:r>
    </w:p>
    <w:p w14:paraId="0AF1F8E5" w14:textId="77777777" w:rsidR="00386148" w:rsidRPr="00BE567A" w:rsidRDefault="00BE567A"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00386148" w:rsidRPr="00BE567A">
        <w:rPr>
          <w:rFonts w:ascii="Arial" w:hAnsi="Arial" w:cs="Arial"/>
          <w:b/>
          <w:szCs w:val="22"/>
        </w:rPr>
        <w:t>(</w:t>
      </w:r>
      <w:r w:rsidR="00283F00">
        <w:rPr>
          <w:rFonts w:ascii="Arial" w:hAnsi="Arial" w:cs="Arial"/>
          <w:b/>
          <w:szCs w:val="22"/>
        </w:rPr>
        <w:t xml:space="preserve">“Documentación </w:t>
      </w:r>
      <w:r w:rsidR="00386148" w:rsidRPr="00BE567A">
        <w:rPr>
          <w:rFonts w:ascii="Arial" w:hAnsi="Arial" w:cs="Arial"/>
          <w:b/>
          <w:szCs w:val="22"/>
        </w:rPr>
        <w:t>Sobre A2</w:t>
      </w:r>
      <w:r w:rsidR="00283F00">
        <w:rPr>
          <w:rFonts w:ascii="Arial" w:hAnsi="Arial" w:cs="Arial"/>
          <w:b/>
          <w:szCs w:val="22"/>
        </w:rPr>
        <w:t>”</w:t>
      </w:r>
      <w:r w:rsidR="00386148" w:rsidRPr="00BE567A">
        <w:rPr>
          <w:rFonts w:ascii="Arial" w:hAnsi="Arial" w:cs="Arial"/>
          <w:b/>
          <w:szCs w:val="22"/>
        </w:rPr>
        <w:t xml:space="preserve">) </w:t>
      </w:r>
    </w:p>
    <w:p w14:paraId="7FE60D3A" w14:textId="77777777" w:rsidR="00386148" w:rsidRDefault="00386148" w:rsidP="007A5CC8">
      <w:pPr>
        <w:autoSpaceDE w:val="0"/>
        <w:autoSpaceDN w:val="0"/>
        <w:adjustRightInd w:val="0"/>
        <w:jc w:val="both"/>
        <w:rPr>
          <w:rFonts w:ascii="TTE1C89A48t00" w:hAnsi="TTE1C89A48t00" w:cs="TTE1C89A48t00"/>
          <w:b/>
          <w:sz w:val="22"/>
          <w:szCs w:val="22"/>
        </w:rPr>
      </w:pPr>
    </w:p>
    <w:p w14:paraId="3796786F" w14:textId="77777777" w:rsidR="00E35EEC" w:rsidRDefault="00E35EEC" w:rsidP="00E35EEC">
      <w:pPr>
        <w:autoSpaceDE w:val="0"/>
        <w:autoSpaceDN w:val="0"/>
        <w:adjustRightInd w:val="0"/>
        <w:jc w:val="both"/>
        <w:rPr>
          <w:rFonts w:ascii="TTE1C89A48t00" w:hAnsi="TTE1C89A48t00" w:cs="TTE1C89A48t00"/>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w:t>
      </w:r>
      <w:r w:rsidR="00574EC4">
        <w:rPr>
          <w:rFonts w:ascii="Arial" w:hAnsi="Arial" w:cs="Arial"/>
          <w:b/>
          <w:sz w:val="22"/>
          <w:szCs w:val="22"/>
          <w:lang w:val="es-ES_tradnl" w:eastAsia="en-US"/>
        </w:rPr>
        <w:t>2.</w:t>
      </w:r>
      <w:r>
        <w:rPr>
          <w:rFonts w:ascii="Arial" w:hAnsi="Arial" w:cs="Arial"/>
          <w:b/>
          <w:sz w:val="22"/>
          <w:szCs w:val="22"/>
          <w:lang w:val="es-ES_tradnl" w:eastAsia="en-US"/>
        </w:rPr>
        <w:t>3</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respecto</w:t>
      </w:r>
      <w:r w:rsidR="00E10D12">
        <w:rPr>
          <w:rFonts w:ascii="Arial" w:hAnsi="Arial" w:cs="Arial"/>
          <w:sz w:val="22"/>
          <w:szCs w:val="22"/>
          <w:lang w:val="es-ES_tradnl" w:eastAsia="en-US"/>
        </w:rPr>
        <w:t xml:space="preserve"> a la </w:t>
      </w:r>
      <w:r w:rsidR="00E10D12" w:rsidRPr="00383AEC">
        <w:rPr>
          <w:rFonts w:ascii="Arial" w:hAnsi="Arial" w:cs="Arial"/>
          <w:b/>
          <w:sz w:val="22"/>
          <w:szCs w:val="22"/>
          <w:lang w:val="es-ES_tradnl"/>
        </w:rPr>
        <w:t>Document</w:t>
      </w:r>
      <w:r w:rsidR="00E10D12">
        <w:rPr>
          <w:rFonts w:ascii="Arial" w:hAnsi="Arial" w:cs="Arial"/>
          <w:b/>
          <w:sz w:val="22"/>
          <w:szCs w:val="22"/>
          <w:lang w:val="es-ES_tradnl"/>
        </w:rPr>
        <w:t>ación acreditativa de la solvencia económica.</w:t>
      </w:r>
    </w:p>
    <w:p w14:paraId="229718A9" w14:textId="77777777" w:rsidR="00E35EEC" w:rsidRDefault="00E35EEC" w:rsidP="00E35EEC">
      <w:pPr>
        <w:autoSpaceDE w:val="0"/>
        <w:autoSpaceDN w:val="0"/>
        <w:adjustRightInd w:val="0"/>
        <w:jc w:val="both"/>
        <w:rPr>
          <w:rFonts w:ascii="Arial" w:hAnsi="Arial" w:cs="Arial"/>
          <w:i/>
          <w:sz w:val="22"/>
          <w:szCs w:val="22"/>
          <w:lang w:val="es-ES_tradnl"/>
        </w:rPr>
      </w:pPr>
      <w:r w:rsidRPr="00E35EEC">
        <w:rPr>
          <w:rFonts w:ascii="Arial" w:hAnsi="Arial" w:cs="Arial"/>
          <w:i/>
          <w:sz w:val="22"/>
          <w:szCs w:val="22"/>
          <w:lang w:val="es-ES_tradnl"/>
        </w:rPr>
        <w:t xml:space="preserve"> </w:t>
      </w:r>
    </w:p>
    <w:p w14:paraId="1999D92C" w14:textId="77777777" w:rsidR="001105AF" w:rsidRDefault="001105AF" w:rsidP="007A5CC8">
      <w:pPr>
        <w:autoSpaceDE w:val="0"/>
        <w:autoSpaceDN w:val="0"/>
        <w:adjustRightInd w:val="0"/>
        <w:jc w:val="both"/>
        <w:rPr>
          <w:rFonts w:ascii="TTE1C89A48t00" w:hAnsi="TTE1C89A48t00" w:cs="TTE1C89A48t00"/>
          <w:b/>
          <w:sz w:val="22"/>
          <w:szCs w:val="22"/>
        </w:rPr>
      </w:pPr>
    </w:p>
    <w:p w14:paraId="3E2D354A" w14:textId="77777777" w:rsidR="00425489"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007A5CC8" w:rsidRPr="00BE567A">
        <w:rPr>
          <w:rFonts w:ascii="TTE1C89A48t00" w:hAnsi="TTE1C89A48t00" w:cs="TTE1C89A48t00"/>
          <w:b/>
          <w:szCs w:val="22"/>
        </w:rPr>
        <w:t xml:space="preserve"> </w:t>
      </w:r>
      <w:r w:rsidR="007A5CC8" w:rsidRPr="00BE567A">
        <w:rPr>
          <w:rFonts w:ascii="Arial" w:hAnsi="Arial" w:cs="Arial"/>
          <w:b/>
          <w:szCs w:val="22"/>
        </w:rPr>
        <w:t>Forma de pago</w:t>
      </w:r>
      <w:r w:rsidR="00425489" w:rsidRPr="00BE567A">
        <w:rPr>
          <w:rFonts w:ascii="Arial" w:hAnsi="Arial" w:cs="Arial"/>
          <w:b/>
          <w:szCs w:val="22"/>
        </w:rPr>
        <w:t xml:space="preserve"> </w:t>
      </w:r>
    </w:p>
    <w:p w14:paraId="67623C96" w14:textId="77777777" w:rsidR="00D1630B" w:rsidRDefault="00D1630B" w:rsidP="007A5CC8">
      <w:pPr>
        <w:autoSpaceDE w:val="0"/>
        <w:autoSpaceDN w:val="0"/>
        <w:adjustRightInd w:val="0"/>
        <w:jc w:val="both"/>
        <w:rPr>
          <w:rFonts w:ascii="TTE1C89A48t00" w:hAnsi="TTE1C89A48t00" w:cs="TTE1C89A48t00"/>
          <w:sz w:val="22"/>
          <w:szCs w:val="22"/>
        </w:rPr>
      </w:pPr>
    </w:p>
    <w:p w14:paraId="3EBB2521" w14:textId="77777777" w:rsidR="00A25861" w:rsidRPr="00772487" w:rsidRDefault="00A25861" w:rsidP="00A25861">
      <w:pPr>
        <w:spacing w:line="276" w:lineRule="auto"/>
        <w:jc w:val="both"/>
        <w:rPr>
          <w:rFonts w:ascii="Arial" w:hAnsi="Arial" w:cs="Arial"/>
        </w:rPr>
      </w:pPr>
      <w:r w:rsidRPr="00772487">
        <w:rPr>
          <w:rFonts w:ascii="Arial" w:hAnsi="Arial" w:cs="Arial"/>
        </w:rPr>
        <w:t>La facturación de los servicios prestados en cada lote por parte del contratista se efectuará del siguiente modo:</w:t>
      </w:r>
    </w:p>
    <w:p w14:paraId="2C8C2647" w14:textId="39951C61" w:rsidR="00A25861" w:rsidRPr="00772487" w:rsidRDefault="00A25861" w:rsidP="006820A6">
      <w:pPr>
        <w:pStyle w:val="Prrafodelista"/>
        <w:widowControl w:val="0"/>
        <w:numPr>
          <w:ilvl w:val="0"/>
          <w:numId w:val="11"/>
        </w:numPr>
        <w:spacing w:line="276" w:lineRule="auto"/>
        <w:jc w:val="both"/>
        <w:rPr>
          <w:rFonts w:ascii="Arial" w:hAnsi="Arial" w:cs="Arial"/>
        </w:rPr>
      </w:pPr>
      <w:r w:rsidRPr="00772487">
        <w:rPr>
          <w:rFonts w:ascii="Arial" w:hAnsi="Arial" w:cs="Arial"/>
        </w:rPr>
        <w:t>75% del total se pagará en diferentes facturas giradas contra la entrega de hitos tangibles definidos en el presente pliego y en el correspondiente contrato. El formato, contenido y calendario de estas entregas parciales facturables será determinado por In</w:t>
      </w:r>
      <w:r w:rsidR="008E5B6A">
        <w:rPr>
          <w:rFonts w:ascii="Arial" w:hAnsi="Arial" w:cs="Arial"/>
        </w:rPr>
        <w:t>serta</w:t>
      </w:r>
      <w:r w:rsidRPr="00772487">
        <w:rPr>
          <w:rFonts w:ascii="Arial" w:hAnsi="Arial" w:cs="Arial"/>
        </w:rPr>
        <w:t>.</w:t>
      </w:r>
    </w:p>
    <w:p w14:paraId="17A5299E" w14:textId="5545FE46" w:rsidR="00A25861" w:rsidRPr="00B12400" w:rsidRDefault="00A25861" w:rsidP="006820A6">
      <w:pPr>
        <w:pStyle w:val="Prrafodelista"/>
        <w:widowControl w:val="0"/>
        <w:numPr>
          <w:ilvl w:val="0"/>
          <w:numId w:val="11"/>
        </w:numPr>
        <w:spacing w:line="276" w:lineRule="auto"/>
        <w:jc w:val="both"/>
        <w:rPr>
          <w:rFonts w:ascii="Arial" w:hAnsi="Arial" w:cs="Arial"/>
        </w:rPr>
      </w:pPr>
      <w:r w:rsidRPr="00772487">
        <w:rPr>
          <w:rFonts w:ascii="Arial" w:hAnsi="Arial" w:cs="Arial"/>
        </w:rPr>
        <w:t xml:space="preserve">El 25% restante se pagará contra factura tras la finalización del servicio una vez verificado el cumplimiento de los objetivos descritos en </w:t>
      </w:r>
      <w:r w:rsidRPr="00BD3044">
        <w:rPr>
          <w:rFonts w:ascii="Arial" w:hAnsi="Arial" w:cs="Arial"/>
        </w:rPr>
        <w:t>estos plie</w:t>
      </w:r>
      <w:r w:rsidR="008E5B6A">
        <w:rPr>
          <w:rFonts w:ascii="Arial" w:hAnsi="Arial" w:cs="Arial"/>
        </w:rPr>
        <w:t>gos</w:t>
      </w:r>
      <w:r w:rsidRPr="00B12400">
        <w:rPr>
          <w:rFonts w:ascii="Arial" w:hAnsi="Arial" w:cs="Arial"/>
        </w:rPr>
        <w:t>.</w:t>
      </w:r>
    </w:p>
    <w:p w14:paraId="4867A6B2" w14:textId="77777777" w:rsidR="00846023" w:rsidRDefault="00846023" w:rsidP="00A25861">
      <w:pPr>
        <w:spacing w:line="276" w:lineRule="auto"/>
        <w:jc w:val="both"/>
        <w:rPr>
          <w:rFonts w:ascii="Arial" w:hAnsi="Arial" w:cs="Arial"/>
        </w:rPr>
      </w:pPr>
    </w:p>
    <w:p w14:paraId="7671BEB4" w14:textId="57F40B70" w:rsidR="00A25861" w:rsidRDefault="00A25861" w:rsidP="00A25861">
      <w:pPr>
        <w:spacing w:line="276" w:lineRule="auto"/>
        <w:jc w:val="both"/>
        <w:rPr>
          <w:rFonts w:ascii="Arial" w:hAnsi="Arial" w:cs="Arial"/>
        </w:rPr>
      </w:pPr>
      <w:r>
        <w:rPr>
          <w:rFonts w:ascii="Arial" w:hAnsi="Arial" w:cs="Arial"/>
        </w:rPr>
        <w:t xml:space="preserve">El pago de facturas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w:t>
      </w:r>
      <w:r>
        <w:rPr>
          <w:rFonts w:ascii="Arial" w:hAnsi="Arial" w:cs="Arial"/>
        </w:rPr>
        <w:lastRenderedPageBreak/>
        <w:t>aceptación de la actividad realizada mediante los mecanismos establecidos a tal efecto por Inserta Empleo, los cuales el contratista manifiesta conocer y aceptar.</w:t>
      </w:r>
    </w:p>
    <w:p w14:paraId="3586390C" w14:textId="77777777" w:rsidR="001A07AA" w:rsidRDefault="001A07AA" w:rsidP="00A25861">
      <w:pPr>
        <w:spacing w:line="276" w:lineRule="auto"/>
        <w:jc w:val="both"/>
        <w:rPr>
          <w:rFonts w:ascii="Arial" w:hAnsi="Arial" w:cs="Arial"/>
        </w:rPr>
      </w:pPr>
    </w:p>
    <w:p w14:paraId="23B74A95" w14:textId="4DDC2351" w:rsidR="00A25861" w:rsidRDefault="00A25861" w:rsidP="00A25861">
      <w:pPr>
        <w:jc w:val="both"/>
        <w:rPr>
          <w:rFonts w:ascii="Arial" w:hAnsi="Arial" w:cs="Arial"/>
        </w:rPr>
      </w:pPr>
      <w:r>
        <w:rPr>
          <w:rFonts w:ascii="Arial" w:hAnsi="Arial" w:cs="Arial"/>
        </w:rPr>
        <w:t>Las facturas correspondientes a la adjudicación deberán cumplir los siguientes requisitos:</w:t>
      </w:r>
    </w:p>
    <w:p w14:paraId="1143AA74" w14:textId="6BEED750" w:rsidR="001A07AA" w:rsidRDefault="001A07AA" w:rsidP="00A25861">
      <w:pPr>
        <w:jc w:val="both"/>
        <w:rPr>
          <w:rFonts w:ascii="Arial" w:hAnsi="Arial" w:cs="Arial"/>
        </w:rPr>
      </w:pPr>
    </w:p>
    <w:p w14:paraId="256F7AF0" w14:textId="77777777" w:rsidR="00B7390B" w:rsidRPr="00B7390B" w:rsidRDefault="001A07AA" w:rsidP="00B7390B">
      <w:pPr>
        <w:pStyle w:val="Default"/>
        <w:numPr>
          <w:ilvl w:val="0"/>
          <w:numId w:val="1"/>
        </w:numPr>
        <w:tabs>
          <w:tab w:val="clear" w:pos="1632"/>
        </w:tabs>
        <w:ind w:left="0"/>
        <w:jc w:val="both"/>
      </w:pPr>
      <w:r w:rsidRPr="00772487">
        <w:t xml:space="preserve">En el </w:t>
      </w:r>
      <w:r w:rsidRPr="00772487">
        <w:rPr>
          <w:lang w:val="es-ES_tradnl"/>
        </w:rPr>
        <w:t xml:space="preserve">concepto de la/s factura/s, se indicará </w:t>
      </w:r>
      <w:r w:rsidRPr="00772487">
        <w:rPr>
          <w:u w:val="single"/>
          <w:lang w:val="es-ES_tradnl"/>
        </w:rPr>
        <w:t>en cada lote</w:t>
      </w:r>
      <w:r w:rsidRPr="00772487">
        <w:rPr>
          <w:lang w:val="es-ES_tradnl"/>
        </w:rPr>
        <w:t xml:space="preserve"> </w:t>
      </w:r>
      <w:r w:rsidRPr="00772487">
        <w:t xml:space="preserve">“Prestación </w:t>
      </w:r>
      <w:r w:rsidRPr="00772487">
        <w:rPr>
          <w:spacing w:val="-1"/>
        </w:rPr>
        <w:t>de</w:t>
      </w:r>
      <w:r w:rsidRPr="00772487">
        <w:rPr>
          <w:spacing w:val="26"/>
        </w:rPr>
        <w:t xml:space="preserve"> </w:t>
      </w:r>
      <w:r w:rsidRPr="00772487">
        <w:t>los</w:t>
      </w:r>
      <w:r w:rsidRPr="00772487">
        <w:rPr>
          <w:spacing w:val="22"/>
        </w:rPr>
        <w:t xml:space="preserve"> </w:t>
      </w:r>
      <w:r w:rsidRPr="00772487">
        <w:rPr>
          <w:spacing w:val="-1"/>
        </w:rPr>
        <w:t xml:space="preserve">servicios para la organización y desarrollo de </w:t>
      </w:r>
      <w:r w:rsidRPr="00772487">
        <w:rPr>
          <w:spacing w:val="26"/>
        </w:rPr>
        <w:t xml:space="preserve">67 unidades de desarrollo local para captación de empleadores en el tejido empresarial de Andalucía, Asturias, Canarias, Castilla La Mancha, Galicia y </w:t>
      </w:r>
      <w:r w:rsidR="000630BF" w:rsidRPr="00772487">
        <w:rPr>
          <w:spacing w:val="26"/>
        </w:rPr>
        <w:t xml:space="preserve">Región de </w:t>
      </w:r>
      <w:r w:rsidRPr="00772487">
        <w:rPr>
          <w:spacing w:val="26"/>
        </w:rPr>
        <w:t>Murcia</w:t>
      </w:r>
      <w:r w:rsidRPr="00772487">
        <w:rPr>
          <w:lang w:val="es-ES_tradnl"/>
        </w:rPr>
        <w:t xml:space="preserve">”, </w:t>
      </w:r>
      <w:r w:rsidRPr="00772487">
        <w:rPr>
          <w:u w:val="single"/>
          <w:lang w:val="es-ES_tradnl"/>
        </w:rPr>
        <w:t>indicándose solamente la Comunidad o Comunidades Autónomas a las que corresponde el contrato</w:t>
      </w:r>
      <w:r w:rsidRPr="00772487">
        <w:rPr>
          <w:lang w:val="es-ES_tradnl"/>
        </w:rPr>
        <w:t xml:space="preserve">. </w:t>
      </w:r>
    </w:p>
    <w:p w14:paraId="34DC67D0" w14:textId="1BCEB924" w:rsidR="001A07AA" w:rsidRDefault="001A07AA" w:rsidP="001705CE">
      <w:pPr>
        <w:pStyle w:val="Default"/>
        <w:numPr>
          <w:ilvl w:val="0"/>
          <w:numId w:val="1"/>
        </w:numPr>
        <w:tabs>
          <w:tab w:val="clear" w:pos="1632"/>
        </w:tabs>
        <w:ind w:left="0"/>
        <w:jc w:val="both"/>
      </w:pPr>
      <w:r w:rsidRPr="00B7390B">
        <w:t xml:space="preserve">Se hará constar de manera diferenciada en el importe de cada lote, por un </w:t>
      </w:r>
      <w:proofErr w:type="gramStart"/>
      <w:r w:rsidRPr="00B7390B">
        <w:t>lado</w:t>
      </w:r>
      <w:proofErr w:type="gramEnd"/>
      <w:r w:rsidRPr="00B7390B">
        <w:t xml:space="preserve"> </w:t>
      </w:r>
      <w:r w:rsidRPr="00B7390B">
        <w:rPr>
          <w:b/>
          <w:u w:val="single"/>
        </w:rPr>
        <w:t>coste de personal* y, por otro, el correspondiente al resto de costes.</w:t>
      </w:r>
      <w:r w:rsidR="00772487" w:rsidRPr="00B7390B">
        <w:t xml:space="preserve"> En todo caso se concretará en el contrato con el adjudicatario.</w:t>
      </w:r>
    </w:p>
    <w:p w14:paraId="64A14A08" w14:textId="77777777" w:rsidR="001705CE" w:rsidRPr="001705CE" w:rsidRDefault="001705CE" w:rsidP="001705CE">
      <w:pPr>
        <w:pStyle w:val="Default"/>
        <w:jc w:val="both"/>
      </w:pPr>
    </w:p>
    <w:p w14:paraId="06875475" w14:textId="77777777" w:rsidR="001A07AA" w:rsidRDefault="001A07AA" w:rsidP="001A07AA">
      <w:pPr>
        <w:tabs>
          <w:tab w:val="num" w:pos="1812"/>
        </w:tabs>
        <w:autoSpaceDE w:val="0"/>
        <w:autoSpaceDN w:val="0"/>
        <w:adjustRightInd w:val="0"/>
        <w:spacing w:after="200" w:line="276" w:lineRule="auto"/>
        <w:jc w:val="both"/>
        <w:rPr>
          <w:rFonts w:ascii="Arial" w:hAnsi="Arial" w:cs="Arial"/>
        </w:rPr>
      </w:pPr>
      <w:r>
        <w:rPr>
          <w:rFonts w:ascii="Arial" w:hAnsi="Arial" w:cs="Arial"/>
        </w:rPr>
        <w:t>- Por otro lado, deberá incluirse el siguiente texto, en función del Programa Operativo que proceda, según las indicaciones que marque Inserta Empleo:</w:t>
      </w:r>
    </w:p>
    <w:p w14:paraId="10BFC155" w14:textId="77777777" w:rsidR="001A07AA" w:rsidRDefault="001A07AA" w:rsidP="001A07AA">
      <w:pPr>
        <w:spacing w:after="120"/>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 CCI2014ES05SFOP012”.</w:t>
      </w:r>
    </w:p>
    <w:p w14:paraId="27688F88" w14:textId="77777777" w:rsidR="001A07AA" w:rsidRDefault="001A07AA" w:rsidP="001A07AA">
      <w:pPr>
        <w:autoSpaceDE w:val="0"/>
        <w:autoSpaceDN w:val="0"/>
        <w:adjustRightInd w:val="0"/>
        <w:ind w:left="709"/>
        <w:jc w:val="both"/>
        <w:rPr>
          <w:rFonts w:ascii="Arial" w:hAnsi="Arial" w:cs="Arial"/>
          <w:i/>
          <w:iCs/>
        </w:rPr>
      </w:pPr>
    </w:p>
    <w:p w14:paraId="3326B727" w14:textId="2ECABBD6" w:rsidR="001A07AA" w:rsidRPr="00310EF8" w:rsidRDefault="001A07AA" w:rsidP="001A07AA">
      <w:pPr>
        <w:jc w:val="both"/>
        <w:rPr>
          <w:rFonts w:ascii="Arial" w:hAnsi="Arial" w:cs="Arial"/>
          <w:i/>
          <w:sz w:val="20"/>
          <w:highlight w:val="yellow"/>
        </w:rPr>
      </w:pPr>
      <w:r>
        <w:rPr>
          <w:rFonts w:ascii="Arial" w:hAnsi="Arial" w:cs="Arial"/>
          <w:i/>
          <w:sz w:val="20"/>
        </w:rPr>
        <w:t xml:space="preserve">*Coste de personal: ORDEN ESS/1924/2016, de 13 de diciembre, por la que se determinan los gastos subvencionables por el Fondo Social Europeo durante el período de programación 2014-2020. </w:t>
      </w:r>
      <w:r>
        <w:rPr>
          <w:rFonts w:ascii="Arial" w:hAnsi="Arial" w:cs="Arial"/>
          <w:i/>
          <w:iCs/>
          <w:sz w:val="20"/>
        </w:rPr>
        <w:t xml:space="preserve">Artículo 5 Criterios específicos de </w:t>
      </w:r>
      <w:proofErr w:type="spellStart"/>
      <w:r>
        <w:rPr>
          <w:rFonts w:ascii="Arial" w:hAnsi="Arial" w:cs="Arial"/>
          <w:i/>
          <w:iCs/>
          <w:sz w:val="20"/>
        </w:rPr>
        <w:t>subvencionabilidad</w:t>
      </w:r>
      <w:proofErr w:type="spellEnd"/>
      <w:r>
        <w:rPr>
          <w:rFonts w:ascii="Arial" w:hAnsi="Arial" w:cs="Arial"/>
          <w:i/>
          <w:iCs/>
          <w:sz w:val="20"/>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49B50A33" w14:textId="77777777" w:rsidR="00A25861" w:rsidRDefault="00A25861" w:rsidP="00A25861">
      <w:pPr>
        <w:jc w:val="both"/>
        <w:rPr>
          <w:rFonts w:ascii="Arial" w:hAnsi="Arial" w:cs="Arial"/>
        </w:rPr>
      </w:pPr>
    </w:p>
    <w:p w14:paraId="602169A0" w14:textId="55910AD6" w:rsidR="007739EE" w:rsidRPr="00310EF8" w:rsidRDefault="00A25861" w:rsidP="00310EF8">
      <w:pPr>
        <w:autoSpaceDE w:val="0"/>
        <w:autoSpaceDN w:val="0"/>
        <w:adjustRightInd w:val="0"/>
        <w:spacing w:after="200" w:line="276" w:lineRule="auto"/>
        <w:jc w:val="both"/>
        <w:rPr>
          <w:rFonts w:ascii="Arial" w:hAnsi="Arial" w:cs="Arial"/>
        </w:rPr>
      </w:pPr>
      <w:r>
        <w:rPr>
          <w:rFonts w:ascii="Arial" w:hAnsi="Arial" w:cs="Arial"/>
        </w:rPr>
        <w:t>- Deberán enviarse por correo electrónico a la</w:t>
      </w:r>
      <w:r w:rsidR="0035048C">
        <w:rPr>
          <w:rFonts w:ascii="Arial" w:hAnsi="Arial" w:cs="Arial"/>
        </w:rPr>
        <w:t>s</w:t>
      </w:r>
      <w:r>
        <w:rPr>
          <w:rFonts w:ascii="Arial" w:hAnsi="Arial" w:cs="Arial"/>
        </w:rPr>
        <w:t xml:space="preserve"> siguiente</w:t>
      </w:r>
      <w:r w:rsidR="00C52523">
        <w:rPr>
          <w:rFonts w:ascii="Arial" w:hAnsi="Arial" w:cs="Arial"/>
        </w:rPr>
        <w:t>s</w:t>
      </w:r>
      <w:r>
        <w:rPr>
          <w:rFonts w:ascii="Arial" w:hAnsi="Arial" w:cs="Arial"/>
        </w:rPr>
        <w:t xml:space="preserve"> </w:t>
      </w:r>
      <w:r w:rsidR="0035048C">
        <w:rPr>
          <w:rFonts w:ascii="Arial" w:hAnsi="Arial" w:cs="Arial"/>
        </w:rPr>
        <w:t>direcciones</w:t>
      </w:r>
      <w:r>
        <w:rPr>
          <w:rFonts w:ascii="Arial" w:hAnsi="Arial" w:cs="Arial"/>
        </w:rPr>
        <w:t xml:space="preserve"> </w:t>
      </w:r>
    </w:p>
    <w:p w14:paraId="58FDF9D8" w14:textId="75B9ABA2" w:rsidR="001A07AA" w:rsidRPr="00BD2C80" w:rsidRDefault="001A07AA" w:rsidP="00310EF8">
      <w:pPr>
        <w:spacing w:line="276" w:lineRule="auto"/>
        <w:jc w:val="both"/>
        <w:rPr>
          <w:rFonts w:ascii="Arial" w:hAnsi="Arial" w:cs="Arial"/>
        </w:rPr>
      </w:pPr>
      <w:r w:rsidRPr="00BD2C80">
        <w:rPr>
          <w:rFonts w:ascii="Arial" w:hAnsi="Arial" w:cs="Arial"/>
        </w:rPr>
        <w:t>Lote 1Transversal:</w:t>
      </w:r>
      <w:r w:rsidR="00C7235F" w:rsidRPr="00BD2C80">
        <w:rPr>
          <w:rFonts w:ascii="Arial" w:hAnsi="Arial" w:cs="Arial"/>
        </w:rPr>
        <w:t xml:space="preserve"> </w:t>
      </w:r>
      <w:r w:rsidR="00A83F53" w:rsidRPr="00BD2C80">
        <w:rPr>
          <w:rFonts w:ascii="Arial" w:hAnsi="Arial" w:cs="Arial"/>
        </w:rPr>
        <w:t>mbalas.inserta@fundaciononce.es</w:t>
      </w:r>
    </w:p>
    <w:p w14:paraId="182FA4D7" w14:textId="6EFA69A6" w:rsidR="001A07AA" w:rsidRPr="00BD2C80" w:rsidRDefault="001A07AA" w:rsidP="00310EF8">
      <w:pPr>
        <w:spacing w:line="276" w:lineRule="auto"/>
        <w:jc w:val="both"/>
        <w:rPr>
          <w:rFonts w:ascii="Arial" w:hAnsi="Arial" w:cs="Arial"/>
        </w:rPr>
      </w:pPr>
      <w:r w:rsidRPr="00BD2C80">
        <w:rPr>
          <w:rFonts w:ascii="Arial" w:hAnsi="Arial" w:cs="Arial"/>
        </w:rPr>
        <w:t xml:space="preserve">Lote 2 ANDALUCIA: </w:t>
      </w:r>
      <w:bookmarkStart w:id="5" w:name="_Hlk117581920"/>
      <w:r w:rsidR="006B1992" w:rsidRPr="00BD2C80">
        <w:rPr>
          <w:rFonts w:ascii="Arial" w:hAnsi="Arial" w:cs="Arial"/>
        </w:rPr>
        <w:t>flopez.inserta@fundaciononce.es</w:t>
      </w:r>
      <w:bookmarkEnd w:id="5"/>
    </w:p>
    <w:p w14:paraId="715DBE96" w14:textId="17B3F2A1" w:rsidR="001A07AA" w:rsidRPr="00BD2C80" w:rsidRDefault="001A07AA" w:rsidP="00310EF8">
      <w:pPr>
        <w:spacing w:line="276" w:lineRule="auto"/>
        <w:jc w:val="both"/>
        <w:rPr>
          <w:rFonts w:ascii="Arial" w:hAnsi="Arial" w:cs="Arial"/>
        </w:rPr>
      </w:pPr>
      <w:r w:rsidRPr="00BD2C80">
        <w:rPr>
          <w:rFonts w:ascii="Arial" w:hAnsi="Arial" w:cs="Arial"/>
        </w:rPr>
        <w:t>Lote 3 ASTURIAS:</w:t>
      </w:r>
      <w:r w:rsidR="00F60BE9" w:rsidRPr="00BD2C80">
        <w:rPr>
          <w:rFonts w:ascii="Arial" w:hAnsi="Arial" w:cs="Arial"/>
        </w:rPr>
        <w:t xml:space="preserve"> bavila</w:t>
      </w:r>
      <w:r w:rsidR="006B1992" w:rsidRPr="00BD2C80">
        <w:rPr>
          <w:rFonts w:ascii="Arial" w:hAnsi="Arial" w:cs="Arial"/>
        </w:rPr>
        <w:t>.inserta@fundaciononce.es</w:t>
      </w:r>
    </w:p>
    <w:p w14:paraId="652B8BC7" w14:textId="6D6FBE90" w:rsidR="001A07AA" w:rsidRPr="00BD2C80" w:rsidRDefault="001A07AA" w:rsidP="00310EF8">
      <w:pPr>
        <w:spacing w:line="276" w:lineRule="auto"/>
        <w:jc w:val="both"/>
        <w:rPr>
          <w:rFonts w:ascii="Arial" w:hAnsi="Arial" w:cs="Arial"/>
        </w:rPr>
      </w:pPr>
      <w:r w:rsidRPr="00BD2C80">
        <w:rPr>
          <w:rFonts w:ascii="Arial" w:hAnsi="Arial" w:cs="Arial"/>
        </w:rPr>
        <w:t>Lote 4 CANARIAS</w:t>
      </w:r>
      <w:r w:rsidR="00F60BE9" w:rsidRPr="00BD2C80">
        <w:rPr>
          <w:rFonts w:ascii="Arial" w:hAnsi="Arial" w:cs="Arial"/>
        </w:rPr>
        <w:t>: efernandez.inserta@fundaciononce.es</w:t>
      </w:r>
    </w:p>
    <w:p w14:paraId="31140734" w14:textId="72EE7D5D" w:rsidR="00C24313" w:rsidRPr="00BD2C80" w:rsidRDefault="001A07AA" w:rsidP="00310EF8">
      <w:pPr>
        <w:spacing w:line="276" w:lineRule="auto"/>
        <w:jc w:val="both"/>
        <w:rPr>
          <w:rFonts w:ascii="Arial" w:hAnsi="Arial" w:cs="Arial"/>
        </w:rPr>
      </w:pPr>
      <w:r w:rsidRPr="00BD2C80">
        <w:rPr>
          <w:rFonts w:ascii="Arial" w:hAnsi="Arial" w:cs="Arial"/>
        </w:rPr>
        <w:t>Lote 5 CASTILLA LA MANCHA</w:t>
      </w:r>
      <w:r w:rsidR="00F60BE9" w:rsidRPr="00BD2C80">
        <w:rPr>
          <w:rFonts w:ascii="Arial" w:hAnsi="Arial" w:cs="Arial"/>
        </w:rPr>
        <w:t>: chermida.inserta@fundaciononce.es</w:t>
      </w:r>
    </w:p>
    <w:p w14:paraId="2067E07B" w14:textId="424C5E15" w:rsidR="001A07AA" w:rsidRPr="00BD2C80" w:rsidRDefault="001A07AA" w:rsidP="00310EF8">
      <w:pPr>
        <w:spacing w:line="276" w:lineRule="auto"/>
        <w:jc w:val="both"/>
        <w:rPr>
          <w:rFonts w:ascii="Arial" w:hAnsi="Arial" w:cs="Arial"/>
        </w:rPr>
      </w:pPr>
      <w:r w:rsidRPr="00BD2C80">
        <w:rPr>
          <w:rFonts w:ascii="Arial" w:hAnsi="Arial" w:cs="Arial"/>
        </w:rPr>
        <w:t>Lote 6 GALICIA:</w:t>
      </w:r>
      <w:r w:rsidR="00F60BE9" w:rsidRPr="00BD2C80">
        <w:rPr>
          <w:rFonts w:ascii="Arial" w:hAnsi="Arial" w:cs="Arial"/>
        </w:rPr>
        <w:t xml:space="preserve"> bgallego.inserta@fundaciononce.es</w:t>
      </w:r>
    </w:p>
    <w:p w14:paraId="4C1B8E72" w14:textId="2F7C4A5B" w:rsidR="001A07AA" w:rsidRPr="00BD2C80" w:rsidRDefault="001A07AA" w:rsidP="00310EF8">
      <w:pPr>
        <w:spacing w:line="276" w:lineRule="auto"/>
        <w:jc w:val="both"/>
        <w:rPr>
          <w:rFonts w:ascii="Arial" w:hAnsi="Arial" w:cs="Arial"/>
        </w:rPr>
      </w:pPr>
      <w:r w:rsidRPr="00BD2C80">
        <w:rPr>
          <w:rFonts w:ascii="Arial" w:hAnsi="Arial" w:cs="Arial"/>
        </w:rPr>
        <w:t>Lote 7 REGIÓN DE MURCIA:</w:t>
      </w:r>
      <w:r w:rsidR="00F60BE9" w:rsidRPr="00BD2C80">
        <w:rPr>
          <w:rFonts w:ascii="Arial" w:hAnsi="Arial" w:cs="Arial"/>
        </w:rPr>
        <w:t xml:space="preserve"> dtorralba.inserta@fundaciononce.es</w:t>
      </w:r>
    </w:p>
    <w:p w14:paraId="69F23A3C" w14:textId="6F5A1659" w:rsidR="00A3658D" w:rsidRDefault="00A3658D" w:rsidP="000630BF">
      <w:pPr>
        <w:pStyle w:val="Default"/>
        <w:jc w:val="both"/>
        <w:rPr>
          <w:i/>
          <w:iCs/>
        </w:rPr>
      </w:pPr>
    </w:p>
    <w:p w14:paraId="0CB101B1" w14:textId="77777777" w:rsidR="00137F13"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L</w:t>
      </w:r>
      <w:r w:rsidR="000360B8" w:rsidRPr="00BE567A">
        <w:rPr>
          <w:rFonts w:ascii="Arial" w:hAnsi="Arial" w:cs="Arial"/>
          <w:b/>
          <w:szCs w:val="22"/>
          <w:lang w:val="es-ES_tradnl"/>
        </w:rPr>
        <w:t xml:space="preserve">.- </w:t>
      </w:r>
      <w:r w:rsidR="00B34DC6" w:rsidRPr="00BE567A">
        <w:rPr>
          <w:rFonts w:ascii="Arial" w:hAnsi="Arial" w:cs="Arial"/>
          <w:b/>
          <w:szCs w:val="22"/>
          <w:lang w:val="es-ES_tradnl"/>
        </w:rPr>
        <w:t>Subcontratación</w:t>
      </w:r>
    </w:p>
    <w:tbl>
      <w:tblPr>
        <w:tblW w:w="0" w:type="auto"/>
        <w:tblLook w:val="01E0" w:firstRow="1" w:lastRow="1" w:firstColumn="1" w:lastColumn="1" w:noHBand="0" w:noVBand="0"/>
      </w:tblPr>
      <w:tblGrid>
        <w:gridCol w:w="8504"/>
      </w:tblGrid>
      <w:tr w:rsidR="000D25D9" w:rsidRPr="00510A3D" w14:paraId="18FC0A7D" w14:textId="77777777" w:rsidTr="000A0599">
        <w:trPr>
          <w:trHeight w:val="432"/>
        </w:trPr>
        <w:tc>
          <w:tcPr>
            <w:tcW w:w="8587" w:type="dxa"/>
            <w:tcMar>
              <w:top w:w="57" w:type="dxa"/>
              <w:bottom w:w="57" w:type="dxa"/>
            </w:tcMar>
          </w:tcPr>
          <w:p w14:paraId="7D9A9A5F" w14:textId="77777777" w:rsidR="00B84CBA" w:rsidRDefault="00B84CBA" w:rsidP="009D6E02">
            <w:pPr>
              <w:autoSpaceDE w:val="0"/>
              <w:autoSpaceDN w:val="0"/>
              <w:adjustRightInd w:val="0"/>
              <w:jc w:val="both"/>
              <w:rPr>
                <w:rFonts w:ascii="Arial" w:hAnsi="Arial" w:cs="Arial"/>
                <w:i/>
                <w:sz w:val="22"/>
                <w:szCs w:val="22"/>
              </w:rPr>
            </w:pPr>
          </w:p>
          <w:p w14:paraId="6FAC8358" w14:textId="595958A6" w:rsidR="00240E09" w:rsidRPr="00780BBA" w:rsidRDefault="00780BBA" w:rsidP="00772487">
            <w:pPr>
              <w:autoSpaceDE w:val="0"/>
              <w:autoSpaceDN w:val="0"/>
              <w:adjustRightInd w:val="0"/>
              <w:spacing w:after="200" w:line="276" w:lineRule="auto"/>
              <w:jc w:val="both"/>
              <w:rPr>
                <w:rFonts w:ascii="Arial" w:hAnsi="Arial" w:cs="Arial"/>
                <w:iCs/>
                <w:sz w:val="22"/>
                <w:szCs w:val="22"/>
                <w:lang w:eastAsia="en-US"/>
              </w:rPr>
            </w:pPr>
            <w:r w:rsidRPr="00780BBA">
              <w:rPr>
                <w:rFonts w:ascii="Arial" w:hAnsi="Arial" w:cs="Arial"/>
                <w:iCs/>
                <w:sz w:val="22"/>
                <w:szCs w:val="22"/>
                <w:lang w:eastAsia="en-US"/>
              </w:rPr>
              <w:t xml:space="preserve">En el caso </w:t>
            </w:r>
            <w:r w:rsidR="00FC430E">
              <w:rPr>
                <w:rFonts w:ascii="Arial" w:hAnsi="Arial" w:cs="Arial"/>
                <w:iCs/>
                <w:sz w:val="22"/>
                <w:szCs w:val="22"/>
                <w:lang w:eastAsia="en-US"/>
              </w:rPr>
              <w:t xml:space="preserve">de que el licitador pretenda </w:t>
            </w:r>
            <w:r w:rsidRPr="00780BBA">
              <w:rPr>
                <w:rFonts w:ascii="Arial" w:hAnsi="Arial" w:cs="Arial"/>
                <w:iCs/>
                <w:sz w:val="22"/>
                <w:szCs w:val="22"/>
                <w:lang w:eastAsia="en-US"/>
              </w:rPr>
              <w:t>contratar algún servicio,</w:t>
            </w:r>
            <w:r w:rsidR="00AA654C">
              <w:rPr>
                <w:rFonts w:ascii="Arial" w:hAnsi="Arial" w:cs="Arial"/>
                <w:iCs/>
                <w:sz w:val="22"/>
                <w:szCs w:val="22"/>
                <w:lang w:eastAsia="en-US"/>
              </w:rPr>
              <w:t xml:space="preserve"> </w:t>
            </w:r>
            <w:r w:rsidRPr="00780BBA">
              <w:rPr>
                <w:rFonts w:ascii="Arial" w:hAnsi="Arial" w:cs="Arial"/>
                <w:iCs/>
                <w:sz w:val="22"/>
                <w:szCs w:val="22"/>
                <w:lang w:eastAsia="en-US"/>
              </w:rPr>
              <w:t xml:space="preserve">deberá tener en cuenta el porcentaje marcado en el </w:t>
            </w:r>
            <w:r w:rsidRPr="009E59E1">
              <w:rPr>
                <w:rFonts w:ascii="Arial" w:hAnsi="Arial" w:cs="Arial"/>
                <w:b/>
                <w:iCs/>
                <w:sz w:val="22"/>
                <w:szCs w:val="22"/>
                <w:lang w:eastAsia="en-US"/>
              </w:rPr>
              <w:t xml:space="preserve">Bloque </w:t>
            </w:r>
            <w:r w:rsidR="00C91EAD">
              <w:rPr>
                <w:rFonts w:ascii="Arial" w:hAnsi="Arial" w:cs="Arial"/>
                <w:b/>
                <w:iCs/>
                <w:sz w:val="22"/>
                <w:szCs w:val="22"/>
                <w:lang w:eastAsia="en-US"/>
              </w:rPr>
              <w:t xml:space="preserve">I (DISPOSICIONES GENERALES) apartado 8, </w:t>
            </w:r>
            <w:r w:rsidR="00C91EAD">
              <w:rPr>
                <w:rFonts w:ascii="Arial" w:hAnsi="Arial" w:cs="Arial"/>
                <w:b/>
                <w:iCs/>
                <w:sz w:val="22"/>
                <w:szCs w:val="22"/>
                <w:lang w:eastAsia="en-US"/>
              </w:rPr>
              <w:lastRenderedPageBreak/>
              <w:t xml:space="preserve">y Bloque </w:t>
            </w:r>
            <w:r w:rsidRPr="009E59E1">
              <w:rPr>
                <w:rFonts w:ascii="Arial" w:hAnsi="Arial" w:cs="Arial"/>
                <w:b/>
                <w:iCs/>
                <w:sz w:val="22"/>
                <w:szCs w:val="22"/>
                <w:lang w:eastAsia="en-US"/>
              </w:rPr>
              <w:t>IV (E</w:t>
            </w:r>
            <w:r w:rsidR="000310D1">
              <w:rPr>
                <w:rFonts w:ascii="Arial" w:hAnsi="Arial" w:cs="Arial"/>
                <w:b/>
                <w:iCs/>
                <w:sz w:val="22"/>
                <w:szCs w:val="22"/>
                <w:lang w:eastAsia="en-US"/>
              </w:rPr>
              <w:t>JECUCIÓN DEL CONTRATO</w:t>
            </w:r>
            <w:r w:rsidRPr="009E59E1">
              <w:rPr>
                <w:rFonts w:ascii="Arial" w:hAnsi="Arial" w:cs="Arial"/>
                <w:b/>
                <w:iCs/>
                <w:sz w:val="22"/>
                <w:szCs w:val="22"/>
                <w:lang w:eastAsia="en-US"/>
              </w:rPr>
              <w:t>) apartado 4 del Pliego de Condiciones Generales</w:t>
            </w:r>
            <w:r w:rsidRPr="00780BBA">
              <w:rPr>
                <w:rFonts w:ascii="Arial" w:hAnsi="Arial" w:cs="Arial"/>
                <w:iCs/>
                <w:sz w:val="22"/>
                <w:szCs w:val="22"/>
                <w:lang w:eastAsia="en-US"/>
              </w:rPr>
              <w:t xml:space="preserve"> y documentar expresamente el concepto de subcontratación y el porcentaje que representa sobre el importe propuesto por el licitador en su oferta económica. Este documento deberá ir firmado y sellado por el</w:t>
            </w:r>
            <w:r w:rsidR="00AA654C">
              <w:rPr>
                <w:rFonts w:ascii="Arial" w:hAnsi="Arial" w:cs="Arial"/>
                <w:iCs/>
                <w:sz w:val="22"/>
                <w:szCs w:val="22"/>
                <w:lang w:eastAsia="en-US"/>
              </w:rPr>
              <w:t xml:space="preserve"> (la) </w:t>
            </w:r>
            <w:r w:rsidRPr="00780BBA">
              <w:rPr>
                <w:rFonts w:ascii="Arial" w:hAnsi="Arial" w:cs="Arial"/>
                <w:iCs/>
                <w:sz w:val="22"/>
                <w:szCs w:val="22"/>
                <w:lang w:eastAsia="en-US"/>
              </w:rPr>
              <w:t>representante de la entidad licitadora.</w:t>
            </w:r>
            <w:r w:rsidR="00240E09" w:rsidRPr="00780BBA">
              <w:rPr>
                <w:rFonts w:ascii="Arial" w:hAnsi="Arial" w:cs="Arial"/>
                <w:iCs/>
                <w:sz w:val="22"/>
                <w:szCs w:val="22"/>
                <w:lang w:eastAsia="en-US"/>
              </w:rPr>
              <w:t xml:space="preserve">  </w:t>
            </w:r>
          </w:p>
          <w:p w14:paraId="1F81AD7E" w14:textId="410ADC83" w:rsidR="00240E09" w:rsidRDefault="00772487" w:rsidP="00240E09">
            <w:pPr>
              <w:autoSpaceDE w:val="0"/>
              <w:autoSpaceDN w:val="0"/>
              <w:adjustRightInd w:val="0"/>
              <w:jc w:val="both"/>
              <w:rPr>
                <w:rFonts w:ascii="Arial" w:hAnsi="Arial" w:cs="Arial"/>
                <w:b/>
                <w:bCs/>
                <w:sz w:val="22"/>
                <w:szCs w:val="22"/>
                <w:lang w:val="es-ES_tradnl" w:eastAsia="en-US"/>
              </w:rPr>
            </w:pPr>
            <w:r>
              <w:rPr>
                <w:rFonts w:ascii="Arial" w:hAnsi="Arial" w:cs="Arial"/>
                <w:bCs/>
                <w:sz w:val="22"/>
                <w:szCs w:val="22"/>
                <w:lang w:val="es-ES_tradnl" w:eastAsia="en-US"/>
              </w:rPr>
              <w:t>E</w:t>
            </w:r>
            <w:r w:rsidR="00FC430E">
              <w:rPr>
                <w:rFonts w:ascii="Arial" w:hAnsi="Arial" w:cs="Arial"/>
                <w:bCs/>
                <w:sz w:val="22"/>
                <w:szCs w:val="22"/>
                <w:lang w:val="es-ES_tradnl" w:eastAsia="en-US"/>
              </w:rPr>
              <w:t xml:space="preserve">n caso de </w:t>
            </w:r>
            <w:r w:rsidR="00240E09" w:rsidRPr="00780BBA">
              <w:rPr>
                <w:rFonts w:ascii="Arial" w:hAnsi="Arial" w:cs="Arial"/>
                <w:bCs/>
                <w:sz w:val="22"/>
                <w:szCs w:val="22"/>
                <w:lang w:val="es-ES_tradnl" w:eastAsia="en-US"/>
              </w:rPr>
              <w:t xml:space="preserve">contratación de </w:t>
            </w:r>
            <w:r>
              <w:rPr>
                <w:rFonts w:ascii="Arial" w:hAnsi="Arial" w:cs="Arial"/>
                <w:bCs/>
                <w:sz w:val="22"/>
                <w:szCs w:val="22"/>
                <w:lang w:val="es-ES_tradnl" w:eastAsia="en-US"/>
              </w:rPr>
              <w:t>espacios</w:t>
            </w:r>
            <w:r w:rsidR="00240E09" w:rsidRPr="00780BBA">
              <w:rPr>
                <w:rFonts w:ascii="Arial" w:hAnsi="Arial" w:cs="Arial"/>
                <w:bCs/>
                <w:sz w:val="22"/>
                <w:szCs w:val="22"/>
                <w:lang w:val="es-ES_tradnl" w:eastAsia="en-US"/>
              </w:rPr>
              <w:t xml:space="preserve">, </w:t>
            </w:r>
            <w:r w:rsidR="00240E09" w:rsidRPr="001105AF">
              <w:rPr>
                <w:rFonts w:ascii="Arial" w:hAnsi="Arial" w:cs="Arial"/>
                <w:b/>
                <w:bCs/>
                <w:sz w:val="22"/>
                <w:szCs w:val="22"/>
                <w:lang w:val="es-ES_tradnl" w:eastAsia="en-US"/>
              </w:rPr>
              <w:t xml:space="preserve">se requiere póliza de responsabilidad civil </w:t>
            </w:r>
            <w:r w:rsidR="00240E09">
              <w:rPr>
                <w:rFonts w:ascii="Arial" w:hAnsi="Arial" w:cs="Arial"/>
                <w:b/>
                <w:bCs/>
                <w:sz w:val="22"/>
                <w:szCs w:val="22"/>
                <w:lang w:val="es-ES_tradnl" w:eastAsia="en-US"/>
              </w:rPr>
              <w:t>conforme a lo indicado en el apartado 5.</w:t>
            </w:r>
            <w:r w:rsidR="00C91EAD">
              <w:rPr>
                <w:rFonts w:ascii="Arial" w:hAnsi="Arial" w:cs="Arial"/>
                <w:b/>
                <w:bCs/>
                <w:sz w:val="22"/>
                <w:szCs w:val="22"/>
                <w:lang w:val="es-ES_tradnl" w:eastAsia="en-US"/>
              </w:rPr>
              <w:t>2.4</w:t>
            </w:r>
            <w:r w:rsidR="00240E09">
              <w:rPr>
                <w:rFonts w:ascii="Arial" w:hAnsi="Arial" w:cs="Arial"/>
                <w:b/>
                <w:bCs/>
                <w:sz w:val="22"/>
                <w:szCs w:val="22"/>
                <w:lang w:val="es-ES_tradnl" w:eastAsia="en-US"/>
              </w:rPr>
              <w:t>. del Pliego de Condiciones Generales.</w:t>
            </w:r>
          </w:p>
          <w:p w14:paraId="331A74B5" w14:textId="77777777" w:rsidR="00D847B1" w:rsidRPr="005940BD" w:rsidRDefault="00D847B1" w:rsidP="002075E0">
            <w:pPr>
              <w:autoSpaceDE w:val="0"/>
              <w:autoSpaceDN w:val="0"/>
              <w:adjustRightInd w:val="0"/>
              <w:jc w:val="both"/>
              <w:rPr>
                <w:rFonts w:ascii="Arial" w:hAnsi="Arial" w:cs="Arial"/>
                <w:b/>
                <w:sz w:val="22"/>
                <w:szCs w:val="22"/>
                <w:u w:val="single"/>
                <w:lang w:val="es-ES_tradnl"/>
              </w:rPr>
            </w:pPr>
          </w:p>
        </w:tc>
      </w:tr>
    </w:tbl>
    <w:p w14:paraId="182B22DF" w14:textId="77777777" w:rsidR="00171EEF"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lastRenderedPageBreak/>
        <w:t>M</w:t>
      </w:r>
      <w:r w:rsidR="000A0599" w:rsidRPr="00BE567A">
        <w:rPr>
          <w:rFonts w:ascii="Arial" w:hAnsi="Arial" w:cs="Arial"/>
          <w:b/>
          <w:szCs w:val="22"/>
          <w:lang w:val="es-ES_tradnl"/>
        </w:rPr>
        <w:t xml:space="preserve">.- </w:t>
      </w:r>
      <w:r w:rsidR="00171EEF" w:rsidRPr="00BE567A">
        <w:rPr>
          <w:rFonts w:ascii="Arial" w:hAnsi="Arial" w:cs="Arial"/>
          <w:b/>
          <w:szCs w:val="22"/>
          <w:lang w:val="es-ES_tradnl"/>
        </w:rPr>
        <w:t xml:space="preserve">Criterios de valoración de las propuestas. </w:t>
      </w:r>
    </w:p>
    <w:p w14:paraId="606EFD47" w14:textId="77777777" w:rsidR="00A3482F" w:rsidRPr="00A3482F" w:rsidRDefault="00A3482F" w:rsidP="001105AF">
      <w:pPr>
        <w:autoSpaceDE w:val="0"/>
        <w:autoSpaceDN w:val="0"/>
        <w:adjustRightInd w:val="0"/>
        <w:jc w:val="both"/>
        <w:rPr>
          <w:rFonts w:ascii="Arial" w:hAnsi="Arial" w:cs="Arial"/>
          <w:i/>
          <w:color w:val="C00000"/>
          <w:sz w:val="22"/>
          <w:szCs w:val="22"/>
        </w:rPr>
      </w:pPr>
    </w:p>
    <w:p w14:paraId="0D70FAC1" w14:textId="30D6835B" w:rsidR="0078416D" w:rsidRDefault="0078416D" w:rsidP="001105AF">
      <w:pPr>
        <w:autoSpaceDE w:val="0"/>
        <w:autoSpaceDN w:val="0"/>
        <w:adjustRightInd w:val="0"/>
        <w:jc w:val="both"/>
        <w:rPr>
          <w:rFonts w:ascii="Arial" w:hAnsi="Arial" w:cs="Arial"/>
          <w:b/>
          <w:bCs/>
          <w:iCs/>
        </w:rPr>
      </w:pPr>
      <w:r w:rsidRPr="0033336C">
        <w:rPr>
          <w:rFonts w:ascii="Arial" w:hAnsi="Arial" w:cs="Arial"/>
          <w:b/>
          <w:bCs/>
          <w:iCs/>
        </w:rPr>
        <w:t xml:space="preserve">Criterios de valoración de propuestas referentes </w:t>
      </w:r>
      <w:r w:rsidR="001705CE">
        <w:rPr>
          <w:rFonts w:ascii="Arial" w:hAnsi="Arial" w:cs="Arial"/>
          <w:b/>
          <w:bCs/>
          <w:iCs/>
        </w:rPr>
        <w:t>al</w:t>
      </w:r>
      <w:r w:rsidR="006267D0">
        <w:rPr>
          <w:rFonts w:ascii="Arial" w:hAnsi="Arial" w:cs="Arial"/>
          <w:b/>
          <w:bCs/>
          <w:iCs/>
        </w:rPr>
        <w:t xml:space="preserve"> Lote 1 Transversal</w:t>
      </w:r>
    </w:p>
    <w:p w14:paraId="26B49667" w14:textId="77777777" w:rsidR="0078416D" w:rsidRDefault="0078416D" w:rsidP="001105AF">
      <w:pPr>
        <w:autoSpaceDE w:val="0"/>
        <w:autoSpaceDN w:val="0"/>
        <w:adjustRightInd w:val="0"/>
        <w:jc w:val="both"/>
        <w:rPr>
          <w:rFonts w:ascii="Arial" w:hAnsi="Arial" w:cs="Arial"/>
          <w:b/>
          <w:bCs/>
          <w:iCs/>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310EF8" w:rsidRPr="00571CB3" w14:paraId="14140E6B" w14:textId="77777777" w:rsidTr="008260D1">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2C81113" w14:textId="77777777" w:rsidR="00310EF8" w:rsidRPr="00571CB3" w:rsidRDefault="00310EF8" w:rsidP="000D15BD">
            <w:pPr>
              <w:ind w:left="121"/>
              <w:jc w:val="both"/>
              <w:rPr>
                <w:rFonts w:ascii="Arial" w:hAnsi="Arial" w:cs="Arial"/>
                <w:b/>
                <w:bCs/>
                <w:color w:val="C00000"/>
                <w:sz w:val="22"/>
                <w:szCs w:val="22"/>
              </w:rPr>
            </w:pPr>
            <w:r w:rsidRPr="00571CB3">
              <w:rPr>
                <w:rFonts w:ascii="Arial" w:hAnsi="Arial" w:cs="Arial"/>
                <w:b/>
                <w:bCs/>
                <w:sz w:val="22"/>
                <w:szCs w:val="22"/>
              </w:rPr>
              <w:t>CRITERIOS SUJETOS A JUICIO DE VALOR (HASTA 45 PUNTOS):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43CCCA" w14:textId="77777777" w:rsidR="00310EF8" w:rsidRPr="00571CB3" w:rsidRDefault="00310EF8" w:rsidP="000D15BD">
            <w:pPr>
              <w:jc w:val="center"/>
              <w:rPr>
                <w:rFonts w:ascii="Arial" w:hAnsi="Arial" w:cs="Arial"/>
                <w:b/>
                <w:bCs/>
                <w:sz w:val="22"/>
                <w:szCs w:val="22"/>
              </w:rPr>
            </w:pPr>
          </w:p>
        </w:tc>
      </w:tr>
      <w:tr w:rsidR="00310EF8" w:rsidRPr="00571CB3" w14:paraId="508E9275" w14:textId="77777777" w:rsidTr="008260D1">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79D8B7" w14:textId="77777777" w:rsidR="00310EF8" w:rsidRPr="00571CB3" w:rsidRDefault="00310EF8" w:rsidP="000D15BD">
            <w:pPr>
              <w:ind w:left="168"/>
              <w:rPr>
                <w:rFonts w:ascii="Arial" w:hAnsi="Arial" w:cs="Arial"/>
                <w:b/>
                <w:sz w:val="22"/>
                <w:szCs w:val="22"/>
              </w:rPr>
            </w:pPr>
            <w:r w:rsidRPr="00571CB3">
              <w:rPr>
                <w:rFonts w:ascii="Arial" w:hAnsi="Arial" w:cs="Arial"/>
                <w:b/>
                <w:sz w:val="22"/>
                <w:szCs w:val="22"/>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7BC703" w14:textId="77777777" w:rsidR="00310EF8" w:rsidRPr="00571CB3" w:rsidRDefault="00310EF8" w:rsidP="000D15BD">
            <w:pPr>
              <w:ind w:left="-25"/>
              <w:jc w:val="center"/>
              <w:rPr>
                <w:rFonts w:ascii="Arial" w:hAnsi="Arial" w:cs="Arial"/>
                <w:b/>
                <w:sz w:val="22"/>
                <w:szCs w:val="22"/>
              </w:rPr>
            </w:pPr>
            <w:r w:rsidRPr="00571CB3">
              <w:rPr>
                <w:rFonts w:ascii="Arial" w:hAnsi="Arial" w:cs="Arial"/>
                <w:b/>
                <w:sz w:val="22"/>
                <w:szCs w:val="22"/>
              </w:rPr>
              <w:t>45 puntos</w:t>
            </w:r>
          </w:p>
        </w:tc>
      </w:tr>
      <w:tr w:rsidR="00310EF8" w:rsidRPr="00571CB3" w14:paraId="400F4472"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58094" w14:textId="77777777" w:rsidR="00310EF8" w:rsidRPr="00571CB3" w:rsidRDefault="00310EF8" w:rsidP="00310EF8">
            <w:pPr>
              <w:numPr>
                <w:ilvl w:val="0"/>
                <w:numId w:val="3"/>
              </w:numPr>
              <w:spacing w:before="80" w:after="80"/>
              <w:rPr>
                <w:rFonts w:ascii="Arial" w:hAnsi="Arial" w:cs="Arial"/>
                <w:b/>
                <w:bCs/>
                <w:sz w:val="22"/>
                <w:szCs w:val="22"/>
              </w:rPr>
            </w:pPr>
            <w:r w:rsidRPr="00571CB3">
              <w:rPr>
                <w:rFonts w:ascii="Arial" w:hAnsi="Arial" w:cs="Arial"/>
                <w:b/>
                <w:bCs/>
                <w:sz w:val="22"/>
                <w:szCs w:val="22"/>
              </w:rPr>
              <w:t xml:space="preserve">Requisito técnico nº 1: </w:t>
            </w:r>
            <w:r w:rsidRPr="00571CB3">
              <w:rPr>
                <w:rFonts w:ascii="Arial" w:hAnsi="Arial" w:cs="Arial"/>
                <w:b/>
                <w:sz w:val="22"/>
                <w:szCs w:val="22"/>
                <w:lang w:val="es-ES_tradnl"/>
              </w:rPr>
              <w:t>Propuesta de la línea creativa para el branding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25AB8" w14:textId="77777777" w:rsidR="00310EF8" w:rsidRPr="00571CB3" w:rsidRDefault="00310EF8" w:rsidP="000D15BD">
            <w:pPr>
              <w:spacing w:before="80" w:after="80"/>
              <w:jc w:val="center"/>
              <w:rPr>
                <w:rFonts w:ascii="Arial" w:hAnsi="Arial" w:cs="Arial"/>
                <w:b/>
                <w:bCs/>
                <w:sz w:val="22"/>
                <w:szCs w:val="22"/>
              </w:rPr>
            </w:pPr>
            <w:r w:rsidRPr="00571CB3">
              <w:rPr>
                <w:rFonts w:ascii="Arial" w:hAnsi="Arial" w:cs="Arial"/>
                <w:b/>
                <w:bCs/>
                <w:sz w:val="22"/>
                <w:szCs w:val="22"/>
              </w:rPr>
              <w:t>8 puntos</w:t>
            </w:r>
          </w:p>
        </w:tc>
      </w:tr>
      <w:tr w:rsidR="00310EF8" w:rsidRPr="00571CB3" w14:paraId="6B022401"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24C1B011"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358C502C"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 xml:space="preserve">Novedad y adecuación de la línea creativa y mensajes a transmitir. </w:t>
            </w:r>
          </w:p>
          <w:p w14:paraId="62EC7336"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192999DD" w14:textId="64483034" w:rsidR="00310EF8" w:rsidRPr="00571CB3"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Adaptabilidad de la línea creativa a los diferentes formatos gráficos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C00852E" w14:textId="77777777" w:rsidR="00310EF8" w:rsidRPr="00571CB3" w:rsidRDefault="00310EF8" w:rsidP="000D15BD">
            <w:pPr>
              <w:spacing w:before="80" w:after="80"/>
              <w:jc w:val="center"/>
              <w:rPr>
                <w:rFonts w:ascii="Arial" w:hAnsi="Arial" w:cs="Arial"/>
                <w:b/>
                <w:bCs/>
                <w:sz w:val="22"/>
                <w:szCs w:val="22"/>
              </w:rPr>
            </w:pPr>
          </w:p>
        </w:tc>
      </w:tr>
      <w:tr w:rsidR="00310EF8" w:rsidRPr="00571CB3" w14:paraId="4130D170" w14:textId="77777777" w:rsidTr="00571CB3">
        <w:trPr>
          <w:trHeight w:val="551"/>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C2297"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2: </w:t>
            </w:r>
            <w:r w:rsidRPr="00571CB3">
              <w:rPr>
                <w:rFonts w:ascii="Arial" w:hAnsi="Arial" w:cs="Arial"/>
                <w:b/>
                <w:sz w:val="22"/>
                <w:szCs w:val="22"/>
                <w:lang w:val="es-ES_tradnl"/>
              </w:rPr>
              <w:t>Propuesta de guion del audiovisual</w:t>
            </w:r>
          </w:p>
          <w:p w14:paraId="5437C7CE" w14:textId="77777777" w:rsidR="00310EF8" w:rsidRPr="00571CB3" w:rsidRDefault="00310EF8" w:rsidP="000D15BD">
            <w:pPr>
              <w:spacing w:before="120" w:after="120"/>
              <w:jc w:val="both"/>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91894"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7 puntos</w:t>
            </w:r>
          </w:p>
        </w:tc>
      </w:tr>
      <w:tr w:rsidR="00310EF8" w:rsidRPr="00571CB3" w14:paraId="223B1DEC"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08DF9048"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1: </w:t>
            </w:r>
            <w:r w:rsidRPr="00571CB3">
              <w:rPr>
                <w:rFonts w:ascii="Arial" w:hAnsi="Arial" w:cs="Arial"/>
                <w:b/>
                <w:bCs/>
                <w:sz w:val="22"/>
                <w:szCs w:val="22"/>
              </w:rPr>
              <w:t>3 puntos</w:t>
            </w:r>
          </w:p>
          <w:p w14:paraId="03AEBE6D"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Originalidad de la propuesta</w:t>
            </w:r>
          </w:p>
          <w:p w14:paraId="61CC0BC6"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7040369A" w14:textId="71ADC469" w:rsidR="00310EF8" w:rsidRPr="00571CB3"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Llamada a la acción y mensajes claros dentro de la propuesta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7B961F" w14:textId="77777777" w:rsidR="00310EF8" w:rsidRPr="00571CB3" w:rsidRDefault="00310EF8" w:rsidP="000D15BD">
            <w:pPr>
              <w:jc w:val="center"/>
              <w:rPr>
                <w:rFonts w:ascii="Arial" w:hAnsi="Arial" w:cs="Arial"/>
                <w:b/>
                <w:sz w:val="22"/>
                <w:szCs w:val="22"/>
              </w:rPr>
            </w:pPr>
          </w:p>
        </w:tc>
      </w:tr>
      <w:tr w:rsidR="00310EF8" w:rsidRPr="00571CB3" w14:paraId="100FB5EC"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0F7A779" w14:textId="77777777" w:rsidR="00310EF8" w:rsidRPr="00571CB3" w:rsidRDefault="00310EF8" w:rsidP="00310EF8">
            <w:pPr>
              <w:pStyle w:val="Prrafodelista"/>
              <w:numPr>
                <w:ilvl w:val="0"/>
                <w:numId w:val="3"/>
              </w:numPr>
              <w:spacing w:before="120" w:after="120"/>
              <w:jc w:val="both"/>
              <w:rPr>
                <w:rFonts w:ascii="Arial" w:hAnsi="Arial" w:cs="Arial"/>
                <w:b/>
                <w:bCs/>
                <w:sz w:val="22"/>
                <w:szCs w:val="22"/>
              </w:rPr>
            </w:pPr>
            <w:r w:rsidRPr="00571CB3">
              <w:rPr>
                <w:rFonts w:ascii="Arial" w:hAnsi="Arial" w:cs="Arial"/>
                <w:b/>
                <w:bCs/>
                <w:sz w:val="22"/>
                <w:szCs w:val="22"/>
              </w:rPr>
              <w:t>Requisito técnico nº 3: Propuesta creativa de diseño y maquetación de los diferentes materiales promocionales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7E0A466"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5 puntos</w:t>
            </w:r>
          </w:p>
        </w:tc>
      </w:tr>
      <w:tr w:rsidR="00310EF8" w:rsidRPr="00571CB3" w14:paraId="42E1329A"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45C2E28B" w14:textId="77777777" w:rsidR="00310EF8" w:rsidRPr="00571CB3" w:rsidRDefault="00310EF8" w:rsidP="00310EF8">
            <w:pPr>
              <w:numPr>
                <w:ilvl w:val="0"/>
                <w:numId w:val="20"/>
              </w:numPr>
              <w:spacing w:before="80" w:after="80"/>
              <w:jc w:val="both"/>
              <w:rPr>
                <w:rFonts w:ascii="Arial" w:hAnsi="Arial" w:cs="Arial"/>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3: </w:t>
            </w:r>
          </w:p>
          <w:p w14:paraId="6079D718" w14:textId="77777777" w:rsidR="00310EF8" w:rsidRPr="00571CB3" w:rsidRDefault="00310EF8" w:rsidP="000D15BD">
            <w:pPr>
              <w:spacing w:before="80" w:after="80"/>
              <w:ind w:left="720"/>
              <w:jc w:val="both"/>
              <w:rPr>
                <w:rFonts w:ascii="Arial" w:hAnsi="Arial" w:cs="Arial"/>
                <w:b/>
                <w:i/>
                <w:sz w:val="22"/>
                <w:szCs w:val="22"/>
              </w:rPr>
            </w:pPr>
            <w:r w:rsidRPr="00571CB3">
              <w:rPr>
                <w:rFonts w:ascii="Arial" w:hAnsi="Arial" w:cs="Arial"/>
                <w:sz w:val="22"/>
                <w:szCs w:val="22"/>
              </w:rPr>
              <w:t xml:space="preserve">Adecuación de los materiales propuestos a los diferentes eventos objetos de la licitación, así como a sus públicos objetivos </w:t>
            </w:r>
            <w:r w:rsidRPr="00571CB3">
              <w:rPr>
                <w:rFonts w:ascii="Arial" w:hAnsi="Arial" w:cs="Arial"/>
                <w:b/>
                <w:bCs/>
                <w:sz w:val="22"/>
                <w:szCs w:val="22"/>
              </w:rPr>
              <w:t>2 puntos</w:t>
            </w:r>
            <w:r w:rsidRPr="00571CB3">
              <w:rPr>
                <w:rFonts w:ascii="Arial" w:hAnsi="Arial" w:cs="Arial"/>
                <w:sz w:val="22"/>
                <w:szCs w:val="22"/>
              </w:rPr>
              <w:t xml:space="preserve"> </w:t>
            </w:r>
          </w:p>
          <w:p w14:paraId="3D3DA370" w14:textId="77777777" w:rsidR="00310EF8" w:rsidRPr="00571CB3" w:rsidRDefault="00310EF8" w:rsidP="00310EF8">
            <w:pPr>
              <w:numPr>
                <w:ilvl w:val="0"/>
                <w:numId w:val="20"/>
              </w:numPr>
              <w:spacing w:before="80" w:after="80"/>
              <w:jc w:val="both"/>
              <w:rPr>
                <w:rFonts w:ascii="Arial" w:hAnsi="Arial" w:cs="Arial"/>
                <w:sz w:val="22"/>
                <w:szCs w:val="22"/>
              </w:rPr>
            </w:pPr>
            <w:r w:rsidRPr="00571CB3">
              <w:rPr>
                <w:rFonts w:ascii="Arial" w:hAnsi="Arial" w:cs="Arial"/>
                <w:sz w:val="22"/>
                <w:szCs w:val="22"/>
              </w:rPr>
              <w:t xml:space="preserve">Subcriterio 2 para valorar el requisito técnico nº 3: </w:t>
            </w:r>
          </w:p>
          <w:p w14:paraId="00B3D2DD" w14:textId="77777777" w:rsidR="00310EF8" w:rsidRPr="00571CB3" w:rsidRDefault="00310EF8" w:rsidP="000D15BD">
            <w:pPr>
              <w:spacing w:before="80" w:after="80"/>
              <w:ind w:left="720"/>
              <w:jc w:val="both"/>
              <w:rPr>
                <w:rFonts w:ascii="Arial" w:hAnsi="Arial" w:cs="Arial"/>
                <w:b/>
                <w:i/>
                <w:sz w:val="22"/>
                <w:szCs w:val="22"/>
              </w:rPr>
            </w:pPr>
            <w:r w:rsidRPr="00571CB3">
              <w:rPr>
                <w:rFonts w:ascii="Arial" w:hAnsi="Arial" w:cs="Arial"/>
                <w:sz w:val="22"/>
                <w:szCs w:val="22"/>
              </w:rPr>
              <w:lastRenderedPageBreak/>
              <w:t xml:space="preserve">Valoración de la calidad de los materiales y su alineamiento o no a criterios medioambientales: </w:t>
            </w:r>
            <w:r w:rsidRPr="00571CB3">
              <w:rPr>
                <w:rFonts w:ascii="Arial" w:hAnsi="Arial" w:cs="Arial"/>
                <w:b/>
                <w:bCs/>
                <w:sz w:val="22"/>
                <w:szCs w:val="22"/>
              </w:rPr>
              <w:t>3 puntos</w:t>
            </w:r>
            <w:r w:rsidRPr="00571CB3">
              <w:rPr>
                <w:rFonts w:ascii="Arial" w:hAnsi="Arial" w:cs="Arial"/>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AD0D3A" w14:textId="77777777" w:rsidR="00310EF8" w:rsidRPr="00571CB3" w:rsidRDefault="00310EF8" w:rsidP="000D15BD">
            <w:pPr>
              <w:jc w:val="center"/>
              <w:rPr>
                <w:rFonts w:ascii="Arial" w:hAnsi="Arial" w:cs="Arial"/>
                <w:b/>
                <w:sz w:val="22"/>
                <w:szCs w:val="22"/>
              </w:rPr>
            </w:pPr>
          </w:p>
        </w:tc>
      </w:tr>
      <w:tr w:rsidR="00310EF8" w:rsidRPr="00571CB3" w14:paraId="1C7274C1" w14:textId="77777777" w:rsidTr="00041241">
        <w:trPr>
          <w:trHeight w:val="733"/>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F1CB1"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4: </w:t>
            </w:r>
            <w:r w:rsidRPr="00571CB3">
              <w:rPr>
                <w:rFonts w:ascii="Arial" w:hAnsi="Arial" w:cs="Arial"/>
                <w:b/>
                <w:sz w:val="22"/>
                <w:szCs w:val="22"/>
                <w:lang w:val="es-ES_tradnl"/>
              </w:rPr>
              <w:t xml:space="preserve">Propuesta de árbol de contenido del </w:t>
            </w:r>
            <w:proofErr w:type="spellStart"/>
            <w:r w:rsidRPr="00571CB3">
              <w:rPr>
                <w:rFonts w:ascii="Arial" w:hAnsi="Arial" w:cs="Arial"/>
                <w:b/>
                <w:sz w:val="22"/>
                <w:szCs w:val="22"/>
                <w:lang w:val="es-ES_tradnl"/>
              </w:rPr>
              <w:t>microsite</w:t>
            </w:r>
            <w:proofErr w:type="spellEnd"/>
          </w:p>
          <w:p w14:paraId="5FDC9342" w14:textId="77777777" w:rsidR="00310EF8" w:rsidRPr="00571CB3" w:rsidRDefault="00310EF8" w:rsidP="000D15BD">
            <w:pPr>
              <w:jc w:val="both"/>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0A2677" w14:textId="77777777" w:rsidR="00310EF8" w:rsidRPr="00571CB3" w:rsidRDefault="00310EF8" w:rsidP="000D15BD">
            <w:pPr>
              <w:jc w:val="center"/>
              <w:rPr>
                <w:rFonts w:ascii="Arial" w:hAnsi="Arial" w:cs="Arial"/>
                <w:b/>
                <w:bCs/>
              </w:rPr>
            </w:pPr>
            <w:r w:rsidRPr="00571CB3">
              <w:rPr>
                <w:rFonts w:ascii="Arial" w:hAnsi="Arial" w:cs="Arial"/>
                <w:b/>
                <w:sz w:val="22"/>
                <w:szCs w:val="22"/>
              </w:rPr>
              <w:t>5 puntos</w:t>
            </w:r>
          </w:p>
        </w:tc>
      </w:tr>
      <w:tr w:rsidR="00310EF8" w:rsidRPr="00571CB3" w14:paraId="7062B227" w14:textId="77777777" w:rsidTr="00571CB3">
        <w:trPr>
          <w:trHeight w:val="1327"/>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6DF5DB90"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3: </w:t>
            </w:r>
            <w:r w:rsidRPr="00571CB3">
              <w:rPr>
                <w:rFonts w:ascii="Arial" w:hAnsi="Arial" w:cs="Arial"/>
                <w:b/>
                <w:bCs/>
                <w:sz w:val="22"/>
                <w:szCs w:val="22"/>
              </w:rPr>
              <w:t>3 puntos</w:t>
            </w:r>
          </w:p>
          <w:p w14:paraId="0BF52026"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 xml:space="preserve">Estructura enfocada a la captación de leads. </w:t>
            </w:r>
          </w:p>
          <w:p w14:paraId="55DEF698"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3: </w:t>
            </w:r>
            <w:r w:rsidRPr="00571CB3">
              <w:rPr>
                <w:rFonts w:ascii="Arial" w:hAnsi="Arial" w:cs="Arial"/>
                <w:b/>
                <w:bCs/>
                <w:sz w:val="22"/>
                <w:szCs w:val="22"/>
              </w:rPr>
              <w:t>2 puntos</w:t>
            </w:r>
          </w:p>
          <w:p w14:paraId="53A4C7D6" w14:textId="3254DFCA" w:rsidR="00310EF8" w:rsidRPr="00041241"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Enfoque del diseño para una correcta experiencia de usuario.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932E43" w14:textId="77777777" w:rsidR="00310EF8" w:rsidRPr="00571CB3" w:rsidRDefault="00310EF8" w:rsidP="000D15BD">
            <w:pPr>
              <w:ind w:left="168"/>
              <w:jc w:val="center"/>
              <w:rPr>
                <w:rFonts w:ascii="Arial" w:hAnsi="Arial" w:cs="Arial"/>
                <w:b/>
                <w:bCs/>
              </w:rPr>
            </w:pPr>
          </w:p>
        </w:tc>
      </w:tr>
      <w:tr w:rsidR="00310EF8" w:rsidRPr="00571CB3" w14:paraId="743CA06C"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97F14"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5: </w:t>
            </w:r>
            <w:r w:rsidRPr="00571CB3">
              <w:rPr>
                <w:rFonts w:ascii="Arial" w:hAnsi="Arial" w:cs="Arial"/>
                <w:b/>
                <w:sz w:val="22"/>
                <w:szCs w:val="22"/>
                <w:lang w:val="es-ES_tradnl"/>
              </w:rPr>
              <w:t xml:space="preserve">Propuesta de estrategia full </w:t>
            </w:r>
            <w:proofErr w:type="spellStart"/>
            <w:r w:rsidRPr="00571CB3">
              <w:rPr>
                <w:rFonts w:ascii="Arial" w:hAnsi="Arial" w:cs="Arial"/>
                <w:b/>
                <w:sz w:val="22"/>
                <w:szCs w:val="22"/>
                <w:lang w:val="es-ES_tradnl"/>
              </w:rPr>
              <w:t>funnel</w:t>
            </w:r>
            <w:proofErr w:type="spellEnd"/>
            <w:r w:rsidRPr="00571CB3">
              <w:rPr>
                <w:rFonts w:ascii="Arial" w:hAnsi="Arial" w:cs="Arial"/>
                <w:b/>
                <w:sz w:val="22"/>
                <w:szCs w:val="22"/>
                <w:lang w:val="es-ES_tradnl"/>
              </w:rPr>
              <w:t xml:space="preserve"> online</w:t>
            </w:r>
          </w:p>
          <w:p w14:paraId="256CCDF3" w14:textId="77777777" w:rsidR="00310EF8" w:rsidRPr="00571CB3" w:rsidRDefault="00310EF8" w:rsidP="000D15BD">
            <w:pPr>
              <w:spacing w:before="80" w:after="80"/>
              <w:rPr>
                <w:rFonts w:ascii="Arial" w:hAnsi="Arial" w:cs="Arial"/>
                <w:b/>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5B925"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10 puntos</w:t>
            </w:r>
          </w:p>
        </w:tc>
      </w:tr>
      <w:tr w:rsidR="00310EF8" w:rsidRPr="00571CB3" w14:paraId="46CFE8D1"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4E34339" w14:textId="77777777" w:rsidR="00310EF8" w:rsidRPr="00571CB3" w:rsidRDefault="00310EF8" w:rsidP="00310EF8">
            <w:pPr>
              <w:numPr>
                <w:ilvl w:val="0"/>
                <w:numId w:val="20"/>
              </w:numPr>
              <w:spacing w:before="120" w:after="120"/>
              <w:jc w:val="both"/>
              <w:rPr>
                <w:rFonts w:ascii="Arial" w:hAnsi="Arial" w:cs="Arial"/>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4: </w:t>
            </w:r>
            <w:r w:rsidRPr="00571CB3">
              <w:rPr>
                <w:rFonts w:ascii="Arial" w:hAnsi="Arial" w:cs="Arial"/>
                <w:b/>
                <w:bCs/>
                <w:sz w:val="22"/>
                <w:szCs w:val="22"/>
              </w:rPr>
              <w:t>5 puntos</w:t>
            </w:r>
          </w:p>
          <w:p w14:paraId="2D96C271"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Adecuación de la estrategia a los objetivos de captación.</w:t>
            </w:r>
          </w:p>
          <w:p w14:paraId="0BAE2FA3" w14:textId="77777777" w:rsidR="00310EF8" w:rsidRPr="00571CB3" w:rsidRDefault="00310EF8" w:rsidP="00310EF8">
            <w:pPr>
              <w:pStyle w:val="Prrafodelista"/>
              <w:numPr>
                <w:ilvl w:val="0"/>
                <w:numId w:val="20"/>
              </w:numPr>
              <w:spacing w:before="120" w:after="120"/>
              <w:jc w:val="both"/>
              <w:rPr>
                <w:rFonts w:ascii="Arial" w:hAnsi="Arial" w:cs="Arial"/>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4: </w:t>
            </w:r>
            <w:r w:rsidRPr="00571CB3">
              <w:rPr>
                <w:rFonts w:ascii="Arial" w:hAnsi="Arial" w:cs="Arial"/>
                <w:b/>
                <w:bCs/>
                <w:sz w:val="22"/>
                <w:szCs w:val="22"/>
              </w:rPr>
              <w:t>3 puntos</w:t>
            </w:r>
          </w:p>
          <w:p w14:paraId="346637BD"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 xml:space="preserve">Argumentación del reparto de los canales a lo largo del </w:t>
            </w:r>
            <w:proofErr w:type="spellStart"/>
            <w:r w:rsidRPr="00571CB3">
              <w:rPr>
                <w:rFonts w:ascii="Arial" w:hAnsi="Arial" w:cs="Arial"/>
                <w:sz w:val="22"/>
                <w:szCs w:val="22"/>
              </w:rPr>
              <w:t>funnel</w:t>
            </w:r>
            <w:proofErr w:type="spellEnd"/>
          </w:p>
          <w:p w14:paraId="507517FD" w14:textId="77777777" w:rsidR="00310EF8" w:rsidRPr="00571CB3" w:rsidRDefault="00310EF8" w:rsidP="00310EF8">
            <w:pPr>
              <w:pStyle w:val="Prrafodelista"/>
              <w:numPr>
                <w:ilvl w:val="0"/>
                <w:numId w:val="20"/>
              </w:numPr>
              <w:spacing w:before="120" w:after="120"/>
              <w:jc w:val="both"/>
              <w:rPr>
                <w:rFonts w:ascii="Arial" w:hAnsi="Arial" w:cs="Arial"/>
                <w:sz w:val="22"/>
                <w:szCs w:val="22"/>
              </w:rPr>
            </w:pPr>
            <w:r w:rsidRPr="00571CB3">
              <w:rPr>
                <w:rFonts w:ascii="Arial" w:hAnsi="Arial" w:cs="Arial"/>
                <w:b/>
                <w:bCs/>
                <w:sz w:val="22"/>
                <w:szCs w:val="22"/>
              </w:rPr>
              <w:t>Subcriterio 3</w:t>
            </w:r>
            <w:r w:rsidRPr="00571CB3">
              <w:rPr>
                <w:rFonts w:ascii="Arial" w:hAnsi="Arial" w:cs="Arial"/>
                <w:sz w:val="22"/>
                <w:szCs w:val="22"/>
              </w:rPr>
              <w:t xml:space="preserve"> para valorar el requisito técnico nº 4: </w:t>
            </w:r>
            <w:r w:rsidRPr="00571CB3">
              <w:rPr>
                <w:rFonts w:ascii="Arial" w:hAnsi="Arial" w:cs="Arial"/>
                <w:b/>
                <w:bCs/>
                <w:sz w:val="22"/>
                <w:szCs w:val="22"/>
              </w:rPr>
              <w:t>2 puntos</w:t>
            </w:r>
          </w:p>
          <w:p w14:paraId="4D8A7102" w14:textId="22694EA4" w:rsidR="00310EF8" w:rsidRPr="00571CB3" w:rsidRDefault="00310EF8" w:rsidP="00041241">
            <w:pPr>
              <w:spacing w:before="120" w:after="120"/>
              <w:ind w:left="720"/>
              <w:rPr>
                <w:rFonts w:ascii="Arial" w:hAnsi="Arial" w:cs="Arial"/>
                <w:sz w:val="22"/>
                <w:szCs w:val="22"/>
              </w:rPr>
            </w:pPr>
            <w:r w:rsidRPr="00571CB3">
              <w:rPr>
                <w:rFonts w:ascii="Arial" w:hAnsi="Arial" w:cs="Arial"/>
                <w:sz w:val="22"/>
                <w:szCs w:val="22"/>
              </w:rPr>
              <w:t xml:space="preserve">Combinación de audiencias/segmentaciones en cada fase del </w:t>
            </w:r>
            <w:proofErr w:type="spellStart"/>
            <w:r w:rsidRPr="00571CB3">
              <w:rPr>
                <w:rFonts w:ascii="Arial" w:hAnsi="Arial" w:cs="Arial"/>
                <w:sz w:val="22"/>
                <w:szCs w:val="22"/>
              </w:rPr>
              <w:t>funnel</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1E2720" w14:textId="77777777" w:rsidR="00310EF8" w:rsidRPr="00571CB3" w:rsidRDefault="00310EF8" w:rsidP="000D15BD">
            <w:pPr>
              <w:jc w:val="center"/>
              <w:rPr>
                <w:rFonts w:ascii="Arial" w:hAnsi="Arial" w:cs="Arial"/>
                <w:b/>
                <w:sz w:val="22"/>
                <w:szCs w:val="22"/>
              </w:rPr>
            </w:pPr>
          </w:p>
        </w:tc>
      </w:tr>
      <w:tr w:rsidR="00310EF8" w:rsidRPr="00571CB3" w14:paraId="291017D3"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70"/>
            </w:tblGrid>
            <w:tr w:rsidR="00041241" w:rsidRPr="00041241" w14:paraId="50FC051F" w14:textId="77777777" w:rsidTr="00041241">
              <w:trPr>
                <w:trHeight w:val="1016"/>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530ECDF" w14:textId="37598BE6" w:rsidR="00041241" w:rsidRPr="00041241" w:rsidRDefault="00041241" w:rsidP="00041241">
                  <w:pPr>
                    <w:pStyle w:val="Prrafodelista"/>
                    <w:numPr>
                      <w:ilvl w:val="0"/>
                      <w:numId w:val="3"/>
                    </w:numPr>
                    <w:spacing w:before="240" w:after="240"/>
                    <w:jc w:val="both"/>
                    <w:rPr>
                      <w:rFonts w:ascii="Arial" w:hAnsi="Arial" w:cs="Arial"/>
                      <w:b/>
                      <w:sz w:val="22"/>
                      <w:szCs w:val="22"/>
                      <w:lang w:val="es-ES_tradnl"/>
                    </w:rPr>
                  </w:pPr>
                  <w:r w:rsidRPr="00041241">
                    <w:rPr>
                      <w:rFonts w:ascii="Arial" w:hAnsi="Arial" w:cs="Arial"/>
                      <w:b/>
                      <w:bCs/>
                      <w:sz w:val="22"/>
                      <w:szCs w:val="22"/>
                    </w:rPr>
                    <w:t xml:space="preserve">Requisito técnico nº 6: </w:t>
                  </w:r>
                  <w:r w:rsidRPr="00041241">
                    <w:rPr>
                      <w:rFonts w:ascii="Arial" w:hAnsi="Arial" w:cs="Arial"/>
                      <w:b/>
                      <w:sz w:val="22"/>
                      <w:szCs w:val="22"/>
                      <w:lang w:val="es-ES_tradnl"/>
                    </w:rPr>
                    <w:t>Propuesta de estudio para conocer en profundidad las características y perspectiva del tejido empresarial de las zonas marcadas como objetivo;</w:t>
                  </w:r>
                </w:p>
              </w:tc>
            </w:tr>
            <w:tr w:rsidR="00041241" w:rsidRPr="00041241" w14:paraId="3A2B886D" w14:textId="77777777" w:rsidTr="000D15BD">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6F5D557E" w14:textId="77777777" w:rsidR="00041241" w:rsidRPr="00041241" w:rsidRDefault="00041241" w:rsidP="00041241">
                  <w:pPr>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1</w:t>
                  </w:r>
                  <w:r w:rsidRPr="00041241">
                    <w:rPr>
                      <w:rFonts w:ascii="Arial" w:hAnsi="Arial" w:cs="Arial"/>
                      <w:sz w:val="22"/>
                      <w:szCs w:val="22"/>
                    </w:rPr>
                    <w:t xml:space="preserve"> para valorar el requisito técnico nº 6: </w:t>
                  </w:r>
                  <w:r w:rsidRPr="00041241">
                    <w:rPr>
                      <w:rFonts w:ascii="Arial" w:hAnsi="Arial" w:cs="Arial"/>
                      <w:b/>
                      <w:bCs/>
                      <w:sz w:val="22"/>
                      <w:szCs w:val="22"/>
                    </w:rPr>
                    <w:t>3 puntos</w:t>
                  </w:r>
                </w:p>
                <w:p w14:paraId="6AA5BDCE"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Volumen de fuentes secundarias consultadas</w:t>
                  </w:r>
                </w:p>
                <w:p w14:paraId="736F6B90" w14:textId="77777777" w:rsidR="00041241" w:rsidRPr="00041241" w:rsidRDefault="00041241" w:rsidP="00041241">
                  <w:pPr>
                    <w:pStyle w:val="Prrafodelista"/>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2</w:t>
                  </w:r>
                  <w:r w:rsidRPr="00041241">
                    <w:rPr>
                      <w:rFonts w:ascii="Arial" w:hAnsi="Arial" w:cs="Arial"/>
                      <w:sz w:val="22"/>
                      <w:szCs w:val="22"/>
                    </w:rPr>
                    <w:t xml:space="preserve"> para valorar el requisito técnico nº 6: </w:t>
                  </w:r>
                  <w:r w:rsidRPr="00041241">
                    <w:rPr>
                      <w:rFonts w:ascii="Arial" w:hAnsi="Arial" w:cs="Arial"/>
                      <w:b/>
                      <w:bCs/>
                      <w:sz w:val="22"/>
                      <w:szCs w:val="22"/>
                    </w:rPr>
                    <w:t>5 puntos</w:t>
                  </w:r>
                </w:p>
                <w:p w14:paraId="147E6A74"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Diseño de la encuesta propuesto</w:t>
                  </w:r>
                </w:p>
                <w:p w14:paraId="50C6906C" w14:textId="77777777" w:rsidR="00041241" w:rsidRPr="00041241" w:rsidRDefault="00041241" w:rsidP="00041241">
                  <w:pPr>
                    <w:pStyle w:val="Prrafodelista"/>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3</w:t>
                  </w:r>
                  <w:r w:rsidRPr="00041241">
                    <w:rPr>
                      <w:rFonts w:ascii="Arial" w:hAnsi="Arial" w:cs="Arial"/>
                      <w:sz w:val="22"/>
                      <w:szCs w:val="22"/>
                    </w:rPr>
                    <w:t xml:space="preserve"> para valorar el requisito técnico nº 6: </w:t>
                  </w:r>
                  <w:r w:rsidRPr="00041241">
                    <w:rPr>
                      <w:rFonts w:ascii="Arial" w:hAnsi="Arial" w:cs="Arial"/>
                      <w:b/>
                      <w:bCs/>
                      <w:sz w:val="22"/>
                      <w:szCs w:val="22"/>
                    </w:rPr>
                    <w:t>2 puntos</w:t>
                  </w:r>
                </w:p>
                <w:p w14:paraId="6C9F667C"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Contenido del informe final propuesto</w:t>
                  </w:r>
                </w:p>
              </w:tc>
            </w:tr>
          </w:tbl>
          <w:p w14:paraId="31236CDF" w14:textId="7FA3A775" w:rsidR="00310EF8" w:rsidRPr="00041241" w:rsidRDefault="00310EF8" w:rsidP="005956F9">
            <w:pPr>
              <w:pStyle w:val="Prrafodelista"/>
              <w:spacing w:before="240" w:after="240"/>
              <w:ind w:left="0"/>
              <w:jc w:val="both"/>
              <w:rPr>
                <w:rFonts w:ascii="Arial" w:hAnsi="Arial" w:cs="Arial"/>
                <w:b/>
                <w:sz w:val="22"/>
                <w:szCs w:val="22"/>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71483C6" w14:textId="77777777" w:rsidR="00310EF8" w:rsidRPr="00571CB3" w:rsidRDefault="00310EF8" w:rsidP="000D15BD">
            <w:pPr>
              <w:jc w:val="center"/>
              <w:rPr>
                <w:rFonts w:ascii="Arial" w:hAnsi="Arial" w:cs="Arial"/>
                <w:b/>
                <w:sz w:val="22"/>
                <w:szCs w:val="22"/>
              </w:rPr>
            </w:pPr>
            <w:r w:rsidRPr="00041241">
              <w:rPr>
                <w:rFonts w:ascii="Arial" w:hAnsi="Arial" w:cs="Arial"/>
                <w:b/>
                <w:sz w:val="22"/>
                <w:szCs w:val="22"/>
              </w:rPr>
              <w:t>10 puntos</w:t>
            </w:r>
          </w:p>
        </w:tc>
      </w:tr>
      <w:tr w:rsidR="00310EF8" w14:paraId="6CFCD5CF"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78C55D49" w14:textId="445C26D2" w:rsidR="00310EF8" w:rsidRPr="00717F30" w:rsidRDefault="00310EF8" w:rsidP="000D15BD">
            <w:pPr>
              <w:spacing w:before="120" w:after="120"/>
              <w:ind w:left="720"/>
              <w:jc w:val="both"/>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98BFA4" w14:textId="77777777" w:rsidR="00310EF8" w:rsidRPr="00E347B0" w:rsidRDefault="00310EF8" w:rsidP="000D15BD">
            <w:pPr>
              <w:jc w:val="center"/>
              <w:rPr>
                <w:rFonts w:ascii="Arial" w:hAnsi="Arial" w:cs="Arial"/>
                <w:b/>
                <w:sz w:val="22"/>
                <w:szCs w:val="22"/>
              </w:rPr>
            </w:pPr>
          </w:p>
        </w:tc>
      </w:tr>
    </w:tbl>
    <w:p w14:paraId="730B86DF" w14:textId="7328B8AF" w:rsidR="003D3C41" w:rsidRDefault="003D3C41" w:rsidP="001105AF">
      <w:pPr>
        <w:autoSpaceDE w:val="0"/>
        <w:autoSpaceDN w:val="0"/>
        <w:adjustRightInd w:val="0"/>
        <w:jc w:val="both"/>
        <w:rPr>
          <w:rFonts w:ascii="Arial" w:hAnsi="Arial" w:cs="Arial"/>
          <w:b/>
          <w:bCs/>
          <w:iCs/>
        </w:rPr>
      </w:pPr>
    </w:p>
    <w:p w14:paraId="7C420230" w14:textId="0E6617AC" w:rsidR="005956F9" w:rsidRDefault="005956F9" w:rsidP="001105AF">
      <w:pPr>
        <w:autoSpaceDE w:val="0"/>
        <w:autoSpaceDN w:val="0"/>
        <w:adjustRightInd w:val="0"/>
        <w:jc w:val="both"/>
        <w:rPr>
          <w:rFonts w:ascii="Arial" w:hAnsi="Arial" w:cs="Arial"/>
          <w:b/>
          <w:bCs/>
          <w:iCs/>
        </w:rPr>
      </w:pPr>
    </w:p>
    <w:p w14:paraId="7DA6D2DC" w14:textId="3AEE7BF1" w:rsidR="005956F9" w:rsidRDefault="005956F9" w:rsidP="001105AF">
      <w:pPr>
        <w:autoSpaceDE w:val="0"/>
        <w:autoSpaceDN w:val="0"/>
        <w:adjustRightInd w:val="0"/>
        <w:jc w:val="both"/>
        <w:rPr>
          <w:rFonts w:ascii="Arial" w:hAnsi="Arial" w:cs="Arial"/>
          <w:b/>
          <w:bCs/>
          <w:iCs/>
        </w:rPr>
      </w:pPr>
    </w:p>
    <w:p w14:paraId="6A15A650" w14:textId="77777777" w:rsidR="005956F9" w:rsidRDefault="005956F9" w:rsidP="001105AF">
      <w:pPr>
        <w:autoSpaceDE w:val="0"/>
        <w:autoSpaceDN w:val="0"/>
        <w:adjustRightInd w:val="0"/>
        <w:jc w:val="both"/>
        <w:rPr>
          <w:rFonts w:ascii="Arial" w:hAnsi="Arial" w:cs="Arial"/>
          <w:b/>
          <w:bCs/>
          <w:iCs/>
        </w:rPr>
      </w:pPr>
    </w:p>
    <w:tbl>
      <w:tblPr>
        <w:tblW w:w="87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0"/>
        <w:gridCol w:w="7175"/>
        <w:gridCol w:w="55"/>
        <w:gridCol w:w="1223"/>
        <w:gridCol w:w="217"/>
      </w:tblGrid>
      <w:tr w:rsidR="00310EF8" w:rsidRPr="00035D6D" w14:paraId="67007934" w14:textId="77777777" w:rsidTr="00310EF8">
        <w:trPr>
          <w:gridAfter w:val="1"/>
          <w:wAfter w:w="217" w:type="dxa"/>
          <w:jc w:val="center"/>
        </w:trPr>
        <w:tc>
          <w:tcPr>
            <w:tcW w:w="8513" w:type="dxa"/>
            <w:gridSpan w:val="4"/>
            <w:tcBorders>
              <w:top w:val="double" w:sz="4" w:space="0" w:color="auto"/>
            </w:tcBorders>
            <w:shd w:val="clear" w:color="auto" w:fill="auto"/>
          </w:tcPr>
          <w:p w14:paraId="6AD0CAC9" w14:textId="77777777" w:rsidR="00310EF8" w:rsidRPr="00DF71E4" w:rsidRDefault="00310EF8" w:rsidP="000D15BD">
            <w:pPr>
              <w:autoSpaceDE w:val="0"/>
              <w:autoSpaceDN w:val="0"/>
              <w:adjustRightInd w:val="0"/>
              <w:spacing w:before="120" w:after="120"/>
              <w:rPr>
                <w:rFonts w:ascii="Arial" w:hAnsi="Arial" w:cs="Arial"/>
                <w:b/>
                <w:color w:val="C00000"/>
                <w:lang w:val="es-ES_tradnl"/>
              </w:rPr>
            </w:pPr>
            <w:r w:rsidRPr="00D35923">
              <w:rPr>
                <w:rFonts w:ascii="Arial" w:hAnsi="Arial" w:cs="Arial"/>
                <w:b/>
                <w:sz w:val="22"/>
                <w:szCs w:val="22"/>
                <w:lang w:val="es-ES_tradnl"/>
              </w:rPr>
              <w:lastRenderedPageBreak/>
              <w:t xml:space="preserve">CRITERIOS NO SUJETOS A JUICIO DE VALOR (Máximo </w:t>
            </w:r>
            <w:r>
              <w:rPr>
                <w:rFonts w:ascii="Arial" w:hAnsi="Arial" w:cs="Arial"/>
                <w:b/>
                <w:sz w:val="22"/>
                <w:szCs w:val="22"/>
                <w:lang w:val="es-ES_tradnl"/>
              </w:rPr>
              <w:t>2</w:t>
            </w:r>
            <w:r w:rsidRPr="00D35923">
              <w:rPr>
                <w:rFonts w:ascii="Arial" w:hAnsi="Arial" w:cs="Arial"/>
                <w:b/>
                <w:sz w:val="22"/>
                <w:szCs w:val="22"/>
                <w:lang w:val="es-ES_tradnl"/>
              </w:rPr>
              <w:t>0 puntos)</w:t>
            </w:r>
          </w:p>
        </w:tc>
      </w:tr>
      <w:tr w:rsidR="00310EF8" w:rsidRPr="00035D6D" w14:paraId="0B39C405" w14:textId="77777777" w:rsidTr="00310EF8">
        <w:trPr>
          <w:gridAfter w:val="1"/>
          <w:wAfter w:w="217" w:type="dxa"/>
          <w:jc w:val="center"/>
        </w:trPr>
        <w:tc>
          <w:tcPr>
            <w:tcW w:w="7235" w:type="dxa"/>
            <w:gridSpan w:val="2"/>
            <w:shd w:val="clear" w:color="auto" w:fill="D9D9D9"/>
          </w:tcPr>
          <w:p w14:paraId="1836A738" w14:textId="77777777" w:rsidR="00310EF8" w:rsidRPr="001860BB" w:rsidRDefault="00310EF8" w:rsidP="000D15BD">
            <w:pPr>
              <w:autoSpaceDE w:val="0"/>
              <w:autoSpaceDN w:val="0"/>
              <w:adjustRightInd w:val="0"/>
              <w:spacing w:before="120" w:after="120"/>
              <w:rPr>
                <w:rFonts w:ascii="Arial" w:hAnsi="Arial" w:cs="Arial"/>
                <w:b/>
                <w:lang w:val="es-ES_tradnl"/>
              </w:rPr>
            </w:pPr>
            <w:r w:rsidRPr="001860BB">
              <w:rPr>
                <w:rFonts w:ascii="Arial" w:hAnsi="Arial" w:cs="Arial"/>
                <w:b/>
                <w:sz w:val="22"/>
                <w:szCs w:val="22"/>
                <w:lang w:val="es-ES_tradnl"/>
              </w:rPr>
              <w:t xml:space="preserve">PROPUESTA ECONÓMICA </w:t>
            </w:r>
          </w:p>
        </w:tc>
        <w:tc>
          <w:tcPr>
            <w:tcW w:w="1278" w:type="dxa"/>
            <w:gridSpan w:val="2"/>
            <w:shd w:val="clear" w:color="auto" w:fill="D9D9D9"/>
          </w:tcPr>
          <w:p w14:paraId="03B9D555" w14:textId="77777777" w:rsidR="00310EF8" w:rsidRPr="001860BB" w:rsidRDefault="00310EF8" w:rsidP="000D15BD">
            <w:pPr>
              <w:autoSpaceDE w:val="0"/>
              <w:autoSpaceDN w:val="0"/>
              <w:adjustRightInd w:val="0"/>
              <w:spacing w:before="120" w:after="120"/>
              <w:jc w:val="center"/>
              <w:rPr>
                <w:rFonts w:ascii="Arial" w:hAnsi="Arial" w:cs="Arial"/>
                <w:b/>
                <w:lang w:val="es-ES_tradnl"/>
              </w:rPr>
            </w:pPr>
            <w:r>
              <w:rPr>
                <w:rFonts w:ascii="Arial" w:hAnsi="Arial" w:cs="Arial"/>
                <w:b/>
                <w:lang w:val="es-ES_tradnl"/>
              </w:rPr>
              <w:t>20</w:t>
            </w:r>
          </w:p>
        </w:tc>
      </w:tr>
      <w:tr w:rsidR="00310EF8" w:rsidRPr="00035D6D" w14:paraId="0C8F0054" w14:textId="77777777" w:rsidTr="00310EF8">
        <w:trPr>
          <w:gridAfter w:val="1"/>
          <w:wAfter w:w="217" w:type="dxa"/>
          <w:trHeight w:val="958"/>
          <w:jc w:val="center"/>
        </w:trPr>
        <w:tc>
          <w:tcPr>
            <w:tcW w:w="8513" w:type="dxa"/>
            <w:gridSpan w:val="4"/>
          </w:tcPr>
          <w:p w14:paraId="4221B8C0" w14:textId="77777777" w:rsidR="00310EF8" w:rsidRPr="005058C9" w:rsidRDefault="00310EF8" w:rsidP="000D15BD">
            <w:pPr>
              <w:tabs>
                <w:tab w:val="num" w:pos="709"/>
              </w:tabs>
              <w:autoSpaceDE w:val="0"/>
              <w:autoSpaceDN w:val="0"/>
              <w:adjustRightInd w:val="0"/>
              <w:spacing w:after="120"/>
              <w:jc w:val="both"/>
              <w:rPr>
                <w:rFonts w:ascii="Arial" w:eastAsia="Calibri" w:hAnsi="Arial" w:cs="Arial"/>
                <w:sz w:val="22"/>
                <w:szCs w:val="22"/>
                <w:lang w:val="es-ES_tradnl" w:eastAsia="en-US"/>
              </w:rPr>
            </w:pPr>
            <w:r w:rsidRPr="005058C9">
              <w:rPr>
                <w:rFonts w:ascii="Arial" w:hAnsi="Arial" w:cs="Arial"/>
                <w:sz w:val="22"/>
                <w:szCs w:val="22"/>
                <w:lang w:val="es-ES_tradnl"/>
              </w:rPr>
              <w:t>Las ofertas se valorarán conforme a una de las siguientes fórmulas en función del número de licitadores que se presenten</w:t>
            </w:r>
            <w:r>
              <w:rPr>
                <w:rFonts w:ascii="Arial" w:hAnsi="Arial" w:cs="Arial"/>
                <w:sz w:val="22"/>
                <w:szCs w:val="22"/>
                <w:lang w:val="es-ES_tradnl"/>
              </w:rPr>
              <w:t xml:space="preserve">. </w:t>
            </w:r>
          </w:p>
          <w:p w14:paraId="22B97BCA" w14:textId="77777777" w:rsidR="00310EF8" w:rsidRDefault="00310EF8" w:rsidP="000D15BD">
            <w:pPr>
              <w:tabs>
                <w:tab w:val="num" w:pos="709"/>
              </w:tabs>
              <w:autoSpaceDE w:val="0"/>
              <w:autoSpaceDN w:val="0"/>
              <w:adjustRightInd w:val="0"/>
              <w:spacing w:after="120"/>
              <w:jc w:val="both"/>
              <w:rPr>
                <w:rFonts w:ascii="Arial" w:hAnsi="Arial" w:cs="Arial"/>
                <w:i/>
                <w:sz w:val="22"/>
                <w:szCs w:val="22"/>
                <w:lang w:val="es-ES_tradnl"/>
              </w:rPr>
            </w:pPr>
            <w:r w:rsidRPr="005058C9">
              <w:rPr>
                <w:rFonts w:ascii="Arial" w:hAnsi="Arial" w:cs="Arial"/>
                <w:b/>
                <w:sz w:val="22"/>
                <w:szCs w:val="22"/>
                <w:lang w:val="es-ES_tradnl"/>
              </w:rPr>
              <w:t>Fórmula 1</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 un solo licitador)</w:t>
            </w:r>
          </w:p>
          <w:p w14:paraId="40CEA649"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r>
              <w:rPr>
                <w:noProof/>
              </w:rPr>
              <w:drawing>
                <wp:anchor distT="0" distB="0" distL="114300" distR="114300" simplePos="0" relativeHeight="251664384" behindDoc="0" locked="0" layoutInCell="1" allowOverlap="1" wp14:anchorId="650C49C4" wp14:editId="2376C756">
                  <wp:simplePos x="0" y="0"/>
                  <wp:positionH relativeFrom="column">
                    <wp:posOffset>-58420</wp:posOffset>
                  </wp:positionH>
                  <wp:positionV relativeFrom="paragraph">
                    <wp:posOffset>16510</wp:posOffset>
                  </wp:positionV>
                  <wp:extent cx="5295265" cy="464185"/>
                  <wp:effectExtent l="0" t="0" r="0" b="0"/>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52CE174F"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476114E7" w14:textId="77777777" w:rsidR="00310EF8"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726BCEA3" w14:textId="77777777" w:rsidR="00310EF8" w:rsidRPr="00A45561"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Siendo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M</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O</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Pr>
                <w:rFonts w:ascii="Arial" w:eastAsia="Calibri" w:hAnsi="Arial" w:cs="Arial"/>
                <w:b/>
                <w:sz w:val="22"/>
                <w:szCs w:val="22"/>
                <w:lang w:val="es-ES_tradnl" w:eastAsia="en-US"/>
              </w:rPr>
              <w:t>20</w:t>
            </w:r>
            <w:r w:rsidRPr="005058C9">
              <w:rPr>
                <w:rFonts w:ascii="Arial" w:eastAsia="Calibri" w:hAnsi="Arial" w:cs="Arial"/>
                <w:b/>
                <w:sz w:val="22"/>
                <w:szCs w:val="22"/>
                <w:lang w:val="es-ES_tradnl" w:eastAsia="en-US"/>
              </w:rPr>
              <w:t xml:space="preserve"> </w:t>
            </w:r>
            <w:r w:rsidRPr="005058C9">
              <w:rPr>
                <w:rFonts w:ascii="Arial" w:eastAsia="Calibri" w:hAnsi="Arial" w:cs="Arial"/>
                <w:sz w:val="22"/>
                <w:szCs w:val="22"/>
                <w:lang w:val="es-ES_tradnl" w:eastAsia="en-US"/>
              </w:rPr>
              <w:t xml:space="preserve">puntos (se aplica en la fórmula el dato </w:t>
            </w:r>
            <w:r>
              <w:rPr>
                <w:rFonts w:ascii="Arial" w:eastAsia="Calibri" w:hAnsi="Arial" w:cs="Arial"/>
                <w:sz w:val="22"/>
                <w:szCs w:val="22"/>
                <w:lang w:val="es-ES_tradnl" w:eastAsia="en-US"/>
              </w:rPr>
              <w:t>20</w:t>
            </w:r>
            <w:r w:rsidRPr="005058C9">
              <w:rPr>
                <w:rFonts w:ascii="Arial" w:eastAsia="Calibri" w:hAnsi="Arial" w:cs="Arial"/>
                <w:sz w:val="22"/>
                <w:szCs w:val="22"/>
                <w:lang w:val="es-ES_tradnl" w:eastAsia="en-US"/>
              </w:rPr>
              <w:t xml:space="preserve">), y porcentaje permitido hasta la baja temeraria (donde se aplica en la fórmula 70). </w:t>
            </w:r>
            <w:r w:rsidRPr="005058C9">
              <w:rPr>
                <w:rFonts w:ascii="Arial" w:eastAsia="Calibri" w:hAnsi="Arial" w:cs="Arial"/>
                <w:b/>
                <w:sz w:val="22"/>
                <w:szCs w:val="22"/>
                <w:lang w:val="es-ES_tradnl" w:eastAsia="en-US"/>
              </w:rPr>
              <w:t>La temeraria se calcula igualmente sobre la base imponible, nunca se tienen en cuenta los impuestos.</w:t>
            </w:r>
          </w:p>
          <w:p w14:paraId="2CE3328F" w14:textId="77777777" w:rsidR="00310EF8" w:rsidRPr="005058C9"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La puntuación otorgada se situará entre </w:t>
            </w:r>
            <w:r w:rsidRPr="005058C9">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20</w:t>
            </w:r>
            <w:r w:rsidRPr="005058C9">
              <w:rPr>
                <w:rFonts w:ascii="Arial" w:eastAsia="Calibri" w:hAnsi="Arial" w:cs="Arial"/>
                <w:b/>
                <w:sz w:val="22"/>
                <w:szCs w:val="22"/>
                <w:lang w:val="es-ES_tradnl" w:eastAsia="en-US"/>
              </w:rPr>
              <w:t xml:space="preserve"> puntos </w:t>
            </w:r>
            <w:r w:rsidRPr="005058C9">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23176ECB"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5058C9">
              <w:rPr>
                <w:rFonts w:ascii="Arial" w:hAnsi="Arial" w:cs="Arial"/>
                <w:b/>
                <w:sz w:val="22"/>
                <w:szCs w:val="22"/>
                <w:lang w:val="es-ES_tradnl"/>
              </w:rPr>
              <w:t>Fórmula 2</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concurran dos o más licitadores)</w:t>
            </w:r>
          </w:p>
          <w:p w14:paraId="5502293A" w14:textId="77777777" w:rsidR="00310EF8" w:rsidRPr="00C960C7"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i/>
                <w:sz w:val="22"/>
                <w:szCs w:val="22"/>
                <w:lang w:val="es-ES_tradnl"/>
              </w:rPr>
              <w:t xml:space="preserve">Paso 1: </w:t>
            </w:r>
            <w:r w:rsidRPr="00C960C7">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4EF47AD9"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sz w:val="22"/>
                <w:szCs w:val="22"/>
                <w:lang w:val="es-ES_tradnl"/>
              </w:rPr>
              <w:t xml:space="preserve">Paso 2: </w:t>
            </w:r>
            <w:r w:rsidRPr="00C960C7">
              <w:rPr>
                <w:rFonts w:ascii="Arial" w:hAnsi="Arial" w:cs="Arial"/>
                <w:sz w:val="22"/>
                <w:szCs w:val="22"/>
                <w:lang w:val="es-ES_tradnl"/>
              </w:rPr>
              <w:t>Entre las ofertas validas se aplicará la siguiente fórmula para la asignación de puntos en función de la oferta:</w:t>
            </w:r>
          </w:p>
          <w:p w14:paraId="1419BC70"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3A5ED3DA" w14:textId="77777777" w:rsidR="00310EF8" w:rsidRDefault="00186E41" w:rsidP="000D15BD">
            <w:pPr>
              <w:tabs>
                <w:tab w:val="num" w:pos="709"/>
              </w:tabs>
              <w:autoSpaceDE w:val="0"/>
              <w:autoSpaceDN w:val="0"/>
              <w:adjustRightInd w:val="0"/>
              <w:spacing w:after="120"/>
              <w:jc w:val="both"/>
              <w:rPr>
                <w:sz w:val="20"/>
              </w:rPr>
            </w:pPr>
            <w:r>
              <w:rPr>
                <w:sz w:val="20"/>
              </w:rPr>
              <w:pict w14:anchorId="36BB8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26.4pt" equationxml="&lt;">
                  <v:imagedata r:id="rId15" o:title="" chromakey="white"/>
                </v:shape>
              </w:pict>
            </w:r>
          </w:p>
          <w:p w14:paraId="62F230C1"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DA6314">
              <w:rPr>
                <w:rFonts w:ascii="Arial" w:hAnsi="Arial" w:cs="Arial"/>
                <w:sz w:val="22"/>
                <w:szCs w:val="22"/>
                <w:lang w:val="es-ES_tradnl"/>
              </w:rPr>
              <w:t>donde</w:t>
            </w:r>
          </w:p>
          <w:p w14:paraId="00453ECC"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7B86D40C" w14:textId="77777777" w:rsidR="00310EF8" w:rsidRDefault="00186E41" w:rsidP="000D15BD">
            <w:pPr>
              <w:tabs>
                <w:tab w:val="left" w:pos="2182"/>
              </w:tabs>
              <w:autoSpaceDE w:val="0"/>
              <w:autoSpaceDN w:val="0"/>
              <w:adjustRightInd w:val="0"/>
              <w:spacing w:before="120" w:after="120" w:line="276" w:lineRule="auto"/>
              <w:jc w:val="both"/>
              <w:rPr>
                <w:rFonts w:ascii="Arial" w:hAnsi="Arial" w:cs="Arial"/>
                <w:noProof/>
                <w:sz w:val="22"/>
                <w:szCs w:val="22"/>
              </w:rPr>
            </w:pPr>
            <w:r>
              <w:rPr>
                <w:sz w:val="20"/>
              </w:rPr>
              <w:pict w14:anchorId="526E416D">
                <v:shape id="_x0000_i1026" type="#_x0000_t75" style="width:197.4pt;height:37.2pt" equationxml="&lt;">
                  <v:imagedata r:id="rId16" o:title="" chromakey="white"/>
                </v:shape>
              </w:pict>
            </w:r>
          </w:p>
          <w:p w14:paraId="7E81DC8C" w14:textId="77777777" w:rsidR="00310EF8" w:rsidRPr="001401A4" w:rsidRDefault="00310EF8" w:rsidP="000D15BD">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146EDC">
              <w:rPr>
                <w:rFonts w:ascii="Arial" w:eastAsia="Calibri" w:hAnsi="Arial" w:cs="Arial"/>
                <w:color w:val="000000"/>
                <w:sz w:val="22"/>
                <w:lang w:val="es-ES_tradnl"/>
              </w:rPr>
              <w:t xml:space="preserve">Siendo </w:t>
            </w:r>
            <w:r w:rsidRPr="00146EDC">
              <w:rPr>
                <w:rFonts w:ascii="Arial" w:eastAsia="Calibri" w:hAnsi="Arial" w:cs="Arial"/>
                <w:b/>
                <w:i/>
                <w:iCs/>
                <w:color w:val="000000"/>
                <w:sz w:val="22"/>
                <w:lang w:val="es-ES_tradnl"/>
              </w:rPr>
              <w:t>POI</w:t>
            </w:r>
            <w:r w:rsidRPr="00146EDC">
              <w:rPr>
                <w:rFonts w:ascii="Arial" w:eastAsia="Calibri" w:hAnsi="Arial" w:cs="Arial"/>
                <w:i/>
                <w:iCs/>
                <w:color w:val="000000"/>
                <w:sz w:val="22"/>
                <w:lang w:val="es-ES_tradnl"/>
              </w:rPr>
              <w:t xml:space="preserve"> los p</w:t>
            </w:r>
            <w:r w:rsidRPr="00146EDC">
              <w:rPr>
                <w:rFonts w:ascii="Arial" w:eastAsia="Calibri" w:hAnsi="Arial" w:cs="Arial"/>
                <w:color w:val="000000"/>
                <w:sz w:val="22"/>
                <w:lang w:val="es-ES_tradnl"/>
              </w:rPr>
              <w:t xml:space="preserve">untos asignados a la oferta evaluada; </w:t>
            </w:r>
            <w:r w:rsidRPr="00146EDC">
              <w:rPr>
                <w:rFonts w:ascii="Arial" w:eastAsia="Calibri" w:hAnsi="Arial" w:cs="Arial"/>
                <w:b/>
                <w:i/>
                <w:iCs/>
                <w:color w:val="000000"/>
                <w:sz w:val="22"/>
                <w:lang w:val="es-ES_tradnl"/>
              </w:rPr>
              <w:t xml:space="preserve">MP </w:t>
            </w:r>
            <w:r w:rsidRPr="00146EDC">
              <w:rPr>
                <w:rFonts w:ascii="Arial" w:eastAsia="Calibri" w:hAnsi="Arial" w:cs="Arial"/>
                <w:i/>
                <w:iCs/>
                <w:color w:val="000000"/>
                <w:sz w:val="22"/>
                <w:lang w:val="es-ES_tradnl"/>
              </w:rPr>
              <w:t>la m</w:t>
            </w:r>
            <w:r w:rsidRPr="00146EDC">
              <w:rPr>
                <w:rFonts w:ascii="Arial" w:eastAsia="Calibri" w:hAnsi="Arial" w:cs="Arial"/>
                <w:color w:val="000000"/>
                <w:sz w:val="22"/>
                <w:lang w:val="es-ES_tradnl"/>
              </w:rPr>
              <w:t xml:space="preserve">áxima puntuación otorgable a la oferta económica, que en este caso es de </w:t>
            </w:r>
            <w:r>
              <w:rPr>
                <w:rFonts w:ascii="Arial" w:eastAsia="Calibri" w:hAnsi="Arial" w:cs="Arial"/>
                <w:b/>
                <w:color w:val="000000"/>
                <w:sz w:val="22"/>
                <w:lang w:val="es-ES_tradnl"/>
              </w:rPr>
              <w:t>20</w:t>
            </w:r>
            <w:r w:rsidRPr="00146EDC">
              <w:rPr>
                <w:rFonts w:ascii="Arial" w:eastAsia="Calibri" w:hAnsi="Arial" w:cs="Arial"/>
                <w:color w:val="000000"/>
                <w:sz w:val="22"/>
                <w:lang w:val="es-ES_tradnl"/>
              </w:rPr>
              <w:t xml:space="preserve"> puntos</w:t>
            </w:r>
            <w:r w:rsidRPr="00146EDC">
              <w:rPr>
                <w:rFonts w:ascii="Arial" w:eastAsia="Calibri" w:hAnsi="Arial" w:cs="Arial"/>
                <w:b/>
                <w:bCs/>
                <w:color w:val="000000"/>
                <w:sz w:val="22"/>
                <w:lang w:val="es-ES_tradnl"/>
              </w:rPr>
              <w:t xml:space="preserve">; </w:t>
            </w:r>
            <w:proofErr w:type="spellStart"/>
            <w:r w:rsidRPr="00146EDC">
              <w:rPr>
                <w:rFonts w:ascii="Arial" w:eastAsia="Calibri" w:hAnsi="Arial" w:cs="Arial"/>
                <w:b/>
                <w:i/>
                <w:iCs/>
                <w:color w:val="000000"/>
                <w:sz w:val="22"/>
                <w:lang w:val="es-ES_tradnl"/>
              </w:rPr>
              <w:t>Pes</w:t>
            </w:r>
            <w:r w:rsidRPr="001401A4">
              <w:rPr>
                <w:rFonts w:ascii="Arial" w:eastAsia="Calibri" w:hAnsi="Arial" w:cs="Arial"/>
                <w:b/>
                <w:i/>
                <w:iCs/>
                <w:color w:val="000000"/>
                <w:sz w:val="22"/>
                <w:lang w:val="es-ES_tradnl"/>
              </w:rPr>
              <w:t>o</w:t>
            </w:r>
            <w:r w:rsidRPr="001401A4">
              <w:rPr>
                <w:rFonts w:ascii="Arial" w:eastAsia="Calibri" w:hAnsi="Arial" w:cs="Arial"/>
                <w:b/>
                <w:i/>
                <w:iCs/>
                <w:color w:val="000000"/>
                <w:sz w:val="22"/>
                <w:vertAlign w:val="subscript"/>
                <w:lang w:val="es-ES_tradnl"/>
              </w:rPr>
              <w:t>Oi</w:t>
            </w:r>
            <w:proofErr w:type="spellEnd"/>
            <w:r w:rsidRPr="00146EDC">
              <w:rPr>
                <w:rFonts w:ascii="Arial" w:eastAsia="Calibri" w:hAnsi="Arial" w:cs="Arial"/>
                <w:iCs/>
                <w:color w:val="000000"/>
                <w:sz w:val="22"/>
                <w:lang w:val="es-ES_tradnl"/>
              </w:rPr>
              <w:t xml:space="preserve"> el peso </w:t>
            </w:r>
            <w:r w:rsidRPr="00146EDC">
              <w:rPr>
                <w:rFonts w:ascii="Arial" w:eastAsia="Calibri" w:hAnsi="Arial" w:cs="Arial"/>
                <w:iCs/>
                <w:color w:val="000000"/>
                <w:sz w:val="22"/>
                <w:lang w:val="es-ES_tradnl"/>
              </w:rPr>
              <w:lastRenderedPageBreak/>
              <w:t xml:space="preserve">alcanzado por la oferta evaluada; </w:t>
            </w:r>
            <w:proofErr w:type="spellStart"/>
            <w:r w:rsidRPr="00146EDC">
              <w:rPr>
                <w:rFonts w:ascii="Arial" w:eastAsia="Calibri" w:hAnsi="Arial" w:cs="Arial"/>
                <w:b/>
                <w:i/>
                <w:iCs/>
                <w:color w:val="000000"/>
                <w:sz w:val="22"/>
                <w:lang w:val="es-ES_tradnl"/>
              </w:rPr>
              <w:t>Peso</w:t>
            </w:r>
            <w:r w:rsidRPr="00146EDC">
              <w:rPr>
                <w:rFonts w:ascii="Arial" w:eastAsia="Calibri" w:hAnsi="Arial" w:cs="Arial"/>
                <w:b/>
                <w:i/>
                <w:iCs/>
                <w:color w:val="000000"/>
                <w:sz w:val="22"/>
                <w:vertAlign w:val="subscript"/>
                <w:lang w:val="es-ES_tradnl"/>
              </w:rPr>
              <w:t>MejorOi</w:t>
            </w:r>
            <w:proofErr w:type="spellEnd"/>
            <w:r w:rsidRPr="00146EDC">
              <w:rPr>
                <w:rFonts w:ascii="Arial" w:eastAsia="Calibri" w:hAnsi="Arial" w:cs="Arial"/>
                <w:iCs/>
                <w:color w:val="000000"/>
                <w:sz w:val="22"/>
                <w:lang w:val="es-ES_tradnl"/>
              </w:rPr>
              <w:t xml:space="preserve"> el peso más alto alcanzado entre todas las ofertas evaluadas; </w:t>
            </w:r>
            <w:r w:rsidRPr="00146EDC">
              <w:rPr>
                <w:rFonts w:ascii="Arial" w:eastAsia="Calibri" w:hAnsi="Arial" w:cs="Arial"/>
                <w:b/>
                <w:i/>
                <w:iCs/>
                <w:color w:val="000000"/>
                <w:sz w:val="22"/>
                <w:lang w:val="es-ES_tradnl"/>
              </w:rPr>
              <w:t>P</w:t>
            </w:r>
            <w:r w:rsidRPr="00146EDC">
              <w:rPr>
                <w:rFonts w:ascii="Arial" w:eastAsia="Calibri" w:hAnsi="Arial" w:cs="Arial"/>
                <w:b/>
                <w:i/>
                <w:iCs/>
                <w:color w:val="000000"/>
                <w:sz w:val="22"/>
                <w:vertAlign w:val="subscript"/>
                <w:lang w:val="es-ES_tradnl"/>
              </w:rPr>
              <w:t xml:space="preserve">M; </w:t>
            </w:r>
            <w:r w:rsidRPr="00146EDC">
              <w:rPr>
                <w:rFonts w:ascii="Arial" w:eastAsia="Calibri" w:hAnsi="Arial" w:cs="Arial"/>
                <w:iCs/>
                <w:color w:val="000000"/>
                <w:sz w:val="22"/>
                <w:lang w:val="es-ES_tradnl"/>
              </w:rPr>
              <w:t xml:space="preserve">el presupuesto máximo de licitación; </w:t>
            </w:r>
            <w:proofErr w:type="spellStart"/>
            <w:r w:rsidRPr="00146EDC">
              <w:rPr>
                <w:rFonts w:ascii="Arial" w:eastAsia="Calibri" w:hAnsi="Arial" w:cs="Arial"/>
                <w:b/>
                <w:i/>
                <w:iCs/>
                <w:color w:val="000000"/>
                <w:sz w:val="22"/>
                <w:lang w:val="es-ES_tradnl"/>
              </w:rPr>
              <w:t>O</w:t>
            </w:r>
            <w:r w:rsidRPr="00146EDC">
              <w:rPr>
                <w:rFonts w:ascii="Arial" w:eastAsia="Calibri" w:hAnsi="Arial" w:cs="Arial"/>
                <w:b/>
                <w:i/>
                <w:iCs/>
                <w:color w:val="000000"/>
                <w:sz w:val="22"/>
                <w:vertAlign w:val="subscript"/>
                <w:lang w:val="es-ES_tradnl"/>
              </w:rPr>
              <w:t>i</w:t>
            </w:r>
            <w:proofErr w:type="spellEnd"/>
            <w:r w:rsidRPr="00146EDC">
              <w:rPr>
                <w:rFonts w:ascii="Arial" w:eastAsia="Calibri" w:hAnsi="Arial" w:cs="Arial"/>
                <w:i/>
                <w:iCs/>
                <w:color w:val="000000"/>
                <w:sz w:val="22"/>
                <w:lang w:val="es-ES_tradnl"/>
              </w:rPr>
              <w:t xml:space="preserve"> </w:t>
            </w:r>
            <w:r w:rsidRPr="00B91596">
              <w:rPr>
                <w:rFonts w:ascii="Arial" w:eastAsia="Calibri" w:hAnsi="Arial" w:cs="Arial"/>
                <w:iCs/>
                <w:color w:val="000000"/>
                <w:sz w:val="22"/>
                <w:lang w:val="es-ES_tradnl"/>
              </w:rPr>
              <w:t>el precio</w:t>
            </w:r>
            <w:r w:rsidRPr="00146EDC">
              <w:rPr>
                <w:rFonts w:ascii="Arial" w:eastAsia="Calibri" w:hAnsi="Arial" w:cs="Arial"/>
                <w:iCs/>
                <w:color w:val="000000"/>
                <w:sz w:val="22"/>
                <w:lang w:val="es-ES_tradnl"/>
              </w:rPr>
              <w:t xml:space="preserve"> ofertado por el licitador y; </w:t>
            </w:r>
            <w:r w:rsidRPr="00146EDC">
              <w:rPr>
                <w:rFonts w:ascii="Arial" w:eastAsia="Calibri" w:hAnsi="Arial" w:cs="Arial"/>
                <w:b/>
                <w:i/>
                <w:iCs/>
                <w:color w:val="000000"/>
                <w:sz w:val="22"/>
                <w:lang w:val="es-ES_tradnl"/>
              </w:rPr>
              <w:t xml:space="preserve">PMO </w:t>
            </w:r>
            <w:r w:rsidRPr="00EB3214">
              <w:rPr>
                <w:rFonts w:ascii="Arial" w:eastAsia="Calibri" w:hAnsi="Arial" w:cs="Arial"/>
                <w:iCs/>
                <w:color w:val="000000"/>
                <w:sz w:val="22"/>
                <w:lang w:val="es-ES_tradnl"/>
              </w:rPr>
              <w:t>el</w:t>
            </w:r>
            <w:r w:rsidRPr="00146EDC">
              <w:rPr>
                <w:rFonts w:ascii="Arial" w:eastAsia="Calibri" w:hAnsi="Arial" w:cs="Arial"/>
                <w:i/>
                <w:iCs/>
                <w:color w:val="000000"/>
                <w:sz w:val="22"/>
                <w:lang w:val="es-ES_tradnl"/>
              </w:rPr>
              <w:t xml:space="preserve"> </w:t>
            </w:r>
            <w:r w:rsidRPr="001401A4">
              <w:rPr>
                <w:rFonts w:ascii="Arial" w:eastAsia="Calibri" w:hAnsi="Arial" w:cs="Arial"/>
                <w:iCs/>
                <w:color w:val="000000"/>
                <w:sz w:val="22"/>
                <w:lang w:val="es-ES_tradnl"/>
              </w:rPr>
              <w:t>precio medio de las ofertas validas presentadas</w:t>
            </w:r>
            <w:r>
              <w:rPr>
                <w:rFonts w:ascii="Arial" w:eastAsia="Calibri" w:hAnsi="Arial" w:cs="Arial"/>
                <w:iCs/>
                <w:color w:val="000000"/>
                <w:sz w:val="22"/>
                <w:lang w:val="es-ES_tradnl"/>
              </w:rPr>
              <w:t>.</w:t>
            </w:r>
          </w:p>
          <w:p w14:paraId="56F6EFC1" w14:textId="77777777" w:rsidR="00310EF8" w:rsidRPr="00146EDC"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146EDC">
              <w:rPr>
                <w:rFonts w:ascii="Arial" w:eastAsia="Calibri" w:hAnsi="Arial" w:cs="Arial"/>
                <w:sz w:val="22"/>
                <w:szCs w:val="22"/>
                <w:lang w:val="es-ES_tradnl" w:eastAsia="en-US"/>
              </w:rPr>
              <w:t xml:space="preserve">La puntuación otorgada se situará entre </w:t>
            </w:r>
            <w:r w:rsidRPr="00146EDC">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20</w:t>
            </w:r>
            <w:r w:rsidRPr="00146EDC">
              <w:rPr>
                <w:rFonts w:ascii="Arial" w:eastAsia="Calibri" w:hAnsi="Arial" w:cs="Arial"/>
                <w:b/>
                <w:sz w:val="22"/>
                <w:szCs w:val="22"/>
                <w:lang w:val="es-ES_tradnl" w:eastAsia="en-US"/>
              </w:rPr>
              <w:t xml:space="preserve"> puntos </w:t>
            </w:r>
            <w:r w:rsidRPr="00146EDC">
              <w:rPr>
                <w:rFonts w:ascii="Arial" w:eastAsia="Calibri" w:hAnsi="Arial" w:cs="Arial"/>
                <w:sz w:val="22"/>
                <w:szCs w:val="22"/>
                <w:lang w:val="es-ES_tradnl" w:eastAsia="en-US"/>
              </w:rPr>
              <w:t xml:space="preserve">según el importe de la oferta recibida. </w:t>
            </w:r>
          </w:p>
          <w:p w14:paraId="5A58938E" w14:textId="77777777" w:rsidR="00310EF8" w:rsidRDefault="00310EF8" w:rsidP="000D15BD">
            <w:pPr>
              <w:autoSpaceDE w:val="0"/>
              <w:autoSpaceDN w:val="0"/>
              <w:adjustRightInd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ofertas, se tendrá en cuenta la base imponible de la propuesta, tal y como se indica en el </w:t>
            </w:r>
            <w:r w:rsidRPr="006E740F">
              <w:rPr>
                <w:rFonts w:ascii="Arial" w:hAnsi="Arial" w:cs="Arial"/>
                <w:b/>
                <w:sz w:val="22"/>
                <w:szCs w:val="22"/>
                <w:lang w:val="es-ES_tradnl"/>
              </w:rPr>
              <w:t>Anexo IV</w:t>
            </w:r>
            <w:r>
              <w:rPr>
                <w:rFonts w:ascii="Arial" w:hAnsi="Arial" w:cs="Arial"/>
                <w:b/>
                <w:sz w:val="22"/>
                <w:szCs w:val="22"/>
                <w:lang w:val="es-ES_tradnl"/>
              </w:rPr>
              <w:t xml:space="preserve"> que corresponda.</w:t>
            </w:r>
          </w:p>
          <w:p w14:paraId="1321A3A1" w14:textId="77777777" w:rsidR="00310EF8" w:rsidRPr="009C5F17" w:rsidRDefault="00310EF8" w:rsidP="000D15BD">
            <w:pPr>
              <w:autoSpaceDE w:val="0"/>
              <w:autoSpaceDN w:val="0"/>
              <w:adjustRightInd w:val="0"/>
              <w:spacing w:before="120" w:after="120"/>
              <w:jc w:val="both"/>
              <w:rPr>
                <w:rFonts w:ascii="Arial" w:hAnsi="Arial" w:cs="Arial"/>
                <w:i/>
                <w:lang w:val="es-ES_tradnl"/>
              </w:rPr>
            </w:pPr>
          </w:p>
        </w:tc>
      </w:tr>
      <w:tr w:rsidR="00310EF8" w14:paraId="783712B4"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27"/>
        </w:trPr>
        <w:tc>
          <w:tcPr>
            <w:tcW w:w="72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73069" w14:textId="77777777" w:rsidR="003442E2" w:rsidRDefault="003442E2" w:rsidP="000D15BD">
            <w:pPr>
              <w:ind w:left="121"/>
              <w:jc w:val="both"/>
              <w:rPr>
                <w:rFonts w:ascii="Arial" w:hAnsi="Arial" w:cs="Arial"/>
                <w:b/>
                <w:bCs/>
                <w:sz w:val="22"/>
                <w:szCs w:val="22"/>
              </w:rPr>
            </w:pPr>
          </w:p>
          <w:p w14:paraId="3705F0B2" w14:textId="0F614EC2" w:rsidR="00310EF8" w:rsidRPr="00DF71E4" w:rsidRDefault="00310EF8" w:rsidP="000D15BD">
            <w:pPr>
              <w:ind w:left="121"/>
              <w:jc w:val="both"/>
              <w:rPr>
                <w:rFonts w:ascii="Arial" w:hAnsi="Arial" w:cs="Arial"/>
                <w:b/>
                <w:bCs/>
                <w:color w:val="C00000"/>
                <w:sz w:val="22"/>
                <w:szCs w:val="22"/>
              </w:rPr>
            </w:pPr>
            <w:r>
              <w:rPr>
                <w:rFonts w:ascii="Arial" w:hAnsi="Arial" w:cs="Arial"/>
                <w:b/>
                <w:bCs/>
                <w:sz w:val="22"/>
                <w:szCs w:val="22"/>
              </w:rPr>
              <w:t xml:space="preserve">OTROS </w:t>
            </w:r>
            <w:r w:rsidRPr="00D35923">
              <w:rPr>
                <w:rFonts w:ascii="Arial" w:hAnsi="Arial" w:cs="Arial"/>
                <w:b/>
                <w:bCs/>
                <w:sz w:val="22"/>
                <w:szCs w:val="22"/>
              </w:rPr>
              <w:t xml:space="preserve">CRITERIOS </w:t>
            </w:r>
            <w:r>
              <w:rPr>
                <w:rFonts w:ascii="Arial" w:hAnsi="Arial" w:cs="Arial"/>
                <w:b/>
                <w:bCs/>
                <w:sz w:val="22"/>
                <w:szCs w:val="22"/>
              </w:rPr>
              <w:t xml:space="preserve">NO </w:t>
            </w:r>
            <w:r w:rsidRPr="00D35923">
              <w:rPr>
                <w:rFonts w:ascii="Arial" w:hAnsi="Arial" w:cs="Arial"/>
                <w:b/>
                <w:bCs/>
                <w:sz w:val="22"/>
                <w:szCs w:val="22"/>
              </w:rPr>
              <w:t xml:space="preserve">SUJETOS A JUICIO DE VALOR (HASTA </w:t>
            </w:r>
            <w:r>
              <w:rPr>
                <w:rFonts w:ascii="Arial" w:hAnsi="Arial" w:cs="Arial"/>
                <w:b/>
                <w:bCs/>
                <w:sz w:val="22"/>
                <w:szCs w:val="22"/>
              </w:rPr>
              <w:t>35</w:t>
            </w:r>
            <w:r w:rsidRPr="00D35923">
              <w:rPr>
                <w:rFonts w:ascii="Arial" w:hAnsi="Arial" w:cs="Arial"/>
                <w:b/>
                <w:bCs/>
                <w:sz w:val="22"/>
                <w:szCs w:val="22"/>
              </w:rPr>
              <w:t xml:space="preserve"> PUNTOS):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EF9BC0" w14:textId="77777777" w:rsidR="00310EF8" w:rsidRDefault="00310EF8" w:rsidP="000D15BD">
            <w:pPr>
              <w:jc w:val="center"/>
              <w:rPr>
                <w:rFonts w:ascii="Arial" w:hAnsi="Arial" w:cs="Arial"/>
                <w:b/>
                <w:bCs/>
                <w:sz w:val="22"/>
                <w:szCs w:val="22"/>
              </w:rPr>
            </w:pPr>
          </w:p>
        </w:tc>
      </w:tr>
      <w:tr w:rsidR="00310EF8" w14:paraId="7813281E"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67"/>
        </w:trPr>
        <w:tc>
          <w:tcPr>
            <w:tcW w:w="723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73D56A44" w14:textId="77777777" w:rsidR="00310EF8" w:rsidRDefault="00310EF8" w:rsidP="000D15BD">
            <w:pPr>
              <w:ind w:left="168"/>
              <w:rPr>
                <w:rFonts w:ascii="Arial" w:hAnsi="Arial" w:cs="Arial"/>
                <w:b/>
                <w:sz w:val="22"/>
                <w:szCs w:val="22"/>
              </w:rPr>
            </w:pPr>
            <w:r>
              <w:rPr>
                <w:rFonts w:ascii="Arial" w:hAnsi="Arial" w:cs="Arial"/>
                <w:b/>
                <w:sz w:val="22"/>
                <w:szCs w:val="22"/>
              </w:rPr>
              <w:t>REQUISITOS TÉCNICOS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5D5A9BAD" w14:textId="77777777" w:rsidR="00310EF8" w:rsidRDefault="00310EF8" w:rsidP="000D15BD">
            <w:pPr>
              <w:ind w:left="-25"/>
              <w:jc w:val="center"/>
              <w:rPr>
                <w:rFonts w:ascii="Arial" w:hAnsi="Arial" w:cs="Arial"/>
                <w:b/>
                <w:sz w:val="22"/>
                <w:szCs w:val="22"/>
                <w:highlight w:val="yellow"/>
              </w:rPr>
            </w:pPr>
            <w:r>
              <w:rPr>
                <w:rFonts w:ascii="Arial" w:hAnsi="Arial" w:cs="Arial"/>
                <w:b/>
                <w:sz w:val="22"/>
                <w:szCs w:val="22"/>
              </w:rPr>
              <w:t>35 puntos</w:t>
            </w:r>
          </w:p>
        </w:tc>
      </w:tr>
      <w:tr w:rsidR="00310EF8" w14:paraId="62E339EB"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11F6F2CC" w14:textId="77777777" w:rsidR="00310EF8" w:rsidRPr="00F01741" w:rsidRDefault="00310EF8" w:rsidP="000D15BD">
            <w:pPr>
              <w:spacing w:before="80" w:after="80"/>
              <w:rPr>
                <w:rFonts w:ascii="Arial" w:hAnsi="Arial" w:cs="Arial"/>
                <w:b/>
                <w:bCs/>
                <w:sz w:val="22"/>
                <w:szCs w:val="22"/>
              </w:rPr>
            </w:pPr>
            <w:r w:rsidRPr="00F01741">
              <w:rPr>
                <w:rFonts w:ascii="Arial" w:hAnsi="Arial" w:cs="Arial"/>
                <w:b/>
                <w:bCs/>
                <w:sz w:val="22"/>
                <w:szCs w:val="22"/>
              </w:rPr>
              <w:t>1.</w:t>
            </w:r>
            <w:r>
              <w:rPr>
                <w:rFonts w:ascii="Arial" w:hAnsi="Arial" w:cs="Arial"/>
                <w:b/>
                <w:bCs/>
                <w:sz w:val="22"/>
                <w:szCs w:val="22"/>
              </w:rPr>
              <w:t xml:space="preserve"> Número de trípticos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9CD452A" w14:textId="77777777" w:rsidR="00310EF8" w:rsidRPr="00E347B0" w:rsidRDefault="00310EF8" w:rsidP="000D15BD">
            <w:pPr>
              <w:spacing w:before="80" w:after="80"/>
              <w:jc w:val="center"/>
              <w:rPr>
                <w:rFonts w:ascii="Arial" w:hAnsi="Arial" w:cs="Arial"/>
                <w:b/>
                <w:bCs/>
                <w:sz w:val="22"/>
                <w:szCs w:val="22"/>
              </w:rPr>
            </w:pPr>
            <w:r w:rsidRPr="00E347B0">
              <w:rPr>
                <w:rFonts w:ascii="Arial" w:hAnsi="Arial" w:cs="Arial"/>
                <w:b/>
                <w:sz w:val="22"/>
                <w:szCs w:val="22"/>
              </w:rPr>
              <w:t>5 puntos</w:t>
            </w:r>
          </w:p>
        </w:tc>
      </w:tr>
      <w:tr w:rsidR="00310EF8" w14:paraId="7ACE32FF"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tcPr>
          <w:p w14:paraId="4231C829"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más de 47.000 trípticos – (5 puntos)</w:t>
            </w:r>
          </w:p>
          <w:p w14:paraId="0AD893EE"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45.001 trípticos y 47.000 trípticos – (4 puntos)</w:t>
            </w:r>
          </w:p>
          <w:p w14:paraId="31AFCC6E"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43.001 trípticos y 45.000 trípticos – (3 puntos)</w:t>
            </w:r>
          </w:p>
          <w:p w14:paraId="40426FED"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40.</w:t>
            </w:r>
            <w:r>
              <w:rPr>
                <w:rFonts w:ascii="Arial" w:hAnsi="Arial" w:cs="Arial"/>
                <w:color w:val="000000"/>
                <w:sz w:val="20"/>
                <w:szCs w:val="20"/>
              </w:rPr>
              <w:t>100</w:t>
            </w:r>
            <w:r w:rsidRPr="00503E9B">
              <w:rPr>
                <w:rFonts w:ascii="Arial" w:hAnsi="Arial" w:cs="Arial"/>
                <w:color w:val="000000"/>
                <w:sz w:val="20"/>
                <w:szCs w:val="20"/>
              </w:rPr>
              <w:t xml:space="preserve"> trípticos y 43.000 trípticos – (2 puntos)</w:t>
            </w:r>
          </w:p>
          <w:p w14:paraId="4FCCBA61"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40.000 trípticos</w:t>
            </w:r>
            <w:r w:rsidRPr="00503E9B">
              <w:rPr>
                <w:rFonts w:ascii="Arial" w:hAnsi="Arial" w:cs="Arial"/>
                <w:color w:val="000000"/>
                <w:sz w:val="20"/>
                <w:szCs w:val="20"/>
              </w:rPr>
              <w:t xml:space="preserve"> – (1 punto)</w:t>
            </w:r>
          </w:p>
          <w:p w14:paraId="7C16E890"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Resto de propuestas – (0 puntos)</w:t>
            </w:r>
          </w:p>
          <w:p w14:paraId="15E4C78A" w14:textId="77777777" w:rsidR="00310EF8" w:rsidRPr="00190146" w:rsidRDefault="00310EF8" w:rsidP="000D15BD">
            <w:pPr>
              <w:autoSpaceDE w:val="0"/>
              <w:autoSpaceDN w:val="0"/>
              <w:jc w:val="both"/>
              <w:rPr>
                <w:rFonts w:ascii="Arial" w:hAnsi="Arial" w:cs="Arial"/>
                <w:sz w:val="22"/>
                <w:szCs w:val="22"/>
                <w:lang w:val="es-ES_tradnl"/>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4C7A9EA" w14:textId="77777777" w:rsidR="00310EF8" w:rsidRPr="00E347B0" w:rsidRDefault="00310EF8" w:rsidP="000D15BD">
            <w:pPr>
              <w:spacing w:before="80" w:after="80"/>
              <w:jc w:val="center"/>
              <w:rPr>
                <w:rFonts w:ascii="Arial" w:hAnsi="Arial" w:cs="Arial"/>
                <w:b/>
                <w:bCs/>
                <w:sz w:val="22"/>
                <w:szCs w:val="22"/>
              </w:rPr>
            </w:pPr>
          </w:p>
        </w:tc>
      </w:tr>
      <w:tr w:rsidR="00310EF8" w14:paraId="70AF94A4"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51"/>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53875B4B" w14:textId="77777777" w:rsidR="00310EF8" w:rsidRPr="00D35923" w:rsidRDefault="00310EF8" w:rsidP="000D15BD">
            <w:pPr>
              <w:spacing w:before="120" w:after="120"/>
              <w:jc w:val="both"/>
              <w:rPr>
                <w:rFonts w:ascii="Arial" w:hAnsi="Arial" w:cs="Arial"/>
              </w:rPr>
            </w:pPr>
            <w:r>
              <w:rPr>
                <w:rFonts w:ascii="Arial" w:hAnsi="Arial" w:cs="Arial"/>
                <w:b/>
                <w:bCs/>
                <w:sz w:val="22"/>
                <w:szCs w:val="22"/>
              </w:rPr>
              <w:t>2</w:t>
            </w:r>
            <w:r w:rsidRPr="00F01741">
              <w:rPr>
                <w:rFonts w:ascii="Arial" w:hAnsi="Arial" w:cs="Arial"/>
                <w:b/>
                <w:bCs/>
                <w:sz w:val="22"/>
                <w:szCs w:val="22"/>
              </w:rPr>
              <w:t>.</w:t>
            </w:r>
            <w:r>
              <w:rPr>
                <w:rFonts w:ascii="Arial" w:hAnsi="Arial" w:cs="Arial"/>
                <w:b/>
                <w:bCs/>
                <w:sz w:val="22"/>
                <w:szCs w:val="22"/>
              </w:rPr>
              <w:t xml:space="preserve"> Número de tarjetones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AC6336D" w14:textId="77777777" w:rsidR="00310EF8" w:rsidRPr="00E347B0" w:rsidRDefault="00310EF8" w:rsidP="000D15BD">
            <w:pPr>
              <w:jc w:val="center"/>
              <w:rPr>
                <w:rFonts w:ascii="Arial" w:hAnsi="Arial" w:cs="Arial"/>
                <w:b/>
                <w:sz w:val="22"/>
                <w:szCs w:val="22"/>
              </w:rPr>
            </w:pPr>
            <w:r w:rsidRPr="00E347B0">
              <w:rPr>
                <w:rFonts w:ascii="Arial" w:hAnsi="Arial" w:cs="Arial"/>
                <w:b/>
                <w:sz w:val="22"/>
                <w:szCs w:val="22"/>
              </w:rPr>
              <w:t>5 puntos</w:t>
            </w:r>
          </w:p>
        </w:tc>
      </w:tr>
      <w:tr w:rsidR="00310EF8" w14:paraId="1AD6EA33" w14:textId="77777777" w:rsidTr="00E347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2352"/>
        </w:trPr>
        <w:tc>
          <w:tcPr>
            <w:tcW w:w="7230" w:type="dxa"/>
            <w:gridSpan w:val="2"/>
            <w:tcBorders>
              <w:top w:val="single" w:sz="4" w:space="0" w:color="auto"/>
              <w:left w:val="single" w:sz="4" w:space="0" w:color="auto"/>
              <w:bottom w:val="single" w:sz="4" w:space="0" w:color="auto"/>
              <w:right w:val="single" w:sz="4" w:space="0" w:color="auto"/>
            </w:tcBorders>
            <w:vAlign w:val="center"/>
          </w:tcPr>
          <w:p w14:paraId="1AE652B0"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2.500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 (5 puntos)</w:t>
            </w:r>
          </w:p>
          <w:p w14:paraId="10FEEE33"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w:t>
            </w:r>
            <w:r w:rsidRPr="00503E9B">
              <w:rPr>
                <w:rFonts w:ascii="Arial" w:hAnsi="Arial" w:cs="Arial"/>
                <w:color w:val="000000"/>
                <w:sz w:val="20"/>
                <w:szCs w:val="20"/>
              </w:rPr>
              <w:t>.001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2.500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 (4 puntos)</w:t>
            </w:r>
          </w:p>
          <w:p w14:paraId="1F04E03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1.5</w:t>
            </w:r>
            <w:r w:rsidRPr="00503E9B">
              <w:rPr>
                <w:rFonts w:ascii="Arial" w:hAnsi="Arial" w:cs="Arial"/>
                <w:color w:val="000000"/>
                <w:sz w:val="20"/>
                <w:szCs w:val="20"/>
              </w:rPr>
              <w:t>01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2</w:t>
            </w:r>
            <w:r w:rsidRPr="00503E9B">
              <w:rPr>
                <w:rFonts w:ascii="Arial" w:hAnsi="Arial" w:cs="Arial"/>
                <w:color w:val="000000"/>
                <w:sz w:val="20"/>
                <w:szCs w:val="20"/>
              </w:rPr>
              <w:t>.000 t</w:t>
            </w:r>
            <w:r>
              <w:rPr>
                <w:rFonts w:ascii="Arial" w:hAnsi="Arial" w:cs="Arial"/>
                <w:color w:val="000000"/>
                <w:sz w:val="20"/>
                <w:szCs w:val="20"/>
              </w:rPr>
              <w:t>arjetones</w:t>
            </w:r>
            <w:r w:rsidRPr="00503E9B">
              <w:rPr>
                <w:rFonts w:ascii="Arial" w:hAnsi="Arial" w:cs="Arial"/>
                <w:color w:val="000000"/>
                <w:sz w:val="20"/>
                <w:szCs w:val="20"/>
              </w:rPr>
              <w:t xml:space="preserve"> – (3 puntos)</w:t>
            </w:r>
          </w:p>
          <w:p w14:paraId="191A4E9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1</w:t>
            </w:r>
            <w:r w:rsidRPr="00503E9B">
              <w:rPr>
                <w:rFonts w:ascii="Arial" w:hAnsi="Arial" w:cs="Arial"/>
                <w:color w:val="000000"/>
                <w:sz w:val="20"/>
                <w:szCs w:val="20"/>
              </w:rPr>
              <w:t>.</w:t>
            </w:r>
            <w:r>
              <w:rPr>
                <w:rFonts w:ascii="Arial" w:hAnsi="Arial" w:cs="Arial"/>
                <w:color w:val="000000"/>
                <w:sz w:val="20"/>
                <w:szCs w:val="20"/>
              </w:rPr>
              <w:t>100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1</w:t>
            </w:r>
            <w:r w:rsidRPr="00503E9B">
              <w:rPr>
                <w:rFonts w:ascii="Arial" w:hAnsi="Arial" w:cs="Arial"/>
                <w:color w:val="000000"/>
                <w:sz w:val="20"/>
                <w:szCs w:val="20"/>
              </w:rPr>
              <w:t>.</w:t>
            </w:r>
            <w:r>
              <w:rPr>
                <w:rFonts w:ascii="Arial" w:hAnsi="Arial" w:cs="Arial"/>
                <w:color w:val="000000"/>
                <w:sz w:val="20"/>
                <w:szCs w:val="20"/>
              </w:rPr>
              <w:t>5</w:t>
            </w:r>
            <w:r w:rsidRPr="00503E9B">
              <w:rPr>
                <w:rFonts w:ascii="Arial" w:hAnsi="Arial" w:cs="Arial"/>
                <w:color w:val="000000"/>
                <w:sz w:val="20"/>
                <w:szCs w:val="20"/>
              </w:rPr>
              <w:t>00 t</w:t>
            </w:r>
            <w:r>
              <w:rPr>
                <w:rFonts w:ascii="Arial" w:hAnsi="Arial" w:cs="Arial"/>
                <w:color w:val="000000"/>
                <w:sz w:val="20"/>
                <w:szCs w:val="20"/>
              </w:rPr>
              <w:t>arjetones</w:t>
            </w:r>
            <w:r w:rsidRPr="00503E9B">
              <w:rPr>
                <w:rFonts w:ascii="Arial" w:hAnsi="Arial" w:cs="Arial"/>
                <w:color w:val="000000"/>
                <w:sz w:val="20"/>
                <w:szCs w:val="20"/>
              </w:rPr>
              <w:t xml:space="preserve"> – (2 puntos)</w:t>
            </w:r>
          </w:p>
          <w:p w14:paraId="21468C18"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1.000 tarjetones</w:t>
            </w:r>
            <w:r w:rsidRPr="00503E9B">
              <w:rPr>
                <w:rFonts w:ascii="Arial" w:hAnsi="Arial" w:cs="Arial"/>
                <w:color w:val="000000"/>
                <w:sz w:val="20"/>
                <w:szCs w:val="20"/>
              </w:rPr>
              <w:t xml:space="preserve"> – (1 punto)</w:t>
            </w:r>
          </w:p>
          <w:p w14:paraId="2A792AE5"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56F532F" w14:textId="77777777" w:rsidR="00310EF8" w:rsidRDefault="00310EF8" w:rsidP="000D15BD">
            <w:pPr>
              <w:jc w:val="center"/>
              <w:rPr>
                <w:rFonts w:ascii="Arial" w:hAnsi="Arial" w:cs="Arial"/>
                <w:b/>
                <w:sz w:val="22"/>
                <w:szCs w:val="22"/>
              </w:rPr>
            </w:pPr>
          </w:p>
        </w:tc>
      </w:tr>
      <w:tr w:rsidR="00310EF8" w14:paraId="5B684BED"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tcPr>
          <w:p w14:paraId="41E35BE0" w14:textId="77777777" w:rsidR="00310EF8" w:rsidRPr="00F01741" w:rsidRDefault="00310EF8" w:rsidP="000D15BD">
            <w:pPr>
              <w:spacing w:before="120" w:after="120"/>
              <w:jc w:val="both"/>
              <w:rPr>
                <w:rFonts w:ascii="Arial" w:hAnsi="Arial" w:cs="Arial"/>
                <w:b/>
                <w:bCs/>
                <w:sz w:val="22"/>
                <w:szCs w:val="22"/>
              </w:rPr>
            </w:pPr>
            <w:r>
              <w:rPr>
                <w:rFonts w:ascii="Arial" w:hAnsi="Arial" w:cs="Arial"/>
                <w:b/>
                <w:bCs/>
                <w:sz w:val="22"/>
                <w:szCs w:val="22"/>
              </w:rPr>
              <w:t>3</w:t>
            </w:r>
            <w:r w:rsidRPr="00F01741">
              <w:rPr>
                <w:rFonts w:ascii="Arial" w:hAnsi="Arial" w:cs="Arial"/>
                <w:b/>
                <w:bCs/>
                <w:sz w:val="22"/>
                <w:szCs w:val="22"/>
              </w:rPr>
              <w:t xml:space="preserve">. Número de </w:t>
            </w:r>
            <w:r>
              <w:rPr>
                <w:rFonts w:ascii="Arial" w:hAnsi="Arial" w:cs="Arial"/>
                <w:b/>
                <w:bCs/>
                <w:sz w:val="22"/>
                <w:szCs w:val="22"/>
              </w:rPr>
              <w:t>cartele</w:t>
            </w:r>
            <w:r w:rsidRPr="00F01741">
              <w:rPr>
                <w:rFonts w:ascii="Arial" w:hAnsi="Arial" w:cs="Arial"/>
                <w:b/>
                <w:bCs/>
                <w:sz w:val="22"/>
                <w:szCs w:val="22"/>
              </w:rPr>
              <w:t xml:space="preserve">s </w:t>
            </w:r>
            <w:r>
              <w:rPr>
                <w:rFonts w:ascii="Arial" w:hAnsi="Arial" w:cs="Arial"/>
                <w:b/>
                <w:bCs/>
                <w:sz w:val="22"/>
                <w:szCs w:val="22"/>
              </w:rPr>
              <w:t xml:space="preserve">A3 </w:t>
            </w:r>
            <w:r w:rsidRPr="00F01741">
              <w:rPr>
                <w:rFonts w:ascii="Arial" w:hAnsi="Arial" w:cs="Arial"/>
                <w:b/>
                <w:bCs/>
                <w:sz w:val="22"/>
                <w:szCs w:val="22"/>
              </w:rPr>
              <w:t>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A4886CD" w14:textId="77777777" w:rsidR="00310EF8" w:rsidRDefault="00310EF8" w:rsidP="000D15BD">
            <w:pPr>
              <w:jc w:val="center"/>
              <w:rPr>
                <w:rFonts w:ascii="Arial" w:hAnsi="Arial" w:cs="Arial"/>
                <w:b/>
                <w:sz w:val="22"/>
                <w:szCs w:val="22"/>
              </w:rPr>
            </w:pPr>
            <w:r w:rsidRPr="00E347B0">
              <w:rPr>
                <w:rFonts w:ascii="Arial" w:hAnsi="Arial" w:cs="Arial"/>
                <w:b/>
                <w:sz w:val="22"/>
                <w:szCs w:val="22"/>
              </w:rPr>
              <w:t>5 puntos</w:t>
            </w:r>
          </w:p>
        </w:tc>
      </w:tr>
      <w:tr w:rsidR="00310EF8" w14:paraId="2CEDD97A"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tcPr>
          <w:p w14:paraId="4B359AB0"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3.500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 (5 puntos)</w:t>
            </w:r>
          </w:p>
          <w:p w14:paraId="627C38B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3</w:t>
            </w:r>
            <w:r w:rsidRPr="00503E9B">
              <w:rPr>
                <w:rFonts w:ascii="Arial" w:hAnsi="Arial" w:cs="Arial"/>
                <w:color w:val="000000"/>
                <w:sz w:val="20"/>
                <w:szCs w:val="20"/>
              </w:rPr>
              <w:t xml:space="preserve">.001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3.500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 (4 puntos)</w:t>
            </w:r>
          </w:p>
          <w:p w14:paraId="52998C9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2.5</w:t>
            </w:r>
            <w:r w:rsidRPr="00503E9B">
              <w:rPr>
                <w:rFonts w:ascii="Arial" w:hAnsi="Arial" w:cs="Arial"/>
                <w:color w:val="000000"/>
                <w:sz w:val="20"/>
                <w:szCs w:val="20"/>
              </w:rPr>
              <w:t xml:space="preserve">01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3</w:t>
            </w:r>
            <w:r w:rsidRPr="00503E9B">
              <w:rPr>
                <w:rFonts w:ascii="Arial" w:hAnsi="Arial" w:cs="Arial"/>
                <w:color w:val="000000"/>
                <w:sz w:val="20"/>
                <w:szCs w:val="20"/>
              </w:rPr>
              <w:t xml:space="preserve">.000 </w:t>
            </w:r>
            <w:r>
              <w:rPr>
                <w:rFonts w:ascii="Arial" w:hAnsi="Arial" w:cs="Arial"/>
                <w:color w:val="000000"/>
                <w:sz w:val="20"/>
                <w:szCs w:val="20"/>
              </w:rPr>
              <w:t>carteles A3</w:t>
            </w:r>
            <w:r w:rsidRPr="00503E9B">
              <w:rPr>
                <w:rFonts w:ascii="Arial" w:hAnsi="Arial" w:cs="Arial"/>
                <w:color w:val="000000"/>
                <w:sz w:val="20"/>
                <w:szCs w:val="20"/>
              </w:rPr>
              <w:t xml:space="preserve"> – (3 puntos)</w:t>
            </w:r>
          </w:p>
          <w:p w14:paraId="67B36634"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w:t>
            </w:r>
            <w:r w:rsidRPr="00503E9B">
              <w:rPr>
                <w:rFonts w:ascii="Arial" w:hAnsi="Arial" w:cs="Arial"/>
                <w:color w:val="000000"/>
                <w:sz w:val="20"/>
                <w:szCs w:val="20"/>
              </w:rPr>
              <w:t>.</w:t>
            </w:r>
            <w:r>
              <w:rPr>
                <w:rFonts w:ascii="Arial" w:hAnsi="Arial" w:cs="Arial"/>
                <w:color w:val="000000"/>
                <w:sz w:val="20"/>
                <w:szCs w:val="20"/>
              </w:rPr>
              <w:t>100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2</w:t>
            </w:r>
            <w:r w:rsidRPr="00503E9B">
              <w:rPr>
                <w:rFonts w:ascii="Arial" w:hAnsi="Arial" w:cs="Arial"/>
                <w:color w:val="000000"/>
                <w:sz w:val="20"/>
                <w:szCs w:val="20"/>
              </w:rPr>
              <w:t>.</w:t>
            </w:r>
            <w:r>
              <w:rPr>
                <w:rFonts w:ascii="Arial" w:hAnsi="Arial" w:cs="Arial"/>
                <w:color w:val="000000"/>
                <w:sz w:val="20"/>
                <w:szCs w:val="20"/>
              </w:rPr>
              <w:t>5</w:t>
            </w:r>
            <w:r w:rsidRPr="00503E9B">
              <w:rPr>
                <w:rFonts w:ascii="Arial" w:hAnsi="Arial" w:cs="Arial"/>
                <w:color w:val="000000"/>
                <w:sz w:val="20"/>
                <w:szCs w:val="20"/>
              </w:rPr>
              <w:t xml:space="preserve">00 </w:t>
            </w:r>
            <w:r>
              <w:rPr>
                <w:rFonts w:ascii="Arial" w:hAnsi="Arial" w:cs="Arial"/>
                <w:color w:val="000000"/>
                <w:sz w:val="20"/>
                <w:szCs w:val="20"/>
              </w:rPr>
              <w:t>carteles A3</w:t>
            </w:r>
            <w:r w:rsidRPr="00503E9B">
              <w:rPr>
                <w:rFonts w:ascii="Arial" w:hAnsi="Arial" w:cs="Arial"/>
                <w:color w:val="000000"/>
                <w:sz w:val="20"/>
                <w:szCs w:val="20"/>
              </w:rPr>
              <w:t xml:space="preserve"> – (2 puntos)</w:t>
            </w:r>
          </w:p>
          <w:p w14:paraId="6864C190" w14:textId="77777777" w:rsidR="00310EF8"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2.000 carteles A3</w:t>
            </w:r>
            <w:r w:rsidRPr="00503E9B">
              <w:rPr>
                <w:rFonts w:ascii="Arial" w:hAnsi="Arial" w:cs="Arial"/>
                <w:color w:val="000000"/>
                <w:sz w:val="20"/>
                <w:szCs w:val="20"/>
              </w:rPr>
              <w:t xml:space="preserve"> – (1 punto)</w:t>
            </w:r>
          </w:p>
          <w:p w14:paraId="7C62A7FF" w14:textId="77777777" w:rsidR="00310EF8" w:rsidRPr="00532EFD"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FD3D70C" w14:textId="77777777" w:rsidR="00310EF8" w:rsidRDefault="00310EF8" w:rsidP="000D15BD">
            <w:pPr>
              <w:jc w:val="center"/>
              <w:rPr>
                <w:rFonts w:ascii="Arial" w:hAnsi="Arial" w:cs="Arial"/>
                <w:b/>
                <w:sz w:val="22"/>
                <w:szCs w:val="22"/>
              </w:rPr>
            </w:pPr>
          </w:p>
        </w:tc>
      </w:tr>
      <w:tr w:rsidR="00310EF8" w14:paraId="31A6C52F"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480"/>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3BBCE960" w14:textId="77777777" w:rsidR="00310EF8" w:rsidRPr="00D35923" w:rsidRDefault="00310EF8" w:rsidP="000D15BD">
            <w:pPr>
              <w:spacing w:before="80" w:after="80"/>
              <w:rPr>
                <w:rFonts w:cs="Arial"/>
              </w:rPr>
            </w:pPr>
            <w:r>
              <w:rPr>
                <w:rFonts w:ascii="Arial" w:hAnsi="Arial" w:cs="Arial"/>
                <w:b/>
                <w:bCs/>
                <w:sz w:val="22"/>
                <w:szCs w:val="22"/>
              </w:rPr>
              <w:lastRenderedPageBreak/>
              <w:t>4</w:t>
            </w:r>
            <w:r w:rsidRPr="00F01741">
              <w:rPr>
                <w:rFonts w:ascii="Arial" w:hAnsi="Arial" w:cs="Arial"/>
                <w:b/>
                <w:bCs/>
                <w:sz w:val="22"/>
                <w:szCs w:val="22"/>
              </w:rPr>
              <w:t>.</w:t>
            </w:r>
            <w:r>
              <w:rPr>
                <w:rFonts w:ascii="Arial" w:hAnsi="Arial" w:cs="Arial"/>
                <w:b/>
                <w:bCs/>
                <w:sz w:val="22"/>
                <w:szCs w:val="22"/>
              </w:rPr>
              <w:t xml:space="preserve"> Número de kits de prensa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951C95C" w14:textId="77777777" w:rsidR="00310EF8" w:rsidRPr="00C21326" w:rsidRDefault="00310EF8" w:rsidP="000D15BD">
            <w:pPr>
              <w:jc w:val="center"/>
              <w:rPr>
                <w:rFonts w:ascii="Arial" w:hAnsi="Arial" w:cs="Arial"/>
                <w:b/>
                <w:bCs/>
              </w:rPr>
            </w:pPr>
            <w:r w:rsidRPr="00E347B0">
              <w:rPr>
                <w:rFonts w:ascii="Arial" w:hAnsi="Arial" w:cs="Arial"/>
                <w:b/>
                <w:sz w:val="22"/>
                <w:szCs w:val="22"/>
              </w:rPr>
              <w:t>5 puntos</w:t>
            </w:r>
          </w:p>
        </w:tc>
      </w:tr>
      <w:tr w:rsidR="00310EF8" w14:paraId="2B724B43"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65E7721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850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(5 puntos)</w:t>
            </w:r>
          </w:p>
          <w:p w14:paraId="7B10CA46"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801</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y </w:t>
            </w:r>
            <w:r>
              <w:rPr>
                <w:rFonts w:ascii="Arial" w:hAnsi="Arial" w:cs="Arial"/>
                <w:color w:val="000000"/>
                <w:sz w:val="20"/>
                <w:szCs w:val="20"/>
              </w:rPr>
              <w:t>850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(4 puntos)</w:t>
            </w:r>
          </w:p>
          <w:p w14:paraId="4E2CCB2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751</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y </w:t>
            </w:r>
            <w:r>
              <w:rPr>
                <w:rFonts w:ascii="Arial" w:hAnsi="Arial" w:cs="Arial"/>
                <w:color w:val="000000"/>
                <w:sz w:val="20"/>
                <w:szCs w:val="20"/>
              </w:rPr>
              <w:t>800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(3 puntos)</w:t>
            </w:r>
          </w:p>
          <w:p w14:paraId="277B5EFB"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710 Kits de prensa</w:t>
            </w:r>
            <w:r w:rsidRPr="00503E9B">
              <w:rPr>
                <w:rFonts w:ascii="Arial" w:hAnsi="Arial" w:cs="Arial"/>
                <w:color w:val="000000"/>
                <w:sz w:val="20"/>
                <w:szCs w:val="20"/>
              </w:rPr>
              <w:t xml:space="preserve"> y </w:t>
            </w:r>
            <w:r>
              <w:rPr>
                <w:rFonts w:ascii="Arial" w:hAnsi="Arial" w:cs="Arial"/>
                <w:color w:val="000000"/>
                <w:sz w:val="20"/>
                <w:szCs w:val="20"/>
              </w:rPr>
              <w:t>750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(2 puntos)</w:t>
            </w:r>
          </w:p>
          <w:p w14:paraId="42F790A9" w14:textId="77777777" w:rsidR="00310EF8"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700 Kits de prensa</w:t>
            </w:r>
            <w:r w:rsidRPr="00503E9B">
              <w:rPr>
                <w:rFonts w:ascii="Arial" w:hAnsi="Arial" w:cs="Arial"/>
                <w:color w:val="000000"/>
                <w:sz w:val="20"/>
                <w:szCs w:val="20"/>
              </w:rPr>
              <w:t xml:space="preserve"> – (1 punto)</w:t>
            </w:r>
          </w:p>
          <w:p w14:paraId="2E757631" w14:textId="77777777" w:rsidR="00310EF8" w:rsidRPr="00532EFD" w:rsidRDefault="00310EF8" w:rsidP="00310EF8">
            <w:pPr>
              <w:numPr>
                <w:ilvl w:val="0"/>
                <w:numId w:val="34"/>
              </w:numPr>
              <w:autoSpaceDE w:val="0"/>
              <w:autoSpaceDN w:val="0"/>
              <w:jc w:val="both"/>
              <w:rPr>
                <w:rFonts w:ascii="Arial" w:hAnsi="Arial" w:cs="Arial"/>
                <w:sz w:val="22"/>
                <w:szCs w:val="22"/>
                <w:lang w:val="es-ES_tradnl"/>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B44049F" w14:textId="77777777" w:rsidR="00310EF8" w:rsidRPr="00C21326" w:rsidRDefault="00310EF8" w:rsidP="000D15BD">
            <w:pPr>
              <w:ind w:left="168"/>
              <w:jc w:val="center"/>
              <w:rPr>
                <w:rFonts w:ascii="Arial" w:hAnsi="Arial" w:cs="Arial"/>
                <w:b/>
                <w:bCs/>
              </w:rPr>
            </w:pPr>
          </w:p>
        </w:tc>
      </w:tr>
      <w:tr w:rsidR="00310EF8" w14:paraId="5B9ACE3C"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639"/>
        </w:trPr>
        <w:tc>
          <w:tcPr>
            <w:tcW w:w="7230" w:type="dxa"/>
            <w:gridSpan w:val="2"/>
            <w:tcBorders>
              <w:top w:val="single" w:sz="4" w:space="0" w:color="auto"/>
              <w:left w:val="single" w:sz="4" w:space="0" w:color="auto"/>
              <w:bottom w:val="single" w:sz="4" w:space="0" w:color="auto"/>
              <w:right w:val="single" w:sz="4" w:space="0" w:color="auto"/>
            </w:tcBorders>
            <w:vAlign w:val="center"/>
          </w:tcPr>
          <w:p w14:paraId="5ABE1AC9" w14:textId="77777777" w:rsidR="00310EF8" w:rsidRDefault="00310EF8" w:rsidP="000D15BD">
            <w:pPr>
              <w:spacing w:before="120" w:after="120"/>
              <w:jc w:val="both"/>
              <w:rPr>
                <w:rFonts w:ascii="Arial" w:hAnsi="Arial" w:cs="Arial"/>
              </w:rPr>
            </w:pPr>
            <w:r>
              <w:rPr>
                <w:rFonts w:ascii="Arial" w:hAnsi="Arial" w:cs="Arial"/>
                <w:b/>
                <w:bCs/>
                <w:sz w:val="22"/>
                <w:szCs w:val="22"/>
              </w:rPr>
              <w:t>5</w:t>
            </w:r>
            <w:r w:rsidRPr="00F01741">
              <w:rPr>
                <w:rFonts w:ascii="Arial" w:hAnsi="Arial" w:cs="Arial"/>
                <w:b/>
                <w:bCs/>
                <w:sz w:val="22"/>
                <w:szCs w:val="22"/>
              </w:rPr>
              <w:t>.</w:t>
            </w:r>
            <w:r>
              <w:rPr>
                <w:rFonts w:ascii="Arial" w:hAnsi="Arial" w:cs="Arial"/>
                <w:b/>
                <w:bCs/>
                <w:sz w:val="22"/>
                <w:szCs w:val="22"/>
              </w:rPr>
              <w:t xml:space="preserve"> Número de folletos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A167BDE" w14:textId="77777777" w:rsidR="00310EF8" w:rsidRPr="00C21326"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3229C238"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435"/>
        </w:trPr>
        <w:tc>
          <w:tcPr>
            <w:tcW w:w="7230" w:type="dxa"/>
            <w:gridSpan w:val="2"/>
            <w:tcBorders>
              <w:top w:val="single" w:sz="4" w:space="0" w:color="auto"/>
              <w:left w:val="single" w:sz="4" w:space="0" w:color="auto"/>
              <w:bottom w:val="single" w:sz="4" w:space="0" w:color="auto"/>
              <w:right w:val="single" w:sz="4" w:space="0" w:color="auto"/>
            </w:tcBorders>
            <w:vAlign w:val="center"/>
          </w:tcPr>
          <w:p w14:paraId="5CE6C4CA"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47.000 </w:t>
            </w:r>
            <w:r>
              <w:rPr>
                <w:rFonts w:ascii="Arial" w:hAnsi="Arial" w:cs="Arial"/>
                <w:color w:val="000000"/>
                <w:sz w:val="20"/>
                <w:szCs w:val="20"/>
              </w:rPr>
              <w:t>folletos</w:t>
            </w:r>
            <w:r w:rsidRPr="00503E9B">
              <w:rPr>
                <w:rFonts w:ascii="Arial" w:hAnsi="Arial" w:cs="Arial"/>
                <w:color w:val="000000"/>
                <w:sz w:val="20"/>
                <w:szCs w:val="20"/>
              </w:rPr>
              <w:t xml:space="preserve"> – (5 puntos)</w:t>
            </w:r>
          </w:p>
          <w:p w14:paraId="1C184FE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45.001 trípticos y 47.000 </w:t>
            </w:r>
            <w:r>
              <w:rPr>
                <w:rFonts w:ascii="Arial" w:hAnsi="Arial" w:cs="Arial"/>
                <w:color w:val="000000"/>
                <w:sz w:val="20"/>
                <w:szCs w:val="20"/>
              </w:rPr>
              <w:t>folletos</w:t>
            </w:r>
            <w:r w:rsidRPr="00503E9B">
              <w:rPr>
                <w:rFonts w:ascii="Arial" w:hAnsi="Arial" w:cs="Arial"/>
                <w:color w:val="000000"/>
                <w:sz w:val="20"/>
                <w:szCs w:val="20"/>
              </w:rPr>
              <w:t xml:space="preserve"> – (4 puntos)</w:t>
            </w:r>
          </w:p>
          <w:p w14:paraId="6BBF0911"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43.001 trípticos y 45.000 </w:t>
            </w:r>
            <w:r>
              <w:rPr>
                <w:rFonts w:ascii="Arial" w:hAnsi="Arial" w:cs="Arial"/>
                <w:color w:val="000000"/>
                <w:sz w:val="20"/>
                <w:szCs w:val="20"/>
              </w:rPr>
              <w:t>folletos</w:t>
            </w:r>
            <w:r w:rsidRPr="00503E9B">
              <w:rPr>
                <w:rFonts w:ascii="Arial" w:hAnsi="Arial" w:cs="Arial"/>
                <w:color w:val="000000"/>
                <w:sz w:val="20"/>
                <w:szCs w:val="20"/>
              </w:rPr>
              <w:t xml:space="preserve"> – (3 puntos)</w:t>
            </w:r>
          </w:p>
          <w:p w14:paraId="1ACBC671"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Propuestas con entre 40.</w:t>
            </w:r>
            <w:r>
              <w:rPr>
                <w:rFonts w:ascii="Arial" w:hAnsi="Arial" w:cs="Arial"/>
                <w:color w:val="000000"/>
                <w:sz w:val="20"/>
                <w:szCs w:val="20"/>
              </w:rPr>
              <w:t>1</w:t>
            </w:r>
            <w:r w:rsidRPr="00503E9B">
              <w:rPr>
                <w:rFonts w:ascii="Arial" w:hAnsi="Arial" w:cs="Arial"/>
                <w:color w:val="000000"/>
                <w:sz w:val="20"/>
                <w:szCs w:val="20"/>
              </w:rPr>
              <w:t>0</w:t>
            </w:r>
            <w:r>
              <w:rPr>
                <w:rFonts w:ascii="Arial" w:hAnsi="Arial" w:cs="Arial"/>
                <w:color w:val="000000"/>
                <w:sz w:val="20"/>
                <w:szCs w:val="20"/>
              </w:rPr>
              <w:t>0</w:t>
            </w:r>
            <w:r w:rsidRPr="00503E9B">
              <w:rPr>
                <w:rFonts w:ascii="Arial" w:hAnsi="Arial" w:cs="Arial"/>
                <w:color w:val="000000"/>
                <w:sz w:val="20"/>
                <w:szCs w:val="20"/>
              </w:rPr>
              <w:t xml:space="preserve"> trípticos y 43.000 </w:t>
            </w:r>
            <w:r>
              <w:rPr>
                <w:rFonts w:ascii="Arial" w:hAnsi="Arial" w:cs="Arial"/>
                <w:color w:val="000000"/>
                <w:sz w:val="20"/>
                <w:szCs w:val="20"/>
              </w:rPr>
              <w:t>folletos</w:t>
            </w:r>
            <w:r w:rsidRPr="00503E9B">
              <w:rPr>
                <w:rFonts w:ascii="Arial" w:hAnsi="Arial" w:cs="Arial"/>
                <w:color w:val="000000"/>
                <w:sz w:val="20"/>
                <w:szCs w:val="20"/>
              </w:rPr>
              <w:t xml:space="preserve"> – (2 puntos)</w:t>
            </w:r>
          </w:p>
          <w:p w14:paraId="16889ADF"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40.000 folletos</w:t>
            </w:r>
            <w:r w:rsidRPr="00503E9B">
              <w:rPr>
                <w:rFonts w:ascii="Arial" w:hAnsi="Arial" w:cs="Arial"/>
                <w:color w:val="000000"/>
                <w:sz w:val="20"/>
                <w:szCs w:val="20"/>
              </w:rPr>
              <w:t xml:space="preserve"> – (1 punto)</w:t>
            </w:r>
          </w:p>
          <w:p w14:paraId="11AA0ADF" w14:textId="77777777" w:rsidR="00310EF8" w:rsidRPr="00532EFD"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36FC6C8" w14:textId="77777777" w:rsidR="00310EF8" w:rsidRPr="00C21326" w:rsidRDefault="00310EF8" w:rsidP="000D15BD">
            <w:pPr>
              <w:ind w:left="168"/>
              <w:jc w:val="center"/>
              <w:rPr>
                <w:rFonts w:ascii="Arial" w:hAnsi="Arial" w:cs="Arial"/>
                <w:b/>
                <w:bCs/>
              </w:rPr>
            </w:pPr>
          </w:p>
        </w:tc>
      </w:tr>
      <w:tr w:rsidR="00310EF8" w:rsidRPr="00E347B0" w14:paraId="57E96ABE"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070CB6D6" w14:textId="77777777" w:rsidR="00310EF8" w:rsidRPr="008472EC" w:rsidRDefault="00310EF8" w:rsidP="00310EF8">
            <w:pPr>
              <w:pStyle w:val="Prrafodelista"/>
              <w:numPr>
                <w:ilvl w:val="0"/>
                <w:numId w:val="35"/>
              </w:numPr>
              <w:spacing w:before="120" w:after="120"/>
              <w:jc w:val="both"/>
              <w:rPr>
                <w:rFonts w:ascii="Arial" w:hAnsi="Arial" w:cs="Arial"/>
                <w:b/>
                <w:bCs/>
                <w:sz w:val="22"/>
                <w:szCs w:val="22"/>
              </w:rPr>
            </w:pPr>
            <w:r w:rsidRPr="008472EC">
              <w:rPr>
                <w:rFonts w:ascii="Arial" w:hAnsi="Arial" w:cs="Arial"/>
                <w:b/>
                <w:bCs/>
                <w:sz w:val="22"/>
                <w:szCs w:val="22"/>
              </w:rPr>
              <w:t xml:space="preserve">Número de impresiones a conseguir resultado de la estrategia de captación online full </w:t>
            </w:r>
            <w:proofErr w:type="spellStart"/>
            <w:r w:rsidRPr="008472EC">
              <w:rPr>
                <w:rFonts w:ascii="Arial" w:hAnsi="Arial" w:cs="Arial"/>
                <w:b/>
                <w:bCs/>
                <w:sz w:val="22"/>
                <w:szCs w:val="22"/>
              </w:rPr>
              <w:t>funnel</w:t>
            </w:r>
            <w:proofErr w:type="spellEnd"/>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DCEF714" w14:textId="77777777" w:rsidR="00310EF8" w:rsidRPr="00E347B0"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2B80CB12"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30B0E8DF"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más de 2.000.000 impresiones (5 puntos)</w:t>
            </w:r>
          </w:p>
          <w:p w14:paraId="0DE2716E"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entre 1.500.001 y 2.000.000 impresiones – (4 puntos)</w:t>
            </w:r>
          </w:p>
          <w:p w14:paraId="43264833"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entre 1.0</w:t>
            </w:r>
            <w:r>
              <w:rPr>
                <w:rFonts w:ascii="Arial" w:hAnsi="Arial" w:cs="Arial"/>
                <w:color w:val="000000"/>
                <w:sz w:val="20"/>
                <w:szCs w:val="20"/>
              </w:rPr>
              <w:t>1</w:t>
            </w:r>
            <w:r w:rsidRPr="00356FCB">
              <w:rPr>
                <w:rFonts w:ascii="Arial" w:hAnsi="Arial" w:cs="Arial"/>
                <w:color w:val="000000"/>
                <w:sz w:val="20"/>
                <w:szCs w:val="20"/>
              </w:rPr>
              <w:t>0.00</w:t>
            </w:r>
            <w:r>
              <w:rPr>
                <w:rFonts w:ascii="Arial" w:hAnsi="Arial" w:cs="Arial"/>
                <w:color w:val="000000"/>
                <w:sz w:val="20"/>
                <w:szCs w:val="20"/>
              </w:rPr>
              <w:t>0</w:t>
            </w:r>
            <w:r w:rsidRPr="00356FCB">
              <w:rPr>
                <w:rFonts w:ascii="Arial" w:hAnsi="Arial" w:cs="Arial"/>
                <w:color w:val="000000"/>
                <w:sz w:val="20"/>
                <w:szCs w:val="20"/>
              </w:rPr>
              <w:t xml:space="preserve"> y 1.500.000 impresiones – (3 puntos)</w:t>
            </w:r>
          </w:p>
          <w:p w14:paraId="2EACB20E"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 xml:space="preserve">Propuestas con un mínimo de </w:t>
            </w:r>
            <w:r w:rsidRPr="00356FCB">
              <w:rPr>
                <w:rFonts w:ascii="Arial" w:hAnsi="Arial" w:cs="Arial"/>
                <w:b/>
                <w:bCs/>
                <w:color w:val="000000"/>
                <w:sz w:val="20"/>
                <w:szCs w:val="20"/>
              </w:rPr>
              <w:t>1.000.000 impresiones</w:t>
            </w:r>
            <w:r w:rsidRPr="00356FCB">
              <w:rPr>
                <w:rFonts w:ascii="Arial" w:hAnsi="Arial" w:cs="Arial"/>
                <w:color w:val="000000"/>
                <w:sz w:val="20"/>
                <w:szCs w:val="20"/>
              </w:rPr>
              <w:t xml:space="preserve"> – (2 puntos)</w:t>
            </w:r>
          </w:p>
          <w:p w14:paraId="3237A1A6" w14:textId="77777777" w:rsidR="00310EF8" w:rsidRPr="00532EFD" w:rsidRDefault="00310EF8" w:rsidP="00310EF8">
            <w:pPr>
              <w:numPr>
                <w:ilvl w:val="0"/>
                <w:numId w:val="34"/>
              </w:numPr>
              <w:jc w:val="both"/>
              <w:rPr>
                <w:rFonts w:ascii="Arial" w:hAnsi="Arial" w:cs="Arial"/>
                <w:color w:val="000000"/>
                <w:sz w:val="22"/>
                <w:szCs w:val="22"/>
              </w:rPr>
            </w:pPr>
            <w:r w:rsidRPr="00356FC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B4119A0" w14:textId="77777777" w:rsidR="00310EF8" w:rsidRPr="00C21326" w:rsidRDefault="00310EF8" w:rsidP="000D15BD">
            <w:pPr>
              <w:ind w:left="168"/>
              <w:jc w:val="center"/>
              <w:rPr>
                <w:rFonts w:ascii="Arial" w:hAnsi="Arial" w:cs="Arial"/>
                <w:b/>
                <w:bCs/>
              </w:rPr>
            </w:pPr>
          </w:p>
        </w:tc>
      </w:tr>
      <w:tr w:rsidR="00310EF8" w:rsidRPr="00E347B0" w14:paraId="5956BF85"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85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06FB3102" w14:textId="77777777" w:rsidR="00310EF8" w:rsidRPr="008472EC" w:rsidRDefault="00310EF8" w:rsidP="00310EF8">
            <w:pPr>
              <w:pStyle w:val="Prrafodelista"/>
              <w:numPr>
                <w:ilvl w:val="0"/>
                <w:numId w:val="35"/>
              </w:numPr>
              <w:spacing w:before="120" w:after="120"/>
              <w:jc w:val="both"/>
              <w:rPr>
                <w:rFonts w:ascii="Arial" w:hAnsi="Arial" w:cs="Arial"/>
                <w:b/>
                <w:bCs/>
                <w:sz w:val="22"/>
                <w:szCs w:val="22"/>
              </w:rPr>
            </w:pPr>
            <w:r w:rsidRPr="008472EC">
              <w:rPr>
                <w:rFonts w:ascii="Arial" w:hAnsi="Arial" w:cs="Arial"/>
                <w:b/>
                <w:bCs/>
                <w:sz w:val="22"/>
                <w:szCs w:val="22"/>
              </w:rPr>
              <w:t>Número de sesiones a conseguir en la página de destino y captación desarrollada por el licitador a objeto de la presente licitación</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D93C76E" w14:textId="77777777" w:rsidR="00310EF8" w:rsidRPr="00E347B0"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575A53D9"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6FFE3531"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más de 12.000 sesiones (5 puntos)</w:t>
            </w:r>
          </w:p>
          <w:p w14:paraId="064B9DE1"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entre 10.001 y 12.000 sesiones – (4 puntos)</w:t>
            </w:r>
          </w:p>
          <w:p w14:paraId="1DF464A2"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entre 8.</w:t>
            </w:r>
            <w:r>
              <w:rPr>
                <w:rFonts w:ascii="Arial" w:hAnsi="Arial" w:cs="Arial"/>
                <w:color w:val="000000"/>
                <w:sz w:val="20"/>
                <w:szCs w:val="20"/>
              </w:rPr>
              <w:t>100</w:t>
            </w:r>
            <w:r w:rsidRPr="00356FCB">
              <w:rPr>
                <w:rFonts w:ascii="Arial" w:hAnsi="Arial" w:cs="Arial"/>
                <w:color w:val="000000"/>
                <w:sz w:val="20"/>
                <w:szCs w:val="20"/>
              </w:rPr>
              <w:t xml:space="preserve"> y 10.000 sesiones – (3 puntos)</w:t>
            </w:r>
          </w:p>
          <w:p w14:paraId="43C54E8D"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 xml:space="preserve">Propuestas con un mínimo de </w:t>
            </w:r>
            <w:r w:rsidRPr="00356FCB">
              <w:rPr>
                <w:rFonts w:ascii="Arial" w:hAnsi="Arial" w:cs="Arial"/>
                <w:b/>
                <w:bCs/>
                <w:color w:val="000000"/>
                <w:sz w:val="20"/>
                <w:szCs w:val="20"/>
              </w:rPr>
              <w:t>8.000 sesiones</w:t>
            </w:r>
            <w:r w:rsidRPr="00356FCB">
              <w:rPr>
                <w:rFonts w:ascii="Arial" w:hAnsi="Arial" w:cs="Arial"/>
                <w:color w:val="000000"/>
                <w:sz w:val="20"/>
                <w:szCs w:val="20"/>
              </w:rPr>
              <w:t xml:space="preserve"> – (2 puntos)</w:t>
            </w:r>
          </w:p>
          <w:p w14:paraId="03635DCE"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124E80" w14:textId="77777777" w:rsidR="00310EF8" w:rsidRPr="00C21326" w:rsidRDefault="00310EF8" w:rsidP="000D15BD">
            <w:pPr>
              <w:ind w:left="168"/>
              <w:jc w:val="center"/>
              <w:rPr>
                <w:rFonts w:ascii="Arial" w:hAnsi="Arial" w:cs="Arial"/>
                <w:b/>
                <w:bCs/>
              </w:rPr>
            </w:pPr>
          </w:p>
        </w:tc>
      </w:tr>
    </w:tbl>
    <w:p w14:paraId="040537E1" w14:textId="77777777" w:rsidR="00E8680E" w:rsidRDefault="00E8680E" w:rsidP="00E8680E">
      <w:pPr>
        <w:autoSpaceDE w:val="0"/>
        <w:autoSpaceDN w:val="0"/>
        <w:adjustRightInd w:val="0"/>
        <w:jc w:val="both"/>
        <w:rPr>
          <w:rFonts w:ascii="Arial" w:hAnsi="Arial" w:cs="Arial"/>
          <w:i/>
          <w:sz w:val="22"/>
          <w:szCs w:val="22"/>
          <w:highlight w:val="yellow"/>
        </w:rPr>
      </w:pPr>
    </w:p>
    <w:p w14:paraId="4FEEDDC9" w14:textId="3652D33B" w:rsidR="0078416D" w:rsidRDefault="0078416D" w:rsidP="001105AF">
      <w:pPr>
        <w:autoSpaceDE w:val="0"/>
        <w:autoSpaceDN w:val="0"/>
        <w:adjustRightInd w:val="0"/>
        <w:jc w:val="both"/>
        <w:rPr>
          <w:rFonts w:ascii="Arial" w:hAnsi="Arial" w:cs="Arial"/>
          <w:b/>
          <w:bCs/>
          <w:iCs/>
        </w:rPr>
      </w:pPr>
    </w:p>
    <w:p w14:paraId="4D618903" w14:textId="49F04980" w:rsidR="0078416D" w:rsidRDefault="0078416D" w:rsidP="001105AF">
      <w:pPr>
        <w:autoSpaceDE w:val="0"/>
        <w:autoSpaceDN w:val="0"/>
        <w:adjustRightInd w:val="0"/>
        <w:jc w:val="both"/>
        <w:rPr>
          <w:rFonts w:ascii="Arial" w:hAnsi="Arial" w:cs="Arial"/>
          <w:b/>
          <w:bCs/>
          <w:iCs/>
        </w:rPr>
      </w:pPr>
    </w:p>
    <w:p w14:paraId="2240809A" w14:textId="316BA376" w:rsidR="003442E2" w:rsidRDefault="003442E2" w:rsidP="001105AF">
      <w:pPr>
        <w:autoSpaceDE w:val="0"/>
        <w:autoSpaceDN w:val="0"/>
        <w:adjustRightInd w:val="0"/>
        <w:jc w:val="both"/>
        <w:rPr>
          <w:rFonts w:ascii="Arial" w:hAnsi="Arial" w:cs="Arial"/>
          <w:b/>
          <w:bCs/>
          <w:iCs/>
        </w:rPr>
      </w:pPr>
    </w:p>
    <w:p w14:paraId="096AABEE" w14:textId="00D7059E" w:rsidR="003442E2" w:rsidRDefault="003442E2" w:rsidP="001105AF">
      <w:pPr>
        <w:autoSpaceDE w:val="0"/>
        <w:autoSpaceDN w:val="0"/>
        <w:adjustRightInd w:val="0"/>
        <w:jc w:val="both"/>
        <w:rPr>
          <w:rFonts w:ascii="Arial" w:hAnsi="Arial" w:cs="Arial"/>
          <w:b/>
          <w:bCs/>
          <w:iCs/>
        </w:rPr>
      </w:pPr>
    </w:p>
    <w:p w14:paraId="53FF3D56" w14:textId="7846238D" w:rsidR="003442E2" w:rsidRDefault="003442E2" w:rsidP="001105AF">
      <w:pPr>
        <w:autoSpaceDE w:val="0"/>
        <w:autoSpaceDN w:val="0"/>
        <w:adjustRightInd w:val="0"/>
        <w:jc w:val="both"/>
        <w:rPr>
          <w:rFonts w:ascii="Arial" w:hAnsi="Arial" w:cs="Arial"/>
          <w:b/>
          <w:bCs/>
          <w:iCs/>
        </w:rPr>
      </w:pPr>
    </w:p>
    <w:p w14:paraId="35CEC3E5" w14:textId="05E17476" w:rsidR="003442E2" w:rsidRDefault="003442E2" w:rsidP="001105AF">
      <w:pPr>
        <w:autoSpaceDE w:val="0"/>
        <w:autoSpaceDN w:val="0"/>
        <w:adjustRightInd w:val="0"/>
        <w:jc w:val="both"/>
        <w:rPr>
          <w:rFonts w:ascii="Arial" w:hAnsi="Arial" w:cs="Arial"/>
          <w:b/>
          <w:bCs/>
          <w:iCs/>
        </w:rPr>
      </w:pPr>
    </w:p>
    <w:p w14:paraId="353D7DBA" w14:textId="77777777" w:rsidR="003442E2" w:rsidRDefault="003442E2" w:rsidP="001105AF">
      <w:pPr>
        <w:autoSpaceDE w:val="0"/>
        <w:autoSpaceDN w:val="0"/>
        <w:adjustRightInd w:val="0"/>
        <w:jc w:val="both"/>
        <w:rPr>
          <w:rFonts w:ascii="Arial" w:hAnsi="Arial" w:cs="Arial"/>
          <w:b/>
          <w:bCs/>
          <w:iCs/>
        </w:rPr>
      </w:pPr>
    </w:p>
    <w:p w14:paraId="6EBC1500" w14:textId="44BE292A" w:rsidR="0033336C" w:rsidRDefault="0033336C" w:rsidP="001105AF">
      <w:pPr>
        <w:autoSpaceDE w:val="0"/>
        <w:autoSpaceDN w:val="0"/>
        <w:adjustRightInd w:val="0"/>
        <w:jc w:val="both"/>
        <w:rPr>
          <w:rFonts w:ascii="Arial" w:hAnsi="Arial" w:cs="Arial"/>
          <w:b/>
          <w:bCs/>
          <w:iCs/>
        </w:rPr>
      </w:pPr>
      <w:r w:rsidRPr="0033336C">
        <w:rPr>
          <w:rFonts w:ascii="Arial" w:hAnsi="Arial" w:cs="Arial"/>
          <w:b/>
          <w:bCs/>
          <w:iCs/>
        </w:rPr>
        <w:lastRenderedPageBreak/>
        <w:t>Criterios de valoración de propuestas referentes a los lotes 2 a 7:</w:t>
      </w:r>
    </w:p>
    <w:p w14:paraId="4E3E08BF" w14:textId="3CE27515" w:rsidR="00B44E2A" w:rsidRDefault="00B44E2A" w:rsidP="001105AF">
      <w:pPr>
        <w:autoSpaceDE w:val="0"/>
        <w:autoSpaceDN w:val="0"/>
        <w:adjustRightInd w:val="0"/>
        <w:jc w:val="both"/>
        <w:rPr>
          <w:rFonts w:ascii="Arial" w:hAnsi="Arial" w:cs="Arial"/>
          <w:b/>
          <w:bCs/>
          <w:iCs/>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22"/>
        <w:gridCol w:w="1417"/>
      </w:tblGrid>
      <w:tr w:rsidR="00B44E2A" w:rsidRPr="006D68F5" w14:paraId="7B02F5D4" w14:textId="77777777" w:rsidTr="00571C7F">
        <w:trPr>
          <w:trHeight w:val="527"/>
        </w:trPr>
        <w:tc>
          <w:tcPr>
            <w:tcW w:w="77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45271" w14:textId="2BC545C3" w:rsidR="00B44E2A" w:rsidRPr="006D68F5" w:rsidRDefault="00B44E2A" w:rsidP="00571C7F">
            <w:pPr>
              <w:ind w:left="121"/>
              <w:jc w:val="both"/>
              <w:rPr>
                <w:rFonts w:ascii="Arial" w:hAnsi="Arial" w:cs="Arial"/>
                <w:b/>
                <w:bCs/>
                <w:color w:val="C00000"/>
              </w:rPr>
            </w:pPr>
            <w:r w:rsidRPr="006D68F5">
              <w:rPr>
                <w:rFonts w:ascii="Arial" w:hAnsi="Arial" w:cs="Arial"/>
                <w:b/>
                <w:bCs/>
              </w:rPr>
              <w:t xml:space="preserve">CRITERIOS SUJETOS A JUICIO DE VALOR (HASTA </w:t>
            </w:r>
            <w:r w:rsidR="007B09B4">
              <w:rPr>
                <w:rFonts w:ascii="Arial" w:hAnsi="Arial" w:cs="Arial"/>
                <w:b/>
                <w:bCs/>
              </w:rPr>
              <w:t>4</w:t>
            </w:r>
            <w:r w:rsidRPr="006D68F5">
              <w:rPr>
                <w:rFonts w:ascii="Arial" w:hAnsi="Arial" w:cs="Arial"/>
                <w:b/>
                <w:bCs/>
              </w:rPr>
              <w:t>0 PUNTOS):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B7778" w14:textId="77777777" w:rsidR="00B44E2A" w:rsidRPr="006D68F5" w:rsidRDefault="00B44E2A" w:rsidP="00571C7F">
            <w:pPr>
              <w:jc w:val="center"/>
              <w:rPr>
                <w:rFonts w:ascii="Arial" w:hAnsi="Arial" w:cs="Arial"/>
                <w:b/>
                <w:bCs/>
              </w:rPr>
            </w:pPr>
          </w:p>
        </w:tc>
      </w:tr>
      <w:tr w:rsidR="00B44E2A" w:rsidRPr="006D68F5" w14:paraId="4EBFEDA8" w14:textId="77777777" w:rsidTr="00571C7F">
        <w:trPr>
          <w:trHeight w:val="567"/>
        </w:trPr>
        <w:tc>
          <w:tcPr>
            <w:tcW w:w="7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B9DD1E8" w14:textId="77777777" w:rsidR="00B44E2A" w:rsidRPr="006D68F5" w:rsidRDefault="00B44E2A" w:rsidP="00571C7F">
            <w:pPr>
              <w:ind w:left="168"/>
              <w:rPr>
                <w:rFonts w:ascii="Arial" w:hAnsi="Arial" w:cs="Arial"/>
                <w:b/>
              </w:rPr>
            </w:pPr>
            <w:r w:rsidRPr="006D68F5">
              <w:rPr>
                <w:rFonts w:ascii="Arial" w:hAnsi="Arial" w:cs="Arial"/>
                <w:b/>
              </w:rPr>
              <w:t>REQUISITOS TÉCNICOS</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08A8FEB" w14:textId="6D47363C" w:rsidR="00B44E2A" w:rsidRPr="006D68F5" w:rsidRDefault="00E347B0" w:rsidP="00571C7F">
            <w:pPr>
              <w:ind w:left="-25"/>
              <w:jc w:val="center"/>
              <w:rPr>
                <w:rFonts w:ascii="Arial" w:hAnsi="Arial" w:cs="Arial"/>
                <w:b/>
                <w:highlight w:val="yellow"/>
              </w:rPr>
            </w:pPr>
            <w:r>
              <w:rPr>
                <w:rFonts w:ascii="Arial" w:hAnsi="Arial" w:cs="Arial"/>
                <w:b/>
              </w:rPr>
              <w:t>4</w:t>
            </w:r>
            <w:r w:rsidR="00B44E2A" w:rsidRPr="006D68F5">
              <w:rPr>
                <w:rFonts w:ascii="Arial" w:hAnsi="Arial" w:cs="Arial"/>
                <w:b/>
              </w:rPr>
              <w:t>0 puntos</w:t>
            </w:r>
          </w:p>
        </w:tc>
      </w:tr>
      <w:tr w:rsidR="00B44E2A" w:rsidRPr="006D68F5" w14:paraId="136C3ECB" w14:textId="77777777" w:rsidTr="00571C7F">
        <w:trPr>
          <w:trHeight w:val="170"/>
        </w:trPr>
        <w:tc>
          <w:tcPr>
            <w:tcW w:w="7722" w:type="dxa"/>
            <w:tcBorders>
              <w:top w:val="single" w:sz="4" w:space="0" w:color="auto"/>
              <w:left w:val="single" w:sz="4" w:space="0" w:color="auto"/>
              <w:bottom w:val="single" w:sz="4" w:space="0" w:color="auto"/>
              <w:right w:val="single" w:sz="4" w:space="0" w:color="auto"/>
            </w:tcBorders>
            <w:vAlign w:val="center"/>
            <w:hideMark/>
          </w:tcPr>
          <w:p w14:paraId="340D2438" w14:textId="77777777" w:rsidR="00B44E2A" w:rsidRPr="006D68F5" w:rsidRDefault="00B44E2A" w:rsidP="00B44E2A">
            <w:pPr>
              <w:numPr>
                <w:ilvl w:val="0"/>
                <w:numId w:val="3"/>
              </w:numPr>
              <w:spacing w:before="80" w:after="80"/>
              <w:rPr>
                <w:rFonts w:ascii="Arial" w:hAnsi="Arial" w:cs="Arial"/>
                <w:b/>
                <w:bCs/>
              </w:rPr>
            </w:pPr>
            <w:r w:rsidRPr="006D68F5">
              <w:rPr>
                <w:rFonts w:ascii="Arial" w:hAnsi="Arial" w:cs="Arial"/>
                <w:b/>
                <w:bCs/>
              </w:rPr>
              <w:t xml:space="preserve">Requisito técnico nº </w:t>
            </w:r>
            <w:r>
              <w:rPr>
                <w:rFonts w:ascii="Arial" w:hAnsi="Arial" w:cs="Arial"/>
                <w:b/>
                <w:bCs/>
              </w:rPr>
              <w:t>1</w:t>
            </w:r>
            <w:r w:rsidRPr="006D68F5">
              <w:rPr>
                <w:rFonts w:ascii="Arial" w:hAnsi="Arial" w:cs="Arial"/>
                <w:b/>
                <w:bCs/>
              </w:rPr>
              <w:t>: PLAN DE PROSPECCIÓN DE MERCADO Y ANÁLISIS</w:t>
            </w:r>
          </w:p>
          <w:p w14:paraId="61668F37" w14:textId="77777777" w:rsidR="00B44E2A" w:rsidRDefault="00B44E2A" w:rsidP="00571C7F">
            <w:pPr>
              <w:autoSpaceDE w:val="0"/>
              <w:autoSpaceDN w:val="0"/>
              <w:adjustRightInd w:val="0"/>
              <w:spacing w:before="120" w:after="120"/>
              <w:jc w:val="both"/>
              <w:rPr>
                <w:rFonts w:ascii="Arial" w:hAnsi="Arial" w:cs="Arial"/>
                <w:b/>
              </w:rPr>
            </w:pPr>
            <w:r w:rsidRPr="006D68F5">
              <w:rPr>
                <w:rFonts w:ascii="Arial" w:hAnsi="Arial" w:cs="Arial"/>
              </w:rPr>
              <w:t>Se valorará la calidad y el rigor del diseño y la metodología propuestos por el licitador, para garantizar la operatividad y la calidad del proyecto</w:t>
            </w:r>
            <w:r w:rsidRPr="006D68F5">
              <w:rPr>
                <w:rFonts w:ascii="Arial" w:hAnsi="Arial" w:cs="Arial"/>
                <w:b/>
              </w:rPr>
              <w:t>:</w:t>
            </w:r>
          </w:p>
          <w:p w14:paraId="5B4A5D44" w14:textId="77777777" w:rsidR="00175A04" w:rsidRDefault="00175A04" w:rsidP="00571C7F">
            <w:pPr>
              <w:autoSpaceDE w:val="0"/>
              <w:autoSpaceDN w:val="0"/>
              <w:adjustRightInd w:val="0"/>
              <w:spacing w:before="120" w:after="120"/>
              <w:jc w:val="both"/>
              <w:rPr>
                <w:rFonts w:ascii="Arial" w:hAnsi="Arial" w:cs="Arial"/>
                <w:b/>
              </w:rPr>
            </w:pPr>
          </w:p>
          <w:p w14:paraId="7733382E" w14:textId="18CBBE25" w:rsidR="00175A04" w:rsidRPr="006D68F5" w:rsidRDefault="00175A04" w:rsidP="00571C7F">
            <w:pPr>
              <w:autoSpaceDE w:val="0"/>
              <w:autoSpaceDN w:val="0"/>
              <w:adjustRightInd w:val="0"/>
              <w:spacing w:before="120" w:after="120"/>
              <w:jc w:val="both"/>
              <w:rPr>
                <w:rFonts w:ascii="Arial" w:hAnsi="Arial" w:cs="Arial"/>
                <w:b/>
                <w:bCs/>
                <w:highlight w:val="yellow"/>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2FF33A0" w14:textId="678E8E6C" w:rsidR="00B44E2A" w:rsidRPr="006D68F5" w:rsidRDefault="00E347B0" w:rsidP="00571C7F">
            <w:pPr>
              <w:spacing w:before="80" w:after="80"/>
              <w:jc w:val="center"/>
              <w:rPr>
                <w:rFonts w:ascii="Arial" w:hAnsi="Arial" w:cs="Arial"/>
                <w:b/>
                <w:bCs/>
              </w:rPr>
            </w:pPr>
            <w:r>
              <w:rPr>
                <w:rFonts w:ascii="Arial" w:hAnsi="Arial" w:cs="Arial"/>
                <w:b/>
                <w:bCs/>
              </w:rPr>
              <w:t xml:space="preserve">10 </w:t>
            </w:r>
            <w:r w:rsidR="00B44E2A" w:rsidRPr="006D68F5">
              <w:rPr>
                <w:rFonts w:ascii="Arial" w:hAnsi="Arial" w:cs="Arial"/>
                <w:b/>
                <w:bCs/>
              </w:rPr>
              <w:t>puntos</w:t>
            </w:r>
          </w:p>
        </w:tc>
      </w:tr>
      <w:tr w:rsidR="00B44E2A" w:rsidRPr="006D68F5" w14:paraId="00021DDD" w14:textId="77777777" w:rsidTr="00571C7F">
        <w:trPr>
          <w:trHeight w:val="547"/>
        </w:trPr>
        <w:tc>
          <w:tcPr>
            <w:tcW w:w="7722" w:type="dxa"/>
            <w:tcBorders>
              <w:top w:val="single" w:sz="4" w:space="0" w:color="auto"/>
              <w:left w:val="single" w:sz="4" w:space="0" w:color="auto"/>
              <w:bottom w:val="single" w:sz="4" w:space="0" w:color="auto"/>
              <w:right w:val="single" w:sz="4" w:space="0" w:color="auto"/>
            </w:tcBorders>
            <w:vAlign w:val="center"/>
            <w:hideMark/>
          </w:tcPr>
          <w:p w14:paraId="3AB1B808" w14:textId="2E0831E9" w:rsidR="00B44E2A" w:rsidRPr="006D68F5" w:rsidRDefault="00B44E2A" w:rsidP="00B44E2A">
            <w:pPr>
              <w:numPr>
                <w:ilvl w:val="0"/>
                <w:numId w:val="20"/>
              </w:numPr>
              <w:spacing w:before="120" w:after="120"/>
              <w:jc w:val="both"/>
              <w:rPr>
                <w:rFonts w:ascii="Arial" w:hAnsi="Arial" w:cs="Arial"/>
                <w:b/>
                <w:bCs/>
              </w:rPr>
            </w:pPr>
            <w:r w:rsidRPr="006D68F5">
              <w:rPr>
                <w:rFonts w:ascii="Arial" w:hAnsi="Arial" w:cs="Arial"/>
              </w:rPr>
              <w:t xml:space="preserve">Subcriterio 1 para valorar el requisito técnico nº </w:t>
            </w:r>
            <w:r>
              <w:rPr>
                <w:rFonts w:ascii="Arial" w:hAnsi="Arial" w:cs="Arial"/>
              </w:rPr>
              <w:t>1</w:t>
            </w:r>
            <w:r w:rsidRPr="006D68F5">
              <w:rPr>
                <w:rFonts w:ascii="Arial" w:hAnsi="Arial" w:cs="Arial"/>
              </w:rPr>
              <w:t xml:space="preserve">: </w:t>
            </w:r>
            <w:r w:rsidR="00E347B0">
              <w:rPr>
                <w:rFonts w:ascii="Arial" w:hAnsi="Arial" w:cs="Arial"/>
                <w:b/>
                <w:bCs/>
              </w:rPr>
              <w:t xml:space="preserve">4 </w:t>
            </w:r>
            <w:r w:rsidRPr="006D68F5">
              <w:rPr>
                <w:rFonts w:ascii="Arial" w:hAnsi="Arial" w:cs="Arial"/>
                <w:b/>
                <w:bCs/>
              </w:rPr>
              <w:t>puntos</w:t>
            </w:r>
          </w:p>
          <w:p w14:paraId="4EEDE3EC" w14:textId="77777777" w:rsidR="00B44E2A" w:rsidRPr="006D68F5" w:rsidRDefault="00B44E2A" w:rsidP="00571C7F">
            <w:pPr>
              <w:spacing w:before="120" w:after="120"/>
              <w:ind w:left="720"/>
              <w:jc w:val="both"/>
              <w:rPr>
                <w:rFonts w:ascii="Arial" w:hAnsi="Arial" w:cs="Arial"/>
              </w:rPr>
            </w:pPr>
            <w:r w:rsidRPr="006D68F5">
              <w:rPr>
                <w:rFonts w:ascii="Arial" w:hAnsi="Arial" w:cs="Arial"/>
              </w:rPr>
              <w:t xml:space="preserve">Descripción detallada del Plan de Trabajo a seguir (incluyendo fases, metodología y calendario/ cronograma). </w:t>
            </w:r>
          </w:p>
          <w:p w14:paraId="174DA67C" w14:textId="51277F7D" w:rsidR="00B44E2A" w:rsidRPr="006D68F5" w:rsidRDefault="00B44E2A" w:rsidP="00B44E2A">
            <w:pPr>
              <w:numPr>
                <w:ilvl w:val="0"/>
                <w:numId w:val="20"/>
              </w:numPr>
              <w:spacing w:before="120" w:after="120"/>
              <w:jc w:val="both"/>
              <w:rPr>
                <w:rFonts w:ascii="Arial" w:hAnsi="Arial" w:cs="Arial"/>
                <w:b/>
                <w:bCs/>
              </w:rPr>
            </w:pPr>
            <w:r w:rsidRPr="006D68F5">
              <w:rPr>
                <w:rFonts w:ascii="Arial" w:hAnsi="Arial" w:cs="Arial"/>
              </w:rPr>
              <w:t xml:space="preserve">Subcriterio 2 para valorar el requisito técnico nº </w:t>
            </w:r>
            <w:r>
              <w:rPr>
                <w:rFonts w:ascii="Arial" w:hAnsi="Arial" w:cs="Arial"/>
              </w:rPr>
              <w:t>1</w:t>
            </w:r>
            <w:r w:rsidRPr="006D68F5">
              <w:rPr>
                <w:rFonts w:ascii="Arial" w:hAnsi="Arial" w:cs="Arial"/>
              </w:rPr>
              <w:t xml:space="preserve">: </w:t>
            </w:r>
            <w:r w:rsidR="00E347B0">
              <w:rPr>
                <w:rFonts w:ascii="Arial" w:hAnsi="Arial" w:cs="Arial"/>
                <w:b/>
                <w:bCs/>
              </w:rPr>
              <w:t>6</w:t>
            </w:r>
            <w:r w:rsidRPr="006D68F5">
              <w:rPr>
                <w:rFonts w:ascii="Arial" w:hAnsi="Arial" w:cs="Arial"/>
                <w:b/>
                <w:bCs/>
              </w:rPr>
              <w:t xml:space="preserve"> puntos</w:t>
            </w:r>
          </w:p>
          <w:p w14:paraId="18F89D0B" w14:textId="77777777" w:rsidR="00B44E2A" w:rsidRPr="006D68F5" w:rsidRDefault="00B44E2A" w:rsidP="00571C7F">
            <w:pPr>
              <w:spacing w:before="120" w:after="120"/>
              <w:ind w:left="720"/>
              <w:jc w:val="both"/>
              <w:rPr>
                <w:rFonts w:ascii="Arial" w:hAnsi="Arial" w:cs="Arial"/>
              </w:rPr>
            </w:pPr>
            <w:r w:rsidRPr="006D68F5">
              <w:rPr>
                <w:rFonts w:ascii="Arial" w:hAnsi="Arial" w:cs="Arial"/>
              </w:rPr>
              <w:t xml:space="preserve">Se valorará la adecuación y capacidad del servicio de </w:t>
            </w:r>
            <w:proofErr w:type="spellStart"/>
            <w:r w:rsidRPr="006D68F5">
              <w:rPr>
                <w:rFonts w:ascii="Arial" w:hAnsi="Arial" w:cs="Arial"/>
              </w:rPr>
              <w:t>call</w:t>
            </w:r>
            <w:proofErr w:type="spellEnd"/>
            <w:r w:rsidRPr="006D68F5">
              <w:rPr>
                <w:rFonts w:ascii="Arial" w:hAnsi="Arial" w:cs="Arial"/>
              </w:rPr>
              <w:t xml:space="preserve"> center necesario para llevar a cabo la prospección y elaborar la base de datos. </w:t>
            </w:r>
          </w:p>
          <w:p w14:paraId="14AD791A" w14:textId="77777777" w:rsidR="00B44E2A" w:rsidRPr="006D68F5" w:rsidRDefault="00B44E2A" w:rsidP="00571C7F">
            <w:pPr>
              <w:spacing w:before="120" w:after="120"/>
              <w:ind w:left="168" w:hanging="168"/>
              <w:jc w:val="both"/>
              <w:rPr>
                <w:rFonts w:ascii="Arial" w:hAnsi="Arial" w:cs="Arial"/>
                <w:sz w:val="20"/>
                <w:szCs w:val="20"/>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E0BA692" w14:textId="77777777" w:rsidR="00B44E2A" w:rsidRPr="006D68F5" w:rsidRDefault="00B44E2A" w:rsidP="00571C7F">
            <w:pPr>
              <w:ind w:left="168"/>
              <w:jc w:val="center"/>
              <w:rPr>
                <w:rFonts w:ascii="Arial" w:hAnsi="Arial" w:cs="Arial"/>
              </w:rPr>
            </w:pPr>
          </w:p>
        </w:tc>
      </w:tr>
      <w:tr w:rsidR="00B44E2A" w:rsidRPr="006D68F5" w14:paraId="5A2F6CDB" w14:textId="77777777" w:rsidTr="00571C7F">
        <w:trPr>
          <w:trHeight w:val="170"/>
        </w:trPr>
        <w:tc>
          <w:tcPr>
            <w:tcW w:w="7722" w:type="dxa"/>
            <w:tcBorders>
              <w:top w:val="single" w:sz="4" w:space="0" w:color="auto"/>
              <w:left w:val="single" w:sz="4" w:space="0" w:color="auto"/>
              <w:bottom w:val="single" w:sz="4" w:space="0" w:color="auto"/>
              <w:right w:val="single" w:sz="4" w:space="0" w:color="auto"/>
            </w:tcBorders>
            <w:vAlign w:val="center"/>
            <w:hideMark/>
          </w:tcPr>
          <w:p w14:paraId="6C404D32" w14:textId="149F3BEC" w:rsidR="00B44E2A" w:rsidRPr="00175A04" w:rsidRDefault="00B44E2A" w:rsidP="00B44E2A">
            <w:pPr>
              <w:numPr>
                <w:ilvl w:val="0"/>
                <w:numId w:val="3"/>
              </w:numPr>
              <w:spacing w:before="80" w:after="80"/>
              <w:rPr>
                <w:rFonts w:ascii="Arial" w:hAnsi="Arial" w:cs="Arial"/>
                <w:b/>
              </w:rPr>
            </w:pPr>
            <w:r w:rsidRPr="006D68F5">
              <w:rPr>
                <w:rFonts w:ascii="Arial" w:hAnsi="Arial" w:cs="Arial"/>
                <w:b/>
                <w:bCs/>
              </w:rPr>
              <w:t xml:space="preserve">Requisito técnico nº </w:t>
            </w:r>
            <w:r>
              <w:rPr>
                <w:rFonts w:ascii="Arial" w:hAnsi="Arial" w:cs="Arial"/>
                <w:b/>
                <w:bCs/>
              </w:rPr>
              <w:t>2</w:t>
            </w:r>
            <w:r w:rsidRPr="006D68F5">
              <w:rPr>
                <w:rFonts w:ascii="Arial" w:hAnsi="Arial" w:cs="Arial"/>
                <w:b/>
                <w:bCs/>
              </w:rPr>
              <w:t>:</w:t>
            </w:r>
            <w:r w:rsidRPr="006D68F5">
              <w:rPr>
                <w:rFonts w:ascii="Arial" w:hAnsi="Arial" w:cs="Arial"/>
                <w:b/>
              </w:rPr>
              <w:t xml:space="preserve"> </w:t>
            </w:r>
            <w:r w:rsidRPr="006D68F5">
              <w:rPr>
                <w:rFonts w:ascii="Arial" w:hAnsi="Arial" w:cs="Arial"/>
                <w:b/>
                <w:bCs/>
              </w:rPr>
              <w:t>PLAN DE CAPTACIÓN</w:t>
            </w:r>
          </w:p>
          <w:p w14:paraId="3BCA90EC" w14:textId="77777777" w:rsidR="00175A04" w:rsidRPr="006D68F5" w:rsidRDefault="00175A04" w:rsidP="00175A04">
            <w:pPr>
              <w:spacing w:before="80" w:after="80"/>
              <w:ind w:left="360"/>
              <w:rPr>
                <w:rFonts w:ascii="Arial" w:hAnsi="Arial" w:cs="Arial"/>
                <w:b/>
              </w:rPr>
            </w:pPr>
          </w:p>
          <w:p w14:paraId="2256BADC" w14:textId="77777777" w:rsidR="00175A04" w:rsidRDefault="00B44E2A" w:rsidP="00571C7F">
            <w:pPr>
              <w:jc w:val="both"/>
              <w:rPr>
                <w:rFonts w:ascii="Arial" w:hAnsi="Arial" w:cs="Arial"/>
              </w:rPr>
            </w:pPr>
            <w:r w:rsidRPr="006D68F5">
              <w:rPr>
                <w:rFonts w:ascii="Arial" w:hAnsi="Arial" w:cs="Arial"/>
                <w:bCs/>
              </w:rPr>
              <w:t>Se valorará la propuesta</w:t>
            </w:r>
            <w:r w:rsidRPr="006D68F5">
              <w:rPr>
                <w:rFonts w:ascii="Arial" w:hAnsi="Arial" w:cs="Arial"/>
              </w:rPr>
              <w:t xml:space="preserve"> metodológica y el rigor en la exposición de un plan de captación, genérico para todos los encuentros, que permita el acercamiento presencial a las empresas y entidades, con especial atención a las PYMES, ubicadas en el entorno objeto de la licitación.</w:t>
            </w:r>
          </w:p>
          <w:p w14:paraId="79DE73EB" w14:textId="6D098C42" w:rsidR="00B44E2A" w:rsidRPr="006D68F5" w:rsidRDefault="00B44E2A" w:rsidP="00571C7F">
            <w:pPr>
              <w:jc w:val="both"/>
              <w:rPr>
                <w:rFonts w:ascii="Arial" w:hAnsi="Arial" w:cs="Arial"/>
              </w:rPr>
            </w:pPr>
            <w:r w:rsidRPr="006D68F5">
              <w:rPr>
                <w:rFonts w:ascii="Arial" w:hAnsi="Arial" w:cs="Arial"/>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1F6A1" w14:textId="41242F3E" w:rsidR="00B44E2A" w:rsidRPr="006D68F5" w:rsidRDefault="00E347B0" w:rsidP="00571C7F">
            <w:pPr>
              <w:jc w:val="center"/>
              <w:rPr>
                <w:rFonts w:ascii="Arial" w:hAnsi="Arial" w:cs="Arial"/>
                <w:b/>
              </w:rPr>
            </w:pPr>
            <w:r>
              <w:rPr>
                <w:rFonts w:ascii="Arial" w:hAnsi="Arial" w:cs="Arial"/>
                <w:b/>
              </w:rPr>
              <w:t>10</w:t>
            </w:r>
            <w:r w:rsidR="00B44E2A" w:rsidRPr="006D68F5">
              <w:rPr>
                <w:rFonts w:ascii="Arial" w:hAnsi="Arial" w:cs="Arial"/>
                <w:b/>
              </w:rPr>
              <w:t xml:space="preserve"> puntos</w:t>
            </w:r>
          </w:p>
        </w:tc>
      </w:tr>
      <w:tr w:rsidR="00B44E2A" w:rsidRPr="006D68F5" w14:paraId="021092C6" w14:textId="77777777" w:rsidTr="00571C7F">
        <w:trPr>
          <w:trHeight w:val="1327"/>
        </w:trPr>
        <w:tc>
          <w:tcPr>
            <w:tcW w:w="7722" w:type="dxa"/>
            <w:tcBorders>
              <w:top w:val="single" w:sz="4" w:space="0" w:color="auto"/>
              <w:left w:val="single" w:sz="4" w:space="0" w:color="auto"/>
              <w:bottom w:val="single" w:sz="4" w:space="0" w:color="auto"/>
              <w:right w:val="single" w:sz="4" w:space="0" w:color="auto"/>
            </w:tcBorders>
            <w:vAlign w:val="center"/>
            <w:hideMark/>
          </w:tcPr>
          <w:p w14:paraId="686FFCC0" w14:textId="77777777" w:rsidR="00B44E2A" w:rsidRPr="006D68F5" w:rsidRDefault="00B44E2A" w:rsidP="00B44E2A">
            <w:pPr>
              <w:numPr>
                <w:ilvl w:val="0"/>
                <w:numId w:val="3"/>
              </w:numPr>
              <w:spacing w:before="120" w:after="120"/>
              <w:jc w:val="both"/>
              <w:rPr>
                <w:rFonts w:ascii="Arial" w:hAnsi="Arial" w:cs="Arial"/>
                <w:sz w:val="20"/>
                <w:szCs w:val="20"/>
              </w:rPr>
            </w:pPr>
            <w:r w:rsidRPr="006D68F5">
              <w:rPr>
                <w:rFonts w:ascii="Arial" w:hAnsi="Arial" w:cs="Arial"/>
                <w:b/>
                <w:bCs/>
              </w:rPr>
              <w:t>Requisito técnico nº</w:t>
            </w:r>
            <w:r>
              <w:rPr>
                <w:rFonts w:ascii="Arial" w:hAnsi="Arial" w:cs="Arial"/>
                <w:b/>
                <w:bCs/>
              </w:rPr>
              <w:t>3</w:t>
            </w:r>
            <w:r w:rsidRPr="006D68F5">
              <w:rPr>
                <w:rFonts w:ascii="Arial" w:hAnsi="Arial" w:cs="Arial"/>
                <w:b/>
              </w:rPr>
              <w:t>: CONTENIDO Y DINAMIZACIÓN DE ENCUENTROS LOCALES</w:t>
            </w:r>
          </w:p>
          <w:p w14:paraId="2B4040DF" w14:textId="77777777" w:rsidR="00B44E2A" w:rsidRPr="006D68F5" w:rsidRDefault="00B44E2A" w:rsidP="00571C7F">
            <w:pPr>
              <w:jc w:val="both"/>
              <w:rPr>
                <w:rFonts w:ascii="Arial" w:hAnsi="Arial" w:cs="Arial"/>
                <w:spacing w:val="-1"/>
              </w:rPr>
            </w:pPr>
            <w:r w:rsidRPr="006D68F5">
              <w:rPr>
                <w:rFonts w:ascii="Arial" w:hAnsi="Arial" w:cs="Arial"/>
              </w:rPr>
              <w:t xml:space="preserve">Propuesta de cada encuentro detallando en la misma los siguientes aspectos: área temática, propuestas de actividades de dinamización con los empresarios, metodología, contenidos, duración, materiales / recursos entregables a los participantes, etc. </w:t>
            </w:r>
            <w:r w:rsidRPr="006D68F5">
              <w:rPr>
                <w:rFonts w:ascii="Arial" w:hAnsi="Arial" w:cs="Arial"/>
                <w:spacing w:val="-1"/>
              </w:rPr>
              <w:t xml:space="preserve">teniendo en cuenta su innovación, creatividad y adaptación  </w:t>
            </w:r>
            <w:r w:rsidRPr="006D68F5">
              <w:rPr>
                <w:rFonts w:ascii="Arial" w:hAnsi="Arial" w:cs="Arial"/>
                <w:spacing w:val="32"/>
              </w:rPr>
              <w:t xml:space="preserve"> </w:t>
            </w:r>
            <w:r w:rsidRPr="006D68F5">
              <w:rPr>
                <w:rFonts w:ascii="Arial" w:hAnsi="Arial" w:cs="Arial"/>
              </w:rPr>
              <w:t>a</w:t>
            </w:r>
            <w:r w:rsidRPr="006D68F5">
              <w:rPr>
                <w:rFonts w:ascii="Arial" w:hAnsi="Arial" w:cs="Arial"/>
                <w:spacing w:val="31"/>
              </w:rPr>
              <w:t xml:space="preserve"> </w:t>
            </w:r>
            <w:r w:rsidRPr="006D68F5">
              <w:rPr>
                <w:rFonts w:ascii="Arial" w:hAnsi="Arial" w:cs="Arial"/>
                <w:spacing w:val="-1"/>
              </w:rPr>
              <w:t>los</w:t>
            </w:r>
            <w:r w:rsidRPr="006D68F5">
              <w:rPr>
                <w:rFonts w:ascii="Arial" w:hAnsi="Arial" w:cs="Arial"/>
                <w:spacing w:val="32"/>
              </w:rPr>
              <w:t xml:space="preserve"> </w:t>
            </w:r>
            <w:r w:rsidRPr="006D68F5">
              <w:rPr>
                <w:rFonts w:ascii="Arial" w:hAnsi="Arial" w:cs="Arial"/>
                <w:spacing w:val="-1"/>
              </w:rPr>
              <w:t>requerimientos</w:t>
            </w:r>
            <w:r w:rsidRPr="006D68F5">
              <w:rPr>
                <w:rFonts w:ascii="Arial" w:hAnsi="Arial" w:cs="Arial"/>
                <w:spacing w:val="30"/>
              </w:rPr>
              <w:t xml:space="preserve"> </w:t>
            </w:r>
            <w:r w:rsidRPr="006D68F5">
              <w:rPr>
                <w:rFonts w:ascii="Arial" w:hAnsi="Arial" w:cs="Arial"/>
              </w:rPr>
              <w:t>y</w:t>
            </w:r>
            <w:r w:rsidRPr="006D68F5">
              <w:rPr>
                <w:rFonts w:ascii="Arial" w:hAnsi="Arial" w:cs="Arial"/>
                <w:spacing w:val="32"/>
              </w:rPr>
              <w:t xml:space="preserve"> </w:t>
            </w:r>
            <w:r w:rsidRPr="006D68F5">
              <w:rPr>
                <w:rFonts w:ascii="Arial" w:hAnsi="Arial" w:cs="Arial"/>
              </w:rPr>
              <w:t>a</w:t>
            </w:r>
            <w:r w:rsidRPr="006D68F5">
              <w:rPr>
                <w:rFonts w:ascii="Arial" w:hAnsi="Arial" w:cs="Arial"/>
                <w:spacing w:val="30"/>
              </w:rPr>
              <w:t xml:space="preserve"> </w:t>
            </w:r>
            <w:r w:rsidRPr="006D68F5">
              <w:rPr>
                <w:rFonts w:ascii="Arial" w:hAnsi="Arial" w:cs="Arial"/>
                <w:spacing w:val="-1"/>
              </w:rPr>
              <w:t>las</w:t>
            </w:r>
            <w:r w:rsidRPr="006D68F5">
              <w:rPr>
                <w:rFonts w:ascii="Arial" w:hAnsi="Arial" w:cs="Arial"/>
                <w:spacing w:val="30"/>
              </w:rPr>
              <w:t xml:space="preserve"> </w:t>
            </w:r>
            <w:r w:rsidRPr="006D68F5">
              <w:rPr>
                <w:rFonts w:ascii="Arial" w:hAnsi="Arial" w:cs="Arial"/>
                <w:spacing w:val="-1"/>
              </w:rPr>
              <w:t>necesidades</w:t>
            </w:r>
            <w:r w:rsidRPr="006D68F5">
              <w:rPr>
                <w:rFonts w:ascii="Arial" w:hAnsi="Arial" w:cs="Arial"/>
                <w:spacing w:val="31"/>
              </w:rPr>
              <w:t xml:space="preserve"> </w:t>
            </w:r>
            <w:r w:rsidRPr="006D68F5">
              <w:rPr>
                <w:rFonts w:ascii="Arial" w:hAnsi="Arial" w:cs="Arial"/>
              </w:rPr>
              <w:t>de</w:t>
            </w:r>
            <w:r w:rsidRPr="006D68F5">
              <w:rPr>
                <w:rFonts w:ascii="Arial" w:hAnsi="Arial" w:cs="Arial"/>
                <w:spacing w:val="30"/>
              </w:rPr>
              <w:t xml:space="preserve"> </w:t>
            </w:r>
            <w:r w:rsidRPr="006D68F5">
              <w:rPr>
                <w:rFonts w:ascii="Arial" w:hAnsi="Arial" w:cs="Arial"/>
                <w:spacing w:val="-1"/>
              </w:rPr>
              <w:t>los</w:t>
            </w:r>
            <w:r w:rsidRPr="006D68F5">
              <w:rPr>
                <w:rFonts w:ascii="Arial" w:hAnsi="Arial" w:cs="Arial"/>
                <w:spacing w:val="51"/>
                <w:w w:val="102"/>
              </w:rPr>
              <w:t xml:space="preserve"> </w:t>
            </w:r>
            <w:r w:rsidRPr="006D68F5">
              <w:rPr>
                <w:rFonts w:ascii="Arial" w:hAnsi="Arial" w:cs="Arial"/>
                <w:spacing w:val="-1"/>
              </w:rPr>
              <w:t>participantes.</w:t>
            </w:r>
          </w:p>
          <w:p w14:paraId="5B056CCC" w14:textId="77777777" w:rsidR="00B44E2A" w:rsidRPr="006D68F5" w:rsidRDefault="00B44E2A" w:rsidP="00571C7F">
            <w:pPr>
              <w:jc w:val="both"/>
              <w:rPr>
                <w:rFonts w:ascii="Arial" w:hAnsi="Arial" w:cs="Arial"/>
              </w:rPr>
            </w:pPr>
          </w:p>
          <w:p w14:paraId="7A2BBA61" w14:textId="77777777" w:rsidR="00B44E2A" w:rsidRPr="006D68F5" w:rsidRDefault="00B44E2A" w:rsidP="00571C7F">
            <w:pPr>
              <w:spacing w:before="120" w:after="120"/>
              <w:ind w:left="168" w:hanging="168"/>
              <w:jc w:val="both"/>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A9A0722" w14:textId="77777777" w:rsidR="00B44E2A" w:rsidRPr="006D68F5" w:rsidRDefault="00B44E2A" w:rsidP="00175A04">
            <w:pPr>
              <w:rPr>
                <w:rFonts w:ascii="Arial" w:hAnsi="Arial" w:cs="Arial"/>
                <w:b/>
                <w:bCs/>
              </w:rPr>
            </w:pPr>
            <w:r>
              <w:rPr>
                <w:rFonts w:ascii="Arial" w:hAnsi="Arial" w:cs="Arial"/>
                <w:b/>
                <w:bCs/>
              </w:rPr>
              <w:t>1</w:t>
            </w:r>
            <w:r w:rsidRPr="006D68F5">
              <w:rPr>
                <w:rFonts w:ascii="Arial" w:hAnsi="Arial" w:cs="Arial"/>
                <w:b/>
                <w:bCs/>
              </w:rPr>
              <w:t>0 puntos</w:t>
            </w:r>
          </w:p>
        </w:tc>
      </w:tr>
      <w:tr w:rsidR="00B44E2A" w:rsidRPr="006D68F5" w14:paraId="558B50A3" w14:textId="77777777" w:rsidTr="00571C7F">
        <w:trPr>
          <w:trHeight w:val="170"/>
        </w:trPr>
        <w:tc>
          <w:tcPr>
            <w:tcW w:w="7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B6D4D" w14:textId="77777777" w:rsidR="00B44E2A" w:rsidRPr="006D68F5" w:rsidRDefault="00B44E2A" w:rsidP="00B44E2A">
            <w:pPr>
              <w:numPr>
                <w:ilvl w:val="0"/>
                <w:numId w:val="3"/>
              </w:numPr>
              <w:spacing w:before="80" w:after="80"/>
              <w:rPr>
                <w:rFonts w:ascii="Arial" w:hAnsi="Arial" w:cs="Arial"/>
                <w:b/>
              </w:rPr>
            </w:pPr>
            <w:r w:rsidRPr="006D68F5">
              <w:rPr>
                <w:rFonts w:ascii="Arial" w:hAnsi="Arial" w:cs="Arial"/>
                <w:b/>
                <w:bCs/>
              </w:rPr>
              <w:lastRenderedPageBreak/>
              <w:t xml:space="preserve">Requisito técnico n </w:t>
            </w:r>
            <w:r>
              <w:rPr>
                <w:rFonts w:ascii="Arial" w:hAnsi="Arial" w:cs="Arial"/>
                <w:b/>
                <w:bCs/>
              </w:rPr>
              <w:t>4</w:t>
            </w:r>
            <w:r w:rsidRPr="006D68F5">
              <w:rPr>
                <w:rFonts w:ascii="Arial" w:hAnsi="Arial" w:cs="Arial"/>
                <w:b/>
                <w:bCs/>
              </w:rPr>
              <w:t>: PLAN DE ACTUACIÓN Y COORDINACIÓN CON INSERTA</w:t>
            </w:r>
          </w:p>
          <w:p w14:paraId="0CFD05BC" w14:textId="26B638C8" w:rsidR="00B44E2A" w:rsidRPr="006D68F5" w:rsidRDefault="00B44E2A" w:rsidP="00B44E2A">
            <w:pPr>
              <w:numPr>
                <w:ilvl w:val="0"/>
                <w:numId w:val="21"/>
              </w:numPr>
              <w:spacing w:before="120" w:after="120"/>
              <w:jc w:val="both"/>
              <w:rPr>
                <w:rFonts w:ascii="Arial" w:hAnsi="Arial" w:cs="Arial"/>
              </w:rPr>
            </w:pPr>
            <w:r w:rsidRPr="006D68F5">
              <w:rPr>
                <w:rFonts w:ascii="Arial" w:hAnsi="Arial" w:cs="Arial"/>
              </w:rPr>
              <w:t xml:space="preserve">Subcriterio 1 para valorar el requisito técnico nº </w:t>
            </w:r>
            <w:r>
              <w:rPr>
                <w:rFonts w:ascii="Arial" w:hAnsi="Arial" w:cs="Arial"/>
              </w:rPr>
              <w:t>4</w:t>
            </w:r>
            <w:r w:rsidRPr="006D68F5">
              <w:rPr>
                <w:rFonts w:ascii="Arial" w:hAnsi="Arial" w:cs="Arial"/>
              </w:rPr>
              <w:t xml:space="preserve">: </w:t>
            </w:r>
            <w:r w:rsidR="00E347B0">
              <w:rPr>
                <w:rFonts w:ascii="Arial" w:hAnsi="Arial" w:cs="Arial"/>
                <w:b/>
                <w:bCs/>
              </w:rPr>
              <w:t>2</w:t>
            </w:r>
            <w:r w:rsidRPr="006D68F5">
              <w:rPr>
                <w:rFonts w:ascii="Arial" w:hAnsi="Arial" w:cs="Arial"/>
                <w:b/>
                <w:bCs/>
              </w:rPr>
              <w:t xml:space="preserve"> puntos</w:t>
            </w:r>
          </w:p>
          <w:p w14:paraId="61D1B0D9" w14:textId="77777777" w:rsidR="00B44E2A" w:rsidRDefault="00B44E2A" w:rsidP="00571C7F">
            <w:pPr>
              <w:spacing w:before="120" w:after="120"/>
              <w:jc w:val="both"/>
              <w:rPr>
                <w:rFonts w:ascii="Arial" w:hAnsi="Arial" w:cs="Arial"/>
              </w:rPr>
            </w:pPr>
            <w:r w:rsidRPr="006D68F5">
              <w:rPr>
                <w:rFonts w:ascii="Arial" w:hAnsi="Arial" w:cs="Arial"/>
              </w:rPr>
              <w:t xml:space="preserve"> Estrategia</w:t>
            </w:r>
            <w:r w:rsidRPr="006D68F5">
              <w:rPr>
                <w:rFonts w:ascii="Arial" w:hAnsi="Arial" w:cs="Arial"/>
                <w:spacing w:val="2"/>
              </w:rPr>
              <w:t xml:space="preserve"> </w:t>
            </w:r>
            <w:r w:rsidRPr="006D68F5">
              <w:rPr>
                <w:rFonts w:ascii="Arial" w:hAnsi="Arial" w:cs="Arial"/>
              </w:rPr>
              <w:t>de</w:t>
            </w:r>
            <w:r w:rsidRPr="006D68F5">
              <w:rPr>
                <w:rFonts w:ascii="Arial" w:hAnsi="Arial" w:cs="Arial"/>
                <w:spacing w:val="2"/>
              </w:rPr>
              <w:t xml:space="preserve"> </w:t>
            </w:r>
            <w:r w:rsidRPr="006D68F5">
              <w:rPr>
                <w:rFonts w:ascii="Arial" w:hAnsi="Arial" w:cs="Arial"/>
                <w:spacing w:val="-2"/>
              </w:rPr>
              <w:t>trabajo</w:t>
            </w:r>
            <w:r w:rsidRPr="006D68F5">
              <w:rPr>
                <w:rFonts w:ascii="Arial" w:hAnsi="Arial" w:cs="Arial"/>
                <w:spacing w:val="7"/>
              </w:rPr>
              <w:t xml:space="preserve"> </w:t>
            </w:r>
            <w:r w:rsidRPr="006D68F5">
              <w:rPr>
                <w:rFonts w:ascii="Arial" w:hAnsi="Arial" w:cs="Arial"/>
                <w:spacing w:val="-2"/>
              </w:rPr>
              <w:t>conjunto</w:t>
            </w:r>
            <w:r w:rsidRPr="006D68F5">
              <w:rPr>
                <w:rFonts w:ascii="Arial" w:hAnsi="Arial" w:cs="Arial"/>
                <w:spacing w:val="7"/>
              </w:rPr>
              <w:t xml:space="preserve"> </w:t>
            </w:r>
            <w:r w:rsidRPr="006D68F5">
              <w:rPr>
                <w:rFonts w:ascii="Arial" w:hAnsi="Arial" w:cs="Arial"/>
              </w:rPr>
              <w:t>entre</w:t>
            </w:r>
            <w:r w:rsidRPr="006D68F5">
              <w:rPr>
                <w:rFonts w:ascii="Arial" w:hAnsi="Arial" w:cs="Arial"/>
                <w:spacing w:val="2"/>
              </w:rPr>
              <w:t xml:space="preserve"> </w:t>
            </w:r>
            <w:r w:rsidRPr="006D68F5">
              <w:rPr>
                <w:rFonts w:ascii="Arial" w:hAnsi="Arial" w:cs="Arial"/>
                <w:spacing w:val="-2"/>
              </w:rPr>
              <w:t>Inserta</w:t>
            </w:r>
            <w:r w:rsidRPr="006D68F5">
              <w:rPr>
                <w:rFonts w:ascii="Arial" w:hAnsi="Arial" w:cs="Arial"/>
                <w:spacing w:val="7"/>
              </w:rPr>
              <w:t xml:space="preserve"> </w:t>
            </w:r>
            <w:r w:rsidRPr="006D68F5">
              <w:rPr>
                <w:rFonts w:ascii="Arial" w:hAnsi="Arial" w:cs="Arial"/>
              </w:rPr>
              <w:t>Empleo</w:t>
            </w:r>
            <w:r w:rsidRPr="006D68F5">
              <w:rPr>
                <w:rFonts w:ascii="Arial" w:hAnsi="Arial" w:cs="Arial"/>
                <w:spacing w:val="2"/>
              </w:rPr>
              <w:t xml:space="preserve"> </w:t>
            </w:r>
            <w:r w:rsidRPr="006D68F5">
              <w:rPr>
                <w:rFonts w:ascii="Arial" w:hAnsi="Arial" w:cs="Arial"/>
              </w:rPr>
              <w:t>y</w:t>
            </w:r>
            <w:r w:rsidRPr="006D68F5">
              <w:rPr>
                <w:rFonts w:ascii="Arial" w:hAnsi="Arial" w:cs="Arial"/>
                <w:spacing w:val="1"/>
              </w:rPr>
              <w:t xml:space="preserve"> </w:t>
            </w:r>
            <w:r w:rsidRPr="006D68F5">
              <w:rPr>
                <w:rFonts w:ascii="Arial" w:hAnsi="Arial" w:cs="Arial"/>
              </w:rPr>
              <w:t>el/</w:t>
            </w:r>
            <w:r w:rsidRPr="006D68F5">
              <w:rPr>
                <w:rFonts w:ascii="Arial" w:hAnsi="Arial" w:cs="Arial"/>
                <w:spacing w:val="6"/>
              </w:rPr>
              <w:t xml:space="preserve"> </w:t>
            </w:r>
            <w:r w:rsidRPr="006D68F5">
              <w:rPr>
                <w:rFonts w:ascii="Arial" w:hAnsi="Arial" w:cs="Arial"/>
              </w:rPr>
              <w:t>la</w:t>
            </w:r>
            <w:r w:rsidRPr="006D68F5">
              <w:rPr>
                <w:rFonts w:ascii="Arial" w:hAnsi="Arial" w:cs="Arial"/>
                <w:spacing w:val="47"/>
              </w:rPr>
              <w:t xml:space="preserve"> </w:t>
            </w:r>
            <w:r w:rsidRPr="006D68F5">
              <w:rPr>
                <w:rFonts w:ascii="Arial" w:hAnsi="Arial" w:cs="Arial"/>
              </w:rPr>
              <w:t>contratista</w:t>
            </w:r>
            <w:r w:rsidRPr="006D68F5">
              <w:rPr>
                <w:rFonts w:ascii="Arial" w:hAnsi="Arial" w:cs="Arial"/>
                <w:spacing w:val="31"/>
              </w:rPr>
              <w:t xml:space="preserve"> </w:t>
            </w:r>
            <w:r w:rsidRPr="006D68F5">
              <w:rPr>
                <w:rFonts w:ascii="Arial" w:hAnsi="Arial" w:cs="Arial"/>
              </w:rPr>
              <w:t>que</w:t>
            </w:r>
            <w:r w:rsidRPr="006D68F5">
              <w:rPr>
                <w:rFonts w:ascii="Arial" w:hAnsi="Arial" w:cs="Arial"/>
                <w:spacing w:val="26"/>
              </w:rPr>
              <w:t xml:space="preserve"> </w:t>
            </w:r>
            <w:r w:rsidRPr="006D68F5">
              <w:rPr>
                <w:rFonts w:ascii="Arial" w:hAnsi="Arial" w:cs="Arial"/>
              </w:rPr>
              <w:t>garantice</w:t>
            </w:r>
            <w:r w:rsidRPr="006D68F5">
              <w:rPr>
                <w:rFonts w:ascii="Arial" w:hAnsi="Arial" w:cs="Arial"/>
                <w:spacing w:val="31"/>
              </w:rPr>
              <w:t xml:space="preserve"> </w:t>
            </w:r>
            <w:r w:rsidRPr="006D68F5">
              <w:rPr>
                <w:rFonts w:ascii="Arial" w:hAnsi="Arial" w:cs="Arial"/>
              </w:rPr>
              <w:t>la</w:t>
            </w:r>
            <w:r w:rsidRPr="006D68F5">
              <w:rPr>
                <w:rFonts w:ascii="Arial" w:hAnsi="Arial" w:cs="Arial"/>
                <w:spacing w:val="26"/>
              </w:rPr>
              <w:t xml:space="preserve"> </w:t>
            </w:r>
            <w:r w:rsidRPr="006D68F5">
              <w:rPr>
                <w:rFonts w:ascii="Arial" w:hAnsi="Arial" w:cs="Arial"/>
              </w:rPr>
              <w:t>operatividad</w:t>
            </w:r>
            <w:r w:rsidRPr="006D68F5">
              <w:rPr>
                <w:rFonts w:ascii="Arial" w:hAnsi="Arial" w:cs="Arial"/>
                <w:spacing w:val="26"/>
              </w:rPr>
              <w:t xml:space="preserve"> </w:t>
            </w:r>
            <w:r w:rsidRPr="006D68F5">
              <w:rPr>
                <w:rFonts w:ascii="Arial" w:hAnsi="Arial" w:cs="Arial"/>
              </w:rPr>
              <w:t>del</w:t>
            </w:r>
            <w:r w:rsidRPr="006D68F5">
              <w:rPr>
                <w:rFonts w:ascii="Arial" w:hAnsi="Arial" w:cs="Arial"/>
                <w:spacing w:val="23"/>
              </w:rPr>
              <w:t xml:space="preserve"> </w:t>
            </w:r>
            <w:r w:rsidRPr="006D68F5">
              <w:rPr>
                <w:rFonts w:ascii="Arial" w:hAnsi="Arial" w:cs="Arial"/>
              </w:rPr>
              <w:t>proyecto,</w:t>
            </w:r>
            <w:r w:rsidRPr="006D68F5">
              <w:rPr>
                <w:rFonts w:ascii="Arial" w:hAnsi="Arial" w:cs="Arial"/>
                <w:spacing w:val="30"/>
              </w:rPr>
              <w:t xml:space="preserve"> </w:t>
            </w:r>
            <w:r w:rsidRPr="006D68F5">
              <w:rPr>
                <w:rFonts w:ascii="Arial" w:hAnsi="Arial" w:cs="Arial"/>
              </w:rPr>
              <w:t>especificando</w:t>
            </w:r>
            <w:r w:rsidRPr="006D68F5">
              <w:rPr>
                <w:rFonts w:ascii="Arial" w:hAnsi="Arial" w:cs="Arial"/>
                <w:spacing w:val="31"/>
              </w:rPr>
              <w:t xml:space="preserve"> </w:t>
            </w:r>
            <w:r w:rsidRPr="006D68F5">
              <w:rPr>
                <w:rFonts w:ascii="Arial" w:hAnsi="Arial" w:cs="Arial"/>
                <w:spacing w:val="-2"/>
              </w:rPr>
              <w:t>cómo</w:t>
            </w:r>
            <w:r w:rsidRPr="006D68F5">
              <w:rPr>
                <w:rFonts w:ascii="Arial" w:hAnsi="Arial" w:cs="Arial"/>
                <w:spacing w:val="31"/>
              </w:rPr>
              <w:t xml:space="preserve"> </w:t>
            </w:r>
            <w:r w:rsidRPr="006D68F5">
              <w:rPr>
                <w:rFonts w:ascii="Arial" w:hAnsi="Arial" w:cs="Arial"/>
                <w:spacing w:val="-3"/>
              </w:rPr>
              <w:t>se</w:t>
            </w:r>
            <w:r w:rsidRPr="006D68F5">
              <w:rPr>
                <w:rFonts w:ascii="Arial" w:hAnsi="Arial" w:cs="Arial"/>
                <w:spacing w:val="23"/>
              </w:rPr>
              <w:t xml:space="preserve"> </w:t>
            </w:r>
            <w:r w:rsidRPr="006D68F5">
              <w:rPr>
                <w:rFonts w:ascii="Arial" w:hAnsi="Arial" w:cs="Arial"/>
              </w:rPr>
              <w:t>llevarán</w:t>
            </w:r>
            <w:r w:rsidRPr="006D68F5">
              <w:rPr>
                <w:rFonts w:ascii="Arial" w:hAnsi="Arial" w:cs="Arial"/>
                <w:spacing w:val="13"/>
              </w:rPr>
              <w:t xml:space="preserve"> </w:t>
            </w:r>
            <w:r w:rsidRPr="006D68F5">
              <w:rPr>
                <w:rFonts w:ascii="Arial" w:hAnsi="Arial" w:cs="Arial"/>
              </w:rPr>
              <w:t>a</w:t>
            </w:r>
            <w:r w:rsidRPr="006D68F5">
              <w:rPr>
                <w:rFonts w:ascii="Arial" w:hAnsi="Arial" w:cs="Arial"/>
                <w:spacing w:val="13"/>
              </w:rPr>
              <w:t xml:space="preserve"> </w:t>
            </w:r>
            <w:r w:rsidRPr="006D68F5">
              <w:rPr>
                <w:rFonts w:ascii="Arial" w:hAnsi="Arial" w:cs="Arial"/>
                <w:spacing w:val="-2"/>
              </w:rPr>
              <w:t>cabo</w:t>
            </w:r>
            <w:r w:rsidRPr="006D68F5">
              <w:rPr>
                <w:rFonts w:ascii="Arial" w:hAnsi="Arial" w:cs="Arial"/>
                <w:spacing w:val="13"/>
              </w:rPr>
              <w:t xml:space="preserve"> </w:t>
            </w:r>
            <w:r w:rsidRPr="006D68F5">
              <w:rPr>
                <w:rFonts w:ascii="Arial" w:hAnsi="Arial" w:cs="Arial"/>
              </w:rPr>
              <w:t>los</w:t>
            </w:r>
            <w:r w:rsidRPr="006D68F5">
              <w:rPr>
                <w:rFonts w:ascii="Arial" w:hAnsi="Arial" w:cs="Arial"/>
                <w:spacing w:val="7"/>
              </w:rPr>
              <w:t xml:space="preserve"> </w:t>
            </w:r>
            <w:r w:rsidRPr="006D68F5">
              <w:rPr>
                <w:rFonts w:ascii="Arial" w:hAnsi="Arial" w:cs="Arial"/>
              </w:rPr>
              <w:t>siguientes</w:t>
            </w:r>
            <w:r w:rsidRPr="006D68F5">
              <w:rPr>
                <w:rFonts w:ascii="Arial" w:hAnsi="Arial" w:cs="Arial"/>
                <w:spacing w:val="7"/>
              </w:rPr>
              <w:t xml:space="preserve"> </w:t>
            </w:r>
            <w:r w:rsidRPr="006D68F5">
              <w:rPr>
                <w:rFonts w:ascii="Arial" w:hAnsi="Arial" w:cs="Arial"/>
              </w:rPr>
              <w:t>puntos</w:t>
            </w:r>
          </w:p>
          <w:p w14:paraId="447A4D79" w14:textId="0492A8E0" w:rsidR="00B44E2A" w:rsidRPr="00E86A6E" w:rsidRDefault="00B44E2A" w:rsidP="00B44E2A">
            <w:pPr>
              <w:pStyle w:val="Prrafodelista"/>
              <w:numPr>
                <w:ilvl w:val="0"/>
                <w:numId w:val="21"/>
              </w:numPr>
              <w:spacing w:before="120" w:after="120"/>
              <w:contextualSpacing/>
              <w:jc w:val="both"/>
              <w:rPr>
                <w:rFonts w:ascii="Arial" w:hAnsi="Arial" w:cs="Arial"/>
              </w:rPr>
            </w:pPr>
            <w:r w:rsidRPr="00E86A6E">
              <w:rPr>
                <w:rFonts w:ascii="Arial" w:hAnsi="Arial" w:cs="Arial"/>
              </w:rPr>
              <w:t xml:space="preserve">Subcriterio 2 para valorar requisito técnico nº 4: </w:t>
            </w:r>
            <w:r w:rsidR="00E347B0">
              <w:rPr>
                <w:rFonts w:ascii="Arial" w:hAnsi="Arial" w:cs="Arial"/>
                <w:b/>
                <w:bCs/>
              </w:rPr>
              <w:t>3</w:t>
            </w:r>
            <w:r w:rsidRPr="00E86A6E">
              <w:rPr>
                <w:rFonts w:ascii="Arial" w:hAnsi="Arial" w:cs="Arial"/>
                <w:b/>
                <w:bCs/>
              </w:rPr>
              <w:t xml:space="preserve"> puntos</w:t>
            </w:r>
          </w:p>
          <w:p w14:paraId="22FAF03A" w14:textId="77777777" w:rsidR="00B44E2A" w:rsidRDefault="00B44E2A" w:rsidP="00571C7F">
            <w:pPr>
              <w:widowControl w:val="0"/>
              <w:spacing w:before="120" w:after="120"/>
              <w:jc w:val="both"/>
              <w:rPr>
                <w:rFonts w:ascii="Arial" w:hAnsi="Arial" w:cs="Arial"/>
              </w:rPr>
            </w:pPr>
            <w:r w:rsidRPr="006D68F5">
              <w:rPr>
                <w:rFonts w:ascii="Arial" w:hAnsi="Arial" w:cs="Arial"/>
              </w:rPr>
              <w:t>Plan de coordinación vinculado al funcionamiento de cada encuentro</w:t>
            </w:r>
            <w:r>
              <w:rPr>
                <w:rFonts w:ascii="Arial" w:hAnsi="Arial" w:cs="Arial"/>
              </w:rPr>
              <w:t xml:space="preserve">. </w:t>
            </w:r>
            <w:r w:rsidRPr="006D68F5">
              <w:rPr>
                <w:rFonts w:ascii="Arial" w:hAnsi="Arial" w:cs="Arial"/>
              </w:rPr>
              <w:t>Descripción de la operativa, organización de los equipos de trabajo, calendario de reuniones, reporte y resolución de incidencias.</w:t>
            </w:r>
          </w:p>
          <w:p w14:paraId="0FDEAFAC" w14:textId="77777777" w:rsidR="00B44E2A" w:rsidRPr="00E86A6E" w:rsidRDefault="00B44E2A" w:rsidP="00B44E2A">
            <w:pPr>
              <w:pStyle w:val="Prrafodelista"/>
              <w:widowControl w:val="0"/>
              <w:numPr>
                <w:ilvl w:val="0"/>
                <w:numId w:val="21"/>
              </w:numPr>
              <w:spacing w:before="120" w:after="120"/>
              <w:contextualSpacing/>
              <w:jc w:val="both"/>
              <w:rPr>
                <w:rFonts w:ascii="Arial" w:hAnsi="Arial" w:cs="Arial"/>
              </w:rPr>
            </w:pPr>
            <w:r w:rsidRPr="00E86A6E">
              <w:rPr>
                <w:rFonts w:ascii="Arial" w:hAnsi="Arial" w:cs="Arial"/>
              </w:rPr>
              <w:t xml:space="preserve">Subcriterio 3 para valorar requisito técnico nº5: </w:t>
            </w:r>
            <w:r w:rsidRPr="00E86A6E">
              <w:rPr>
                <w:rFonts w:ascii="Arial" w:hAnsi="Arial" w:cs="Arial"/>
                <w:b/>
                <w:bCs/>
              </w:rPr>
              <w:t>2 puntos</w:t>
            </w:r>
          </w:p>
          <w:p w14:paraId="6D0621B6" w14:textId="77777777" w:rsidR="00B44E2A" w:rsidRPr="006D68F5" w:rsidRDefault="00B44E2A" w:rsidP="00571C7F">
            <w:pPr>
              <w:spacing w:before="120" w:after="120"/>
              <w:rPr>
                <w:rFonts w:ascii="Arial" w:hAnsi="Arial" w:cs="Arial"/>
              </w:rPr>
            </w:pPr>
            <w:r w:rsidRPr="006D68F5">
              <w:rPr>
                <w:rFonts w:ascii="Arial" w:hAnsi="Arial" w:cs="Arial"/>
              </w:rPr>
              <w:t>Plan de offline y plan de P.R. y relaciones con los medios locales y regionales.</w:t>
            </w:r>
          </w:p>
          <w:p w14:paraId="1F484738" w14:textId="77777777" w:rsidR="00B44E2A" w:rsidRPr="006D68F5" w:rsidRDefault="00B44E2A" w:rsidP="00B44E2A">
            <w:pPr>
              <w:numPr>
                <w:ilvl w:val="0"/>
                <w:numId w:val="6"/>
              </w:numPr>
              <w:spacing w:before="120" w:after="120"/>
              <w:ind w:left="280"/>
              <w:rPr>
                <w:rFonts w:ascii="Arial" w:hAnsi="Arial" w:cs="Arial"/>
                <w:b/>
              </w:rPr>
            </w:pPr>
            <w:r w:rsidRPr="006D68F5">
              <w:rPr>
                <w:rFonts w:ascii="Arial" w:hAnsi="Arial" w:cs="Arial"/>
                <w:bCs/>
              </w:rPr>
              <w:t>Subcriterio 4</w:t>
            </w:r>
            <w:r w:rsidRPr="006D68F5">
              <w:rPr>
                <w:rFonts w:ascii="Arial" w:hAnsi="Arial" w:cs="Arial"/>
                <w:b/>
              </w:rPr>
              <w:t xml:space="preserve"> </w:t>
            </w:r>
            <w:r w:rsidRPr="006D68F5">
              <w:rPr>
                <w:rFonts w:ascii="Arial" w:hAnsi="Arial" w:cs="Arial"/>
              </w:rPr>
              <w:t xml:space="preserve">para valorar requisito técnico nº 5: </w:t>
            </w:r>
            <w:r w:rsidRPr="006D68F5">
              <w:rPr>
                <w:rFonts w:ascii="Arial" w:hAnsi="Arial" w:cs="Arial"/>
                <w:b/>
                <w:bCs/>
              </w:rPr>
              <w:t>3 puntos</w:t>
            </w:r>
          </w:p>
          <w:p w14:paraId="32E0EBD0" w14:textId="77777777" w:rsidR="00B44E2A" w:rsidRPr="006D68F5" w:rsidRDefault="00B44E2A" w:rsidP="00571C7F">
            <w:pPr>
              <w:spacing w:before="120" w:after="120"/>
              <w:rPr>
                <w:rFonts w:ascii="Arial" w:hAnsi="Arial" w:cs="Arial"/>
                <w:bCs/>
              </w:rPr>
            </w:pPr>
            <w:r w:rsidRPr="006D68F5">
              <w:rPr>
                <w:rFonts w:ascii="Arial" w:hAnsi="Arial" w:cs="Arial"/>
                <w:bCs/>
              </w:rPr>
              <w:t>Plan de contingencia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C35470" w14:textId="77777777" w:rsidR="00B44E2A" w:rsidRPr="006D68F5" w:rsidRDefault="00B44E2A" w:rsidP="00571C7F">
            <w:pPr>
              <w:jc w:val="center"/>
              <w:rPr>
                <w:rFonts w:ascii="Arial" w:hAnsi="Arial" w:cs="Arial"/>
                <w:b/>
              </w:rPr>
            </w:pPr>
            <w:r w:rsidRPr="006D68F5">
              <w:rPr>
                <w:rFonts w:ascii="Arial" w:hAnsi="Arial" w:cs="Arial"/>
                <w:b/>
              </w:rPr>
              <w:t>10 puntos</w:t>
            </w:r>
          </w:p>
        </w:tc>
      </w:tr>
    </w:tbl>
    <w:p w14:paraId="56B27D78" w14:textId="77777777" w:rsidR="00B44E2A" w:rsidRPr="0033336C" w:rsidRDefault="00B44E2A" w:rsidP="001105AF">
      <w:pPr>
        <w:autoSpaceDE w:val="0"/>
        <w:autoSpaceDN w:val="0"/>
        <w:adjustRightInd w:val="0"/>
        <w:jc w:val="both"/>
        <w:rPr>
          <w:rFonts w:ascii="Arial" w:hAnsi="Arial" w:cs="Arial"/>
          <w:b/>
          <w:bCs/>
          <w:iCs/>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22"/>
        <w:gridCol w:w="1417"/>
      </w:tblGrid>
      <w:tr w:rsidR="00B44E2A" w:rsidRPr="00B44E2A" w14:paraId="55AF196B" w14:textId="77777777" w:rsidTr="00B44E2A">
        <w:trPr>
          <w:trHeight w:val="527"/>
        </w:trPr>
        <w:tc>
          <w:tcPr>
            <w:tcW w:w="77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5DDFB" w14:textId="2888796B" w:rsidR="00B44E2A" w:rsidRPr="00B44E2A" w:rsidRDefault="00B44E2A" w:rsidP="00B44E2A">
            <w:pPr>
              <w:spacing w:after="160" w:line="259" w:lineRule="auto"/>
              <w:ind w:left="121"/>
              <w:jc w:val="both"/>
              <w:rPr>
                <w:rFonts w:ascii="Arial" w:eastAsiaTheme="minorHAnsi" w:hAnsi="Arial" w:cs="Arial"/>
                <w:b/>
                <w:bCs/>
                <w:color w:val="C00000"/>
                <w:sz w:val="22"/>
                <w:szCs w:val="22"/>
                <w:lang w:eastAsia="en-US"/>
              </w:rPr>
            </w:pPr>
            <w:r w:rsidRPr="00B44E2A">
              <w:rPr>
                <w:rFonts w:ascii="Arial" w:eastAsiaTheme="minorHAnsi" w:hAnsi="Arial" w:cs="Arial"/>
                <w:b/>
                <w:bCs/>
                <w:sz w:val="22"/>
                <w:szCs w:val="22"/>
                <w:lang w:eastAsia="en-US"/>
              </w:rPr>
              <w:t>OTROS CRITERIOS NO SUJETOS A JUICIO DE VALOR (HASTA 30 PUNTOS)</w:t>
            </w:r>
            <w:r w:rsidR="001169E4">
              <w:rPr>
                <w:rFonts w:ascii="Arial" w:eastAsiaTheme="minorHAnsi" w:hAnsi="Arial" w:cs="Arial"/>
                <w:b/>
                <w:bCs/>
                <w:sz w:val="22"/>
                <w:szCs w:val="22"/>
                <w:lang w:eastAsia="en-US"/>
              </w:rPr>
              <w:t xml:space="preserve">. </w:t>
            </w:r>
            <w:r w:rsidR="001169E4" w:rsidRPr="001169E4">
              <w:rPr>
                <w:rFonts w:ascii="Arial" w:eastAsiaTheme="minorHAnsi" w:hAnsi="Arial" w:cs="Arial"/>
                <w:b/>
                <w:bCs/>
                <w:i/>
                <w:iCs/>
                <w:sz w:val="22"/>
                <w:szCs w:val="22"/>
                <w:lang w:eastAsia="en-US"/>
              </w:rPr>
              <w:t>APLICACIÓN POR LOTES</w:t>
            </w:r>
            <w:r w:rsidRPr="00B44E2A">
              <w:rPr>
                <w:rFonts w:ascii="Arial" w:eastAsiaTheme="minorHAnsi" w:hAnsi="Arial" w:cs="Arial"/>
                <w:b/>
                <w:bCs/>
                <w:sz w:val="22"/>
                <w:szCs w:val="22"/>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F19A09" w14:textId="77777777" w:rsidR="00B44E2A" w:rsidRPr="00B44E2A" w:rsidRDefault="00B44E2A" w:rsidP="00B44E2A">
            <w:pPr>
              <w:spacing w:after="160" w:line="259" w:lineRule="auto"/>
              <w:jc w:val="center"/>
              <w:rPr>
                <w:rFonts w:ascii="Arial" w:eastAsiaTheme="minorHAnsi" w:hAnsi="Arial" w:cs="Arial"/>
                <w:b/>
                <w:bCs/>
                <w:sz w:val="22"/>
                <w:szCs w:val="22"/>
                <w:lang w:eastAsia="en-US"/>
              </w:rPr>
            </w:pPr>
          </w:p>
        </w:tc>
      </w:tr>
      <w:tr w:rsidR="00B44E2A" w:rsidRPr="00B44E2A" w14:paraId="233F3ECA" w14:textId="77777777" w:rsidTr="00B44E2A">
        <w:trPr>
          <w:trHeight w:val="567"/>
        </w:trPr>
        <w:tc>
          <w:tcPr>
            <w:tcW w:w="7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96F147C" w14:textId="77777777" w:rsidR="00B44E2A" w:rsidRPr="00B44E2A" w:rsidRDefault="00B44E2A" w:rsidP="00B44E2A">
            <w:pPr>
              <w:spacing w:after="160" w:line="259" w:lineRule="auto"/>
              <w:ind w:left="168"/>
              <w:rPr>
                <w:rFonts w:ascii="Arial" w:eastAsiaTheme="minorHAnsi" w:hAnsi="Arial" w:cs="Arial"/>
                <w:b/>
                <w:sz w:val="22"/>
                <w:szCs w:val="22"/>
                <w:lang w:eastAsia="en-US"/>
              </w:rPr>
            </w:pPr>
            <w:r w:rsidRPr="00B44E2A">
              <w:rPr>
                <w:rFonts w:ascii="Arial" w:eastAsiaTheme="minorHAnsi" w:hAnsi="Arial" w:cs="Arial"/>
                <w:b/>
                <w:sz w:val="22"/>
                <w:szCs w:val="22"/>
                <w:lang w:eastAsia="en-US"/>
              </w:rPr>
              <w:t>REQUISITOS TÉCNICOS</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71A120" w14:textId="77777777" w:rsidR="00B44E2A" w:rsidRPr="00B44E2A" w:rsidRDefault="00B44E2A" w:rsidP="00B44E2A">
            <w:pPr>
              <w:spacing w:after="160" w:line="259" w:lineRule="auto"/>
              <w:ind w:left="-25"/>
              <w:jc w:val="center"/>
              <w:rPr>
                <w:rFonts w:ascii="Arial" w:eastAsiaTheme="minorHAnsi" w:hAnsi="Arial" w:cs="Arial"/>
                <w:b/>
                <w:sz w:val="22"/>
                <w:szCs w:val="22"/>
                <w:highlight w:val="yellow"/>
                <w:lang w:eastAsia="en-US"/>
              </w:rPr>
            </w:pPr>
            <w:r w:rsidRPr="00B44E2A">
              <w:rPr>
                <w:rFonts w:ascii="Arial" w:eastAsiaTheme="minorHAnsi" w:hAnsi="Arial" w:cs="Arial"/>
                <w:b/>
                <w:sz w:val="22"/>
                <w:szCs w:val="22"/>
                <w:lang w:eastAsia="en-US"/>
              </w:rPr>
              <w:t>30 puntos</w:t>
            </w:r>
          </w:p>
        </w:tc>
      </w:tr>
      <w:tr w:rsidR="00B44E2A" w:rsidRPr="00B44E2A" w14:paraId="225FB676"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hideMark/>
          </w:tcPr>
          <w:p w14:paraId="4C589017" w14:textId="77777777" w:rsidR="00B44E2A" w:rsidRPr="00B44E2A" w:rsidRDefault="00B44E2A" w:rsidP="00B44E2A">
            <w:pPr>
              <w:spacing w:before="80" w:after="80" w:line="259" w:lineRule="auto"/>
              <w:rPr>
                <w:rFonts w:ascii="Arial" w:eastAsiaTheme="minorHAnsi" w:hAnsi="Arial" w:cs="Arial"/>
                <w:b/>
                <w:bCs/>
                <w:sz w:val="22"/>
                <w:szCs w:val="22"/>
                <w:lang w:eastAsia="en-US"/>
              </w:rPr>
            </w:pPr>
            <w:r w:rsidRPr="00B44E2A">
              <w:rPr>
                <w:rFonts w:ascii="Arial" w:eastAsiaTheme="minorHAnsi" w:hAnsi="Arial" w:cs="Arial"/>
                <w:b/>
                <w:bCs/>
                <w:sz w:val="22"/>
                <w:szCs w:val="22"/>
                <w:lang w:eastAsia="en-US"/>
              </w:rPr>
              <w:t>1. Número de asistentes a los encuentros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9CB1D8" w14:textId="77777777" w:rsidR="00B44E2A" w:rsidRPr="00E347B0" w:rsidRDefault="00B44E2A" w:rsidP="00B44E2A">
            <w:pPr>
              <w:spacing w:before="80" w:after="80" w:line="259" w:lineRule="auto"/>
              <w:jc w:val="center"/>
              <w:rPr>
                <w:rFonts w:ascii="Arial" w:eastAsiaTheme="minorHAnsi" w:hAnsi="Arial" w:cs="Arial"/>
                <w:b/>
                <w:bCs/>
                <w:sz w:val="22"/>
                <w:szCs w:val="22"/>
                <w:lang w:eastAsia="en-US"/>
              </w:rPr>
            </w:pPr>
            <w:r w:rsidRPr="00E347B0">
              <w:rPr>
                <w:rFonts w:ascii="Arial" w:eastAsiaTheme="minorHAnsi" w:hAnsi="Arial" w:cs="Arial"/>
                <w:b/>
                <w:sz w:val="22"/>
                <w:szCs w:val="22"/>
                <w:lang w:eastAsia="en-US"/>
              </w:rPr>
              <w:t>10 puntos</w:t>
            </w:r>
          </w:p>
        </w:tc>
      </w:tr>
      <w:tr w:rsidR="00B44E2A" w:rsidRPr="00B44E2A" w14:paraId="4DCCA2ED"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4CE7A49C" w14:textId="5E9FCA47"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sobre el número mínimo exigido de participantes en los encuentros </w:t>
            </w:r>
            <w:r w:rsidR="00091AB3">
              <w:rPr>
                <w:rFonts w:ascii="Arial" w:eastAsiaTheme="minorHAnsi" w:hAnsi="Arial" w:cs="Arial"/>
                <w:sz w:val="22"/>
                <w:szCs w:val="22"/>
                <w:lang w:eastAsia="en-US"/>
              </w:rPr>
              <w:t>1</w:t>
            </w:r>
            <w:r w:rsidRPr="001169E4">
              <w:rPr>
                <w:rFonts w:ascii="Arial" w:eastAsiaTheme="minorHAnsi" w:hAnsi="Arial" w:cs="Arial"/>
                <w:sz w:val="22"/>
                <w:szCs w:val="22"/>
                <w:lang w:eastAsia="en-US"/>
              </w:rPr>
              <w:t xml:space="preserve"> punto</w:t>
            </w:r>
          </w:p>
          <w:p w14:paraId="6DA2C30B" w14:textId="6CE3ACB4"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5</w:t>
            </w:r>
            <w:r w:rsidRPr="001169E4">
              <w:rPr>
                <w:rFonts w:ascii="Arial" w:eastAsiaTheme="minorHAnsi" w:hAnsi="Arial" w:cs="Arial"/>
                <w:sz w:val="22"/>
                <w:szCs w:val="22"/>
                <w:lang w:eastAsia="en-US"/>
              </w:rPr>
              <w:t xml:space="preserve">% sobre el número mínimo exigido de participantes en los encuentros </w:t>
            </w:r>
            <w:r w:rsidR="00091AB3">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puntos</w:t>
            </w:r>
          </w:p>
          <w:p w14:paraId="18217D0D" w14:textId="53B7F112"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7</w:t>
            </w:r>
            <w:r w:rsidRPr="001169E4">
              <w:rPr>
                <w:rFonts w:ascii="Arial" w:eastAsiaTheme="minorHAnsi" w:hAnsi="Arial" w:cs="Arial"/>
                <w:sz w:val="22"/>
                <w:szCs w:val="22"/>
                <w:lang w:eastAsia="en-US"/>
              </w:rPr>
              <w:t xml:space="preserve">% sobre el número mínimo exigido de participantes en los encuentros </w:t>
            </w:r>
            <w:r w:rsidR="00091AB3">
              <w:rPr>
                <w:rFonts w:ascii="Arial" w:eastAsiaTheme="minorHAnsi" w:hAnsi="Arial" w:cs="Arial"/>
                <w:sz w:val="22"/>
                <w:szCs w:val="22"/>
                <w:lang w:eastAsia="en-US"/>
              </w:rPr>
              <w:t>3</w:t>
            </w:r>
            <w:r w:rsidRPr="001169E4">
              <w:rPr>
                <w:rFonts w:ascii="Arial" w:eastAsiaTheme="minorHAnsi" w:hAnsi="Arial" w:cs="Arial"/>
                <w:sz w:val="22"/>
                <w:szCs w:val="22"/>
                <w:lang w:eastAsia="en-US"/>
              </w:rPr>
              <w:t xml:space="preserve"> puntos</w:t>
            </w:r>
          </w:p>
          <w:p w14:paraId="57C71F88" w14:textId="5D036CE2"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sobre el número mínimo exigido de participantes en los encuentros </w:t>
            </w:r>
            <w:r w:rsidR="00091AB3">
              <w:rPr>
                <w:rFonts w:ascii="Arial" w:eastAsiaTheme="minorHAnsi" w:hAnsi="Arial" w:cs="Arial"/>
                <w:sz w:val="22"/>
                <w:szCs w:val="22"/>
                <w:lang w:eastAsia="en-US"/>
              </w:rPr>
              <w:t>4</w:t>
            </w:r>
            <w:r w:rsidRPr="001169E4">
              <w:rPr>
                <w:rFonts w:ascii="Arial" w:eastAsiaTheme="minorHAnsi" w:hAnsi="Arial" w:cs="Arial"/>
                <w:sz w:val="22"/>
                <w:szCs w:val="22"/>
                <w:lang w:eastAsia="en-US"/>
              </w:rPr>
              <w:t xml:space="preserve"> puntos</w:t>
            </w:r>
          </w:p>
          <w:p w14:paraId="755B4F14" w14:textId="16A6BA1E" w:rsidR="00B44E2A" w:rsidRPr="00B44E2A" w:rsidRDefault="00B44E2A" w:rsidP="00175A04">
            <w:pPr>
              <w:spacing w:after="160" w:line="259" w:lineRule="auto"/>
              <w:ind w:left="720"/>
              <w:contextualSpacing/>
              <w:rPr>
                <w:rFonts w:ascii="Arial" w:eastAsiaTheme="minorHAnsi" w:hAnsi="Arial" w:cs="Arial"/>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AF5ABCD" w14:textId="77777777" w:rsidR="00B44E2A" w:rsidRPr="00E347B0" w:rsidRDefault="00B44E2A" w:rsidP="00B44E2A">
            <w:pPr>
              <w:spacing w:before="80" w:after="80" w:line="259" w:lineRule="auto"/>
              <w:jc w:val="center"/>
              <w:rPr>
                <w:rFonts w:ascii="Arial" w:eastAsiaTheme="minorHAnsi" w:hAnsi="Arial" w:cs="Arial"/>
                <w:b/>
                <w:bCs/>
                <w:sz w:val="22"/>
                <w:szCs w:val="22"/>
                <w:lang w:eastAsia="en-US"/>
              </w:rPr>
            </w:pPr>
          </w:p>
        </w:tc>
      </w:tr>
      <w:tr w:rsidR="00B44E2A" w:rsidRPr="001169E4" w14:paraId="31670B3C" w14:textId="77777777" w:rsidTr="00B44E2A">
        <w:trPr>
          <w:trHeight w:val="551"/>
        </w:trPr>
        <w:tc>
          <w:tcPr>
            <w:tcW w:w="7722" w:type="dxa"/>
            <w:tcBorders>
              <w:top w:val="single" w:sz="4" w:space="0" w:color="auto"/>
              <w:left w:val="single" w:sz="4" w:space="0" w:color="auto"/>
              <w:bottom w:val="single" w:sz="4" w:space="0" w:color="auto"/>
              <w:right w:val="single" w:sz="4" w:space="0" w:color="auto"/>
            </w:tcBorders>
            <w:vAlign w:val="center"/>
            <w:hideMark/>
          </w:tcPr>
          <w:p w14:paraId="3E933491" w14:textId="5AF2F3FD" w:rsidR="00B44E2A" w:rsidRPr="001169E4" w:rsidRDefault="00B44E2A" w:rsidP="00B44E2A">
            <w:pPr>
              <w:spacing w:before="120" w:after="120" w:line="259" w:lineRule="auto"/>
              <w:jc w:val="both"/>
              <w:rPr>
                <w:rFonts w:ascii="Arial" w:eastAsiaTheme="minorHAnsi" w:hAnsi="Arial" w:cs="Arial"/>
                <w:sz w:val="22"/>
                <w:szCs w:val="22"/>
                <w:lang w:eastAsia="en-US"/>
              </w:rPr>
            </w:pPr>
            <w:r w:rsidRPr="001169E4">
              <w:rPr>
                <w:rFonts w:ascii="Arial" w:eastAsiaTheme="minorHAnsi" w:hAnsi="Arial" w:cs="Arial"/>
                <w:b/>
                <w:bCs/>
                <w:sz w:val="22"/>
                <w:szCs w:val="22"/>
                <w:lang w:eastAsia="en-US"/>
              </w:rPr>
              <w:t xml:space="preserve">2. Número de empresas </w:t>
            </w:r>
            <w:r w:rsidR="001169E4">
              <w:rPr>
                <w:rFonts w:ascii="Arial" w:eastAsiaTheme="minorHAnsi" w:hAnsi="Arial" w:cs="Arial"/>
                <w:b/>
                <w:bCs/>
                <w:sz w:val="22"/>
                <w:szCs w:val="22"/>
                <w:lang w:eastAsia="en-US"/>
              </w:rPr>
              <w:t>captadas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5469AE" w14:textId="77777777" w:rsidR="00B44E2A" w:rsidRPr="001169E4" w:rsidRDefault="00B44E2A" w:rsidP="00B44E2A">
            <w:pPr>
              <w:spacing w:after="160" w:line="259" w:lineRule="auto"/>
              <w:jc w:val="center"/>
              <w:rPr>
                <w:rFonts w:ascii="Arial" w:eastAsiaTheme="minorHAnsi" w:hAnsi="Arial" w:cs="Arial"/>
                <w:b/>
                <w:sz w:val="22"/>
                <w:szCs w:val="22"/>
                <w:lang w:eastAsia="en-US"/>
              </w:rPr>
            </w:pPr>
            <w:r w:rsidRPr="001169E4">
              <w:rPr>
                <w:rFonts w:ascii="Arial" w:eastAsiaTheme="minorHAnsi" w:hAnsi="Arial" w:cs="Arial"/>
                <w:b/>
                <w:sz w:val="22"/>
                <w:szCs w:val="22"/>
                <w:lang w:eastAsia="en-US"/>
              </w:rPr>
              <w:t>10 puntos</w:t>
            </w:r>
          </w:p>
        </w:tc>
      </w:tr>
      <w:tr w:rsidR="00B44E2A" w:rsidRPr="001169E4" w14:paraId="27976700"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6E3BA05C" w14:textId="04C245A5"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empresas captadas 1</w:t>
            </w:r>
            <w:r w:rsidRPr="001169E4">
              <w:rPr>
                <w:rFonts w:ascii="Arial" w:eastAsiaTheme="minorHAnsi" w:hAnsi="Arial" w:cs="Arial"/>
                <w:sz w:val="22"/>
                <w:szCs w:val="22"/>
                <w:lang w:eastAsia="en-US"/>
              </w:rPr>
              <w:t xml:space="preserve"> punto</w:t>
            </w:r>
          </w:p>
          <w:p w14:paraId="07D37256" w14:textId="2BF68C21"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5</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Pr="001169E4">
              <w:rPr>
                <w:rFonts w:ascii="Arial" w:eastAsiaTheme="minorHAnsi" w:hAnsi="Arial" w:cs="Arial"/>
                <w:sz w:val="22"/>
                <w:szCs w:val="22"/>
                <w:lang w:eastAsia="en-US"/>
              </w:rPr>
              <w:t>2 punto</w:t>
            </w:r>
            <w:r>
              <w:rPr>
                <w:rFonts w:ascii="Arial" w:eastAsiaTheme="minorHAnsi" w:hAnsi="Arial" w:cs="Arial"/>
                <w:sz w:val="22"/>
                <w:szCs w:val="22"/>
                <w:lang w:eastAsia="en-US"/>
              </w:rPr>
              <w:t>s</w:t>
            </w:r>
          </w:p>
          <w:p w14:paraId="55D5FB3F" w14:textId="6E3965F0"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7</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091AB3">
              <w:rPr>
                <w:rFonts w:ascii="Arial" w:eastAsiaTheme="minorHAnsi" w:hAnsi="Arial" w:cs="Arial"/>
                <w:sz w:val="22"/>
                <w:szCs w:val="22"/>
                <w:lang w:eastAsia="en-US"/>
              </w:rPr>
              <w:t xml:space="preserve">3 </w:t>
            </w:r>
            <w:r w:rsidRPr="001169E4">
              <w:rPr>
                <w:rFonts w:ascii="Arial" w:eastAsiaTheme="minorHAnsi" w:hAnsi="Arial" w:cs="Arial"/>
                <w:sz w:val="22"/>
                <w:szCs w:val="22"/>
                <w:lang w:eastAsia="en-US"/>
              </w:rPr>
              <w:t>punto</w:t>
            </w:r>
            <w:r>
              <w:rPr>
                <w:rFonts w:ascii="Arial" w:eastAsiaTheme="minorHAnsi" w:hAnsi="Arial" w:cs="Arial"/>
                <w:sz w:val="22"/>
                <w:szCs w:val="22"/>
                <w:lang w:eastAsia="en-US"/>
              </w:rPr>
              <w:t>s</w:t>
            </w:r>
          </w:p>
          <w:p w14:paraId="2DC7A02D" w14:textId="26147C04" w:rsidR="001169E4" w:rsidRP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091AB3">
              <w:rPr>
                <w:rFonts w:ascii="Arial" w:eastAsiaTheme="minorHAnsi" w:hAnsi="Arial" w:cs="Arial"/>
                <w:sz w:val="22"/>
                <w:szCs w:val="22"/>
                <w:lang w:eastAsia="en-US"/>
              </w:rPr>
              <w:t>4</w:t>
            </w:r>
            <w:r w:rsidRPr="001169E4">
              <w:rPr>
                <w:rFonts w:ascii="Arial" w:eastAsiaTheme="minorHAnsi" w:hAnsi="Arial" w:cs="Arial"/>
                <w:sz w:val="22"/>
                <w:szCs w:val="22"/>
                <w:lang w:eastAsia="en-US"/>
              </w:rPr>
              <w:t xml:space="preserve"> punto</w:t>
            </w:r>
            <w:r>
              <w:rPr>
                <w:rFonts w:ascii="Arial" w:eastAsiaTheme="minorHAnsi" w:hAnsi="Arial" w:cs="Arial"/>
                <w:sz w:val="22"/>
                <w:szCs w:val="22"/>
                <w:lang w:eastAsia="en-US"/>
              </w:rPr>
              <w:t>s</w:t>
            </w:r>
          </w:p>
          <w:p w14:paraId="39EF0D76" w14:textId="77777777" w:rsidR="00B44E2A" w:rsidRPr="001169E4" w:rsidRDefault="00B44E2A" w:rsidP="00B44E2A">
            <w:pPr>
              <w:jc w:val="both"/>
              <w:rPr>
                <w:rFonts w:ascii="Arial" w:eastAsiaTheme="minorHAnsi" w:hAnsi="Arial" w:cs="Arial"/>
                <w:color w:val="000000"/>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2E43379" w14:textId="77777777" w:rsidR="00B44E2A" w:rsidRPr="001169E4" w:rsidRDefault="00B44E2A" w:rsidP="00B44E2A">
            <w:pPr>
              <w:spacing w:after="160" w:line="259" w:lineRule="auto"/>
              <w:jc w:val="center"/>
              <w:rPr>
                <w:rFonts w:ascii="Arial" w:eastAsiaTheme="minorHAnsi" w:hAnsi="Arial" w:cs="Arial"/>
                <w:b/>
                <w:sz w:val="22"/>
                <w:szCs w:val="22"/>
                <w:lang w:eastAsia="en-US"/>
              </w:rPr>
            </w:pPr>
          </w:p>
        </w:tc>
      </w:tr>
      <w:tr w:rsidR="00B44E2A" w:rsidRPr="00B44E2A" w14:paraId="4F66B545"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76572DC2" w14:textId="77777777" w:rsidR="00B44E2A" w:rsidRPr="001169E4" w:rsidRDefault="00B44E2A" w:rsidP="00B44E2A">
            <w:pPr>
              <w:spacing w:before="120" w:after="120" w:line="259" w:lineRule="auto"/>
              <w:jc w:val="both"/>
              <w:rPr>
                <w:rFonts w:ascii="Arial" w:eastAsiaTheme="minorHAnsi" w:hAnsi="Arial" w:cs="Arial"/>
                <w:b/>
                <w:bCs/>
                <w:sz w:val="22"/>
                <w:szCs w:val="22"/>
                <w:lang w:eastAsia="en-US"/>
              </w:rPr>
            </w:pPr>
            <w:r w:rsidRPr="001169E4">
              <w:rPr>
                <w:rFonts w:ascii="Arial" w:eastAsiaTheme="minorHAnsi" w:hAnsi="Arial" w:cs="Arial"/>
                <w:b/>
                <w:bCs/>
                <w:sz w:val="22"/>
                <w:szCs w:val="22"/>
                <w:lang w:eastAsia="en-US"/>
              </w:rPr>
              <w:t>Impacto medioambiental de la flota de vehículos</w:t>
            </w:r>
          </w:p>
          <w:p w14:paraId="0983659D" w14:textId="5D064C89" w:rsidR="00B44E2A" w:rsidRPr="001169E4" w:rsidRDefault="00763BD3" w:rsidP="00B44E2A">
            <w:pPr>
              <w:shd w:val="clear" w:color="auto" w:fill="FFFFFF"/>
              <w:spacing w:before="150" w:after="150"/>
              <w:jc w:val="both"/>
              <w:textAlignment w:val="baseline"/>
              <w:rPr>
                <w:rFonts w:ascii="Arial" w:eastAsiaTheme="minorHAnsi" w:hAnsi="Arial" w:cs="Arial"/>
                <w:b/>
                <w:bCs/>
                <w:sz w:val="22"/>
                <w:szCs w:val="22"/>
                <w:lang w:eastAsia="en-US"/>
              </w:rPr>
            </w:pPr>
            <w:r>
              <w:rPr>
                <w:rFonts w:ascii="Arial" w:eastAsiaTheme="minorHAnsi" w:hAnsi="Arial" w:cs="Arial"/>
                <w:sz w:val="22"/>
                <w:szCs w:val="22"/>
                <w:lang w:eastAsia="en-US"/>
              </w:rPr>
              <w:t xml:space="preserve">Más del </w:t>
            </w:r>
            <w:r w:rsidR="00B44E2A" w:rsidRPr="001169E4">
              <w:rPr>
                <w:rFonts w:ascii="Arial" w:eastAsiaTheme="minorHAnsi" w:hAnsi="Arial" w:cs="Arial"/>
                <w:sz w:val="22"/>
                <w:szCs w:val="22"/>
                <w:lang w:eastAsia="en-US"/>
              </w:rPr>
              <w:t>50%  de los vehículos de la flota con el distintivo ambiental</w:t>
            </w:r>
            <w:r w:rsidR="00B44E2A" w:rsidRPr="001169E4">
              <w:rPr>
                <w:rFonts w:ascii="Arial" w:eastAsiaTheme="minorHAnsi" w:hAnsi="Arial" w:cs="Arial"/>
                <w:b/>
                <w:bCs/>
                <w:sz w:val="22"/>
                <w:szCs w:val="22"/>
                <w:lang w:eastAsia="en-US"/>
              </w:rPr>
              <w:t xml:space="preserve"> </w:t>
            </w:r>
            <w:hyperlink r:id="rId17" w:tgtFrame="_blank" w:tooltip="Enlace externo en nueva ventana: Distintivo &quot;0 emisiones&quot;" w:history="1">
              <w:r w:rsidR="00B44E2A" w:rsidRPr="001169E4">
                <w:rPr>
                  <w:rFonts w:ascii="Arial" w:eastAsiaTheme="minorHAnsi" w:hAnsi="Arial" w:cs="Arial"/>
                  <w:b/>
                  <w:bCs/>
                  <w:color w:val="333333"/>
                  <w:sz w:val="22"/>
                  <w:szCs w:val="22"/>
                  <w:shd w:val="clear" w:color="auto" w:fill="FFFFFF"/>
                  <w:lang w:eastAsia="en-US"/>
                </w:rPr>
                <w:t>Etiqueta "0 emisiones", Azul</w:t>
              </w:r>
            </w:hyperlink>
            <w:r w:rsidR="00B44E2A" w:rsidRPr="001169E4">
              <w:rPr>
                <w:rFonts w:ascii="Arial" w:eastAsiaTheme="minorHAnsi" w:hAnsi="Arial" w:cs="Arial"/>
                <w:b/>
                <w:bCs/>
                <w:color w:val="333333"/>
                <w:sz w:val="22"/>
                <w:szCs w:val="22"/>
                <w:shd w:val="clear" w:color="auto" w:fill="FFFFFF"/>
                <w:lang w:eastAsia="en-US"/>
              </w:rPr>
              <w:t>:</w:t>
            </w:r>
            <w:r w:rsidR="00B44E2A" w:rsidRPr="001169E4">
              <w:rPr>
                <w:rFonts w:ascii="Arial" w:eastAsiaTheme="minorHAnsi" w:hAnsi="Arial" w:cs="Arial"/>
                <w:sz w:val="22"/>
                <w:szCs w:val="22"/>
                <w:lang w:eastAsia="en-US"/>
              </w:rPr>
              <w:t xml:space="preserve"> </w:t>
            </w:r>
            <w:r>
              <w:rPr>
                <w:rFonts w:ascii="Arial" w:eastAsiaTheme="minorHAnsi" w:hAnsi="Arial" w:cs="Arial"/>
                <w:b/>
                <w:bCs/>
                <w:sz w:val="22"/>
                <w:szCs w:val="22"/>
                <w:lang w:eastAsia="en-US"/>
              </w:rPr>
              <w:t>3</w:t>
            </w:r>
            <w:r w:rsidR="00B44E2A" w:rsidRPr="001169E4">
              <w:rPr>
                <w:rFonts w:ascii="Arial" w:eastAsiaTheme="minorHAnsi" w:hAnsi="Arial" w:cs="Arial"/>
                <w:b/>
                <w:bCs/>
                <w:sz w:val="22"/>
                <w:szCs w:val="22"/>
                <w:lang w:eastAsia="en-US"/>
              </w:rPr>
              <w:t xml:space="preserve"> puntos.</w:t>
            </w:r>
          </w:p>
          <w:p w14:paraId="10DDEE83" w14:textId="65531A83" w:rsidR="00B44E2A" w:rsidRPr="001169E4" w:rsidRDefault="00B44E2A" w:rsidP="00B44E2A">
            <w:pPr>
              <w:shd w:val="clear" w:color="auto" w:fill="FFFFFF"/>
              <w:spacing w:before="150" w:after="150"/>
              <w:jc w:val="both"/>
              <w:textAlignment w:val="baseline"/>
              <w:rPr>
                <w:rFonts w:ascii="Arial" w:eastAsiaTheme="minorHAnsi" w:hAnsi="Arial" w:cs="Arial"/>
                <w:b/>
                <w:bCs/>
                <w:sz w:val="22"/>
                <w:szCs w:val="22"/>
                <w:lang w:eastAsia="en-US"/>
              </w:rPr>
            </w:pPr>
            <w:r w:rsidRPr="001169E4">
              <w:rPr>
                <w:rFonts w:ascii="Arial" w:eastAsiaTheme="minorHAnsi" w:hAnsi="Arial" w:cs="Arial"/>
                <w:sz w:val="22"/>
                <w:szCs w:val="22"/>
                <w:lang w:eastAsia="en-US"/>
              </w:rPr>
              <w:t xml:space="preserve">El 50% de los vehículos de la flota con el distintivo ambiental </w:t>
            </w:r>
            <w:hyperlink r:id="rId18" w:tgtFrame="_blank" w:tooltip="Enlace externo en nueva ventana: Distintivo " w:history="1">
              <w:r w:rsidRPr="001169E4">
                <w:rPr>
                  <w:rFonts w:ascii="Arial" w:eastAsiaTheme="minorHAnsi" w:hAnsi="Arial" w:cs="Arial"/>
                  <w:b/>
                  <w:bCs/>
                  <w:color w:val="333333"/>
                  <w:sz w:val="22"/>
                  <w:szCs w:val="22"/>
                  <w:shd w:val="clear" w:color="auto" w:fill="FFFFFF"/>
                  <w:lang w:eastAsia="en-US"/>
                </w:rPr>
                <w:t>Etiqueta “ECO”</w:t>
              </w:r>
            </w:hyperlink>
            <w:r w:rsidRPr="001169E4">
              <w:rPr>
                <w:rFonts w:ascii="Arial" w:eastAsiaTheme="minorHAnsi" w:hAnsi="Arial" w:cs="Arial"/>
                <w:b/>
                <w:bCs/>
                <w:sz w:val="22"/>
                <w:szCs w:val="22"/>
                <w:lang w:eastAsia="en-US"/>
              </w:rPr>
              <w:t xml:space="preserve">: </w:t>
            </w:r>
            <w:r w:rsidR="00763BD3">
              <w:rPr>
                <w:rFonts w:ascii="Arial" w:eastAsiaTheme="minorHAnsi" w:hAnsi="Arial" w:cs="Arial"/>
                <w:b/>
                <w:bCs/>
                <w:sz w:val="22"/>
                <w:szCs w:val="22"/>
                <w:lang w:eastAsia="en-US"/>
              </w:rPr>
              <w:t xml:space="preserve">2 </w:t>
            </w:r>
            <w:r w:rsidRPr="001169E4">
              <w:rPr>
                <w:rFonts w:ascii="Arial" w:eastAsiaTheme="minorHAnsi" w:hAnsi="Arial" w:cs="Arial"/>
                <w:b/>
                <w:bCs/>
                <w:sz w:val="22"/>
                <w:szCs w:val="22"/>
                <w:lang w:eastAsia="en-US"/>
              </w:rPr>
              <w:t>puntos.</w:t>
            </w:r>
          </w:p>
          <w:p w14:paraId="2D13CD17" w14:textId="47CD7643" w:rsidR="00B44E2A" w:rsidRPr="001169E4" w:rsidRDefault="00B44E2A" w:rsidP="00B44E2A">
            <w:pPr>
              <w:shd w:val="clear" w:color="auto" w:fill="FFFFFF"/>
              <w:spacing w:before="150" w:after="150"/>
              <w:jc w:val="both"/>
              <w:textAlignment w:val="baseline"/>
              <w:rPr>
                <w:rFonts w:ascii="Arial" w:eastAsiaTheme="minorHAnsi" w:hAnsi="Arial" w:cs="Arial"/>
                <w:b/>
                <w:b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BAFB95A" w14:textId="77777777" w:rsidR="00B44E2A" w:rsidRPr="001169E4" w:rsidRDefault="00B44E2A" w:rsidP="00B44E2A">
            <w:pPr>
              <w:spacing w:after="160" w:line="259" w:lineRule="auto"/>
              <w:jc w:val="center"/>
              <w:rPr>
                <w:rFonts w:ascii="Arial" w:eastAsiaTheme="minorHAnsi" w:hAnsi="Arial" w:cs="Arial"/>
                <w:b/>
                <w:sz w:val="22"/>
                <w:szCs w:val="22"/>
                <w:lang w:eastAsia="en-US"/>
              </w:rPr>
            </w:pPr>
            <w:r w:rsidRPr="001169E4">
              <w:rPr>
                <w:rFonts w:ascii="Arial" w:eastAsiaTheme="minorHAnsi" w:hAnsi="Arial" w:cs="Arial"/>
                <w:b/>
                <w:sz w:val="22"/>
                <w:szCs w:val="22"/>
                <w:lang w:eastAsia="en-US"/>
              </w:rPr>
              <w:t>5 puntos</w:t>
            </w:r>
          </w:p>
        </w:tc>
      </w:tr>
      <w:tr w:rsidR="00B44E2A" w:rsidRPr="00B44E2A" w14:paraId="7F051AF9"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3244F068" w14:textId="77777777" w:rsidR="00B44E2A" w:rsidRPr="00B44E2A" w:rsidRDefault="00B44E2A" w:rsidP="00B44E2A">
            <w:pPr>
              <w:jc w:val="both"/>
              <w:rPr>
                <w:rFonts w:ascii="Arial" w:eastAsiaTheme="minorHAnsi" w:hAnsi="Arial" w:cs="Arial"/>
                <w:b/>
                <w:bCs/>
                <w:color w:val="000000"/>
                <w:sz w:val="22"/>
                <w:szCs w:val="22"/>
                <w:lang w:eastAsia="en-US"/>
              </w:rPr>
            </w:pPr>
            <w:r w:rsidRPr="00B44E2A">
              <w:rPr>
                <w:rFonts w:ascii="Arial" w:eastAsiaTheme="minorHAnsi" w:hAnsi="Arial" w:cs="Arial"/>
                <w:b/>
                <w:bCs/>
                <w:color w:val="000000"/>
                <w:sz w:val="22"/>
                <w:szCs w:val="22"/>
                <w:lang w:eastAsia="en-US"/>
              </w:rPr>
              <w:t>Encuentros a celebrar</w:t>
            </w:r>
          </w:p>
          <w:p w14:paraId="19C7A58B" w14:textId="77777777" w:rsidR="00B44E2A" w:rsidRPr="00B44E2A" w:rsidRDefault="00B44E2A" w:rsidP="00B44E2A">
            <w:pPr>
              <w:spacing w:after="160" w:line="259" w:lineRule="auto"/>
              <w:rPr>
                <w:rFonts w:ascii="Arial" w:eastAsiaTheme="minorHAnsi" w:hAnsi="Arial" w:cs="Arial"/>
                <w:sz w:val="22"/>
                <w:szCs w:val="22"/>
                <w:lang w:eastAsia="en-US"/>
              </w:rPr>
            </w:pPr>
            <w:r w:rsidRPr="00B44E2A">
              <w:rPr>
                <w:rFonts w:ascii="Arial" w:eastAsiaTheme="minorHAnsi" w:hAnsi="Arial" w:cs="Arial"/>
                <w:sz w:val="22"/>
                <w:szCs w:val="22"/>
                <w:lang w:eastAsia="en-US"/>
              </w:rPr>
              <w:t>Por la inclusión en la propuesta de más encuentros de los exigidos en los pliegos, para cualquiera de los dos tipos de encuentros:</w:t>
            </w:r>
          </w:p>
          <w:p w14:paraId="1B267E38" w14:textId="0613C3E5" w:rsidR="00B44E2A" w:rsidRPr="00143394" w:rsidRDefault="00B44E2A" w:rsidP="00B44E2A">
            <w:pPr>
              <w:numPr>
                <w:ilvl w:val="0"/>
                <w:numId w:val="54"/>
              </w:numPr>
              <w:spacing w:after="160" w:line="259" w:lineRule="auto"/>
              <w:contextualSpacing/>
              <w:rPr>
                <w:rFonts w:ascii="Arial" w:eastAsiaTheme="minorHAnsi" w:hAnsi="Arial" w:cs="Arial"/>
                <w:sz w:val="22"/>
                <w:szCs w:val="22"/>
                <w:lang w:eastAsia="en-US"/>
              </w:rPr>
            </w:pPr>
            <w:r w:rsidRPr="00B44E2A">
              <w:rPr>
                <w:rFonts w:ascii="Arial" w:eastAsiaTheme="minorHAnsi" w:hAnsi="Arial" w:cs="Arial"/>
                <w:sz w:val="22"/>
                <w:szCs w:val="22"/>
                <w:lang w:eastAsia="en-US"/>
              </w:rPr>
              <w:t>Propuesta y celebración de</w:t>
            </w:r>
            <w:r w:rsidR="00143394">
              <w:rPr>
                <w:rFonts w:ascii="Arial" w:eastAsiaTheme="minorHAnsi" w:hAnsi="Arial" w:cs="Arial"/>
                <w:sz w:val="22"/>
                <w:szCs w:val="22"/>
                <w:lang w:eastAsia="en-US"/>
              </w:rPr>
              <w:t xml:space="preserve"> 1</w:t>
            </w:r>
            <w:r w:rsidRPr="00B44E2A">
              <w:rPr>
                <w:rFonts w:ascii="Arial" w:eastAsiaTheme="minorHAnsi" w:hAnsi="Arial" w:cs="Arial"/>
                <w:sz w:val="22"/>
                <w:szCs w:val="22"/>
                <w:lang w:eastAsia="en-US"/>
              </w:rPr>
              <w:t xml:space="preserve"> encuentro más de </w:t>
            </w:r>
            <w:r w:rsidRPr="00143394">
              <w:rPr>
                <w:rFonts w:ascii="Arial" w:eastAsiaTheme="minorHAnsi" w:hAnsi="Arial" w:cs="Arial"/>
                <w:sz w:val="22"/>
                <w:szCs w:val="22"/>
                <w:lang w:eastAsia="en-US"/>
              </w:rPr>
              <w:t xml:space="preserve">los exigidos, de cualquiera de los dos tipos de encuentros definidos: </w:t>
            </w:r>
            <w:r w:rsidR="00143394">
              <w:rPr>
                <w:rFonts w:ascii="Arial" w:eastAsiaTheme="minorHAnsi" w:hAnsi="Arial" w:cs="Arial"/>
                <w:sz w:val="22"/>
                <w:szCs w:val="22"/>
                <w:lang w:eastAsia="en-US"/>
              </w:rPr>
              <w:t>2</w:t>
            </w:r>
            <w:r w:rsidRPr="00143394">
              <w:rPr>
                <w:rFonts w:ascii="Arial" w:eastAsiaTheme="minorHAnsi" w:hAnsi="Arial" w:cs="Arial"/>
                <w:sz w:val="22"/>
                <w:szCs w:val="22"/>
                <w:lang w:eastAsia="en-US"/>
              </w:rPr>
              <w:t xml:space="preserve"> puntos</w:t>
            </w:r>
          </w:p>
          <w:p w14:paraId="2EC4F114" w14:textId="2E67E64C" w:rsidR="00B44E2A" w:rsidRPr="00143394" w:rsidRDefault="00B44E2A" w:rsidP="00B44E2A">
            <w:pPr>
              <w:numPr>
                <w:ilvl w:val="0"/>
                <w:numId w:val="54"/>
              </w:numPr>
              <w:spacing w:after="160" w:line="259" w:lineRule="auto"/>
              <w:contextualSpacing/>
              <w:rPr>
                <w:rFonts w:ascii="Arial" w:eastAsiaTheme="minorHAnsi" w:hAnsi="Arial" w:cs="Arial"/>
                <w:sz w:val="22"/>
                <w:szCs w:val="22"/>
                <w:lang w:eastAsia="en-US"/>
              </w:rPr>
            </w:pPr>
            <w:r w:rsidRPr="00143394">
              <w:rPr>
                <w:rFonts w:ascii="Arial" w:eastAsiaTheme="minorHAnsi" w:hAnsi="Arial" w:cs="Arial"/>
                <w:sz w:val="22"/>
                <w:szCs w:val="22"/>
                <w:lang w:eastAsia="en-US"/>
              </w:rPr>
              <w:t xml:space="preserve">Propuesta y celebración de </w:t>
            </w:r>
            <w:r w:rsidR="00143394">
              <w:rPr>
                <w:rFonts w:ascii="Arial" w:eastAsiaTheme="minorHAnsi" w:hAnsi="Arial" w:cs="Arial"/>
                <w:sz w:val="22"/>
                <w:szCs w:val="22"/>
                <w:lang w:eastAsia="en-US"/>
              </w:rPr>
              <w:t>2</w:t>
            </w:r>
            <w:r w:rsidRPr="00143394">
              <w:rPr>
                <w:rFonts w:ascii="Arial" w:eastAsiaTheme="minorHAnsi" w:hAnsi="Arial" w:cs="Arial"/>
                <w:sz w:val="22"/>
                <w:szCs w:val="22"/>
                <w:lang w:eastAsia="en-US"/>
              </w:rPr>
              <w:t xml:space="preserve"> encuentros más de los exigidos, de cualquiera de los dos tipos de encuentros definidos: 3 puntos</w:t>
            </w:r>
          </w:p>
          <w:p w14:paraId="34890EA8" w14:textId="62CBC7BA" w:rsidR="00143394" w:rsidRPr="00B44E2A" w:rsidRDefault="00143394" w:rsidP="00143394">
            <w:pPr>
              <w:spacing w:after="160" w:line="259" w:lineRule="auto"/>
              <w:ind w:left="720"/>
              <w:contextualSpacing/>
              <w:rPr>
                <w:rFonts w:ascii="Arial" w:eastAsiaTheme="minorHAnsi" w:hAnsi="Arial" w:cs="Arial"/>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90424D1" w14:textId="77777777" w:rsidR="00B44E2A" w:rsidRPr="00B44E2A" w:rsidRDefault="00B44E2A" w:rsidP="00B44E2A">
            <w:pPr>
              <w:spacing w:after="160" w:line="259" w:lineRule="auto"/>
              <w:jc w:val="center"/>
              <w:rPr>
                <w:rFonts w:ascii="Arial" w:eastAsiaTheme="minorHAnsi" w:hAnsi="Arial" w:cs="Arial"/>
                <w:b/>
                <w:sz w:val="22"/>
                <w:szCs w:val="22"/>
                <w:lang w:eastAsia="en-US"/>
              </w:rPr>
            </w:pPr>
            <w:r w:rsidRPr="00B44E2A">
              <w:rPr>
                <w:rFonts w:ascii="Arial" w:eastAsiaTheme="minorHAnsi" w:hAnsi="Arial" w:cs="Arial"/>
                <w:b/>
                <w:sz w:val="22"/>
                <w:szCs w:val="22"/>
                <w:lang w:eastAsia="en-US"/>
              </w:rPr>
              <w:t>5 puntos</w:t>
            </w:r>
          </w:p>
        </w:tc>
      </w:tr>
    </w:tbl>
    <w:p w14:paraId="661B7B08" w14:textId="4FFF6CC5" w:rsidR="00635130" w:rsidRDefault="00635130" w:rsidP="008F72DF">
      <w:pPr>
        <w:autoSpaceDE w:val="0"/>
        <w:autoSpaceDN w:val="0"/>
        <w:adjustRightInd w:val="0"/>
        <w:jc w:val="both"/>
        <w:rPr>
          <w:rFonts w:ascii="Arial" w:hAnsi="Arial" w:cs="Arial"/>
          <w:i/>
          <w:sz w:val="22"/>
          <w:szCs w:val="22"/>
          <w:highlight w:val="yellow"/>
        </w:rPr>
      </w:pPr>
    </w:p>
    <w:p w14:paraId="40F5707F" w14:textId="78629568" w:rsidR="00147F5E" w:rsidRPr="003D1088" w:rsidRDefault="00143394" w:rsidP="008F72DF">
      <w:pPr>
        <w:autoSpaceDE w:val="0"/>
        <w:autoSpaceDN w:val="0"/>
        <w:adjustRightInd w:val="0"/>
        <w:jc w:val="both"/>
        <w:rPr>
          <w:rFonts w:ascii="Arial" w:hAnsi="Arial" w:cs="Arial"/>
          <w:b/>
          <w:bCs/>
          <w:i/>
          <w:sz w:val="22"/>
          <w:szCs w:val="22"/>
        </w:rPr>
      </w:pPr>
      <w:r w:rsidRPr="00143394">
        <w:rPr>
          <w:rFonts w:ascii="Arial" w:hAnsi="Arial" w:cs="Arial"/>
          <w:i/>
          <w:sz w:val="22"/>
          <w:szCs w:val="22"/>
        </w:rPr>
        <w:t>*</w:t>
      </w:r>
      <w:r w:rsidRPr="003D1088">
        <w:rPr>
          <w:rFonts w:ascii="Arial" w:hAnsi="Arial" w:cs="Arial"/>
          <w:b/>
          <w:bCs/>
          <w:i/>
          <w:sz w:val="22"/>
          <w:szCs w:val="22"/>
        </w:rPr>
        <w:t>El adjudicatario del servicio de cada lote</w:t>
      </w:r>
      <w:r w:rsidR="003D1088">
        <w:rPr>
          <w:rFonts w:ascii="Arial" w:hAnsi="Arial" w:cs="Arial"/>
          <w:b/>
          <w:bCs/>
          <w:i/>
          <w:sz w:val="22"/>
          <w:szCs w:val="22"/>
        </w:rPr>
        <w:t xml:space="preserve"> </w:t>
      </w:r>
      <w:r w:rsidRPr="003D1088">
        <w:rPr>
          <w:rFonts w:ascii="Arial" w:hAnsi="Arial" w:cs="Arial"/>
          <w:b/>
          <w:bCs/>
          <w:i/>
          <w:sz w:val="22"/>
          <w:szCs w:val="22"/>
        </w:rPr>
        <w:t>a la firma del contrato</w:t>
      </w:r>
      <w:r w:rsidR="003D1088">
        <w:rPr>
          <w:rFonts w:ascii="Arial" w:hAnsi="Arial" w:cs="Arial"/>
          <w:b/>
          <w:bCs/>
          <w:i/>
          <w:sz w:val="22"/>
          <w:szCs w:val="22"/>
        </w:rPr>
        <w:t>,</w:t>
      </w:r>
      <w:r w:rsidRPr="003D1088">
        <w:rPr>
          <w:rFonts w:ascii="Arial" w:hAnsi="Arial" w:cs="Arial"/>
          <w:b/>
          <w:bCs/>
          <w:i/>
          <w:sz w:val="22"/>
          <w:szCs w:val="22"/>
        </w:rPr>
        <w:t xml:space="preserve"> deberá presentar presupuesto detallado por tipo de actividad</w:t>
      </w:r>
    </w:p>
    <w:p w14:paraId="63973BB7" w14:textId="56F242BE" w:rsidR="00143394" w:rsidRDefault="00143394" w:rsidP="008F72DF">
      <w:pPr>
        <w:autoSpaceDE w:val="0"/>
        <w:autoSpaceDN w:val="0"/>
        <w:adjustRightInd w:val="0"/>
        <w:jc w:val="both"/>
        <w:rPr>
          <w:rFonts w:ascii="Arial" w:hAnsi="Arial" w:cs="Arial"/>
          <w:i/>
          <w:sz w:val="22"/>
          <w:szCs w:val="22"/>
        </w:rPr>
      </w:pPr>
    </w:p>
    <w:p w14:paraId="26F75D93" w14:textId="3587738B" w:rsidR="003D1088" w:rsidRDefault="003D1088" w:rsidP="008F72DF">
      <w:pPr>
        <w:autoSpaceDE w:val="0"/>
        <w:autoSpaceDN w:val="0"/>
        <w:adjustRightInd w:val="0"/>
        <w:jc w:val="both"/>
        <w:rPr>
          <w:rFonts w:ascii="Arial" w:hAnsi="Arial" w:cs="Arial"/>
          <w:i/>
          <w:sz w:val="22"/>
          <w:szCs w:val="22"/>
        </w:rPr>
      </w:pPr>
    </w:p>
    <w:p w14:paraId="28685EC9" w14:textId="4708FCD7" w:rsidR="00041241" w:rsidRDefault="00041241" w:rsidP="008F72DF">
      <w:pPr>
        <w:autoSpaceDE w:val="0"/>
        <w:autoSpaceDN w:val="0"/>
        <w:adjustRightInd w:val="0"/>
        <w:jc w:val="both"/>
        <w:rPr>
          <w:rFonts w:ascii="Arial" w:hAnsi="Arial" w:cs="Arial"/>
          <w:i/>
          <w:sz w:val="22"/>
          <w:szCs w:val="22"/>
        </w:rPr>
      </w:pPr>
    </w:p>
    <w:p w14:paraId="3ED8AA4F" w14:textId="190A6940" w:rsidR="00041241" w:rsidRDefault="00041241" w:rsidP="008F72DF">
      <w:pPr>
        <w:autoSpaceDE w:val="0"/>
        <w:autoSpaceDN w:val="0"/>
        <w:adjustRightInd w:val="0"/>
        <w:jc w:val="both"/>
        <w:rPr>
          <w:rFonts w:ascii="Arial" w:hAnsi="Arial" w:cs="Arial"/>
          <w:i/>
          <w:sz w:val="22"/>
          <w:szCs w:val="22"/>
        </w:rPr>
      </w:pPr>
    </w:p>
    <w:p w14:paraId="3F7479D7" w14:textId="77777777" w:rsidR="00041241" w:rsidRPr="00143394" w:rsidRDefault="00041241" w:rsidP="008F72DF">
      <w:pPr>
        <w:autoSpaceDE w:val="0"/>
        <w:autoSpaceDN w:val="0"/>
        <w:adjustRightInd w:val="0"/>
        <w:jc w:val="both"/>
        <w:rPr>
          <w:rFonts w:ascii="Arial" w:hAnsi="Arial" w:cs="Arial"/>
          <w:i/>
          <w:sz w:val="22"/>
          <w:szCs w:val="22"/>
        </w:rPr>
      </w:pPr>
    </w:p>
    <w:tbl>
      <w:tblPr>
        <w:tblW w:w="919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964"/>
      </w:tblGrid>
      <w:tr w:rsidR="00635130" w:rsidRPr="00035D6D" w14:paraId="68807920" w14:textId="77777777" w:rsidTr="00175A04">
        <w:trPr>
          <w:jc w:val="center"/>
        </w:trPr>
        <w:tc>
          <w:tcPr>
            <w:tcW w:w="9199" w:type="dxa"/>
            <w:gridSpan w:val="2"/>
            <w:tcBorders>
              <w:top w:val="double" w:sz="4" w:space="0" w:color="auto"/>
            </w:tcBorders>
            <w:shd w:val="clear" w:color="auto" w:fill="auto"/>
          </w:tcPr>
          <w:p w14:paraId="27C916E8" w14:textId="52C18218" w:rsidR="00635130" w:rsidRPr="00DF71E4" w:rsidRDefault="00635130" w:rsidP="0083714C">
            <w:pPr>
              <w:autoSpaceDE w:val="0"/>
              <w:autoSpaceDN w:val="0"/>
              <w:adjustRightInd w:val="0"/>
              <w:spacing w:before="120" w:after="120"/>
              <w:rPr>
                <w:rFonts w:ascii="Arial" w:hAnsi="Arial" w:cs="Arial"/>
                <w:b/>
                <w:color w:val="C00000"/>
                <w:lang w:val="es-ES_tradnl"/>
              </w:rPr>
            </w:pPr>
            <w:r w:rsidRPr="0030424C">
              <w:rPr>
                <w:rFonts w:ascii="Arial" w:hAnsi="Arial" w:cs="Arial"/>
                <w:b/>
                <w:sz w:val="22"/>
                <w:szCs w:val="22"/>
                <w:lang w:val="es-ES_tradnl"/>
              </w:rPr>
              <w:t xml:space="preserve">CRITERIOS NO SUJETOS A JUICIO DE VALOR (Máximo </w:t>
            </w:r>
            <w:r w:rsidR="0030424C" w:rsidRPr="0030424C">
              <w:rPr>
                <w:rFonts w:ascii="Arial" w:hAnsi="Arial" w:cs="Arial"/>
                <w:b/>
                <w:sz w:val="22"/>
                <w:szCs w:val="22"/>
                <w:lang w:val="es-ES_tradnl"/>
              </w:rPr>
              <w:t>3</w:t>
            </w:r>
            <w:r w:rsidRPr="0030424C">
              <w:rPr>
                <w:rFonts w:ascii="Arial" w:hAnsi="Arial" w:cs="Arial"/>
                <w:b/>
                <w:sz w:val="22"/>
                <w:szCs w:val="22"/>
                <w:lang w:val="es-ES_tradnl"/>
              </w:rPr>
              <w:t>0 puntos)</w:t>
            </w:r>
          </w:p>
        </w:tc>
      </w:tr>
      <w:tr w:rsidR="00635130" w:rsidRPr="00035D6D" w14:paraId="77FF3183" w14:textId="77777777" w:rsidTr="00175A04">
        <w:trPr>
          <w:jc w:val="center"/>
        </w:trPr>
        <w:tc>
          <w:tcPr>
            <w:tcW w:w="7235" w:type="dxa"/>
            <w:shd w:val="clear" w:color="auto" w:fill="D9D9D9"/>
          </w:tcPr>
          <w:p w14:paraId="23B3BF55" w14:textId="77777777" w:rsidR="00635130" w:rsidRPr="001860BB" w:rsidRDefault="00635130" w:rsidP="0083714C">
            <w:pPr>
              <w:autoSpaceDE w:val="0"/>
              <w:autoSpaceDN w:val="0"/>
              <w:adjustRightInd w:val="0"/>
              <w:spacing w:before="120" w:after="120"/>
              <w:rPr>
                <w:rFonts w:ascii="Arial" w:hAnsi="Arial" w:cs="Arial"/>
                <w:b/>
                <w:lang w:val="es-ES_tradnl"/>
              </w:rPr>
            </w:pPr>
            <w:r w:rsidRPr="001860BB">
              <w:rPr>
                <w:rFonts w:ascii="Arial" w:hAnsi="Arial" w:cs="Arial"/>
                <w:b/>
                <w:sz w:val="22"/>
                <w:szCs w:val="22"/>
                <w:lang w:val="es-ES_tradnl"/>
              </w:rPr>
              <w:t xml:space="preserve">PROPUESTA ECONÓMICA </w:t>
            </w:r>
          </w:p>
        </w:tc>
        <w:tc>
          <w:tcPr>
            <w:tcW w:w="1964" w:type="dxa"/>
            <w:shd w:val="clear" w:color="auto" w:fill="D9D9D9"/>
          </w:tcPr>
          <w:p w14:paraId="41BFD946" w14:textId="0C454FC3" w:rsidR="00635130" w:rsidRPr="001860BB" w:rsidRDefault="00E347B0" w:rsidP="0083714C">
            <w:pPr>
              <w:autoSpaceDE w:val="0"/>
              <w:autoSpaceDN w:val="0"/>
              <w:adjustRightInd w:val="0"/>
              <w:spacing w:before="120" w:after="120"/>
              <w:jc w:val="center"/>
              <w:rPr>
                <w:rFonts w:ascii="Arial" w:hAnsi="Arial" w:cs="Arial"/>
                <w:b/>
                <w:lang w:val="es-ES_tradnl"/>
              </w:rPr>
            </w:pPr>
            <w:r>
              <w:rPr>
                <w:rFonts w:ascii="Arial" w:hAnsi="Arial" w:cs="Arial"/>
                <w:b/>
                <w:lang w:val="es-ES_tradnl"/>
              </w:rPr>
              <w:t>3</w:t>
            </w:r>
            <w:r w:rsidR="00635130">
              <w:rPr>
                <w:rFonts w:ascii="Arial" w:hAnsi="Arial" w:cs="Arial"/>
                <w:b/>
                <w:lang w:val="es-ES_tradnl"/>
              </w:rPr>
              <w:t>0</w:t>
            </w:r>
          </w:p>
        </w:tc>
      </w:tr>
      <w:tr w:rsidR="00635130" w:rsidRPr="00035D6D" w14:paraId="1B6B615F" w14:textId="77777777" w:rsidTr="00175A04">
        <w:trPr>
          <w:trHeight w:val="958"/>
          <w:jc w:val="center"/>
        </w:trPr>
        <w:tc>
          <w:tcPr>
            <w:tcW w:w="9199" w:type="dxa"/>
            <w:gridSpan w:val="2"/>
          </w:tcPr>
          <w:p w14:paraId="141B5BB0" w14:textId="77777777" w:rsidR="00635130" w:rsidRPr="005058C9" w:rsidRDefault="00635130" w:rsidP="0083714C">
            <w:pPr>
              <w:tabs>
                <w:tab w:val="num" w:pos="709"/>
              </w:tabs>
              <w:autoSpaceDE w:val="0"/>
              <w:autoSpaceDN w:val="0"/>
              <w:adjustRightInd w:val="0"/>
              <w:spacing w:after="120"/>
              <w:jc w:val="both"/>
              <w:rPr>
                <w:rFonts w:ascii="Arial" w:eastAsia="Calibri" w:hAnsi="Arial" w:cs="Arial"/>
                <w:sz w:val="22"/>
                <w:szCs w:val="22"/>
                <w:lang w:val="es-ES_tradnl" w:eastAsia="en-US"/>
              </w:rPr>
            </w:pPr>
            <w:r w:rsidRPr="005058C9">
              <w:rPr>
                <w:rFonts w:ascii="Arial" w:hAnsi="Arial" w:cs="Arial"/>
                <w:sz w:val="22"/>
                <w:szCs w:val="22"/>
                <w:lang w:val="es-ES_tradnl"/>
              </w:rPr>
              <w:t>Las ofertas se valorarán conforme a una de las siguientes fórmulas en función del número de licitadores que se presenten</w:t>
            </w:r>
            <w:r>
              <w:rPr>
                <w:rFonts w:ascii="Arial" w:hAnsi="Arial" w:cs="Arial"/>
                <w:sz w:val="22"/>
                <w:szCs w:val="22"/>
                <w:lang w:val="es-ES_tradnl"/>
              </w:rPr>
              <w:t xml:space="preserve">. </w:t>
            </w:r>
          </w:p>
          <w:p w14:paraId="78993465" w14:textId="77777777" w:rsidR="00635130" w:rsidRDefault="00635130" w:rsidP="0083714C">
            <w:pPr>
              <w:tabs>
                <w:tab w:val="num" w:pos="709"/>
              </w:tabs>
              <w:autoSpaceDE w:val="0"/>
              <w:autoSpaceDN w:val="0"/>
              <w:adjustRightInd w:val="0"/>
              <w:spacing w:after="120"/>
              <w:jc w:val="both"/>
              <w:rPr>
                <w:rFonts w:ascii="Arial" w:hAnsi="Arial" w:cs="Arial"/>
                <w:i/>
                <w:sz w:val="22"/>
                <w:szCs w:val="22"/>
                <w:lang w:val="es-ES_tradnl"/>
              </w:rPr>
            </w:pPr>
            <w:r w:rsidRPr="005058C9">
              <w:rPr>
                <w:rFonts w:ascii="Arial" w:hAnsi="Arial" w:cs="Arial"/>
                <w:b/>
                <w:sz w:val="22"/>
                <w:szCs w:val="22"/>
                <w:lang w:val="es-ES_tradnl"/>
              </w:rPr>
              <w:t>Fórmula 1</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 un solo licitador)</w:t>
            </w:r>
          </w:p>
          <w:p w14:paraId="287BEF25" w14:textId="6AE2B360" w:rsidR="00635130" w:rsidRPr="005058C9" w:rsidRDefault="0065037B" w:rsidP="0083714C">
            <w:pPr>
              <w:tabs>
                <w:tab w:val="num" w:pos="709"/>
              </w:tabs>
              <w:autoSpaceDE w:val="0"/>
              <w:autoSpaceDN w:val="0"/>
              <w:adjustRightInd w:val="0"/>
              <w:spacing w:after="120"/>
              <w:jc w:val="both"/>
              <w:rPr>
                <w:rFonts w:ascii="Arial" w:hAnsi="Arial" w:cs="Arial"/>
                <w:sz w:val="22"/>
                <w:szCs w:val="22"/>
                <w:lang w:val="es-ES_tradnl"/>
              </w:rPr>
            </w:pPr>
            <w:r>
              <w:rPr>
                <w:noProof/>
              </w:rPr>
              <w:drawing>
                <wp:anchor distT="0" distB="0" distL="114300" distR="114300" simplePos="0" relativeHeight="251661312" behindDoc="0" locked="0" layoutInCell="1" allowOverlap="1" wp14:anchorId="00485917" wp14:editId="2FDDCBDD">
                  <wp:simplePos x="0" y="0"/>
                  <wp:positionH relativeFrom="column">
                    <wp:posOffset>-58420</wp:posOffset>
                  </wp:positionH>
                  <wp:positionV relativeFrom="paragraph">
                    <wp:posOffset>16510</wp:posOffset>
                  </wp:positionV>
                  <wp:extent cx="5295265" cy="464185"/>
                  <wp:effectExtent l="0" t="0" r="0" b="0"/>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35921A03" w14:textId="77777777" w:rsidR="00635130" w:rsidRPr="005058C9"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40FCA813" w14:textId="77777777" w:rsidR="00635130"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37C8C994" w14:textId="41C4CA08" w:rsidR="00635130" w:rsidRPr="00A45561"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Siendo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M</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O</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sidR="00041241" w:rsidRPr="00041241">
              <w:rPr>
                <w:rFonts w:ascii="Arial" w:eastAsia="Calibri" w:hAnsi="Arial" w:cs="Arial"/>
                <w:b/>
                <w:sz w:val="22"/>
                <w:szCs w:val="22"/>
                <w:lang w:val="es-ES_tradnl" w:eastAsia="en-US"/>
              </w:rPr>
              <w:t>3</w:t>
            </w:r>
            <w:r w:rsidRPr="00041241">
              <w:rPr>
                <w:rFonts w:ascii="Arial" w:eastAsia="Calibri" w:hAnsi="Arial" w:cs="Arial"/>
                <w:b/>
                <w:sz w:val="22"/>
                <w:szCs w:val="22"/>
                <w:lang w:val="es-ES_tradnl" w:eastAsia="en-US"/>
              </w:rPr>
              <w:t xml:space="preserve">0 </w:t>
            </w:r>
            <w:r w:rsidRPr="00041241">
              <w:rPr>
                <w:rFonts w:ascii="Arial" w:eastAsia="Calibri" w:hAnsi="Arial" w:cs="Arial"/>
                <w:sz w:val="22"/>
                <w:szCs w:val="22"/>
                <w:lang w:val="es-ES_tradnl" w:eastAsia="en-US"/>
              </w:rPr>
              <w:t>puntos</w:t>
            </w:r>
            <w:r w:rsidRPr="005058C9">
              <w:rPr>
                <w:rFonts w:ascii="Arial" w:eastAsia="Calibri" w:hAnsi="Arial" w:cs="Arial"/>
                <w:sz w:val="22"/>
                <w:szCs w:val="22"/>
                <w:lang w:val="es-ES_tradnl" w:eastAsia="en-US"/>
              </w:rPr>
              <w:t xml:space="preserve"> (se aplica en la fórmula el dato </w:t>
            </w:r>
            <w:r w:rsidR="0030424C">
              <w:rPr>
                <w:rFonts w:ascii="Arial" w:eastAsia="Calibri" w:hAnsi="Arial" w:cs="Arial"/>
                <w:sz w:val="22"/>
                <w:szCs w:val="22"/>
                <w:lang w:val="es-ES_tradnl" w:eastAsia="en-US"/>
              </w:rPr>
              <w:t>3</w:t>
            </w:r>
            <w:r w:rsidRPr="0030424C">
              <w:rPr>
                <w:rFonts w:ascii="Arial" w:eastAsia="Calibri" w:hAnsi="Arial" w:cs="Arial"/>
                <w:sz w:val="22"/>
                <w:szCs w:val="22"/>
                <w:lang w:val="es-ES_tradnl" w:eastAsia="en-US"/>
              </w:rPr>
              <w:t>0</w:t>
            </w:r>
            <w:r w:rsidRPr="005058C9">
              <w:rPr>
                <w:rFonts w:ascii="Arial" w:eastAsia="Calibri" w:hAnsi="Arial" w:cs="Arial"/>
                <w:sz w:val="22"/>
                <w:szCs w:val="22"/>
                <w:lang w:val="es-ES_tradnl" w:eastAsia="en-US"/>
              </w:rPr>
              <w:t xml:space="preserve">), y porcentaje permitido hasta la baja temeraria (donde se aplica en la fórmula 70). </w:t>
            </w:r>
            <w:r w:rsidRPr="005058C9">
              <w:rPr>
                <w:rFonts w:ascii="Arial" w:eastAsia="Calibri" w:hAnsi="Arial" w:cs="Arial"/>
                <w:b/>
                <w:sz w:val="22"/>
                <w:szCs w:val="22"/>
                <w:lang w:val="es-ES_tradnl" w:eastAsia="en-US"/>
              </w:rPr>
              <w:t>La temeraria se calcula igualmente sobre la base imponible, nunca se tienen en cuenta los impuestos.</w:t>
            </w:r>
          </w:p>
          <w:p w14:paraId="2CEA0317" w14:textId="6C9A4DA8" w:rsidR="00635130" w:rsidRPr="005058C9"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lastRenderedPageBreak/>
              <w:t xml:space="preserve">La puntuación otorgada se situará entre </w:t>
            </w:r>
            <w:r w:rsidRPr="00041241">
              <w:rPr>
                <w:rFonts w:ascii="Arial" w:eastAsia="Calibri" w:hAnsi="Arial" w:cs="Arial"/>
                <w:b/>
                <w:sz w:val="22"/>
                <w:szCs w:val="22"/>
                <w:lang w:val="es-ES_tradnl" w:eastAsia="en-US"/>
              </w:rPr>
              <w:t xml:space="preserve">0 y </w:t>
            </w:r>
            <w:r w:rsidR="00041241" w:rsidRPr="00041241">
              <w:rPr>
                <w:rFonts w:ascii="Arial" w:eastAsia="Calibri" w:hAnsi="Arial" w:cs="Arial"/>
                <w:b/>
                <w:sz w:val="22"/>
                <w:szCs w:val="22"/>
                <w:lang w:val="es-ES_tradnl" w:eastAsia="en-US"/>
              </w:rPr>
              <w:t>3</w:t>
            </w:r>
            <w:r w:rsidRPr="00041241">
              <w:rPr>
                <w:rFonts w:ascii="Arial" w:eastAsia="Calibri" w:hAnsi="Arial" w:cs="Arial"/>
                <w:b/>
                <w:sz w:val="22"/>
                <w:szCs w:val="22"/>
                <w:lang w:val="es-ES_tradnl" w:eastAsia="en-US"/>
              </w:rPr>
              <w:t>0 puntos</w:t>
            </w:r>
            <w:r w:rsidRPr="005058C9">
              <w:rPr>
                <w:rFonts w:ascii="Arial" w:eastAsia="Calibri" w:hAnsi="Arial" w:cs="Arial"/>
                <w:b/>
                <w:sz w:val="22"/>
                <w:szCs w:val="22"/>
                <w:lang w:val="es-ES_tradnl" w:eastAsia="en-US"/>
              </w:rPr>
              <w:t xml:space="preserve"> </w:t>
            </w:r>
            <w:r w:rsidRPr="005058C9">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28855868" w14:textId="77777777" w:rsidR="00635130" w:rsidRPr="005058C9"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5058C9">
              <w:rPr>
                <w:rFonts w:ascii="Arial" w:hAnsi="Arial" w:cs="Arial"/>
                <w:b/>
                <w:sz w:val="22"/>
                <w:szCs w:val="22"/>
                <w:lang w:val="es-ES_tradnl"/>
              </w:rPr>
              <w:t>Fórmula 2</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concurran dos o más licitadores)</w:t>
            </w:r>
          </w:p>
          <w:p w14:paraId="1E9D5976" w14:textId="77777777" w:rsidR="00635130" w:rsidRPr="00C960C7"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i/>
                <w:sz w:val="22"/>
                <w:szCs w:val="22"/>
                <w:lang w:val="es-ES_tradnl"/>
              </w:rPr>
              <w:t xml:space="preserve">Paso 1: </w:t>
            </w:r>
            <w:r w:rsidRPr="00C960C7">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157DC8E1"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sz w:val="22"/>
                <w:szCs w:val="22"/>
                <w:lang w:val="es-ES_tradnl"/>
              </w:rPr>
              <w:t xml:space="preserve">Paso 2: </w:t>
            </w:r>
            <w:r w:rsidRPr="00C960C7">
              <w:rPr>
                <w:rFonts w:ascii="Arial" w:hAnsi="Arial" w:cs="Arial"/>
                <w:sz w:val="22"/>
                <w:szCs w:val="22"/>
                <w:lang w:val="es-ES_tradnl"/>
              </w:rPr>
              <w:t>Entre las ofertas validas se aplicará la siguiente fórmula para la asignación de puntos en función de la oferta:</w:t>
            </w:r>
          </w:p>
          <w:p w14:paraId="15901E62"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54EA4362" w14:textId="77777777" w:rsidR="00635130" w:rsidRDefault="00186E41" w:rsidP="0083714C">
            <w:pPr>
              <w:tabs>
                <w:tab w:val="num" w:pos="709"/>
              </w:tabs>
              <w:autoSpaceDE w:val="0"/>
              <w:autoSpaceDN w:val="0"/>
              <w:adjustRightInd w:val="0"/>
              <w:spacing w:after="120"/>
              <w:jc w:val="both"/>
              <w:rPr>
                <w:sz w:val="20"/>
              </w:rPr>
            </w:pPr>
            <w:r>
              <w:rPr>
                <w:sz w:val="20"/>
              </w:rPr>
              <w:pict w14:anchorId="60C5BB22">
                <v:shape id="_x0000_i1063" type="#_x0000_t75" style="width:145.8pt;height:27.6pt" equationxml="&lt;">
                  <v:imagedata r:id="rId15" o:title="" chromakey="white"/>
                </v:shape>
              </w:pict>
            </w:r>
          </w:p>
          <w:p w14:paraId="3A27DFC4"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DA6314">
              <w:rPr>
                <w:rFonts w:ascii="Arial" w:hAnsi="Arial" w:cs="Arial"/>
                <w:sz w:val="22"/>
                <w:szCs w:val="22"/>
                <w:lang w:val="es-ES_tradnl"/>
              </w:rPr>
              <w:t>donde</w:t>
            </w:r>
          </w:p>
          <w:p w14:paraId="26C041E3"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38AC7995" w14:textId="77777777" w:rsidR="00635130" w:rsidRDefault="00186E41" w:rsidP="0083714C">
            <w:pPr>
              <w:tabs>
                <w:tab w:val="left" w:pos="2182"/>
              </w:tabs>
              <w:autoSpaceDE w:val="0"/>
              <w:autoSpaceDN w:val="0"/>
              <w:adjustRightInd w:val="0"/>
              <w:spacing w:before="120" w:after="120" w:line="276" w:lineRule="auto"/>
              <w:jc w:val="both"/>
              <w:rPr>
                <w:rFonts w:ascii="Arial" w:hAnsi="Arial" w:cs="Arial"/>
                <w:noProof/>
                <w:sz w:val="22"/>
                <w:szCs w:val="22"/>
              </w:rPr>
            </w:pPr>
            <w:r>
              <w:rPr>
                <w:sz w:val="20"/>
              </w:rPr>
              <w:pict w14:anchorId="1CA900AA">
                <v:shape id="_x0000_i1064" type="#_x0000_t75" style="width:197.4pt;height:36pt" equationxml="&lt;">
                  <v:imagedata r:id="rId16" o:title="" chromakey="white"/>
                </v:shape>
              </w:pict>
            </w:r>
          </w:p>
          <w:p w14:paraId="4BC113FB" w14:textId="0872F934" w:rsidR="00635130" w:rsidRPr="001401A4" w:rsidRDefault="00635130" w:rsidP="0083714C">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146EDC">
              <w:rPr>
                <w:rFonts w:ascii="Arial" w:eastAsia="Calibri" w:hAnsi="Arial" w:cs="Arial"/>
                <w:color w:val="000000"/>
                <w:sz w:val="22"/>
                <w:lang w:val="es-ES_tradnl"/>
              </w:rPr>
              <w:t xml:space="preserve">Siendo </w:t>
            </w:r>
            <w:r w:rsidRPr="00146EDC">
              <w:rPr>
                <w:rFonts w:ascii="Arial" w:eastAsia="Calibri" w:hAnsi="Arial" w:cs="Arial"/>
                <w:b/>
                <w:i/>
                <w:iCs/>
                <w:color w:val="000000"/>
                <w:sz w:val="22"/>
                <w:lang w:val="es-ES_tradnl"/>
              </w:rPr>
              <w:t>POI</w:t>
            </w:r>
            <w:r w:rsidRPr="00146EDC">
              <w:rPr>
                <w:rFonts w:ascii="Arial" w:eastAsia="Calibri" w:hAnsi="Arial" w:cs="Arial"/>
                <w:i/>
                <w:iCs/>
                <w:color w:val="000000"/>
                <w:sz w:val="22"/>
                <w:lang w:val="es-ES_tradnl"/>
              </w:rPr>
              <w:t xml:space="preserve"> los p</w:t>
            </w:r>
            <w:r w:rsidRPr="00146EDC">
              <w:rPr>
                <w:rFonts w:ascii="Arial" w:eastAsia="Calibri" w:hAnsi="Arial" w:cs="Arial"/>
                <w:color w:val="000000"/>
                <w:sz w:val="22"/>
                <w:lang w:val="es-ES_tradnl"/>
              </w:rPr>
              <w:t xml:space="preserve">untos asignados a la oferta evaluada; </w:t>
            </w:r>
            <w:r w:rsidRPr="00146EDC">
              <w:rPr>
                <w:rFonts w:ascii="Arial" w:eastAsia="Calibri" w:hAnsi="Arial" w:cs="Arial"/>
                <w:b/>
                <w:i/>
                <w:iCs/>
                <w:color w:val="000000"/>
                <w:sz w:val="22"/>
                <w:lang w:val="es-ES_tradnl"/>
              </w:rPr>
              <w:t xml:space="preserve">MP </w:t>
            </w:r>
            <w:r w:rsidRPr="00146EDC">
              <w:rPr>
                <w:rFonts w:ascii="Arial" w:eastAsia="Calibri" w:hAnsi="Arial" w:cs="Arial"/>
                <w:i/>
                <w:iCs/>
                <w:color w:val="000000"/>
                <w:sz w:val="22"/>
                <w:lang w:val="es-ES_tradnl"/>
              </w:rPr>
              <w:t>la m</w:t>
            </w:r>
            <w:r w:rsidRPr="00146EDC">
              <w:rPr>
                <w:rFonts w:ascii="Arial" w:eastAsia="Calibri" w:hAnsi="Arial" w:cs="Arial"/>
                <w:color w:val="000000"/>
                <w:sz w:val="22"/>
                <w:lang w:val="es-ES_tradnl"/>
              </w:rPr>
              <w:t xml:space="preserve">áxima puntuación otorgable a la oferta económica, que en este caso es de </w:t>
            </w:r>
            <w:r w:rsidR="0030424C" w:rsidRPr="0030424C">
              <w:rPr>
                <w:rFonts w:ascii="Arial" w:eastAsia="Calibri" w:hAnsi="Arial" w:cs="Arial"/>
                <w:b/>
                <w:color w:val="000000"/>
                <w:sz w:val="22"/>
                <w:lang w:val="es-ES_tradnl"/>
              </w:rPr>
              <w:t>3</w:t>
            </w:r>
            <w:r w:rsidRPr="0030424C">
              <w:rPr>
                <w:rFonts w:ascii="Arial" w:eastAsia="Calibri" w:hAnsi="Arial" w:cs="Arial"/>
                <w:b/>
                <w:color w:val="000000"/>
                <w:sz w:val="22"/>
                <w:lang w:val="es-ES_tradnl"/>
              </w:rPr>
              <w:t>0</w:t>
            </w:r>
            <w:r w:rsidRPr="0030424C">
              <w:rPr>
                <w:rFonts w:ascii="Arial" w:eastAsia="Calibri" w:hAnsi="Arial" w:cs="Arial"/>
                <w:color w:val="000000"/>
                <w:sz w:val="22"/>
                <w:lang w:val="es-ES_tradnl"/>
              </w:rPr>
              <w:t xml:space="preserve"> puntos</w:t>
            </w:r>
            <w:r w:rsidRPr="00146EDC">
              <w:rPr>
                <w:rFonts w:ascii="Arial" w:eastAsia="Calibri" w:hAnsi="Arial" w:cs="Arial"/>
                <w:b/>
                <w:bCs/>
                <w:color w:val="000000"/>
                <w:sz w:val="22"/>
                <w:lang w:val="es-ES_tradnl"/>
              </w:rPr>
              <w:t xml:space="preserve">; </w:t>
            </w:r>
            <w:proofErr w:type="spellStart"/>
            <w:r w:rsidRPr="00146EDC">
              <w:rPr>
                <w:rFonts w:ascii="Arial" w:eastAsia="Calibri" w:hAnsi="Arial" w:cs="Arial"/>
                <w:b/>
                <w:i/>
                <w:iCs/>
                <w:color w:val="000000"/>
                <w:sz w:val="22"/>
                <w:lang w:val="es-ES_tradnl"/>
              </w:rPr>
              <w:t>Pes</w:t>
            </w:r>
            <w:r w:rsidRPr="001401A4">
              <w:rPr>
                <w:rFonts w:ascii="Arial" w:eastAsia="Calibri" w:hAnsi="Arial" w:cs="Arial"/>
                <w:b/>
                <w:i/>
                <w:iCs/>
                <w:color w:val="000000"/>
                <w:sz w:val="22"/>
                <w:lang w:val="es-ES_tradnl"/>
              </w:rPr>
              <w:t>o</w:t>
            </w:r>
            <w:r w:rsidRPr="001401A4">
              <w:rPr>
                <w:rFonts w:ascii="Arial" w:eastAsia="Calibri" w:hAnsi="Arial" w:cs="Arial"/>
                <w:b/>
                <w:i/>
                <w:iCs/>
                <w:color w:val="000000"/>
                <w:sz w:val="22"/>
                <w:vertAlign w:val="subscript"/>
                <w:lang w:val="es-ES_tradnl"/>
              </w:rPr>
              <w:t>Oi</w:t>
            </w:r>
            <w:proofErr w:type="spellEnd"/>
            <w:r w:rsidRPr="00146EDC">
              <w:rPr>
                <w:rFonts w:ascii="Arial" w:eastAsia="Calibri" w:hAnsi="Arial" w:cs="Arial"/>
                <w:iCs/>
                <w:color w:val="000000"/>
                <w:sz w:val="22"/>
                <w:lang w:val="es-ES_tradnl"/>
              </w:rPr>
              <w:t xml:space="preserve"> el peso alcanzado por la oferta evaluada; </w:t>
            </w:r>
            <w:proofErr w:type="spellStart"/>
            <w:r w:rsidRPr="00146EDC">
              <w:rPr>
                <w:rFonts w:ascii="Arial" w:eastAsia="Calibri" w:hAnsi="Arial" w:cs="Arial"/>
                <w:b/>
                <w:i/>
                <w:iCs/>
                <w:color w:val="000000"/>
                <w:sz w:val="22"/>
                <w:lang w:val="es-ES_tradnl"/>
              </w:rPr>
              <w:t>Peso</w:t>
            </w:r>
            <w:r w:rsidRPr="00146EDC">
              <w:rPr>
                <w:rFonts w:ascii="Arial" w:eastAsia="Calibri" w:hAnsi="Arial" w:cs="Arial"/>
                <w:b/>
                <w:i/>
                <w:iCs/>
                <w:color w:val="000000"/>
                <w:sz w:val="22"/>
                <w:vertAlign w:val="subscript"/>
                <w:lang w:val="es-ES_tradnl"/>
              </w:rPr>
              <w:t>MejorOi</w:t>
            </w:r>
            <w:proofErr w:type="spellEnd"/>
            <w:r w:rsidRPr="00146EDC">
              <w:rPr>
                <w:rFonts w:ascii="Arial" w:eastAsia="Calibri" w:hAnsi="Arial" w:cs="Arial"/>
                <w:iCs/>
                <w:color w:val="000000"/>
                <w:sz w:val="22"/>
                <w:lang w:val="es-ES_tradnl"/>
              </w:rPr>
              <w:t xml:space="preserve"> el peso más alto alcanzado entre todas las ofertas evaluadas; </w:t>
            </w:r>
            <w:r w:rsidRPr="00146EDC">
              <w:rPr>
                <w:rFonts w:ascii="Arial" w:eastAsia="Calibri" w:hAnsi="Arial" w:cs="Arial"/>
                <w:b/>
                <w:i/>
                <w:iCs/>
                <w:color w:val="000000"/>
                <w:sz w:val="22"/>
                <w:lang w:val="es-ES_tradnl"/>
              </w:rPr>
              <w:t>P</w:t>
            </w:r>
            <w:r w:rsidRPr="00146EDC">
              <w:rPr>
                <w:rFonts w:ascii="Arial" w:eastAsia="Calibri" w:hAnsi="Arial" w:cs="Arial"/>
                <w:b/>
                <w:i/>
                <w:iCs/>
                <w:color w:val="000000"/>
                <w:sz w:val="22"/>
                <w:vertAlign w:val="subscript"/>
                <w:lang w:val="es-ES_tradnl"/>
              </w:rPr>
              <w:t xml:space="preserve">M; </w:t>
            </w:r>
            <w:r w:rsidRPr="00146EDC">
              <w:rPr>
                <w:rFonts w:ascii="Arial" w:eastAsia="Calibri" w:hAnsi="Arial" w:cs="Arial"/>
                <w:iCs/>
                <w:color w:val="000000"/>
                <w:sz w:val="22"/>
                <w:lang w:val="es-ES_tradnl"/>
              </w:rPr>
              <w:t xml:space="preserve">el presupuesto máximo de licitación; </w:t>
            </w:r>
            <w:proofErr w:type="spellStart"/>
            <w:r w:rsidRPr="00146EDC">
              <w:rPr>
                <w:rFonts w:ascii="Arial" w:eastAsia="Calibri" w:hAnsi="Arial" w:cs="Arial"/>
                <w:b/>
                <w:i/>
                <w:iCs/>
                <w:color w:val="000000"/>
                <w:sz w:val="22"/>
                <w:lang w:val="es-ES_tradnl"/>
              </w:rPr>
              <w:t>O</w:t>
            </w:r>
            <w:r w:rsidRPr="00146EDC">
              <w:rPr>
                <w:rFonts w:ascii="Arial" w:eastAsia="Calibri" w:hAnsi="Arial" w:cs="Arial"/>
                <w:b/>
                <w:i/>
                <w:iCs/>
                <w:color w:val="000000"/>
                <w:sz w:val="22"/>
                <w:vertAlign w:val="subscript"/>
                <w:lang w:val="es-ES_tradnl"/>
              </w:rPr>
              <w:t>i</w:t>
            </w:r>
            <w:proofErr w:type="spellEnd"/>
            <w:r w:rsidRPr="00146EDC">
              <w:rPr>
                <w:rFonts w:ascii="Arial" w:eastAsia="Calibri" w:hAnsi="Arial" w:cs="Arial"/>
                <w:i/>
                <w:iCs/>
                <w:color w:val="000000"/>
                <w:sz w:val="22"/>
                <w:lang w:val="es-ES_tradnl"/>
              </w:rPr>
              <w:t xml:space="preserve"> </w:t>
            </w:r>
            <w:r w:rsidRPr="00B91596">
              <w:rPr>
                <w:rFonts w:ascii="Arial" w:eastAsia="Calibri" w:hAnsi="Arial" w:cs="Arial"/>
                <w:iCs/>
                <w:color w:val="000000"/>
                <w:sz w:val="22"/>
                <w:lang w:val="es-ES_tradnl"/>
              </w:rPr>
              <w:t>el precio</w:t>
            </w:r>
            <w:r w:rsidRPr="00146EDC">
              <w:rPr>
                <w:rFonts w:ascii="Arial" w:eastAsia="Calibri" w:hAnsi="Arial" w:cs="Arial"/>
                <w:iCs/>
                <w:color w:val="000000"/>
                <w:sz w:val="22"/>
                <w:lang w:val="es-ES_tradnl"/>
              </w:rPr>
              <w:t xml:space="preserve"> ofertado por el licitador y; </w:t>
            </w:r>
            <w:r w:rsidRPr="00146EDC">
              <w:rPr>
                <w:rFonts w:ascii="Arial" w:eastAsia="Calibri" w:hAnsi="Arial" w:cs="Arial"/>
                <w:b/>
                <w:i/>
                <w:iCs/>
                <w:color w:val="000000"/>
                <w:sz w:val="22"/>
                <w:lang w:val="es-ES_tradnl"/>
              </w:rPr>
              <w:t xml:space="preserve">PMO </w:t>
            </w:r>
            <w:r w:rsidRPr="00EB3214">
              <w:rPr>
                <w:rFonts w:ascii="Arial" w:eastAsia="Calibri" w:hAnsi="Arial" w:cs="Arial"/>
                <w:iCs/>
                <w:color w:val="000000"/>
                <w:sz w:val="22"/>
                <w:lang w:val="es-ES_tradnl"/>
              </w:rPr>
              <w:t>el</w:t>
            </w:r>
            <w:r w:rsidRPr="00146EDC">
              <w:rPr>
                <w:rFonts w:ascii="Arial" w:eastAsia="Calibri" w:hAnsi="Arial" w:cs="Arial"/>
                <w:i/>
                <w:iCs/>
                <w:color w:val="000000"/>
                <w:sz w:val="22"/>
                <w:lang w:val="es-ES_tradnl"/>
              </w:rPr>
              <w:t xml:space="preserve"> </w:t>
            </w:r>
            <w:r w:rsidRPr="001401A4">
              <w:rPr>
                <w:rFonts w:ascii="Arial" w:eastAsia="Calibri" w:hAnsi="Arial" w:cs="Arial"/>
                <w:iCs/>
                <w:color w:val="000000"/>
                <w:sz w:val="22"/>
                <w:lang w:val="es-ES_tradnl"/>
              </w:rPr>
              <w:t>precio medio de las ofertas validas presentadas</w:t>
            </w:r>
            <w:r>
              <w:rPr>
                <w:rFonts w:ascii="Arial" w:eastAsia="Calibri" w:hAnsi="Arial" w:cs="Arial"/>
                <w:iCs/>
                <w:color w:val="000000"/>
                <w:sz w:val="22"/>
                <w:lang w:val="es-ES_tradnl"/>
              </w:rPr>
              <w:t>.</w:t>
            </w:r>
          </w:p>
          <w:p w14:paraId="49286FA1" w14:textId="77777777" w:rsidR="00635130" w:rsidRPr="00146EDC"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146EDC">
              <w:rPr>
                <w:rFonts w:ascii="Arial" w:eastAsia="Calibri" w:hAnsi="Arial" w:cs="Arial"/>
                <w:sz w:val="22"/>
                <w:szCs w:val="22"/>
                <w:lang w:val="es-ES_tradnl" w:eastAsia="en-US"/>
              </w:rPr>
              <w:t xml:space="preserve">La puntuación otorgada se situará entre </w:t>
            </w:r>
            <w:r w:rsidRPr="00146EDC">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40</w:t>
            </w:r>
            <w:r w:rsidRPr="00146EDC">
              <w:rPr>
                <w:rFonts w:ascii="Arial" w:eastAsia="Calibri" w:hAnsi="Arial" w:cs="Arial"/>
                <w:b/>
                <w:sz w:val="22"/>
                <w:szCs w:val="22"/>
                <w:lang w:val="es-ES_tradnl" w:eastAsia="en-US"/>
              </w:rPr>
              <w:t xml:space="preserve"> puntos </w:t>
            </w:r>
            <w:r w:rsidRPr="00146EDC">
              <w:rPr>
                <w:rFonts w:ascii="Arial" w:eastAsia="Calibri" w:hAnsi="Arial" w:cs="Arial"/>
                <w:sz w:val="22"/>
                <w:szCs w:val="22"/>
                <w:lang w:val="es-ES_tradnl" w:eastAsia="en-US"/>
              </w:rPr>
              <w:t xml:space="preserve">según el importe de la oferta recibida. </w:t>
            </w:r>
          </w:p>
          <w:p w14:paraId="2F4F5F76" w14:textId="77777777" w:rsidR="00635130" w:rsidRDefault="00635130" w:rsidP="0083714C">
            <w:pPr>
              <w:autoSpaceDE w:val="0"/>
              <w:autoSpaceDN w:val="0"/>
              <w:adjustRightInd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ofertas, se tendrá en cuenta la base imponible de la propuesta, tal y como se indica en el </w:t>
            </w:r>
            <w:r w:rsidRPr="006E740F">
              <w:rPr>
                <w:rFonts w:ascii="Arial" w:hAnsi="Arial" w:cs="Arial"/>
                <w:b/>
                <w:sz w:val="22"/>
                <w:szCs w:val="22"/>
                <w:lang w:val="es-ES_tradnl"/>
              </w:rPr>
              <w:t>Anexo IV</w:t>
            </w:r>
            <w:r>
              <w:rPr>
                <w:rFonts w:ascii="Arial" w:hAnsi="Arial" w:cs="Arial"/>
                <w:b/>
                <w:sz w:val="22"/>
                <w:szCs w:val="22"/>
                <w:lang w:val="es-ES_tradnl"/>
              </w:rPr>
              <w:t xml:space="preserve"> que corresponda.</w:t>
            </w:r>
          </w:p>
          <w:p w14:paraId="130E01E5" w14:textId="77777777" w:rsidR="00635130" w:rsidRPr="009C5F17" w:rsidRDefault="00635130" w:rsidP="0083714C">
            <w:pPr>
              <w:autoSpaceDE w:val="0"/>
              <w:autoSpaceDN w:val="0"/>
              <w:adjustRightInd w:val="0"/>
              <w:spacing w:before="120" w:after="120"/>
              <w:jc w:val="both"/>
              <w:rPr>
                <w:rFonts w:ascii="Arial" w:hAnsi="Arial" w:cs="Arial"/>
                <w:i/>
                <w:lang w:val="es-ES_tradnl"/>
              </w:rPr>
            </w:pPr>
          </w:p>
        </w:tc>
      </w:tr>
    </w:tbl>
    <w:p w14:paraId="0CBD5A10" w14:textId="1C420B94" w:rsidR="00B0037E" w:rsidRPr="003D3C41" w:rsidRDefault="0065037B" w:rsidP="003D3C41">
      <w:pPr>
        <w:autoSpaceDE w:val="0"/>
        <w:autoSpaceDN w:val="0"/>
        <w:adjustRightInd w:val="0"/>
        <w:jc w:val="center"/>
        <w:rPr>
          <w:rFonts w:ascii="Arial" w:hAnsi="Arial" w:cs="Arial"/>
          <w:b/>
          <w:sz w:val="22"/>
        </w:rPr>
      </w:pPr>
      <w:r>
        <w:rPr>
          <w:noProof/>
        </w:rPr>
        <w:lastRenderedPageBreak/>
        <mc:AlternateContent>
          <mc:Choice Requires="wps">
            <w:drawing>
              <wp:anchor distT="0" distB="0" distL="114300" distR="114300" simplePos="0" relativeHeight="251662336" behindDoc="0" locked="0" layoutInCell="1" allowOverlap="1" wp14:anchorId="728E865E" wp14:editId="45A686F9">
                <wp:simplePos x="0" y="0"/>
                <wp:positionH relativeFrom="margin">
                  <wp:posOffset>-33655</wp:posOffset>
                </wp:positionH>
                <wp:positionV relativeFrom="paragraph">
                  <wp:posOffset>-6944995</wp:posOffset>
                </wp:positionV>
                <wp:extent cx="5553075" cy="781050"/>
                <wp:effectExtent l="0" t="0" r="0" b="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436C" w14:textId="34D2E476" w:rsidR="00635130" w:rsidRPr="0065037B" w:rsidRDefault="0065037B" w:rsidP="00635130">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25FE7EB9" w14:textId="77777777" w:rsidR="00635130" w:rsidRPr="00B91596" w:rsidRDefault="00635130" w:rsidP="00635130">
                            <w:pPr>
                              <w:pStyle w:val="NormalWeb"/>
                              <w:spacing w:before="0" w:beforeAutospacing="0" w:after="0" w:afterAutospacing="0"/>
                              <w:jc w:val="center"/>
                              <w:rPr>
                                <w:rFonts w:ascii="Calibri" w:hAnsi="Calibri"/>
                                <w:color w:val="000000"/>
                                <w:kern w:val="24"/>
                                <w:sz w:val="28"/>
                                <w:szCs w:val="36"/>
                              </w:rPr>
                            </w:pPr>
                          </w:p>
                          <w:p w14:paraId="2F5035AE" w14:textId="77777777" w:rsidR="00635130" w:rsidRPr="00B91596" w:rsidRDefault="00635130" w:rsidP="00635130">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865E" id="Rectángulo 7" o:spid="_x0000_s1027" style="position:absolute;left:0;text-align:left;margin-left:-2.65pt;margin-top:-546.85pt;width:437.2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ccvAIAALkFAAAOAAAAZHJzL2Uyb0RvYy54bWysVNuO0zAQfUfiHyy/Z5N0k+aipqvdpkFI&#10;C6xY+AA3cRKLxA6223RBfAzfwo8xdu+7LwjIQ2R7xjNz5hzP7Gbbd2hDpWKCZ9i/8jCivBQV402G&#10;P38qnBgjpQmvSCc4zfATVfhm/vrVbBxSOhGt6CoqEQThKh2HDLdaD6nrqrKlPVFXYqAcjLWQPdGw&#10;lY1bSTJC9L5zJ543dUchq0GKkioFp/nOiOc2fl3TUn+oa0U16jIMtWn7l/a/Mn93PiNpI8nQsnJf&#10;BvmLKnrCOCQ9hsqJJmgt2YtQPSulUKLWV6XoXVHXrKQWA6DxvWdoHlsyUIsFmqOGY5vU/wtbvt88&#10;SMQq4A4jTnqg6CM07ddP3qw7gSLToHFQKfg9Dg/SQFTDvSi/KMTFoiW8obdSirGlpIKyfOPvXlww&#10;GwVX0Wp8JyqIT9Za2F5ta9mbgNAFtLWUPB0poVuNSjgMw/Dai0KMSrBFse+FljOXpIfbg1T6DRU9&#10;MosMS6jeRiebe6VNNSQ9uJhkXBSs6yztHb84AMfdCeSGq8ZmqrAsfk+8ZBkv48AJJtOlE3h57twW&#10;i8CZFn4U5tf5YpH7P0xeP0hbVlWUmzQHRfnBnzG21/ZOC0dNKdGxyoQzJSnZrBadRBsCii7sZ3sO&#10;lpObe1mGbQJgeQbJnwTe3SRximkcOUERhE4SebHj+cldMvWCJMiLS0j3jNN/h4TGDCfhJLQsnRX9&#10;DJtnv5fYSNozDTOjY32G46MTSY0El7yy1GrCut36rBWm/FMrgO4D0VawRqM7revtart/EhDM6Hcl&#10;qidQsBQgMJgiMO9g0Qr5DaMRZkeG1dc1kRSj7i2HV5D4QWCGjd0EYTSBjTy3rM4thJcQKsMao91y&#10;oXcDaj1I1rSQybet4uIWXk7NrKhPVe3fG8wHi20/y8wAOt9br9PEnf8GAAD//wMAUEsDBBQABgAI&#10;AAAAIQCTZNDs5QAAAA0BAAAPAAAAZHJzL2Rvd25yZXYueG1sTI9RS8MwEMffBb9DOMEX2ZJtuK5d&#10;0yEDcYgw7Nyesya2xebSNVlbv73nkz4dd/fjf79LN6NtWG86XzuUMJsKYAYLp2ssJXwcnicrYD4o&#10;1KpxaCR8Gw+b7PYmVYl2A76bPg8loxD0iZJQhdAmnPuiMlb5qWsN0u7TdVYFaruS604NFG4bPhdi&#10;ya2qkS5UqjXbyhRf+dVKGIp9fzq8vfD9w2nn8LK7bPPjq5T3d+PTGlgwY/iD4Vef1CEjp7O7ovas&#10;kTB5XBBJdSbiRQSMkNUyngM70yyORAQ8S/n/L7IfAAAA//8DAFBLAQItABQABgAIAAAAIQC2gziS&#10;/gAAAOEBAAATAAAAAAAAAAAAAAAAAAAAAABbQ29udGVudF9UeXBlc10ueG1sUEsBAi0AFAAGAAgA&#10;AAAhADj9If/WAAAAlAEAAAsAAAAAAAAAAAAAAAAALwEAAF9yZWxzLy5yZWxzUEsBAi0AFAAGAAgA&#10;AAAhAEtrFxy8AgAAuQUAAA4AAAAAAAAAAAAAAAAALgIAAGRycy9lMm9Eb2MueG1sUEsBAi0AFAAG&#10;AAgAAAAhAJNk0OzlAAAADQEAAA8AAAAAAAAAAAAAAAAAFgUAAGRycy9kb3ducmV2LnhtbFBLBQYA&#10;AAAABAAEAPMAAAAoBgAAAAA=&#10;" filled="f" stroked="f">
                <v:textbox>
                  <w:txbxContent>
                    <w:p w14:paraId="68C3436C" w14:textId="34D2E476" w:rsidR="00635130" w:rsidRPr="0065037B" w:rsidRDefault="0065037B" w:rsidP="00635130">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25FE7EB9" w14:textId="77777777" w:rsidR="00635130" w:rsidRPr="00B91596" w:rsidRDefault="00635130" w:rsidP="00635130">
                      <w:pPr>
                        <w:pStyle w:val="NormalWeb"/>
                        <w:spacing w:before="0" w:beforeAutospacing="0" w:after="0" w:afterAutospacing="0"/>
                        <w:jc w:val="center"/>
                        <w:rPr>
                          <w:rFonts w:ascii="Calibri" w:hAnsi="Calibri"/>
                          <w:color w:val="000000"/>
                          <w:kern w:val="24"/>
                          <w:sz w:val="28"/>
                          <w:szCs w:val="36"/>
                        </w:rPr>
                      </w:pPr>
                    </w:p>
                    <w:p w14:paraId="2F5035AE" w14:textId="77777777" w:rsidR="00635130" w:rsidRPr="00B91596" w:rsidRDefault="00635130" w:rsidP="00635130">
                      <w:pPr>
                        <w:pStyle w:val="NormalWeb"/>
                        <w:spacing w:before="0" w:beforeAutospacing="0" w:after="0" w:afterAutospacing="0"/>
                        <w:jc w:val="left"/>
                        <w:rPr>
                          <w:i/>
                          <w:sz w:val="14"/>
                        </w:rPr>
                      </w:pPr>
                    </w:p>
                  </w:txbxContent>
                </v:textbox>
                <w10:wrap anchorx="margin"/>
              </v:rect>
            </w:pict>
          </mc:Fallback>
        </mc:AlternateContent>
      </w:r>
    </w:p>
    <w:p w14:paraId="106230AE" w14:textId="77777777" w:rsidR="005C221B" w:rsidRDefault="005C221B" w:rsidP="00F3358E">
      <w:pPr>
        <w:autoSpaceDE w:val="0"/>
        <w:autoSpaceDN w:val="0"/>
        <w:adjustRightInd w:val="0"/>
        <w:jc w:val="center"/>
        <w:rPr>
          <w:rFonts w:ascii="Arial" w:hAnsi="Arial" w:cs="Arial"/>
          <w:b/>
          <w:sz w:val="22"/>
        </w:rPr>
      </w:pPr>
    </w:p>
    <w:p w14:paraId="21F22E4C" w14:textId="77777777" w:rsidR="005C221B" w:rsidRPr="00BE567A" w:rsidRDefault="005C221B" w:rsidP="005C221B">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Pr="00BE567A">
        <w:rPr>
          <w:rFonts w:ascii="Arial" w:hAnsi="Arial" w:cs="Arial"/>
          <w:b/>
          <w:szCs w:val="22"/>
        </w:rPr>
        <w:t xml:space="preserve">.- Condiciones de la prestación del servicio </w:t>
      </w:r>
    </w:p>
    <w:p w14:paraId="62E6DE18" w14:textId="77777777" w:rsidR="005C221B" w:rsidRDefault="005C221B" w:rsidP="005C221B">
      <w:pPr>
        <w:pStyle w:val="NormalWeb"/>
        <w:spacing w:before="0" w:beforeAutospacing="0" w:after="0" w:afterAutospacing="0"/>
        <w:jc w:val="center"/>
        <w:rPr>
          <w:rFonts w:ascii="Arial" w:hAnsi="Arial" w:cs="Arial"/>
          <w:b/>
          <w:sz w:val="22"/>
          <w:szCs w:val="22"/>
        </w:rPr>
      </w:pPr>
    </w:p>
    <w:p w14:paraId="1889562E" w14:textId="1BDE96DF" w:rsidR="00B0037E" w:rsidRDefault="00B0037E" w:rsidP="00B0037E">
      <w:pPr>
        <w:autoSpaceDE w:val="0"/>
        <w:autoSpaceDN w:val="0"/>
        <w:adjustRightInd w:val="0"/>
        <w:spacing w:line="276" w:lineRule="auto"/>
        <w:jc w:val="both"/>
        <w:rPr>
          <w:rFonts w:ascii="Arial" w:hAnsi="Arial" w:cs="Arial"/>
          <w:b/>
          <w:bCs/>
          <w:u w:val="single"/>
          <w:lang w:val="es-ES_tradnl"/>
        </w:rPr>
      </w:pPr>
      <w:r w:rsidRPr="00B0037E">
        <w:rPr>
          <w:rFonts w:ascii="Arial" w:hAnsi="Arial" w:cs="Arial"/>
          <w:b/>
          <w:bCs/>
          <w:u w:val="single"/>
          <w:lang w:val="es-ES_tradnl"/>
        </w:rPr>
        <w:t xml:space="preserve">Todos los lotes: </w:t>
      </w:r>
    </w:p>
    <w:p w14:paraId="454EB42A" w14:textId="77777777" w:rsidR="00B0037E" w:rsidRPr="00B0037E" w:rsidRDefault="00B0037E" w:rsidP="00B0037E">
      <w:pPr>
        <w:autoSpaceDE w:val="0"/>
        <w:autoSpaceDN w:val="0"/>
        <w:adjustRightInd w:val="0"/>
        <w:spacing w:line="276" w:lineRule="auto"/>
        <w:jc w:val="both"/>
        <w:rPr>
          <w:rFonts w:ascii="Arial" w:hAnsi="Arial" w:cs="Arial"/>
          <w:b/>
          <w:bCs/>
          <w:u w:val="single"/>
          <w:lang w:val="es-ES_tradnl"/>
        </w:rPr>
      </w:pPr>
    </w:p>
    <w:p w14:paraId="71196E23" w14:textId="0CB5542B" w:rsidR="00B0037E" w:rsidRPr="00B0037E" w:rsidRDefault="00B0037E" w:rsidP="00B0037E">
      <w:pPr>
        <w:spacing w:line="276" w:lineRule="auto"/>
        <w:jc w:val="both"/>
        <w:rPr>
          <w:rFonts w:ascii="Arial" w:hAnsi="Arial" w:cs="Arial"/>
          <w:b/>
          <w:bCs/>
          <w:color w:val="000000"/>
        </w:rPr>
      </w:pPr>
      <w:r w:rsidRPr="00B0037E">
        <w:rPr>
          <w:rFonts w:ascii="Arial" w:hAnsi="Arial" w:cs="Arial"/>
          <w:b/>
          <w:bCs/>
          <w:color w:val="000000"/>
        </w:rPr>
        <w:t>Actuación en nombre de Inserta Empleo</w:t>
      </w:r>
    </w:p>
    <w:p w14:paraId="35CD6900" w14:textId="48E10B71" w:rsidR="00B0037E" w:rsidRDefault="00B0037E" w:rsidP="00B0037E">
      <w:pPr>
        <w:spacing w:line="276" w:lineRule="auto"/>
        <w:jc w:val="both"/>
        <w:rPr>
          <w:rFonts w:ascii="Arial" w:hAnsi="Arial" w:cs="Arial"/>
          <w:color w:val="000000"/>
        </w:rPr>
      </w:pPr>
      <w:r w:rsidRPr="00B0037E">
        <w:rPr>
          <w:rFonts w:ascii="Arial" w:hAnsi="Arial" w:cs="Arial"/>
          <w:color w:val="000000"/>
        </w:rPr>
        <w:t xml:space="preserve">El proveedor prestará sus servicios y se dirigirá a los empleadores siempre en nombre de Inserta Empleo en las diferentes fases que comprende el proyecto, de tal manera que las acciones que ejecute su personal en el marco del contrato </w:t>
      </w:r>
      <w:r w:rsidRPr="00B0037E">
        <w:rPr>
          <w:rFonts w:ascii="Arial" w:hAnsi="Arial" w:cs="Arial"/>
          <w:color w:val="000000"/>
        </w:rPr>
        <w:lastRenderedPageBreak/>
        <w:t>se realizarán siempre como acciones materializadas por la asociación convocante de este concurso.</w:t>
      </w:r>
    </w:p>
    <w:p w14:paraId="7C80C184" w14:textId="77777777" w:rsidR="00175A04" w:rsidRPr="00B0037E" w:rsidRDefault="00175A04" w:rsidP="00B0037E">
      <w:pPr>
        <w:spacing w:line="276" w:lineRule="auto"/>
        <w:jc w:val="both"/>
        <w:rPr>
          <w:rFonts w:ascii="Arial" w:hAnsi="Arial" w:cs="Arial"/>
          <w:color w:val="000000"/>
          <w:highlight w:val="yellow"/>
        </w:rPr>
      </w:pPr>
    </w:p>
    <w:p w14:paraId="2441EBCF" w14:textId="3961F8DE" w:rsidR="00B0037E" w:rsidRPr="00B0037E" w:rsidRDefault="00B0037E" w:rsidP="00B0037E">
      <w:pPr>
        <w:spacing w:line="276" w:lineRule="auto"/>
        <w:jc w:val="both"/>
        <w:rPr>
          <w:rFonts w:ascii="Arial" w:hAnsi="Arial" w:cs="Arial"/>
          <w:b/>
          <w:bCs/>
          <w:color w:val="000000"/>
        </w:rPr>
      </w:pPr>
      <w:r w:rsidRPr="00B0037E">
        <w:rPr>
          <w:rFonts w:ascii="Arial" w:hAnsi="Arial" w:cs="Arial"/>
          <w:b/>
          <w:bCs/>
          <w:color w:val="000000"/>
        </w:rPr>
        <w:t>Identidad Corporativa</w:t>
      </w:r>
    </w:p>
    <w:p w14:paraId="67BBD6EF" w14:textId="391B6697" w:rsidR="00B0037E" w:rsidRDefault="00B0037E" w:rsidP="00B0037E">
      <w:pPr>
        <w:spacing w:line="276" w:lineRule="auto"/>
        <w:jc w:val="both"/>
        <w:rPr>
          <w:rFonts w:ascii="Arial" w:hAnsi="Arial" w:cs="Arial"/>
        </w:rPr>
      </w:pPr>
      <w:r w:rsidRPr="00B0037E">
        <w:rPr>
          <w:rFonts w:ascii="Arial" w:hAnsi="Arial" w:cs="Arial"/>
          <w:bCs/>
        </w:rPr>
        <w:t>En todo momento, la entidad adjudicataria mantendrá la Identidad Corporativa de Inserta Empleo, así como la inclusión de logos necesarios para atender a los requerimientos del Fondo Social Europeo (FSE),</w:t>
      </w:r>
      <w:r w:rsidRPr="00B0037E">
        <w:rPr>
          <w:rFonts w:ascii="Arial" w:hAnsi="Arial" w:cs="Arial"/>
        </w:rPr>
        <w:t xml:space="preserve"> como </w:t>
      </w:r>
      <w:proofErr w:type="spellStart"/>
      <w:r w:rsidRPr="00B0037E">
        <w:rPr>
          <w:rFonts w:ascii="Arial" w:hAnsi="Arial" w:cs="Arial"/>
        </w:rPr>
        <w:t>co</w:t>
      </w:r>
      <w:proofErr w:type="spellEnd"/>
      <w:r w:rsidRPr="00B0037E">
        <w:rPr>
          <w:rFonts w:ascii="Arial" w:hAnsi="Arial" w:cs="Arial"/>
        </w:rPr>
        <w:t>- financiador de este proyecto.</w:t>
      </w:r>
    </w:p>
    <w:p w14:paraId="6B3B8F83" w14:textId="77777777" w:rsidR="00175A04" w:rsidRPr="00B0037E" w:rsidRDefault="00175A04" w:rsidP="00B0037E">
      <w:pPr>
        <w:spacing w:line="276" w:lineRule="auto"/>
        <w:jc w:val="both"/>
        <w:rPr>
          <w:rFonts w:ascii="Arial" w:hAnsi="Arial" w:cs="Arial"/>
          <w:color w:val="000000"/>
        </w:rPr>
      </w:pPr>
    </w:p>
    <w:p w14:paraId="2C317FD1" w14:textId="19E861C6" w:rsidR="00B0037E" w:rsidRPr="00B0037E" w:rsidRDefault="00B0037E" w:rsidP="00B0037E">
      <w:pPr>
        <w:autoSpaceDE w:val="0"/>
        <w:autoSpaceDN w:val="0"/>
        <w:adjustRightInd w:val="0"/>
        <w:spacing w:line="276" w:lineRule="auto"/>
        <w:jc w:val="both"/>
        <w:rPr>
          <w:rFonts w:ascii="Arial" w:hAnsi="Arial" w:cs="Arial"/>
          <w:b/>
          <w:bCs/>
          <w:lang w:val="es-ES_tradnl"/>
        </w:rPr>
      </w:pPr>
      <w:r w:rsidRPr="00B0037E">
        <w:rPr>
          <w:rFonts w:ascii="Arial" w:hAnsi="Arial" w:cs="Arial"/>
          <w:b/>
          <w:bCs/>
          <w:lang w:val="es-ES_tradnl"/>
        </w:rPr>
        <w:t>Cumplimiento de la normativa en materia de protección de datos</w:t>
      </w:r>
    </w:p>
    <w:p w14:paraId="06B90C92" w14:textId="387920B4" w:rsidR="00B0037E" w:rsidRPr="00B0037E" w:rsidRDefault="00B0037E" w:rsidP="00B0037E">
      <w:pPr>
        <w:spacing w:before="120" w:after="120" w:line="276" w:lineRule="auto"/>
        <w:jc w:val="both"/>
        <w:rPr>
          <w:rFonts w:ascii="Arial" w:hAnsi="Arial" w:cs="Arial"/>
        </w:rPr>
      </w:pPr>
      <w:r w:rsidRPr="00B0037E">
        <w:rPr>
          <w:rFonts w:ascii="Arial" w:hAnsi="Arial" w:cs="Arial"/>
        </w:rPr>
        <w:t xml:space="preserve">El contratista </w:t>
      </w:r>
      <w:r w:rsidRPr="00B0037E">
        <w:rPr>
          <w:rFonts w:ascii="Arial" w:hAnsi="Arial" w:cs="Arial"/>
          <w:bCs/>
        </w:rPr>
        <w:t>garantizará en todo momento el cumplimiento de los requerimientos de seguridad y confidencialidad de la normativa vigente en materia de protección de datos</w:t>
      </w:r>
      <w:r w:rsidRPr="00B0037E">
        <w:rPr>
          <w:rFonts w:ascii="Arial" w:hAnsi="Arial" w:cs="Arial"/>
        </w:rPr>
        <w:t>, para el acceso y la prestación del servicio descritos en el presente pliego.</w:t>
      </w:r>
    </w:p>
    <w:p w14:paraId="702B337F" w14:textId="08096D10" w:rsidR="00B0037E" w:rsidRPr="00B0037E" w:rsidRDefault="00B0037E" w:rsidP="00B0037E">
      <w:pPr>
        <w:autoSpaceDE w:val="0"/>
        <w:autoSpaceDN w:val="0"/>
        <w:adjustRightInd w:val="0"/>
        <w:spacing w:line="276" w:lineRule="auto"/>
        <w:jc w:val="both"/>
        <w:rPr>
          <w:rFonts w:ascii="Arial" w:hAnsi="Arial" w:cs="Arial"/>
          <w:b/>
          <w:bCs/>
          <w:lang w:val="es-ES_tradnl"/>
        </w:rPr>
      </w:pPr>
      <w:r w:rsidRPr="00B0037E">
        <w:rPr>
          <w:rFonts w:ascii="Arial" w:hAnsi="Arial" w:cs="Arial"/>
          <w:b/>
          <w:bCs/>
          <w:lang w:val="es-ES_tradnl"/>
        </w:rPr>
        <w:t>Seguimiento y supervisión de la prestación del servicio</w:t>
      </w:r>
    </w:p>
    <w:p w14:paraId="446390CA" w14:textId="77777777" w:rsidR="00B0037E" w:rsidRPr="00B0037E" w:rsidRDefault="00B0037E" w:rsidP="00B0037E">
      <w:pPr>
        <w:pStyle w:val="Prrafodelista"/>
        <w:spacing w:line="276" w:lineRule="auto"/>
        <w:ind w:left="0"/>
        <w:contextualSpacing/>
        <w:jc w:val="both"/>
        <w:rPr>
          <w:rFonts w:ascii="Arial" w:hAnsi="Arial" w:cs="Arial"/>
          <w:color w:val="000000"/>
        </w:rPr>
      </w:pPr>
      <w:r w:rsidRPr="00B0037E">
        <w:rPr>
          <w:rFonts w:ascii="Arial" w:hAnsi="Arial" w:cs="Arial"/>
          <w:color w:val="000000"/>
        </w:rPr>
        <w:t>Inserta podrá en cualquier momento del desarrollo del servicio solicitar cualquier tipo de información sobre el desarrollo del mismo e incluso establecer que determinadas cuestiones sean autorizadas por ella.</w:t>
      </w:r>
    </w:p>
    <w:p w14:paraId="3AB67FDB" w14:textId="77777777" w:rsidR="00B0037E" w:rsidRPr="00B0037E" w:rsidRDefault="00B0037E" w:rsidP="00B0037E">
      <w:pPr>
        <w:jc w:val="both"/>
        <w:outlineLvl w:val="0"/>
        <w:rPr>
          <w:rFonts w:ascii="Arial" w:hAnsi="Arial" w:cs="Arial"/>
          <w:strike/>
          <w:lang w:val="es-ES_tradnl"/>
        </w:rPr>
      </w:pPr>
    </w:p>
    <w:p w14:paraId="0653D2AC" w14:textId="77777777" w:rsidR="00B0037E" w:rsidRPr="00B0037E" w:rsidRDefault="00B0037E" w:rsidP="00B0037E">
      <w:pPr>
        <w:autoSpaceDE w:val="0"/>
        <w:autoSpaceDN w:val="0"/>
        <w:adjustRightInd w:val="0"/>
        <w:spacing w:line="276" w:lineRule="auto"/>
        <w:jc w:val="both"/>
        <w:rPr>
          <w:rFonts w:ascii="Arial" w:hAnsi="Arial" w:cs="Arial"/>
          <w:lang w:val="es-ES_tradnl"/>
        </w:rPr>
      </w:pPr>
      <w:r w:rsidRPr="00B0037E">
        <w:rPr>
          <w:rFonts w:ascii="Arial" w:hAnsi="Arial" w:cs="Arial"/>
          <w:lang w:val="es-ES_tradnl"/>
        </w:rPr>
        <w:t>A su vez, la empresa adjudicataria asumirá el compromiso de informar con el detalle requerido y en los tiempos establecidos sobre los diferentes aspectos de la prestación del servicio presentando la documentación y los informes especificados en el presente pliego.</w:t>
      </w:r>
    </w:p>
    <w:p w14:paraId="0B48947A" w14:textId="77777777" w:rsidR="00B0037E" w:rsidRDefault="00B0037E" w:rsidP="00B0037E">
      <w:pPr>
        <w:spacing w:line="276" w:lineRule="auto"/>
        <w:jc w:val="both"/>
        <w:rPr>
          <w:rFonts w:ascii="Arial" w:hAnsi="Arial" w:cs="Arial"/>
          <w:b/>
          <w:bCs/>
        </w:rPr>
      </w:pPr>
    </w:p>
    <w:p w14:paraId="24A3F839" w14:textId="0388DFCE" w:rsidR="00FD00B0" w:rsidRDefault="00FD00B0" w:rsidP="003D3C41">
      <w:pPr>
        <w:spacing w:line="276" w:lineRule="auto"/>
        <w:jc w:val="both"/>
        <w:rPr>
          <w:rFonts w:ascii="Arial" w:hAnsi="Arial" w:cs="Arial"/>
          <w:b/>
          <w:iCs/>
          <w:u w:val="single"/>
          <w:lang w:eastAsia="en-US"/>
        </w:rPr>
      </w:pPr>
      <w:r w:rsidRPr="00B0037E">
        <w:rPr>
          <w:rFonts w:ascii="Arial" w:hAnsi="Arial" w:cs="Arial"/>
          <w:b/>
          <w:iCs/>
          <w:u w:val="single"/>
          <w:lang w:eastAsia="en-US"/>
        </w:rPr>
        <w:t>Lote 1</w:t>
      </w:r>
      <w:r w:rsidR="00B0037E" w:rsidRPr="00B0037E">
        <w:rPr>
          <w:rFonts w:ascii="Arial" w:hAnsi="Arial" w:cs="Arial"/>
          <w:b/>
          <w:iCs/>
          <w:u w:val="single"/>
          <w:lang w:eastAsia="en-US"/>
        </w:rPr>
        <w:t xml:space="preserve"> Transversal</w:t>
      </w:r>
    </w:p>
    <w:p w14:paraId="34FEA114" w14:textId="77777777" w:rsidR="00175A04" w:rsidRPr="00B0037E" w:rsidRDefault="00175A04" w:rsidP="003D3C41">
      <w:pPr>
        <w:spacing w:line="276" w:lineRule="auto"/>
        <w:jc w:val="both"/>
        <w:rPr>
          <w:rFonts w:ascii="Arial" w:hAnsi="Arial" w:cs="Arial"/>
          <w:b/>
          <w:iCs/>
          <w:u w:val="single"/>
          <w:lang w:eastAsia="en-US"/>
        </w:rPr>
      </w:pPr>
    </w:p>
    <w:p w14:paraId="704A9781" w14:textId="77777777" w:rsidR="00B0037E" w:rsidRPr="00CE5A47" w:rsidRDefault="00B0037E" w:rsidP="003D3C41">
      <w:pPr>
        <w:spacing w:line="276" w:lineRule="auto"/>
        <w:jc w:val="both"/>
        <w:rPr>
          <w:rFonts w:ascii="Arial" w:hAnsi="Arial" w:cs="Arial"/>
          <w:b/>
          <w:bCs/>
          <w:iCs/>
          <w:sz w:val="22"/>
          <w:szCs w:val="22"/>
          <w:lang w:eastAsia="en-US"/>
        </w:rPr>
      </w:pPr>
      <w:r w:rsidRPr="00CE5A47">
        <w:rPr>
          <w:rFonts w:ascii="Arial" w:hAnsi="Arial" w:cs="Arial"/>
          <w:b/>
          <w:bCs/>
          <w:iCs/>
          <w:sz w:val="22"/>
          <w:szCs w:val="22"/>
          <w:lang w:eastAsia="en-US"/>
        </w:rPr>
        <w:t>Accesibilidad</w:t>
      </w:r>
    </w:p>
    <w:p w14:paraId="78A32978" w14:textId="77777777" w:rsidR="00B0037E" w:rsidRPr="00A82515" w:rsidRDefault="00B0037E" w:rsidP="003D3C41">
      <w:pPr>
        <w:widowControl w:val="0"/>
        <w:spacing w:line="276" w:lineRule="auto"/>
        <w:jc w:val="both"/>
        <w:rPr>
          <w:rFonts w:ascii="Arial" w:hAnsi="Arial" w:cs="Arial"/>
          <w:spacing w:val="-1"/>
        </w:rPr>
      </w:pPr>
      <w:r w:rsidRPr="00A82515">
        <w:rPr>
          <w:rFonts w:ascii="Arial" w:hAnsi="Arial" w:cs="Arial"/>
          <w:spacing w:val="-1"/>
        </w:rPr>
        <w:t xml:space="preserve">El entorno web deberá de desarrollarse de manera que asegure el cumplimiento del nivel de conformidad establecido en las Pautas de Accesibilidad al Contenido de la Web versión 2.0 o superior de la Web </w:t>
      </w:r>
      <w:proofErr w:type="spellStart"/>
      <w:r w:rsidRPr="00A82515">
        <w:rPr>
          <w:rFonts w:ascii="Arial" w:hAnsi="Arial" w:cs="Arial"/>
          <w:spacing w:val="-1"/>
        </w:rPr>
        <w:t>Accessibility</w:t>
      </w:r>
      <w:proofErr w:type="spellEnd"/>
      <w:r w:rsidRPr="00A82515">
        <w:rPr>
          <w:rFonts w:ascii="Arial" w:hAnsi="Arial" w:cs="Arial"/>
          <w:spacing w:val="-1"/>
        </w:rPr>
        <w:t xml:space="preserve"> </w:t>
      </w:r>
      <w:proofErr w:type="spellStart"/>
      <w:r w:rsidRPr="00A82515">
        <w:rPr>
          <w:rFonts w:ascii="Arial" w:hAnsi="Arial" w:cs="Arial"/>
          <w:spacing w:val="-1"/>
        </w:rPr>
        <w:t>Initiative</w:t>
      </w:r>
      <w:proofErr w:type="spellEnd"/>
      <w:r w:rsidRPr="00A82515">
        <w:rPr>
          <w:rFonts w:ascii="Arial" w:hAnsi="Arial" w:cs="Arial"/>
          <w:spacing w:val="-1"/>
        </w:rPr>
        <w:t xml:space="preserve"> (WAI) en su nivel Doble A, o el cumplimiento de los requisitos para satisfacer la Norma UNE 139.803:2012 en su nivel Doble A de la plataforma, y en el que no se evidencie ninguna barrera grave.</w:t>
      </w:r>
    </w:p>
    <w:p w14:paraId="267AD94E" w14:textId="77777777" w:rsidR="00B0037E" w:rsidRPr="00A82515" w:rsidRDefault="00B0037E" w:rsidP="003D3C41">
      <w:pPr>
        <w:widowControl w:val="0"/>
        <w:spacing w:line="276" w:lineRule="auto"/>
        <w:jc w:val="both"/>
        <w:rPr>
          <w:rFonts w:ascii="Arial" w:hAnsi="Arial" w:cs="Arial"/>
          <w:spacing w:val="-1"/>
        </w:rPr>
      </w:pPr>
    </w:p>
    <w:p w14:paraId="51EF50CA" w14:textId="77777777" w:rsidR="00B0037E" w:rsidRPr="00A0541A" w:rsidRDefault="00B0037E" w:rsidP="003D3C41">
      <w:pPr>
        <w:spacing w:line="276" w:lineRule="auto"/>
        <w:jc w:val="both"/>
        <w:rPr>
          <w:rFonts w:ascii="Arial" w:hAnsi="Arial" w:cs="Arial"/>
          <w:szCs w:val="28"/>
          <w:highlight w:val="yellow"/>
        </w:rPr>
      </w:pPr>
      <w:r w:rsidRPr="00A82515">
        <w:rPr>
          <w:rFonts w:ascii="Arial" w:hAnsi="Arial" w:cs="Arial"/>
          <w:spacing w:val="-1"/>
        </w:rPr>
        <w:t xml:space="preserve">Una vez se disponga del entorno web en entorno de preproducción, para verificar el cumplimiento respecto a la accesibilidad de la plataforma </w:t>
      </w:r>
      <w:proofErr w:type="spellStart"/>
      <w:r w:rsidRPr="00A82515">
        <w:rPr>
          <w:rFonts w:ascii="Arial" w:hAnsi="Arial" w:cs="Arial"/>
          <w:spacing w:val="-1"/>
        </w:rPr>
        <w:t>front</w:t>
      </w:r>
      <w:proofErr w:type="spellEnd"/>
      <w:r w:rsidRPr="00A82515">
        <w:rPr>
          <w:rFonts w:ascii="Arial" w:hAnsi="Arial" w:cs="Arial"/>
          <w:spacing w:val="-1"/>
        </w:rPr>
        <w:t xml:space="preserve">-page, conforme al reglamento anteriormente citado la plataforma web será sometida, por parte y a cargo de Inserta Empleo, a una verificación de accesibilidad web externa. La superación de dicha verificación será factor indispensable para la publicación del </w:t>
      </w:r>
      <w:r w:rsidRPr="00A82515">
        <w:rPr>
          <w:rFonts w:ascii="Arial" w:hAnsi="Arial" w:cs="Arial"/>
          <w:spacing w:val="-1"/>
        </w:rPr>
        <w:lastRenderedPageBreak/>
        <w:t>entorno web. En el caso de no superar</w:t>
      </w:r>
      <w:r>
        <w:rPr>
          <w:rFonts w:ascii="Arial" w:hAnsi="Arial" w:cs="Arial"/>
          <w:szCs w:val="28"/>
        </w:rPr>
        <w:t xml:space="preserve"> dicha verificación el licitador deberá asegurar el cumplimiento de la misma en el plazo de 15 días naturales.</w:t>
      </w:r>
    </w:p>
    <w:p w14:paraId="64FB2BD9" w14:textId="77777777" w:rsidR="00B0037E" w:rsidRPr="00B62B85" w:rsidRDefault="00B0037E" w:rsidP="00B0037E">
      <w:pPr>
        <w:pStyle w:val="NormalWeb"/>
        <w:spacing w:before="0" w:beforeAutospacing="0" w:after="0" w:afterAutospacing="0"/>
        <w:rPr>
          <w:rFonts w:ascii="Arial" w:hAnsi="Arial" w:cs="Arial"/>
          <w:iCs/>
          <w:sz w:val="22"/>
          <w:szCs w:val="22"/>
          <w:lang w:eastAsia="en-US"/>
        </w:rPr>
      </w:pPr>
    </w:p>
    <w:p w14:paraId="12CE1534" w14:textId="77777777" w:rsidR="00B0037E" w:rsidRPr="00CE5A47" w:rsidRDefault="00B0037E" w:rsidP="00B0037E">
      <w:pPr>
        <w:jc w:val="both"/>
        <w:rPr>
          <w:rFonts w:ascii="Arial" w:hAnsi="Arial" w:cs="Arial"/>
          <w:b/>
          <w:bCs/>
          <w:i/>
          <w:spacing w:val="-1"/>
          <w:highlight w:val="green"/>
        </w:rPr>
      </w:pPr>
      <w:r w:rsidRPr="00CE5A47">
        <w:rPr>
          <w:rFonts w:ascii="Arial" w:hAnsi="Arial" w:cs="Arial"/>
          <w:b/>
          <w:bCs/>
          <w:iCs/>
          <w:sz w:val="22"/>
          <w:szCs w:val="22"/>
          <w:lang w:eastAsia="en-US"/>
        </w:rPr>
        <w:t>Seguridad</w:t>
      </w:r>
    </w:p>
    <w:p w14:paraId="0710188D" w14:textId="77777777" w:rsidR="00B0037E" w:rsidRPr="00CE5A47" w:rsidRDefault="00B0037E" w:rsidP="00B0037E">
      <w:pPr>
        <w:autoSpaceDE w:val="0"/>
        <w:autoSpaceDN w:val="0"/>
        <w:adjustRightInd w:val="0"/>
        <w:spacing w:after="60" w:line="276" w:lineRule="auto"/>
        <w:jc w:val="both"/>
        <w:rPr>
          <w:rFonts w:ascii="Arial" w:hAnsi="Arial" w:cs="Arial"/>
          <w:iCs/>
          <w:sz w:val="22"/>
          <w:szCs w:val="22"/>
          <w:lang w:eastAsia="en-US"/>
        </w:rPr>
      </w:pPr>
      <w:r w:rsidRPr="00CE5A47">
        <w:rPr>
          <w:rFonts w:ascii="Arial" w:hAnsi="Arial" w:cs="Arial"/>
          <w:iCs/>
          <w:sz w:val="22"/>
          <w:szCs w:val="22"/>
          <w:lang w:eastAsia="en-US"/>
        </w:rPr>
        <w:t xml:space="preserve">Se adjunta, como parte integrante e inseparable del presente contrato, los siguientes documentos: </w:t>
      </w:r>
    </w:p>
    <w:p w14:paraId="0F8A9698" w14:textId="77777777" w:rsidR="00B0037E" w:rsidRPr="004A3BB7" w:rsidRDefault="00B0037E" w:rsidP="00B0037E">
      <w:pPr>
        <w:pStyle w:val="Prrafodelista"/>
        <w:numPr>
          <w:ilvl w:val="0"/>
          <w:numId w:val="29"/>
        </w:numPr>
        <w:autoSpaceDE w:val="0"/>
        <w:autoSpaceDN w:val="0"/>
        <w:adjustRightInd w:val="0"/>
        <w:spacing w:after="60" w:line="276" w:lineRule="auto"/>
        <w:contextualSpacing/>
        <w:jc w:val="both"/>
        <w:rPr>
          <w:rFonts w:ascii="Arial" w:hAnsi="Arial" w:cs="Arial"/>
          <w:iCs/>
          <w:sz w:val="22"/>
          <w:szCs w:val="22"/>
          <w:lang w:eastAsia="en-US"/>
        </w:rPr>
      </w:pPr>
      <w:r w:rsidRPr="002C22F6">
        <w:rPr>
          <w:rFonts w:ascii="Arial" w:hAnsi="Arial" w:cs="Arial"/>
          <w:b/>
          <w:bCs/>
          <w:iCs/>
          <w:sz w:val="22"/>
          <w:szCs w:val="22"/>
          <w:lang w:eastAsia="en-US"/>
        </w:rPr>
        <w:t>Anexo V</w:t>
      </w:r>
      <w:r w:rsidRPr="002C22F6">
        <w:rPr>
          <w:rFonts w:ascii="Arial" w:hAnsi="Arial" w:cs="Arial"/>
          <w:iCs/>
          <w:sz w:val="22"/>
          <w:szCs w:val="22"/>
          <w:lang w:eastAsia="en-US"/>
        </w:rPr>
        <w:t>: “GI.0901 - Creación y Mantenimiento de Páginas Web”, en el que se</w:t>
      </w:r>
      <w:r w:rsidRPr="004A3BB7">
        <w:rPr>
          <w:rFonts w:ascii="Arial" w:hAnsi="Arial" w:cs="Arial"/>
          <w:iCs/>
          <w:sz w:val="22"/>
          <w:szCs w:val="22"/>
          <w:lang w:eastAsia="en-US"/>
        </w:rPr>
        <w:t xml:space="preserve"> definen las normas a seguir, en materia de seguridad y privacidad, para desarrollo, hosting y publicación de la Página Web objeto del presente contrato.</w:t>
      </w:r>
    </w:p>
    <w:p w14:paraId="52BFEFA1" w14:textId="77777777" w:rsidR="00B0037E" w:rsidRDefault="00B0037E" w:rsidP="00B0037E">
      <w:pPr>
        <w:jc w:val="both"/>
        <w:rPr>
          <w:rFonts w:ascii="Arial" w:hAnsi="Arial" w:cs="Arial"/>
          <w:b/>
          <w:i/>
          <w:spacing w:val="-1"/>
          <w:highlight w:val="green"/>
        </w:rPr>
      </w:pPr>
    </w:p>
    <w:p w14:paraId="2858C5FC" w14:textId="77777777" w:rsidR="00B0037E" w:rsidRPr="00A0541A" w:rsidRDefault="00B0037E" w:rsidP="00B0037E">
      <w:pPr>
        <w:jc w:val="both"/>
        <w:rPr>
          <w:rFonts w:ascii="Arial" w:hAnsi="Arial" w:cs="Arial"/>
          <w:szCs w:val="28"/>
          <w:highlight w:val="yellow"/>
        </w:rPr>
      </w:pPr>
      <w:r w:rsidRPr="00A82515">
        <w:rPr>
          <w:rFonts w:ascii="Arial" w:hAnsi="Arial" w:cs="Arial"/>
          <w:spacing w:val="-1"/>
        </w:rPr>
        <w:t xml:space="preserve">Una vez se disponga del entorno web en entorno de preproducción, para verificar el cumplimiento respecto a la </w:t>
      </w:r>
      <w:r>
        <w:rPr>
          <w:rFonts w:ascii="Arial" w:hAnsi="Arial" w:cs="Arial"/>
          <w:spacing w:val="-1"/>
        </w:rPr>
        <w:t xml:space="preserve">seguridad </w:t>
      </w:r>
      <w:r w:rsidRPr="00A82515">
        <w:rPr>
          <w:rFonts w:ascii="Arial" w:hAnsi="Arial" w:cs="Arial"/>
          <w:spacing w:val="-1"/>
        </w:rPr>
        <w:t xml:space="preserve">de la plataforma, conforme al reglamento anteriormente citado la plataforma web será sometida, por parte y a cargo de Inserta Empleo, a una verificación de </w:t>
      </w:r>
      <w:r>
        <w:rPr>
          <w:rFonts w:ascii="Arial" w:hAnsi="Arial" w:cs="Arial"/>
          <w:spacing w:val="-1"/>
        </w:rPr>
        <w:t>seguridad</w:t>
      </w:r>
      <w:r w:rsidRPr="00A82515">
        <w:rPr>
          <w:rFonts w:ascii="Arial" w:hAnsi="Arial" w:cs="Arial"/>
          <w:spacing w:val="-1"/>
        </w:rPr>
        <w:t xml:space="preserve"> web externa</w:t>
      </w:r>
      <w:r>
        <w:rPr>
          <w:rFonts w:ascii="Arial" w:hAnsi="Arial" w:cs="Arial"/>
          <w:spacing w:val="-1"/>
        </w:rPr>
        <w:t xml:space="preserve"> (</w:t>
      </w:r>
      <w:proofErr w:type="spellStart"/>
      <w:r>
        <w:rPr>
          <w:rFonts w:ascii="Arial" w:hAnsi="Arial" w:cs="Arial"/>
          <w:spacing w:val="-1"/>
        </w:rPr>
        <w:t>pentest</w:t>
      </w:r>
      <w:proofErr w:type="spellEnd"/>
      <w:r>
        <w:rPr>
          <w:rFonts w:ascii="Arial" w:hAnsi="Arial" w:cs="Arial"/>
          <w:spacing w:val="-1"/>
        </w:rPr>
        <w:t>)</w:t>
      </w:r>
      <w:r w:rsidRPr="00A82515">
        <w:rPr>
          <w:rFonts w:ascii="Arial" w:hAnsi="Arial" w:cs="Arial"/>
          <w:spacing w:val="-1"/>
        </w:rPr>
        <w:t>.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70B02DDC" w14:textId="77777777" w:rsidR="00B0037E" w:rsidRDefault="00B0037E" w:rsidP="00B0037E"/>
    <w:p w14:paraId="31DC3E8B" w14:textId="77777777" w:rsidR="00B0037E" w:rsidRDefault="00B0037E" w:rsidP="00B0037E">
      <w:pPr>
        <w:jc w:val="both"/>
        <w:rPr>
          <w:rFonts w:ascii="Arial" w:hAnsi="Arial" w:cs="Arial"/>
          <w:b/>
          <w:bCs/>
          <w:iCs/>
          <w:sz w:val="22"/>
          <w:szCs w:val="22"/>
          <w:lang w:eastAsia="en-US"/>
        </w:rPr>
      </w:pPr>
      <w:r w:rsidRPr="002C22F6">
        <w:rPr>
          <w:rFonts w:ascii="Arial" w:hAnsi="Arial" w:cs="Arial"/>
          <w:b/>
          <w:bCs/>
          <w:iCs/>
          <w:sz w:val="22"/>
          <w:szCs w:val="22"/>
          <w:lang w:eastAsia="en-US"/>
        </w:rPr>
        <w:t xml:space="preserve">Impresión en papel </w:t>
      </w:r>
      <w:r>
        <w:rPr>
          <w:rFonts w:ascii="Arial" w:hAnsi="Arial" w:cs="Arial"/>
          <w:b/>
          <w:bCs/>
          <w:iCs/>
          <w:sz w:val="22"/>
          <w:szCs w:val="22"/>
          <w:lang w:eastAsia="en-US"/>
        </w:rPr>
        <w:t>ecológico</w:t>
      </w:r>
    </w:p>
    <w:p w14:paraId="69582A71" w14:textId="77777777" w:rsidR="00B0037E" w:rsidRPr="00DB34D9" w:rsidRDefault="00B0037E" w:rsidP="00B0037E">
      <w:pPr>
        <w:widowControl w:val="0"/>
        <w:jc w:val="both"/>
        <w:rPr>
          <w:rFonts w:ascii="Arial" w:hAnsi="Arial" w:cs="Arial"/>
          <w:spacing w:val="-1"/>
        </w:rPr>
      </w:pPr>
      <w:r>
        <w:rPr>
          <w:rFonts w:ascii="Arial" w:hAnsi="Arial" w:cs="Arial"/>
          <w:spacing w:val="-1"/>
        </w:rPr>
        <w:t xml:space="preserve">Todos los materiales impresos referidos en el servicio 2 del presente lote producidos </w:t>
      </w:r>
      <w:r>
        <w:rPr>
          <w:rFonts w:ascii="Arial" w:hAnsi="Arial" w:cs="Arial"/>
          <w:bCs/>
          <w:sz w:val="22"/>
          <w:szCs w:val="22"/>
          <w:lang w:val="es-ES_tradnl"/>
        </w:rPr>
        <w:t xml:space="preserve">en papel FSC, tras la aprobación de los ferros de los diferentes materiales por parte de Inserta Empleo. </w:t>
      </w:r>
    </w:p>
    <w:p w14:paraId="417664B8" w14:textId="77777777" w:rsidR="00FD00B0" w:rsidRPr="00B0037E" w:rsidRDefault="00FD00B0" w:rsidP="00B0037E">
      <w:pPr>
        <w:spacing w:line="276" w:lineRule="auto"/>
        <w:jc w:val="both"/>
        <w:rPr>
          <w:rFonts w:ascii="Arial" w:hAnsi="Arial" w:cs="Arial"/>
          <w:iCs/>
          <w:lang w:eastAsia="en-US"/>
        </w:rPr>
      </w:pPr>
    </w:p>
    <w:p w14:paraId="12B58B10" w14:textId="77777777" w:rsidR="005C221B" w:rsidRDefault="005C221B" w:rsidP="00B0037E">
      <w:pPr>
        <w:pStyle w:val="NormalWeb"/>
        <w:spacing w:before="0" w:beforeAutospacing="0" w:after="0" w:afterAutospacing="0"/>
        <w:rPr>
          <w:rFonts w:ascii="Arial" w:hAnsi="Arial" w:cs="Arial"/>
          <w:b/>
          <w:sz w:val="22"/>
          <w:szCs w:val="22"/>
          <w:lang w:val="es-ES_tradnl"/>
        </w:rPr>
      </w:pPr>
    </w:p>
    <w:p w14:paraId="59A4906B" w14:textId="77777777" w:rsidR="005C221B" w:rsidRPr="00BE567A" w:rsidRDefault="005C221B" w:rsidP="005C221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Ñ</w:t>
      </w:r>
      <w:r w:rsidRPr="00BE567A">
        <w:rPr>
          <w:rFonts w:ascii="Arial" w:hAnsi="Arial" w:cs="Arial"/>
          <w:b/>
          <w:szCs w:val="22"/>
        </w:rPr>
        <w:t xml:space="preserve">.- Revisión de precios </w:t>
      </w:r>
    </w:p>
    <w:p w14:paraId="19454E23" w14:textId="77777777" w:rsidR="005C221B" w:rsidRDefault="005C221B" w:rsidP="005C221B">
      <w:pPr>
        <w:autoSpaceDE w:val="0"/>
        <w:autoSpaceDN w:val="0"/>
        <w:adjustRightInd w:val="0"/>
        <w:jc w:val="both"/>
        <w:rPr>
          <w:rFonts w:ascii="TTE1C89A48t00" w:hAnsi="TTE1C89A48t00" w:cs="TTE1C89A48t00"/>
          <w:sz w:val="22"/>
          <w:szCs w:val="22"/>
        </w:rPr>
      </w:pPr>
    </w:p>
    <w:p w14:paraId="6F42135D" w14:textId="77777777" w:rsidR="005C221B" w:rsidRDefault="005C221B" w:rsidP="0034542C">
      <w:pPr>
        <w:autoSpaceDE w:val="0"/>
        <w:autoSpaceDN w:val="0"/>
        <w:adjustRightInd w:val="0"/>
        <w:rPr>
          <w:rFonts w:ascii="Arial" w:hAnsi="Arial" w:cs="Arial"/>
          <w:b/>
          <w:sz w:val="22"/>
        </w:rPr>
      </w:pPr>
      <w:r w:rsidRPr="0034542C">
        <w:rPr>
          <w:rFonts w:ascii="Arial" w:hAnsi="Arial" w:cs="Arial"/>
          <w:b/>
          <w:sz w:val="22"/>
        </w:rPr>
        <w:t>NO APLICA</w:t>
      </w:r>
    </w:p>
    <w:p w14:paraId="3504746C" w14:textId="77777777" w:rsidR="005C221B" w:rsidRPr="00D81ED9" w:rsidRDefault="005C221B" w:rsidP="0034542C">
      <w:pPr>
        <w:autoSpaceDE w:val="0"/>
        <w:autoSpaceDN w:val="0"/>
        <w:adjustRightInd w:val="0"/>
        <w:rPr>
          <w:rFonts w:ascii="Arial" w:hAnsi="Arial" w:cs="Arial"/>
          <w:b/>
          <w:sz w:val="22"/>
        </w:rPr>
      </w:pPr>
    </w:p>
    <w:p w14:paraId="06F32416" w14:textId="77777777" w:rsidR="000A40A2"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t>O</w:t>
      </w:r>
      <w:r w:rsidR="000A40A2" w:rsidRPr="00BE567A">
        <w:rPr>
          <w:rFonts w:ascii="Arial" w:hAnsi="Arial" w:cs="Arial"/>
          <w:b/>
          <w:szCs w:val="22"/>
          <w:lang w:val="es-ES_tradnl"/>
        </w:rPr>
        <w:t>.- Observaciones</w:t>
      </w:r>
    </w:p>
    <w:p w14:paraId="38BC1318" w14:textId="77777777" w:rsidR="00B34DC6" w:rsidRDefault="00B34DC6" w:rsidP="00DF4931">
      <w:pPr>
        <w:pStyle w:val="NormalWeb"/>
        <w:spacing w:before="0" w:beforeAutospacing="0" w:after="0" w:afterAutospacing="0"/>
        <w:jc w:val="center"/>
        <w:rPr>
          <w:rFonts w:ascii="Arial" w:hAnsi="Arial" w:cs="Arial"/>
          <w:b/>
          <w:sz w:val="22"/>
          <w:szCs w:val="22"/>
        </w:rPr>
      </w:pPr>
    </w:p>
    <w:p w14:paraId="2C580999" w14:textId="77777777" w:rsidR="0034542C" w:rsidRPr="003D3C41" w:rsidRDefault="0034542C" w:rsidP="0034542C">
      <w:pPr>
        <w:spacing w:line="276" w:lineRule="auto"/>
        <w:jc w:val="both"/>
        <w:rPr>
          <w:rFonts w:ascii="Arial" w:hAnsi="Arial" w:cs="Arial"/>
          <w:bCs/>
        </w:rPr>
      </w:pPr>
      <w:r w:rsidRPr="003D3C41">
        <w:rPr>
          <w:rFonts w:ascii="Arial" w:hAnsi="Arial" w:cs="Arial"/>
        </w:rPr>
        <w:t xml:space="preserve">En caso de duda sobre el contenido de los pliegos o la presentación de las ofertas, los concursantes podrán solicitar las aclaraciones pertinentes </w:t>
      </w:r>
      <w:r w:rsidRPr="003D3C41">
        <w:rPr>
          <w:rFonts w:ascii="Arial" w:hAnsi="Arial" w:cs="Arial"/>
          <w:bCs/>
        </w:rPr>
        <w:t>poniéndose en comunicación con Inserta preferentemente en el correo electrónico:</w:t>
      </w:r>
    </w:p>
    <w:p w14:paraId="4959CBB9" w14:textId="77777777" w:rsidR="0034542C" w:rsidRPr="003D3C41" w:rsidRDefault="0034542C" w:rsidP="0034542C">
      <w:pPr>
        <w:spacing w:line="276" w:lineRule="auto"/>
        <w:jc w:val="both"/>
        <w:rPr>
          <w:rFonts w:ascii="Arial" w:hAnsi="Arial" w:cs="Arial"/>
          <w:color w:val="0000FF"/>
          <w:lang w:val="es-ES_tradnl"/>
        </w:rPr>
      </w:pPr>
      <w:r w:rsidRPr="003D3C41">
        <w:rPr>
          <w:rFonts w:ascii="Arial" w:hAnsi="Arial" w:cs="Arial"/>
          <w:bCs/>
        </w:rPr>
        <w:t xml:space="preserve"> </w:t>
      </w:r>
      <w:hyperlink r:id="rId19" w:history="1">
        <w:r w:rsidRPr="003D3C41">
          <w:rPr>
            <w:rStyle w:val="Hipervnculo"/>
            <w:rFonts w:ascii="Arial" w:hAnsi="Arial" w:cs="Arial"/>
            <w:lang w:val="es-ES_tradnl"/>
          </w:rPr>
          <w:t>licitaciones.alianza.inserta@ifundaciononce.es</w:t>
        </w:r>
      </w:hyperlink>
      <w:r w:rsidRPr="003D3C41">
        <w:rPr>
          <w:rFonts w:ascii="Arial" w:hAnsi="Arial" w:cs="Arial"/>
          <w:color w:val="0000FF"/>
          <w:lang w:val="es-ES_tradnl"/>
        </w:rPr>
        <w:t xml:space="preserve">, </w:t>
      </w:r>
    </w:p>
    <w:p w14:paraId="1FE2D752" w14:textId="39063CE5" w:rsidR="0034542C" w:rsidRDefault="0034542C" w:rsidP="0034542C">
      <w:pPr>
        <w:spacing w:line="276" w:lineRule="auto"/>
        <w:jc w:val="both"/>
        <w:rPr>
          <w:rFonts w:ascii="Arial" w:hAnsi="Arial" w:cs="Arial"/>
          <w:bCs/>
        </w:rPr>
      </w:pPr>
      <w:r w:rsidRPr="003D3C41">
        <w:rPr>
          <w:rFonts w:ascii="Arial" w:hAnsi="Arial" w:cs="Arial"/>
          <w:color w:val="000000"/>
          <w:lang w:val="es-ES_tradnl"/>
        </w:rPr>
        <w:t>o en el teléfono</w:t>
      </w:r>
      <w:r w:rsidRPr="003D3C41">
        <w:rPr>
          <w:rFonts w:ascii="Arial" w:hAnsi="Arial" w:cs="Arial"/>
          <w:color w:val="0000FF"/>
          <w:lang w:val="es-ES_tradnl"/>
        </w:rPr>
        <w:t xml:space="preserve"> </w:t>
      </w:r>
      <w:r w:rsidRPr="003D3C41">
        <w:rPr>
          <w:rFonts w:ascii="Arial" w:hAnsi="Arial" w:cs="Arial"/>
          <w:bCs/>
        </w:rPr>
        <w:t xml:space="preserve">91 468 85 46 (José Luis Sánchez Castaño) o </w:t>
      </w:r>
      <w:r w:rsidRPr="003D3C41">
        <w:rPr>
          <w:rFonts w:ascii="Arial" w:hAnsi="Arial" w:cs="Arial"/>
        </w:rPr>
        <w:t>91</w:t>
      </w:r>
      <w:r w:rsidRPr="003D3C41">
        <w:rPr>
          <w:rFonts w:ascii="Arial" w:hAnsi="Arial" w:cs="Arial"/>
          <w:sz w:val="18"/>
          <w:szCs w:val="18"/>
        </w:rPr>
        <w:t xml:space="preserve"> </w:t>
      </w:r>
      <w:r w:rsidRPr="003D3C41">
        <w:rPr>
          <w:rFonts w:ascii="Arial" w:hAnsi="Arial" w:cs="Arial"/>
        </w:rPr>
        <w:t>468 85 17 / 03 / 00 (Pilar García Lombardía).</w:t>
      </w:r>
      <w:r w:rsidRPr="003D3C41">
        <w:rPr>
          <w:rFonts w:ascii="Arial" w:hAnsi="Arial" w:cs="Arial"/>
          <w:bCs/>
        </w:rPr>
        <w:t xml:space="preserve"> </w:t>
      </w:r>
    </w:p>
    <w:p w14:paraId="3F5B0019" w14:textId="77777777" w:rsidR="00175A04" w:rsidRPr="003D3C41" w:rsidRDefault="00175A04" w:rsidP="0034542C">
      <w:pPr>
        <w:spacing w:line="276" w:lineRule="auto"/>
        <w:jc w:val="both"/>
        <w:rPr>
          <w:rFonts w:ascii="Arial" w:hAnsi="Arial" w:cs="Arial"/>
          <w:bCs/>
        </w:rPr>
      </w:pPr>
      <w:bookmarkStart w:id="6" w:name="_GoBack"/>
      <w:bookmarkEnd w:id="6"/>
    </w:p>
    <w:p w14:paraId="2E091337" w14:textId="0CB1E675" w:rsidR="0034542C" w:rsidRDefault="0034542C" w:rsidP="0034542C">
      <w:pPr>
        <w:spacing w:line="276" w:lineRule="auto"/>
        <w:jc w:val="both"/>
        <w:rPr>
          <w:rFonts w:ascii="Arial" w:hAnsi="Arial" w:cs="Arial"/>
          <w:bCs/>
          <w:sz w:val="22"/>
          <w:szCs w:val="22"/>
        </w:rPr>
      </w:pPr>
      <w:r w:rsidRPr="003D3C41">
        <w:rPr>
          <w:rFonts w:ascii="Arial" w:hAnsi="Arial" w:cs="Arial"/>
        </w:rPr>
        <w:t>Las dudas podrán aclararse por correo electrónico o por teléfono</w:t>
      </w:r>
      <w:r>
        <w:rPr>
          <w:rFonts w:ascii="Arial" w:hAnsi="Arial" w:cs="Arial"/>
          <w:sz w:val="22"/>
          <w:szCs w:val="22"/>
        </w:rPr>
        <w:t>.</w:t>
      </w:r>
    </w:p>
    <w:p w14:paraId="73075CA3" w14:textId="77777777" w:rsidR="007E60ED" w:rsidRPr="007E60ED" w:rsidRDefault="00AA654C" w:rsidP="0034542C">
      <w:pPr>
        <w:pStyle w:val="NormalWeb"/>
        <w:spacing w:before="0" w:beforeAutospacing="0" w:after="0" w:afterAutospacing="0"/>
        <w:rPr>
          <w:rFonts w:ascii="Arial" w:hAnsi="Arial"/>
          <w:b/>
          <w:sz w:val="28"/>
          <w:szCs w:val="28"/>
          <w:lang w:val="es-ES_tradnl" w:eastAsia="x-none"/>
        </w:rPr>
      </w:pPr>
      <w:r>
        <w:rPr>
          <w:rFonts w:ascii="Arial" w:hAnsi="Arial" w:cs="Arial"/>
          <w:b/>
          <w:sz w:val="22"/>
          <w:szCs w:val="22"/>
          <w:lang w:val="es-ES_tradnl"/>
        </w:rPr>
        <w:br w:type="page"/>
      </w:r>
      <w:r w:rsidR="007E60ED" w:rsidRPr="007E60ED">
        <w:rPr>
          <w:rFonts w:ascii="Arial" w:hAnsi="Arial"/>
          <w:b/>
          <w:sz w:val="28"/>
          <w:szCs w:val="28"/>
          <w:lang w:val="es-ES_tradnl" w:eastAsia="x-none"/>
        </w:rPr>
        <w:lastRenderedPageBreak/>
        <w:t xml:space="preserve">RELACIÓN DE ANEXOS A LOS PLIEGOS DE CONDICIONES </w:t>
      </w:r>
      <w:r w:rsidR="007E60ED">
        <w:rPr>
          <w:rFonts w:ascii="Arial" w:hAnsi="Arial"/>
          <w:b/>
          <w:sz w:val="28"/>
          <w:szCs w:val="28"/>
          <w:lang w:val="es-ES_tradnl" w:eastAsia="x-none"/>
        </w:rPr>
        <w:t>PARTICULARES Y TÉCNICAS</w:t>
      </w:r>
    </w:p>
    <w:p w14:paraId="7C79CBED" w14:textId="77777777" w:rsidR="007E60ED" w:rsidRPr="007E60ED" w:rsidRDefault="007E60ED" w:rsidP="007E60ED">
      <w:pPr>
        <w:pBdr>
          <w:bottom w:val="single" w:sz="4" w:space="1" w:color="auto"/>
        </w:pBdr>
        <w:spacing w:before="120" w:after="120"/>
        <w:jc w:val="center"/>
        <w:rPr>
          <w:rFonts w:ascii="Arial" w:hAnsi="Arial"/>
          <w:b/>
          <w:sz w:val="28"/>
          <w:szCs w:val="28"/>
          <w:lang w:val="es-ES_tradnl" w:eastAsia="x-none"/>
        </w:rPr>
      </w:pPr>
    </w:p>
    <w:p w14:paraId="7EFC7515" w14:textId="77777777" w:rsidR="00BE7F3B" w:rsidRDefault="00BE7F3B" w:rsidP="007E60ED">
      <w:pPr>
        <w:pStyle w:val="NormalWeb"/>
        <w:spacing w:before="0" w:beforeAutospacing="0" w:after="0" w:afterAutospacing="0"/>
        <w:rPr>
          <w:rFonts w:ascii="Arial" w:hAnsi="Arial" w:cs="Arial"/>
          <w:b/>
          <w:sz w:val="22"/>
          <w:szCs w:val="22"/>
          <w:highlight w:val="yellow"/>
          <w:lang w:val="pt-BR"/>
        </w:rPr>
      </w:pPr>
    </w:p>
    <w:p w14:paraId="24DF305C" w14:textId="77777777" w:rsidR="002B5A4D" w:rsidRDefault="002B5A4D" w:rsidP="002B5A4D">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14:paraId="214EECAD" w14:textId="77777777" w:rsidR="002B5A4D" w:rsidRDefault="002B5A4D" w:rsidP="002B5A4D">
      <w:pPr>
        <w:pStyle w:val="NormalWeb"/>
        <w:spacing w:before="0" w:beforeAutospacing="0" w:after="0" w:afterAutospacing="0"/>
        <w:rPr>
          <w:rFonts w:ascii="Arial" w:hAnsi="Arial" w:cs="Arial"/>
          <w:b/>
          <w:sz w:val="22"/>
          <w:szCs w:val="22"/>
          <w:highlight w:val="yellow"/>
          <w:lang w:val="pt-BR"/>
        </w:rPr>
      </w:pPr>
    </w:p>
    <w:tbl>
      <w:tblPr>
        <w:tblW w:w="0" w:type="auto"/>
        <w:tblLook w:val="01E0" w:firstRow="1" w:lastRow="1" w:firstColumn="1" w:lastColumn="1" w:noHBand="0" w:noVBand="0"/>
      </w:tblPr>
      <w:tblGrid>
        <w:gridCol w:w="8188"/>
      </w:tblGrid>
      <w:tr w:rsidR="002B5A4D" w:rsidRPr="00C37108" w14:paraId="5FAFA9C2" w14:textId="77777777" w:rsidTr="00C265FF">
        <w:trPr>
          <w:trHeight w:val="575"/>
        </w:trPr>
        <w:tc>
          <w:tcPr>
            <w:tcW w:w="8188" w:type="dxa"/>
            <w:tcMar>
              <w:top w:w="57" w:type="dxa"/>
              <w:bottom w:w="57" w:type="dxa"/>
            </w:tcMar>
          </w:tcPr>
          <w:p w14:paraId="6BDA659D" w14:textId="5955763A" w:rsidR="002B5A4D" w:rsidRPr="00877060" w:rsidRDefault="002B5A4D" w:rsidP="00C265FF">
            <w:pPr>
              <w:jc w:val="both"/>
              <w:rPr>
                <w:rFonts w:ascii="Arial" w:hAnsi="Arial" w:cs="Arial"/>
                <w:sz w:val="22"/>
                <w:szCs w:val="22"/>
              </w:rPr>
            </w:pPr>
            <w:r w:rsidRPr="00877060">
              <w:rPr>
                <w:rFonts w:ascii="Arial" w:hAnsi="Arial" w:cs="Arial"/>
                <w:b/>
                <w:sz w:val="22"/>
                <w:szCs w:val="22"/>
                <w:lang w:val="es-ES_tradnl"/>
              </w:rPr>
              <w:t xml:space="preserve">CÓDIGO DE EXPEDIENTE: </w:t>
            </w:r>
            <w:r w:rsidR="00857025">
              <w:rPr>
                <w:rFonts w:ascii="Arial" w:hAnsi="Arial" w:cs="Arial"/>
                <w:b/>
                <w:sz w:val="22"/>
                <w:szCs w:val="22"/>
                <w:lang w:val="es-ES_tradnl"/>
              </w:rPr>
              <w:t xml:space="preserve">                                                  LOTE: </w:t>
            </w:r>
          </w:p>
          <w:p w14:paraId="34791DCA" w14:textId="77777777" w:rsidR="002B5A4D" w:rsidRPr="00877060" w:rsidRDefault="002B5A4D" w:rsidP="00C265FF">
            <w:pPr>
              <w:jc w:val="both"/>
              <w:rPr>
                <w:sz w:val="20"/>
                <w:szCs w:val="20"/>
              </w:rPr>
            </w:pPr>
          </w:p>
          <w:p w14:paraId="25789BA3" w14:textId="77777777" w:rsidR="002B5A4D" w:rsidRPr="00877060" w:rsidRDefault="002B5A4D" w:rsidP="00C265FF">
            <w:pPr>
              <w:spacing w:line="276" w:lineRule="auto"/>
              <w:jc w:val="both"/>
              <w:rPr>
                <w:rFonts w:ascii="Arial" w:hAnsi="Arial" w:cs="Arial"/>
                <w:sz w:val="22"/>
                <w:szCs w:val="22"/>
              </w:rPr>
            </w:pPr>
            <w:r w:rsidRPr="00877060">
              <w:rPr>
                <w:rFonts w:ascii="Arial" w:hAnsi="Arial" w:cs="Arial"/>
                <w:sz w:val="22"/>
                <w:szCs w:val="22"/>
              </w:rPr>
              <w:t xml:space="preserve">D./D.ª </w:t>
            </w:r>
            <w:r w:rsidRPr="00877060">
              <w:rPr>
                <w:rFonts w:ascii="Arial" w:hAnsi="Arial" w:cs="Arial"/>
                <w:sz w:val="22"/>
                <w:szCs w:val="22"/>
              </w:rPr>
              <w:fldChar w:fldCharType="begin">
                <w:ffData>
                  <w:name w:val=""/>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con DNI número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en nombre (propio) o actuando en representación de (empresa que representa)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con CIF/NIF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con domicilio en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calle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número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,consultado el anuncio de licitación del contrato de: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publicado en el (DOUE o página Web de Inserta Empleo) </w:t>
            </w:r>
            <w:r w:rsidRPr="00877060">
              <w:rPr>
                <w:rFonts w:ascii="Arial" w:hAnsi="Arial" w:cs="Arial"/>
                <w:sz w:val="22"/>
                <w:szCs w:val="22"/>
              </w:rPr>
              <w:fldChar w:fldCharType="begin">
                <w:ffData>
                  <w:name w:val=""/>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del día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del mes de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del año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noProof/>
                <w:sz w:val="22"/>
                <w:szCs w:val="22"/>
              </w:rPr>
              <w:t> </w:t>
            </w:r>
            <w:r w:rsidRPr="00877060">
              <w:rPr>
                <w:rFonts w:ascii="Arial" w:hAnsi="Arial" w:cs="Arial"/>
                <w:sz w:val="22"/>
                <w:szCs w:val="22"/>
              </w:rPr>
              <w:fldChar w:fldCharType="end"/>
            </w:r>
            <w:r w:rsidRPr="00877060">
              <w:rPr>
                <w:rFonts w:ascii="Arial" w:hAnsi="Arial" w:cs="Arial"/>
                <w:sz w:val="22"/>
                <w:szCs w:val="22"/>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14:paraId="1EF77A1C" w14:textId="77777777" w:rsidR="002B5A4D" w:rsidRPr="00877060" w:rsidRDefault="002B5A4D" w:rsidP="00C265FF">
            <w:pPr>
              <w:jc w:val="both"/>
              <w:rPr>
                <w:rFonts w:ascii="Arial" w:hAnsi="Arial" w:cs="Arial"/>
                <w:sz w:val="22"/>
                <w:szCs w:val="22"/>
                <w:highlight w:val="yellow"/>
                <w:lang w:val="es-ES_tradnl"/>
              </w:rPr>
            </w:pPr>
          </w:p>
          <w:p w14:paraId="17143900" w14:textId="77777777" w:rsidR="002B5A4D" w:rsidRPr="00877060" w:rsidRDefault="002B5A4D" w:rsidP="00C265FF">
            <w:pPr>
              <w:jc w:val="both"/>
              <w:rPr>
                <w:rFonts w:ascii="Arial" w:hAnsi="Arial" w:cs="Arial"/>
                <w:sz w:val="22"/>
                <w:szCs w:val="22"/>
                <w:highlight w:val="yellow"/>
                <w:lang w:val="es-ES_tradnl"/>
              </w:rPr>
            </w:pPr>
          </w:p>
          <w:p w14:paraId="7DDB6AA5" w14:textId="77777777" w:rsidR="002B5A4D" w:rsidRPr="00877060" w:rsidRDefault="002B5A4D" w:rsidP="00C265FF">
            <w:pPr>
              <w:spacing w:line="360" w:lineRule="auto"/>
              <w:jc w:val="both"/>
              <w:rPr>
                <w:rFonts w:ascii="Arial" w:hAnsi="Arial" w:cs="Arial"/>
                <w:i/>
                <w:iCs/>
                <w:sz w:val="22"/>
                <w:szCs w:val="22"/>
              </w:rPr>
            </w:pPr>
            <w:r w:rsidRPr="00877060">
              <w:rPr>
                <w:rFonts w:ascii="Arial" w:hAnsi="Arial" w:cs="Arial"/>
                <w:i/>
                <w:iCs/>
                <w:sz w:val="22"/>
                <w:szCs w:val="22"/>
              </w:rPr>
              <w:t xml:space="preserve"> (En número y letra)</w:t>
            </w:r>
          </w:p>
          <w:p w14:paraId="65973E3D" w14:textId="77777777" w:rsidR="002B5A4D" w:rsidRPr="00877060" w:rsidRDefault="002B5A4D" w:rsidP="00C265FF">
            <w:pPr>
              <w:spacing w:line="360" w:lineRule="auto"/>
              <w:ind w:left="2832" w:hanging="2832"/>
              <w:jc w:val="both"/>
              <w:rPr>
                <w:rFonts w:ascii="Arial" w:hAnsi="Arial" w:cs="Arial"/>
                <w:i/>
                <w:iCs/>
                <w:sz w:val="22"/>
                <w:szCs w:val="22"/>
              </w:rPr>
            </w:pPr>
            <w:r w:rsidRPr="00877060">
              <w:rPr>
                <w:rFonts w:ascii="Arial" w:hAnsi="Arial" w:cs="Arial"/>
                <w:b/>
                <w:i/>
                <w:iCs/>
                <w:sz w:val="22"/>
                <w:szCs w:val="22"/>
                <w:u w:val="single"/>
              </w:rPr>
              <w:t>Base imponible</w:t>
            </w:r>
            <w:r w:rsidRPr="00877060">
              <w:rPr>
                <w:rFonts w:ascii="Arial" w:hAnsi="Arial" w:cs="Arial"/>
                <w:b/>
                <w:i/>
                <w:iCs/>
                <w:sz w:val="22"/>
                <w:szCs w:val="22"/>
              </w:rPr>
              <w:t>:</w:t>
            </w:r>
            <w:r w:rsidRPr="00877060">
              <w:rPr>
                <w:rFonts w:ascii="Arial" w:hAnsi="Arial" w:cs="Arial"/>
                <w:i/>
                <w:iCs/>
                <w:sz w:val="22"/>
                <w:szCs w:val="22"/>
              </w:rPr>
              <w:t xml:space="preserve">   </w:t>
            </w:r>
            <w:r w:rsidRPr="00877060">
              <w:rPr>
                <w:rFonts w:ascii="Arial" w:hAnsi="Arial" w:cs="Arial"/>
                <w:i/>
                <w:iCs/>
                <w:sz w:val="22"/>
                <w:szCs w:val="22"/>
              </w:rPr>
              <w:tab/>
              <w:t xml:space="preserve">                             </w:t>
            </w:r>
            <w:r w:rsidRPr="00877060">
              <w:rPr>
                <w:rFonts w:ascii="Arial" w:hAnsi="Arial" w:cs="Arial"/>
                <w:i/>
                <w:iCs/>
                <w:sz w:val="22"/>
                <w:szCs w:val="22"/>
              </w:rPr>
              <w:tab/>
              <w:t xml:space="preserve">         </w:t>
            </w:r>
            <w:r w:rsidRPr="00877060">
              <w:rPr>
                <w:rFonts w:ascii="Arial" w:hAnsi="Arial" w:cs="Arial"/>
                <w:sz w:val="22"/>
                <w:szCs w:val="22"/>
              </w:rPr>
              <w:fldChar w:fldCharType="begin">
                <w:ffData>
                  <w:name w:val=""/>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763BA590" w14:textId="77777777" w:rsidR="002B5A4D" w:rsidRPr="00877060" w:rsidRDefault="002B5A4D" w:rsidP="006820A6">
            <w:pPr>
              <w:numPr>
                <w:ilvl w:val="0"/>
                <w:numId w:val="13"/>
              </w:numPr>
              <w:spacing w:line="360" w:lineRule="auto"/>
              <w:jc w:val="both"/>
              <w:rPr>
                <w:rFonts w:ascii="Arial" w:hAnsi="Arial" w:cs="Arial"/>
                <w:i/>
                <w:iCs/>
                <w:sz w:val="22"/>
                <w:szCs w:val="22"/>
              </w:rPr>
            </w:pPr>
            <w:r w:rsidRPr="00877060">
              <w:rPr>
                <w:rFonts w:ascii="Arial" w:hAnsi="Arial" w:cs="Arial"/>
                <w:i/>
                <w:iCs/>
                <w:sz w:val="22"/>
                <w:szCs w:val="22"/>
              </w:rPr>
              <w:t xml:space="preserve">Coste de personal*                  </w:t>
            </w:r>
            <w:r w:rsidRPr="00877060">
              <w:rPr>
                <w:rFonts w:ascii="Arial" w:hAnsi="Arial" w:cs="Arial"/>
                <w:sz w:val="22"/>
                <w:szCs w:val="22"/>
              </w:rPr>
              <w:fldChar w:fldCharType="begin">
                <w:ffData>
                  <w:name w:val=""/>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694B8BBB" w14:textId="77777777" w:rsidR="002B5A4D" w:rsidRPr="00877060" w:rsidRDefault="002B5A4D" w:rsidP="006820A6">
            <w:pPr>
              <w:numPr>
                <w:ilvl w:val="0"/>
                <w:numId w:val="13"/>
              </w:numPr>
              <w:spacing w:line="360" w:lineRule="auto"/>
              <w:jc w:val="both"/>
              <w:rPr>
                <w:rFonts w:ascii="Arial" w:hAnsi="Arial" w:cs="Arial"/>
                <w:i/>
                <w:iCs/>
                <w:sz w:val="22"/>
                <w:szCs w:val="22"/>
              </w:rPr>
            </w:pPr>
            <w:r w:rsidRPr="00877060">
              <w:rPr>
                <w:rFonts w:ascii="Arial" w:hAnsi="Arial" w:cs="Arial"/>
                <w:i/>
                <w:iCs/>
                <w:sz w:val="22"/>
                <w:szCs w:val="22"/>
              </w:rPr>
              <w:t xml:space="preserve">Resto Costes                           </w:t>
            </w:r>
            <w:r w:rsidRPr="00877060">
              <w:rPr>
                <w:rFonts w:ascii="Arial" w:hAnsi="Arial" w:cs="Arial"/>
                <w:sz w:val="22"/>
                <w:szCs w:val="22"/>
              </w:rPr>
              <w:fldChar w:fldCharType="begin">
                <w:ffData>
                  <w:name w:val=""/>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123C800B" w14:textId="77777777" w:rsidR="002B5A4D" w:rsidRPr="00877060" w:rsidRDefault="002B5A4D" w:rsidP="00C265FF">
            <w:pPr>
              <w:spacing w:line="360" w:lineRule="auto"/>
              <w:jc w:val="both"/>
              <w:rPr>
                <w:rFonts w:ascii="Arial" w:hAnsi="Arial" w:cs="Arial"/>
                <w:i/>
                <w:iCs/>
                <w:sz w:val="22"/>
                <w:szCs w:val="22"/>
              </w:rPr>
            </w:pPr>
            <w:r w:rsidRPr="00877060">
              <w:rPr>
                <w:rFonts w:ascii="Arial" w:hAnsi="Arial" w:cs="Arial"/>
                <w:b/>
                <w:i/>
                <w:iCs/>
                <w:sz w:val="22"/>
                <w:szCs w:val="22"/>
              </w:rPr>
              <w:t>IVA:</w:t>
            </w:r>
            <w:r w:rsidRPr="00877060">
              <w:rPr>
                <w:rFonts w:ascii="Arial" w:hAnsi="Arial" w:cs="Arial"/>
                <w:i/>
                <w:iCs/>
                <w:sz w:val="22"/>
                <w:szCs w:val="22"/>
              </w:rPr>
              <w:t xml:space="preserve">   </w:t>
            </w:r>
            <w:r w:rsidRPr="00877060">
              <w:rPr>
                <w:rFonts w:ascii="Arial" w:hAnsi="Arial" w:cs="Arial"/>
                <w:i/>
                <w:iCs/>
                <w:sz w:val="22"/>
                <w:szCs w:val="22"/>
              </w:rPr>
              <w:tab/>
            </w:r>
            <w:r w:rsidRPr="00877060">
              <w:rPr>
                <w:rFonts w:ascii="Arial" w:hAnsi="Arial" w:cs="Arial"/>
                <w:i/>
                <w:iCs/>
                <w:sz w:val="22"/>
                <w:szCs w:val="22"/>
              </w:rPr>
              <w:tab/>
            </w:r>
            <w:r w:rsidRPr="00877060">
              <w:rPr>
                <w:rFonts w:ascii="Arial" w:hAnsi="Arial" w:cs="Arial"/>
                <w:i/>
                <w:iCs/>
                <w:sz w:val="22"/>
                <w:szCs w:val="22"/>
              </w:rPr>
              <w:tab/>
            </w:r>
            <w:r w:rsidRPr="00877060">
              <w:rPr>
                <w:rFonts w:ascii="Arial" w:hAnsi="Arial" w:cs="Arial"/>
                <w:i/>
                <w:iCs/>
                <w:sz w:val="22"/>
                <w:szCs w:val="22"/>
              </w:rPr>
              <w:tab/>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3608EA2F" w14:textId="77777777" w:rsidR="002B5A4D" w:rsidRPr="00877060" w:rsidRDefault="002B5A4D" w:rsidP="00C265FF">
            <w:pPr>
              <w:spacing w:line="360" w:lineRule="auto"/>
              <w:jc w:val="both"/>
              <w:rPr>
                <w:rFonts w:ascii="Arial" w:hAnsi="Arial" w:cs="Arial"/>
                <w:i/>
                <w:iCs/>
                <w:sz w:val="22"/>
                <w:szCs w:val="22"/>
              </w:rPr>
            </w:pPr>
            <w:r w:rsidRPr="00877060">
              <w:rPr>
                <w:rFonts w:ascii="Arial" w:hAnsi="Arial" w:cs="Arial"/>
                <w:b/>
                <w:i/>
                <w:iCs/>
                <w:sz w:val="22"/>
                <w:szCs w:val="22"/>
              </w:rPr>
              <w:t>Otros impuestos:</w:t>
            </w:r>
            <w:r w:rsidRPr="00877060">
              <w:rPr>
                <w:rFonts w:ascii="Arial" w:hAnsi="Arial" w:cs="Arial"/>
                <w:i/>
                <w:iCs/>
                <w:sz w:val="22"/>
                <w:szCs w:val="22"/>
              </w:rPr>
              <w:t xml:space="preserve"> </w:t>
            </w:r>
            <w:r w:rsidRPr="00877060">
              <w:rPr>
                <w:rFonts w:ascii="Arial" w:hAnsi="Arial" w:cs="Arial"/>
                <w:i/>
                <w:iCs/>
                <w:sz w:val="22"/>
                <w:szCs w:val="22"/>
              </w:rPr>
              <w:tab/>
            </w:r>
            <w:r w:rsidRPr="00877060">
              <w:rPr>
                <w:rFonts w:ascii="Arial" w:hAnsi="Arial" w:cs="Arial"/>
                <w:i/>
                <w:iCs/>
                <w:sz w:val="22"/>
                <w:szCs w:val="22"/>
              </w:rPr>
              <w:tab/>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0F0CCBCB" w14:textId="77777777" w:rsidR="002B5A4D" w:rsidRPr="00877060" w:rsidRDefault="002B5A4D" w:rsidP="00C265FF">
            <w:pPr>
              <w:spacing w:line="360" w:lineRule="auto"/>
              <w:jc w:val="both"/>
              <w:rPr>
                <w:rFonts w:ascii="Arial" w:hAnsi="Arial" w:cs="Arial"/>
                <w:i/>
                <w:iCs/>
                <w:sz w:val="22"/>
                <w:szCs w:val="22"/>
              </w:rPr>
            </w:pPr>
            <w:r w:rsidRPr="00877060">
              <w:rPr>
                <w:rFonts w:ascii="Arial" w:hAnsi="Arial" w:cs="Arial"/>
                <w:b/>
                <w:i/>
                <w:iCs/>
                <w:sz w:val="22"/>
                <w:szCs w:val="22"/>
                <w:u w:val="single"/>
              </w:rPr>
              <w:t>Importe total de la oferta</w:t>
            </w:r>
            <w:r w:rsidRPr="00877060">
              <w:rPr>
                <w:rFonts w:ascii="Arial" w:hAnsi="Arial" w:cs="Arial"/>
                <w:b/>
                <w:i/>
                <w:iCs/>
                <w:sz w:val="22"/>
                <w:szCs w:val="22"/>
              </w:rPr>
              <w:t>:</w:t>
            </w:r>
            <w:r w:rsidRPr="00877060">
              <w:rPr>
                <w:rFonts w:ascii="Arial" w:hAnsi="Arial" w:cs="Arial"/>
                <w:i/>
                <w:iCs/>
                <w:sz w:val="22"/>
                <w:szCs w:val="22"/>
              </w:rPr>
              <w:t xml:space="preserve"> </w:t>
            </w:r>
            <w:r w:rsidRPr="00877060">
              <w:rPr>
                <w:rFonts w:ascii="Arial" w:hAnsi="Arial" w:cs="Arial"/>
                <w:i/>
                <w:iCs/>
                <w:sz w:val="22"/>
                <w:szCs w:val="22"/>
              </w:rPr>
              <w:tab/>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xml:space="preserve"> (</w:t>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r w:rsidRPr="00877060">
              <w:rPr>
                <w:rFonts w:ascii="Arial" w:hAnsi="Arial" w:cs="Arial"/>
                <w:i/>
                <w:iCs/>
                <w:sz w:val="22"/>
                <w:szCs w:val="22"/>
              </w:rPr>
              <w:t>) Euros</w:t>
            </w:r>
          </w:p>
          <w:p w14:paraId="78F2DF7E" w14:textId="77777777" w:rsidR="002B5A4D" w:rsidRPr="00877060" w:rsidRDefault="002B5A4D" w:rsidP="00C265FF">
            <w:pPr>
              <w:rPr>
                <w:rFonts w:ascii="Arial" w:hAnsi="Arial"/>
                <w:sz w:val="22"/>
                <w:szCs w:val="20"/>
              </w:rPr>
            </w:pPr>
          </w:p>
          <w:p w14:paraId="1874E02F" w14:textId="77777777" w:rsidR="002B5A4D" w:rsidRPr="00877060" w:rsidRDefault="002B5A4D" w:rsidP="00C265FF">
            <w:pPr>
              <w:jc w:val="both"/>
              <w:rPr>
                <w:rFonts w:ascii="Arial" w:hAnsi="Arial"/>
                <w:sz w:val="22"/>
                <w:szCs w:val="20"/>
              </w:rPr>
            </w:pPr>
            <w:r w:rsidRPr="00877060">
              <w:rPr>
                <w:rFonts w:ascii="Arial" w:hAnsi="Arial"/>
                <w:sz w:val="22"/>
                <w:szCs w:val="20"/>
              </w:rPr>
              <w:t>El firmante declara la realidad y compromiso de la oferta económica y detalle anteriormente referido.</w:t>
            </w:r>
          </w:p>
          <w:p w14:paraId="56C924D8" w14:textId="77777777" w:rsidR="002B5A4D" w:rsidRPr="00877060" w:rsidRDefault="002B5A4D" w:rsidP="00C265FF">
            <w:pPr>
              <w:rPr>
                <w:rFonts w:ascii="Arial" w:hAnsi="Arial"/>
                <w:sz w:val="22"/>
                <w:szCs w:val="20"/>
              </w:rPr>
            </w:pPr>
          </w:p>
          <w:p w14:paraId="7D974E07" w14:textId="77777777" w:rsidR="002B5A4D" w:rsidRPr="00877060" w:rsidRDefault="002B5A4D" w:rsidP="00C265FF">
            <w:pPr>
              <w:rPr>
                <w:rFonts w:ascii="Arial" w:hAnsi="Arial"/>
                <w:sz w:val="22"/>
                <w:szCs w:val="20"/>
              </w:rPr>
            </w:pPr>
            <w:r w:rsidRPr="00877060">
              <w:rPr>
                <w:rFonts w:ascii="Arial" w:hAnsi="Arial"/>
                <w:sz w:val="22"/>
                <w:szCs w:val="20"/>
              </w:rPr>
              <w:t xml:space="preserve">Firmado por </w:t>
            </w:r>
            <w:r w:rsidRPr="00877060">
              <w:rPr>
                <w:rFonts w:ascii="Arial" w:hAnsi="Arial"/>
                <w:sz w:val="22"/>
                <w:szCs w:val="20"/>
              </w:rPr>
              <w:tab/>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p>
          <w:p w14:paraId="30996166" w14:textId="77777777" w:rsidR="002B5A4D" w:rsidRPr="00877060" w:rsidRDefault="002B5A4D" w:rsidP="00C265FF">
            <w:pPr>
              <w:rPr>
                <w:rFonts w:ascii="Arial" w:hAnsi="Arial"/>
                <w:sz w:val="22"/>
                <w:szCs w:val="20"/>
              </w:rPr>
            </w:pPr>
          </w:p>
          <w:p w14:paraId="073A4D77" w14:textId="77777777" w:rsidR="002B5A4D" w:rsidRPr="00877060" w:rsidRDefault="002B5A4D" w:rsidP="00C265FF">
            <w:pPr>
              <w:jc w:val="both"/>
              <w:rPr>
                <w:rFonts w:ascii="Arial" w:hAnsi="Arial"/>
                <w:sz w:val="22"/>
                <w:szCs w:val="20"/>
              </w:rPr>
            </w:pPr>
            <w:r w:rsidRPr="00877060">
              <w:rPr>
                <w:rFonts w:ascii="Arial" w:hAnsi="Arial"/>
                <w:sz w:val="22"/>
                <w:szCs w:val="20"/>
              </w:rPr>
              <w:t xml:space="preserve">Cargo           </w:t>
            </w:r>
            <w:r w:rsidRPr="00877060">
              <w:rPr>
                <w:rFonts w:ascii="Arial" w:hAnsi="Arial"/>
                <w:sz w:val="22"/>
                <w:szCs w:val="20"/>
              </w:rPr>
              <w:tab/>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p>
          <w:p w14:paraId="62BA85AD" w14:textId="77777777" w:rsidR="002B5A4D" w:rsidRPr="00877060" w:rsidRDefault="002B5A4D" w:rsidP="00C265FF">
            <w:pPr>
              <w:jc w:val="both"/>
              <w:rPr>
                <w:rFonts w:ascii="Arial" w:hAnsi="Arial"/>
                <w:sz w:val="22"/>
                <w:szCs w:val="20"/>
              </w:rPr>
            </w:pPr>
          </w:p>
          <w:p w14:paraId="28A72793" w14:textId="77777777" w:rsidR="002B5A4D" w:rsidRPr="00877060" w:rsidRDefault="002B5A4D" w:rsidP="00C265FF">
            <w:pPr>
              <w:jc w:val="both"/>
              <w:rPr>
                <w:rFonts w:ascii="Arial" w:hAnsi="Arial" w:cs="Arial"/>
                <w:sz w:val="22"/>
                <w:szCs w:val="22"/>
              </w:rPr>
            </w:pPr>
            <w:r w:rsidRPr="00877060">
              <w:rPr>
                <w:rFonts w:ascii="Arial" w:hAnsi="Arial"/>
                <w:sz w:val="22"/>
                <w:szCs w:val="20"/>
              </w:rPr>
              <w:t xml:space="preserve">Fecha: </w:t>
            </w:r>
            <w:r w:rsidRPr="00877060">
              <w:rPr>
                <w:rFonts w:ascii="Arial" w:hAnsi="Arial"/>
                <w:sz w:val="22"/>
                <w:szCs w:val="20"/>
              </w:rPr>
              <w:tab/>
            </w:r>
            <w:r w:rsidRPr="00877060">
              <w:rPr>
                <w:rFonts w:ascii="Arial" w:hAnsi="Arial" w:cs="Arial"/>
                <w:sz w:val="22"/>
                <w:szCs w:val="22"/>
              </w:rPr>
              <w:fldChar w:fldCharType="begin">
                <w:ffData>
                  <w:name w:val="Texto2"/>
                  <w:enabled/>
                  <w:calcOnExit w:val="0"/>
                  <w:textInput/>
                </w:ffData>
              </w:fldChar>
            </w:r>
            <w:r w:rsidRPr="00877060">
              <w:rPr>
                <w:rFonts w:ascii="Arial" w:hAnsi="Arial" w:cs="Arial"/>
                <w:sz w:val="22"/>
                <w:szCs w:val="22"/>
              </w:rPr>
              <w:instrText xml:space="preserve"> FORMTEXT </w:instrText>
            </w:r>
            <w:r w:rsidRPr="00877060">
              <w:rPr>
                <w:rFonts w:ascii="Arial" w:hAnsi="Arial" w:cs="Arial"/>
                <w:sz w:val="22"/>
                <w:szCs w:val="22"/>
              </w:rPr>
            </w:r>
            <w:r w:rsidRPr="00877060">
              <w:rPr>
                <w:rFonts w:ascii="Arial" w:hAnsi="Arial" w:cs="Arial"/>
                <w:sz w:val="22"/>
                <w:szCs w:val="22"/>
              </w:rPr>
              <w:fldChar w:fldCharType="separate"/>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t> </w:t>
            </w:r>
            <w:r w:rsidRPr="00877060">
              <w:rPr>
                <w:rFonts w:ascii="Arial" w:hAnsi="Arial" w:cs="Arial"/>
                <w:sz w:val="22"/>
                <w:szCs w:val="22"/>
              </w:rPr>
              <w:fldChar w:fldCharType="end"/>
            </w:r>
          </w:p>
          <w:p w14:paraId="2FA5F132" w14:textId="77777777" w:rsidR="002B5A4D" w:rsidRPr="00877060" w:rsidRDefault="002B5A4D" w:rsidP="00C265FF">
            <w:pPr>
              <w:jc w:val="both"/>
              <w:rPr>
                <w:rFonts w:ascii="Arial" w:hAnsi="Arial" w:cs="Arial"/>
                <w:sz w:val="22"/>
                <w:szCs w:val="22"/>
              </w:rPr>
            </w:pPr>
          </w:p>
          <w:p w14:paraId="0C22C6E3" w14:textId="77777777" w:rsidR="002B5A4D" w:rsidRDefault="002B5A4D" w:rsidP="00C265FF">
            <w:pPr>
              <w:rPr>
                <w:rFonts w:ascii="Arial" w:hAnsi="Arial"/>
                <w:sz w:val="22"/>
                <w:szCs w:val="20"/>
              </w:rPr>
            </w:pPr>
            <w:r w:rsidRPr="00877060">
              <w:rPr>
                <w:rFonts w:ascii="Arial" w:hAnsi="Arial" w:cs="Arial"/>
                <w:sz w:val="22"/>
                <w:szCs w:val="22"/>
              </w:rPr>
              <w:t>(</w:t>
            </w:r>
            <w:r w:rsidRPr="00877060">
              <w:rPr>
                <w:rFonts w:ascii="Arial" w:hAnsi="Arial"/>
                <w:sz w:val="22"/>
                <w:szCs w:val="20"/>
              </w:rPr>
              <w:t>sello de la empresa)</w:t>
            </w:r>
          </w:p>
          <w:p w14:paraId="2D349D07" w14:textId="77777777" w:rsidR="002B5A4D" w:rsidRDefault="002B5A4D" w:rsidP="00C265FF">
            <w:pPr>
              <w:rPr>
                <w:rFonts w:ascii="Arial" w:hAnsi="Arial"/>
                <w:sz w:val="22"/>
                <w:szCs w:val="20"/>
              </w:rPr>
            </w:pPr>
          </w:p>
          <w:p w14:paraId="5678CF9D" w14:textId="77777777" w:rsidR="002B5A4D" w:rsidRPr="00877060" w:rsidRDefault="002B5A4D" w:rsidP="00C265FF">
            <w:pPr>
              <w:rPr>
                <w:rFonts w:ascii="Arial" w:hAnsi="Arial"/>
                <w:sz w:val="22"/>
                <w:szCs w:val="20"/>
              </w:rPr>
            </w:pPr>
          </w:p>
          <w:p w14:paraId="73C18B1B" w14:textId="77777777" w:rsidR="002B5A4D" w:rsidRPr="00877060" w:rsidRDefault="002B5A4D" w:rsidP="00C265FF">
            <w:pPr>
              <w:jc w:val="both"/>
              <w:rPr>
                <w:rFonts w:ascii="Arial" w:hAnsi="Arial" w:cs="Arial"/>
                <w:sz w:val="22"/>
                <w:szCs w:val="22"/>
              </w:rPr>
            </w:pPr>
          </w:p>
          <w:p w14:paraId="6302792D" w14:textId="77777777" w:rsidR="002B5A4D" w:rsidRPr="00877060" w:rsidRDefault="002B5A4D" w:rsidP="00C265FF">
            <w:pPr>
              <w:jc w:val="both"/>
              <w:rPr>
                <w:rFonts w:ascii="Arial" w:hAnsi="Arial" w:cs="Arial"/>
                <w:i/>
                <w:color w:val="333333"/>
                <w:sz w:val="20"/>
                <w:szCs w:val="22"/>
              </w:rPr>
            </w:pPr>
            <w:r w:rsidRPr="00877060">
              <w:rPr>
                <w:rFonts w:ascii="Arial" w:hAnsi="Arial" w:cs="Arial"/>
                <w:i/>
                <w:sz w:val="22"/>
                <w:szCs w:val="22"/>
              </w:rPr>
              <w:lastRenderedPageBreak/>
              <w:t>*</w:t>
            </w:r>
            <w:r w:rsidRPr="00877060">
              <w:rPr>
                <w:rFonts w:ascii="Arial" w:hAnsi="Arial" w:cs="Arial"/>
                <w:i/>
                <w:sz w:val="20"/>
                <w:szCs w:val="22"/>
              </w:rPr>
              <w:t xml:space="preserve">Coste de personal: </w:t>
            </w:r>
            <w:r w:rsidRPr="00877060">
              <w:rPr>
                <w:rFonts w:ascii="Arial" w:hAnsi="Arial" w:cs="Arial"/>
                <w:i/>
                <w:color w:val="333333"/>
                <w:sz w:val="20"/>
                <w:szCs w:val="22"/>
              </w:rPr>
              <w:t>ORDEN ESS/1924/2016, de 13 de diciembre, por la que se determinan los gastos subvencionables por el Fondo Social Europeo durante el período de programación 2014-2020.</w:t>
            </w:r>
          </w:p>
          <w:p w14:paraId="70EFA29D" w14:textId="77777777" w:rsidR="002B5A4D" w:rsidRPr="00877060" w:rsidRDefault="002B5A4D" w:rsidP="00C265FF">
            <w:pPr>
              <w:jc w:val="both"/>
              <w:rPr>
                <w:rFonts w:ascii="Arial" w:hAnsi="Arial" w:cs="Arial"/>
                <w:i/>
                <w:color w:val="333333"/>
                <w:sz w:val="20"/>
                <w:szCs w:val="22"/>
              </w:rPr>
            </w:pPr>
          </w:p>
          <w:p w14:paraId="343E5720" w14:textId="77777777" w:rsidR="002B5A4D" w:rsidRPr="00877060" w:rsidRDefault="002B5A4D" w:rsidP="00C265FF">
            <w:pPr>
              <w:jc w:val="both"/>
              <w:rPr>
                <w:rFonts w:ascii="Arial" w:hAnsi="Arial" w:cs="Arial"/>
                <w:i/>
                <w:color w:val="333333"/>
                <w:sz w:val="20"/>
                <w:szCs w:val="22"/>
              </w:rPr>
            </w:pPr>
            <w:r w:rsidRPr="00877060">
              <w:rPr>
                <w:rFonts w:ascii="Arial" w:hAnsi="Arial" w:cs="Arial"/>
                <w:i/>
                <w:sz w:val="20"/>
                <w:szCs w:val="22"/>
                <w:u w:val="single"/>
              </w:rPr>
              <w:t>Definiciones art 2.3</w:t>
            </w:r>
            <w:r w:rsidRPr="00877060">
              <w:rPr>
                <w:rFonts w:ascii="Arial" w:hAnsi="Arial" w:cs="Arial"/>
                <w:i/>
                <w:sz w:val="20"/>
                <w:szCs w:val="22"/>
              </w:rPr>
              <w:t xml:space="preserve"> </w:t>
            </w:r>
            <w:r w:rsidRPr="00877060">
              <w:rPr>
                <w:rFonts w:ascii="Arial" w:hAnsi="Arial" w:cs="Arial"/>
                <w:i/>
                <w:color w:val="333333"/>
                <w:sz w:val="20"/>
                <w:szCs w:val="22"/>
              </w:rPr>
              <w:t>«Costes de personal»: Aquellos costes derivados de un acuerdo entre el empleador y el empleado, incluida la relación estatutaria de los empleados públicos definidos en el artículo 8 del texto refundido de la Ley del Estatuto Básico del Empleado Público, aprobado por el Real Decreto Legislativo 5/2015, de 30 de octubre, que comprendan la remuneración abonada a cambio del trabajo prestado, incluidos impuestos y cotizaciones de los trabajadores y cotizaciones a cargo del empresario.</w:t>
            </w:r>
          </w:p>
          <w:p w14:paraId="56A1244A" w14:textId="77777777" w:rsidR="002B5A4D" w:rsidRPr="00877060" w:rsidRDefault="002B5A4D" w:rsidP="00C265FF">
            <w:pPr>
              <w:jc w:val="both"/>
              <w:rPr>
                <w:rFonts w:ascii="Arial" w:hAnsi="Arial" w:cs="Arial"/>
                <w:i/>
                <w:color w:val="333333"/>
                <w:sz w:val="20"/>
                <w:szCs w:val="22"/>
              </w:rPr>
            </w:pPr>
          </w:p>
          <w:p w14:paraId="7EFA1786" w14:textId="77777777" w:rsidR="002B5A4D" w:rsidRPr="00877060" w:rsidRDefault="002B5A4D" w:rsidP="00C265FF">
            <w:pPr>
              <w:spacing w:before="180" w:after="180"/>
              <w:jc w:val="both"/>
              <w:rPr>
                <w:rFonts w:ascii="Arial" w:hAnsi="Arial" w:cs="Arial"/>
                <w:i/>
                <w:color w:val="333333"/>
                <w:sz w:val="20"/>
                <w:szCs w:val="22"/>
              </w:rPr>
            </w:pPr>
            <w:r w:rsidRPr="00877060">
              <w:rPr>
                <w:rFonts w:ascii="Arial" w:hAnsi="Arial" w:cs="Arial"/>
                <w:i/>
                <w:color w:val="333333"/>
                <w:sz w:val="20"/>
                <w:szCs w:val="22"/>
              </w:rPr>
              <w:t>Con arreglo a lo anterior, se considerará coste de personal todo pago que retribuya el trabajo efectivo, incluidas aquellas cantidades pactadas en el contrato de trabajo o en convenio colectivo o recogidas en la normativa vigente, siempre y cuando formen parte de la remuneración recibida por el desempeño de la actividad contractualmente acordada o estatutaria que sea objeto de financiación por el FSE.</w:t>
            </w:r>
          </w:p>
          <w:p w14:paraId="5B657E6B" w14:textId="77777777" w:rsidR="002B5A4D" w:rsidRPr="00C37108" w:rsidRDefault="002B5A4D" w:rsidP="00C265FF">
            <w:pPr>
              <w:autoSpaceDE w:val="0"/>
              <w:autoSpaceDN w:val="0"/>
              <w:adjustRightInd w:val="0"/>
              <w:spacing w:line="276" w:lineRule="auto"/>
              <w:jc w:val="both"/>
              <w:rPr>
                <w:rFonts w:ascii="Arial" w:hAnsi="Arial" w:cs="Arial"/>
                <w:color w:val="000000"/>
                <w:sz w:val="22"/>
                <w:szCs w:val="22"/>
                <w:lang w:val="es-ES_tradnl"/>
              </w:rPr>
            </w:pPr>
          </w:p>
        </w:tc>
      </w:tr>
    </w:tbl>
    <w:p w14:paraId="3624A230" w14:textId="77777777" w:rsidR="00027255" w:rsidRDefault="00027255" w:rsidP="007E60ED">
      <w:pPr>
        <w:pStyle w:val="NormalWeb"/>
        <w:spacing w:before="0" w:beforeAutospacing="0" w:after="0" w:afterAutospacing="0"/>
        <w:rPr>
          <w:rFonts w:ascii="Arial" w:hAnsi="Arial" w:cs="Arial"/>
          <w:b/>
          <w:sz w:val="22"/>
          <w:szCs w:val="22"/>
          <w:highlight w:val="yellow"/>
          <w:lang w:val="pt-BR"/>
        </w:rPr>
      </w:pPr>
    </w:p>
    <w:p w14:paraId="24EC6A42" w14:textId="77777777" w:rsidR="00FD03FF" w:rsidRPr="007E60ED" w:rsidRDefault="00FD03FF" w:rsidP="00FD03FF">
      <w:pPr>
        <w:pStyle w:val="western"/>
        <w:suppressAutoHyphens/>
        <w:jc w:val="center"/>
        <w:rPr>
          <w:b/>
          <w:sz w:val="32"/>
          <w:szCs w:val="20"/>
          <w:u w:val="single"/>
        </w:rPr>
      </w:pPr>
      <w:r>
        <w:rPr>
          <w:b/>
          <w:sz w:val="22"/>
          <w:szCs w:val="22"/>
          <w:lang w:val="es-ES_tradnl"/>
        </w:rPr>
        <w:br w:type="page"/>
      </w:r>
      <w:r>
        <w:rPr>
          <w:b/>
          <w:sz w:val="32"/>
          <w:szCs w:val="20"/>
          <w:u w:val="single"/>
        </w:rPr>
        <w:lastRenderedPageBreak/>
        <w:t>A</w:t>
      </w:r>
      <w:r w:rsidRPr="007E60ED">
        <w:rPr>
          <w:b/>
          <w:sz w:val="32"/>
          <w:szCs w:val="20"/>
          <w:u w:val="single"/>
        </w:rPr>
        <w:t xml:space="preserve">NEXO </w:t>
      </w:r>
      <w:r>
        <w:rPr>
          <w:b/>
          <w:sz w:val="32"/>
          <w:szCs w:val="20"/>
          <w:u w:val="single"/>
        </w:rPr>
        <w:t>A</w:t>
      </w:r>
    </w:p>
    <w:p w14:paraId="1CB5243F" w14:textId="77777777" w:rsidR="00302803" w:rsidRDefault="00302803" w:rsidP="00FD03FF">
      <w:pPr>
        <w:jc w:val="center"/>
        <w:rPr>
          <w:rFonts w:ascii="Arial" w:hAnsi="Arial" w:cs="Arial"/>
          <w:b/>
          <w:sz w:val="32"/>
          <w:szCs w:val="20"/>
        </w:rPr>
      </w:pPr>
    </w:p>
    <w:p w14:paraId="6C3C3630" w14:textId="77777777" w:rsidR="00FD03FF" w:rsidRPr="007E60ED" w:rsidRDefault="00FD03FF" w:rsidP="00FD03FF">
      <w:pPr>
        <w:jc w:val="center"/>
        <w:rPr>
          <w:rFonts w:ascii="Arial" w:hAnsi="Arial" w:cs="Arial"/>
          <w:b/>
          <w:sz w:val="32"/>
          <w:szCs w:val="20"/>
        </w:rPr>
      </w:pPr>
      <w:r w:rsidRPr="007E60ED">
        <w:rPr>
          <w:rFonts w:ascii="Arial" w:hAnsi="Arial" w:cs="Arial"/>
          <w:b/>
          <w:sz w:val="32"/>
          <w:szCs w:val="20"/>
        </w:rPr>
        <w:t>REFERENCIA CURRICULAR</w:t>
      </w:r>
    </w:p>
    <w:p w14:paraId="5CF7BD35" w14:textId="77777777" w:rsidR="00FD03FF" w:rsidRPr="007E60ED" w:rsidRDefault="00FD03FF" w:rsidP="00FD03FF">
      <w:pPr>
        <w:jc w:val="center"/>
        <w:rPr>
          <w:rFonts w:ascii="Arial" w:hAnsi="Arial" w:cs="Arial"/>
          <w:b/>
          <w:sz w:val="32"/>
          <w:szCs w:val="20"/>
        </w:rPr>
      </w:pPr>
    </w:p>
    <w:p w14:paraId="27227824" w14:textId="77777777" w:rsidR="00FD03FF" w:rsidRPr="007E60ED" w:rsidRDefault="00FD03FF" w:rsidP="00FD03FF">
      <w:pPr>
        <w:rPr>
          <w:rFonts w:ascii="Arial" w:hAnsi="Arial" w:cs="Arial"/>
          <w:b/>
          <w:sz w:val="20"/>
          <w:szCs w:val="20"/>
        </w:rPr>
      </w:pPr>
    </w:p>
    <w:p w14:paraId="7067C768" w14:textId="77777777" w:rsidR="00FD03FF" w:rsidRPr="007E60ED" w:rsidRDefault="00FD03FF" w:rsidP="00FD03FF">
      <w:pPr>
        <w:spacing w:after="240"/>
        <w:ind w:hanging="709"/>
        <w:rPr>
          <w:rFonts w:ascii="Arial" w:hAnsi="Arial" w:cs="Arial"/>
          <w:b/>
          <w:lang w:val="es-ES_tradnl"/>
        </w:rPr>
      </w:pPr>
      <w:r w:rsidRPr="007E60ED">
        <w:rPr>
          <w:rFonts w:ascii="Arial" w:hAnsi="Arial" w:cs="Arial"/>
          <w:b/>
          <w:lang w:val="es-ES_tradnl"/>
        </w:rPr>
        <w:t>DATOS PERSONALES</w:t>
      </w:r>
    </w:p>
    <w:tbl>
      <w:tblPr>
        <w:tblW w:w="1033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75"/>
        <w:gridCol w:w="1291"/>
        <w:gridCol w:w="1154"/>
        <w:gridCol w:w="137"/>
        <w:gridCol w:w="2009"/>
        <w:gridCol w:w="1197"/>
        <w:gridCol w:w="221"/>
        <w:gridCol w:w="182"/>
        <w:gridCol w:w="1775"/>
      </w:tblGrid>
      <w:tr w:rsidR="00FD03FF" w:rsidRPr="007E60ED" w14:paraId="66A8B721" w14:textId="77777777" w:rsidTr="008A7E40">
        <w:trPr>
          <w:trHeight w:val="477"/>
        </w:trPr>
        <w:tc>
          <w:tcPr>
            <w:tcW w:w="2091" w:type="dxa"/>
            <w:tcBorders>
              <w:top w:val="single" w:sz="2" w:space="0" w:color="auto"/>
              <w:left w:val="single" w:sz="2" w:space="0" w:color="auto"/>
              <w:bottom w:val="single" w:sz="2" w:space="0" w:color="auto"/>
              <w:right w:val="single" w:sz="2" w:space="0" w:color="auto"/>
            </w:tcBorders>
            <w:shd w:val="clear" w:color="auto" w:fill="E5B8B7"/>
            <w:vAlign w:val="center"/>
          </w:tcPr>
          <w:p w14:paraId="5859C1D0"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Primer Apellido</w:t>
            </w:r>
          </w:p>
        </w:tc>
        <w:tc>
          <w:tcPr>
            <w:tcW w:w="2857"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066D2B19" w14:textId="77777777" w:rsidR="00FD03FF" w:rsidRPr="007E60ED" w:rsidRDefault="00FD03FF" w:rsidP="008A7E40">
            <w:pPr>
              <w:rPr>
                <w:rFonts w:ascii="Arial" w:hAnsi="Arial" w:cs="Arial"/>
                <w:b/>
                <w:sz w:val="20"/>
                <w:szCs w:val="20"/>
                <w:lang w:val="es-ES_tradnl"/>
              </w:rPr>
            </w:pPr>
          </w:p>
        </w:tc>
        <w:tc>
          <w:tcPr>
            <w:tcW w:w="2009" w:type="dxa"/>
            <w:tcBorders>
              <w:top w:val="single" w:sz="2" w:space="0" w:color="auto"/>
              <w:left w:val="single" w:sz="2" w:space="0" w:color="auto"/>
              <w:bottom w:val="single" w:sz="2" w:space="0" w:color="auto"/>
              <w:right w:val="single" w:sz="2" w:space="0" w:color="auto"/>
            </w:tcBorders>
            <w:shd w:val="clear" w:color="auto" w:fill="E5B8B7"/>
            <w:vAlign w:val="center"/>
          </w:tcPr>
          <w:p w14:paraId="251B0C17"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Segundo Apellido</w:t>
            </w:r>
          </w:p>
        </w:tc>
        <w:tc>
          <w:tcPr>
            <w:tcW w:w="3375"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19AB9611" w14:textId="77777777" w:rsidR="00FD03FF" w:rsidRPr="007E60ED" w:rsidRDefault="00FD03FF" w:rsidP="008A7E40">
            <w:pPr>
              <w:rPr>
                <w:rFonts w:ascii="Arial" w:hAnsi="Arial" w:cs="Arial"/>
                <w:b/>
                <w:sz w:val="20"/>
                <w:szCs w:val="20"/>
                <w:lang w:val="es-ES_tradnl"/>
              </w:rPr>
            </w:pPr>
          </w:p>
        </w:tc>
      </w:tr>
      <w:tr w:rsidR="00FD03FF" w:rsidRPr="007E60ED" w14:paraId="4D00C382" w14:textId="77777777" w:rsidTr="008A7E40">
        <w:tc>
          <w:tcPr>
            <w:tcW w:w="10332" w:type="dxa"/>
            <w:gridSpan w:val="10"/>
            <w:tcBorders>
              <w:top w:val="single" w:sz="2" w:space="0" w:color="auto"/>
              <w:left w:val="nil"/>
              <w:bottom w:val="single" w:sz="4" w:space="0" w:color="auto"/>
              <w:right w:val="nil"/>
            </w:tcBorders>
            <w:shd w:val="clear" w:color="auto" w:fill="auto"/>
            <w:vAlign w:val="center"/>
          </w:tcPr>
          <w:p w14:paraId="71866C97" w14:textId="77777777" w:rsidR="00FD03FF" w:rsidRPr="007E60ED" w:rsidRDefault="00FD03FF" w:rsidP="008A7E40">
            <w:pPr>
              <w:rPr>
                <w:rFonts w:ascii="Arial" w:hAnsi="Arial" w:cs="Arial"/>
                <w:b/>
                <w:sz w:val="20"/>
                <w:szCs w:val="20"/>
                <w:lang w:val="es-ES_tradnl"/>
              </w:rPr>
            </w:pPr>
          </w:p>
        </w:tc>
      </w:tr>
      <w:tr w:rsidR="00FD03FF" w:rsidRPr="007E60ED" w14:paraId="58021A51" w14:textId="77777777" w:rsidTr="008A7E40">
        <w:trPr>
          <w:trHeight w:val="326"/>
        </w:trPr>
        <w:tc>
          <w:tcPr>
            <w:tcW w:w="2091" w:type="dxa"/>
            <w:tcBorders>
              <w:top w:val="single" w:sz="4" w:space="0" w:color="auto"/>
              <w:left w:val="single" w:sz="4" w:space="0" w:color="auto"/>
              <w:bottom w:val="single" w:sz="4" w:space="0" w:color="auto"/>
              <w:right w:val="single" w:sz="4" w:space="0" w:color="auto"/>
            </w:tcBorders>
            <w:shd w:val="clear" w:color="auto" w:fill="E5B8B7"/>
            <w:vAlign w:val="center"/>
          </w:tcPr>
          <w:p w14:paraId="3159265F"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Nombre</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21E3AD" w14:textId="77777777" w:rsidR="00FD03FF" w:rsidRPr="007E60ED" w:rsidRDefault="00FD03FF" w:rsidP="008A7E40">
            <w:pPr>
              <w:rPr>
                <w:rFonts w:ascii="Arial" w:hAnsi="Arial" w:cs="Arial"/>
                <w:b/>
                <w:sz w:val="20"/>
                <w:szCs w:val="20"/>
                <w:lang w:val="es-ES_tradnl"/>
              </w:rPr>
            </w:pPr>
          </w:p>
        </w:tc>
        <w:tc>
          <w:tcPr>
            <w:tcW w:w="1154" w:type="dxa"/>
            <w:tcBorders>
              <w:top w:val="single" w:sz="4" w:space="0" w:color="auto"/>
              <w:left w:val="single" w:sz="4" w:space="0" w:color="auto"/>
              <w:bottom w:val="single" w:sz="4" w:space="0" w:color="auto"/>
              <w:right w:val="single" w:sz="4" w:space="0" w:color="auto"/>
            </w:tcBorders>
            <w:shd w:val="clear" w:color="auto" w:fill="E5B8B7"/>
            <w:vAlign w:val="center"/>
          </w:tcPr>
          <w:p w14:paraId="63284387"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D.N.I</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39086" w14:textId="77777777" w:rsidR="00FD03FF" w:rsidRPr="007E60ED" w:rsidRDefault="00FD03FF" w:rsidP="008A7E40">
            <w:pPr>
              <w:rPr>
                <w:rFonts w:ascii="Arial" w:hAnsi="Arial" w:cs="Arial"/>
                <w:b/>
                <w:sz w:val="20"/>
                <w:szCs w:val="20"/>
                <w:lang w:val="es-ES_tradnl"/>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14:paraId="75BC2F88"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Fecha de Nacimiento</w:t>
            </w:r>
          </w:p>
        </w:tc>
        <w:tc>
          <w:tcPr>
            <w:tcW w:w="1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85FDA" w14:textId="77777777" w:rsidR="00FD03FF" w:rsidRPr="007E60ED" w:rsidRDefault="00FD03FF" w:rsidP="008A7E40">
            <w:pPr>
              <w:rPr>
                <w:rFonts w:ascii="Arial" w:hAnsi="Arial" w:cs="Arial"/>
                <w:b/>
                <w:sz w:val="20"/>
                <w:szCs w:val="20"/>
                <w:lang w:val="es-ES_tradnl"/>
              </w:rPr>
            </w:pPr>
          </w:p>
        </w:tc>
      </w:tr>
      <w:tr w:rsidR="00FD03FF" w:rsidRPr="007E60ED" w14:paraId="362F6E43" w14:textId="77777777" w:rsidTr="008A7E40">
        <w:tc>
          <w:tcPr>
            <w:tcW w:w="10332" w:type="dxa"/>
            <w:gridSpan w:val="10"/>
            <w:tcBorders>
              <w:top w:val="single" w:sz="4" w:space="0" w:color="auto"/>
              <w:left w:val="nil"/>
              <w:bottom w:val="nil"/>
              <w:right w:val="nil"/>
            </w:tcBorders>
            <w:shd w:val="clear" w:color="auto" w:fill="auto"/>
            <w:vAlign w:val="center"/>
          </w:tcPr>
          <w:p w14:paraId="63B87362" w14:textId="77777777" w:rsidR="00FD03FF" w:rsidRPr="007E60ED" w:rsidRDefault="00FD03FF" w:rsidP="008A7E40">
            <w:pPr>
              <w:rPr>
                <w:rFonts w:ascii="Arial" w:hAnsi="Arial" w:cs="Arial"/>
                <w:b/>
                <w:sz w:val="20"/>
                <w:szCs w:val="20"/>
                <w:lang w:val="es-ES_tradnl"/>
              </w:rPr>
            </w:pPr>
          </w:p>
        </w:tc>
      </w:tr>
      <w:tr w:rsidR="00FD03FF" w:rsidRPr="007E60ED" w14:paraId="701C1D79" w14:textId="77777777" w:rsidTr="008A7E40">
        <w:trPr>
          <w:trHeight w:val="894"/>
        </w:trPr>
        <w:tc>
          <w:tcPr>
            <w:tcW w:w="10332" w:type="dxa"/>
            <w:gridSpan w:val="10"/>
            <w:tcBorders>
              <w:top w:val="nil"/>
              <w:left w:val="nil"/>
              <w:bottom w:val="single" w:sz="4" w:space="0" w:color="auto"/>
              <w:right w:val="nil"/>
            </w:tcBorders>
            <w:shd w:val="clear" w:color="auto" w:fill="auto"/>
            <w:vAlign w:val="center"/>
          </w:tcPr>
          <w:p w14:paraId="54A5DD40" w14:textId="77777777" w:rsidR="00FD03FF" w:rsidRPr="007E60ED" w:rsidRDefault="00FD03FF" w:rsidP="008A7E40">
            <w:pPr>
              <w:rPr>
                <w:rFonts w:ascii="Arial" w:hAnsi="Arial" w:cs="Arial"/>
                <w:b/>
                <w:sz w:val="20"/>
                <w:szCs w:val="20"/>
                <w:lang w:val="es-ES_tradnl"/>
              </w:rPr>
            </w:pP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8080"/>
            </w:tblGrid>
            <w:tr w:rsidR="00FD03FF" w:rsidRPr="007E60ED" w14:paraId="130146F7" w14:textId="77777777" w:rsidTr="008A7E40">
              <w:trPr>
                <w:trHeight w:val="457"/>
              </w:trPr>
              <w:tc>
                <w:tcPr>
                  <w:tcW w:w="2025" w:type="dxa"/>
                  <w:tcBorders>
                    <w:top w:val="single" w:sz="4" w:space="0" w:color="auto"/>
                    <w:left w:val="single" w:sz="4" w:space="0" w:color="auto"/>
                    <w:bottom w:val="single" w:sz="4" w:space="0" w:color="auto"/>
                    <w:right w:val="single" w:sz="4" w:space="0" w:color="auto"/>
                  </w:tcBorders>
                  <w:shd w:val="clear" w:color="auto" w:fill="E5B8B7"/>
                  <w:vAlign w:val="center"/>
                </w:tcPr>
                <w:p w14:paraId="7A25C314"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Dirección</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5B9C683" w14:textId="77777777" w:rsidR="00FD03FF" w:rsidRPr="007E60ED" w:rsidRDefault="00FD03FF" w:rsidP="008A7E40">
                  <w:pPr>
                    <w:rPr>
                      <w:rFonts w:ascii="Arial" w:hAnsi="Arial" w:cs="Arial"/>
                      <w:b/>
                      <w:sz w:val="20"/>
                      <w:szCs w:val="20"/>
                      <w:lang w:val="es-ES_tradnl"/>
                    </w:rPr>
                  </w:pPr>
                </w:p>
              </w:tc>
            </w:tr>
          </w:tbl>
          <w:p w14:paraId="330C2E20" w14:textId="77777777" w:rsidR="00FD03FF" w:rsidRPr="007E60ED" w:rsidRDefault="00FD03FF" w:rsidP="008A7E40">
            <w:pPr>
              <w:rPr>
                <w:rFonts w:ascii="Arial" w:hAnsi="Arial" w:cs="Arial"/>
                <w:b/>
                <w:sz w:val="20"/>
                <w:szCs w:val="20"/>
                <w:lang w:val="es-ES_tradnl"/>
              </w:rPr>
            </w:pPr>
          </w:p>
          <w:p w14:paraId="75524488" w14:textId="77777777" w:rsidR="00FD03FF" w:rsidRPr="007E60ED" w:rsidRDefault="00FD03FF" w:rsidP="008A7E40">
            <w:pPr>
              <w:rPr>
                <w:rFonts w:ascii="Arial" w:hAnsi="Arial" w:cs="Arial"/>
                <w:b/>
                <w:sz w:val="20"/>
                <w:szCs w:val="20"/>
                <w:lang w:val="es-ES_tradnl"/>
              </w:rPr>
            </w:pPr>
          </w:p>
        </w:tc>
      </w:tr>
      <w:tr w:rsidR="00FD03FF" w:rsidRPr="007E60ED" w14:paraId="4A3AF3F7" w14:textId="77777777" w:rsidTr="008A7E40">
        <w:trPr>
          <w:trHeight w:val="419"/>
        </w:trPr>
        <w:tc>
          <w:tcPr>
            <w:tcW w:w="2091" w:type="dxa"/>
            <w:tcBorders>
              <w:top w:val="single" w:sz="4" w:space="0" w:color="auto"/>
              <w:left w:val="single" w:sz="4" w:space="0" w:color="auto"/>
              <w:bottom w:val="single" w:sz="4" w:space="0" w:color="auto"/>
              <w:right w:val="single" w:sz="4" w:space="0" w:color="auto"/>
            </w:tcBorders>
            <w:shd w:val="clear" w:color="auto" w:fill="E5B8B7"/>
            <w:vAlign w:val="center"/>
          </w:tcPr>
          <w:p w14:paraId="01A3A5C5"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Localidad</w:t>
            </w:r>
          </w:p>
        </w:tc>
        <w:tc>
          <w:tcPr>
            <w:tcW w:w="48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1B1EF3" w14:textId="77777777" w:rsidR="00FD03FF" w:rsidRPr="007E60ED" w:rsidRDefault="00FD03FF" w:rsidP="008A7E40">
            <w:pPr>
              <w:rPr>
                <w:rFonts w:ascii="Arial" w:hAnsi="Arial" w:cs="Arial"/>
                <w:b/>
                <w:sz w:val="20"/>
                <w:szCs w:val="20"/>
                <w:lang w:val="es-ES_tradnl"/>
              </w:rPr>
            </w:pPr>
          </w:p>
        </w:tc>
        <w:tc>
          <w:tcPr>
            <w:tcW w:w="1600" w:type="dxa"/>
            <w:gridSpan w:val="3"/>
            <w:tcBorders>
              <w:top w:val="single" w:sz="4" w:space="0" w:color="auto"/>
              <w:left w:val="single" w:sz="4" w:space="0" w:color="auto"/>
              <w:bottom w:val="single" w:sz="4" w:space="0" w:color="auto"/>
              <w:right w:val="single" w:sz="4" w:space="0" w:color="auto"/>
            </w:tcBorders>
            <w:shd w:val="clear" w:color="auto" w:fill="E5B8B7"/>
            <w:vAlign w:val="center"/>
          </w:tcPr>
          <w:p w14:paraId="717F4CCF"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Código Postal</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3BB2823B" w14:textId="77777777" w:rsidR="00FD03FF" w:rsidRPr="007E60ED" w:rsidRDefault="00FD03FF" w:rsidP="008A7E40">
            <w:pPr>
              <w:rPr>
                <w:rFonts w:ascii="Arial" w:hAnsi="Arial" w:cs="Arial"/>
                <w:b/>
                <w:sz w:val="20"/>
                <w:szCs w:val="20"/>
                <w:lang w:val="es-ES_tradnl"/>
              </w:rPr>
            </w:pPr>
          </w:p>
        </w:tc>
      </w:tr>
      <w:tr w:rsidR="00FD03FF" w:rsidRPr="007E60ED" w14:paraId="7CEBF026" w14:textId="77777777" w:rsidTr="008A7E40">
        <w:tc>
          <w:tcPr>
            <w:tcW w:w="10332" w:type="dxa"/>
            <w:gridSpan w:val="10"/>
            <w:tcBorders>
              <w:top w:val="single" w:sz="4" w:space="0" w:color="auto"/>
              <w:left w:val="nil"/>
              <w:bottom w:val="nil"/>
              <w:right w:val="nil"/>
            </w:tcBorders>
            <w:shd w:val="clear" w:color="auto" w:fill="auto"/>
            <w:vAlign w:val="center"/>
          </w:tcPr>
          <w:p w14:paraId="52AE1F19" w14:textId="77777777" w:rsidR="00FD03FF" w:rsidRPr="007E60ED" w:rsidRDefault="00FD03FF" w:rsidP="008A7E40">
            <w:pPr>
              <w:rPr>
                <w:rFonts w:ascii="Arial" w:hAnsi="Arial" w:cs="Arial"/>
                <w:b/>
                <w:sz w:val="20"/>
                <w:szCs w:val="20"/>
                <w:lang w:val="es-ES_tradnl"/>
              </w:rPr>
            </w:pPr>
          </w:p>
        </w:tc>
      </w:tr>
      <w:tr w:rsidR="00FD03FF" w:rsidRPr="007E60ED" w14:paraId="0BB923A7" w14:textId="77777777" w:rsidTr="008A7E40">
        <w:tc>
          <w:tcPr>
            <w:tcW w:w="10332" w:type="dxa"/>
            <w:gridSpan w:val="10"/>
            <w:tcBorders>
              <w:top w:val="nil"/>
              <w:left w:val="nil"/>
              <w:bottom w:val="single" w:sz="4" w:space="0" w:color="auto"/>
              <w:right w:val="nil"/>
            </w:tcBorders>
            <w:shd w:val="clear" w:color="auto" w:fill="auto"/>
            <w:vAlign w:val="center"/>
          </w:tcPr>
          <w:p w14:paraId="0268DB7E" w14:textId="77777777" w:rsidR="00FD03FF" w:rsidRPr="007E60ED" w:rsidRDefault="00FD03FF" w:rsidP="008A7E40">
            <w:pPr>
              <w:rPr>
                <w:rFonts w:ascii="Arial" w:hAnsi="Arial" w:cs="Arial"/>
                <w:b/>
                <w:sz w:val="20"/>
                <w:szCs w:val="20"/>
                <w:lang w:val="es-ES_tradnl"/>
              </w:rPr>
            </w:pPr>
          </w:p>
        </w:tc>
      </w:tr>
      <w:tr w:rsidR="00FD03FF" w:rsidRPr="007E60ED" w14:paraId="5D787634" w14:textId="77777777" w:rsidTr="008A7E40">
        <w:trPr>
          <w:trHeight w:val="467"/>
        </w:trPr>
        <w:tc>
          <w:tcPr>
            <w:tcW w:w="2091" w:type="dxa"/>
            <w:tcBorders>
              <w:top w:val="single" w:sz="4" w:space="0" w:color="auto"/>
              <w:left w:val="single" w:sz="4" w:space="0" w:color="auto"/>
              <w:bottom w:val="single" w:sz="4" w:space="0" w:color="auto"/>
              <w:right w:val="single" w:sz="4" w:space="0" w:color="auto"/>
            </w:tcBorders>
            <w:shd w:val="clear" w:color="auto" w:fill="E5B8B7"/>
            <w:vAlign w:val="center"/>
          </w:tcPr>
          <w:p w14:paraId="58997DF5"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Teléfono</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20AFF" w14:textId="77777777" w:rsidR="00FD03FF" w:rsidRPr="007E60ED" w:rsidRDefault="00FD03FF" w:rsidP="008A7E40">
            <w:pPr>
              <w:rPr>
                <w:rFonts w:ascii="Arial" w:hAnsi="Arial" w:cs="Arial"/>
                <w:b/>
                <w:sz w:val="20"/>
                <w:szCs w:val="20"/>
                <w:lang w:val="es-ES_tradnl"/>
              </w:rPr>
            </w:pPr>
          </w:p>
        </w:tc>
        <w:tc>
          <w:tcPr>
            <w:tcW w:w="1154" w:type="dxa"/>
            <w:tcBorders>
              <w:top w:val="single" w:sz="4" w:space="0" w:color="auto"/>
              <w:left w:val="single" w:sz="4" w:space="0" w:color="auto"/>
              <w:bottom w:val="single" w:sz="4" w:space="0" w:color="auto"/>
              <w:right w:val="single" w:sz="4" w:space="0" w:color="auto"/>
            </w:tcBorders>
            <w:shd w:val="clear" w:color="auto" w:fill="E5B8B7"/>
            <w:vAlign w:val="center"/>
          </w:tcPr>
          <w:p w14:paraId="7EEC8B82"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Móvil</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1073E" w14:textId="77777777" w:rsidR="00FD03FF" w:rsidRPr="007E60ED" w:rsidRDefault="00FD03FF" w:rsidP="008A7E40">
            <w:pPr>
              <w:rPr>
                <w:rFonts w:ascii="Arial" w:hAnsi="Arial" w:cs="Arial"/>
                <w:b/>
                <w:sz w:val="20"/>
                <w:szCs w:val="20"/>
                <w:lang w:val="es-ES_tradnl"/>
              </w:rPr>
            </w:pPr>
          </w:p>
        </w:tc>
        <w:tc>
          <w:tcPr>
            <w:tcW w:w="1197" w:type="dxa"/>
            <w:tcBorders>
              <w:top w:val="single" w:sz="4" w:space="0" w:color="auto"/>
              <w:left w:val="single" w:sz="4" w:space="0" w:color="auto"/>
              <w:bottom w:val="single" w:sz="4" w:space="0" w:color="auto"/>
              <w:right w:val="single" w:sz="4" w:space="0" w:color="auto"/>
            </w:tcBorders>
            <w:shd w:val="clear" w:color="auto" w:fill="E5B8B7"/>
            <w:vAlign w:val="center"/>
          </w:tcPr>
          <w:p w14:paraId="496FA9AB"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Fax</w:t>
            </w:r>
          </w:p>
        </w:tc>
        <w:tc>
          <w:tcPr>
            <w:tcW w:w="21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CCDE49" w14:textId="77777777" w:rsidR="00FD03FF" w:rsidRPr="007E60ED" w:rsidRDefault="00FD03FF" w:rsidP="008A7E40">
            <w:pPr>
              <w:rPr>
                <w:rFonts w:ascii="Arial" w:hAnsi="Arial" w:cs="Arial"/>
                <w:b/>
                <w:sz w:val="20"/>
                <w:szCs w:val="20"/>
                <w:lang w:val="es-ES_tradnl"/>
              </w:rPr>
            </w:pPr>
          </w:p>
        </w:tc>
      </w:tr>
      <w:tr w:rsidR="00FD03FF" w:rsidRPr="007E60ED" w14:paraId="2E63BD4A" w14:textId="77777777" w:rsidTr="008A7E40">
        <w:tc>
          <w:tcPr>
            <w:tcW w:w="2366" w:type="dxa"/>
            <w:gridSpan w:val="2"/>
            <w:tcBorders>
              <w:top w:val="single" w:sz="4" w:space="0" w:color="auto"/>
              <w:left w:val="nil"/>
              <w:bottom w:val="single" w:sz="4" w:space="0" w:color="auto"/>
              <w:right w:val="nil"/>
            </w:tcBorders>
            <w:shd w:val="clear" w:color="auto" w:fill="auto"/>
            <w:vAlign w:val="center"/>
          </w:tcPr>
          <w:p w14:paraId="715B8101" w14:textId="77777777" w:rsidR="00FD03FF" w:rsidRPr="007E60ED" w:rsidRDefault="00FD03FF" w:rsidP="008A7E40">
            <w:pPr>
              <w:rPr>
                <w:rFonts w:ascii="Arial" w:hAnsi="Arial" w:cs="Arial"/>
                <w:b/>
                <w:sz w:val="20"/>
                <w:szCs w:val="20"/>
                <w:lang w:val="es-ES_tradnl"/>
              </w:rPr>
            </w:pPr>
          </w:p>
        </w:tc>
        <w:tc>
          <w:tcPr>
            <w:tcW w:w="7966" w:type="dxa"/>
            <w:gridSpan w:val="8"/>
            <w:tcBorders>
              <w:top w:val="single" w:sz="4" w:space="0" w:color="auto"/>
              <w:left w:val="nil"/>
              <w:bottom w:val="single" w:sz="4" w:space="0" w:color="auto"/>
              <w:right w:val="nil"/>
            </w:tcBorders>
            <w:shd w:val="clear" w:color="auto" w:fill="auto"/>
            <w:vAlign w:val="center"/>
          </w:tcPr>
          <w:p w14:paraId="5E70F494" w14:textId="77777777" w:rsidR="00FD03FF" w:rsidRPr="007E60ED" w:rsidRDefault="00FD03FF" w:rsidP="008A7E40">
            <w:pPr>
              <w:rPr>
                <w:rFonts w:ascii="Arial" w:hAnsi="Arial" w:cs="Arial"/>
                <w:b/>
                <w:sz w:val="20"/>
                <w:szCs w:val="20"/>
                <w:lang w:val="es-ES_tradnl"/>
              </w:rPr>
            </w:pPr>
          </w:p>
        </w:tc>
      </w:tr>
      <w:tr w:rsidR="00FD03FF" w:rsidRPr="007E60ED" w14:paraId="5B4B9D7B" w14:textId="77777777" w:rsidTr="008A7E40">
        <w:trPr>
          <w:trHeight w:val="513"/>
        </w:trPr>
        <w:tc>
          <w:tcPr>
            <w:tcW w:w="2366"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14:paraId="43618C76"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Correo Electrónico</w:t>
            </w:r>
          </w:p>
        </w:tc>
        <w:tc>
          <w:tcPr>
            <w:tcW w:w="79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5656C6" w14:textId="77777777" w:rsidR="00FD03FF" w:rsidRPr="007E60ED" w:rsidRDefault="00FD03FF" w:rsidP="008A7E40">
            <w:pPr>
              <w:rPr>
                <w:rFonts w:ascii="Arial" w:hAnsi="Arial" w:cs="Arial"/>
                <w:b/>
                <w:sz w:val="20"/>
                <w:szCs w:val="20"/>
                <w:lang w:val="es-ES_tradnl"/>
              </w:rPr>
            </w:pPr>
          </w:p>
        </w:tc>
      </w:tr>
      <w:tr w:rsidR="00FD03FF" w:rsidRPr="007E60ED" w14:paraId="3E47556C" w14:textId="77777777" w:rsidTr="008A7E40">
        <w:tc>
          <w:tcPr>
            <w:tcW w:w="10332" w:type="dxa"/>
            <w:gridSpan w:val="10"/>
            <w:tcBorders>
              <w:top w:val="single" w:sz="4" w:space="0" w:color="auto"/>
              <w:left w:val="nil"/>
              <w:bottom w:val="nil"/>
              <w:right w:val="nil"/>
            </w:tcBorders>
            <w:shd w:val="clear" w:color="auto" w:fill="auto"/>
            <w:vAlign w:val="center"/>
          </w:tcPr>
          <w:p w14:paraId="7EE55052" w14:textId="77777777" w:rsidR="00FD03FF" w:rsidRPr="007E60ED" w:rsidRDefault="00FD03FF" w:rsidP="008A7E40">
            <w:pPr>
              <w:rPr>
                <w:rFonts w:ascii="Arial" w:hAnsi="Arial" w:cs="Arial"/>
                <w:b/>
                <w:sz w:val="20"/>
                <w:szCs w:val="20"/>
                <w:lang w:val="es-ES_tradnl"/>
              </w:rPr>
            </w:pPr>
          </w:p>
        </w:tc>
      </w:tr>
    </w:tbl>
    <w:p w14:paraId="51A4DEFC" w14:textId="77777777" w:rsidR="00FD03FF" w:rsidRPr="007E60ED" w:rsidRDefault="00FD03FF" w:rsidP="00FD03FF">
      <w:pPr>
        <w:rPr>
          <w:rFonts w:ascii="Arial" w:hAnsi="Arial" w:cs="Arial"/>
          <w:b/>
          <w:sz w:val="20"/>
          <w:szCs w:val="20"/>
          <w:lang w:val="es-ES_tradnl"/>
        </w:rPr>
      </w:pPr>
    </w:p>
    <w:p w14:paraId="3D0B3FB7" w14:textId="77777777" w:rsidR="00FD03FF" w:rsidRPr="007E60ED" w:rsidRDefault="00FD03FF" w:rsidP="00FD03FF">
      <w:pPr>
        <w:rPr>
          <w:rFonts w:ascii="Arial" w:hAnsi="Arial" w:cs="Arial"/>
          <w:b/>
          <w:sz w:val="20"/>
          <w:szCs w:val="20"/>
          <w:lang w:val="es-ES_tradnl"/>
        </w:rPr>
      </w:pPr>
    </w:p>
    <w:p w14:paraId="739824F9" w14:textId="77777777" w:rsidR="00FD03FF" w:rsidRPr="007E60ED" w:rsidRDefault="00FD03FF" w:rsidP="00FD03FF">
      <w:pPr>
        <w:spacing w:after="240"/>
        <w:ind w:hanging="709"/>
        <w:rPr>
          <w:rFonts w:ascii="Arial" w:hAnsi="Arial" w:cs="Arial"/>
          <w:b/>
          <w:kern w:val="28"/>
          <w:lang w:val="es-ES_tradnl"/>
        </w:rPr>
      </w:pPr>
      <w:r w:rsidRPr="007E60ED">
        <w:rPr>
          <w:rFonts w:ascii="Arial" w:hAnsi="Arial" w:cs="Arial"/>
          <w:b/>
          <w:kern w:val="28"/>
          <w:lang w:val="es-ES_tradnl"/>
        </w:rPr>
        <w:t>FORMACIÓN ACADÉMICA OFICIAL</w:t>
      </w:r>
    </w:p>
    <w:tbl>
      <w:tblPr>
        <w:tblW w:w="102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5"/>
        <w:gridCol w:w="3969"/>
        <w:gridCol w:w="2736"/>
      </w:tblGrid>
      <w:tr w:rsidR="00FD03FF" w:rsidRPr="007E60ED" w14:paraId="3AFD3D3E" w14:textId="77777777" w:rsidTr="008A7E40">
        <w:trPr>
          <w:trHeight w:val="359"/>
        </w:trPr>
        <w:tc>
          <w:tcPr>
            <w:tcW w:w="3555" w:type="dxa"/>
            <w:tcBorders>
              <w:top w:val="single" w:sz="4" w:space="0" w:color="auto"/>
              <w:left w:val="single" w:sz="4" w:space="0" w:color="auto"/>
              <w:bottom w:val="single" w:sz="4" w:space="0" w:color="auto"/>
              <w:right w:val="single" w:sz="4" w:space="0" w:color="auto"/>
            </w:tcBorders>
            <w:shd w:val="clear" w:color="auto" w:fill="E5B8B7"/>
            <w:vAlign w:val="center"/>
          </w:tcPr>
          <w:p w14:paraId="2ECF47F7"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 xml:space="preserve">Titulación obtenida </w:t>
            </w:r>
          </w:p>
        </w:tc>
        <w:tc>
          <w:tcPr>
            <w:tcW w:w="3969" w:type="dxa"/>
            <w:tcBorders>
              <w:top w:val="single" w:sz="4" w:space="0" w:color="auto"/>
              <w:left w:val="single" w:sz="4" w:space="0" w:color="auto"/>
              <w:bottom w:val="single" w:sz="4" w:space="0" w:color="auto"/>
              <w:right w:val="single" w:sz="4" w:space="0" w:color="auto"/>
            </w:tcBorders>
            <w:shd w:val="clear" w:color="auto" w:fill="E5B8B7"/>
            <w:vAlign w:val="center"/>
          </w:tcPr>
          <w:p w14:paraId="61088A99"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Centro Docente</w:t>
            </w:r>
          </w:p>
        </w:tc>
        <w:tc>
          <w:tcPr>
            <w:tcW w:w="2736" w:type="dxa"/>
            <w:tcBorders>
              <w:top w:val="single" w:sz="4" w:space="0" w:color="auto"/>
              <w:left w:val="single" w:sz="4" w:space="0" w:color="auto"/>
              <w:bottom w:val="single" w:sz="4" w:space="0" w:color="auto"/>
              <w:right w:val="single" w:sz="4" w:space="0" w:color="auto"/>
            </w:tcBorders>
            <w:shd w:val="clear" w:color="auto" w:fill="E5B8B7"/>
            <w:vAlign w:val="center"/>
          </w:tcPr>
          <w:p w14:paraId="1FB9EE72"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Fecha de obtención</w:t>
            </w:r>
          </w:p>
        </w:tc>
      </w:tr>
      <w:tr w:rsidR="00FD03FF" w:rsidRPr="007E60ED" w14:paraId="4A0FE0B8" w14:textId="77777777" w:rsidTr="008A7E40">
        <w:trPr>
          <w:trHeight w:val="343"/>
        </w:trPr>
        <w:tc>
          <w:tcPr>
            <w:tcW w:w="3555" w:type="dxa"/>
            <w:tcBorders>
              <w:top w:val="single" w:sz="4" w:space="0" w:color="auto"/>
              <w:left w:val="single" w:sz="4" w:space="0" w:color="auto"/>
              <w:bottom w:val="single" w:sz="4" w:space="0" w:color="auto"/>
              <w:right w:val="single" w:sz="4" w:space="0" w:color="auto"/>
            </w:tcBorders>
            <w:shd w:val="clear" w:color="auto" w:fill="auto"/>
          </w:tcPr>
          <w:p w14:paraId="20234559" w14:textId="77777777" w:rsidR="00FD03FF" w:rsidRPr="007E60ED" w:rsidRDefault="00FD03FF" w:rsidP="008A7E40">
            <w:pPr>
              <w:rPr>
                <w:rFonts w:ascii="Arial" w:hAnsi="Arial" w:cs="Arial"/>
                <w:b/>
                <w:sz w:val="20"/>
                <w:szCs w:val="20"/>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28284D" w14:textId="77777777" w:rsidR="00FD03FF" w:rsidRPr="007E60ED" w:rsidRDefault="00FD03FF" w:rsidP="008A7E40">
            <w:pPr>
              <w:rPr>
                <w:rFonts w:ascii="Arial" w:hAnsi="Arial" w:cs="Arial"/>
                <w:b/>
                <w:sz w:val="20"/>
                <w:szCs w:val="20"/>
                <w:lang w:val="es-ES_tradnl"/>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139EB198" w14:textId="77777777" w:rsidR="00FD03FF" w:rsidRPr="007E60ED" w:rsidRDefault="00FD03FF" w:rsidP="008A7E40">
            <w:pPr>
              <w:rPr>
                <w:rFonts w:ascii="Arial" w:hAnsi="Arial" w:cs="Arial"/>
                <w:b/>
                <w:sz w:val="20"/>
                <w:szCs w:val="20"/>
                <w:lang w:val="es-ES_tradnl"/>
              </w:rPr>
            </w:pPr>
          </w:p>
        </w:tc>
      </w:tr>
      <w:tr w:rsidR="00FD03FF" w:rsidRPr="007E60ED" w14:paraId="15A7F26A" w14:textId="77777777" w:rsidTr="008A7E40">
        <w:trPr>
          <w:trHeight w:val="406"/>
        </w:trPr>
        <w:tc>
          <w:tcPr>
            <w:tcW w:w="3555" w:type="dxa"/>
            <w:tcBorders>
              <w:top w:val="single" w:sz="4" w:space="0" w:color="auto"/>
              <w:left w:val="single" w:sz="4" w:space="0" w:color="auto"/>
              <w:bottom w:val="single" w:sz="4" w:space="0" w:color="auto"/>
              <w:right w:val="single" w:sz="4" w:space="0" w:color="auto"/>
            </w:tcBorders>
            <w:shd w:val="clear" w:color="auto" w:fill="auto"/>
          </w:tcPr>
          <w:p w14:paraId="5E2CDE24" w14:textId="77777777" w:rsidR="00FD03FF" w:rsidRPr="007E60ED" w:rsidRDefault="00FD03FF" w:rsidP="008A7E40">
            <w:pPr>
              <w:rPr>
                <w:rFonts w:ascii="Arial" w:hAnsi="Arial" w:cs="Arial"/>
                <w:b/>
                <w:sz w:val="20"/>
                <w:szCs w:val="20"/>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52E91C" w14:textId="77777777" w:rsidR="00FD03FF" w:rsidRPr="007E60ED" w:rsidRDefault="00FD03FF" w:rsidP="008A7E40">
            <w:pPr>
              <w:rPr>
                <w:rFonts w:ascii="Arial" w:hAnsi="Arial" w:cs="Arial"/>
                <w:b/>
                <w:sz w:val="20"/>
                <w:szCs w:val="20"/>
                <w:lang w:val="es-ES_tradnl"/>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59C5D5CD" w14:textId="77777777" w:rsidR="00FD03FF" w:rsidRPr="007E60ED" w:rsidRDefault="00FD03FF" w:rsidP="008A7E40">
            <w:pPr>
              <w:rPr>
                <w:rFonts w:ascii="Arial" w:hAnsi="Arial" w:cs="Arial"/>
                <w:b/>
                <w:sz w:val="20"/>
                <w:szCs w:val="20"/>
                <w:lang w:val="es-ES_tradnl"/>
              </w:rPr>
            </w:pPr>
          </w:p>
        </w:tc>
      </w:tr>
      <w:tr w:rsidR="00FD03FF" w:rsidRPr="007E60ED" w14:paraId="23CD0A96" w14:textId="77777777" w:rsidTr="008A7E40">
        <w:trPr>
          <w:trHeight w:val="425"/>
        </w:trPr>
        <w:tc>
          <w:tcPr>
            <w:tcW w:w="3555" w:type="dxa"/>
            <w:tcBorders>
              <w:top w:val="single" w:sz="4" w:space="0" w:color="auto"/>
              <w:left w:val="single" w:sz="4" w:space="0" w:color="auto"/>
              <w:bottom w:val="single" w:sz="4" w:space="0" w:color="auto"/>
              <w:right w:val="single" w:sz="4" w:space="0" w:color="auto"/>
            </w:tcBorders>
            <w:shd w:val="clear" w:color="auto" w:fill="auto"/>
          </w:tcPr>
          <w:p w14:paraId="670B9749" w14:textId="77777777" w:rsidR="00FD03FF" w:rsidRPr="007E60ED" w:rsidRDefault="00FD03FF" w:rsidP="008A7E40">
            <w:pPr>
              <w:rPr>
                <w:rFonts w:ascii="Arial" w:hAnsi="Arial" w:cs="Arial"/>
                <w:b/>
                <w:sz w:val="20"/>
                <w:szCs w:val="20"/>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B7B000" w14:textId="77777777" w:rsidR="00FD03FF" w:rsidRPr="007E60ED" w:rsidRDefault="00FD03FF" w:rsidP="008A7E40">
            <w:pPr>
              <w:rPr>
                <w:rFonts w:ascii="Arial" w:hAnsi="Arial" w:cs="Arial"/>
                <w:b/>
                <w:sz w:val="20"/>
                <w:szCs w:val="20"/>
                <w:lang w:val="es-ES_tradnl"/>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1BE7B9BB" w14:textId="77777777" w:rsidR="00FD03FF" w:rsidRPr="007E60ED" w:rsidRDefault="00FD03FF" w:rsidP="008A7E40">
            <w:pPr>
              <w:rPr>
                <w:rFonts w:ascii="Arial" w:hAnsi="Arial" w:cs="Arial"/>
                <w:b/>
                <w:sz w:val="20"/>
                <w:szCs w:val="20"/>
                <w:lang w:val="es-ES_tradnl"/>
              </w:rPr>
            </w:pPr>
          </w:p>
        </w:tc>
      </w:tr>
    </w:tbl>
    <w:p w14:paraId="0C1BD331" w14:textId="77777777" w:rsidR="00FD03FF" w:rsidRPr="007E60ED" w:rsidRDefault="00FD03FF" w:rsidP="00FD03FF">
      <w:pPr>
        <w:rPr>
          <w:rFonts w:ascii="Arial" w:hAnsi="Arial" w:cs="Arial"/>
          <w:b/>
          <w:kern w:val="28"/>
          <w:sz w:val="20"/>
          <w:szCs w:val="20"/>
          <w:lang w:val="es-ES_tradnl"/>
        </w:rPr>
      </w:pPr>
    </w:p>
    <w:p w14:paraId="2281C935" w14:textId="77777777" w:rsidR="00FD03FF" w:rsidRPr="007E60ED" w:rsidRDefault="00FD03FF" w:rsidP="00FD03FF">
      <w:pPr>
        <w:rPr>
          <w:rFonts w:ascii="Arial" w:hAnsi="Arial" w:cs="Arial"/>
          <w:b/>
          <w:kern w:val="28"/>
          <w:sz w:val="20"/>
          <w:szCs w:val="20"/>
          <w:lang w:val="es-ES_tradnl"/>
        </w:rPr>
      </w:pPr>
    </w:p>
    <w:p w14:paraId="6810B7E4" w14:textId="0E3DC989" w:rsidR="00FD03FF" w:rsidRPr="00D072CA" w:rsidRDefault="00FD03FF" w:rsidP="00FD03FF">
      <w:pPr>
        <w:ind w:hanging="709"/>
        <w:rPr>
          <w:rFonts w:ascii="Arial" w:hAnsi="Arial" w:cs="Arial"/>
          <w:b/>
          <w:strike/>
          <w:lang w:val="es-ES_tradnl"/>
        </w:rPr>
      </w:pPr>
    </w:p>
    <w:p w14:paraId="47BC20FF" w14:textId="77777777" w:rsidR="00FD03FF" w:rsidRPr="007E60ED" w:rsidRDefault="00FD03FF" w:rsidP="00FD03FF">
      <w:pPr>
        <w:ind w:right="-1216"/>
        <w:rPr>
          <w:rFonts w:ascii="Arial" w:hAnsi="Arial" w:cs="Arial"/>
          <w:b/>
          <w:sz w:val="20"/>
          <w:szCs w:val="20"/>
          <w:lang w:val="es-ES_tradnl"/>
        </w:rPr>
      </w:pPr>
    </w:p>
    <w:p w14:paraId="174AB98A" w14:textId="1D51DC44" w:rsidR="00FD03FF" w:rsidRPr="00D072CA" w:rsidRDefault="00FD03FF" w:rsidP="00FD03FF">
      <w:pPr>
        <w:spacing w:after="240"/>
        <w:ind w:right="-493" w:hanging="709"/>
        <w:rPr>
          <w:rFonts w:ascii="Arial" w:hAnsi="Arial" w:cs="Arial"/>
          <w:b/>
          <w:strike/>
          <w:lang w:val="es-ES_tradnl"/>
        </w:rPr>
      </w:pPr>
    </w:p>
    <w:p w14:paraId="2469CF2A" w14:textId="77777777" w:rsidR="00FD03FF" w:rsidRPr="007E60ED" w:rsidRDefault="00FD03FF" w:rsidP="00FD03FF">
      <w:pPr>
        <w:rPr>
          <w:rFonts w:ascii="Arial" w:hAnsi="Arial" w:cs="Arial"/>
          <w:b/>
          <w:sz w:val="20"/>
          <w:szCs w:val="20"/>
          <w:lang w:val="es-ES_tradnl"/>
        </w:rPr>
      </w:pPr>
    </w:p>
    <w:p w14:paraId="0A3D503C" w14:textId="77777777" w:rsidR="00FD03FF" w:rsidRPr="007E60ED" w:rsidRDefault="00FD03FF" w:rsidP="00FD03FF">
      <w:pPr>
        <w:keepNext/>
        <w:tabs>
          <w:tab w:val="left" w:pos="7560"/>
        </w:tabs>
        <w:ind w:right="-1213"/>
        <w:outlineLvl w:val="1"/>
        <w:rPr>
          <w:rFonts w:ascii="Arial" w:hAnsi="Arial" w:cs="Arial"/>
          <w:b/>
          <w:kern w:val="28"/>
          <w:sz w:val="20"/>
          <w:szCs w:val="20"/>
          <w:lang w:val="es-ES_tradnl"/>
        </w:rPr>
      </w:pPr>
    </w:p>
    <w:p w14:paraId="6D3BB655" w14:textId="77777777" w:rsidR="00FD03FF" w:rsidRPr="007E60ED" w:rsidRDefault="00FD03FF" w:rsidP="00FD03FF">
      <w:pPr>
        <w:keepNext/>
        <w:tabs>
          <w:tab w:val="left" w:pos="7560"/>
        </w:tabs>
        <w:ind w:right="-1213" w:hanging="709"/>
        <w:outlineLvl w:val="1"/>
        <w:rPr>
          <w:rFonts w:ascii="Arial" w:hAnsi="Arial" w:cs="Arial"/>
          <w:b/>
          <w:kern w:val="28"/>
          <w:lang w:val="es-ES_tradnl"/>
        </w:rPr>
      </w:pPr>
      <w:r w:rsidRPr="007E60ED">
        <w:rPr>
          <w:rFonts w:ascii="Arial" w:hAnsi="Arial" w:cs="Arial"/>
          <w:b/>
          <w:kern w:val="28"/>
          <w:lang w:val="es-ES_tradnl"/>
        </w:rPr>
        <w:t>EXPERIENCIA PROFESIONAL</w:t>
      </w:r>
      <w:r>
        <w:rPr>
          <w:rFonts w:ascii="Arial" w:hAnsi="Arial" w:cs="Arial"/>
          <w:b/>
          <w:kern w:val="28"/>
          <w:lang w:val="es-ES_tradnl"/>
        </w:rPr>
        <w:t xml:space="preserve"> </w:t>
      </w:r>
      <w:r w:rsidRPr="007E60ED">
        <w:rPr>
          <w:rFonts w:ascii="Arial" w:hAnsi="Arial" w:cs="Arial"/>
          <w:b/>
          <w:kern w:val="28"/>
          <w:lang w:val="es-ES_tradnl"/>
        </w:rPr>
        <w:t>(2)</w:t>
      </w:r>
    </w:p>
    <w:p w14:paraId="26CEBEFC" w14:textId="77777777" w:rsidR="00FD03FF" w:rsidRPr="007E60ED" w:rsidRDefault="00FD03FF" w:rsidP="00FD03FF">
      <w:pPr>
        <w:keepNext/>
        <w:tabs>
          <w:tab w:val="left" w:pos="7560"/>
        </w:tabs>
        <w:ind w:right="-1213" w:hanging="709"/>
        <w:outlineLvl w:val="1"/>
        <w:rPr>
          <w:rFonts w:ascii="Arial" w:hAnsi="Arial" w:cs="Arial"/>
          <w:b/>
          <w:kern w:val="28"/>
          <w:lang w:val="es-ES_tradnl"/>
        </w:rPr>
      </w:pPr>
    </w:p>
    <w:tbl>
      <w:tblPr>
        <w:tblW w:w="102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4"/>
        <w:gridCol w:w="2694"/>
        <w:gridCol w:w="1984"/>
        <w:gridCol w:w="1418"/>
        <w:gridCol w:w="850"/>
        <w:gridCol w:w="1460"/>
      </w:tblGrid>
      <w:tr w:rsidR="00FD03FF" w:rsidRPr="007E60ED" w14:paraId="4A8B0360" w14:textId="77777777" w:rsidTr="008A7E40">
        <w:trPr>
          <w:cantSplit/>
          <w:trHeight w:val="605"/>
        </w:trPr>
        <w:tc>
          <w:tcPr>
            <w:tcW w:w="1854" w:type="dxa"/>
            <w:tcBorders>
              <w:top w:val="single" w:sz="4" w:space="0" w:color="auto"/>
              <w:left w:val="single" w:sz="4" w:space="0" w:color="auto"/>
              <w:bottom w:val="single" w:sz="4" w:space="0" w:color="auto"/>
              <w:right w:val="single" w:sz="4" w:space="0" w:color="auto"/>
            </w:tcBorders>
            <w:shd w:val="clear" w:color="auto" w:fill="E5B8B7"/>
            <w:vAlign w:val="center"/>
          </w:tcPr>
          <w:p w14:paraId="648196CC"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Empresa</w:t>
            </w:r>
          </w:p>
        </w:tc>
        <w:tc>
          <w:tcPr>
            <w:tcW w:w="2694" w:type="dxa"/>
            <w:tcBorders>
              <w:top w:val="single" w:sz="4" w:space="0" w:color="auto"/>
              <w:left w:val="single" w:sz="4" w:space="0" w:color="auto"/>
              <w:bottom w:val="single" w:sz="4" w:space="0" w:color="auto"/>
              <w:right w:val="single" w:sz="4" w:space="0" w:color="auto"/>
            </w:tcBorders>
            <w:shd w:val="clear" w:color="auto" w:fill="E5B8B7"/>
            <w:vAlign w:val="center"/>
          </w:tcPr>
          <w:p w14:paraId="5A82F45D"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Puesto / Ocupación</w:t>
            </w:r>
          </w:p>
        </w:tc>
        <w:tc>
          <w:tcPr>
            <w:tcW w:w="1984" w:type="dxa"/>
            <w:tcBorders>
              <w:top w:val="single" w:sz="4" w:space="0" w:color="auto"/>
              <w:left w:val="single" w:sz="4" w:space="0" w:color="auto"/>
              <w:bottom w:val="single" w:sz="4" w:space="0" w:color="auto"/>
              <w:right w:val="single" w:sz="4" w:space="0" w:color="auto"/>
            </w:tcBorders>
            <w:shd w:val="clear" w:color="auto" w:fill="E5B8B7"/>
            <w:vAlign w:val="center"/>
          </w:tcPr>
          <w:p w14:paraId="6CE56EF8" w14:textId="77777777" w:rsidR="00FD03FF" w:rsidRPr="007E60ED" w:rsidRDefault="00FD03FF" w:rsidP="008A7E40">
            <w:pPr>
              <w:rPr>
                <w:rFonts w:ascii="Arial" w:hAnsi="Arial" w:cs="Arial"/>
                <w:b/>
                <w:sz w:val="20"/>
                <w:szCs w:val="20"/>
                <w:lang w:val="es-ES_tradnl"/>
              </w:rPr>
            </w:pPr>
            <w:r w:rsidRPr="007E60ED">
              <w:rPr>
                <w:rFonts w:ascii="Arial" w:hAnsi="Arial" w:cs="Arial"/>
                <w:b/>
                <w:sz w:val="20"/>
                <w:szCs w:val="20"/>
                <w:lang w:val="es-ES_tradnl"/>
              </w:rPr>
              <w:t xml:space="preserve">Colectivo destinatario </w:t>
            </w:r>
            <w:r w:rsidRPr="007E60ED">
              <w:rPr>
                <w:rFonts w:ascii="Arial" w:hAnsi="Arial" w:cs="Arial"/>
                <w:b/>
                <w:sz w:val="18"/>
                <w:szCs w:val="20"/>
                <w:lang w:val="es-ES_tradnl"/>
              </w:rPr>
              <w:t>(3)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14:paraId="38DF2278" w14:textId="77777777" w:rsidR="00FD03FF" w:rsidRPr="007E60ED" w:rsidRDefault="00FD03FF" w:rsidP="008A7E40">
            <w:pPr>
              <w:ind w:left="189" w:firstLine="567"/>
              <w:rPr>
                <w:rFonts w:ascii="Arial" w:hAnsi="Arial" w:cs="Arial"/>
                <w:b/>
                <w:sz w:val="20"/>
                <w:szCs w:val="20"/>
                <w:lang w:val="es-ES_tradnl"/>
              </w:rPr>
            </w:pPr>
            <w:r w:rsidRPr="007E60ED">
              <w:rPr>
                <w:rFonts w:ascii="Arial" w:hAnsi="Arial" w:cs="Arial"/>
                <w:b/>
                <w:sz w:val="20"/>
                <w:szCs w:val="20"/>
                <w:lang w:val="es-ES_tradnl"/>
              </w:rPr>
              <w:t>Fechas                                Desde        Hasta</w:t>
            </w:r>
          </w:p>
        </w:tc>
        <w:tc>
          <w:tcPr>
            <w:tcW w:w="1460" w:type="dxa"/>
            <w:tcBorders>
              <w:top w:val="single" w:sz="4" w:space="0" w:color="auto"/>
              <w:left w:val="single" w:sz="4" w:space="0" w:color="auto"/>
              <w:bottom w:val="single" w:sz="4" w:space="0" w:color="auto"/>
              <w:right w:val="single" w:sz="4" w:space="0" w:color="auto"/>
            </w:tcBorders>
            <w:shd w:val="clear" w:color="auto" w:fill="E5B8B7"/>
            <w:vAlign w:val="center"/>
          </w:tcPr>
          <w:p w14:paraId="633A3187" w14:textId="77777777" w:rsidR="00FD03FF" w:rsidRPr="007E60ED" w:rsidRDefault="00FD03FF" w:rsidP="008A7E40">
            <w:pPr>
              <w:jc w:val="center"/>
              <w:rPr>
                <w:rFonts w:ascii="Arial" w:hAnsi="Arial" w:cs="Arial"/>
                <w:b/>
                <w:sz w:val="20"/>
                <w:szCs w:val="20"/>
                <w:lang w:val="es-ES_tradnl"/>
              </w:rPr>
            </w:pPr>
            <w:r w:rsidRPr="007E60ED">
              <w:rPr>
                <w:rFonts w:ascii="Arial" w:hAnsi="Arial" w:cs="Arial"/>
                <w:b/>
                <w:sz w:val="20"/>
                <w:szCs w:val="20"/>
                <w:lang w:val="es-ES_tradnl"/>
              </w:rPr>
              <w:t>Duración (meses o años)</w:t>
            </w:r>
          </w:p>
        </w:tc>
      </w:tr>
      <w:tr w:rsidR="00FD03FF" w:rsidRPr="007E60ED" w14:paraId="06686393"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520D52F7"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434A672"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23FA6"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B0B425"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FBDE69"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26903C5C" w14:textId="77777777" w:rsidR="00FD03FF" w:rsidRPr="007E60ED" w:rsidRDefault="00FD03FF" w:rsidP="008A7E40">
            <w:pPr>
              <w:rPr>
                <w:rFonts w:ascii="Arial" w:hAnsi="Arial" w:cs="Arial"/>
                <w:b/>
                <w:sz w:val="20"/>
                <w:szCs w:val="20"/>
                <w:lang w:val="es-ES_tradnl"/>
              </w:rPr>
            </w:pPr>
          </w:p>
        </w:tc>
      </w:tr>
      <w:tr w:rsidR="00FD03FF" w:rsidRPr="007E60ED" w14:paraId="406A726B"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6DC0C32F"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70CD88A"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2DBE05A"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3ABBB5"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3FCE84"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5AE28DE5" w14:textId="77777777" w:rsidR="00FD03FF" w:rsidRPr="007E60ED" w:rsidRDefault="00FD03FF" w:rsidP="008A7E40">
            <w:pPr>
              <w:rPr>
                <w:rFonts w:ascii="Arial" w:hAnsi="Arial" w:cs="Arial"/>
                <w:b/>
                <w:sz w:val="20"/>
                <w:szCs w:val="20"/>
                <w:lang w:val="es-ES_tradnl"/>
              </w:rPr>
            </w:pPr>
          </w:p>
        </w:tc>
      </w:tr>
      <w:tr w:rsidR="00FD03FF" w:rsidRPr="007E60ED" w14:paraId="12BD0399"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4EB43FBF"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3FE6A29"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23B96B1"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10B814"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729E72"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0F3581B0" w14:textId="77777777" w:rsidR="00FD03FF" w:rsidRPr="007E60ED" w:rsidRDefault="00FD03FF" w:rsidP="008A7E40">
            <w:pPr>
              <w:rPr>
                <w:rFonts w:ascii="Arial" w:hAnsi="Arial" w:cs="Arial"/>
                <w:b/>
                <w:sz w:val="20"/>
                <w:szCs w:val="20"/>
                <w:lang w:val="es-ES_tradnl"/>
              </w:rPr>
            </w:pPr>
          </w:p>
        </w:tc>
      </w:tr>
      <w:tr w:rsidR="00FD03FF" w:rsidRPr="007E60ED" w14:paraId="76EE5FC8"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783FC312"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12B761C"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5EF1A7"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697992"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69B114"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7ABB1A56" w14:textId="77777777" w:rsidR="00FD03FF" w:rsidRPr="007E60ED" w:rsidRDefault="00FD03FF" w:rsidP="008A7E40">
            <w:pPr>
              <w:rPr>
                <w:rFonts w:ascii="Arial" w:hAnsi="Arial" w:cs="Arial"/>
                <w:b/>
                <w:sz w:val="20"/>
                <w:szCs w:val="20"/>
                <w:lang w:val="es-ES_tradnl"/>
              </w:rPr>
            </w:pPr>
          </w:p>
        </w:tc>
      </w:tr>
      <w:tr w:rsidR="00FD03FF" w:rsidRPr="007E60ED" w14:paraId="5CC99835"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31DD7651"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810C23E"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F87C92"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CFC1C9"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4A0035"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52F6AFF8" w14:textId="77777777" w:rsidR="00FD03FF" w:rsidRPr="007E60ED" w:rsidRDefault="00FD03FF" w:rsidP="008A7E40">
            <w:pPr>
              <w:rPr>
                <w:rFonts w:ascii="Arial" w:hAnsi="Arial" w:cs="Arial"/>
                <w:b/>
                <w:sz w:val="20"/>
                <w:szCs w:val="20"/>
                <w:lang w:val="es-ES_tradnl"/>
              </w:rPr>
            </w:pPr>
          </w:p>
        </w:tc>
      </w:tr>
      <w:tr w:rsidR="00FD03FF" w:rsidRPr="007E60ED" w14:paraId="6697CBB4"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3CE0FE4C"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E8889AB"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1639B6"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B0FE18"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10A5AD"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10B0B837" w14:textId="77777777" w:rsidR="00FD03FF" w:rsidRPr="007E60ED" w:rsidRDefault="00FD03FF" w:rsidP="008A7E40">
            <w:pPr>
              <w:rPr>
                <w:rFonts w:ascii="Arial" w:hAnsi="Arial" w:cs="Arial"/>
                <w:b/>
                <w:sz w:val="20"/>
                <w:szCs w:val="20"/>
                <w:lang w:val="es-ES_tradnl"/>
              </w:rPr>
            </w:pPr>
          </w:p>
        </w:tc>
      </w:tr>
      <w:tr w:rsidR="00FD03FF" w:rsidRPr="007E60ED" w14:paraId="657DB32D" w14:textId="77777777" w:rsidTr="008A7E40">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686E9B4B" w14:textId="77777777" w:rsidR="00FD03FF" w:rsidRPr="007E60ED" w:rsidRDefault="00FD03FF" w:rsidP="008A7E40">
            <w:pPr>
              <w:rPr>
                <w:rFonts w:ascii="Arial" w:hAnsi="Arial" w:cs="Arial"/>
                <w:b/>
                <w:sz w:val="20"/>
                <w:szCs w:val="20"/>
                <w:lang w:val="es-ES_tradn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6488374" w14:textId="77777777" w:rsidR="00FD03FF" w:rsidRPr="007E60ED" w:rsidRDefault="00FD03FF" w:rsidP="008A7E40">
            <w:pPr>
              <w:rPr>
                <w:rFonts w:ascii="Arial" w:hAnsi="Arial" w:cs="Arial"/>
                <w:b/>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E7F8F8" w14:textId="77777777" w:rsidR="00FD03FF" w:rsidRPr="007E60ED" w:rsidRDefault="00FD03FF" w:rsidP="008A7E40">
            <w:pPr>
              <w:rPr>
                <w:rFonts w:ascii="Arial" w:hAnsi="Arial" w:cs="Arial"/>
                <w:b/>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471771" w14:textId="77777777" w:rsidR="00FD03FF" w:rsidRPr="007E60ED" w:rsidRDefault="00FD03FF" w:rsidP="008A7E40">
            <w:pPr>
              <w:rPr>
                <w:rFonts w:ascii="Arial" w:hAnsi="Arial" w:cs="Arial"/>
                <w:b/>
                <w:sz w:val="20"/>
                <w:szCs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5AF941" w14:textId="77777777" w:rsidR="00FD03FF" w:rsidRPr="007E60ED" w:rsidRDefault="00FD03FF" w:rsidP="008A7E40">
            <w:pPr>
              <w:rPr>
                <w:rFonts w:ascii="Arial" w:hAnsi="Arial" w:cs="Arial"/>
                <w:b/>
                <w:sz w:val="20"/>
                <w:szCs w:val="20"/>
                <w:lang w:val="es-ES_tradnl"/>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33191D16" w14:textId="77777777" w:rsidR="00FD03FF" w:rsidRPr="007E60ED" w:rsidRDefault="00FD03FF" w:rsidP="008A7E40">
            <w:pPr>
              <w:rPr>
                <w:rFonts w:ascii="Arial" w:hAnsi="Arial" w:cs="Arial"/>
                <w:b/>
                <w:sz w:val="20"/>
                <w:szCs w:val="20"/>
                <w:lang w:val="es-ES_tradnl"/>
              </w:rPr>
            </w:pPr>
          </w:p>
        </w:tc>
      </w:tr>
    </w:tbl>
    <w:p w14:paraId="224FAB8D" w14:textId="77777777" w:rsidR="00FD03FF" w:rsidRPr="007E60ED" w:rsidRDefault="00FD03FF" w:rsidP="00E0158D">
      <w:pPr>
        <w:numPr>
          <w:ilvl w:val="0"/>
          <w:numId w:val="4"/>
        </w:numPr>
        <w:rPr>
          <w:rFonts w:ascii="Arial" w:hAnsi="Arial" w:cs="Arial"/>
          <w:b/>
          <w:sz w:val="18"/>
          <w:szCs w:val="20"/>
          <w:lang w:val="es-ES_tradnl"/>
        </w:rPr>
      </w:pPr>
      <w:r w:rsidRPr="007E60ED">
        <w:rPr>
          <w:rFonts w:ascii="Arial" w:hAnsi="Arial" w:cs="Arial"/>
          <w:b/>
          <w:sz w:val="18"/>
          <w:szCs w:val="20"/>
          <w:lang w:val="es-ES_tradnl"/>
        </w:rPr>
        <w:t>Reflejar únicamente aquella experiencia profesional que se requiera en el Pliego de Condiciones Particulares y Técnicas.</w:t>
      </w:r>
    </w:p>
    <w:p w14:paraId="657510C5" w14:textId="77777777" w:rsidR="00FD03FF" w:rsidRPr="007E60ED" w:rsidRDefault="00FD03FF" w:rsidP="00E0158D">
      <w:pPr>
        <w:numPr>
          <w:ilvl w:val="0"/>
          <w:numId w:val="4"/>
        </w:numPr>
        <w:rPr>
          <w:rFonts w:ascii="Arial" w:hAnsi="Arial" w:cs="Arial"/>
          <w:b/>
          <w:sz w:val="18"/>
          <w:szCs w:val="20"/>
          <w:lang w:val="es-ES_tradnl"/>
        </w:rPr>
      </w:pPr>
      <w:r w:rsidRPr="007E60ED">
        <w:rPr>
          <w:rFonts w:ascii="Arial" w:hAnsi="Arial" w:cs="Arial"/>
          <w:b/>
          <w:sz w:val="18"/>
          <w:szCs w:val="20"/>
          <w:lang w:val="es-ES_tradnl"/>
        </w:rPr>
        <w:t>Solo cumplimentar en el caso de que se requiera</w:t>
      </w:r>
    </w:p>
    <w:p w14:paraId="57113985" w14:textId="77777777" w:rsidR="00FD03FF" w:rsidRPr="007E60ED" w:rsidRDefault="00FD03FF" w:rsidP="00FD03FF">
      <w:pPr>
        <w:rPr>
          <w:rFonts w:ascii="Arial" w:hAnsi="Arial" w:cs="Arial"/>
          <w:b/>
          <w:lang w:val="es-ES_tradnl"/>
        </w:rPr>
      </w:pPr>
    </w:p>
    <w:p w14:paraId="4AD888FE" w14:textId="77777777" w:rsidR="00FD03FF" w:rsidRPr="007E60ED" w:rsidRDefault="00FD03FF" w:rsidP="00FD03FF">
      <w:pPr>
        <w:ind w:left="-709"/>
        <w:rPr>
          <w:rFonts w:ascii="Arial" w:hAnsi="Arial" w:cs="Arial"/>
          <w:lang w:val="es-ES_tradnl"/>
        </w:rPr>
      </w:pPr>
    </w:p>
    <w:p w14:paraId="700C64C4" w14:textId="77777777" w:rsidR="00FD03FF" w:rsidRPr="007E60ED" w:rsidRDefault="00FD03FF" w:rsidP="00FD03FF">
      <w:pPr>
        <w:ind w:left="-709"/>
        <w:rPr>
          <w:rFonts w:ascii="Arial" w:hAnsi="Arial" w:cs="Arial"/>
          <w:lang w:val="es-ES_tradnl"/>
        </w:rPr>
      </w:pPr>
      <w:r w:rsidRPr="007E60ED">
        <w:rPr>
          <w:rFonts w:ascii="Arial" w:hAnsi="Arial" w:cs="Arial"/>
          <w:lang w:val="es-ES_tradnl"/>
        </w:rPr>
        <w:t>Declaro que todos los datos consignados son ciertos.</w:t>
      </w:r>
    </w:p>
    <w:p w14:paraId="2682B402" w14:textId="77777777" w:rsidR="00FD03FF" w:rsidRPr="007E60ED" w:rsidRDefault="00FD03FF" w:rsidP="00FD03FF">
      <w:pPr>
        <w:rPr>
          <w:rFonts w:ascii="Arial" w:hAnsi="Arial" w:cs="Arial"/>
          <w:b/>
          <w:lang w:val="es-ES_tradnl"/>
        </w:rPr>
      </w:pPr>
    </w:p>
    <w:p w14:paraId="7F406D7D" w14:textId="77777777" w:rsidR="00FD03FF" w:rsidRPr="007E60ED" w:rsidRDefault="00FD03FF" w:rsidP="00FD03FF">
      <w:pPr>
        <w:ind w:hanging="709"/>
        <w:rPr>
          <w:rFonts w:ascii="Arial" w:hAnsi="Arial" w:cs="Arial"/>
          <w:sz w:val="20"/>
          <w:szCs w:val="20"/>
          <w:lang w:val="es-ES_tradnl"/>
        </w:rPr>
      </w:pPr>
      <w:r w:rsidRPr="007E60ED">
        <w:rPr>
          <w:rFonts w:ascii="Arial" w:hAnsi="Arial" w:cs="Arial"/>
          <w:b/>
          <w:sz w:val="20"/>
          <w:szCs w:val="20"/>
          <w:lang w:val="es-ES_tradnl"/>
        </w:rPr>
        <w:t xml:space="preserve"> </w:t>
      </w:r>
      <w:proofErr w:type="gramStart"/>
      <w:r w:rsidRPr="007E60ED">
        <w:rPr>
          <w:rFonts w:ascii="Arial" w:hAnsi="Arial" w:cs="Arial"/>
          <w:sz w:val="20"/>
          <w:szCs w:val="20"/>
          <w:lang w:val="es-ES_tradnl"/>
        </w:rPr>
        <w:t>En  _</w:t>
      </w:r>
      <w:proofErr w:type="gramEnd"/>
      <w:r w:rsidRPr="007E60ED">
        <w:rPr>
          <w:rFonts w:ascii="Arial" w:hAnsi="Arial" w:cs="Arial"/>
          <w:sz w:val="20"/>
          <w:szCs w:val="20"/>
          <w:lang w:val="es-ES_tradnl"/>
        </w:rPr>
        <w:t>____________________  a ______</w:t>
      </w:r>
      <w:proofErr w:type="spellStart"/>
      <w:r w:rsidRPr="007E60ED">
        <w:rPr>
          <w:rFonts w:ascii="Arial" w:hAnsi="Arial" w:cs="Arial"/>
          <w:sz w:val="20"/>
          <w:szCs w:val="20"/>
          <w:lang w:val="es-ES_tradnl"/>
        </w:rPr>
        <w:t>de_____________________de</w:t>
      </w:r>
      <w:proofErr w:type="spellEnd"/>
      <w:r w:rsidRPr="007E60ED">
        <w:rPr>
          <w:rFonts w:ascii="Arial" w:hAnsi="Arial" w:cs="Arial"/>
          <w:sz w:val="20"/>
          <w:szCs w:val="20"/>
          <w:lang w:val="es-ES_tradnl"/>
        </w:rPr>
        <w:t>______</w:t>
      </w:r>
    </w:p>
    <w:p w14:paraId="65B56086" w14:textId="77777777" w:rsidR="00FD03FF" w:rsidRPr="007E60ED" w:rsidRDefault="00FD03FF" w:rsidP="00FD03FF">
      <w:pPr>
        <w:rPr>
          <w:rFonts w:ascii="Arial" w:hAnsi="Arial" w:cs="Arial"/>
          <w:b/>
          <w:sz w:val="20"/>
          <w:szCs w:val="20"/>
          <w:lang w:val="es-ES_tradnl"/>
        </w:rPr>
      </w:pPr>
    </w:p>
    <w:p w14:paraId="7A44E84A" w14:textId="77777777" w:rsidR="00FD03FF" w:rsidRPr="007E60ED" w:rsidRDefault="00FD03FF" w:rsidP="00FD03FF">
      <w:pPr>
        <w:ind w:left="-709"/>
        <w:jc w:val="both"/>
        <w:rPr>
          <w:rFonts w:ascii="Arial" w:hAnsi="Arial" w:cs="Arial"/>
          <w:sz w:val="20"/>
          <w:szCs w:val="20"/>
          <w:lang w:val="es-ES_tradnl"/>
        </w:rPr>
      </w:pPr>
      <w:r w:rsidRPr="007E60ED">
        <w:rPr>
          <w:rFonts w:ascii="Arial" w:hAnsi="Arial" w:cs="Arial"/>
          <w:sz w:val="20"/>
          <w:szCs w:val="20"/>
          <w:lang w:val="es-ES_tradnl"/>
        </w:rPr>
        <w:t xml:space="preserve">La referencia curricular deberá ir acompañada de las acreditaciones que hayan sido requeridas en </w:t>
      </w:r>
      <w:r w:rsidRPr="007E60ED">
        <w:rPr>
          <w:rFonts w:ascii="Arial" w:hAnsi="Arial" w:cs="Arial"/>
          <w:b/>
          <w:i/>
          <w:sz w:val="20"/>
          <w:szCs w:val="20"/>
          <w:lang w:val="es-ES_tradnl"/>
        </w:rPr>
        <w:t>el Pliego de Condiciones Particulares y Técnicas.</w:t>
      </w:r>
    </w:p>
    <w:p w14:paraId="40906980" w14:textId="77777777" w:rsidR="00FD03FF" w:rsidRPr="007E60ED" w:rsidRDefault="00FD03FF" w:rsidP="00FD03FF">
      <w:pPr>
        <w:rPr>
          <w:rFonts w:ascii="Arial" w:hAnsi="Arial" w:cs="Arial"/>
          <w:b/>
          <w:sz w:val="20"/>
          <w:szCs w:val="20"/>
          <w:lang w:val="es-ES_tradnl"/>
        </w:rPr>
      </w:pPr>
    </w:p>
    <w:p w14:paraId="7F2C2ED6" w14:textId="77777777" w:rsidR="00FD03FF" w:rsidRPr="007E60ED" w:rsidRDefault="00FD03FF" w:rsidP="00FD03FF">
      <w:pPr>
        <w:rPr>
          <w:rFonts w:ascii="Arial" w:hAnsi="Arial" w:cs="Arial"/>
          <w:b/>
          <w:sz w:val="20"/>
          <w:szCs w:val="20"/>
          <w:lang w:val="es-ES_tradnl"/>
        </w:rPr>
      </w:pPr>
    </w:p>
    <w:p w14:paraId="5D0DB1B0" w14:textId="77777777" w:rsidR="00FD03FF" w:rsidRDefault="00842D6B" w:rsidP="00FD03FF">
      <w:pPr>
        <w:rPr>
          <w:rFonts w:ascii="Arial" w:hAnsi="Arial" w:cs="Arial"/>
          <w:b/>
          <w:sz w:val="20"/>
          <w:szCs w:val="20"/>
          <w:lang w:val="es-ES_tradnl"/>
        </w:rPr>
      </w:pPr>
      <w:r w:rsidRPr="00842D6B">
        <w:rPr>
          <w:rFonts w:ascii="Arial" w:hAnsi="Arial" w:cs="Arial"/>
          <w:b/>
          <w:sz w:val="20"/>
          <w:szCs w:val="20"/>
          <w:lang w:val="es-ES_tradnl"/>
        </w:rPr>
        <w:t xml:space="preserve">Firmado por </w:t>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r w:rsidRPr="00842D6B">
        <w:rPr>
          <w:rFonts w:ascii="Arial" w:hAnsi="Arial" w:cs="Arial"/>
          <w:b/>
          <w:sz w:val="20"/>
          <w:szCs w:val="20"/>
          <w:lang w:val="es-ES_tradnl"/>
        </w:rPr>
        <w:tab/>
        <w:t xml:space="preserve">     </w:t>
      </w:r>
      <w:r w:rsidRPr="00842D6B">
        <w:rPr>
          <w:rFonts w:ascii="Arial" w:hAnsi="Arial" w:cs="Arial"/>
          <w:b/>
          <w:sz w:val="20"/>
          <w:szCs w:val="20"/>
          <w:lang w:val="es-ES_tradnl"/>
        </w:rPr>
        <w:cr/>
      </w:r>
    </w:p>
    <w:p w14:paraId="7166A725" w14:textId="77777777" w:rsidR="00FD03FF" w:rsidRPr="007E60ED" w:rsidRDefault="00842D6B" w:rsidP="00FD03FF">
      <w:pPr>
        <w:rPr>
          <w:rFonts w:ascii="Arial" w:hAnsi="Arial" w:cs="Arial"/>
          <w:b/>
          <w:sz w:val="20"/>
          <w:szCs w:val="20"/>
          <w:lang w:val="es-ES_tradnl"/>
        </w:rPr>
      </w:pPr>
      <w:r w:rsidRPr="00842D6B">
        <w:rPr>
          <w:rFonts w:ascii="Arial" w:hAnsi="Arial" w:cs="Arial"/>
          <w:sz w:val="20"/>
          <w:szCs w:val="20"/>
          <w:lang w:val="es-ES_tradnl"/>
        </w:rPr>
        <w:t>(Firma o firma digital)</w:t>
      </w:r>
    </w:p>
    <w:p w14:paraId="7D3A26CD" w14:textId="262BEE15" w:rsidR="000429AD" w:rsidRDefault="000429AD" w:rsidP="002B5A4D">
      <w:pPr>
        <w:rPr>
          <w:b/>
          <w:sz w:val="22"/>
          <w:szCs w:val="22"/>
          <w:lang w:val="es-ES_tradnl"/>
        </w:rPr>
      </w:pPr>
    </w:p>
    <w:sectPr w:rsidR="000429AD" w:rsidSect="003314A6">
      <w:headerReference w:type="default" r:id="rId20"/>
      <w:footerReference w:type="default" r:id="rId21"/>
      <w:pgSz w:w="11906" w:h="16838"/>
      <w:pgMar w:top="1797" w:right="1701" w:bottom="1560"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6762D" w14:textId="77777777" w:rsidR="006879CE" w:rsidRDefault="006879CE">
      <w:r>
        <w:separator/>
      </w:r>
    </w:p>
  </w:endnote>
  <w:endnote w:type="continuationSeparator" w:id="0">
    <w:p w14:paraId="4D332793" w14:textId="77777777" w:rsidR="006879CE" w:rsidRDefault="0068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dalus">
    <w:altName w:val="Times New Roman"/>
    <w:charset w:val="00"/>
    <w:family w:val="roman"/>
    <w:pitch w:val="variable"/>
    <w:sig w:usb0="00000000" w:usb1="80000000" w:usb2="00000008" w:usb3="00000000" w:csb0="00000041" w:csb1="00000000"/>
  </w:font>
  <w:font w:name="Gill Sans Ultra Bold Condensed">
    <w:panose1 w:val="020B0A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C89A48t00">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E5C5" w14:textId="0036C91D" w:rsidR="00ED29B8" w:rsidRPr="00ED29B8" w:rsidRDefault="003314A6"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1312" behindDoc="0" locked="0" layoutInCell="1" allowOverlap="1" wp14:anchorId="2E3E7493" wp14:editId="2298FB27">
          <wp:simplePos x="0" y="0"/>
          <wp:positionH relativeFrom="margin">
            <wp:posOffset>4132607</wp:posOffset>
          </wp:positionH>
          <wp:positionV relativeFrom="margin">
            <wp:posOffset>8585132</wp:posOffset>
          </wp:positionV>
          <wp:extent cx="1394460" cy="469265"/>
          <wp:effectExtent l="0" t="0" r="0" b="0"/>
          <wp:wrapSquare wrapText="bothSides"/>
          <wp:docPr id="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pic:spPr>
              </pic:pic>
            </a:graphicData>
          </a:graphic>
          <wp14:sizeRelH relativeFrom="page">
            <wp14:pctWidth>0</wp14:pctWidth>
          </wp14:sizeRelH>
          <wp14:sizeRelV relativeFrom="page">
            <wp14:pctHeight>0</wp14:pctHeight>
          </wp14:sizeRelV>
        </wp:anchor>
      </w:drawing>
    </w:r>
    <w:r w:rsidR="0065037B">
      <w:rPr>
        <w:noProof/>
      </w:rPr>
      <w:drawing>
        <wp:anchor distT="0" distB="0" distL="114300" distR="114300" simplePos="0" relativeHeight="251655168" behindDoc="0" locked="0" layoutInCell="1" allowOverlap="1" wp14:anchorId="3C6C9FE2" wp14:editId="08EF58B5">
          <wp:simplePos x="0" y="0"/>
          <wp:positionH relativeFrom="margin">
            <wp:posOffset>2835275</wp:posOffset>
          </wp:positionH>
          <wp:positionV relativeFrom="margin">
            <wp:posOffset>9665335</wp:posOffset>
          </wp:positionV>
          <wp:extent cx="1206500" cy="374650"/>
          <wp:effectExtent l="0" t="0" r="0" b="0"/>
          <wp:wrapSquare wrapText="bothSides"/>
          <wp:docPr id="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pic:spPr>
              </pic:pic>
            </a:graphicData>
          </a:graphic>
          <wp14:sizeRelH relativeFrom="page">
            <wp14:pctWidth>0</wp14:pctWidth>
          </wp14:sizeRelH>
          <wp14:sizeRelV relativeFrom="page">
            <wp14:pctHeight>0</wp14:pctHeight>
          </wp14:sizeRelV>
        </wp:anchor>
      </w:drawing>
    </w:r>
    <w:r w:rsidR="00ED29B8">
      <w:rPr>
        <w:rFonts w:ascii="Arial" w:hAnsi="Arial"/>
        <w:smallCaps/>
        <w:spacing w:val="-2"/>
        <w:sz w:val="20"/>
        <w:szCs w:val="20"/>
        <w:lang w:eastAsia="x-none"/>
      </w:rPr>
      <w:t xml:space="preserve"> </w:t>
    </w:r>
    <w:r w:rsidR="00ED29B8" w:rsidRPr="00ED29B8">
      <w:rPr>
        <w:rFonts w:ascii="Arial" w:hAnsi="Arial"/>
        <w:smallCaps/>
        <w:spacing w:val="-2"/>
        <w:sz w:val="20"/>
        <w:szCs w:val="20"/>
        <w:lang w:val="x-none" w:eastAsia="x-none"/>
      </w:rPr>
      <w:t xml:space="preserve">Página </w:t>
    </w:r>
    <w:r w:rsidR="00ED29B8" w:rsidRPr="00ED29B8">
      <w:rPr>
        <w:rFonts w:ascii="Arial" w:hAnsi="Arial"/>
        <w:smallCaps/>
        <w:spacing w:val="-2"/>
        <w:sz w:val="20"/>
        <w:szCs w:val="20"/>
        <w:lang w:val="x-none" w:eastAsia="x-none"/>
      </w:rPr>
      <w:fldChar w:fldCharType="begin"/>
    </w:r>
    <w:r w:rsidR="00ED29B8" w:rsidRPr="00ED29B8">
      <w:rPr>
        <w:rFonts w:ascii="Arial" w:hAnsi="Arial"/>
        <w:smallCaps/>
        <w:spacing w:val="-2"/>
        <w:sz w:val="20"/>
        <w:szCs w:val="20"/>
        <w:lang w:val="x-none" w:eastAsia="x-none"/>
      </w:rPr>
      <w:instrText xml:space="preserve"> PAGE </w:instrText>
    </w:r>
    <w:r w:rsidR="00ED29B8" w:rsidRPr="00ED29B8">
      <w:rPr>
        <w:rFonts w:ascii="Arial" w:hAnsi="Arial"/>
        <w:smallCaps/>
        <w:spacing w:val="-2"/>
        <w:sz w:val="20"/>
        <w:szCs w:val="20"/>
        <w:lang w:val="x-none" w:eastAsia="x-none"/>
      </w:rPr>
      <w:fldChar w:fldCharType="separate"/>
    </w:r>
    <w:r w:rsidR="00175A04">
      <w:rPr>
        <w:rFonts w:ascii="Arial" w:hAnsi="Arial"/>
        <w:smallCaps/>
        <w:noProof/>
        <w:spacing w:val="-2"/>
        <w:sz w:val="20"/>
        <w:szCs w:val="20"/>
        <w:lang w:val="x-none" w:eastAsia="x-none"/>
      </w:rPr>
      <w:t>48</w:t>
    </w:r>
    <w:r w:rsidR="00ED29B8" w:rsidRPr="00ED29B8">
      <w:rPr>
        <w:rFonts w:ascii="Arial" w:hAnsi="Arial"/>
        <w:smallCaps/>
        <w:spacing w:val="-2"/>
        <w:sz w:val="20"/>
        <w:szCs w:val="20"/>
        <w:lang w:val="x-none" w:eastAsia="x-none"/>
      </w:rPr>
      <w:fldChar w:fldCharType="end"/>
    </w:r>
    <w:r w:rsidR="00ED29B8" w:rsidRPr="00ED29B8">
      <w:rPr>
        <w:rFonts w:ascii="Arial" w:hAnsi="Arial"/>
        <w:smallCaps/>
        <w:spacing w:val="-2"/>
        <w:sz w:val="20"/>
        <w:szCs w:val="20"/>
        <w:lang w:val="x-none" w:eastAsia="x-none"/>
      </w:rPr>
      <w:t xml:space="preserve"> de </w:t>
    </w:r>
    <w:r w:rsidR="00ED29B8" w:rsidRPr="00ED29B8">
      <w:rPr>
        <w:rFonts w:ascii="Arial" w:hAnsi="Arial"/>
        <w:smallCaps/>
        <w:spacing w:val="-2"/>
        <w:sz w:val="20"/>
        <w:szCs w:val="20"/>
        <w:lang w:val="x-none" w:eastAsia="x-none"/>
      </w:rPr>
      <w:fldChar w:fldCharType="begin"/>
    </w:r>
    <w:r w:rsidR="00ED29B8" w:rsidRPr="00ED29B8">
      <w:rPr>
        <w:rFonts w:ascii="Arial" w:hAnsi="Arial"/>
        <w:smallCaps/>
        <w:spacing w:val="-2"/>
        <w:sz w:val="20"/>
        <w:szCs w:val="20"/>
        <w:lang w:val="x-none" w:eastAsia="x-none"/>
      </w:rPr>
      <w:instrText xml:space="preserve"> NUMPAGES </w:instrText>
    </w:r>
    <w:r w:rsidR="00ED29B8" w:rsidRPr="00ED29B8">
      <w:rPr>
        <w:rFonts w:ascii="Arial" w:hAnsi="Arial"/>
        <w:smallCaps/>
        <w:spacing w:val="-2"/>
        <w:sz w:val="20"/>
        <w:szCs w:val="20"/>
        <w:lang w:val="x-none" w:eastAsia="x-none"/>
      </w:rPr>
      <w:fldChar w:fldCharType="separate"/>
    </w:r>
    <w:r w:rsidR="00175A04">
      <w:rPr>
        <w:rFonts w:ascii="Arial" w:hAnsi="Arial"/>
        <w:smallCaps/>
        <w:noProof/>
        <w:spacing w:val="-2"/>
        <w:sz w:val="20"/>
        <w:szCs w:val="20"/>
        <w:lang w:val="x-none" w:eastAsia="x-none"/>
      </w:rPr>
      <w:t>50</w:t>
    </w:r>
    <w:r w:rsidR="00ED29B8" w:rsidRPr="00ED29B8">
      <w:rPr>
        <w:rFonts w:ascii="Arial" w:hAnsi="Arial"/>
        <w:smallCaps/>
        <w:spacing w:val="-2"/>
        <w:sz w:val="20"/>
        <w:szCs w:val="20"/>
        <w:lang w:val="x-none" w:eastAsia="x-none"/>
      </w:rPr>
      <w:fldChar w:fldCharType="end"/>
    </w:r>
    <w:r w:rsidR="00ED29B8" w:rsidRPr="00ED29B8">
      <w:rPr>
        <w:rFonts w:ascii="Arial" w:hAnsi="Arial"/>
        <w:smallCaps/>
        <w:spacing w:val="-2"/>
        <w:sz w:val="20"/>
        <w:szCs w:val="20"/>
        <w:lang w:val="x-none" w:eastAsia="x-none"/>
      </w:rPr>
      <w:t xml:space="preserve">                             </w:t>
    </w:r>
    <w:r w:rsidR="00ED29B8">
      <w:rPr>
        <w:rFonts w:ascii="Arial" w:hAnsi="Arial"/>
        <w:smallCaps/>
        <w:spacing w:val="-2"/>
        <w:sz w:val="20"/>
        <w:szCs w:val="20"/>
        <w:lang w:val="x-none" w:eastAsia="x-none"/>
      </w:rPr>
      <w:t xml:space="preserve">      </w:t>
    </w:r>
    <w:r w:rsidR="00ED29B8" w:rsidRPr="00ED29B8">
      <w:rPr>
        <w:rFonts w:ascii="Arial" w:hAnsi="Arial"/>
        <w:smallCaps/>
        <w:spacing w:val="-2"/>
        <w:sz w:val="20"/>
        <w:szCs w:val="20"/>
        <w:lang w:val="x-none" w:eastAsia="x-none"/>
      </w:rPr>
      <w:t xml:space="preserve">  </w:t>
    </w:r>
    <w:r w:rsidR="0065467B">
      <w:rPr>
        <w:rFonts w:ascii="Arial" w:hAnsi="Arial"/>
        <w:smallCaps/>
        <w:spacing w:val="-2"/>
        <w:sz w:val="20"/>
        <w:szCs w:val="20"/>
        <w:lang w:eastAsia="x-none"/>
      </w:rPr>
      <w:t xml:space="preserve">                           v</w:t>
    </w:r>
    <w:r w:rsidR="00ED29B8" w:rsidRPr="00ED29B8">
      <w:rPr>
        <w:rFonts w:ascii="Arial" w:hAnsi="Arial"/>
        <w:smallCaps/>
        <w:spacing w:val="-2"/>
        <w:sz w:val="20"/>
        <w:szCs w:val="20"/>
        <w:lang w:val="x-none" w:eastAsia="x-none"/>
      </w:rPr>
      <w:t>.1</w:t>
    </w:r>
    <w:r w:rsidR="00ED29B8">
      <w:rPr>
        <w:rFonts w:ascii="Arial" w:hAnsi="Arial"/>
        <w:smallCaps/>
        <w:spacing w:val="-2"/>
        <w:sz w:val="20"/>
        <w:szCs w:val="20"/>
        <w:lang w:eastAsia="x-none"/>
      </w:rPr>
      <w:t>/2022</w:t>
    </w:r>
  </w:p>
  <w:p w14:paraId="3A4280D2" w14:textId="4626919A" w:rsidR="00726157" w:rsidRDefault="003314A6"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rPr>
      <w:drawing>
        <wp:anchor distT="0" distB="0" distL="114300" distR="114300" simplePos="0" relativeHeight="251657216" behindDoc="0" locked="0" layoutInCell="1" allowOverlap="1" wp14:anchorId="2D0AEC38" wp14:editId="11EEC5B7">
          <wp:simplePos x="0" y="0"/>
          <wp:positionH relativeFrom="margin">
            <wp:posOffset>-26224</wp:posOffset>
          </wp:positionH>
          <wp:positionV relativeFrom="margin">
            <wp:posOffset>8600359</wp:posOffset>
          </wp:positionV>
          <wp:extent cx="1327150" cy="458470"/>
          <wp:effectExtent l="0" t="0" r="0" b="0"/>
          <wp:wrapSquare wrapText="bothSides"/>
          <wp:docPr id="3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pic:spPr>
              </pic:pic>
            </a:graphicData>
          </a:graphic>
          <wp14:sizeRelH relativeFrom="page">
            <wp14:pctWidth>0</wp14:pctWidth>
          </wp14:sizeRelH>
          <wp14:sizeRelV relativeFrom="page">
            <wp14:pctHeight>0</wp14:pctHeight>
          </wp14:sizeRelV>
        </wp:anchor>
      </w:drawing>
    </w:r>
  </w:p>
  <w:p w14:paraId="2454D25B" w14:textId="1576A8F3" w:rsidR="00DD5582" w:rsidRPr="00DD5582" w:rsidRDefault="0065037B"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rPr>
      <w:drawing>
        <wp:anchor distT="0" distB="0" distL="114300" distR="114300" simplePos="0" relativeHeight="251659264" behindDoc="1" locked="0" layoutInCell="1" allowOverlap="1" wp14:anchorId="1714D865" wp14:editId="7F7B78D0">
          <wp:simplePos x="0" y="0"/>
          <wp:positionH relativeFrom="margin">
            <wp:posOffset>1080135</wp:posOffset>
          </wp:positionH>
          <wp:positionV relativeFrom="paragraph">
            <wp:posOffset>9202420</wp:posOffset>
          </wp:positionV>
          <wp:extent cx="617220" cy="539750"/>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BE4913" wp14:editId="2D656A8C">
          <wp:simplePos x="0" y="0"/>
          <wp:positionH relativeFrom="margin">
            <wp:posOffset>1080135</wp:posOffset>
          </wp:positionH>
          <wp:positionV relativeFrom="paragraph">
            <wp:posOffset>9202420</wp:posOffset>
          </wp:positionV>
          <wp:extent cx="617220" cy="539750"/>
          <wp:effectExtent l="0" t="0" r="0" b="0"/>
          <wp:wrapNone/>
          <wp:docPr id="3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0062216" wp14:editId="470948F6">
          <wp:simplePos x="0" y="0"/>
          <wp:positionH relativeFrom="margin">
            <wp:posOffset>2835275</wp:posOffset>
          </wp:positionH>
          <wp:positionV relativeFrom="margin">
            <wp:posOffset>9665335</wp:posOffset>
          </wp:positionV>
          <wp:extent cx="1206500" cy="374650"/>
          <wp:effectExtent l="0" t="0" r="0" b="0"/>
          <wp:wrapSquare wrapText="bothSides"/>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pic:spPr>
              </pic:pic>
            </a:graphicData>
          </a:graphic>
          <wp14:sizeRelH relativeFrom="page">
            <wp14:pctWidth>0</wp14:pctWidth>
          </wp14:sizeRelH>
          <wp14:sizeRelV relativeFrom="page">
            <wp14:pctHeight>0</wp14:pctHeight>
          </wp14:sizeRelV>
        </wp:anchor>
      </w:drawing>
    </w:r>
    <w:r w:rsidR="0033521B">
      <w:rPr>
        <w:rFonts w:ascii="Arial" w:hAnsi="Arial"/>
        <w:smallCaps/>
        <w:spacing w:val="-2"/>
        <w:sz w:val="20"/>
        <w:szCs w:val="20"/>
      </w:rPr>
      <w:t xml:space="preserve"> </w:t>
    </w:r>
  </w:p>
  <w:p w14:paraId="6516AD45" w14:textId="77777777" w:rsidR="008D5276" w:rsidRDefault="002F0D0B" w:rsidP="002F0D0B">
    <w:pPr>
      <w:pStyle w:val="Piedepgina"/>
      <w:tabs>
        <w:tab w:val="clear" w:pos="4252"/>
        <w:tab w:val="clear" w:pos="8504"/>
        <w:tab w:val="left" w:pos="4716"/>
      </w:tabs>
      <w:ind w:left="3540"/>
    </w:pPr>
    <w:r>
      <w:tab/>
    </w:r>
  </w:p>
  <w:p w14:paraId="32022375" w14:textId="77777777" w:rsidR="008D5276" w:rsidRDefault="008D5276"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98843" w14:textId="77777777" w:rsidR="006879CE" w:rsidRDefault="006879CE">
      <w:r>
        <w:separator/>
      </w:r>
    </w:p>
  </w:footnote>
  <w:footnote w:type="continuationSeparator" w:id="0">
    <w:p w14:paraId="692146E3" w14:textId="77777777" w:rsidR="006879CE" w:rsidRDefault="00687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D6C3" w14:textId="1E0B3773" w:rsidR="008D5276" w:rsidRPr="00387A77" w:rsidRDefault="0065037B" w:rsidP="00387A77">
    <w:pPr>
      <w:pStyle w:val="Encabezado"/>
    </w:pPr>
    <w:r>
      <w:rPr>
        <w:noProof/>
      </w:rPr>
      <w:drawing>
        <wp:anchor distT="0" distB="0" distL="114300" distR="114300" simplePos="0" relativeHeight="251660288" behindDoc="1" locked="0" layoutInCell="1" allowOverlap="1" wp14:anchorId="56D38246" wp14:editId="75DC4335">
          <wp:simplePos x="0" y="0"/>
          <wp:positionH relativeFrom="margin">
            <wp:posOffset>4789805</wp:posOffset>
          </wp:positionH>
          <wp:positionV relativeFrom="paragraph">
            <wp:posOffset>-17780</wp:posOffset>
          </wp:positionV>
          <wp:extent cx="617220" cy="539750"/>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B399DEF" wp14:editId="01BD0590">
          <wp:simplePos x="0" y="0"/>
          <wp:positionH relativeFrom="margin">
            <wp:posOffset>-78105</wp:posOffset>
          </wp:positionH>
          <wp:positionV relativeFrom="margin">
            <wp:posOffset>-756285</wp:posOffset>
          </wp:positionV>
          <wp:extent cx="1607185" cy="445770"/>
          <wp:effectExtent l="0" t="0" r="0" b="0"/>
          <wp:wrapSquare wrapText="bothSides"/>
          <wp:docPr id="3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54715"/>
    <w:multiLevelType w:val="hybridMultilevel"/>
    <w:tmpl w:val="DA4E87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CA0A50"/>
    <w:multiLevelType w:val="hybridMultilevel"/>
    <w:tmpl w:val="BCE8B8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3"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A2E30FF"/>
    <w:multiLevelType w:val="hybridMultilevel"/>
    <w:tmpl w:val="8D16EEDA"/>
    <w:lvl w:ilvl="0" w:tplc="218EBFBE">
      <w:start w:val="3"/>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B8B0244"/>
    <w:multiLevelType w:val="hybridMultilevel"/>
    <w:tmpl w:val="43B24ED2"/>
    <w:lvl w:ilvl="0" w:tplc="9670ED86">
      <w:numFmt w:val="bullet"/>
      <w:lvlText w:val="-"/>
      <w:lvlJc w:val="left"/>
      <w:pPr>
        <w:ind w:left="789" w:hanging="360"/>
      </w:pPr>
      <w:rPr>
        <w:rFonts w:ascii="Arial" w:eastAsia="Times New Roman" w:hAnsi="Arial" w:cs="Arial"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6" w15:restartNumberingAfterBreak="0">
    <w:nsid w:val="0C9F735C"/>
    <w:multiLevelType w:val="hybridMultilevel"/>
    <w:tmpl w:val="BA8E78DE"/>
    <w:lvl w:ilvl="0" w:tplc="8A78ABA0">
      <w:start w:val="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CD032C7"/>
    <w:multiLevelType w:val="hybridMultilevel"/>
    <w:tmpl w:val="66345784"/>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F50372"/>
    <w:multiLevelType w:val="hybridMultilevel"/>
    <w:tmpl w:val="6672B2A6"/>
    <w:lvl w:ilvl="0" w:tplc="65A60A5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56AC6"/>
    <w:multiLevelType w:val="hybridMultilevel"/>
    <w:tmpl w:val="13B0B440"/>
    <w:lvl w:ilvl="0" w:tplc="5A32A8E6">
      <w:start w:val="1"/>
      <w:numFmt w:val="bullet"/>
      <w:lvlText w:val="-"/>
      <w:lvlJc w:val="left"/>
      <w:pPr>
        <w:ind w:left="360" w:hanging="360"/>
      </w:pPr>
      <w:rPr>
        <w:rFonts w:ascii="Andalus" w:hAnsi="Andalu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0E01656"/>
    <w:multiLevelType w:val="hybridMultilevel"/>
    <w:tmpl w:val="02A27D9E"/>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27A1019"/>
    <w:multiLevelType w:val="hybridMultilevel"/>
    <w:tmpl w:val="030418F8"/>
    <w:lvl w:ilvl="0" w:tplc="47620372">
      <w:start w:val="1"/>
      <w:numFmt w:val="decimal"/>
      <w:lvlText w:val="%1."/>
      <w:lvlJc w:val="left"/>
      <w:pPr>
        <w:ind w:left="107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1B7C88"/>
    <w:multiLevelType w:val="hybridMultilevel"/>
    <w:tmpl w:val="A2BC8D4E"/>
    <w:lvl w:ilvl="0" w:tplc="FFFFFFFF">
      <w:start w:val="1"/>
      <w:numFmt w:val="bullet"/>
      <w:lvlText w:val=""/>
      <w:lvlJc w:val="left"/>
      <w:rPr>
        <w:rFonts w:ascii="Wingdings" w:hAnsi="Wingdings"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0986947A">
      <w:numFmt w:val="bullet"/>
      <w:lvlText w:val="•"/>
      <w:lvlJc w:val="left"/>
      <w:pPr>
        <w:ind w:left="1188" w:hanging="360"/>
      </w:pPr>
      <w:rPr>
        <w:rFonts w:ascii="Arial" w:eastAsia="Times New Roman" w:hAnsi="Arial" w:cs="Aria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13" w15:restartNumberingAfterBreak="0">
    <w:nsid w:val="17233D41"/>
    <w:multiLevelType w:val="hybridMultilevel"/>
    <w:tmpl w:val="35F8DA2E"/>
    <w:lvl w:ilvl="0" w:tplc="94AAA0DC">
      <w:start w:val="1"/>
      <w:numFmt w:val="decimal"/>
      <w:lvlText w:val="%1."/>
      <w:lvlJc w:val="left"/>
      <w:pPr>
        <w:tabs>
          <w:tab w:val="num" w:pos="360"/>
        </w:tabs>
        <w:ind w:left="360" w:hanging="360"/>
      </w:pPr>
      <w:rPr>
        <w:b/>
        <w:color w:val="auto"/>
        <w:sz w:val="20"/>
        <w:szCs w:val="2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4" w15:restartNumberingAfterBreak="0">
    <w:nsid w:val="1A76497A"/>
    <w:multiLevelType w:val="hybridMultilevel"/>
    <w:tmpl w:val="84F657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1C3A03D2"/>
    <w:multiLevelType w:val="hybridMultilevel"/>
    <w:tmpl w:val="ACC0D2EA"/>
    <w:lvl w:ilvl="0" w:tplc="359AC3C4">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A5799C"/>
    <w:multiLevelType w:val="hybridMultilevel"/>
    <w:tmpl w:val="94DAD5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2444C04"/>
    <w:multiLevelType w:val="hybridMultilevel"/>
    <w:tmpl w:val="CB889986"/>
    <w:lvl w:ilvl="0" w:tplc="02B428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3CD27E8"/>
    <w:multiLevelType w:val="hybridMultilevel"/>
    <w:tmpl w:val="438CAE0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24CE206F"/>
    <w:multiLevelType w:val="hybridMultilevel"/>
    <w:tmpl w:val="180A8006"/>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76192B"/>
    <w:multiLevelType w:val="hybridMultilevel"/>
    <w:tmpl w:val="F5AEDE1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2BAB68E0"/>
    <w:multiLevelType w:val="hybridMultilevel"/>
    <w:tmpl w:val="46E42CFC"/>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DBF29B1"/>
    <w:multiLevelType w:val="hybridMultilevel"/>
    <w:tmpl w:val="262CEC3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DF24D9C"/>
    <w:multiLevelType w:val="hybridMultilevel"/>
    <w:tmpl w:val="E4261652"/>
    <w:lvl w:ilvl="0" w:tplc="92FC55DA">
      <w:numFmt w:val="bullet"/>
      <w:lvlText w:val="-"/>
      <w:lvlJc w:val="left"/>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F934E26"/>
    <w:multiLevelType w:val="hybridMultilevel"/>
    <w:tmpl w:val="B0C88550"/>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0DD3E28"/>
    <w:multiLevelType w:val="hybridMultilevel"/>
    <w:tmpl w:val="B038FEA0"/>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664ECC"/>
    <w:multiLevelType w:val="hybridMultilevel"/>
    <w:tmpl w:val="811220A2"/>
    <w:lvl w:ilvl="0" w:tplc="5A32A8E6">
      <w:start w:val="1"/>
      <w:numFmt w:val="bullet"/>
      <w:lvlText w:val="-"/>
      <w:lvlJc w:val="left"/>
      <w:pPr>
        <w:ind w:left="360" w:hanging="360"/>
      </w:pPr>
      <w:rPr>
        <w:rFonts w:ascii="Andalus" w:hAnsi="Andalu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344A3C2B"/>
    <w:multiLevelType w:val="hybridMultilevel"/>
    <w:tmpl w:val="DAB605AE"/>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6A817AC"/>
    <w:multiLevelType w:val="hybridMultilevel"/>
    <w:tmpl w:val="0A40A46C"/>
    <w:lvl w:ilvl="0" w:tplc="0C0A0001">
      <w:start w:val="1"/>
      <w:numFmt w:val="bullet"/>
      <w:lvlText w:val=""/>
      <w:lvlJc w:val="left"/>
      <w:pPr>
        <w:ind w:left="720" w:hanging="360"/>
      </w:pPr>
      <w:rPr>
        <w:rFonts w:ascii="Symbol" w:hAnsi="Symbol"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7F60D5E"/>
    <w:multiLevelType w:val="hybridMultilevel"/>
    <w:tmpl w:val="B50C2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3BE5088C"/>
    <w:multiLevelType w:val="hybridMultilevel"/>
    <w:tmpl w:val="38846B70"/>
    <w:lvl w:ilvl="0" w:tplc="8CC4BEDE">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C176FAD"/>
    <w:multiLevelType w:val="hybridMultilevel"/>
    <w:tmpl w:val="834C817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D7A2944"/>
    <w:multiLevelType w:val="hybridMultilevel"/>
    <w:tmpl w:val="81785C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3CB1157"/>
    <w:multiLevelType w:val="hybridMultilevel"/>
    <w:tmpl w:val="80AA731C"/>
    <w:lvl w:ilvl="0" w:tplc="27206B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4663423"/>
    <w:multiLevelType w:val="hybridMultilevel"/>
    <w:tmpl w:val="026087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73B54D2"/>
    <w:multiLevelType w:val="hybridMultilevel"/>
    <w:tmpl w:val="95B0F6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9B72C9A"/>
    <w:multiLevelType w:val="hybridMultilevel"/>
    <w:tmpl w:val="9DAAF872"/>
    <w:lvl w:ilvl="0" w:tplc="218EBFBE">
      <w:start w:val="3"/>
      <w:numFmt w:val="bullet"/>
      <w:lvlText w:val="-"/>
      <w:lvlJc w:val="left"/>
      <w:rPr>
        <w:rFonts w:ascii="Arial" w:eastAsia="Calibri" w:hAnsi="Arial" w:cs="Arial"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37" w15:restartNumberingAfterBreak="0">
    <w:nsid w:val="4A696A54"/>
    <w:multiLevelType w:val="hybridMultilevel"/>
    <w:tmpl w:val="B6D0D610"/>
    <w:lvl w:ilvl="0" w:tplc="FD204000">
      <w:start w:val="6"/>
      <w:numFmt w:val="decimal"/>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0D24FDE"/>
    <w:multiLevelType w:val="hybridMultilevel"/>
    <w:tmpl w:val="7DB89240"/>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5238774E"/>
    <w:multiLevelType w:val="hybridMultilevel"/>
    <w:tmpl w:val="847638C8"/>
    <w:lvl w:ilvl="0" w:tplc="EBB63430">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40" w15:restartNumberingAfterBreak="0">
    <w:nsid w:val="54AB6DC7"/>
    <w:multiLevelType w:val="hybridMultilevel"/>
    <w:tmpl w:val="2DCEC530"/>
    <w:lvl w:ilvl="0" w:tplc="9F7CFFF0">
      <w:start w:val="3"/>
      <w:numFmt w:val="bullet"/>
      <w:lvlText w:val="-"/>
      <w:lvlJc w:val="left"/>
      <w:pPr>
        <w:ind w:left="360" w:hanging="360"/>
      </w:pPr>
      <w:rPr>
        <w:rFonts w:ascii="Arial" w:eastAsia="Times New Roman" w:hAnsi="Arial" w:cs="Arial" w:hint="default"/>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1" w15:restartNumberingAfterBreak="0">
    <w:nsid w:val="54D66D9F"/>
    <w:multiLevelType w:val="hybridMultilevel"/>
    <w:tmpl w:val="78F23BCA"/>
    <w:lvl w:ilvl="0" w:tplc="9670ED86">
      <w:numFmt w:val="bullet"/>
      <w:lvlText w:val="-"/>
      <w:lvlJc w:val="left"/>
      <w:pPr>
        <w:ind w:left="360" w:hanging="360"/>
      </w:pPr>
      <w:rPr>
        <w:rFonts w:ascii="Arial" w:eastAsia="Times New Roman"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5C476754"/>
    <w:multiLevelType w:val="hybridMultilevel"/>
    <w:tmpl w:val="B4BE6340"/>
    <w:lvl w:ilvl="0" w:tplc="0C0A0005">
      <w:start w:val="1"/>
      <w:numFmt w:val="bullet"/>
      <w:lvlText w:val=""/>
      <w:lvlJc w:val="left"/>
      <w:rPr>
        <w:rFonts w:ascii="Wingdings" w:hAnsi="Wingdings" w:hint="default"/>
      </w:rPr>
    </w:lvl>
    <w:lvl w:ilvl="1" w:tplc="0C0A0003">
      <w:start w:val="1"/>
      <w:numFmt w:val="bullet"/>
      <w:lvlText w:val="o"/>
      <w:lvlJc w:val="left"/>
      <w:pPr>
        <w:ind w:left="-1380" w:hanging="360"/>
      </w:pPr>
      <w:rPr>
        <w:rFonts w:ascii="Courier New" w:hAnsi="Courier New" w:cs="Courier New" w:hint="default"/>
      </w:rPr>
    </w:lvl>
    <w:lvl w:ilvl="2" w:tplc="0C0A0005">
      <w:start w:val="1"/>
      <w:numFmt w:val="bullet"/>
      <w:lvlText w:val=""/>
      <w:lvlJc w:val="left"/>
      <w:pPr>
        <w:ind w:left="-660" w:hanging="360"/>
      </w:pPr>
      <w:rPr>
        <w:rFonts w:ascii="Wingdings" w:hAnsi="Wingdings" w:hint="default"/>
      </w:rPr>
    </w:lvl>
    <w:lvl w:ilvl="3" w:tplc="0C0A0001">
      <w:start w:val="1"/>
      <w:numFmt w:val="bullet"/>
      <w:lvlText w:val=""/>
      <w:lvlJc w:val="left"/>
      <w:pPr>
        <w:ind w:left="60" w:hanging="360"/>
      </w:pPr>
      <w:rPr>
        <w:rFonts w:ascii="Symbol" w:hAnsi="Symbol" w:hint="default"/>
      </w:rPr>
    </w:lvl>
    <w:lvl w:ilvl="4" w:tplc="0C0A0003">
      <w:start w:val="1"/>
      <w:numFmt w:val="bullet"/>
      <w:lvlText w:val="o"/>
      <w:lvlJc w:val="left"/>
      <w:pPr>
        <w:ind w:left="780" w:hanging="360"/>
      </w:pPr>
      <w:rPr>
        <w:rFonts w:ascii="Courier New" w:hAnsi="Courier New" w:cs="Courier New" w:hint="default"/>
      </w:rPr>
    </w:lvl>
    <w:lvl w:ilvl="5" w:tplc="0C0A0005" w:tentative="1">
      <w:start w:val="1"/>
      <w:numFmt w:val="bullet"/>
      <w:lvlText w:val=""/>
      <w:lvlJc w:val="left"/>
      <w:pPr>
        <w:ind w:left="1500" w:hanging="360"/>
      </w:pPr>
      <w:rPr>
        <w:rFonts w:ascii="Wingdings" w:hAnsi="Wingdings" w:hint="default"/>
      </w:rPr>
    </w:lvl>
    <w:lvl w:ilvl="6" w:tplc="0C0A0001" w:tentative="1">
      <w:start w:val="1"/>
      <w:numFmt w:val="bullet"/>
      <w:lvlText w:val=""/>
      <w:lvlJc w:val="left"/>
      <w:pPr>
        <w:ind w:left="2220" w:hanging="360"/>
      </w:pPr>
      <w:rPr>
        <w:rFonts w:ascii="Symbol" w:hAnsi="Symbol" w:hint="default"/>
      </w:rPr>
    </w:lvl>
    <w:lvl w:ilvl="7" w:tplc="0C0A0003" w:tentative="1">
      <w:start w:val="1"/>
      <w:numFmt w:val="bullet"/>
      <w:lvlText w:val="o"/>
      <w:lvlJc w:val="left"/>
      <w:pPr>
        <w:ind w:left="2940" w:hanging="360"/>
      </w:pPr>
      <w:rPr>
        <w:rFonts w:ascii="Courier New" w:hAnsi="Courier New" w:cs="Courier New" w:hint="default"/>
      </w:rPr>
    </w:lvl>
    <w:lvl w:ilvl="8" w:tplc="0C0A0005" w:tentative="1">
      <w:start w:val="1"/>
      <w:numFmt w:val="bullet"/>
      <w:lvlText w:val=""/>
      <w:lvlJc w:val="left"/>
      <w:pPr>
        <w:ind w:left="3660" w:hanging="360"/>
      </w:pPr>
      <w:rPr>
        <w:rFonts w:ascii="Wingdings" w:hAnsi="Wingdings" w:hint="default"/>
      </w:rPr>
    </w:lvl>
  </w:abstractNum>
  <w:abstractNum w:abstractNumId="43" w15:restartNumberingAfterBreak="0">
    <w:nsid w:val="5EB64984"/>
    <w:multiLevelType w:val="hybridMultilevel"/>
    <w:tmpl w:val="2738EC58"/>
    <w:lvl w:ilvl="0" w:tplc="2B9EDA7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0323336"/>
    <w:multiLevelType w:val="hybridMultilevel"/>
    <w:tmpl w:val="D146E5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604176BC"/>
    <w:multiLevelType w:val="hybridMultilevel"/>
    <w:tmpl w:val="700C06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0C23CB9"/>
    <w:multiLevelType w:val="hybridMultilevel"/>
    <w:tmpl w:val="AECC6A1C"/>
    <w:lvl w:ilvl="0" w:tplc="FFFFFFFF">
      <w:start w:val="1"/>
      <w:numFmt w:val="bullet"/>
      <w:lvlText w:val=""/>
      <w:lvlJc w:val="left"/>
      <w:rPr>
        <w:rFonts w:ascii="Wingdings" w:hAnsi="Wingdings"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218EBFBE">
      <w:start w:val="3"/>
      <w:numFmt w:val="bullet"/>
      <w:lvlText w:val="-"/>
      <w:lvlJc w:val="left"/>
      <w:pPr>
        <w:ind w:left="1188" w:hanging="360"/>
      </w:pPr>
      <w:rPr>
        <w:rFonts w:ascii="Arial" w:eastAsia="Calibri" w:hAnsi="Arial" w:cs="Aria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47" w15:restartNumberingAfterBreak="0">
    <w:nsid w:val="60C95C5E"/>
    <w:multiLevelType w:val="hybridMultilevel"/>
    <w:tmpl w:val="73F048BE"/>
    <w:lvl w:ilvl="0" w:tplc="9670ED86">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FC36E4"/>
    <w:multiLevelType w:val="hybridMultilevel"/>
    <w:tmpl w:val="2982BA1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9" w15:restartNumberingAfterBreak="0">
    <w:nsid w:val="636A3411"/>
    <w:multiLevelType w:val="hybridMultilevel"/>
    <w:tmpl w:val="F348A6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37D101F"/>
    <w:multiLevelType w:val="hybridMultilevel"/>
    <w:tmpl w:val="330EE688"/>
    <w:lvl w:ilvl="0" w:tplc="9670ED86">
      <w:numFmt w:val="bullet"/>
      <w:lvlText w:val="-"/>
      <w:lvlJc w:val="left"/>
      <w:rPr>
        <w:rFonts w:ascii="Arial" w:eastAsia="Times New Roman" w:hAnsi="Arial" w:cs="Arial"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FFFFFFFF">
      <w:start w:val="1"/>
      <w:numFmt w:val="bullet"/>
      <w:lvlText w:val=""/>
      <w:lvlJc w:val="left"/>
      <w:pPr>
        <w:ind w:left="1188" w:hanging="360"/>
      </w:pPr>
      <w:rPr>
        <w:rFonts w:ascii="Symbol" w:hAnsi="Symbo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51" w15:restartNumberingAfterBreak="0">
    <w:nsid w:val="63A44552"/>
    <w:multiLevelType w:val="hybridMultilevel"/>
    <w:tmpl w:val="0D107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44157D9"/>
    <w:multiLevelType w:val="hybridMultilevel"/>
    <w:tmpl w:val="EC200662"/>
    <w:lvl w:ilvl="0" w:tplc="5A32A8E6">
      <w:start w:val="1"/>
      <w:numFmt w:val="bullet"/>
      <w:lvlText w:val="-"/>
      <w:lvlJc w:val="left"/>
      <w:pPr>
        <w:ind w:left="360" w:hanging="360"/>
      </w:pPr>
      <w:rPr>
        <w:rFonts w:ascii="Andalus" w:hAnsi="Andalu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6616321C"/>
    <w:multiLevelType w:val="hybridMultilevel"/>
    <w:tmpl w:val="3C38B1AE"/>
    <w:lvl w:ilvl="0" w:tplc="218EBFBE">
      <w:start w:val="3"/>
      <w:numFmt w:val="bullet"/>
      <w:lvlText w:val="-"/>
      <w:lvlJc w:val="left"/>
      <w:rPr>
        <w:rFonts w:ascii="Arial" w:eastAsia="Calibri" w:hAnsi="Arial" w:cs="Arial" w:hint="default"/>
      </w:rPr>
    </w:lvl>
    <w:lvl w:ilvl="1" w:tplc="0986947A">
      <w:numFmt w:val="bullet"/>
      <w:lvlText w:val="•"/>
      <w:lvlJc w:val="left"/>
      <w:pPr>
        <w:ind w:left="-290" w:hanging="430"/>
      </w:pPr>
      <w:rPr>
        <w:rFonts w:ascii="Arial" w:eastAsia="Times New Roman" w:hAnsi="Arial" w:cs="Arial"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54" w15:restartNumberingAfterBreak="0">
    <w:nsid w:val="6DD54E63"/>
    <w:multiLevelType w:val="hybridMultilevel"/>
    <w:tmpl w:val="D5F8387E"/>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20175A"/>
    <w:multiLevelType w:val="hybridMultilevel"/>
    <w:tmpl w:val="FC8E891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2602E4"/>
    <w:multiLevelType w:val="hybridMultilevel"/>
    <w:tmpl w:val="3B78DC6C"/>
    <w:lvl w:ilvl="0" w:tplc="0C0A0019">
      <w:start w:val="1"/>
      <w:numFmt w:val="lowerLetter"/>
      <w:lvlText w:val="%1."/>
      <w:lvlJc w:val="left"/>
      <w:pPr>
        <w:ind w:left="1068" w:hanging="360"/>
      </w:pPr>
      <w:rPr>
        <w:rFonts w:hint="default"/>
        <w:b/>
        <w:color w:val="auto"/>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6E3E7D10"/>
    <w:multiLevelType w:val="hybridMultilevel"/>
    <w:tmpl w:val="6514470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3"/>
  </w:num>
  <w:num w:numId="4">
    <w:abstractNumId w:val="39"/>
  </w:num>
  <w:num w:numId="5">
    <w:abstractNumId w:val="58"/>
  </w:num>
  <w:num w:numId="6">
    <w:abstractNumId w:val="42"/>
  </w:num>
  <w:num w:numId="7">
    <w:abstractNumId w:val="53"/>
  </w:num>
  <w:num w:numId="8">
    <w:abstractNumId w:val="36"/>
  </w:num>
  <w:num w:numId="9">
    <w:abstractNumId w:val="11"/>
  </w:num>
  <w:num w:numId="10">
    <w:abstractNumId w:val="23"/>
  </w:num>
  <w:num w:numId="11">
    <w:abstractNumId w:val="49"/>
  </w:num>
  <w:num w:numId="12">
    <w:abstractNumId w:val="32"/>
  </w:num>
  <w:num w:numId="13">
    <w:abstractNumId w:val="10"/>
  </w:num>
  <w:num w:numId="14">
    <w:abstractNumId w:val="44"/>
  </w:num>
  <w:num w:numId="15">
    <w:abstractNumId w:val="29"/>
  </w:num>
  <w:num w:numId="16">
    <w:abstractNumId w:val="35"/>
  </w:num>
  <w:num w:numId="17">
    <w:abstractNumId w:val="51"/>
  </w:num>
  <w:num w:numId="18">
    <w:abstractNumId w:val="16"/>
  </w:num>
  <w:num w:numId="19">
    <w:abstractNumId w:val="17"/>
  </w:num>
  <w:num w:numId="20">
    <w:abstractNumId w:val="55"/>
  </w:num>
  <w:num w:numId="21">
    <w:abstractNumId w:val="34"/>
  </w:num>
  <w:num w:numId="22">
    <w:abstractNumId w:val="14"/>
  </w:num>
  <w:num w:numId="23">
    <w:abstractNumId w:val="6"/>
  </w:num>
  <w:num w:numId="24">
    <w:abstractNumId w:val="28"/>
  </w:num>
  <w:num w:numId="25">
    <w:abstractNumId w:val="18"/>
  </w:num>
  <w:num w:numId="26">
    <w:abstractNumId w:val="26"/>
  </w:num>
  <w:num w:numId="27">
    <w:abstractNumId w:val="52"/>
  </w:num>
  <w:num w:numId="28">
    <w:abstractNumId w:val="9"/>
  </w:num>
  <w:num w:numId="29">
    <w:abstractNumId w:val="33"/>
  </w:num>
  <w:num w:numId="30">
    <w:abstractNumId w:val="1"/>
  </w:num>
  <w:num w:numId="31">
    <w:abstractNumId w:val="19"/>
  </w:num>
  <w:num w:numId="32">
    <w:abstractNumId w:val="4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7"/>
  </w:num>
  <w:num w:numId="36">
    <w:abstractNumId w:val="4"/>
  </w:num>
  <w:num w:numId="37">
    <w:abstractNumId w:val="46"/>
  </w:num>
  <w:num w:numId="38">
    <w:abstractNumId w:val="45"/>
  </w:num>
  <w:num w:numId="39">
    <w:abstractNumId w:val="24"/>
  </w:num>
  <w:num w:numId="40">
    <w:abstractNumId w:val="54"/>
  </w:num>
  <w:num w:numId="41">
    <w:abstractNumId w:val="41"/>
  </w:num>
  <w:num w:numId="42">
    <w:abstractNumId w:val="21"/>
  </w:num>
  <w:num w:numId="43">
    <w:abstractNumId w:val="25"/>
  </w:num>
  <w:num w:numId="44">
    <w:abstractNumId w:val="27"/>
  </w:num>
  <w:num w:numId="45">
    <w:abstractNumId w:val="5"/>
  </w:num>
  <w:num w:numId="46">
    <w:abstractNumId w:val="38"/>
  </w:num>
  <w:num w:numId="47">
    <w:abstractNumId w:val="47"/>
  </w:num>
  <w:num w:numId="48">
    <w:abstractNumId w:val="50"/>
  </w:num>
  <w:num w:numId="49">
    <w:abstractNumId w:val="12"/>
  </w:num>
  <w:num w:numId="50">
    <w:abstractNumId w:val="57"/>
  </w:num>
  <w:num w:numId="51">
    <w:abstractNumId w:val="7"/>
  </w:num>
  <w:num w:numId="52">
    <w:abstractNumId w:val="31"/>
  </w:num>
  <w:num w:numId="53">
    <w:abstractNumId w:val="22"/>
  </w:num>
  <w:num w:numId="54">
    <w:abstractNumId w:val="15"/>
  </w:num>
  <w:num w:numId="55">
    <w:abstractNumId w:val="30"/>
  </w:num>
  <w:num w:numId="56">
    <w:abstractNumId w:val="43"/>
  </w:num>
  <w:num w:numId="57">
    <w:abstractNumId w:val="0"/>
  </w:num>
  <w:num w:numId="58">
    <w:abstractNumId w:val="56"/>
  </w:num>
  <w:num w:numId="59">
    <w:abstractNumId w:val="8"/>
  </w:num>
  <w:num w:numId="60">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9"/>
    <w:rsid w:val="0000010C"/>
    <w:rsid w:val="00000183"/>
    <w:rsid w:val="00000467"/>
    <w:rsid w:val="0000057A"/>
    <w:rsid w:val="00000864"/>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2D89"/>
    <w:rsid w:val="00003119"/>
    <w:rsid w:val="0000317B"/>
    <w:rsid w:val="00003257"/>
    <w:rsid w:val="0000326D"/>
    <w:rsid w:val="0000336F"/>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9CB"/>
    <w:rsid w:val="00004A13"/>
    <w:rsid w:val="00004C8C"/>
    <w:rsid w:val="00004D36"/>
    <w:rsid w:val="00004EE9"/>
    <w:rsid w:val="000051B9"/>
    <w:rsid w:val="00005349"/>
    <w:rsid w:val="000058DB"/>
    <w:rsid w:val="00005B9C"/>
    <w:rsid w:val="0000667A"/>
    <w:rsid w:val="00006AD7"/>
    <w:rsid w:val="00006B9E"/>
    <w:rsid w:val="00006F40"/>
    <w:rsid w:val="00007024"/>
    <w:rsid w:val="00007169"/>
    <w:rsid w:val="00007A92"/>
    <w:rsid w:val="00007C04"/>
    <w:rsid w:val="00007E4D"/>
    <w:rsid w:val="00007E80"/>
    <w:rsid w:val="00007FCE"/>
    <w:rsid w:val="0001026D"/>
    <w:rsid w:val="000103FF"/>
    <w:rsid w:val="0001078E"/>
    <w:rsid w:val="00010DF8"/>
    <w:rsid w:val="0001148F"/>
    <w:rsid w:val="0001200E"/>
    <w:rsid w:val="00012168"/>
    <w:rsid w:val="000121D9"/>
    <w:rsid w:val="000126EF"/>
    <w:rsid w:val="00012885"/>
    <w:rsid w:val="00012B97"/>
    <w:rsid w:val="00012C77"/>
    <w:rsid w:val="000131DE"/>
    <w:rsid w:val="00013359"/>
    <w:rsid w:val="000135E8"/>
    <w:rsid w:val="000139A3"/>
    <w:rsid w:val="00013F10"/>
    <w:rsid w:val="00014027"/>
    <w:rsid w:val="00014220"/>
    <w:rsid w:val="0001446F"/>
    <w:rsid w:val="00014710"/>
    <w:rsid w:val="0001477F"/>
    <w:rsid w:val="00014C8F"/>
    <w:rsid w:val="00014CB2"/>
    <w:rsid w:val="00015143"/>
    <w:rsid w:val="00015AC6"/>
    <w:rsid w:val="00015DD7"/>
    <w:rsid w:val="00015E31"/>
    <w:rsid w:val="000161AA"/>
    <w:rsid w:val="000162E1"/>
    <w:rsid w:val="00016962"/>
    <w:rsid w:val="00016F71"/>
    <w:rsid w:val="00017057"/>
    <w:rsid w:val="00017142"/>
    <w:rsid w:val="00017314"/>
    <w:rsid w:val="0001739C"/>
    <w:rsid w:val="0001748D"/>
    <w:rsid w:val="000175DF"/>
    <w:rsid w:val="00017AE8"/>
    <w:rsid w:val="00017BF7"/>
    <w:rsid w:val="00017E4E"/>
    <w:rsid w:val="0002014E"/>
    <w:rsid w:val="00020747"/>
    <w:rsid w:val="00020AF3"/>
    <w:rsid w:val="00020CAB"/>
    <w:rsid w:val="000214EF"/>
    <w:rsid w:val="00021866"/>
    <w:rsid w:val="00021AF3"/>
    <w:rsid w:val="00021C17"/>
    <w:rsid w:val="00021D86"/>
    <w:rsid w:val="000223B7"/>
    <w:rsid w:val="00022650"/>
    <w:rsid w:val="000226F1"/>
    <w:rsid w:val="0002287E"/>
    <w:rsid w:val="00022B13"/>
    <w:rsid w:val="00022B38"/>
    <w:rsid w:val="00022BF7"/>
    <w:rsid w:val="00022D29"/>
    <w:rsid w:val="00023476"/>
    <w:rsid w:val="00023C24"/>
    <w:rsid w:val="00024051"/>
    <w:rsid w:val="000244B1"/>
    <w:rsid w:val="000248BE"/>
    <w:rsid w:val="00024BA4"/>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38"/>
    <w:rsid w:val="0002696B"/>
    <w:rsid w:val="00026B18"/>
    <w:rsid w:val="00026B70"/>
    <w:rsid w:val="00026D30"/>
    <w:rsid w:val="00026EF9"/>
    <w:rsid w:val="00026F03"/>
    <w:rsid w:val="000270D3"/>
    <w:rsid w:val="00027255"/>
    <w:rsid w:val="000274CB"/>
    <w:rsid w:val="0002756F"/>
    <w:rsid w:val="000275DD"/>
    <w:rsid w:val="00027C3D"/>
    <w:rsid w:val="00027EEA"/>
    <w:rsid w:val="0003018F"/>
    <w:rsid w:val="00030F1B"/>
    <w:rsid w:val="00030FEE"/>
    <w:rsid w:val="000310D1"/>
    <w:rsid w:val="00031509"/>
    <w:rsid w:val="0003164B"/>
    <w:rsid w:val="000318B6"/>
    <w:rsid w:val="00031B60"/>
    <w:rsid w:val="000321BD"/>
    <w:rsid w:val="00032372"/>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0D3"/>
    <w:rsid w:val="000352B7"/>
    <w:rsid w:val="00035575"/>
    <w:rsid w:val="0003560D"/>
    <w:rsid w:val="000356A4"/>
    <w:rsid w:val="00035840"/>
    <w:rsid w:val="00035A65"/>
    <w:rsid w:val="00035B58"/>
    <w:rsid w:val="00035C59"/>
    <w:rsid w:val="00035CC0"/>
    <w:rsid w:val="00035D6D"/>
    <w:rsid w:val="00035D7F"/>
    <w:rsid w:val="000360B8"/>
    <w:rsid w:val="00036587"/>
    <w:rsid w:val="00036720"/>
    <w:rsid w:val="00036C64"/>
    <w:rsid w:val="000370D0"/>
    <w:rsid w:val="00037197"/>
    <w:rsid w:val="00037A0E"/>
    <w:rsid w:val="00037ABB"/>
    <w:rsid w:val="00037CC8"/>
    <w:rsid w:val="00037F3E"/>
    <w:rsid w:val="00040108"/>
    <w:rsid w:val="00040476"/>
    <w:rsid w:val="00040504"/>
    <w:rsid w:val="00040774"/>
    <w:rsid w:val="00040ACE"/>
    <w:rsid w:val="00040DFF"/>
    <w:rsid w:val="00041241"/>
    <w:rsid w:val="00041276"/>
    <w:rsid w:val="000413F7"/>
    <w:rsid w:val="00041569"/>
    <w:rsid w:val="0004168C"/>
    <w:rsid w:val="00041B4E"/>
    <w:rsid w:val="00041B6E"/>
    <w:rsid w:val="00041D15"/>
    <w:rsid w:val="00041E45"/>
    <w:rsid w:val="00042046"/>
    <w:rsid w:val="000420F4"/>
    <w:rsid w:val="000423B1"/>
    <w:rsid w:val="000429AD"/>
    <w:rsid w:val="00042C00"/>
    <w:rsid w:val="00042DEA"/>
    <w:rsid w:val="00042E6D"/>
    <w:rsid w:val="00043306"/>
    <w:rsid w:val="000435B8"/>
    <w:rsid w:val="00043A96"/>
    <w:rsid w:val="00043AAC"/>
    <w:rsid w:val="00043F9C"/>
    <w:rsid w:val="000441ED"/>
    <w:rsid w:val="000443AD"/>
    <w:rsid w:val="00044402"/>
    <w:rsid w:val="00044809"/>
    <w:rsid w:val="00044948"/>
    <w:rsid w:val="000449F5"/>
    <w:rsid w:val="00044F8D"/>
    <w:rsid w:val="00045099"/>
    <w:rsid w:val="0004528F"/>
    <w:rsid w:val="00045341"/>
    <w:rsid w:val="00045435"/>
    <w:rsid w:val="00045559"/>
    <w:rsid w:val="00045B65"/>
    <w:rsid w:val="000466CE"/>
    <w:rsid w:val="0004681C"/>
    <w:rsid w:val="0004699E"/>
    <w:rsid w:val="00046C14"/>
    <w:rsid w:val="00046DA2"/>
    <w:rsid w:val="00046EA8"/>
    <w:rsid w:val="00046FCB"/>
    <w:rsid w:val="0004736F"/>
    <w:rsid w:val="00047594"/>
    <w:rsid w:val="0004759E"/>
    <w:rsid w:val="00047D95"/>
    <w:rsid w:val="00047DF7"/>
    <w:rsid w:val="00050335"/>
    <w:rsid w:val="0005072B"/>
    <w:rsid w:val="000508F2"/>
    <w:rsid w:val="0005095B"/>
    <w:rsid w:val="00050995"/>
    <w:rsid w:val="00050E70"/>
    <w:rsid w:val="00051494"/>
    <w:rsid w:val="000518ED"/>
    <w:rsid w:val="00051A5E"/>
    <w:rsid w:val="00051D24"/>
    <w:rsid w:val="00051E11"/>
    <w:rsid w:val="0005202D"/>
    <w:rsid w:val="00052214"/>
    <w:rsid w:val="00052307"/>
    <w:rsid w:val="000523AF"/>
    <w:rsid w:val="00052536"/>
    <w:rsid w:val="00052A6C"/>
    <w:rsid w:val="00052C48"/>
    <w:rsid w:val="00052CA8"/>
    <w:rsid w:val="00052FA2"/>
    <w:rsid w:val="000536F5"/>
    <w:rsid w:val="00053990"/>
    <w:rsid w:val="00053F8D"/>
    <w:rsid w:val="00054105"/>
    <w:rsid w:val="0005443D"/>
    <w:rsid w:val="000544F6"/>
    <w:rsid w:val="000549FC"/>
    <w:rsid w:val="00054A44"/>
    <w:rsid w:val="00055193"/>
    <w:rsid w:val="000555A5"/>
    <w:rsid w:val="0005568D"/>
    <w:rsid w:val="0005573C"/>
    <w:rsid w:val="00056215"/>
    <w:rsid w:val="00056244"/>
    <w:rsid w:val="00056DA7"/>
    <w:rsid w:val="0005727C"/>
    <w:rsid w:val="000576B2"/>
    <w:rsid w:val="0005778D"/>
    <w:rsid w:val="00057B60"/>
    <w:rsid w:val="00057D17"/>
    <w:rsid w:val="00057DAE"/>
    <w:rsid w:val="00057FEF"/>
    <w:rsid w:val="00060054"/>
    <w:rsid w:val="00060152"/>
    <w:rsid w:val="00060267"/>
    <w:rsid w:val="000602F6"/>
    <w:rsid w:val="00060440"/>
    <w:rsid w:val="000604CC"/>
    <w:rsid w:val="00060725"/>
    <w:rsid w:val="00060755"/>
    <w:rsid w:val="000609F4"/>
    <w:rsid w:val="00060B02"/>
    <w:rsid w:val="00060DEE"/>
    <w:rsid w:val="0006137F"/>
    <w:rsid w:val="000613A0"/>
    <w:rsid w:val="00061440"/>
    <w:rsid w:val="00061B91"/>
    <w:rsid w:val="00061F40"/>
    <w:rsid w:val="000625DC"/>
    <w:rsid w:val="000628AF"/>
    <w:rsid w:val="000628B5"/>
    <w:rsid w:val="00062EE5"/>
    <w:rsid w:val="00062EEB"/>
    <w:rsid w:val="000630BF"/>
    <w:rsid w:val="00063273"/>
    <w:rsid w:val="00063755"/>
    <w:rsid w:val="000640A6"/>
    <w:rsid w:val="000645ED"/>
    <w:rsid w:val="00064B37"/>
    <w:rsid w:val="00064C62"/>
    <w:rsid w:val="00064DAF"/>
    <w:rsid w:val="00064F6F"/>
    <w:rsid w:val="000650B5"/>
    <w:rsid w:val="00065886"/>
    <w:rsid w:val="00065BB4"/>
    <w:rsid w:val="00066132"/>
    <w:rsid w:val="000674BA"/>
    <w:rsid w:val="00067862"/>
    <w:rsid w:val="00067925"/>
    <w:rsid w:val="000679DF"/>
    <w:rsid w:val="00067EAE"/>
    <w:rsid w:val="000700BF"/>
    <w:rsid w:val="0007042D"/>
    <w:rsid w:val="000706B1"/>
    <w:rsid w:val="0007087F"/>
    <w:rsid w:val="00070B99"/>
    <w:rsid w:val="000713B9"/>
    <w:rsid w:val="000714B6"/>
    <w:rsid w:val="00071566"/>
    <w:rsid w:val="000717E0"/>
    <w:rsid w:val="00071D58"/>
    <w:rsid w:val="00071EB7"/>
    <w:rsid w:val="00071F87"/>
    <w:rsid w:val="00072037"/>
    <w:rsid w:val="00072085"/>
    <w:rsid w:val="000720A5"/>
    <w:rsid w:val="00072579"/>
    <w:rsid w:val="0007277B"/>
    <w:rsid w:val="000728E7"/>
    <w:rsid w:val="00072A97"/>
    <w:rsid w:val="000736E4"/>
    <w:rsid w:val="00073715"/>
    <w:rsid w:val="000738B3"/>
    <w:rsid w:val="00073B08"/>
    <w:rsid w:val="00073E73"/>
    <w:rsid w:val="0007434A"/>
    <w:rsid w:val="000743CA"/>
    <w:rsid w:val="00074435"/>
    <w:rsid w:val="0007448A"/>
    <w:rsid w:val="00074660"/>
    <w:rsid w:val="00074721"/>
    <w:rsid w:val="0007479A"/>
    <w:rsid w:val="00074974"/>
    <w:rsid w:val="00074B87"/>
    <w:rsid w:val="00074B9D"/>
    <w:rsid w:val="00074C6E"/>
    <w:rsid w:val="00075032"/>
    <w:rsid w:val="000751B3"/>
    <w:rsid w:val="000751CD"/>
    <w:rsid w:val="0007522F"/>
    <w:rsid w:val="00075455"/>
    <w:rsid w:val="000756A8"/>
    <w:rsid w:val="00075AE3"/>
    <w:rsid w:val="00075D6F"/>
    <w:rsid w:val="00075EBC"/>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0F13"/>
    <w:rsid w:val="00081216"/>
    <w:rsid w:val="000816A1"/>
    <w:rsid w:val="0008254E"/>
    <w:rsid w:val="0008254F"/>
    <w:rsid w:val="0008263D"/>
    <w:rsid w:val="00082954"/>
    <w:rsid w:val="00082A98"/>
    <w:rsid w:val="00083623"/>
    <w:rsid w:val="00083744"/>
    <w:rsid w:val="00083B00"/>
    <w:rsid w:val="00083BAB"/>
    <w:rsid w:val="00084224"/>
    <w:rsid w:val="00084246"/>
    <w:rsid w:val="0008444F"/>
    <w:rsid w:val="0008466A"/>
    <w:rsid w:val="00084845"/>
    <w:rsid w:val="00084C0F"/>
    <w:rsid w:val="00085731"/>
    <w:rsid w:val="000857E5"/>
    <w:rsid w:val="00085A04"/>
    <w:rsid w:val="00085A0E"/>
    <w:rsid w:val="00085A59"/>
    <w:rsid w:val="00085AAF"/>
    <w:rsid w:val="00085B19"/>
    <w:rsid w:val="00085B54"/>
    <w:rsid w:val="00085B85"/>
    <w:rsid w:val="00085CF5"/>
    <w:rsid w:val="000864F5"/>
    <w:rsid w:val="000866D6"/>
    <w:rsid w:val="00086888"/>
    <w:rsid w:val="00086BE6"/>
    <w:rsid w:val="00086E3B"/>
    <w:rsid w:val="0008701F"/>
    <w:rsid w:val="00087265"/>
    <w:rsid w:val="000872F5"/>
    <w:rsid w:val="00087DEB"/>
    <w:rsid w:val="00087EF6"/>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B3"/>
    <w:rsid w:val="00091ACB"/>
    <w:rsid w:val="00091B53"/>
    <w:rsid w:val="00091BFC"/>
    <w:rsid w:val="0009250D"/>
    <w:rsid w:val="00092542"/>
    <w:rsid w:val="00092630"/>
    <w:rsid w:val="00092684"/>
    <w:rsid w:val="00092817"/>
    <w:rsid w:val="0009293A"/>
    <w:rsid w:val="00092B31"/>
    <w:rsid w:val="00092CF2"/>
    <w:rsid w:val="00092DEC"/>
    <w:rsid w:val="00093BBB"/>
    <w:rsid w:val="00093CF3"/>
    <w:rsid w:val="000942D1"/>
    <w:rsid w:val="00094320"/>
    <w:rsid w:val="00094A59"/>
    <w:rsid w:val="00095382"/>
    <w:rsid w:val="00095CAA"/>
    <w:rsid w:val="0009693F"/>
    <w:rsid w:val="00096C75"/>
    <w:rsid w:val="00097480"/>
    <w:rsid w:val="000974E2"/>
    <w:rsid w:val="000976F0"/>
    <w:rsid w:val="00097918"/>
    <w:rsid w:val="00097925"/>
    <w:rsid w:val="00097EA5"/>
    <w:rsid w:val="000A0021"/>
    <w:rsid w:val="000A0231"/>
    <w:rsid w:val="000A0309"/>
    <w:rsid w:val="000A0599"/>
    <w:rsid w:val="000A0653"/>
    <w:rsid w:val="000A0892"/>
    <w:rsid w:val="000A0AF6"/>
    <w:rsid w:val="000A12E8"/>
    <w:rsid w:val="000A13C3"/>
    <w:rsid w:val="000A1542"/>
    <w:rsid w:val="000A1986"/>
    <w:rsid w:val="000A1CDA"/>
    <w:rsid w:val="000A203C"/>
    <w:rsid w:val="000A2B87"/>
    <w:rsid w:val="000A2DFA"/>
    <w:rsid w:val="000A3094"/>
    <w:rsid w:val="000A3770"/>
    <w:rsid w:val="000A38C8"/>
    <w:rsid w:val="000A3A90"/>
    <w:rsid w:val="000A3DD2"/>
    <w:rsid w:val="000A3E48"/>
    <w:rsid w:val="000A40A2"/>
    <w:rsid w:val="000A45C6"/>
    <w:rsid w:val="000A46C0"/>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73EC"/>
    <w:rsid w:val="000A77BA"/>
    <w:rsid w:val="000A7C16"/>
    <w:rsid w:val="000B02E1"/>
    <w:rsid w:val="000B061D"/>
    <w:rsid w:val="000B08A6"/>
    <w:rsid w:val="000B0A79"/>
    <w:rsid w:val="000B0D67"/>
    <w:rsid w:val="000B0FF3"/>
    <w:rsid w:val="000B1052"/>
    <w:rsid w:val="000B109C"/>
    <w:rsid w:val="000B10FD"/>
    <w:rsid w:val="000B1CB2"/>
    <w:rsid w:val="000B1F9A"/>
    <w:rsid w:val="000B214F"/>
    <w:rsid w:val="000B23EB"/>
    <w:rsid w:val="000B24C6"/>
    <w:rsid w:val="000B271A"/>
    <w:rsid w:val="000B294C"/>
    <w:rsid w:val="000B2B5E"/>
    <w:rsid w:val="000B2E23"/>
    <w:rsid w:val="000B30CA"/>
    <w:rsid w:val="000B326E"/>
    <w:rsid w:val="000B353B"/>
    <w:rsid w:val="000B35FC"/>
    <w:rsid w:val="000B365D"/>
    <w:rsid w:val="000B36C7"/>
    <w:rsid w:val="000B398E"/>
    <w:rsid w:val="000B3A84"/>
    <w:rsid w:val="000B3B9F"/>
    <w:rsid w:val="000B3C0D"/>
    <w:rsid w:val="000B3CCD"/>
    <w:rsid w:val="000B3CE2"/>
    <w:rsid w:val="000B3D98"/>
    <w:rsid w:val="000B3ECD"/>
    <w:rsid w:val="000B4054"/>
    <w:rsid w:val="000B4CE7"/>
    <w:rsid w:val="000B5399"/>
    <w:rsid w:val="000B54F9"/>
    <w:rsid w:val="000B5B07"/>
    <w:rsid w:val="000B5EC5"/>
    <w:rsid w:val="000B6B4E"/>
    <w:rsid w:val="000B6B7B"/>
    <w:rsid w:val="000B7492"/>
    <w:rsid w:val="000B7A20"/>
    <w:rsid w:val="000B7C27"/>
    <w:rsid w:val="000B7F0A"/>
    <w:rsid w:val="000C049A"/>
    <w:rsid w:val="000C08D2"/>
    <w:rsid w:val="000C0F00"/>
    <w:rsid w:val="000C1180"/>
    <w:rsid w:val="000C1300"/>
    <w:rsid w:val="000C1ABA"/>
    <w:rsid w:val="000C27E4"/>
    <w:rsid w:val="000C2AC6"/>
    <w:rsid w:val="000C2C75"/>
    <w:rsid w:val="000C2DB4"/>
    <w:rsid w:val="000C3511"/>
    <w:rsid w:val="000C373E"/>
    <w:rsid w:val="000C38D6"/>
    <w:rsid w:val="000C429B"/>
    <w:rsid w:val="000C42A9"/>
    <w:rsid w:val="000C4551"/>
    <w:rsid w:val="000C463C"/>
    <w:rsid w:val="000C488A"/>
    <w:rsid w:val="000C4AC9"/>
    <w:rsid w:val="000C4DAF"/>
    <w:rsid w:val="000C53A4"/>
    <w:rsid w:val="000C58E9"/>
    <w:rsid w:val="000C5C6C"/>
    <w:rsid w:val="000C5C95"/>
    <w:rsid w:val="000C64A7"/>
    <w:rsid w:val="000C6542"/>
    <w:rsid w:val="000C6584"/>
    <w:rsid w:val="000C65DC"/>
    <w:rsid w:val="000C693A"/>
    <w:rsid w:val="000C6A4C"/>
    <w:rsid w:val="000C72C1"/>
    <w:rsid w:val="000C73C5"/>
    <w:rsid w:val="000C750B"/>
    <w:rsid w:val="000C7564"/>
    <w:rsid w:val="000C7BE1"/>
    <w:rsid w:val="000C7CB9"/>
    <w:rsid w:val="000C7CFE"/>
    <w:rsid w:val="000C7E40"/>
    <w:rsid w:val="000C7EED"/>
    <w:rsid w:val="000D0651"/>
    <w:rsid w:val="000D0BAB"/>
    <w:rsid w:val="000D0D2B"/>
    <w:rsid w:val="000D0DA6"/>
    <w:rsid w:val="000D1875"/>
    <w:rsid w:val="000D1B68"/>
    <w:rsid w:val="000D216D"/>
    <w:rsid w:val="000D2397"/>
    <w:rsid w:val="000D25D9"/>
    <w:rsid w:val="000D27B0"/>
    <w:rsid w:val="000D303C"/>
    <w:rsid w:val="000D3262"/>
    <w:rsid w:val="000D3499"/>
    <w:rsid w:val="000D34CB"/>
    <w:rsid w:val="000D3B4D"/>
    <w:rsid w:val="000D414F"/>
    <w:rsid w:val="000D427B"/>
    <w:rsid w:val="000D47AE"/>
    <w:rsid w:val="000D49A2"/>
    <w:rsid w:val="000D4BC5"/>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679"/>
    <w:rsid w:val="000E076B"/>
    <w:rsid w:val="000E0794"/>
    <w:rsid w:val="000E0F5B"/>
    <w:rsid w:val="000E1082"/>
    <w:rsid w:val="000E11AC"/>
    <w:rsid w:val="000E11E8"/>
    <w:rsid w:val="000E1358"/>
    <w:rsid w:val="000E1AA3"/>
    <w:rsid w:val="000E1D1F"/>
    <w:rsid w:val="000E1FEC"/>
    <w:rsid w:val="000E2075"/>
    <w:rsid w:val="000E22C9"/>
    <w:rsid w:val="000E2952"/>
    <w:rsid w:val="000E2F08"/>
    <w:rsid w:val="000E3646"/>
    <w:rsid w:val="000E38E9"/>
    <w:rsid w:val="000E3DCD"/>
    <w:rsid w:val="000E4311"/>
    <w:rsid w:val="000E445E"/>
    <w:rsid w:val="000E4610"/>
    <w:rsid w:val="000E4659"/>
    <w:rsid w:val="000E4B7B"/>
    <w:rsid w:val="000E4BF2"/>
    <w:rsid w:val="000E4F3F"/>
    <w:rsid w:val="000E5067"/>
    <w:rsid w:val="000E5137"/>
    <w:rsid w:val="000E542D"/>
    <w:rsid w:val="000E550D"/>
    <w:rsid w:val="000E56A5"/>
    <w:rsid w:val="000E5768"/>
    <w:rsid w:val="000E57FF"/>
    <w:rsid w:val="000E5A6C"/>
    <w:rsid w:val="000E5C2D"/>
    <w:rsid w:val="000E5E1D"/>
    <w:rsid w:val="000E5ECD"/>
    <w:rsid w:val="000E66FC"/>
    <w:rsid w:val="000E67B0"/>
    <w:rsid w:val="000E6C71"/>
    <w:rsid w:val="000E72E7"/>
    <w:rsid w:val="000E7413"/>
    <w:rsid w:val="000E78EC"/>
    <w:rsid w:val="000E7D3C"/>
    <w:rsid w:val="000E7E1B"/>
    <w:rsid w:val="000E7E20"/>
    <w:rsid w:val="000F0160"/>
    <w:rsid w:val="000F0241"/>
    <w:rsid w:val="000F0408"/>
    <w:rsid w:val="000F0E5C"/>
    <w:rsid w:val="000F0F7E"/>
    <w:rsid w:val="000F11D0"/>
    <w:rsid w:val="000F14B1"/>
    <w:rsid w:val="000F14D8"/>
    <w:rsid w:val="000F150A"/>
    <w:rsid w:val="000F152D"/>
    <w:rsid w:val="000F194E"/>
    <w:rsid w:val="000F1CB9"/>
    <w:rsid w:val="000F247B"/>
    <w:rsid w:val="000F24E9"/>
    <w:rsid w:val="000F2A65"/>
    <w:rsid w:val="000F2ACC"/>
    <w:rsid w:val="000F2DD3"/>
    <w:rsid w:val="000F313D"/>
    <w:rsid w:val="000F3427"/>
    <w:rsid w:val="000F3737"/>
    <w:rsid w:val="000F376C"/>
    <w:rsid w:val="000F384D"/>
    <w:rsid w:val="000F3949"/>
    <w:rsid w:val="000F3B0D"/>
    <w:rsid w:val="000F3B53"/>
    <w:rsid w:val="000F3C63"/>
    <w:rsid w:val="000F3F54"/>
    <w:rsid w:val="000F42CC"/>
    <w:rsid w:val="000F4B3D"/>
    <w:rsid w:val="000F4B71"/>
    <w:rsid w:val="000F5709"/>
    <w:rsid w:val="000F571E"/>
    <w:rsid w:val="000F5C16"/>
    <w:rsid w:val="000F5DA6"/>
    <w:rsid w:val="000F5ED5"/>
    <w:rsid w:val="000F605B"/>
    <w:rsid w:val="000F61A5"/>
    <w:rsid w:val="000F630D"/>
    <w:rsid w:val="000F66D2"/>
    <w:rsid w:val="000F671D"/>
    <w:rsid w:val="000F6901"/>
    <w:rsid w:val="000F701D"/>
    <w:rsid w:val="000F72DB"/>
    <w:rsid w:val="000F73C7"/>
    <w:rsid w:val="000F74DA"/>
    <w:rsid w:val="000F7500"/>
    <w:rsid w:val="000F7852"/>
    <w:rsid w:val="000F7962"/>
    <w:rsid w:val="000F7C2E"/>
    <w:rsid w:val="000F7D1A"/>
    <w:rsid w:val="000F7DBD"/>
    <w:rsid w:val="001002A1"/>
    <w:rsid w:val="0010043F"/>
    <w:rsid w:val="00100B31"/>
    <w:rsid w:val="001010FC"/>
    <w:rsid w:val="0010140E"/>
    <w:rsid w:val="00101D34"/>
    <w:rsid w:val="0010247D"/>
    <w:rsid w:val="001027ED"/>
    <w:rsid w:val="0010293A"/>
    <w:rsid w:val="00102C99"/>
    <w:rsid w:val="00102E03"/>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AA1"/>
    <w:rsid w:val="00105B02"/>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07D41"/>
    <w:rsid w:val="001102BB"/>
    <w:rsid w:val="001105AF"/>
    <w:rsid w:val="001105EF"/>
    <w:rsid w:val="0011080C"/>
    <w:rsid w:val="00110C56"/>
    <w:rsid w:val="00110DC6"/>
    <w:rsid w:val="00110E99"/>
    <w:rsid w:val="001110C1"/>
    <w:rsid w:val="00111277"/>
    <w:rsid w:val="00111397"/>
    <w:rsid w:val="001117D1"/>
    <w:rsid w:val="0011182E"/>
    <w:rsid w:val="00111AD4"/>
    <w:rsid w:val="00111CBD"/>
    <w:rsid w:val="00112090"/>
    <w:rsid w:val="00112154"/>
    <w:rsid w:val="0011234E"/>
    <w:rsid w:val="001123BB"/>
    <w:rsid w:val="00112768"/>
    <w:rsid w:val="00112A53"/>
    <w:rsid w:val="00112CD4"/>
    <w:rsid w:val="00112E2B"/>
    <w:rsid w:val="001135B4"/>
    <w:rsid w:val="001136C8"/>
    <w:rsid w:val="0011374F"/>
    <w:rsid w:val="00113F39"/>
    <w:rsid w:val="00114864"/>
    <w:rsid w:val="00114DAB"/>
    <w:rsid w:val="001154C5"/>
    <w:rsid w:val="00115594"/>
    <w:rsid w:val="001157DC"/>
    <w:rsid w:val="00115B32"/>
    <w:rsid w:val="00115E92"/>
    <w:rsid w:val="00116036"/>
    <w:rsid w:val="00116613"/>
    <w:rsid w:val="001166CD"/>
    <w:rsid w:val="00116764"/>
    <w:rsid w:val="001169E4"/>
    <w:rsid w:val="00116DB4"/>
    <w:rsid w:val="00116F5A"/>
    <w:rsid w:val="001170BA"/>
    <w:rsid w:val="001176A7"/>
    <w:rsid w:val="00117A5A"/>
    <w:rsid w:val="00117E39"/>
    <w:rsid w:val="00120101"/>
    <w:rsid w:val="00120401"/>
    <w:rsid w:val="001204AE"/>
    <w:rsid w:val="00120F58"/>
    <w:rsid w:val="00120FA8"/>
    <w:rsid w:val="00121109"/>
    <w:rsid w:val="0012159A"/>
    <w:rsid w:val="001218BC"/>
    <w:rsid w:val="00121A3C"/>
    <w:rsid w:val="00121C40"/>
    <w:rsid w:val="00121C77"/>
    <w:rsid w:val="00121CF7"/>
    <w:rsid w:val="00121E6E"/>
    <w:rsid w:val="00121F0D"/>
    <w:rsid w:val="00122176"/>
    <w:rsid w:val="001222A8"/>
    <w:rsid w:val="0012258A"/>
    <w:rsid w:val="00122FB6"/>
    <w:rsid w:val="00122FD9"/>
    <w:rsid w:val="0012303F"/>
    <w:rsid w:val="0012351C"/>
    <w:rsid w:val="00123587"/>
    <w:rsid w:val="001235CA"/>
    <w:rsid w:val="001235D1"/>
    <w:rsid w:val="00123634"/>
    <w:rsid w:val="00123658"/>
    <w:rsid w:val="001237BC"/>
    <w:rsid w:val="001239D6"/>
    <w:rsid w:val="00123A50"/>
    <w:rsid w:val="00123B7E"/>
    <w:rsid w:val="00123CDB"/>
    <w:rsid w:val="00123E24"/>
    <w:rsid w:val="00123E5C"/>
    <w:rsid w:val="00123FD9"/>
    <w:rsid w:val="00124244"/>
    <w:rsid w:val="001246C2"/>
    <w:rsid w:val="0012472A"/>
    <w:rsid w:val="00124B53"/>
    <w:rsid w:val="00124CD0"/>
    <w:rsid w:val="00124EE6"/>
    <w:rsid w:val="00124F38"/>
    <w:rsid w:val="0012527F"/>
    <w:rsid w:val="0012557C"/>
    <w:rsid w:val="0012564C"/>
    <w:rsid w:val="001258C2"/>
    <w:rsid w:val="00125910"/>
    <w:rsid w:val="00125BBB"/>
    <w:rsid w:val="00126100"/>
    <w:rsid w:val="00126F78"/>
    <w:rsid w:val="001271C2"/>
    <w:rsid w:val="0012742E"/>
    <w:rsid w:val="001276D7"/>
    <w:rsid w:val="00127F03"/>
    <w:rsid w:val="001303BC"/>
    <w:rsid w:val="00130431"/>
    <w:rsid w:val="00130707"/>
    <w:rsid w:val="0013085F"/>
    <w:rsid w:val="0013090C"/>
    <w:rsid w:val="00130A94"/>
    <w:rsid w:val="00130CF6"/>
    <w:rsid w:val="00130FF9"/>
    <w:rsid w:val="0013101E"/>
    <w:rsid w:val="0013130A"/>
    <w:rsid w:val="001316C1"/>
    <w:rsid w:val="001318AB"/>
    <w:rsid w:val="00131C69"/>
    <w:rsid w:val="00131CE9"/>
    <w:rsid w:val="00131F0E"/>
    <w:rsid w:val="00132E42"/>
    <w:rsid w:val="00132F2C"/>
    <w:rsid w:val="00133119"/>
    <w:rsid w:val="001331E0"/>
    <w:rsid w:val="00133293"/>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4B6"/>
    <w:rsid w:val="001365AA"/>
    <w:rsid w:val="001370C4"/>
    <w:rsid w:val="00137548"/>
    <w:rsid w:val="00137DFB"/>
    <w:rsid w:val="00137F13"/>
    <w:rsid w:val="0014022B"/>
    <w:rsid w:val="00140901"/>
    <w:rsid w:val="00140C5F"/>
    <w:rsid w:val="00140DB7"/>
    <w:rsid w:val="00140FFF"/>
    <w:rsid w:val="001411F6"/>
    <w:rsid w:val="0014163D"/>
    <w:rsid w:val="00141849"/>
    <w:rsid w:val="00141908"/>
    <w:rsid w:val="001419D8"/>
    <w:rsid w:val="00141B61"/>
    <w:rsid w:val="00141E7B"/>
    <w:rsid w:val="00141F78"/>
    <w:rsid w:val="00141FE4"/>
    <w:rsid w:val="0014203F"/>
    <w:rsid w:val="001420BE"/>
    <w:rsid w:val="00142271"/>
    <w:rsid w:val="00142588"/>
    <w:rsid w:val="00142A52"/>
    <w:rsid w:val="00142A61"/>
    <w:rsid w:val="00142C21"/>
    <w:rsid w:val="0014311D"/>
    <w:rsid w:val="001431E2"/>
    <w:rsid w:val="0014325C"/>
    <w:rsid w:val="00143394"/>
    <w:rsid w:val="00143513"/>
    <w:rsid w:val="00143584"/>
    <w:rsid w:val="00143920"/>
    <w:rsid w:val="00143B04"/>
    <w:rsid w:val="00144993"/>
    <w:rsid w:val="00144AB4"/>
    <w:rsid w:val="00144CA0"/>
    <w:rsid w:val="00145498"/>
    <w:rsid w:val="0014579A"/>
    <w:rsid w:val="001458A3"/>
    <w:rsid w:val="001459CB"/>
    <w:rsid w:val="00145B60"/>
    <w:rsid w:val="00146115"/>
    <w:rsid w:val="00146251"/>
    <w:rsid w:val="001462C7"/>
    <w:rsid w:val="00146700"/>
    <w:rsid w:val="001471A5"/>
    <w:rsid w:val="0014784D"/>
    <w:rsid w:val="00147F5E"/>
    <w:rsid w:val="0015038D"/>
    <w:rsid w:val="00150522"/>
    <w:rsid w:val="00150994"/>
    <w:rsid w:val="00150BD8"/>
    <w:rsid w:val="00151590"/>
    <w:rsid w:val="001515AD"/>
    <w:rsid w:val="00151B31"/>
    <w:rsid w:val="00151BA4"/>
    <w:rsid w:val="00151BF4"/>
    <w:rsid w:val="00151C23"/>
    <w:rsid w:val="00151CA6"/>
    <w:rsid w:val="001529D1"/>
    <w:rsid w:val="00152B23"/>
    <w:rsid w:val="00152CA8"/>
    <w:rsid w:val="00152D49"/>
    <w:rsid w:val="00152D7A"/>
    <w:rsid w:val="0015301A"/>
    <w:rsid w:val="00153549"/>
    <w:rsid w:val="001536EB"/>
    <w:rsid w:val="00153902"/>
    <w:rsid w:val="00153A4D"/>
    <w:rsid w:val="00153A7E"/>
    <w:rsid w:val="00153C21"/>
    <w:rsid w:val="00153D71"/>
    <w:rsid w:val="00153EEA"/>
    <w:rsid w:val="00154210"/>
    <w:rsid w:val="0015423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5E26"/>
    <w:rsid w:val="001561B2"/>
    <w:rsid w:val="001562A5"/>
    <w:rsid w:val="0015689D"/>
    <w:rsid w:val="00156C2B"/>
    <w:rsid w:val="00156E3E"/>
    <w:rsid w:val="00156E85"/>
    <w:rsid w:val="001571C8"/>
    <w:rsid w:val="0015768A"/>
    <w:rsid w:val="00157761"/>
    <w:rsid w:val="00157A22"/>
    <w:rsid w:val="00157C55"/>
    <w:rsid w:val="00157DF3"/>
    <w:rsid w:val="00157E0A"/>
    <w:rsid w:val="0016081C"/>
    <w:rsid w:val="0016085D"/>
    <w:rsid w:val="00160C6E"/>
    <w:rsid w:val="00160CCA"/>
    <w:rsid w:val="00161133"/>
    <w:rsid w:val="001613FF"/>
    <w:rsid w:val="001614D2"/>
    <w:rsid w:val="001614F1"/>
    <w:rsid w:val="001616BB"/>
    <w:rsid w:val="001618C8"/>
    <w:rsid w:val="00161BD1"/>
    <w:rsid w:val="00161C5D"/>
    <w:rsid w:val="00161CAD"/>
    <w:rsid w:val="00161F3E"/>
    <w:rsid w:val="001620EB"/>
    <w:rsid w:val="0016210F"/>
    <w:rsid w:val="00162284"/>
    <w:rsid w:val="001622DA"/>
    <w:rsid w:val="00162C10"/>
    <w:rsid w:val="00162E55"/>
    <w:rsid w:val="00162F1B"/>
    <w:rsid w:val="0016364C"/>
    <w:rsid w:val="00163D3E"/>
    <w:rsid w:val="00163EC0"/>
    <w:rsid w:val="0016425D"/>
    <w:rsid w:val="001643C9"/>
    <w:rsid w:val="00164410"/>
    <w:rsid w:val="001646CB"/>
    <w:rsid w:val="00164939"/>
    <w:rsid w:val="001649F8"/>
    <w:rsid w:val="00164D42"/>
    <w:rsid w:val="0016513C"/>
    <w:rsid w:val="001654BD"/>
    <w:rsid w:val="001659D8"/>
    <w:rsid w:val="00165C12"/>
    <w:rsid w:val="00165F46"/>
    <w:rsid w:val="001665D1"/>
    <w:rsid w:val="00166656"/>
    <w:rsid w:val="00166689"/>
    <w:rsid w:val="001666FA"/>
    <w:rsid w:val="00166DDE"/>
    <w:rsid w:val="0016716E"/>
    <w:rsid w:val="0017009C"/>
    <w:rsid w:val="00170181"/>
    <w:rsid w:val="00170259"/>
    <w:rsid w:val="001705CE"/>
    <w:rsid w:val="00170B30"/>
    <w:rsid w:val="00170CF0"/>
    <w:rsid w:val="00170F00"/>
    <w:rsid w:val="00170FDA"/>
    <w:rsid w:val="001710A5"/>
    <w:rsid w:val="00171817"/>
    <w:rsid w:val="001718A6"/>
    <w:rsid w:val="00171914"/>
    <w:rsid w:val="00171A1F"/>
    <w:rsid w:val="00171AB5"/>
    <w:rsid w:val="00171D1A"/>
    <w:rsid w:val="00171EEF"/>
    <w:rsid w:val="00171F0C"/>
    <w:rsid w:val="00172060"/>
    <w:rsid w:val="001721D2"/>
    <w:rsid w:val="00172510"/>
    <w:rsid w:val="0017282B"/>
    <w:rsid w:val="00172896"/>
    <w:rsid w:val="00172D0E"/>
    <w:rsid w:val="001733AB"/>
    <w:rsid w:val="0017368C"/>
    <w:rsid w:val="0017371D"/>
    <w:rsid w:val="00173C2E"/>
    <w:rsid w:val="00173C62"/>
    <w:rsid w:val="00173D74"/>
    <w:rsid w:val="00173D9F"/>
    <w:rsid w:val="001741AC"/>
    <w:rsid w:val="001741DB"/>
    <w:rsid w:val="0017451A"/>
    <w:rsid w:val="0017471F"/>
    <w:rsid w:val="0017472F"/>
    <w:rsid w:val="001747F2"/>
    <w:rsid w:val="00174839"/>
    <w:rsid w:val="00174EEB"/>
    <w:rsid w:val="00174F07"/>
    <w:rsid w:val="00175096"/>
    <w:rsid w:val="00175365"/>
    <w:rsid w:val="0017542D"/>
    <w:rsid w:val="00175A04"/>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7E4"/>
    <w:rsid w:val="001809F8"/>
    <w:rsid w:val="00180BFC"/>
    <w:rsid w:val="00180F3A"/>
    <w:rsid w:val="00181463"/>
    <w:rsid w:val="0018146F"/>
    <w:rsid w:val="0018153A"/>
    <w:rsid w:val="001816E0"/>
    <w:rsid w:val="00181724"/>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47F"/>
    <w:rsid w:val="001838CA"/>
    <w:rsid w:val="00183AFD"/>
    <w:rsid w:val="00183B48"/>
    <w:rsid w:val="00183F50"/>
    <w:rsid w:val="00183F86"/>
    <w:rsid w:val="001841B4"/>
    <w:rsid w:val="0018467B"/>
    <w:rsid w:val="00184805"/>
    <w:rsid w:val="00184C8A"/>
    <w:rsid w:val="00184FB8"/>
    <w:rsid w:val="001850A2"/>
    <w:rsid w:val="001855FF"/>
    <w:rsid w:val="001859D4"/>
    <w:rsid w:val="001859EE"/>
    <w:rsid w:val="00185A83"/>
    <w:rsid w:val="00185B0C"/>
    <w:rsid w:val="00185BF1"/>
    <w:rsid w:val="00185E37"/>
    <w:rsid w:val="00185F4E"/>
    <w:rsid w:val="001860BB"/>
    <w:rsid w:val="00186293"/>
    <w:rsid w:val="00186416"/>
    <w:rsid w:val="00186488"/>
    <w:rsid w:val="00186A88"/>
    <w:rsid w:val="00186E41"/>
    <w:rsid w:val="00187073"/>
    <w:rsid w:val="0018761D"/>
    <w:rsid w:val="0018786D"/>
    <w:rsid w:val="001878EB"/>
    <w:rsid w:val="001879E3"/>
    <w:rsid w:val="00187A5B"/>
    <w:rsid w:val="00187AEF"/>
    <w:rsid w:val="00187BCB"/>
    <w:rsid w:val="00187C6A"/>
    <w:rsid w:val="00187CA3"/>
    <w:rsid w:val="00187CB0"/>
    <w:rsid w:val="00190268"/>
    <w:rsid w:val="00190425"/>
    <w:rsid w:val="00190C5A"/>
    <w:rsid w:val="00191437"/>
    <w:rsid w:val="00191679"/>
    <w:rsid w:val="00191BAB"/>
    <w:rsid w:val="00191CA4"/>
    <w:rsid w:val="00191D8B"/>
    <w:rsid w:val="00191EF4"/>
    <w:rsid w:val="00191F50"/>
    <w:rsid w:val="001923EC"/>
    <w:rsid w:val="0019264E"/>
    <w:rsid w:val="001928ED"/>
    <w:rsid w:val="001929A5"/>
    <w:rsid w:val="00193158"/>
    <w:rsid w:val="001937D3"/>
    <w:rsid w:val="00193835"/>
    <w:rsid w:val="001940B2"/>
    <w:rsid w:val="00194163"/>
    <w:rsid w:val="00194670"/>
    <w:rsid w:val="001947E4"/>
    <w:rsid w:val="00194896"/>
    <w:rsid w:val="00194A59"/>
    <w:rsid w:val="00194CD4"/>
    <w:rsid w:val="00194DC9"/>
    <w:rsid w:val="00194EF7"/>
    <w:rsid w:val="00194FD0"/>
    <w:rsid w:val="001955F7"/>
    <w:rsid w:val="00195705"/>
    <w:rsid w:val="00195963"/>
    <w:rsid w:val="00195E53"/>
    <w:rsid w:val="00195E8D"/>
    <w:rsid w:val="00195F4B"/>
    <w:rsid w:val="001962D4"/>
    <w:rsid w:val="001967EE"/>
    <w:rsid w:val="0019682C"/>
    <w:rsid w:val="00196CF6"/>
    <w:rsid w:val="00196D17"/>
    <w:rsid w:val="00196F1B"/>
    <w:rsid w:val="0019756E"/>
    <w:rsid w:val="00197DBF"/>
    <w:rsid w:val="00197F1E"/>
    <w:rsid w:val="00197FA4"/>
    <w:rsid w:val="00197FC6"/>
    <w:rsid w:val="001A009C"/>
    <w:rsid w:val="001A07AA"/>
    <w:rsid w:val="001A0881"/>
    <w:rsid w:val="001A0A99"/>
    <w:rsid w:val="001A0AB6"/>
    <w:rsid w:val="001A1283"/>
    <w:rsid w:val="001A1951"/>
    <w:rsid w:val="001A1DD0"/>
    <w:rsid w:val="001A208A"/>
    <w:rsid w:val="001A21A0"/>
    <w:rsid w:val="001A21BB"/>
    <w:rsid w:val="001A2256"/>
    <w:rsid w:val="001A26E8"/>
    <w:rsid w:val="001A26F5"/>
    <w:rsid w:val="001A2BD6"/>
    <w:rsid w:val="001A2BE0"/>
    <w:rsid w:val="001A3067"/>
    <w:rsid w:val="001A38FE"/>
    <w:rsid w:val="001A3A2A"/>
    <w:rsid w:val="001A3ADD"/>
    <w:rsid w:val="001A4497"/>
    <w:rsid w:val="001A44F2"/>
    <w:rsid w:val="001A457B"/>
    <w:rsid w:val="001A4C17"/>
    <w:rsid w:val="001A4C23"/>
    <w:rsid w:val="001A4EBD"/>
    <w:rsid w:val="001A5191"/>
    <w:rsid w:val="001A51E3"/>
    <w:rsid w:val="001A596E"/>
    <w:rsid w:val="001A5C59"/>
    <w:rsid w:val="001A60C3"/>
    <w:rsid w:val="001A60E4"/>
    <w:rsid w:val="001A62D7"/>
    <w:rsid w:val="001A69A4"/>
    <w:rsid w:val="001A6B0B"/>
    <w:rsid w:val="001A6C6C"/>
    <w:rsid w:val="001A6CB0"/>
    <w:rsid w:val="001A7142"/>
    <w:rsid w:val="001A7266"/>
    <w:rsid w:val="001A7287"/>
    <w:rsid w:val="001A7F76"/>
    <w:rsid w:val="001A7FB6"/>
    <w:rsid w:val="001A7FE5"/>
    <w:rsid w:val="001B0101"/>
    <w:rsid w:val="001B020E"/>
    <w:rsid w:val="001B0265"/>
    <w:rsid w:val="001B0492"/>
    <w:rsid w:val="001B06E8"/>
    <w:rsid w:val="001B1023"/>
    <w:rsid w:val="001B1054"/>
    <w:rsid w:val="001B10FC"/>
    <w:rsid w:val="001B12B9"/>
    <w:rsid w:val="001B1443"/>
    <w:rsid w:val="001B1459"/>
    <w:rsid w:val="001B1474"/>
    <w:rsid w:val="001B1720"/>
    <w:rsid w:val="001B1929"/>
    <w:rsid w:val="001B19B0"/>
    <w:rsid w:val="001B1B0D"/>
    <w:rsid w:val="001B1BBD"/>
    <w:rsid w:val="001B1E50"/>
    <w:rsid w:val="001B242C"/>
    <w:rsid w:val="001B259E"/>
    <w:rsid w:val="001B2AEA"/>
    <w:rsid w:val="001B2DFC"/>
    <w:rsid w:val="001B316D"/>
    <w:rsid w:val="001B3188"/>
    <w:rsid w:val="001B346D"/>
    <w:rsid w:val="001B3551"/>
    <w:rsid w:val="001B36B4"/>
    <w:rsid w:val="001B3756"/>
    <w:rsid w:val="001B3862"/>
    <w:rsid w:val="001B397E"/>
    <w:rsid w:val="001B3C6B"/>
    <w:rsid w:val="001B3EEC"/>
    <w:rsid w:val="001B3F24"/>
    <w:rsid w:val="001B40E9"/>
    <w:rsid w:val="001B4831"/>
    <w:rsid w:val="001B4832"/>
    <w:rsid w:val="001B4857"/>
    <w:rsid w:val="001B4C16"/>
    <w:rsid w:val="001B4D75"/>
    <w:rsid w:val="001B58DB"/>
    <w:rsid w:val="001B5C84"/>
    <w:rsid w:val="001B5CC9"/>
    <w:rsid w:val="001B60BB"/>
    <w:rsid w:val="001B6142"/>
    <w:rsid w:val="001B63E2"/>
    <w:rsid w:val="001B651E"/>
    <w:rsid w:val="001B6652"/>
    <w:rsid w:val="001B67DB"/>
    <w:rsid w:val="001B6B87"/>
    <w:rsid w:val="001B6C3C"/>
    <w:rsid w:val="001B6D62"/>
    <w:rsid w:val="001B6DCC"/>
    <w:rsid w:val="001B7268"/>
    <w:rsid w:val="001B743B"/>
    <w:rsid w:val="001B7495"/>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1D4"/>
    <w:rsid w:val="001C1250"/>
    <w:rsid w:val="001C1462"/>
    <w:rsid w:val="001C15A6"/>
    <w:rsid w:val="001C194B"/>
    <w:rsid w:val="001C1ABC"/>
    <w:rsid w:val="001C1BF2"/>
    <w:rsid w:val="001C1C78"/>
    <w:rsid w:val="001C1ED0"/>
    <w:rsid w:val="001C1FBE"/>
    <w:rsid w:val="001C231E"/>
    <w:rsid w:val="001C28C3"/>
    <w:rsid w:val="001C2941"/>
    <w:rsid w:val="001C2AE2"/>
    <w:rsid w:val="001C2B2B"/>
    <w:rsid w:val="001C2D4D"/>
    <w:rsid w:val="001C2EC1"/>
    <w:rsid w:val="001C2F3C"/>
    <w:rsid w:val="001C2F82"/>
    <w:rsid w:val="001C3482"/>
    <w:rsid w:val="001C34A6"/>
    <w:rsid w:val="001C369A"/>
    <w:rsid w:val="001C3907"/>
    <w:rsid w:val="001C3F61"/>
    <w:rsid w:val="001C40D5"/>
    <w:rsid w:val="001C412E"/>
    <w:rsid w:val="001C4309"/>
    <w:rsid w:val="001C46CF"/>
    <w:rsid w:val="001C4A13"/>
    <w:rsid w:val="001C4FAC"/>
    <w:rsid w:val="001C500E"/>
    <w:rsid w:val="001C5638"/>
    <w:rsid w:val="001C58D7"/>
    <w:rsid w:val="001C5E72"/>
    <w:rsid w:val="001C609C"/>
    <w:rsid w:val="001C60C7"/>
    <w:rsid w:val="001C699D"/>
    <w:rsid w:val="001C6E96"/>
    <w:rsid w:val="001C7003"/>
    <w:rsid w:val="001C7369"/>
    <w:rsid w:val="001C7AD3"/>
    <w:rsid w:val="001C7B34"/>
    <w:rsid w:val="001D007A"/>
    <w:rsid w:val="001D03C3"/>
    <w:rsid w:val="001D0B89"/>
    <w:rsid w:val="001D0D42"/>
    <w:rsid w:val="001D1027"/>
    <w:rsid w:val="001D107B"/>
    <w:rsid w:val="001D18F8"/>
    <w:rsid w:val="001D1A52"/>
    <w:rsid w:val="001D1BA7"/>
    <w:rsid w:val="001D1C2D"/>
    <w:rsid w:val="001D2106"/>
    <w:rsid w:val="001D23F8"/>
    <w:rsid w:val="001D2697"/>
    <w:rsid w:val="001D2DF9"/>
    <w:rsid w:val="001D30BE"/>
    <w:rsid w:val="001D3203"/>
    <w:rsid w:val="001D36D1"/>
    <w:rsid w:val="001D380C"/>
    <w:rsid w:val="001D3824"/>
    <w:rsid w:val="001D3C4A"/>
    <w:rsid w:val="001D3D35"/>
    <w:rsid w:val="001D416A"/>
    <w:rsid w:val="001D4DD9"/>
    <w:rsid w:val="001D4EC2"/>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228"/>
    <w:rsid w:val="001E06D3"/>
    <w:rsid w:val="001E0FF4"/>
    <w:rsid w:val="001E11D5"/>
    <w:rsid w:val="001E151C"/>
    <w:rsid w:val="001E1AF0"/>
    <w:rsid w:val="001E1D1A"/>
    <w:rsid w:val="001E26FC"/>
    <w:rsid w:val="001E2D76"/>
    <w:rsid w:val="001E2E79"/>
    <w:rsid w:val="001E3280"/>
    <w:rsid w:val="001E3918"/>
    <w:rsid w:val="001E39A0"/>
    <w:rsid w:val="001E3B7E"/>
    <w:rsid w:val="001E3C69"/>
    <w:rsid w:val="001E3ED8"/>
    <w:rsid w:val="001E4475"/>
    <w:rsid w:val="001E47DD"/>
    <w:rsid w:val="001E48FA"/>
    <w:rsid w:val="001E4DA1"/>
    <w:rsid w:val="001E4DF8"/>
    <w:rsid w:val="001E4FE8"/>
    <w:rsid w:val="001E50A7"/>
    <w:rsid w:val="001E563C"/>
    <w:rsid w:val="001E56A2"/>
    <w:rsid w:val="001E5792"/>
    <w:rsid w:val="001E5A68"/>
    <w:rsid w:val="001E5BDB"/>
    <w:rsid w:val="001E5C4B"/>
    <w:rsid w:val="001E5E72"/>
    <w:rsid w:val="001E6139"/>
    <w:rsid w:val="001E65AF"/>
    <w:rsid w:val="001E66AD"/>
    <w:rsid w:val="001E6B82"/>
    <w:rsid w:val="001E6CD6"/>
    <w:rsid w:val="001E6CDE"/>
    <w:rsid w:val="001E714C"/>
    <w:rsid w:val="001E7196"/>
    <w:rsid w:val="001E76B9"/>
    <w:rsid w:val="001E76D3"/>
    <w:rsid w:val="001E7C08"/>
    <w:rsid w:val="001F043D"/>
    <w:rsid w:val="001F04CB"/>
    <w:rsid w:val="001F08E6"/>
    <w:rsid w:val="001F0D82"/>
    <w:rsid w:val="001F0E6D"/>
    <w:rsid w:val="001F1759"/>
    <w:rsid w:val="001F1927"/>
    <w:rsid w:val="001F19BF"/>
    <w:rsid w:val="001F1F53"/>
    <w:rsid w:val="001F2106"/>
    <w:rsid w:val="001F2242"/>
    <w:rsid w:val="001F2344"/>
    <w:rsid w:val="001F2397"/>
    <w:rsid w:val="001F246A"/>
    <w:rsid w:val="001F2646"/>
    <w:rsid w:val="001F2B61"/>
    <w:rsid w:val="001F2B76"/>
    <w:rsid w:val="001F2D4D"/>
    <w:rsid w:val="001F327F"/>
    <w:rsid w:val="001F3625"/>
    <w:rsid w:val="001F377D"/>
    <w:rsid w:val="001F37F3"/>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E7"/>
    <w:rsid w:val="001F78A0"/>
    <w:rsid w:val="001F7BDE"/>
    <w:rsid w:val="001F7BFD"/>
    <w:rsid w:val="001F7F6F"/>
    <w:rsid w:val="002001AB"/>
    <w:rsid w:val="002001D4"/>
    <w:rsid w:val="002008D6"/>
    <w:rsid w:val="00200A28"/>
    <w:rsid w:val="00200F57"/>
    <w:rsid w:val="002015FE"/>
    <w:rsid w:val="002016A6"/>
    <w:rsid w:val="00201D86"/>
    <w:rsid w:val="00202064"/>
    <w:rsid w:val="002020B9"/>
    <w:rsid w:val="00202183"/>
    <w:rsid w:val="00202D50"/>
    <w:rsid w:val="00202D5F"/>
    <w:rsid w:val="00202DD6"/>
    <w:rsid w:val="00202E19"/>
    <w:rsid w:val="00202FCF"/>
    <w:rsid w:val="0020315D"/>
    <w:rsid w:val="00203169"/>
    <w:rsid w:val="002034D7"/>
    <w:rsid w:val="002038A9"/>
    <w:rsid w:val="00203A3F"/>
    <w:rsid w:val="00203BAF"/>
    <w:rsid w:val="00203D25"/>
    <w:rsid w:val="00203E47"/>
    <w:rsid w:val="00203FDD"/>
    <w:rsid w:val="00204758"/>
    <w:rsid w:val="002048E7"/>
    <w:rsid w:val="0020492E"/>
    <w:rsid w:val="00204A72"/>
    <w:rsid w:val="00204BAB"/>
    <w:rsid w:val="00204D83"/>
    <w:rsid w:val="002050B0"/>
    <w:rsid w:val="00205D98"/>
    <w:rsid w:val="002065CE"/>
    <w:rsid w:val="0020668C"/>
    <w:rsid w:val="002067F8"/>
    <w:rsid w:val="00206E00"/>
    <w:rsid w:val="00206F09"/>
    <w:rsid w:val="00206F0C"/>
    <w:rsid w:val="002070C7"/>
    <w:rsid w:val="00207206"/>
    <w:rsid w:val="002072DB"/>
    <w:rsid w:val="002075E0"/>
    <w:rsid w:val="002077A0"/>
    <w:rsid w:val="00207F2F"/>
    <w:rsid w:val="00210202"/>
    <w:rsid w:val="002102A8"/>
    <w:rsid w:val="002103A7"/>
    <w:rsid w:val="002108CF"/>
    <w:rsid w:val="002109B2"/>
    <w:rsid w:val="002109F9"/>
    <w:rsid w:val="00211080"/>
    <w:rsid w:val="002113D1"/>
    <w:rsid w:val="00211C0A"/>
    <w:rsid w:val="00211DCC"/>
    <w:rsid w:val="00211E78"/>
    <w:rsid w:val="00211FAA"/>
    <w:rsid w:val="00212082"/>
    <w:rsid w:val="0021249D"/>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638"/>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44E"/>
    <w:rsid w:val="0021769E"/>
    <w:rsid w:val="002177B1"/>
    <w:rsid w:val="00217BD7"/>
    <w:rsid w:val="00217C92"/>
    <w:rsid w:val="00217CE4"/>
    <w:rsid w:val="00220050"/>
    <w:rsid w:val="00220264"/>
    <w:rsid w:val="002202DD"/>
    <w:rsid w:val="002204C4"/>
    <w:rsid w:val="002208BA"/>
    <w:rsid w:val="00220966"/>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48C"/>
    <w:rsid w:val="00223857"/>
    <w:rsid w:val="00223E90"/>
    <w:rsid w:val="00223EB2"/>
    <w:rsid w:val="00224474"/>
    <w:rsid w:val="00224693"/>
    <w:rsid w:val="00225095"/>
    <w:rsid w:val="002254B6"/>
    <w:rsid w:val="002254D4"/>
    <w:rsid w:val="002255AB"/>
    <w:rsid w:val="00225A81"/>
    <w:rsid w:val="002261F5"/>
    <w:rsid w:val="002265D2"/>
    <w:rsid w:val="0022695E"/>
    <w:rsid w:val="00226968"/>
    <w:rsid w:val="002270CA"/>
    <w:rsid w:val="0022739E"/>
    <w:rsid w:val="0022764D"/>
    <w:rsid w:val="00227A1E"/>
    <w:rsid w:val="00227B48"/>
    <w:rsid w:val="00227DC3"/>
    <w:rsid w:val="002303A1"/>
    <w:rsid w:val="00230BC8"/>
    <w:rsid w:val="00230E09"/>
    <w:rsid w:val="00230E95"/>
    <w:rsid w:val="00230F69"/>
    <w:rsid w:val="00231955"/>
    <w:rsid w:val="00231CCC"/>
    <w:rsid w:val="00231E03"/>
    <w:rsid w:val="00231EB5"/>
    <w:rsid w:val="00232594"/>
    <w:rsid w:val="002327D0"/>
    <w:rsid w:val="002328B9"/>
    <w:rsid w:val="00232C76"/>
    <w:rsid w:val="002333EC"/>
    <w:rsid w:val="002336E8"/>
    <w:rsid w:val="00233745"/>
    <w:rsid w:val="00233EDB"/>
    <w:rsid w:val="00234046"/>
    <w:rsid w:val="0023414F"/>
    <w:rsid w:val="00234365"/>
    <w:rsid w:val="00234535"/>
    <w:rsid w:val="00234A0D"/>
    <w:rsid w:val="00234A8D"/>
    <w:rsid w:val="00234CC2"/>
    <w:rsid w:val="002352BE"/>
    <w:rsid w:val="00235F37"/>
    <w:rsid w:val="0023635D"/>
    <w:rsid w:val="002367C7"/>
    <w:rsid w:val="00236A02"/>
    <w:rsid w:val="00236B1E"/>
    <w:rsid w:val="00236DFC"/>
    <w:rsid w:val="002370BD"/>
    <w:rsid w:val="0023729F"/>
    <w:rsid w:val="00237883"/>
    <w:rsid w:val="002379AB"/>
    <w:rsid w:val="00237A3B"/>
    <w:rsid w:val="00237C9B"/>
    <w:rsid w:val="00237FA0"/>
    <w:rsid w:val="00240ABB"/>
    <w:rsid w:val="00240E09"/>
    <w:rsid w:val="00240EB0"/>
    <w:rsid w:val="0024111E"/>
    <w:rsid w:val="002412AA"/>
    <w:rsid w:val="00241550"/>
    <w:rsid w:val="002416F2"/>
    <w:rsid w:val="002418DD"/>
    <w:rsid w:val="00241A6A"/>
    <w:rsid w:val="00242045"/>
    <w:rsid w:val="00242C92"/>
    <w:rsid w:val="00243184"/>
    <w:rsid w:val="002434C4"/>
    <w:rsid w:val="00243759"/>
    <w:rsid w:val="0024396D"/>
    <w:rsid w:val="00243A07"/>
    <w:rsid w:val="00243DE4"/>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64"/>
    <w:rsid w:val="002476AE"/>
    <w:rsid w:val="00247748"/>
    <w:rsid w:val="00247890"/>
    <w:rsid w:val="0024793B"/>
    <w:rsid w:val="002479C1"/>
    <w:rsid w:val="00247F3E"/>
    <w:rsid w:val="002501C8"/>
    <w:rsid w:val="00250220"/>
    <w:rsid w:val="002504D8"/>
    <w:rsid w:val="002504E8"/>
    <w:rsid w:val="0025087A"/>
    <w:rsid w:val="00250CAB"/>
    <w:rsid w:val="00250D4B"/>
    <w:rsid w:val="00251882"/>
    <w:rsid w:val="00251894"/>
    <w:rsid w:val="00251B33"/>
    <w:rsid w:val="00251F80"/>
    <w:rsid w:val="00252778"/>
    <w:rsid w:val="00252A13"/>
    <w:rsid w:val="00252B63"/>
    <w:rsid w:val="00252E6A"/>
    <w:rsid w:val="002530FD"/>
    <w:rsid w:val="002531B7"/>
    <w:rsid w:val="002531F9"/>
    <w:rsid w:val="00253249"/>
    <w:rsid w:val="00253415"/>
    <w:rsid w:val="0025344E"/>
    <w:rsid w:val="00253627"/>
    <w:rsid w:val="00253628"/>
    <w:rsid w:val="002539D8"/>
    <w:rsid w:val="00253A73"/>
    <w:rsid w:val="00253CD3"/>
    <w:rsid w:val="00253E0B"/>
    <w:rsid w:val="00253E8C"/>
    <w:rsid w:val="00254030"/>
    <w:rsid w:val="002543A3"/>
    <w:rsid w:val="00254603"/>
    <w:rsid w:val="00254661"/>
    <w:rsid w:val="002546F4"/>
    <w:rsid w:val="0025477E"/>
    <w:rsid w:val="002549B0"/>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66A"/>
    <w:rsid w:val="00261FDD"/>
    <w:rsid w:val="00262279"/>
    <w:rsid w:val="00262382"/>
    <w:rsid w:val="0026265D"/>
    <w:rsid w:val="002626C1"/>
    <w:rsid w:val="00262E6A"/>
    <w:rsid w:val="002632BB"/>
    <w:rsid w:val="002635B8"/>
    <w:rsid w:val="00263773"/>
    <w:rsid w:val="00263914"/>
    <w:rsid w:val="00263F95"/>
    <w:rsid w:val="00264576"/>
    <w:rsid w:val="002646CB"/>
    <w:rsid w:val="00264980"/>
    <w:rsid w:val="00264B71"/>
    <w:rsid w:val="002651FE"/>
    <w:rsid w:val="002652B0"/>
    <w:rsid w:val="0026558D"/>
    <w:rsid w:val="002655FF"/>
    <w:rsid w:val="00265816"/>
    <w:rsid w:val="002665E8"/>
    <w:rsid w:val="0026690B"/>
    <w:rsid w:val="00266D16"/>
    <w:rsid w:val="00267069"/>
    <w:rsid w:val="0026708A"/>
    <w:rsid w:val="002672A1"/>
    <w:rsid w:val="002677A0"/>
    <w:rsid w:val="002677FB"/>
    <w:rsid w:val="00267E5C"/>
    <w:rsid w:val="00267EA9"/>
    <w:rsid w:val="00270052"/>
    <w:rsid w:val="0027010B"/>
    <w:rsid w:val="0027021D"/>
    <w:rsid w:val="002703F8"/>
    <w:rsid w:val="002704C1"/>
    <w:rsid w:val="002705B0"/>
    <w:rsid w:val="002706B8"/>
    <w:rsid w:val="00270836"/>
    <w:rsid w:val="00270B9E"/>
    <w:rsid w:val="00270FAA"/>
    <w:rsid w:val="002718BF"/>
    <w:rsid w:val="00271BE7"/>
    <w:rsid w:val="00271FB5"/>
    <w:rsid w:val="002720A4"/>
    <w:rsid w:val="00272942"/>
    <w:rsid w:val="00272CC9"/>
    <w:rsid w:val="00272CE8"/>
    <w:rsid w:val="00272F8F"/>
    <w:rsid w:val="00273084"/>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DD2"/>
    <w:rsid w:val="00277151"/>
    <w:rsid w:val="0027732D"/>
    <w:rsid w:val="00277361"/>
    <w:rsid w:val="00277531"/>
    <w:rsid w:val="002777C6"/>
    <w:rsid w:val="0027798B"/>
    <w:rsid w:val="00277CAD"/>
    <w:rsid w:val="00277CCF"/>
    <w:rsid w:val="00277DB5"/>
    <w:rsid w:val="00277FCC"/>
    <w:rsid w:val="002800D2"/>
    <w:rsid w:val="00280194"/>
    <w:rsid w:val="002801C0"/>
    <w:rsid w:val="00280423"/>
    <w:rsid w:val="0028059F"/>
    <w:rsid w:val="002805A4"/>
    <w:rsid w:val="00280C1A"/>
    <w:rsid w:val="00280D2E"/>
    <w:rsid w:val="00280E6B"/>
    <w:rsid w:val="002810B7"/>
    <w:rsid w:val="002815AF"/>
    <w:rsid w:val="00281B4F"/>
    <w:rsid w:val="00281BE1"/>
    <w:rsid w:val="00281C3B"/>
    <w:rsid w:val="00281ED7"/>
    <w:rsid w:val="002821A8"/>
    <w:rsid w:val="002826EE"/>
    <w:rsid w:val="00282D19"/>
    <w:rsid w:val="00282E2D"/>
    <w:rsid w:val="002834B1"/>
    <w:rsid w:val="002835F7"/>
    <w:rsid w:val="002837ED"/>
    <w:rsid w:val="0028388C"/>
    <w:rsid w:val="0028388D"/>
    <w:rsid w:val="002839E6"/>
    <w:rsid w:val="00283AE3"/>
    <w:rsid w:val="00283D88"/>
    <w:rsid w:val="00283DDF"/>
    <w:rsid w:val="00283DEE"/>
    <w:rsid w:val="00283F00"/>
    <w:rsid w:val="002841A7"/>
    <w:rsid w:val="00284292"/>
    <w:rsid w:val="0028450F"/>
    <w:rsid w:val="002846DE"/>
    <w:rsid w:val="00284A71"/>
    <w:rsid w:val="00284C45"/>
    <w:rsid w:val="00284D3D"/>
    <w:rsid w:val="00285035"/>
    <w:rsid w:val="0028589B"/>
    <w:rsid w:val="00285959"/>
    <w:rsid w:val="002859F6"/>
    <w:rsid w:val="00285BA6"/>
    <w:rsid w:val="00285C47"/>
    <w:rsid w:val="00285D52"/>
    <w:rsid w:val="00286250"/>
    <w:rsid w:val="002862BA"/>
    <w:rsid w:val="00286403"/>
    <w:rsid w:val="002864DB"/>
    <w:rsid w:val="00286516"/>
    <w:rsid w:val="002867F3"/>
    <w:rsid w:val="0028681B"/>
    <w:rsid w:val="00286BF8"/>
    <w:rsid w:val="00286D4A"/>
    <w:rsid w:val="00286F7E"/>
    <w:rsid w:val="002870DC"/>
    <w:rsid w:val="002873D3"/>
    <w:rsid w:val="00287608"/>
    <w:rsid w:val="00287930"/>
    <w:rsid w:val="00287B73"/>
    <w:rsid w:val="00287CB9"/>
    <w:rsid w:val="00287DED"/>
    <w:rsid w:val="00287E4E"/>
    <w:rsid w:val="002905AE"/>
    <w:rsid w:val="002906C6"/>
    <w:rsid w:val="00290BAE"/>
    <w:rsid w:val="00290D8E"/>
    <w:rsid w:val="00290F9D"/>
    <w:rsid w:val="002914CE"/>
    <w:rsid w:val="0029176F"/>
    <w:rsid w:val="0029193B"/>
    <w:rsid w:val="00291D3A"/>
    <w:rsid w:val="0029223F"/>
    <w:rsid w:val="0029254D"/>
    <w:rsid w:val="00292A4D"/>
    <w:rsid w:val="00292BF9"/>
    <w:rsid w:val="00292DA2"/>
    <w:rsid w:val="00292F06"/>
    <w:rsid w:val="002930F9"/>
    <w:rsid w:val="0029381C"/>
    <w:rsid w:val="00293B1F"/>
    <w:rsid w:val="00293F76"/>
    <w:rsid w:val="00294008"/>
    <w:rsid w:val="002940AA"/>
    <w:rsid w:val="00294225"/>
    <w:rsid w:val="0029456C"/>
    <w:rsid w:val="00294BCA"/>
    <w:rsid w:val="00295A8C"/>
    <w:rsid w:val="00295CB1"/>
    <w:rsid w:val="0029611A"/>
    <w:rsid w:val="0029612B"/>
    <w:rsid w:val="0029657C"/>
    <w:rsid w:val="0029672D"/>
    <w:rsid w:val="00296E3E"/>
    <w:rsid w:val="002975CE"/>
    <w:rsid w:val="00297C5B"/>
    <w:rsid w:val="00297D29"/>
    <w:rsid w:val="00297E90"/>
    <w:rsid w:val="002A00BE"/>
    <w:rsid w:val="002A0516"/>
    <w:rsid w:val="002A0675"/>
    <w:rsid w:val="002A0681"/>
    <w:rsid w:val="002A06B2"/>
    <w:rsid w:val="002A0BA7"/>
    <w:rsid w:val="002A1861"/>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266"/>
    <w:rsid w:val="002A633B"/>
    <w:rsid w:val="002A64BE"/>
    <w:rsid w:val="002A64CE"/>
    <w:rsid w:val="002A666D"/>
    <w:rsid w:val="002A68BF"/>
    <w:rsid w:val="002A6BDE"/>
    <w:rsid w:val="002A6D36"/>
    <w:rsid w:val="002A6EC8"/>
    <w:rsid w:val="002A6F35"/>
    <w:rsid w:val="002A7288"/>
    <w:rsid w:val="002A7421"/>
    <w:rsid w:val="002A7746"/>
    <w:rsid w:val="002A791E"/>
    <w:rsid w:val="002B01F6"/>
    <w:rsid w:val="002B03B1"/>
    <w:rsid w:val="002B03D6"/>
    <w:rsid w:val="002B05A4"/>
    <w:rsid w:val="002B0706"/>
    <w:rsid w:val="002B07F9"/>
    <w:rsid w:val="002B0B2C"/>
    <w:rsid w:val="002B0CD6"/>
    <w:rsid w:val="002B0D98"/>
    <w:rsid w:val="002B0FB1"/>
    <w:rsid w:val="002B1476"/>
    <w:rsid w:val="002B1531"/>
    <w:rsid w:val="002B1573"/>
    <w:rsid w:val="002B1B30"/>
    <w:rsid w:val="002B1B3A"/>
    <w:rsid w:val="002B1FE0"/>
    <w:rsid w:val="002B24FB"/>
    <w:rsid w:val="002B2883"/>
    <w:rsid w:val="002B28C5"/>
    <w:rsid w:val="002B2F7B"/>
    <w:rsid w:val="002B30D8"/>
    <w:rsid w:val="002B32DA"/>
    <w:rsid w:val="002B3719"/>
    <w:rsid w:val="002B3912"/>
    <w:rsid w:val="002B3CA9"/>
    <w:rsid w:val="002B3F7D"/>
    <w:rsid w:val="002B4058"/>
    <w:rsid w:val="002B41A1"/>
    <w:rsid w:val="002B4395"/>
    <w:rsid w:val="002B459F"/>
    <w:rsid w:val="002B4EBD"/>
    <w:rsid w:val="002B52B1"/>
    <w:rsid w:val="002B5405"/>
    <w:rsid w:val="002B5439"/>
    <w:rsid w:val="002B5948"/>
    <w:rsid w:val="002B5A17"/>
    <w:rsid w:val="002B5A4D"/>
    <w:rsid w:val="002B5CA0"/>
    <w:rsid w:val="002B5DFF"/>
    <w:rsid w:val="002B5E54"/>
    <w:rsid w:val="002B605F"/>
    <w:rsid w:val="002B6802"/>
    <w:rsid w:val="002B6929"/>
    <w:rsid w:val="002B697A"/>
    <w:rsid w:val="002B6D61"/>
    <w:rsid w:val="002B6F2F"/>
    <w:rsid w:val="002B6F38"/>
    <w:rsid w:val="002B70CA"/>
    <w:rsid w:val="002B7440"/>
    <w:rsid w:val="002B770D"/>
    <w:rsid w:val="002B77E2"/>
    <w:rsid w:val="002B7B9C"/>
    <w:rsid w:val="002B7E51"/>
    <w:rsid w:val="002B7FC9"/>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AFF"/>
    <w:rsid w:val="002C5B08"/>
    <w:rsid w:val="002C5B94"/>
    <w:rsid w:val="002C5BD7"/>
    <w:rsid w:val="002C5F52"/>
    <w:rsid w:val="002C60F3"/>
    <w:rsid w:val="002C646D"/>
    <w:rsid w:val="002C6727"/>
    <w:rsid w:val="002C6967"/>
    <w:rsid w:val="002C69EB"/>
    <w:rsid w:val="002C6D71"/>
    <w:rsid w:val="002C6E82"/>
    <w:rsid w:val="002C7A61"/>
    <w:rsid w:val="002C7EC7"/>
    <w:rsid w:val="002D0193"/>
    <w:rsid w:val="002D02CA"/>
    <w:rsid w:val="002D0411"/>
    <w:rsid w:val="002D0445"/>
    <w:rsid w:val="002D0534"/>
    <w:rsid w:val="002D08F8"/>
    <w:rsid w:val="002D09D6"/>
    <w:rsid w:val="002D0B8C"/>
    <w:rsid w:val="002D0B90"/>
    <w:rsid w:val="002D10E4"/>
    <w:rsid w:val="002D11F6"/>
    <w:rsid w:val="002D13F6"/>
    <w:rsid w:val="002D16D5"/>
    <w:rsid w:val="002D19C6"/>
    <w:rsid w:val="002D1A9B"/>
    <w:rsid w:val="002D226A"/>
    <w:rsid w:val="002D250C"/>
    <w:rsid w:val="002D25BD"/>
    <w:rsid w:val="002D27BB"/>
    <w:rsid w:val="002D2852"/>
    <w:rsid w:val="002D2ACE"/>
    <w:rsid w:val="002D2C22"/>
    <w:rsid w:val="002D2F28"/>
    <w:rsid w:val="002D3396"/>
    <w:rsid w:val="002D35A8"/>
    <w:rsid w:val="002D374A"/>
    <w:rsid w:val="002D3C47"/>
    <w:rsid w:val="002D3D70"/>
    <w:rsid w:val="002D3F70"/>
    <w:rsid w:val="002D4227"/>
    <w:rsid w:val="002D4286"/>
    <w:rsid w:val="002D44F7"/>
    <w:rsid w:val="002D44FB"/>
    <w:rsid w:val="002D4630"/>
    <w:rsid w:val="002D4B36"/>
    <w:rsid w:val="002D4FC2"/>
    <w:rsid w:val="002D51A9"/>
    <w:rsid w:val="002D5324"/>
    <w:rsid w:val="002D5480"/>
    <w:rsid w:val="002D5519"/>
    <w:rsid w:val="002D5BF9"/>
    <w:rsid w:val="002D5CE5"/>
    <w:rsid w:val="002D5FAF"/>
    <w:rsid w:val="002D6418"/>
    <w:rsid w:val="002D64E9"/>
    <w:rsid w:val="002D673A"/>
    <w:rsid w:val="002D7132"/>
    <w:rsid w:val="002D71DC"/>
    <w:rsid w:val="002D7628"/>
    <w:rsid w:val="002D7657"/>
    <w:rsid w:val="002D76F4"/>
    <w:rsid w:val="002D7CEB"/>
    <w:rsid w:val="002E02B7"/>
    <w:rsid w:val="002E042D"/>
    <w:rsid w:val="002E061F"/>
    <w:rsid w:val="002E078A"/>
    <w:rsid w:val="002E0885"/>
    <w:rsid w:val="002E08C7"/>
    <w:rsid w:val="002E0BE7"/>
    <w:rsid w:val="002E0D81"/>
    <w:rsid w:val="002E0F30"/>
    <w:rsid w:val="002E0F89"/>
    <w:rsid w:val="002E102D"/>
    <w:rsid w:val="002E10F2"/>
    <w:rsid w:val="002E12A7"/>
    <w:rsid w:val="002E17C5"/>
    <w:rsid w:val="002E1CC2"/>
    <w:rsid w:val="002E1E12"/>
    <w:rsid w:val="002E206F"/>
    <w:rsid w:val="002E2189"/>
    <w:rsid w:val="002E253E"/>
    <w:rsid w:val="002E2B21"/>
    <w:rsid w:val="002E2EA4"/>
    <w:rsid w:val="002E2F86"/>
    <w:rsid w:val="002E2FAE"/>
    <w:rsid w:val="002E30D1"/>
    <w:rsid w:val="002E3150"/>
    <w:rsid w:val="002E33A0"/>
    <w:rsid w:val="002E367B"/>
    <w:rsid w:val="002E3BE7"/>
    <w:rsid w:val="002E3EB2"/>
    <w:rsid w:val="002E3FCA"/>
    <w:rsid w:val="002E41A4"/>
    <w:rsid w:val="002E44CE"/>
    <w:rsid w:val="002E4921"/>
    <w:rsid w:val="002E4928"/>
    <w:rsid w:val="002E4AD8"/>
    <w:rsid w:val="002E4B6B"/>
    <w:rsid w:val="002E4C91"/>
    <w:rsid w:val="002E4C93"/>
    <w:rsid w:val="002E4CC0"/>
    <w:rsid w:val="002E5039"/>
    <w:rsid w:val="002E54DF"/>
    <w:rsid w:val="002E5519"/>
    <w:rsid w:val="002E57FE"/>
    <w:rsid w:val="002E58E2"/>
    <w:rsid w:val="002E5CAC"/>
    <w:rsid w:val="002E6041"/>
    <w:rsid w:val="002E611D"/>
    <w:rsid w:val="002E62FC"/>
    <w:rsid w:val="002E68B0"/>
    <w:rsid w:val="002E6BE5"/>
    <w:rsid w:val="002E6E33"/>
    <w:rsid w:val="002E711A"/>
    <w:rsid w:val="002E7390"/>
    <w:rsid w:val="002E7570"/>
    <w:rsid w:val="002F027F"/>
    <w:rsid w:val="002F057D"/>
    <w:rsid w:val="002F0D0B"/>
    <w:rsid w:val="002F1021"/>
    <w:rsid w:val="002F116E"/>
    <w:rsid w:val="002F13A8"/>
    <w:rsid w:val="002F159F"/>
    <w:rsid w:val="002F15FA"/>
    <w:rsid w:val="002F1620"/>
    <w:rsid w:val="002F1851"/>
    <w:rsid w:val="002F1AC0"/>
    <w:rsid w:val="002F1B30"/>
    <w:rsid w:val="002F2515"/>
    <w:rsid w:val="002F26DD"/>
    <w:rsid w:val="002F26E1"/>
    <w:rsid w:val="002F2BFB"/>
    <w:rsid w:val="002F303C"/>
    <w:rsid w:val="002F330F"/>
    <w:rsid w:val="002F34C1"/>
    <w:rsid w:val="002F38A8"/>
    <w:rsid w:val="002F3949"/>
    <w:rsid w:val="002F3AFB"/>
    <w:rsid w:val="002F3BD0"/>
    <w:rsid w:val="002F3EBC"/>
    <w:rsid w:val="002F4229"/>
    <w:rsid w:val="002F4311"/>
    <w:rsid w:val="002F465F"/>
    <w:rsid w:val="002F4871"/>
    <w:rsid w:val="002F4A20"/>
    <w:rsid w:val="002F4D14"/>
    <w:rsid w:val="002F4D5F"/>
    <w:rsid w:val="002F55AA"/>
    <w:rsid w:val="002F55B7"/>
    <w:rsid w:val="002F55DB"/>
    <w:rsid w:val="002F569F"/>
    <w:rsid w:val="002F56E7"/>
    <w:rsid w:val="002F5D42"/>
    <w:rsid w:val="002F5D4B"/>
    <w:rsid w:val="002F6332"/>
    <w:rsid w:val="002F6988"/>
    <w:rsid w:val="002F6C53"/>
    <w:rsid w:val="002F6C8C"/>
    <w:rsid w:val="002F73F5"/>
    <w:rsid w:val="002F7A8E"/>
    <w:rsid w:val="002F7AF2"/>
    <w:rsid w:val="002F7C27"/>
    <w:rsid w:val="00300050"/>
    <w:rsid w:val="003002CC"/>
    <w:rsid w:val="00300309"/>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803"/>
    <w:rsid w:val="00302B6B"/>
    <w:rsid w:val="00302CC0"/>
    <w:rsid w:val="00302CC9"/>
    <w:rsid w:val="00302DC3"/>
    <w:rsid w:val="00303A6B"/>
    <w:rsid w:val="00303FCF"/>
    <w:rsid w:val="00304169"/>
    <w:rsid w:val="0030424C"/>
    <w:rsid w:val="00304477"/>
    <w:rsid w:val="003045BD"/>
    <w:rsid w:val="00304768"/>
    <w:rsid w:val="00304897"/>
    <w:rsid w:val="0030491A"/>
    <w:rsid w:val="0030523B"/>
    <w:rsid w:val="00305259"/>
    <w:rsid w:val="0030527E"/>
    <w:rsid w:val="00305286"/>
    <w:rsid w:val="003052F9"/>
    <w:rsid w:val="003053D6"/>
    <w:rsid w:val="00305444"/>
    <w:rsid w:val="003055BD"/>
    <w:rsid w:val="00305617"/>
    <w:rsid w:val="0030565A"/>
    <w:rsid w:val="00305713"/>
    <w:rsid w:val="00305974"/>
    <w:rsid w:val="00305E90"/>
    <w:rsid w:val="00305F0C"/>
    <w:rsid w:val="00305FB9"/>
    <w:rsid w:val="00306305"/>
    <w:rsid w:val="00306346"/>
    <w:rsid w:val="0030665F"/>
    <w:rsid w:val="00306799"/>
    <w:rsid w:val="00306BB9"/>
    <w:rsid w:val="00307190"/>
    <w:rsid w:val="00307326"/>
    <w:rsid w:val="00307538"/>
    <w:rsid w:val="0030756A"/>
    <w:rsid w:val="003077E5"/>
    <w:rsid w:val="00307E35"/>
    <w:rsid w:val="00310B1A"/>
    <w:rsid w:val="00310D5F"/>
    <w:rsid w:val="00310DB9"/>
    <w:rsid w:val="00310DCC"/>
    <w:rsid w:val="00310E19"/>
    <w:rsid w:val="00310EF8"/>
    <w:rsid w:val="00310F79"/>
    <w:rsid w:val="0031113D"/>
    <w:rsid w:val="00311F72"/>
    <w:rsid w:val="00311F88"/>
    <w:rsid w:val="0031264B"/>
    <w:rsid w:val="00312735"/>
    <w:rsid w:val="00312740"/>
    <w:rsid w:val="00313247"/>
    <w:rsid w:val="003132FB"/>
    <w:rsid w:val="00313F19"/>
    <w:rsid w:val="003142CF"/>
    <w:rsid w:val="003143B5"/>
    <w:rsid w:val="003149E9"/>
    <w:rsid w:val="00314B3A"/>
    <w:rsid w:val="00314B3B"/>
    <w:rsid w:val="00314F9F"/>
    <w:rsid w:val="0031509A"/>
    <w:rsid w:val="00315155"/>
    <w:rsid w:val="00315253"/>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286D"/>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BFE"/>
    <w:rsid w:val="00326EBF"/>
    <w:rsid w:val="003271A6"/>
    <w:rsid w:val="0032762B"/>
    <w:rsid w:val="0032793C"/>
    <w:rsid w:val="003304BA"/>
    <w:rsid w:val="003305FE"/>
    <w:rsid w:val="00330628"/>
    <w:rsid w:val="003306EE"/>
    <w:rsid w:val="003308A5"/>
    <w:rsid w:val="00330C97"/>
    <w:rsid w:val="003311FA"/>
    <w:rsid w:val="0033140C"/>
    <w:rsid w:val="00331446"/>
    <w:rsid w:val="003314A6"/>
    <w:rsid w:val="003314C6"/>
    <w:rsid w:val="003314F0"/>
    <w:rsid w:val="0033151E"/>
    <w:rsid w:val="00331BFD"/>
    <w:rsid w:val="00331C1A"/>
    <w:rsid w:val="003320C5"/>
    <w:rsid w:val="003326C9"/>
    <w:rsid w:val="0033296C"/>
    <w:rsid w:val="003329BB"/>
    <w:rsid w:val="00332DB6"/>
    <w:rsid w:val="0033313E"/>
    <w:rsid w:val="00333250"/>
    <w:rsid w:val="00333304"/>
    <w:rsid w:val="0033336C"/>
    <w:rsid w:val="00333428"/>
    <w:rsid w:val="0033352C"/>
    <w:rsid w:val="003336E5"/>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1B"/>
    <w:rsid w:val="003352A3"/>
    <w:rsid w:val="0033542F"/>
    <w:rsid w:val="003354D5"/>
    <w:rsid w:val="003354DC"/>
    <w:rsid w:val="00335F7C"/>
    <w:rsid w:val="0033601F"/>
    <w:rsid w:val="00336047"/>
    <w:rsid w:val="00336294"/>
    <w:rsid w:val="0033644C"/>
    <w:rsid w:val="003367C8"/>
    <w:rsid w:val="00336E93"/>
    <w:rsid w:val="003371C0"/>
    <w:rsid w:val="003372FB"/>
    <w:rsid w:val="003375D7"/>
    <w:rsid w:val="00337647"/>
    <w:rsid w:val="00337731"/>
    <w:rsid w:val="003379BA"/>
    <w:rsid w:val="003379D9"/>
    <w:rsid w:val="00337D47"/>
    <w:rsid w:val="00340745"/>
    <w:rsid w:val="003408DC"/>
    <w:rsid w:val="00341183"/>
    <w:rsid w:val="00341196"/>
    <w:rsid w:val="0034153E"/>
    <w:rsid w:val="0034169B"/>
    <w:rsid w:val="00341901"/>
    <w:rsid w:val="00341B7B"/>
    <w:rsid w:val="00341EEC"/>
    <w:rsid w:val="0034263F"/>
    <w:rsid w:val="00342662"/>
    <w:rsid w:val="003428DD"/>
    <w:rsid w:val="00342B1D"/>
    <w:rsid w:val="00342BEC"/>
    <w:rsid w:val="00342C30"/>
    <w:rsid w:val="00342CAC"/>
    <w:rsid w:val="00342CB8"/>
    <w:rsid w:val="0034312D"/>
    <w:rsid w:val="003437B8"/>
    <w:rsid w:val="00343827"/>
    <w:rsid w:val="00343E14"/>
    <w:rsid w:val="003442E2"/>
    <w:rsid w:val="00344681"/>
    <w:rsid w:val="00344B07"/>
    <w:rsid w:val="00344D4C"/>
    <w:rsid w:val="00344FA1"/>
    <w:rsid w:val="00345309"/>
    <w:rsid w:val="0034542C"/>
    <w:rsid w:val="0034579C"/>
    <w:rsid w:val="00345A06"/>
    <w:rsid w:val="00345A10"/>
    <w:rsid w:val="00345B78"/>
    <w:rsid w:val="00345F42"/>
    <w:rsid w:val="003465EC"/>
    <w:rsid w:val="00346CB9"/>
    <w:rsid w:val="00346CDF"/>
    <w:rsid w:val="00347412"/>
    <w:rsid w:val="0034747D"/>
    <w:rsid w:val="003478FD"/>
    <w:rsid w:val="00347924"/>
    <w:rsid w:val="00347B57"/>
    <w:rsid w:val="00347BB1"/>
    <w:rsid w:val="00347D10"/>
    <w:rsid w:val="0035048C"/>
    <w:rsid w:val="003507ED"/>
    <w:rsid w:val="0035099F"/>
    <w:rsid w:val="0035186B"/>
    <w:rsid w:val="00351AD2"/>
    <w:rsid w:val="00352065"/>
    <w:rsid w:val="00352099"/>
    <w:rsid w:val="00352536"/>
    <w:rsid w:val="00352CCB"/>
    <w:rsid w:val="00352CFF"/>
    <w:rsid w:val="00352D04"/>
    <w:rsid w:val="00352F66"/>
    <w:rsid w:val="0035329A"/>
    <w:rsid w:val="003533A7"/>
    <w:rsid w:val="00353560"/>
    <w:rsid w:val="003539C8"/>
    <w:rsid w:val="00353D12"/>
    <w:rsid w:val="00353F41"/>
    <w:rsid w:val="00353FEC"/>
    <w:rsid w:val="00354234"/>
    <w:rsid w:val="003548FB"/>
    <w:rsid w:val="00355023"/>
    <w:rsid w:val="00355157"/>
    <w:rsid w:val="00355749"/>
    <w:rsid w:val="00355AFA"/>
    <w:rsid w:val="00355CBC"/>
    <w:rsid w:val="00355D6C"/>
    <w:rsid w:val="00355F5D"/>
    <w:rsid w:val="003562DA"/>
    <w:rsid w:val="003563C6"/>
    <w:rsid w:val="0035679E"/>
    <w:rsid w:val="003568F1"/>
    <w:rsid w:val="00356933"/>
    <w:rsid w:val="003569E4"/>
    <w:rsid w:val="00356A2A"/>
    <w:rsid w:val="00356C27"/>
    <w:rsid w:val="003574D3"/>
    <w:rsid w:val="003575A1"/>
    <w:rsid w:val="00357621"/>
    <w:rsid w:val="00357790"/>
    <w:rsid w:val="003577C0"/>
    <w:rsid w:val="0035781F"/>
    <w:rsid w:val="00357A6C"/>
    <w:rsid w:val="00357F64"/>
    <w:rsid w:val="0036015F"/>
    <w:rsid w:val="00360499"/>
    <w:rsid w:val="00360715"/>
    <w:rsid w:val="003607BB"/>
    <w:rsid w:val="003607F5"/>
    <w:rsid w:val="003608D2"/>
    <w:rsid w:val="00360D32"/>
    <w:rsid w:val="00360D44"/>
    <w:rsid w:val="00360D6E"/>
    <w:rsid w:val="00360E69"/>
    <w:rsid w:val="0036110B"/>
    <w:rsid w:val="0036169E"/>
    <w:rsid w:val="003617B1"/>
    <w:rsid w:val="00361801"/>
    <w:rsid w:val="00361B8A"/>
    <w:rsid w:val="00361EB5"/>
    <w:rsid w:val="0036217B"/>
    <w:rsid w:val="00362740"/>
    <w:rsid w:val="0036288D"/>
    <w:rsid w:val="003629F1"/>
    <w:rsid w:val="00362DC7"/>
    <w:rsid w:val="00362E33"/>
    <w:rsid w:val="0036324B"/>
    <w:rsid w:val="003634AB"/>
    <w:rsid w:val="003635E8"/>
    <w:rsid w:val="00363BB8"/>
    <w:rsid w:val="00363D7B"/>
    <w:rsid w:val="00363DFF"/>
    <w:rsid w:val="00363FF1"/>
    <w:rsid w:val="00364399"/>
    <w:rsid w:val="003647BB"/>
    <w:rsid w:val="00364EB6"/>
    <w:rsid w:val="00365323"/>
    <w:rsid w:val="003656E0"/>
    <w:rsid w:val="00365A6E"/>
    <w:rsid w:val="0036678D"/>
    <w:rsid w:val="003669D3"/>
    <w:rsid w:val="00366A23"/>
    <w:rsid w:val="00366C1A"/>
    <w:rsid w:val="00366D87"/>
    <w:rsid w:val="003670DB"/>
    <w:rsid w:val="003670E4"/>
    <w:rsid w:val="003676BC"/>
    <w:rsid w:val="00367818"/>
    <w:rsid w:val="00367C7D"/>
    <w:rsid w:val="00367EB0"/>
    <w:rsid w:val="00370046"/>
    <w:rsid w:val="00370060"/>
    <w:rsid w:val="0037036E"/>
    <w:rsid w:val="003703B2"/>
    <w:rsid w:val="00370553"/>
    <w:rsid w:val="0037069F"/>
    <w:rsid w:val="00370843"/>
    <w:rsid w:val="00370864"/>
    <w:rsid w:val="00370981"/>
    <w:rsid w:val="00370BEC"/>
    <w:rsid w:val="00370E4C"/>
    <w:rsid w:val="00370FEE"/>
    <w:rsid w:val="003710B1"/>
    <w:rsid w:val="0037135A"/>
    <w:rsid w:val="00371530"/>
    <w:rsid w:val="0037165D"/>
    <w:rsid w:val="003717D3"/>
    <w:rsid w:val="0037184B"/>
    <w:rsid w:val="00371B1E"/>
    <w:rsid w:val="0037247D"/>
    <w:rsid w:val="003726D0"/>
    <w:rsid w:val="003735AB"/>
    <w:rsid w:val="00373978"/>
    <w:rsid w:val="00374035"/>
    <w:rsid w:val="00374039"/>
    <w:rsid w:val="003740F6"/>
    <w:rsid w:val="003742F9"/>
    <w:rsid w:val="003745B5"/>
    <w:rsid w:val="003747FA"/>
    <w:rsid w:val="003749D7"/>
    <w:rsid w:val="0037570C"/>
    <w:rsid w:val="00375723"/>
    <w:rsid w:val="0037593F"/>
    <w:rsid w:val="00375BA5"/>
    <w:rsid w:val="00375D66"/>
    <w:rsid w:val="00376399"/>
    <w:rsid w:val="00376A2C"/>
    <w:rsid w:val="00376A58"/>
    <w:rsid w:val="00376ABB"/>
    <w:rsid w:val="003771DE"/>
    <w:rsid w:val="003774AD"/>
    <w:rsid w:val="00377AC1"/>
    <w:rsid w:val="00377DAB"/>
    <w:rsid w:val="00377F34"/>
    <w:rsid w:val="00380546"/>
    <w:rsid w:val="003807FA"/>
    <w:rsid w:val="00380A1E"/>
    <w:rsid w:val="00380BFB"/>
    <w:rsid w:val="0038145E"/>
    <w:rsid w:val="003816DF"/>
    <w:rsid w:val="00381730"/>
    <w:rsid w:val="00381A21"/>
    <w:rsid w:val="00381AD0"/>
    <w:rsid w:val="00381B0F"/>
    <w:rsid w:val="0038203F"/>
    <w:rsid w:val="003820CF"/>
    <w:rsid w:val="003823A9"/>
    <w:rsid w:val="00382B3A"/>
    <w:rsid w:val="00382F83"/>
    <w:rsid w:val="00383283"/>
    <w:rsid w:val="00383634"/>
    <w:rsid w:val="00383FD8"/>
    <w:rsid w:val="003840B3"/>
    <w:rsid w:val="003840F0"/>
    <w:rsid w:val="00384249"/>
    <w:rsid w:val="00384307"/>
    <w:rsid w:val="0038448F"/>
    <w:rsid w:val="003845A0"/>
    <w:rsid w:val="00384F84"/>
    <w:rsid w:val="0038514A"/>
    <w:rsid w:val="00385390"/>
    <w:rsid w:val="00386148"/>
    <w:rsid w:val="00386161"/>
    <w:rsid w:val="00386470"/>
    <w:rsid w:val="00386621"/>
    <w:rsid w:val="00386723"/>
    <w:rsid w:val="00386732"/>
    <w:rsid w:val="00386792"/>
    <w:rsid w:val="0038695C"/>
    <w:rsid w:val="00386B56"/>
    <w:rsid w:val="00386C31"/>
    <w:rsid w:val="0038704A"/>
    <w:rsid w:val="0038738F"/>
    <w:rsid w:val="00387A40"/>
    <w:rsid w:val="00387A58"/>
    <w:rsid w:val="00387A77"/>
    <w:rsid w:val="00387B5A"/>
    <w:rsid w:val="00387D5C"/>
    <w:rsid w:val="0039024F"/>
    <w:rsid w:val="0039063C"/>
    <w:rsid w:val="00390823"/>
    <w:rsid w:val="00390B23"/>
    <w:rsid w:val="00390B36"/>
    <w:rsid w:val="00391157"/>
    <w:rsid w:val="0039133C"/>
    <w:rsid w:val="00391A4B"/>
    <w:rsid w:val="00391AD4"/>
    <w:rsid w:val="00391B1D"/>
    <w:rsid w:val="00391D56"/>
    <w:rsid w:val="00391D9F"/>
    <w:rsid w:val="0039219B"/>
    <w:rsid w:val="003924D8"/>
    <w:rsid w:val="00392608"/>
    <w:rsid w:val="00392861"/>
    <w:rsid w:val="00392AB6"/>
    <w:rsid w:val="00392C2A"/>
    <w:rsid w:val="00392CF5"/>
    <w:rsid w:val="00392E8C"/>
    <w:rsid w:val="003930B4"/>
    <w:rsid w:val="003930C8"/>
    <w:rsid w:val="00393417"/>
    <w:rsid w:val="00393860"/>
    <w:rsid w:val="00393985"/>
    <w:rsid w:val="00393A39"/>
    <w:rsid w:val="00393E4A"/>
    <w:rsid w:val="00394021"/>
    <w:rsid w:val="003940C8"/>
    <w:rsid w:val="003941A0"/>
    <w:rsid w:val="003947C1"/>
    <w:rsid w:val="00394D4E"/>
    <w:rsid w:val="00394E1A"/>
    <w:rsid w:val="00395013"/>
    <w:rsid w:val="00395645"/>
    <w:rsid w:val="00395648"/>
    <w:rsid w:val="003957DF"/>
    <w:rsid w:val="003959A4"/>
    <w:rsid w:val="00395A6A"/>
    <w:rsid w:val="00395BD5"/>
    <w:rsid w:val="00395FFC"/>
    <w:rsid w:val="00396235"/>
    <w:rsid w:val="0039623C"/>
    <w:rsid w:val="0039630D"/>
    <w:rsid w:val="003964BB"/>
    <w:rsid w:val="003966A7"/>
    <w:rsid w:val="0039681A"/>
    <w:rsid w:val="003968A8"/>
    <w:rsid w:val="00396DF6"/>
    <w:rsid w:val="003974C4"/>
    <w:rsid w:val="0039774B"/>
    <w:rsid w:val="00397D00"/>
    <w:rsid w:val="00397E8C"/>
    <w:rsid w:val="003A0C21"/>
    <w:rsid w:val="003A0C75"/>
    <w:rsid w:val="003A0D67"/>
    <w:rsid w:val="003A0F6C"/>
    <w:rsid w:val="003A0FD2"/>
    <w:rsid w:val="003A1710"/>
    <w:rsid w:val="003A184C"/>
    <w:rsid w:val="003A2037"/>
    <w:rsid w:val="003A22AF"/>
    <w:rsid w:val="003A25C6"/>
    <w:rsid w:val="003A260E"/>
    <w:rsid w:val="003A2657"/>
    <w:rsid w:val="003A3250"/>
    <w:rsid w:val="003A33E8"/>
    <w:rsid w:val="003A3791"/>
    <w:rsid w:val="003A38FE"/>
    <w:rsid w:val="003A3B1E"/>
    <w:rsid w:val="003A3E91"/>
    <w:rsid w:val="003A41E2"/>
    <w:rsid w:val="003A4AF3"/>
    <w:rsid w:val="003A4E5B"/>
    <w:rsid w:val="003A4E78"/>
    <w:rsid w:val="003A4FA9"/>
    <w:rsid w:val="003A5353"/>
    <w:rsid w:val="003A551E"/>
    <w:rsid w:val="003A5585"/>
    <w:rsid w:val="003A56C7"/>
    <w:rsid w:val="003A584A"/>
    <w:rsid w:val="003A59B3"/>
    <w:rsid w:val="003A5DDC"/>
    <w:rsid w:val="003A5FC7"/>
    <w:rsid w:val="003A61FA"/>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A7DFB"/>
    <w:rsid w:val="003B012F"/>
    <w:rsid w:val="003B023B"/>
    <w:rsid w:val="003B03EC"/>
    <w:rsid w:val="003B03FC"/>
    <w:rsid w:val="003B0431"/>
    <w:rsid w:val="003B0461"/>
    <w:rsid w:val="003B09BB"/>
    <w:rsid w:val="003B1053"/>
    <w:rsid w:val="003B105C"/>
    <w:rsid w:val="003B1238"/>
    <w:rsid w:val="003B12CC"/>
    <w:rsid w:val="003B13EC"/>
    <w:rsid w:val="003B1439"/>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A94"/>
    <w:rsid w:val="003B3ED8"/>
    <w:rsid w:val="003B3F4E"/>
    <w:rsid w:val="003B412B"/>
    <w:rsid w:val="003B4179"/>
    <w:rsid w:val="003B4275"/>
    <w:rsid w:val="003B42BE"/>
    <w:rsid w:val="003B430E"/>
    <w:rsid w:val="003B4503"/>
    <w:rsid w:val="003B489A"/>
    <w:rsid w:val="003B48E1"/>
    <w:rsid w:val="003B497D"/>
    <w:rsid w:val="003B4B42"/>
    <w:rsid w:val="003B4BE5"/>
    <w:rsid w:val="003B4F87"/>
    <w:rsid w:val="003B4F91"/>
    <w:rsid w:val="003B518E"/>
    <w:rsid w:val="003B518F"/>
    <w:rsid w:val="003B5308"/>
    <w:rsid w:val="003B5383"/>
    <w:rsid w:val="003B548C"/>
    <w:rsid w:val="003B5514"/>
    <w:rsid w:val="003B56C1"/>
    <w:rsid w:val="003B5E22"/>
    <w:rsid w:val="003B60CB"/>
    <w:rsid w:val="003B61CE"/>
    <w:rsid w:val="003B62A4"/>
    <w:rsid w:val="003B631A"/>
    <w:rsid w:val="003B656E"/>
    <w:rsid w:val="003B65EF"/>
    <w:rsid w:val="003B668E"/>
    <w:rsid w:val="003B6737"/>
    <w:rsid w:val="003B6B61"/>
    <w:rsid w:val="003B6BCD"/>
    <w:rsid w:val="003B6BD9"/>
    <w:rsid w:val="003B6D67"/>
    <w:rsid w:val="003B6EFD"/>
    <w:rsid w:val="003B71F4"/>
    <w:rsid w:val="003B73E5"/>
    <w:rsid w:val="003B73E9"/>
    <w:rsid w:val="003B7402"/>
    <w:rsid w:val="003B78C2"/>
    <w:rsid w:val="003C09A8"/>
    <w:rsid w:val="003C0AC0"/>
    <w:rsid w:val="003C0C8A"/>
    <w:rsid w:val="003C0DC6"/>
    <w:rsid w:val="003C1A18"/>
    <w:rsid w:val="003C1CAE"/>
    <w:rsid w:val="003C24D3"/>
    <w:rsid w:val="003C258D"/>
    <w:rsid w:val="003C2871"/>
    <w:rsid w:val="003C2BA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34E"/>
    <w:rsid w:val="003C6738"/>
    <w:rsid w:val="003C67E5"/>
    <w:rsid w:val="003C6ACC"/>
    <w:rsid w:val="003C6C69"/>
    <w:rsid w:val="003C6CDC"/>
    <w:rsid w:val="003C702E"/>
    <w:rsid w:val="003C7350"/>
    <w:rsid w:val="003C73C3"/>
    <w:rsid w:val="003C73F6"/>
    <w:rsid w:val="003C74EC"/>
    <w:rsid w:val="003C75AE"/>
    <w:rsid w:val="003C75F7"/>
    <w:rsid w:val="003C7E58"/>
    <w:rsid w:val="003D001B"/>
    <w:rsid w:val="003D026C"/>
    <w:rsid w:val="003D02D2"/>
    <w:rsid w:val="003D0842"/>
    <w:rsid w:val="003D0B27"/>
    <w:rsid w:val="003D0D2A"/>
    <w:rsid w:val="003D1088"/>
    <w:rsid w:val="003D117C"/>
    <w:rsid w:val="003D1D61"/>
    <w:rsid w:val="003D1E83"/>
    <w:rsid w:val="003D1FC8"/>
    <w:rsid w:val="003D1FE3"/>
    <w:rsid w:val="003D24C3"/>
    <w:rsid w:val="003D25DD"/>
    <w:rsid w:val="003D260D"/>
    <w:rsid w:val="003D2703"/>
    <w:rsid w:val="003D291A"/>
    <w:rsid w:val="003D2DDB"/>
    <w:rsid w:val="003D322D"/>
    <w:rsid w:val="003D358E"/>
    <w:rsid w:val="003D3601"/>
    <w:rsid w:val="003D3A33"/>
    <w:rsid w:val="003D3AF3"/>
    <w:rsid w:val="003D3BF8"/>
    <w:rsid w:val="003D3C41"/>
    <w:rsid w:val="003D3F49"/>
    <w:rsid w:val="003D4100"/>
    <w:rsid w:val="003D43B5"/>
    <w:rsid w:val="003D50C6"/>
    <w:rsid w:val="003D55D4"/>
    <w:rsid w:val="003D5796"/>
    <w:rsid w:val="003D59FF"/>
    <w:rsid w:val="003D5AAB"/>
    <w:rsid w:val="003D5BF1"/>
    <w:rsid w:val="003D5C20"/>
    <w:rsid w:val="003D5C48"/>
    <w:rsid w:val="003D5E20"/>
    <w:rsid w:val="003D5FBE"/>
    <w:rsid w:val="003D61DD"/>
    <w:rsid w:val="003D6335"/>
    <w:rsid w:val="003D658C"/>
    <w:rsid w:val="003D6A35"/>
    <w:rsid w:val="003D6C8A"/>
    <w:rsid w:val="003D6D03"/>
    <w:rsid w:val="003D6E16"/>
    <w:rsid w:val="003D701A"/>
    <w:rsid w:val="003D719B"/>
    <w:rsid w:val="003D7249"/>
    <w:rsid w:val="003D7552"/>
    <w:rsid w:val="003E0004"/>
    <w:rsid w:val="003E0335"/>
    <w:rsid w:val="003E042C"/>
    <w:rsid w:val="003E087D"/>
    <w:rsid w:val="003E0884"/>
    <w:rsid w:val="003E091D"/>
    <w:rsid w:val="003E0A18"/>
    <w:rsid w:val="003E0C0E"/>
    <w:rsid w:val="003E11B9"/>
    <w:rsid w:val="003E147B"/>
    <w:rsid w:val="003E16F4"/>
    <w:rsid w:val="003E1EFD"/>
    <w:rsid w:val="003E2173"/>
    <w:rsid w:val="003E2201"/>
    <w:rsid w:val="003E2532"/>
    <w:rsid w:val="003E2B9A"/>
    <w:rsid w:val="003E2D7B"/>
    <w:rsid w:val="003E2E32"/>
    <w:rsid w:val="003E2E35"/>
    <w:rsid w:val="003E329D"/>
    <w:rsid w:val="003E339F"/>
    <w:rsid w:val="003E3B31"/>
    <w:rsid w:val="003E3C1B"/>
    <w:rsid w:val="003E3F5A"/>
    <w:rsid w:val="003E406F"/>
    <w:rsid w:val="003E4350"/>
    <w:rsid w:val="003E499C"/>
    <w:rsid w:val="003E4F69"/>
    <w:rsid w:val="003E5351"/>
    <w:rsid w:val="003E5B5C"/>
    <w:rsid w:val="003E5C7E"/>
    <w:rsid w:val="003E5F11"/>
    <w:rsid w:val="003E5F73"/>
    <w:rsid w:val="003E6086"/>
    <w:rsid w:val="003E60BC"/>
    <w:rsid w:val="003E62FB"/>
    <w:rsid w:val="003E6325"/>
    <w:rsid w:val="003E6794"/>
    <w:rsid w:val="003E6A3D"/>
    <w:rsid w:val="003E6BB2"/>
    <w:rsid w:val="003E6F95"/>
    <w:rsid w:val="003E704B"/>
    <w:rsid w:val="003E709E"/>
    <w:rsid w:val="003E7137"/>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0B1B"/>
    <w:rsid w:val="003F16CE"/>
    <w:rsid w:val="003F1BD5"/>
    <w:rsid w:val="003F25AF"/>
    <w:rsid w:val="003F277E"/>
    <w:rsid w:val="003F2CAC"/>
    <w:rsid w:val="003F2CF3"/>
    <w:rsid w:val="003F32E4"/>
    <w:rsid w:val="003F35B3"/>
    <w:rsid w:val="003F3621"/>
    <w:rsid w:val="003F3776"/>
    <w:rsid w:val="003F392E"/>
    <w:rsid w:val="003F3BA9"/>
    <w:rsid w:val="003F3CB1"/>
    <w:rsid w:val="003F3EAF"/>
    <w:rsid w:val="003F4168"/>
    <w:rsid w:val="003F417E"/>
    <w:rsid w:val="003F44ED"/>
    <w:rsid w:val="003F4600"/>
    <w:rsid w:val="003F463D"/>
    <w:rsid w:val="003F4A77"/>
    <w:rsid w:val="003F4B35"/>
    <w:rsid w:val="003F4BF6"/>
    <w:rsid w:val="003F4E6E"/>
    <w:rsid w:val="003F518E"/>
    <w:rsid w:val="003F578B"/>
    <w:rsid w:val="003F5876"/>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0D6"/>
    <w:rsid w:val="004001CF"/>
    <w:rsid w:val="004005F5"/>
    <w:rsid w:val="0040067B"/>
    <w:rsid w:val="004006B7"/>
    <w:rsid w:val="004006BE"/>
    <w:rsid w:val="00400A0E"/>
    <w:rsid w:val="00400B12"/>
    <w:rsid w:val="004017E9"/>
    <w:rsid w:val="00401883"/>
    <w:rsid w:val="00401F2F"/>
    <w:rsid w:val="00402246"/>
    <w:rsid w:val="00402430"/>
    <w:rsid w:val="00402B8D"/>
    <w:rsid w:val="00402BBE"/>
    <w:rsid w:val="00402DB4"/>
    <w:rsid w:val="00403D8C"/>
    <w:rsid w:val="00403DE5"/>
    <w:rsid w:val="00403F66"/>
    <w:rsid w:val="0040413D"/>
    <w:rsid w:val="0040415E"/>
    <w:rsid w:val="004042B6"/>
    <w:rsid w:val="00404384"/>
    <w:rsid w:val="004043D2"/>
    <w:rsid w:val="00404665"/>
    <w:rsid w:val="0040488F"/>
    <w:rsid w:val="00404CDC"/>
    <w:rsid w:val="0040518C"/>
    <w:rsid w:val="004053DF"/>
    <w:rsid w:val="0040540C"/>
    <w:rsid w:val="0040547C"/>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E83"/>
    <w:rsid w:val="00410F1B"/>
    <w:rsid w:val="00410F87"/>
    <w:rsid w:val="00410FE4"/>
    <w:rsid w:val="00411106"/>
    <w:rsid w:val="004112E5"/>
    <w:rsid w:val="004114FC"/>
    <w:rsid w:val="00411C6B"/>
    <w:rsid w:val="00411D1D"/>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3F00"/>
    <w:rsid w:val="0041422A"/>
    <w:rsid w:val="00414399"/>
    <w:rsid w:val="0041453C"/>
    <w:rsid w:val="00414645"/>
    <w:rsid w:val="0041466D"/>
    <w:rsid w:val="00414EE2"/>
    <w:rsid w:val="00415084"/>
    <w:rsid w:val="004155E0"/>
    <w:rsid w:val="004156A1"/>
    <w:rsid w:val="004157FB"/>
    <w:rsid w:val="00415B17"/>
    <w:rsid w:val="00415C06"/>
    <w:rsid w:val="0041604D"/>
    <w:rsid w:val="0041630C"/>
    <w:rsid w:val="004165AB"/>
    <w:rsid w:val="004168D4"/>
    <w:rsid w:val="00416AE9"/>
    <w:rsid w:val="00416E35"/>
    <w:rsid w:val="00417125"/>
    <w:rsid w:val="00417467"/>
    <w:rsid w:val="00417533"/>
    <w:rsid w:val="0041780E"/>
    <w:rsid w:val="004178D7"/>
    <w:rsid w:val="00417C0C"/>
    <w:rsid w:val="00417EC8"/>
    <w:rsid w:val="004207A6"/>
    <w:rsid w:val="00420912"/>
    <w:rsid w:val="00420EB8"/>
    <w:rsid w:val="00421064"/>
    <w:rsid w:val="0042132A"/>
    <w:rsid w:val="004213D3"/>
    <w:rsid w:val="0042156E"/>
    <w:rsid w:val="0042170A"/>
    <w:rsid w:val="00421ACF"/>
    <w:rsid w:val="00421BE8"/>
    <w:rsid w:val="00421E4F"/>
    <w:rsid w:val="004226FF"/>
    <w:rsid w:val="00422EFF"/>
    <w:rsid w:val="00422F64"/>
    <w:rsid w:val="00422F9A"/>
    <w:rsid w:val="004230F5"/>
    <w:rsid w:val="0042310A"/>
    <w:rsid w:val="0042391D"/>
    <w:rsid w:val="004239C7"/>
    <w:rsid w:val="00423BDE"/>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884"/>
    <w:rsid w:val="00427A56"/>
    <w:rsid w:val="00427D1A"/>
    <w:rsid w:val="00427E03"/>
    <w:rsid w:val="00430370"/>
    <w:rsid w:val="004305D7"/>
    <w:rsid w:val="00430689"/>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9ED"/>
    <w:rsid w:val="00433B2F"/>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09E"/>
    <w:rsid w:val="004372A7"/>
    <w:rsid w:val="00437479"/>
    <w:rsid w:val="00437AA3"/>
    <w:rsid w:val="00437DED"/>
    <w:rsid w:val="004402DA"/>
    <w:rsid w:val="004404A5"/>
    <w:rsid w:val="0044067D"/>
    <w:rsid w:val="0044076A"/>
    <w:rsid w:val="0044080F"/>
    <w:rsid w:val="00440FA6"/>
    <w:rsid w:val="00440FB3"/>
    <w:rsid w:val="0044182D"/>
    <w:rsid w:val="00441BD0"/>
    <w:rsid w:val="00441D34"/>
    <w:rsid w:val="00441FDD"/>
    <w:rsid w:val="00442312"/>
    <w:rsid w:val="0044259C"/>
    <w:rsid w:val="004427F0"/>
    <w:rsid w:val="00442CC5"/>
    <w:rsid w:val="004430FD"/>
    <w:rsid w:val="00443166"/>
    <w:rsid w:val="00443351"/>
    <w:rsid w:val="0044405E"/>
    <w:rsid w:val="00444169"/>
    <w:rsid w:val="00444A57"/>
    <w:rsid w:val="004450FD"/>
    <w:rsid w:val="004457A6"/>
    <w:rsid w:val="004457B7"/>
    <w:rsid w:val="00445D73"/>
    <w:rsid w:val="004463FC"/>
    <w:rsid w:val="00446417"/>
    <w:rsid w:val="00446651"/>
    <w:rsid w:val="004469CA"/>
    <w:rsid w:val="00446A30"/>
    <w:rsid w:val="00446C6D"/>
    <w:rsid w:val="00446D8A"/>
    <w:rsid w:val="00446FA4"/>
    <w:rsid w:val="00446FCB"/>
    <w:rsid w:val="0044703E"/>
    <w:rsid w:val="00447E78"/>
    <w:rsid w:val="00447F01"/>
    <w:rsid w:val="00447F16"/>
    <w:rsid w:val="00450292"/>
    <w:rsid w:val="004503C8"/>
    <w:rsid w:val="0045048B"/>
    <w:rsid w:val="004505DC"/>
    <w:rsid w:val="004507B5"/>
    <w:rsid w:val="00450954"/>
    <w:rsid w:val="004509B9"/>
    <w:rsid w:val="00450E19"/>
    <w:rsid w:val="00450E84"/>
    <w:rsid w:val="004510B8"/>
    <w:rsid w:val="004512C2"/>
    <w:rsid w:val="0045133B"/>
    <w:rsid w:val="004513C7"/>
    <w:rsid w:val="00451605"/>
    <w:rsid w:val="00451989"/>
    <w:rsid w:val="00451E29"/>
    <w:rsid w:val="00452030"/>
    <w:rsid w:val="00452041"/>
    <w:rsid w:val="00452169"/>
    <w:rsid w:val="00452199"/>
    <w:rsid w:val="00452444"/>
    <w:rsid w:val="00452597"/>
    <w:rsid w:val="00452670"/>
    <w:rsid w:val="00452AAA"/>
    <w:rsid w:val="0045305A"/>
    <w:rsid w:val="00453196"/>
    <w:rsid w:val="004531BF"/>
    <w:rsid w:val="004531C7"/>
    <w:rsid w:val="00453473"/>
    <w:rsid w:val="004537EC"/>
    <w:rsid w:val="0045387C"/>
    <w:rsid w:val="00453F0A"/>
    <w:rsid w:val="00454210"/>
    <w:rsid w:val="004545F6"/>
    <w:rsid w:val="004548C3"/>
    <w:rsid w:val="004549F3"/>
    <w:rsid w:val="00454A70"/>
    <w:rsid w:val="00454A82"/>
    <w:rsid w:val="00455176"/>
    <w:rsid w:val="00455431"/>
    <w:rsid w:val="0045586F"/>
    <w:rsid w:val="00455B78"/>
    <w:rsid w:val="0045600D"/>
    <w:rsid w:val="0045608E"/>
    <w:rsid w:val="00456358"/>
    <w:rsid w:val="00456657"/>
    <w:rsid w:val="004569DD"/>
    <w:rsid w:val="004569E5"/>
    <w:rsid w:val="00456A31"/>
    <w:rsid w:val="00456AE8"/>
    <w:rsid w:val="00456D37"/>
    <w:rsid w:val="004572DA"/>
    <w:rsid w:val="004572DB"/>
    <w:rsid w:val="004576AF"/>
    <w:rsid w:val="00457897"/>
    <w:rsid w:val="00457ACE"/>
    <w:rsid w:val="00457AEC"/>
    <w:rsid w:val="00457D1C"/>
    <w:rsid w:val="00460130"/>
    <w:rsid w:val="0046028C"/>
    <w:rsid w:val="00460309"/>
    <w:rsid w:val="00460453"/>
    <w:rsid w:val="004605F4"/>
    <w:rsid w:val="00460915"/>
    <w:rsid w:val="00460C5A"/>
    <w:rsid w:val="00460F83"/>
    <w:rsid w:val="00461329"/>
    <w:rsid w:val="004615F7"/>
    <w:rsid w:val="0046205F"/>
    <w:rsid w:val="004624EE"/>
    <w:rsid w:val="0046252E"/>
    <w:rsid w:val="00462B90"/>
    <w:rsid w:val="004635E7"/>
    <w:rsid w:val="0046368E"/>
    <w:rsid w:val="00463735"/>
    <w:rsid w:val="0046399F"/>
    <w:rsid w:val="00463A10"/>
    <w:rsid w:val="00463D67"/>
    <w:rsid w:val="00463DBF"/>
    <w:rsid w:val="00463EEC"/>
    <w:rsid w:val="00463FD3"/>
    <w:rsid w:val="004640C7"/>
    <w:rsid w:val="00464166"/>
    <w:rsid w:val="0046442D"/>
    <w:rsid w:val="00464548"/>
    <w:rsid w:val="00464795"/>
    <w:rsid w:val="004647F5"/>
    <w:rsid w:val="00464AC2"/>
    <w:rsid w:val="00464AE0"/>
    <w:rsid w:val="00464B3E"/>
    <w:rsid w:val="00464B62"/>
    <w:rsid w:val="00464F57"/>
    <w:rsid w:val="00464FC1"/>
    <w:rsid w:val="0046570E"/>
    <w:rsid w:val="004657AC"/>
    <w:rsid w:val="0046587D"/>
    <w:rsid w:val="00465DEC"/>
    <w:rsid w:val="00465EB9"/>
    <w:rsid w:val="00466340"/>
    <w:rsid w:val="00466739"/>
    <w:rsid w:val="00466A72"/>
    <w:rsid w:val="00466B32"/>
    <w:rsid w:val="00466DB5"/>
    <w:rsid w:val="00466FDA"/>
    <w:rsid w:val="00467277"/>
    <w:rsid w:val="00467789"/>
    <w:rsid w:val="0046783F"/>
    <w:rsid w:val="0046794C"/>
    <w:rsid w:val="00467B2E"/>
    <w:rsid w:val="00467CAE"/>
    <w:rsid w:val="00467E53"/>
    <w:rsid w:val="00467F40"/>
    <w:rsid w:val="0047042B"/>
    <w:rsid w:val="004709D0"/>
    <w:rsid w:val="00470E23"/>
    <w:rsid w:val="0047129E"/>
    <w:rsid w:val="004713C9"/>
    <w:rsid w:val="00471A83"/>
    <w:rsid w:val="00471BBE"/>
    <w:rsid w:val="00472710"/>
    <w:rsid w:val="00472802"/>
    <w:rsid w:val="00472B09"/>
    <w:rsid w:val="00472B38"/>
    <w:rsid w:val="00472F09"/>
    <w:rsid w:val="004731DF"/>
    <w:rsid w:val="00473241"/>
    <w:rsid w:val="00473370"/>
    <w:rsid w:val="00473718"/>
    <w:rsid w:val="00473A80"/>
    <w:rsid w:val="00473F7D"/>
    <w:rsid w:val="00474162"/>
    <w:rsid w:val="004746D3"/>
    <w:rsid w:val="00474A7D"/>
    <w:rsid w:val="00474A8A"/>
    <w:rsid w:val="00474B57"/>
    <w:rsid w:val="00474C26"/>
    <w:rsid w:val="00474DD5"/>
    <w:rsid w:val="0047523D"/>
    <w:rsid w:val="0047563F"/>
    <w:rsid w:val="004758AD"/>
    <w:rsid w:val="004759A2"/>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0F1"/>
    <w:rsid w:val="0048026D"/>
    <w:rsid w:val="00480398"/>
    <w:rsid w:val="004805A1"/>
    <w:rsid w:val="00480716"/>
    <w:rsid w:val="00480854"/>
    <w:rsid w:val="00480CC0"/>
    <w:rsid w:val="00480CD5"/>
    <w:rsid w:val="00480E40"/>
    <w:rsid w:val="0048133E"/>
    <w:rsid w:val="004814B9"/>
    <w:rsid w:val="004815FC"/>
    <w:rsid w:val="0048182F"/>
    <w:rsid w:val="004818F4"/>
    <w:rsid w:val="00481BDA"/>
    <w:rsid w:val="00481BE1"/>
    <w:rsid w:val="00481D26"/>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AB"/>
    <w:rsid w:val="004849CD"/>
    <w:rsid w:val="004849DE"/>
    <w:rsid w:val="00484CA7"/>
    <w:rsid w:val="00484D87"/>
    <w:rsid w:val="00485002"/>
    <w:rsid w:val="00485099"/>
    <w:rsid w:val="00485248"/>
    <w:rsid w:val="0048529E"/>
    <w:rsid w:val="00485344"/>
    <w:rsid w:val="00485445"/>
    <w:rsid w:val="004854E9"/>
    <w:rsid w:val="00486216"/>
    <w:rsid w:val="00486A3D"/>
    <w:rsid w:val="00486D17"/>
    <w:rsid w:val="00486EDD"/>
    <w:rsid w:val="00486FDF"/>
    <w:rsid w:val="004870D1"/>
    <w:rsid w:val="004870EC"/>
    <w:rsid w:val="00487302"/>
    <w:rsid w:val="00487319"/>
    <w:rsid w:val="00487FD0"/>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EAB"/>
    <w:rsid w:val="00494F40"/>
    <w:rsid w:val="004953DA"/>
    <w:rsid w:val="0049567B"/>
    <w:rsid w:val="004958D3"/>
    <w:rsid w:val="00496117"/>
    <w:rsid w:val="004966E6"/>
    <w:rsid w:val="00496828"/>
    <w:rsid w:val="00496E05"/>
    <w:rsid w:val="0049715E"/>
    <w:rsid w:val="00497466"/>
    <w:rsid w:val="004974D3"/>
    <w:rsid w:val="00497ADB"/>
    <w:rsid w:val="00497EF9"/>
    <w:rsid w:val="004A019B"/>
    <w:rsid w:val="004A096C"/>
    <w:rsid w:val="004A0DF9"/>
    <w:rsid w:val="004A0E7B"/>
    <w:rsid w:val="004A119D"/>
    <w:rsid w:val="004A1323"/>
    <w:rsid w:val="004A1418"/>
    <w:rsid w:val="004A1658"/>
    <w:rsid w:val="004A1691"/>
    <w:rsid w:val="004A1AFA"/>
    <w:rsid w:val="004A1B6E"/>
    <w:rsid w:val="004A1D13"/>
    <w:rsid w:val="004A1EEE"/>
    <w:rsid w:val="004A243F"/>
    <w:rsid w:val="004A2629"/>
    <w:rsid w:val="004A2C2D"/>
    <w:rsid w:val="004A2FC4"/>
    <w:rsid w:val="004A31A4"/>
    <w:rsid w:val="004A31A7"/>
    <w:rsid w:val="004A32E5"/>
    <w:rsid w:val="004A342B"/>
    <w:rsid w:val="004A368C"/>
    <w:rsid w:val="004A384D"/>
    <w:rsid w:val="004A3A77"/>
    <w:rsid w:val="004A3B62"/>
    <w:rsid w:val="004A3C12"/>
    <w:rsid w:val="004A410F"/>
    <w:rsid w:val="004A415F"/>
    <w:rsid w:val="004A42ED"/>
    <w:rsid w:val="004A44D1"/>
    <w:rsid w:val="004A4502"/>
    <w:rsid w:val="004A4597"/>
    <w:rsid w:val="004A4666"/>
    <w:rsid w:val="004A4913"/>
    <w:rsid w:val="004A5032"/>
    <w:rsid w:val="004A5400"/>
    <w:rsid w:val="004A5E7E"/>
    <w:rsid w:val="004A5F79"/>
    <w:rsid w:val="004A605E"/>
    <w:rsid w:val="004A6526"/>
    <w:rsid w:val="004A66F1"/>
    <w:rsid w:val="004A6ACD"/>
    <w:rsid w:val="004A6BAA"/>
    <w:rsid w:val="004A6BEB"/>
    <w:rsid w:val="004A6C02"/>
    <w:rsid w:val="004A6CAB"/>
    <w:rsid w:val="004A6D5D"/>
    <w:rsid w:val="004A6E3A"/>
    <w:rsid w:val="004A72D7"/>
    <w:rsid w:val="004A74F3"/>
    <w:rsid w:val="004A76FE"/>
    <w:rsid w:val="004A788D"/>
    <w:rsid w:val="004A7A1F"/>
    <w:rsid w:val="004A7B70"/>
    <w:rsid w:val="004B0316"/>
    <w:rsid w:val="004B0646"/>
    <w:rsid w:val="004B084D"/>
    <w:rsid w:val="004B12C5"/>
    <w:rsid w:val="004B1561"/>
    <w:rsid w:val="004B1680"/>
    <w:rsid w:val="004B2052"/>
    <w:rsid w:val="004B2447"/>
    <w:rsid w:val="004B24DA"/>
    <w:rsid w:val="004B2C5A"/>
    <w:rsid w:val="004B2CB4"/>
    <w:rsid w:val="004B2DEA"/>
    <w:rsid w:val="004B39DD"/>
    <w:rsid w:val="004B3BBA"/>
    <w:rsid w:val="004B43F1"/>
    <w:rsid w:val="004B44AF"/>
    <w:rsid w:val="004B464C"/>
    <w:rsid w:val="004B4740"/>
    <w:rsid w:val="004B4A8E"/>
    <w:rsid w:val="004B542B"/>
    <w:rsid w:val="004B5697"/>
    <w:rsid w:val="004B5830"/>
    <w:rsid w:val="004B5995"/>
    <w:rsid w:val="004B59F2"/>
    <w:rsid w:val="004B5AF8"/>
    <w:rsid w:val="004B5D24"/>
    <w:rsid w:val="004B5F10"/>
    <w:rsid w:val="004B60D0"/>
    <w:rsid w:val="004B6303"/>
    <w:rsid w:val="004B6411"/>
    <w:rsid w:val="004B68F2"/>
    <w:rsid w:val="004B6973"/>
    <w:rsid w:val="004B6BF5"/>
    <w:rsid w:val="004B6DEA"/>
    <w:rsid w:val="004B6E7C"/>
    <w:rsid w:val="004B6FAB"/>
    <w:rsid w:val="004B7071"/>
    <w:rsid w:val="004B75C3"/>
    <w:rsid w:val="004B7958"/>
    <w:rsid w:val="004B7A43"/>
    <w:rsid w:val="004B7B4F"/>
    <w:rsid w:val="004B7ED7"/>
    <w:rsid w:val="004C00A6"/>
    <w:rsid w:val="004C05B5"/>
    <w:rsid w:val="004C08B0"/>
    <w:rsid w:val="004C0D97"/>
    <w:rsid w:val="004C0DFF"/>
    <w:rsid w:val="004C146F"/>
    <w:rsid w:val="004C15AA"/>
    <w:rsid w:val="004C1645"/>
    <w:rsid w:val="004C1A34"/>
    <w:rsid w:val="004C1A85"/>
    <w:rsid w:val="004C1DDB"/>
    <w:rsid w:val="004C20C7"/>
    <w:rsid w:val="004C21B7"/>
    <w:rsid w:val="004C28C9"/>
    <w:rsid w:val="004C2E39"/>
    <w:rsid w:val="004C3158"/>
    <w:rsid w:val="004C327E"/>
    <w:rsid w:val="004C3317"/>
    <w:rsid w:val="004C34A5"/>
    <w:rsid w:val="004C3C99"/>
    <w:rsid w:val="004C3F5A"/>
    <w:rsid w:val="004C3FE5"/>
    <w:rsid w:val="004C407E"/>
    <w:rsid w:val="004C440B"/>
    <w:rsid w:val="004C492F"/>
    <w:rsid w:val="004C4BF6"/>
    <w:rsid w:val="004C4E5C"/>
    <w:rsid w:val="004C4EBD"/>
    <w:rsid w:val="004C4EF3"/>
    <w:rsid w:val="004C542D"/>
    <w:rsid w:val="004C5488"/>
    <w:rsid w:val="004C5FE3"/>
    <w:rsid w:val="004C6A6D"/>
    <w:rsid w:val="004C744E"/>
    <w:rsid w:val="004C7485"/>
    <w:rsid w:val="004C7769"/>
    <w:rsid w:val="004C79D7"/>
    <w:rsid w:val="004C7C57"/>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038"/>
    <w:rsid w:val="004D1283"/>
    <w:rsid w:val="004D141F"/>
    <w:rsid w:val="004D14A3"/>
    <w:rsid w:val="004D1598"/>
    <w:rsid w:val="004D1621"/>
    <w:rsid w:val="004D17CA"/>
    <w:rsid w:val="004D1ABE"/>
    <w:rsid w:val="004D1E5F"/>
    <w:rsid w:val="004D1E9C"/>
    <w:rsid w:val="004D1EDF"/>
    <w:rsid w:val="004D23E1"/>
    <w:rsid w:val="004D25C9"/>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6836"/>
    <w:rsid w:val="004D6AC4"/>
    <w:rsid w:val="004D71EC"/>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2D6"/>
    <w:rsid w:val="004E256F"/>
    <w:rsid w:val="004E259B"/>
    <w:rsid w:val="004E2632"/>
    <w:rsid w:val="004E29AD"/>
    <w:rsid w:val="004E2B51"/>
    <w:rsid w:val="004E2BC4"/>
    <w:rsid w:val="004E2D79"/>
    <w:rsid w:val="004E30F9"/>
    <w:rsid w:val="004E3235"/>
    <w:rsid w:val="004E36B8"/>
    <w:rsid w:val="004E36BE"/>
    <w:rsid w:val="004E3756"/>
    <w:rsid w:val="004E3770"/>
    <w:rsid w:val="004E3852"/>
    <w:rsid w:val="004E391B"/>
    <w:rsid w:val="004E3DB2"/>
    <w:rsid w:val="004E415B"/>
    <w:rsid w:val="004E4173"/>
    <w:rsid w:val="004E4269"/>
    <w:rsid w:val="004E46C0"/>
    <w:rsid w:val="004E46E1"/>
    <w:rsid w:val="004E4C81"/>
    <w:rsid w:val="004E4DF6"/>
    <w:rsid w:val="004E4F8B"/>
    <w:rsid w:val="004E50FE"/>
    <w:rsid w:val="004E51A3"/>
    <w:rsid w:val="004E564A"/>
    <w:rsid w:val="004E56B2"/>
    <w:rsid w:val="004E576D"/>
    <w:rsid w:val="004E5CF1"/>
    <w:rsid w:val="004E5FC1"/>
    <w:rsid w:val="004E60F0"/>
    <w:rsid w:val="004E628E"/>
    <w:rsid w:val="004E635C"/>
    <w:rsid w:val="004E698D"/>
    <w:rsid w:val="004E6AD5"/>
    <w:rsid w:val="004E6B35"/>
    <w:rsid w:val="004E6BE5"/>
    <w:rsid w:val="004E6D03"/>
    <w:rsid w:val="004E7264"/>
    <w:rsid w:val="004E735D"/>
    <w:rsid w:val="004E7497"/>
    <w:rsid w:val="004E787D"/>
    <w:rsid w:val="004E7997"/>
    <w:rsid w:val="004E7ACA"/>
    <w:rsid w:val="004E7EE2"/>
    <w:rsid w:val="004F00A3"/>
    <w:rsid w:val="004F014B"/>
    <w:rsid w:val="004F0462"/>
    <w:rsid w:val="004F059A"/>
    <w:rsid w:val="004F0691"/>
    <w:rsid w:val="004F0763"/>
    <w:rsid w:val="004F080F"/>
    <w:rsid w:val="004F085D"/>
    <w:rsid w:val="004F0A33"/>
    <w:rsid w:val="004F0B89"/>
    <w:rsid w:val="004F0B93"/>
    <w:rsid w:val="004F0C44"/>
    <w:rsid w:val="004F0DCA"/>
    <w:rsid w:val="004F0EB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3FD"/>
    <w:rsid w:val="004F4951"/>
    <w:rsid w:val="004F4DAE"/>
    <w:rsid w:val="004F5202"/>
    <w:rsid w:val="004F529F"/>
    <w:rsid w:val="004F5415"/>
    <w:rsid w:val="004F5669"/>
    <w:rsid w:val="004F5770"/>
    <w:rsid w:val="004F69B0"/>
    <w:rsid w:val="004F6A60"/>
    <w:rsid w:val="004F6BF8"/>
    <w:rsid w:val="004F6D0E"/>
    <w:rsid w:val="004F70C1"/>
    <w:rsid w:val="004F7242"/>
    <w:rsid w:val="004F7479"/>
    <w:rsid w:val="004F7D91"/>
    <w:rsid w:val="0050020B"/>
    <w:rsid w:val="00500437"/>
    <w:rsid w:val="00500804"/>
    <w:rsid w:val="005008F6"/>
    <w:rsid w:val="00500A60"/>
    <w:rsid w:val="00500E19"/>
    <w:rsid w:val="00500FB7"/>
    <w:rsid w:val="00501138"/>
    <w:rsid w:val="0050149B"/>
    <w:rsid w:val="00501859"/>
    <w:rsid w:val="00502272"/>
    <w:rsid w:val="005024FA"/>
    <w:rsid w:val="0050264B"/>
    <w:rsid w:val="005027EB"/>
    <w:rsid w:val="0050295C"/>
    <w:rsid w:val="00502D32"/>
    <w:rsid w:val="00502EAB"/>
    <w:rsid w:val="00502F68"/>
    <w:rsid w:val="0050340D"/>
    <w:rsid w:val="005034BF"/>
    <w:rsid w:val="005036C2"/>
    <w:rsid w:val="00503787"/>
    <w:rsid w:val="00503953"/>
    <w:rsid w:val="00503971"/>
    <w:rsid w:val="00503A2B"/>
    <w:rsid w:val="00503B39"/>
    <w:rsid w:val="00503D94"/>
    <w:rsid w:val="00503F4A"/>
    <w:rsid w:val="0050403C"/>
    <w:rsid w:val="00504083"/>
    <w:rsid w:val="005040DA"/>
    <w:rsid w:val="0050424E"/>
    <w:rsid w:val="0050460C"/>
    <w:rsid w:val="00504A6D"/>
    <w:rsid w:val="00504B76"/>
    <w:rsid w:val="00504FA9"/>
    <w:rsid w:val="005050C3"/>
    <w:rsid w:val="00505CB8"/>
    <w:rsid w:val="0050603F"/>
    <w:rsid w:val="005060DC"/>
    <w:rsid w:val="0050621B"/>
    <w:rsid w:val="0050627C"/>
    <w:rsid w:val="0050645A"/>
    <w:rsid w:val="0050647B"/>
    <w:rsid w:val="005064AD"/>
    <w:rsid w:val="00506A46"/>
    <w:rsid w:val="00506ACE"/>
    <w:rsid w:val="00506D20"/>
    <w:rsid w:val="00506EF1"/>
    <w:rsid w:val="005073B4"/>
    <w:rsid w:val="005074B0"/>
    <w:rsid w:val="00507AA6"/>
    <w:rsid w:val="00507E42"/>
    <w:rsid w:val="00507EF8"/>
    <w:rsid w:val="00507F0E"/>
    <w:rsid w:val="00510389"/>
    <w:rsid w:val="005103BA"/>
    <w:rsid w:val="005104C1"/>
    <w:rsid w:val="0051059E"/>
    <w:rsid w:val="0051075A"/>
    <w:rsid w:val="0051075C"/>
    <w:rsid w:val="00510775"/>
    <w:rsid w:val="00510A3D"/>
    <w:rsid w:val="00510BAB"/>
    <w:rsid w:val="00510BAE"/>
    <w:rsid w:val="00510DBE"/>
    <w:rsid w:val="00510EB8"/>
    <w:rsid w:val="005117F6"/>
    <w:rsid w:val="00511BF1"/>
    <w:rsid w:val="005125A8"/>
    <w:rsid w:val="00512760"/>
    <w:rsid w:val="00513273"/>
    <w:rsid w:val="005138E7"/>
    <w:rsid w:val="00513B07"/>
    <w:rsid w:val="00513D33"/>
    <w:rsid w:val="00513DA6"/>
    <w:rsid w:val="00513EE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25E"/>
    <w:rsid w:val="005175DE"/>
    <w:rsid w:val="00517D17"/>
    <w:rsid w:val="00517DDD"/>
    <w:rsid w:val="00520479"/>
    <w:rsid w:val="005204CB"/>
    <w:rsid w:val="00520543"/>
    <w:rsid w:val="00520748"/>
    <w:rsid w:val="0052087A"/>
    <w:rsid w:val="00520C9E"/>
    <w:rsid w:val="005210F2"/>
    <w:rsid w:val="005212AE"/>
    <w:rsid w:val="00521302"/>
    <w:rsid w:val="00521A3D"/>
    <w:rsid w:val="00521C08"/>
    <w:rsid w:val="00521D88"/>
    <w:rsid w:val="005222E2"/>
    <w:rsid w:val="00522395"/>
    <w:rsid w:val="005223A9"/>
    <w:rsid w:val="00522474"/>
    <w:rsid w:val="005227B2"/>
    <w:rsid w:val="005228BD"/>
    <w:rsid w:val="00522FA8"/>
    <w:rsid w:val="0052343E"/>
    <w:rsid w:val="00523AB1"/>
    <w:rsid w:val="00523ADB"/>
    <w:rsid w:val="00523ED4"/>
    <w:rsid w:val="00524303"/>
    <w:rsid w:val="00524555"/>
    <w:rsid w:val="0052482B"/>
    <w:rsid w:val="0052486B"/>
    <w:rsid w:val="00524BA8"/>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17D"/>
    <w:rsid w:val="005272DB"/>
    <w:rsid w:val="00527833"/>
    <w:rsid w:val="0053034D"/>
    <w:rsid w:val="005303E0"/>
    <w:rsid w:val="00530973"/>
    <w:rsid w:val="005309B6"/>
    <w:rsid w:val="00531015"/>
    <w:rsid w:val="005315AD"/>
    <w:rsid w:val="005316CB"/>
    <w:rsid w:val="00531723"/>
    <w:rsid w:val="005318AD"/>
    <w:rsid w:val="005318EA"/>
    <w:rsid w:val="005319E2"/>
    <w:rsid w:val="00531CB9"/>
    <w:rsid w:val="00531D56"/>
    <w:rsid w:val="00531E71"/>
    <w:rsid w:val="005321B5"/>
    <w:rsid w:val="005322A4"/>
    <w:rsid w:val="00532617"/>
    <w:rsid w:val="00532D80"/>
    <w:rsid w:val="005330EE"/>
    <w:rsid w:val="00533632"/>
    <w:rsid w:val="005338BE"/>
    <w:rsid w:val="005339CA"/>
    <w:rsid w:val="00533A76"/>
    <w:rsid w:val="00533DA9"/>
    <w:rsid w:val="00533EC4"/>
    <w:rsid w:val="00533FC3"/>
    <w:rsid w:val="005347E1"/>
    <w:rsid w:val="00534DE3"/>
    <w:rsid w:val="00534F32"/>
    <w:rsid w:val="005354CA"/>
    <w:rsid w:val="005355A5"/>
    <w:rsid w:val="005357CD"/>
    <w:rsid w:val="00535BB1"/>
    <w:rsid w:val="00535CF0"/>
    <w:rsid w:val="00535EED"/>
    <w:rsid w:val="00535FC7"/>
    <w:rsid w:val="00536315"/>
    <w:rsid w:val="00536421"/>
    <w:rsid w:val="00536A36"/>
    <w:rsid w:val="00536AF1"/>
    <w:rsid w:val="00537280"/>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485"/>
    <w:rsid w:val="00542739"/>
    <w:rsid w:val="00542D75"/>
    <w:rsid w:val="00542DC8"/>
    <w:rsid w:val="005434F8"/>
    <w:rsid w:val="0054353F"/>
    <w:rsid w:val="005435BF"/>
    <w:rsid w:val="00543728"/>
    <w:rsid w:val="00543A5A"/>
    <w:rsid w:val="00543C54"/>
    <w:rsid w:val="00544174"/>
    <w:rsid w:val="0054442A"/>
    <w:rsid w:val="005446F2"/>
    <w:rsid w:val="00544C15"/>
    <w:rsid w:val="00544C72"/>
    <w:rsid w:val="00544C79"/>
    <w:rsid w:val="005452C0"/>
    <w:rsid w:val="005454AE"/>
    <w:rsid w:val="005456A2"/>
    <w:rsid w:val="00545778"/>
    <w:rsid w:val="00545ACC"/>
    <w:rsid w:val="00545E35"/>
    <w:rsid w:val="00545F39"/>
    <w:rsid w:val="00546005"/>
    <w:rsid w:val="00546201"/>
    <w:rsid w:val="0054630A"/>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0E7"/>
    <w:rsid w:val="0055263B"/>
    <w:rsid w:val="0055276B"/>
    <w:rsid w:val="00552AF5"/>
    <w:rsid w:val="005532E0"/>
    <w:rsid w:val="005536BA"/>
    <w:rsid w:val="00553D23"/>
    <w:rsid w:val="00553F03"/>
    <w:rsid w:val="0055440F"/>
    <w:rsid w:val="00554446"/>
    <w:rsid w:val="0055470F"/>
    <w:rsid w:val="00554B35"/>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4FF"/>
    <w:rsid w:val="00561A8F"/>
    <w:rsid w:val="00561B50"/>
    <w:rsid w:val="00561B68"/>
    <w:rsid w:val="00561D2E"/>
    <w:rsid w:val="00561E44"/>
    <w:rsid w:val="00561E53"/>
    <w:rsid w:val="0056209B"/>
    <w:rsid w:val="00562196"/>
    <w:rsid w:val="00562C2E"/>
    <w:rsid w:val="005632DF"/>
    <w:rsid w:val="00563518"/>
    <w:rsid w:val="0056416B"/>
    <w:rsid w:val="005643F7"/>
    <w:rsid w:val="0056461F"/>
    <w:rsid w:val="00564625"/>
    <w:rsid w:val="005646C7"/>
    <w:rsid w:val="00564A52"/>
    <w:rsid w:val="00564C0C"/>
    <w:rsid w:val="00564DA4"/>
    <w:rsid w:val="00564F89"/>
    <w:rsid w:val="00565427"/>
    <w:rsid w:val="005655F6"/>
    <w:rsid w:val="00565645"/>
    <w:rsid w:val="00565784"/>
    <w:rsid w:val="0056589E"/>
    <w:rsid w:val="005658C9"/>
    <w:rsid w:val="00565FD8"/>
    <w:rsid w:val="00566185"/>
    <w:rsid w:val="0056628D"/>
    <w:rsid w:val="005662EA"/>
    <w:rsid w:val="005663A8"/>
    <w:rsid w:val="00566596"/>
    <w:rsid w:val="0056671B"/>
    <w:rsid w:val="00566883"/>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1D6"/>
    <w:rsid w:val="0057123A"/>
    <w:rsid w:val="005714D5"/>
    <w:rsid w:val="005714F2"/>
    <w:rsid w:val="005715F3"/>
    <w:rsid w:val="005717AA"/>
    <w:rsid w:val="00571CB3"/>
    <w:rsid w:val="00571DA8"/>
    <w:rsid w:val="00571FEA"/>
    <w:rsid w:val="00572081"/>
    <w:rsid w:val="00572A23"/>
    <w:rsid w:val="00572DEA"/>
    <w:rsid w:val="00572F8E"/>
    <w:rsid w:val="005730FA"/>
    <w:rsid w:val="005737AC"/>
    <w:rsid w:val="00573AC0"/>
    <w:rsid w:val="00573F71"/>
    <w:rsid w:val="005741ED"/>
    <w:rsid w:val="0057428A"/>
    <w:rsid w:val="005746B1"/>
    <w:rsid w:val="00574E6B"/>
    <w:rsid w:val="00574E9A"/>
    <w:rsid w:val="00574EC4"/>
    <w:rsid w:val="00574ED5"/>
    <w:rsid w:val="00574EF6"/>
    <w:rsid w:val="00575381"/>
    <w:rsid w:val="005755AA"/>
    <w:rsid w:val="00575B03"/>
    <w:rsid w:val="00575D00"/>
    <w:rsid w:val="00576140"/>
    <w:rsid w:val="00576323"/>
    <w:rsid w:val="005763D3"/>
    <w:rsid w:val="005765DC"/>
    <w:rsid w:val="00576601"/>
    <w:rsid w:val="005769E5"/>
    <w:rsid w:val="00576D34"/>
    <w:rsid w:val="00576F64"/>
    <w:rsid w:val="00576FBE"/>
    <w:rsid w:val="00577379"/>
    <w:rsid w:val="00577766"/>
    <w:rsid w:val="005777C2"/>
    <w:rsid w:val="00577DCB"/>
    <w:rsid w:val="00580027"/>
    <w:rsid w:val="005807C2"/>
    <w:rsid w:val="005808B0"/>
    <w:rsid w:val="005809EC"/>
    <w:rsid w:val="00580CD7"/>
    <w:rsid w:val="00580F92"/>
    <w:rsid w:val="0058122A"/>
    <w:rsid w:val="005812AB"/>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57E0"/>
    <w:rsid w:val="005861DF"/>
    <w:rsid w:val="005862ED"/>
    <w:rsid w:val="005864FD"/>
    <w:rsid w:val="005866C7"/>
    <w:rsid w:val="005867EF"/>
    <w:rsid w:val="0058684B"/>
    <w:rsid w:val="00586B4B"/>
    <w:rsid w:val="0058749E"/>
    <w:rsid w:val="005875EC"/>
    <w:rsid w:val="005901DB"/>
    <w:rsid w:val="005902AC"/>
    <w:rsid w:val="00590382"/>
    <w:rsid w:val="00590391"/>
    <w:rsid w:val="0059076A"/>
    <w:rsid w:val="005909A3"/>
    <w:rsid w:val="00590B3E"/>
    <w:rsid w:val="00590C65"/>
    <w:rsid w:val="00590D4F"/>
    <w:rsid w:val="00590DD5"/>
    <w:rsid w:val="00590F56"/>
    <w:rsid w:val="00591039"/>
    <w:rsid w:val="00591194"/>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046"/>
    <w:rsid w:val="005940BD"/>
    <w:rsid w:val="0059418F"/>
    <w:rsid w:val="00594715"/>
    <w:rsid w:val="00594A9E"/>
    <w:rsid w:val="00594E23"/>
    <w:rsid w:val="00594E6C"/>
    <w:rsid w:val="00595314"/>
    <w:rsid w:val="005956D3"/>
    <w:rsid w:val="005956F9"/>
    <w:rsid w:val="0059576D"/>
    <w:rsid w:val="005958BE"/>
    <w:rsid w:val="00595BC9"/>
    <w:rsid w:val="00595F75"/>
    <w:rsid w:val="00596586"/>
    <w:rsid w:val="00596829"/>
    <w:rsid w:val="00596AD0"/>
    <w:rsid w:val="00596E71"/>
    <w:rsid w:val="005A0336"/>
    <w:rsid w:val="005A04DD"/>
    <w:rsid w:val="005A055D"/>
    <w:rsid w:val="005A05DA"/>
    <w:rsid w:val="005A0933"/>
    <w:rsid w:val="005A098F"/>
    <w:rsid w:val="005A0BB7"/>
    <w:rsid w:val="005A0E26"/>
    <w:rsid w:val="005A1027"/>
    <w:rsid w:val="005A15BD"/>
    <w:rsid w:val="005A181D"/>
    <w:rsid w:val="005A1C13"/>
    <w:rsid w:val="005A20AE"/>
    <w:rsid w:val="005A2191"/>
    <w:rsid w:val="005A28D5"/>
    <w:rsid w:val="005A2C40"/>
    <w:rsid w:val="005A2C92"/>
    <w:rsid w:val="005A2CB0"/>
    <w:rsid w:val="005A2F2E"/>
    <w:rsid w:val="005A326D"/>
    <w:rsid w:val="005A348D"/>
    <w:rsid w:val="005A3CD6"/>
    <w:rsid w:val="005A4151"/>
    <w:rsid w:val="005A4862"/>
    <w:rsid w:val="005A4D70"/>
    <w:rsid w:val="005A4F9A"/>
    <w:rsid w:val="005A5541"/>
    <w:rsid w:val="005A5ECF"/>
    <w:rsid w:val="005A6015"/>
    <w:rsid w:val="005A60AC"/>
    <w:rsid w:val="005A6136"/>
    <w:rsid w:val="005A6175"/>
    <w:rsid w:val="005A64BE"/>
    <w:rsid w:val="005A6B43"/>
    <w:rsid w:val="005A72CB"/>
    <w:rsid w:val="005A744C"/>
    <w:rsid w:val="005A7559"/>
    <w:rsid w:val="005A789F"/>
    <w:rsid w:val="005A7EE0"/>
    <w:rsid w:val="005B06B8"/>
    <w:rsid w:val="005B096F"/>
    <w:rsid w:val="005B0A1A"/>
    <w:rsid w:val="005B0A99"/>
    <w:rsid w:val="005B0D00"/>
    <w:rsid w:val="005B0DCA"/>
    <w:rsid w:val="005B0DE0"/>
    <w:rsid w:val="005B10C3"/>
    <w:rsid w:val="005B11B4"/>
    <w:rsid w:val="005B14DD"/>
    <w:rsid w:val="005B1602"/>
    <w:rsid w:val="005B1883"/>
    <w:rsid w:val="005B1C1A"/>
    <w:rsid w:val="005B1C38"/>
    <w:rsid w:val="005B1FE1"/>
    <w:rsid w:val="005B2110"/>
    <w:rsid w:val="005B24F1"/>
    <w:rsid w:val="005B2505"/>
    <w:rsid w:val="005B26C4"/>
    <w:rsid w:val="005B2719"/>
    <w:rsid w:val="005B272D"/>
    <w:rsid w:val="005B2A7D"/>
    <w:rsid w:val="005B2CA1"/>
    <w:rsid w:val="005B33CF"/>
    <w:rsid w:val="005B3583"/>
    <w:rsid w:val="005B394F"/>
    <w:rsid w:val="005B39CC"/>
    <w:rsid w:val="005B3A42"/>
    <w:rsid w:val="005B3C51"/>
    <w:rsid w:val="005B4111"/>
    <w:rsid w:val="005B41AD"/>
    <w:rsid w:val="005B4343"/>
    <w:rsid w:val="005B46EB"/>
    <w:rsid w:val="005B4A51"/>
    <w:rsid w:val="005B4AB4"/>
    <w:rsid w:val="005B4D15"/>
    <w:rsid w:val="005B4DDC"/>
    <w:rsid w:val="005B4E56"/>
    <w:rsid w:val="005B4EA5"/>
    <w:rsid w:val="005B54A6"/>
    <w:rsid w:val="005B56DC"/>
    <w:rsid w:val="005B618A"/>
    <w:rsid w:val="005B61E0"/>
    <w:rsid w:val="005B6297"/>
    <w:rsid w:val="005B63CD"/>
    <w:rsid w:val="005B686B"/>
    <w:rsid w:val="005B6A3C"/>
    <w:rsid w:val="005B6B97"/>
    <w:rsid w:val="005B6CD2"/>
    <w:rsid w:val="005B6E08"/>
    <w:rsid w:val="005B6E7A"/>
    <w:rsid w:val="005B736E"/>
    <w:rsid w:val="005B74D3"/>
    <w:rsid w:val="005B7C56"/>
    <w:rsid w:val="005B7D25"/>
    <w:rsid w:val="005B7F4F"/>
    <w:rsid w:val="005C024B"/>
    <w:rsid w:val="005C037B"/>
    <w:rsid w:val="005C05F1"/>
    <w:rsid w:val="005C06B8"/>
    <w:rsid w:val="005C0876"/>
    <w:rsid w:val="005C0A05"/>
    <w:rsid w:val="005C0BFB"/>
    <w:rsid w:val="005C0F82"/>
    <w:rsid w:val="005C11AA"/>
    <w:rsid w:val="005C13DF"/>
    <w:rsid w:val="005C18C3"/>
    <w:rsid w:val="005C1B31"/>
    <w:rsid w:val="005C1C16"/>
    <w:rsid w:val="005C1D6D"/>
    <w:rsid w:val="005C221B"/>
    <w:rsid w:val="005C2623"/>
    <w:rsid w:val="005C26B9"/>
    <w:rsid w:val="005C2880"/>
    <w:rsid w:val="005C2A7D"/>
    <w:rsid w:val="005C3152"/>
    <w:rsid w:val="005C3696"/>
    <w:rsid w:val="005C379E"/>
    <w:rsid w:val="005C397C"/>
    <w:rsid w:val="005C39DB"/>
    <w:rsid w:val="005C3BB2"/>
    <w:rsid w:val="005C3BBA"/>
    <w:rsid w:val="005C3EA2"/>
    <w:rsid w:val="005C4317"/>
    <w:rsid w:val="005C435B"/>
    <w:rsid w:val="005C445E"/>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A92"/>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2"/>
    <w:rsid w:val="005D06BE"/>
    <w:rsid w:val="005D06D9"/>
    <w:rsid w:val="005D091C"/>
    <w:rsid w:val="005D1356"/>
    <w:rsid w:val="005D153B"/>
    <w:rsid w:val="005D167B"/>
    <w:rsid w:val="005D1D3A"/>
    <w:rsid w:val="005D1F0F"/>
    <w:rsid w:val="005D27F5"/>
    <w:rsid w:val="005D2A18"/>
    <w:rsid w:val="005D2B88"/>
    <w:rsid w:val="005D2C6C"/>
    <w:rsid w:val="005D2E68"/>
    <w:rsid w:val="005D2EC9"/>
    <w:rsid w:val="005D3035"/>
    <w:rsid w:val="005D338B"/>
    <w:rsid w:val="005D35AE"/>
    <w:rsid w:val="005D373E"/>
    <w:rsid w:val="005D38B1"/>
    <w:rsid w:val="005D3985"/>
    <w:rsid w:val="005D3B14"/>
    <w:rsid w:val="005D3E41"/>
    <w:rsid w:val="005D4166"/>
    <w:rsid w:val="005D42D9"/>
    <w:rsid w:val="005D4435"/>
    <w:rsid w:val="005D4636"/>
    <w:rsid w:val="005D5155"/>
    <w:rsid w:val="005D51CD"/>
    <w:rsid w:val="005D5C3E"/>
    <w:rsid w:val="005D5D12"/>
    <w:rsid w:val="005D5DE3"/>
    <w:rsid w:val="005D6021"/>
    <w:rsid w:val="005D656C"/>
    <w:rsid w:val="005D6829"/>
    <w:rsid w:val="005D6B27"/>
    <w:rsid w:val="005D6F2D"/>
    <w:rsid w:val="005D70A7"/>
    <w:rsid w:val="005D70BE"/>
    <w:rsid w:val="005D7902"/>
    <w:rsid w:val="005D7BD5"/>
    <w:rsid w:val="005D7CB0"/>
    <w:rsid w:val="005D7FC7"/>
    <w:rsid w:val="005E038E"/>
    <w:rsid w:val="005E053F"/>
    <w:rsid w:val="005E0650"/>
    <w:rsid w:val="005E0981"/>
    <w:rsid w:val="005E0B39"/>
    <w:rsid w:val="005E0C1A"/>
    <w:rsid w:val="005E121E"/>
    <w:rsid w:val="005E1254"/>
    <w:rsid w:val="005E189F"/>
    <w:rsid w:val="005E251A"/>
    <w:rsid w:val="005E2534"/>
    <w:rsid w:val="005E253B"/>
    <w:rsid w:val="005E2E99"/>
    <w:rsid w:val="005E2F6A"/>
    <w:rsid w:val="005E30B6"/>
    <w:rsid w:val="005E30E5"/>
    <w:rsid w:val="005E33BF"/>
    <w:rsid w:val="005E3551"/>
    <w:rsid w:val="005E3692"/>
    <w:rsid w:val="005E38BE"/>
    <w:rsid w:val="005E3C87"/>
    <w:rsid w:val="005E3FD5"/>
    <w:rsid w:val="005E42B3"/>
    <w:rsid w:val="005E4699"/>
    <w:rsid w:val="005E53DF"/>
    <w:rsid w:val="005E578F"/>
    <w:rsid w:val="005E57FA"/>
    <w:rsid w:val="005E61EB"/>
    <w:rsid w:val="005E64E0"/>
    <w:rsid w:val="005E66B6"/>
    <w:rsid w:val="005E6C0C"/>
    <w:rsid w:val="005E6CEC"/>
    <w:rsid w:val="005E7189"/>
    <w:rsid w:val="005E765F"/>
    <w:rsid w:val="005E779B"/>
    <w:rsid w:val="005E7C46"/>
    <w:rsid w:val="005F0300"/>
    <w:rsid w:val="005F047C"/>
    <w:rsid w:val="005F05C9"/>
    <w:rsid w:val="005F0A5A"/>
    <w:rsid w:val="005F0E72"/>
    <w:rsid w:val="005F11AE"/>
    <w:rsid w:val="005F11F0"/>
    <w:rsid w:val="005F15F2"/>
    <w:rsid w:val="005F1706"/>
    <w:rsid w:val="005F17C1"/>
    <w:rsid w:val="005F18E0"/>
    <w:rsid w:val="005F1DA0"/>
    <w:rsid w:val="005F1DA5"/>
    <w:rsid w:val="005F2249"/>
    <w:rsid w:val="005F237F"/>
    <w:rsid w:val="005F2523"/>
    <w:rsid w:val="005F2660"/>
    <w:rsid w:val="005F2739"/>
    <w:rsid w:val="005F2787"/>
    <w:rsid w:val="005F291F"/>
    <w:rsid w:val="005F35C5"/>
    <w:rsid w:val="005F3769"/>
    <w:rsid w:val="005F3AB7"/>
    <w:rsid w:val="005F4088"/>
    <w:rsid w:val="005F41AB"/>
    <w:rsid w:val="005F4441"/>
    <w:rsid w:val="005F46B8"/>
    <w:rsid w:val="005F476C"/>
    <w:rsid w:val="005F480E"/>
    <w:rsid w:val="005F4DB2"/>
    <w:rsid w:val="005F5181"/>
    <w:rsid w:val="005F51A7"/>
    <w:rsid w:val="005F51AE"/>
    <w:rsid w:val="005F51EE"/>
    <w:rsid w:val="005F522F"/>
    <w:rsid w:val="005F566E"/>
    <w:rsid w:val="005F575B"/>
    <w:rsid w:val="005F589A"/>
    <w:rsid w:val="005F5B71"/>
    <w:rsid w:val="005F5CD8"/>
    <w:rsid w:val="005F5F91"/>
    <w:rsid w:val="005F62FB"/>
    <w:rsid w:val="005F6549"/>
    <w:rsid w:val="005F65AA"/>
    <w:rsid w:val="005F65FD"/>
    <w:rsid w:val="005F6848"/>
    <w:rsid w:val="005F694E"/>
    <w:rsid w:val="005F6955"/>
    <w:rsid w:val="005F6AE4"/>
    <w:rsid w:val="005F6D13"/>
    <w:rsid w:val="005F73BF"/>
    <w:rsid w:val="005F77F4"/>
    <w:rsid w:val="005F7C99"/>
    <w:rsid w:val="005F7EC4"/>
    <w:rsid w:val="0060006A"/>
    <w:rsid w:val="006005DD"/>
    <w:rsid w:val="00600723"/>
    <w:rsid w:val="006013A7"/>
    <w:rsid w:val="006013CD"/>
    <w:rsid w:val="0060148D"/>
    <w:rsid w:val="006015F0"/>
    <w:rsid w:val="00601CFB"/>
    <w:rsid w:val="0060267F"/>
    <w:rsid w:val="006031E1"/>
    <w:rsid w:val="006039A5"/>
    <w:rsid w:val="00603BA3"/>
    <w:rsid w:val="00603D62"/>
    <w:rsid w:val="00604077"/>
    <w:rsid w:val="00604284"/>
    <w:rsid w:val="00604316"/>
    <w:rsid w:val="00604471"/>
    <w:rsid w:val="00604732"/>
    <w:rsid w:val="00604835"/>
    <w:rsid w:val="00604B2D"/>
    <w:rsid w:val="00605564"/>
    <w:rsid w:val="006057C8"/>
    <w:rsid w:val="00605869"/>
    <w:rsid w:val="00605A2E"/>
    <w:rsid w:val="00606100"/>
    <w:rsid w:val="006067E6"/>
    <w:rsid w:val="006069D0"/>
    <w:rsid w:val="00606B68"/>
    <w:rsid w:val="00606ECE"/>
    <w:rsid w:val="006072F5"/>
    <w:rsid w:val="00607690"/>
    <w:rsid w:val="00607A9B"/>
    <w:rsid w:val="00607F79"/>
    <w:rsid w:val="00610634"/>
    <w:rsid w:val="00610822"/>
    <w:rsid w:val="00610B0C"/>
    <w:rsid w:val="00610B63"/>
    <w:rsid w:val="00610FEE"/>
    <w:rsid w:val="006110D8"/>
    <w:rsid w:val="00611350"/>
    <w:rsid w:val="0061156A"/>
    <w:rsid w:val="006116BE"/>
    <w:rsid w:val="00611B42"/>
    <w:rsid w:val="00611C81"/>
    <w:rsid w:val="00611EF9"/>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7CF"/>
    <w:rsid w:val="00614BB7"/>
    <w:rsid w:val="00614C17"/>
    <w:rsid w:val="00614CC2"/>
    <w:rsid w:val="00614F7B"/>
    <w:rsid w:val="006151C6"/>
    <w:rsid w:val="006155FD"/>
    <w:rsid w:val="006157B6"/>
    <w:rsid w:val="006158E5"/>
    <w:rsid w:val="00615909"/>
    <w:rsid w:val="00615AC3"/>
    <w:rsid w:val="00615C41"/>
    <w:rsid w:val="00615D70"/>
    <w:rsid w:val="00616132"/>
    <w:rsid w:val="00616157"/>
    <w:rsid w:val="006164DE"/>
    <w:rsid w:val="00616675"/>
    <w:rsid w:val="0061677A"/>
    <w:rsid w:val="00616E3C"/>
    <w:rsid w:val="00616F4A"/>
    <w:rsid w:val="00616F77"/>
    <w:rsid w:val="00617229"/>
    <w:rsid w:val="00617280"/>
    <w:rsid w:val="00617327"/>
    <w:rsid w:val="0061752B"/>
    <w:rsid w:val="006175D6"/>
    <w:rsid w:val="006177C4"/>
    <w:rsid w:val="00617B1C"/>
    <w:rsid w:val="00617F65"/>
    <w:rsid w:val="00620248"/>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35"/>
    <w:rsid w:val="00621E61"/>
    <w:rsid w:val="00621FBF"/>
    <w:rsid w:val="00622148"/>
    <w:rsid w:val="0062287E"/>
    <w:rsid w:val="006228F1"/>
    <w:rsid w:val="00622DAA"/>
    <w:rsid w:val="00622F06"/>
    <w:rsid w:val="00622F9B"/>
    <w:rsid w:val="00623048"/>
    <w:rsid w:val="006232D3"/>
    <w:rsid w:val="006234D8"/>
    <w:rsid w:val="00623BB9"/>
    <w:rsid w:val="00623CAD"/>
    <w:rsid w:val="00624253"/>
    <w:rsid w:val="00624471"/>
    <w:rsid w:val="006252EE"/>
    <w:rsid w:val="00625774"/>
    <w:rsid w:val="00625A4D"/>
    <w:rsid w:val="00626394"/>
    <w:rsid w:val="006263A2"/>
    <w:rsid w:val="006263ED"/>
    <w:rsid w:val="006265BD"/>
    <w:rsid w:val="006266C9"/>
    <w:rsid w:val="006267D0"/>
    <w:rsid w:val="00626973"/>
    <w:rsid w:val="00626CD4"/>
    <w:rsid w:val="00626E29"/>
    <w:rsid w:val="00626ED8"/>
    <w:rsid w:val="00627058"/>
    <w:rsid w:val="006273A3"/>
    <w:rsid w:val="00627412"/>
    <w:rsid w:val="00627A6E"/>
    <w:rsid w:val="00627B77"/>
    <w:rsid w:val="00630415"/>
    <w:rsid w:val="00630445"/>
    <w:rsid w:val="006308FA"/>
    <w:rsid w:val="006309F0"/>
    <w:rsid w:val="00630C5A"/>
    <w:rsid w:val="00630F67"/>
    <w:rsid w:val="00631013"/>
    <w:rsid w:val="0063107C"/>
    <w:rsid w:val="006314EC"/>
    <w:rsid w:val="00631717"/>
    <w:rsid w:val="00631E47"/>
    <w:rsid w:val="00631E57"/>
    <w:rsid w:val="00632131"/>
    <w:rsid w:val="0063227E"/>
    <w:rsid w:val="0063241A"/>
    <w:rsid w:val="006328B2"/>
    <w:rsid w:val="0063293D"/>
    <w:rsid w:val="00632C48"/>
    <w:rsid w:val="00632DBC"/>
    <w:rsid w:val="00632F28"/>
    <w:rsid w:val="006330FF"/>
    <w:rsid w:val="00633675"/>
    <w:rsid w:val="006336C0"/>
    <w:rsid w:val="006338CE"/>
    <w:rsid w:val="00633999"/>
    <w:rsid w:val="00633A87"/>
    <w:rsid w:val="00633D5F"/>
    <w:rsid w:val="00633F81"/>
    <w:rsid w:val="00634114"/>
    <w:rsid w:val="00634278"/>
    <w:rsid w:val="0063433B"/>
    <w:rsid w:val="0063448B"/>
    <w:rsid w:val="00634533"/>
    <w:rsid w:val="006346CD"/>
    <w:rsid w:val="006349D2"/>
    <w:rsid w:val="00634CEC"/>
    <w:rsid w:val="0063507A"/>
    <w:rsid w:val="00635130"/>
    <w:rsid w:val="00635223"/>
    <w:rsid w:val="00635749"/>
    <w:rsid w:val="006359C6"/>
    <w:rsid w:val="00635B50"/>
    <w:rsid w:val="00635F52"/>
    <w:rsid w:val="00636398"/>
    <w:rsid w:val="0063651C"/>
    <w:rsid w:val="006367AA"/>
    <w:rsid w:val="00636BC5"/>
    <w:rsid w:val="00636E99"/>
    <w:rsid w:val="006372A2"/>
    <w:rsid w:val="00637311"/>
    <w:rsid w:val="006375A8"/>
    <w:rsid w:val="006376F6"/>
    <w:rsid w:val="00637816"/>
    <w:rsid w:val="00637A06"/>
    <w:rsid w:val="00637D76"/>
    <w:rsid w:val="0064001C"/>
    <w:rsid w:val="0064004B"/>
    <w:rsid w:val="00640210"/>
    <w:rsid w:val="006402DD"/>
    <w:rsid w:val="006403E3"/>
    <w:rsid w:val="0064052D"/>
    <w:rsid w:val="00640613"/>
    <w:rsid w:val="00640CBE"/>
    <w:rsid w:val="00640DDA"/>
    <w:rsid w:val="00640E1D"/>
    <w:rsid w:val="00641103"/>
    <w:rsid w:val="00641239"/>
    <w:rsid w:val="006414D4"/>
    <w:rsid w:val="0064178D"/>
    <w:rsid w:val="00641943"/>
    <w:rsid w:val="0064194D"/>
    <w:rsid w:val="00641CDA"/>
    <w:rsid w:val="00641D80"/>
    <w:rsid w:val="00641DEB"/>
    <w:rsid w:val="006420FD"/>
    <w:rsid w:val="0064224A"/>
    <w:rsid w:val="0064241A"/>
    <w:rsid w:val="00642472"/>
    <w:rsid w:val="00642ADB"/>
    <w:rsid w:val="00643403"/>
    <w:rsid w:val="006435E9"/>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7B"/>
    <w:rsid w:val="0065038C"/>
    <w:rsid w:val="006504CD"/>
    <w:rsid w:val="0065058C"/>
    <w:rsid w:val="00650EB5"/>
    <w:rsid w:val="0065105E"/>
    <w:rsid w:val="00651067"/>
    <w:rsid w:val="0065193C"/>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67B"/>
    <w:rsid w:val="00654702"/>
    <w:rsid w:val="00654BFF"/>
    <w:rsid w:val="00654D1B"/>
    <w:rsid w:val="00655979"/>
    <w:rsid w:val="00655F5D"/>
    <w:rsid w:val="00655FF3"/>
    <w:rsid w:val="00656126"/>
    <w:rsid w:val="00656976"/>
    <w:rsid w:val="00656A87"/>
    <w:rsid w:val="00656C3B"/>
    <w:rsid w:val="00656FB0"/>
    <w:rsid w:val="0065706E"/>
    <w:rsid w:val="006570DB"/>
    <w:rsid w:val="00657310"/>
    <w:rsid w:val="00657535"/>
    <w:rsid w:val="00657EBA"/>
    <w:rsid w:val="00660120"/>
    <w:rsid w:val="0066021F"/>
    <w:rsid w:val="00660237"/>
    <w:rsid w:val="00660324"/>
    <w:rsid w:val="00660475"/>
    <w:rsid w:val="00660D5C"/>
    <w:rsid w:val="00660D79"/>
    <w:rsid w:val="00661354"/>
    <w:rsid w:val="00661421"/>
    <w:rsid w:val="00661854"/>
    <w:rsid w:val="00661939"/>
    <w:rsid w:val="00661C59"/>
    <w:rsid w:val="00661D0C"/>
    <w:rsid w:val="00661F4C"/>
    <w:rsid w:val="0066220A"/>
    <w:rsid w:val="006622AE"/>
    <w:rsid w:val="006628FA"/>
    <w:rsid w:val="00662A20"/>
    <w:rsid w:val="00662EF4"/>
    <w:rsid w:val="006631D5"/>
    <w:rsid w:val="006636DC"/>
    <w:rsid w:val="0066375B"/>
    <w:rsid w:val="00663B38"/>
    <w:rsid w:val="00663F9E"/>
    <w:rsid w:val="00664489"/>
    <w:rsid w:val="00664606"/>
    <w:rsid w:val="00664769"/>
    <w:rsid w:val="006647F6"/>
    <w:rsid w:val="0066489D"/>
    <w:rsid w:val="006648CF"/>
    <w:rsid w:val="006649B6"/>
    <w:rsid w:val="00664C49"/>
    <w:rsid w:val="00664C8B"/>
    <w:rsid w:val="00664CB7"/>
    <w:rsid w:val="00665297"/>
    <w:rsid w:val="00665615"/>
    <w:rsid w:val="00665810"/>
    <w:rsid w:val="00665A16"/>
    <w:rsid w:val="00665A1F"/>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94"/>
    <w:rsid w:val="006712BB"/>
    <w:rsid w:val="00671453"/>
    <w:rsid w:val="0067156F"/>
    <w:rsid w:val="00672A7A"/>
    <w:rsid w:val="00672BBE"/>
    <w:rsid w:val="00672DBD"/>
    <w:rsid w:val="00672EC2"/>
    <w:rsid w:val="00672FCB"/>
    <w:rsid w:val="0067320C"/>
    <w:rsid w:val="006732B3"/>
    <w:rsid w:val="0067339E"/>
    <w:rsid w:val="0067356F"/>
    <w:rsid w:val="00673C49"/>
    <w:rsid w:val="0067426A"/>
    <w:rsid w:val="00674758"/>
    <w:rsid w:val="006748D0"/>
    <w:rsid w:val="006748E8"/>
    <w:rsid w:val="00674C29"/>
    <w:rsid w:val="00674E6B"/>
    <w:rsid w:val="00674E8E"/>
    <w:rsid w:val="006752A5"/>
    <w:rsid w:val="00675349"/>
    <w:rsid w:val="006755ED"/>
    <w:rsid w:val="00675621"/>
    <w:rsid w:val="0067568B"/>
    <w:rsid w:val="0067572B"/>
    <w:rsid w:val="006757F6"/>
    <w:rsid w:val="0067588A"/>
    <w:rsid w:val="00675B0D"/>
    <w:rsid w:val="00675D79"/>
    <w:rsid w:val="00676069"/>
    <w:rsid w:val="00676355"/>
    <w:rsid w:val="00676737"/>
    <w:rsid w:val="00676B0D"/>
    <w:rsid w:val="006772D0"/>
    <w:rsid w:val="00677387"/>
    <w:rsid w:val="00677406"/>
    <w:rsid w:val="006777B6"/>
    <w:rsid w:val="00677815"/>
    <w:rsid w:val="00677847"/>
    <w:rsid w:val="00677BF5"/>
    <w:rsid w:val="00677E35"/>
    <w:rsid w:val="00677E83"/>
    <w:rsid w:val="00680205"/>
    <w:rsid w:val="00680A4C"/>
    <w:rsid w:val="00680CA8"/>
    <w:rsid w:val="00680E24"/>
    <w:rsid w:val="0068110F"/>
    <w:rsid w:val="006812E2"/>
    <w:rsid w:val="00681769"/>
    <w:rsid w:val="006817A7"/>
    <w:rsid w:val="00681B1D"/>
    <w:rsid w:val="00681F37"/>
    <w:rsid w:val="0068204D"/>
    <w:rsid w:val="006820A6"/>
    <w:rsid w:val="0068246F"/>
    <w:rsid w:val="0068263B"/>
    <w:rsid w:val="0068279D"/>
    <w:rsid w:val="00683430"/>
    <w:rsid w:val="00683860"/>
    <w:rsid w:val="00683965"/>
    <w:rsid w:val="00683CD9"/>
    <w:rsid w:val="00683EDD"/>
    <w:rsid w:val="00684233"/>
    <w:rsid w:val="006844CA"/>
    <w:rsid w:val="006846F6"/>
    <w:rsid w:val="00684A62"/>
    <w:rsid w:val="00685215"/>
    <w:rsid w:val="0068528B"/>
    <w:rsid w:val="0068530C"/>
    <w:rsid w:val="00685580"/>
    <w:rsid w:val="00685588"/>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6AE"/>
    <w:rsid w:val="00687971"/>
    <w:rsid w:val="006879CE"/>
    <w:rsid w:val="00687AD1"/>
    <w:rsid w:val="00687B86"/>
    <w:rsid w:val="00687C93"/>
    <w:rsid w:val="00687D43"/>
    <w:rsid w:val="00690046"/>
    <w:rsid w:val="006900AE"/>
    <w:rsid w:val="006909B4"/>
    <w:rsid w:val="00690BA8"/>
    <w:rsid w:val="00690D0D"/>
    <w:rsid w:val="00690DAA"/>
    <w:rsid w:val="00691117"/>
    <w:rsid w:val="00691205"/>
    <w:rsid w:val="006914E0"/>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62A"/>
    <w:rsid w:val="00695768"/>
    <w:rsid w:val="00695BE0"/>
    <w:rsid w:val="00695C9A"/>
    <w:rsid w:val="00695D68"/>
    <w:rsid w:val="006961A3"/>
    <w:rsid w:val="006962A1"/>
    <w:rsid w:val="0069643C"/>
    <w:rsid w:val="0069668C"/>
    <w:rsid w:val="00696854"/>
    <w:rsid w:val="006968C2"/>
    <w:rsid w:val="00696AC9"/>
    <w:rsid w:val="00696B10"/>
    <w:rsid w:val="00696C1B"/>
    <w:rsid w:val="00697907"/>
    <w:rsid w:val="00697B8A"/>
    <w:rsid w:val="006A0599"/>
    <w:rsid w:val="006A09B3"/>
    <w:rsid w:val="006A16D5"/>
    <w:rsid w:val="006A170D"/>
    <w:rsid w:val="006A1781"/>
    <w:rsid w:val="006A1A0B"/>
    <w:rsid w:val="006A1A17"/>
    <w:rsid w:val="006A1D2B"/>
    <w:rsid w:val="006A207F"/>
    <w:rsid w:val="006A278E"/>
    <w:rsid w:val="006A29BF"/>
    <w:rsid w:val="006A2C84"/>
    <w:rsid w:val="006A2DA9"/>
    <w:rsid w:val="006A3372"/>
    <w:rsid w:val="006A3596"/>
    <w:rsid w:val="006A369B"/>
    <w:rsid w:val="006A3803"/>
    <w:rsid w:val="006A3931"/>
    <w:rsid w:val="006A3995"/>
    <w:rsid w:val="006A39CC"/>
    <w:rsid w:val="006A3BD8"/>
    <w:rsid w:val="006A3C23"/>
    <w:rsid w:val="006A4119"/>
    <w:rsid w:val="006A44B3"/>
    <w:rsid w:val="006A4749"/>
    <w:rsid w:val="006A4769"/>
    <w:rsid w:val="006A4E21"/>
    <w:rsid w:val="006A4EFD"/>
    <w:rsid w:val="006A535E"/>
    <w:rsid w:val="006A5B5B"/>
    <w:rsid w:val="006A5B62"/>
    <w:rsid w:val="006A5D2A"/>
    <w:rsid w:val="006A5EC6"/>
    <w:rsid w:val="006A61F1"/>
    <w:rsid w:val="006A6261"/>
    <w:rsid w:val="006A62D7"/>
    <w:rsid w:val="006A67E4"/>
    <w:rsid w:val="006A787F"/>
    <w:rsid w:val="006A78FD"/>
    <w:rsid w:val="006A7B73"/>
    <w:rsid w:val="006A7DEA"/>
    <w:rsid w:val="006B00AB"/>
    <w:rsid w:val="006B0180"/>
    <w:rsid w:val="006B04AB"/>
    <w:rsid w:val="006B094F"/>
    <w:rsid w:val="006B0B96"/>
    <w:rsid w:val="006B0C34"/>
    <w:rsid w:val="006B0E6D"/>
    <w:rsid w:val="006B109B"/>
    <w:rsid w:val="006B1106"/>
    <w:rsid w:val="006B12F3"/>
    <w:rsid w:val="006B14EC"/>
    <w:rsid w:val="006B15B8"/>
    <w:rsid w:val="006B15FB"/>
    <w:rsid w:val="006B1715"/>
    <w:rsid w:val="006B1992"/>
    <w:rsid w:val="006B1A0D"/>
    <w:rsid w:val="006B1F86"/>
    <w:rsid w:val="006B200E"/>
    <w:rsid w:val="006B203B"/>
    <w:rsid w:val="006B2419"/>
    <w:rsid w:val="006B25D6"/>
    <w:rsid w:val="006B2AC2"/>
    <w:rsid w:val="006B2B15"/>
    <w:rsid w:val="006B2F27"/>
    <w:rsid w:val="006B2F53"/>
    <w:rsid w:val="006B2F8E"/>
    <w:rsid w:val="006B2FB6"/>
    <w:rsid w:val="006B3253"/>
    <w:rsid w:val="006B32F5"/>
    <w:rsid w:val="006B3850"/>
    <w:rsid w:val="006B387E"/>
    <w:rsid w:val="006B398E"/>
    <w:rsid w:val="006B3F7C"/>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2D32"/>
    <w:rsid w:val="006C3013"/>
    <w:rsid w:val="006C31EA"/>
    <w:rsid w:val="006C35F3"/>
    <w:rsid w:val="006C37FE"/>
    <w:rsid w:val="006C394E"/>
    <w:rsid w:val="006C3C91"/>
    <w:rsid w:val="006C41F6"/>
    <w:rsid w:val="006C4715"/>
    <w:rsid w:val="006C4A24"/>
    <w:rsid w:val="006C4BE5"/>
    <w:rsid w:val="006C4DE0"/>
    <w:rsid w:val="006C4FAF"/>
    <w:rsid w:val="006C4FB2"/>
    <w:rsid w:val="006C4FF1"/>
    <w:rsid w:val="006C5082"/>
    <w:rsid w:val="006C5239"/>
    <w:rsid w:val="006C55C6"/>
    <w:rsid w:val="006C5878"/>
    <w:rsid w:val="006C590E"/>
    <w:rsid w:val="006C5937"/>
    <w:rsid w:val="006C6747"/>
    <w:rsid w:val="006C683C"/>
    <w:rsid w:val="006C6A0B"/>
    <w:rsid w:val="006C6BF1"/>
    <w:rsid w:val="006C6E4E"/>
    <w:rsid w:val="006C6E5B"/>
    <w:rsid w:val="006C712D"/>
    <w:rsid w:val="006C72F3"/>
    <w:rsid w:val="006C7303"/>
    <w:rsid w:val="006C73C2"/>
    <w:rsid w:val="006C74EA"/>
    <w:rsid w:val="006C7818"/>
    <w:rsid w:val="006C7920"/>
    <w:rsid w:val="006C7B45"/>
    <w:rsid w:val="006C7DD0"/>
    <w:rsid w:val="006C7DF3"/>
    <w:rsid w:val="006D0133"/>
    <w:rsid w:val="006D0167"/>
    <w:rsid w:val="006D029F"/>
    <w:rsid w:val="006D04D8"/>
    <w:rsid w:val="006D05C7"/>
    <w:rsid w:val="006D0AA0"/>
    <w:rsid w:val="006D15C2"/>
    <w:rsid w:val="006D170F"/>
    <w:rsid w:val="006D2F15"/>
    <w:rsid w:val="006D36B6"/>
    <w:rsid w:val="006D3A7E"/>
    <w:rsid w:val="006D3C7D"/>
    <w:rsid w:val="006D3D64"/>
    <w:rsid w:val="006D3EEF"/>
    <w:rsid w:val="006D4554"/>
    <w:rsid w:val="006D48C3"/>
    <w:rsid w:val="006D4BDE"/>
    <w:rsid w:val="006D4FAF"/>
    <w:rsid w:val="006D51BA"/>
    <w:rsid w:val="006D52D9"/>
    <w:rsid w:val="006D5540"/>
    <w:rsid w:val="006D56B9"/>
    <w:rsid w:val="006D596E"/>
    <w:rsid w:val="006D5992"/>
    <w:rsid w:val="006D5A71"/>
    <w:rsid w:val="006D5BD3"/>
    <w:rsid w:val="006D5D44"/>
    <w:rsid w:val="006D60A0"/>
    <w:rsid w:val="006D6126"/>
    <w:rsid w:val="006D6127"/>
    <w:rsid w:val="006D62A8"/>
    <w:rsid w:val="006D62B6"/>
    <w:rsid w:val="006D652C"/>
    <w:rsid w:val="006D6B9D"/>
    <w:rsid w:val="006D6D55"/>
    <w:rsid w:val="006D6FA6"/>
    <w:rsid w:val="006D75D7"/>
    <w:rsid w:val="006D778B"/>
    <w:rsid w:val="006D792B"/>
    <w:rsid w:val="006D79F5"/>
    <w:rsid w:val="006E0439"/>
    <w:rsid w:val="006E0468"/>
    <w:rsid w:val="006E0549"/>
    <w:rsid w:val="006E07E5"/>
    <w:rsid w:val="006E0858"/>
    <w:rsid w:val="006E0F06"/>
    <w:rsid w:val="006E117A"/>
    <w:rsid w:val="006E1184"/>
    <w:rsid w:val="006E140C"/>
    <w:rsid w:val="006E167C"/>
    <w:rsid w:val="006E17E9"/>
    <w:rsid w:val="006E19C3"/>
    <w:rsid w:val="006E1A11"/>
    <w:rsid w:val="006E1B3D"/>
    <w:rsid w:val="006E1D5D"/>
    <w:rsid w:val="006E1D66"/>
    <w:rsid w:val="006E1DA7"/>
    <w:rsid w:val="006E1E5C"/>
    <w:rsid w:val="006E21D2"/>
    <w:rsid w:val="006E22FB"/>
    <w:rsid w:val="006E2465"/>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D43"/>
    <w:rsid w:val="006E4F1D"/>
    <w:rsid w:val="006E4F50"/>
    <w:rsid w:val="006E5323"/>
    <w:rsid w:val="006E53AD"/>
    <w:rsid w:val="006E5B4E"/>
    <w:rsid w:val="006E5E3F"/>
    <w:rsid w:val="006E6212"/>
    <w:rsid w:val="006E6FB7"/>
    <w:rsid w:val="006E715D"/>
    <w:rsid w:val="006E71F1"/>
    <w:rsid w:val="006E72AC"/>
    <w:rsid w:val="006E76FF"/>
    <w:rsid w:val="006E78CA"/>
    <w:rsid w:val="006F0236"/>
    <w:rsid w:val="006F0392"/>
    <w:rsid w:val="006F0463"/>
    <w:rsid w:val="006F0521"/>
    <w:rsid w:val="006F0537"/>
    <w:rsid w:val="006F07BA"/>
    <w:rsid w:val="006F085D"/>
    <w:rsid w:val="006F08C2"/>
    <w:rsid w:val="006F0BB3"/>
    <w:rsid w:val="006F0EAD"/>
    <w:rsid w:val="006F1056"/>
    <w:rsid w:val="006F13EC"/>
    <w:rsid w:val="006F17B8"/>
    <w:rsid w:val="006F1B75"/>
    <w:rsid w:val="006F2068"/>
    <w:rsid w:val="006F21F1"/>
    <w:rsid w:val="006F248D"/>
    <w:rsid w:val="006F26F2"/>
    <w:rsid w:val="006F29D9"/>
    <w:rsid w:val="006F2AB6"/>
    <w:rsid w:val="006F2BA2"/>
    <w:rsid w:val="006F2CA7"/>
    <w:rsid w:val="006F2EDB"/>
    <w:rsid w:val="006F2EFB"/>
    <w:rsid w:val="006F3032"/>
    <w:rsid w:val="006F3532"/>
    <w:rsid w:val="006F3557"/>
    <w:rsid w:val="006F3935"/>
    <w:rsid w:val="006F3975"/>
    <w:rsid w:val="006F39D8"/>
    <w:rsid w:val="006F3A65"/>
    <w:rsid w:val="006F405C"/>
    <w:rsid w:val="006F43BD"/>
    <w:rsid w:val="006F4598"/>
    <w:rsid w:val="006F48F4"/>
    <w:rsid w:val="006F4B67"/>
    <w:rsid w:val="006F4BC5"/>
    <w:rsid w:val="006F4CC4"/>
    <w:rsid w:val="006F4D16"/>
    <w:rsid w:val="006F4E8E"/>
    <w:rsid w:val="006F51AA"/>
    <w:rsid w:val="006F5374"/>
    <w:rsid w:val="006F5636"/>
    <w:rsid w:val="006F5840"/>
    <w:rsid w:val="006F5906"/>
    <w:rsid w:val="006F5BBA"/>
    <w:rsid w:val="006F5CF4"/>
    <w:rsid w:val="006F5FB6"/>
    <w:rsid w:val="006F61C6"/>
    <w:rsid w:val="006F6692"/>
    <w:rsid w:val="006F6A79"/>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A6A"/>
    <w:rsid w:val="00702B0D"/>
    <w:rsid w:val="00702D29"/>
    <w:rsid w:val="0070377A"/>
    <w:rsid w:val="00703B08"/>
    <w:rsid w:val="007040BE"/>
    <w:rsid w:val="00704413"/>
    <w:rsid w:val="007046B9"/>
    <w:rsid w:val="00704A31"/>
    <w:rsid w:val="00704ACD"/>
    <w:rsid w:val="00704D7B"/>
    <w:rsid w:val="00704DDB"/>
    <w:rsid w:val="00704E27"/>
    <w:rsid w:val="00705107"/>
    <w:rsid w:val="007051D0"/>
    <w:rsid w:val="0070535A"/>
    <w:rsid w:val="00705486"/>
    <w:rsid w:val="007057DC"/>
    <w:rsid w:val="00705B0C"/>
    <w:rsid w:val="00705DF2"/>
    <w:rsid w:val="00705E8D"/>
    <w:rsid w:val="00705EB0"/>
    <w:rsid w:val="007060E0"/>
    <w:rsid w:val="0070623B"/>
    <w:rsid w:val="00706420"/>
    <w:rsid w:val="0070653E"/>
    <w:rsid w:val="00706949"/>
    <w:rsid w:val="00706A4D"/>
    <w:rsid w:val="0070706F"/>
    <w:rsid w:val="007072EA"/>
    <w:rsid w:val="00707549"/>
    <w:rsid w:val="00707BAA"/>
    <w:rsid w:val="00707E05"/>
    <w:rsid w:val="00710338"/>
    <w:rsid w:val="007103E0"/>
    <w:rsid w:val="007104BE"/>
    <w:rsid w:val="007104EA"/>
    <w:rsid w:val="0071059F"/>
    <w:rsid w:val="007105AF"/>
    <w:rsid w:val="007105D8"/>
    <w:rsid w:val="007108F5"/>
    <w:rsid w:val="007108F7"/>
    <w:rsid w:val="00710B5E"/>
    <w:rsid w:val="00710C2C"/>
    <w:rsid w:val="00710DC3"/>
    <w:rsid w:val="007112A1"/>
    <w:rsid w:val="0071142A"/>
    <w:rsid w:val="007117C5"/>
    <w:rsid w:val="00711857"/>
    <w:rsid w:val="00711E28"/>
    <w:rsid w:val="007121A0"/>
    <w:rsid w:val="007121FF"/>
    <w:rsid w:val="00712230"/>
    <w:rsid w:val="00712535"/>
    <w:rsid w:val="00712560"/>
    <w:rsid w:val="00712690"/>
    <w:rsid w:val="007129EA"/>
    <w:rsid w:val="00713179"/>
    <w:rsid w:val="0071326E"/>
    <w:rsid w:val="007134F8"/>
    <w:rsid w:val="0071369D"/>
    <w:rsid w:val="00713A6D"/>
    <w:rsid w:val="00713BF4"/>
    <w:rsid w:val="00713F7F"/>
    <w:rsid w:val="00714173"/>
    <w:rsid w:val="00714494"/>
    <w:rsid w:val="00714496"/>
    <w:rsid w:val="007144D9"/>
    <w:rsid w:val="0071476D"/>
    <w:rsid w:val="007150FD"/>
    <w:rsid w:val="00715227"/>
    <w:rsid w:val="00715BE6"/>
    <w:rsid w:val="00716170"/>
    <w:rsid w:val="007164AF"/>
    <w:rsid w:val="00716520"/>
    <w:rsid w:val="007166F6"/>
    <w:rsid w:val="007167C7"/>
    <w:rsid w:val="00716884"/>
    <w:rsid w:val="007173E4"/>
    <w:rsid w:val="007177C2"/>
    <w:rsid w:val="0071798D"/>
    <w:rsid w:val="00717C24"/>
    <w:rsid w:val="00717D8E"/>
    <w:rsid w:val="00717E01"/>
    <w:rsid w:val="00717F7D"/>
    <w:rsid w:val="00717FBB"/>
    <w:rsid w:val="0072004A"/>
    <w:rsid w:val="007202D0"/>
    <w:rsid w:val="00720520"/>
    <w:rsid w:val="00720633"/>
    <w:rsid w:val="00720A8C"/>
    <w:rsid w:val="00720ADB"/>
    <w:rsid w:val="00720C9C"/>
    <w:rsid w:val="00720D54"/>
    <w:rsid w:val="00720EDB"/>
    <w:rsid w:val="007215F5"/>
    <w:rsid w:val="007216ED"/>
    <w:rsid w:val="00721E21"/>
    <w:rsid w:val="00721F5D"/>
    <w:rsid w:val="007220B9"/>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CA7"/>
    <w:rsid w:val="00724D90"/>
    <w:rsid w:val="00724FC2"/>
    <w:rsid w:val="00724FDE"/>
    <w:rsid w:val="0072559E"/>
    <w:rsid w:val="007258A2"/>
    <w:rsid w:val="00725C08"/>
    <w:rsid w:val="00725CAE"/>
    <w:rsid w:val="00726157"/>
    <w:rsid w:val="00726249"/>
    <w:rsid w:val="007262AD"/>
    <w:rsid w:val="007263B5"/>
    <w:rsid w:val="00726420"/>
    <w:rsid w:val="00726464"/>
    <w:rsid w:val="007266D8"/>
    <w:rsid w:val="0072691C"/>
    <w:rsid w:val="00726AD2"/>
    <w:rsid w:val="00726B9D"/>
    <w:rsid w:val="00726D0D"/>
    <w:rsid w:val="00726D46"/>
    <w:rsid w:val="00726F60"/>
    <w:rsid w:val="0072710E"/>
    <w:rsid w:val="007275B2"/>
    <w:rsid w:val="007277F7"/>
    <w:rsid w:val="0072783F"/>
    <w:rsid w:val="007279C1"/>
    <w:rsid w:val="00727E78"/>
    <w:rsid w:val="00730178"/>
    <w:rsid w:val="007302FE"/>
    <w:rsid w:val="00730450"/>
    <w:rsid w:val="00730CB0"/>
    <w:rsid w:val="00731B72"/>
    <w:rsid w:val="00731C01"/>
    <w:rsid w:val="007321DC"/>
    <w:rsid w:val="00732405"/>
    <w:rsid w:val="00732799"/>
    <w:rsid w:val="00732B3B"/>
    <w:rsid w:val="00732C5A"/>
    <w:rsid w:val="007330B9"/>
    <w:rsid w:val="00733602"/>
    <w:rsid w:val="00733655"/>
    <w:rsid w:val="0073369B"/>
    <w:rsid w:val="00733E91"/>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734"/>
    <w:rsid w:val="00736EC5"/>
    <w:rsid w:val="007374E9"/>
    <w:rsid w:val="00737BAB"/>
    <w:rsid w:val="00737F42"/>
    <w:rsid w:val="00737FCE"/>
    <w:rsid w:val="00740211"/>
    <w:rsid w:val="007402F6"/>
    <w:rsid w:val="007408A0"/>
    <w:rsid w:val="0074093D"/>
    <w:rsid w:val="00741001"/>
    <w:rsid w:val="00741280"/>
    <w:rsid w:val="007413D0"/>
    <w:rsid w:val="007418E5"/>
    <w:rsid w:val="00741A27"/>
    <w:rsid w:val="00741B5E"/>
    <w:rsid w:val="00741D28"/>
    <w:rsid w:val="00741F5A"/>
    <w:rsid w:val="0074229F"/>
    <w:rsid w:val="007422BC"/>
    <w:rsid w:val="007424E1"/>
    <w:rsid w:val="00742BA3"/>
    <w:rsid w:val="00742C87"/>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3C9"/>
    <w:rsid w:val="0074561C"/>
    <w:rsid w:val="007459EF"/>
    <w:rsid w:val="00745AF8"/>
    <w:rsid w:val="00745BA1"/>
    <w:rsid w:val="00745D7B"/>
    <w:rsid w:val="00745FEF"/>
    <w:rsid w:val="0074601B"/>
    <w:rsid w:val="007461E9"/>
    <w:rsid w:val="007462D6"/>
    <w:rsid w:val="00746364"/>
    <w:rsid w:val="00746966"/>
    <w:rsid w:val="00746E42"/>
    <w:rsid w:val="00746FEA"/>
    <w:rsid w:val="0074710A"/>
    <w:rsid w:val="00747443"/>
    <w:rsid w:val="00747A7C"/>
    <w:rsid w:val="007501AA"/>
    <w:rsid w:val="007503BE"/>
    <w:rsid w:val="00750727"/>
    <w:rsid w:val="00750804"/>
    <w:rsid w:val="00750BDE"/>
    <w:rsid w:val="00750F3D"/>
    <w:rsid w:val="00750F6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3C9"/>
    <w:rsid w:val="00754867"/>
    <w:rsid w:val="00754A29"/>
    <w:rsid w:val="00755128"/>
    <w:rsid w:val="0075591A"/>
    <w:rsid w:val="00756059"/>
    <w:rsid w:val="007560B0"/>
    <w:rsid w:val="00756496"/>
    <w:rsid w:val="00756924"/>
    <w:rsid w:val="00756E03"/>
    <w:rsid w:val="00757176"/>
    <w:rsid w:val="00757341"/>
    <w:rsid w:val="0075780C"/>
    <w:rsid w:val="00757897"/>
    <w:rsid w:val="00757B45"/>
    <w:rsid w:val="00757E9C"/>
    <w:rsid w:val="007606BF"/>
    <w:rsid w:val="007608C3"/>
    <w:rsid w:val="00760997"/>
    <w:rsid w:val="00760A83"/>
    <w:rsid w:val="00760E48"/>
    <w:rsid w:val="00761413"/>
    <w:rsid w:val="00761562"/>
    <w:rsid w:val="00761887"/>
    <w:rsid w:val="00761961"/>
    <w:rsid w:val="00761D95"/>
    <w:rsid w:val="00761DD1"/>
    <w:rsid w:val="00762595"/>
    <w:rsid w:val="00762A5F"/>
    <w:rsid w:val="00762C74"/>
    <w:rsid w:val="00762CF7"/>
    <w:rsid w:val="00762D2C"/>
    <w:rsid w:val="0076319F"/>
    <w:rsid w:val="00763511"/>
    <w:rsid w:val="007635F6"/>
    <w:rsid w:val="00763658"/>
    <w:rsid w:val="0076369B"/>
    <w:rsid w:val="00763BD3"/>
    <w:rsid w:val="00763ED2"/>
    <w:rsid w:val="007642B4"/>
    <w:rsid w:val="007647B7"/>
    <w:rsid w:val="00764910"/>
    <w:rsid w:val="00764A2C"/>
    <w:rsid w:val="00764BBE"/>
    <w:rsid w:val="00765941"/>
    <w:rsid w:val="00765E79"/>
    <w:rsid w:val="0076611D"/>
    <w:rsid w:val="00766336"/>
    <w:rsid w:val="007667E5"/>
    <w:rsid w:val="00766994"/>
    <w:rsid w:val="00766ABB"/>
    <w:rsid w:val="00766CE3"/>
    <w:rsid w:val="0076748C"/>
    <w:rsid w:val="00767634"/>
    <w:rsid w:val="00767DA0"/>
    <w:rsid w:val="00770001"/>
    <w:rsid w:val="00770536"/>
    <w:rsid w:val="00770583"/>
    <w:rsid w:val="007708D8"/>
    <w:rsid w:val="00770D06"/>
    <w:rsid w:val="007711E2"/>
    <w:rsid w:val="007712A2"/>
    <w:rsid w:val="007713C0"/>
    <w:rsid w:val="007714FC"/>
    <w:rsid w:val="0077153C"/>
    <w:rsid w:val="007716EC"/>
    <w:rsid w:val="0077180F"/>
    <w:rsid w:val="007719C2"/>
    <w:rsid w:val="00771BDD"/>
    <w:rsid w:val="00771D67"/>
    <w:rsid w:val="00771EF4"/>
    <w:rsid w:val="00771FD1"/>
    <w:rsid w:val="00772137"/>
    <w:rsid w:val="00772461"/>
    <w:rsid w:val="00772487"/>
    <w:rsid w:val="007725B5"/>
    <w:rsid w:val="007725D9"/>
    <w:rsid w:val="0077298B"/>
    <w:rsid w:val="007736F4"/>
    <w:rsid w:val="007739EE"/>
    <w:rsid w:val="00773EA6"/>
    <w:rsid w:val="00773EA7"/>
    <w:rsid w:val="00773F01"/>
    <w:rsid w:val="00774E4A"/>
    <w:rsid w:val="00774F2A"/>
    <w:rsid w:val="0077552D"/>
    <w:rsid w:val="007756C1"/>
    <w:rsid w:val="00775992"/>
    <w:rsid w:val="007762F9"/>
    <w:rsid w:val="00776563"/>
    <w:rsid w:val="0077660D"/>
    <w:rsid w:val="00776A4B"/>
    <w:rsid w:val="00776A7E"/>
    <w:rsid w:val="00776C93"/>
    <w:rsid w:val="00777245"/>
    <w:rsid w:val="007772E9"/>
    <w:rsid w:val="007774A5"/>
    <w:rsid w:val="00777727"/>
    <w:rsid w:val="00777BE2"/>
    <w:rsid w:val="00777D6E"/>
    <w:rsid w:val="00777DA8"/>
    <w:rsid w:val="00777E23"/>
    <w:rsid w:val="0078010F"/>
    <w:rsid w:val="0078013D"/>
    <w:rsid w:val="007804C8"/>
    <w:rsid w:val="007807AD"/>
    <w:rsid w:val="00780883"/>
    <w:rsid w:val="00780A6B"/>
    <w:rsid w:val="00780BBA"/>
    <w:rsid w:val="00780FD3"/>
    <w:rsid w:val="0078129A"/>
    <w:rsid w:val="0078185D"/>
    <w:rsid w:val="00781A90"/>
    <w:rsid w:val="00781C13"/>
    <w:rsid w:val="00781FB9"/>
    <w:rsid w:val="00781FC9"/>
    <w:rsid w:val="007822F8"/>
    <w:rsid w:val="007828D7"/>
    <w:rsid w:val="00782A48"/>
    <w:rsid w:val="00782BA0"/>
    <w:rsid w:val="00782E23"/>
    <w:rsid w:val="0078308C"/>
    <w:rsid w:val="00783525"/>
    <w:rsid w:val="00783667"/>
    <w:rsid w:val="007836CE"/>
    <w:rsid w:val="007838C5"/>
    <w:rsid w:val="00783CA8"/>
    <w:rsid w:val="00783F0C"/>
    <w:rsid w:val="0078416D"/>
    <w:rsid w:val="007847A5"/>
    <w:rsid w:val="00784A6B"/>
    <w:rsid w:val="00784A77"/>
    <w:rsid w:val="00784B04"/>
    <w:rsid w:val="00784B1B"/>
    <w:rsid w:val="00784C91"/>
    <w:rsid w:val="00784FE0"/>
    <w:rsid w:val="00785B63"/>
    <w:rsid w:val="00785EE2"/>
    <w:rsid w:val="00786188"/>
    <w:rsid w:val="007863BE"/>
    <w:rsid w:val="0078661C"/>
    <w:rsid w:val="007867CB"/>
    <w:rsid w:val="0078686F"/>
    <w:rsid w:val="00786D4B"/>
    <w:rsid w:val="00787224"/>
    <w:rsid w:val="0078723B"/>
    <w:rsid w:val="00787448"/>
    <w:rsid w:val="00787880"/>
    <w:rsid w:val="007878EB"/>
    <w:rsid w:val="00787A5B"/>
    <w:rsid w:val="00787BE9"/>
    <w:rsid w:val="0079065D"/>
    <w:rsid w:val="00790881"/>
    <w:rsid w:val="00790C5B"/>
    <w:rsid w:val="00791429"/>
    <w:rsid w:val="007924F5"/>
    <w:rsid w:val="00792908"/>
    <w:rsid w:val="00792D0A"/>
    <w:rsid w:val="00792F2C"/>
    <w:rsid w:val="00792FA5"/>
    <w:rsid w:val="0079312A"/>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EC2"/>
    <w:rsid w:val="00797A26"/>
    <w:rsid w:val="00797CA2"/>
    <w:rsid w:val="007A006C"/>
    <w:rsid w:val="007A0360"/>
    <w:rsid w:val="007A04C2"/>
    <w:rsid w:val="007A0599"/>
    <w:rsid w:val="007A0796"/>
    <w:rsid w:val="007A0883"/>
    <w:rsid w:val="007A0983"/>
    <w:rsid w:val="007A10D2"/>
    <w:rsid w:val="007A1130"/>
    <w:rsid w:val="007A1593"/>
    <w:rsid w:val="007A1619"/>
    <w:rsid w:val="007A176F"/>
    <w:rsid w:val="007A1A8A"/>
    <w:rsid w:val="007A1CFB"/>
    <w:rsid w:val="007A1ED2"/>
    <w:rsid w:val="007A20A4"/>
    <w:rsid w:val="007A2561"/>
    <w:rsid w:val="007A2A58"/>
    <w:rsid w:val="007A2AFD"/>
    <w:rsid w:val="007A2F43"/>
    <w:rsid w:val="007A3137"/>
    <w:rsid w:val="007A33C2"/>
    <w:rsid w:val="007A35E9"/>
    <w:rsid w:val="007A3A55"/>
    <w:rsid w:val="007A3AE3"/>
    <w:rsid w:val="007A4581"/>
    <w:rsid w:val="007A469B"/>
    <w:rsid w:val="007A4796"/>
    <w:rsid w:val="007A47F9"/>
    <w:rsid w:val="007A49F5"/>
    <w:rsid w:val="007A4C7C"/>
    <w:rsid w:val="007A4D8C"/>
    <w:rsid w:val="007A4F50"/>
    <w:rsid w:val="007A5161"/>
    <w:rsid w:val="007A5168"/>
    <w:rsid w:val="007A55F7"/>
    <w:rsid w:val="007A567C"/>
    <w:rsid w:val="007A59D0"/>
    <w:rsid w:val="007A5A19"/>
    <w:rsid w:val="007A5CC8"/>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9B4"/>
    <w:rsid w:val="007B0B9F"/>
    <w:rsid w:val="007B0F00"/>
    <w:rsid w:val="007B10CA"/>
    <w:rsid w:val="007B12B6"/>
    <w:rsid w:val="007B12DB"/>
    <w:rsid w:val="007B1611"/>
    <w:rsid w:val="007B1693"/>
    <w:rsid w:val="007B17CF"/>
    <w:rsid w:val="007B1BF6"/>
    <w:rsid w:val="007B1C32"/>
    <w:rsid w:val="007B1F31"/>
    <w:rsid w:val="007B1FD9"/>
    <w:rsid w:val="007B257F"/>
    <w:rsid w:val="007B2696"/>
    <w:rsid w:val="007B2A1B"/>
    <w:rsid w:val="007B2AED"/>
    <w:rsid w:val="007B2D82"/>
    <w:rsid w:val="007B2F39"/>
    <w:rsid w:val="007B370F"/>
    <w:rsid w:val="007B3791"/>
    <w:rsid w:val="007B37A0"/>
    <w:rsid w:val="007B39A3"/>
    <w:rsid w:val="007B3A41"/>
    <w:rsid w:val="007B3C89"/>
    <w:rsid w:val="007B3CE4"/>
    <w:rsid w:val="007B3D53"/>
    <w:rsid w:val="007B3E26"/>
    <w:rsid w:val="007B3EBD"/>
    <w:rsid w:val="007B41C8"/>
    <w:rsid w:val="007B427B"/>
    <w:rsid w:val="007B437B"/>
    <w:rsid w:val="007B4481"/>
    <w:rsid w:val="007B453A"/>
    <w:rsid w:val="007B45BB"/>
    <w:rsid w:val="007B4779"/>
    <w:rsid w:val="007B4F81"/>
    <w:rsid w:val="007B5391"/>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5F9"/>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CFC"/>
    <w:rsid w:val="007C4F0C"/>
    <w:rsid w:val="007C5235"/>
    <w:rsid w:val="007C5493"/>
    <w:rsid w:val="007C54F8"/>
    <w:rsid w:val="007C55BE"/>
    <w:rsid w:val="007C58EB"/>
    <w:rsid w:val="007C5B73"/>
    <w:rsid w:val="007C6815"/>
    <w:rsid w:val="007C6D19"/>
    <w:rsid w:val="007C6E0B"/>
    <w:rsid w:val="007C6EF8"/>
    <w:rsid w:val="007C7279"/>
    <w:rsid w:val="007C7421"/>
    <w:rsid w:val="007C74A0"/>
    <w:rsid w:val="007C7B27"/>
    <w:rsid w:val="007C7B4E"/>
    <w:rsid w:val="007C7D97"/>
    <w:rsid w:val="007D06B8"/>
    <w:rsid w:val="007D0856"/>
    <w:rsid w:val="007D0AE0"/>
    <w:rsid w:val="007D0D44"/>
    <w:rsid w:val="007D1751"/>
    <w:rsid w:val="007D2426"/>
    <w:rsid w:val="007D25B5"/>
    <w:rsid w:val="007D292D"/>
    <w:rsid w:val="007D29A3"/>
    <w:rsid w:val="007D3198"/>
    <w:rsid w:val="007D3509"/>
    <w:rsid w:val="007D3A86"/>
    <w:rsid w:val="007D3BFA"/>
    <w:rsid w:val="007D3D4E"/>
    <w:rsid w:val="007D3E5F"/>
    <w:rsid w:val="007D439D"/>
    <w:rsid w:val="007D4411"/>
    <w:rsid w:val="007D4595"/>
    <w:rsid w:val="007D4778"/>
    <w:rsid w:val="007D4940"/>
    <w:rsid w:val="007D4B26"/>
    <w:rsid w:val="007D4D75"/>
    <w:rsid w:val="007D4E21"/>
    <w:rsid w:val="007D4E42"/>
    <w:rsid w:val="007D4EFE"/>
    <w:rsid w:val="007D4FA2"/>
    <w:rsid w:val="007D537E"/>
    <w:rsid w:val="007D5471"/>
    <w:rsid w:val="007D5A93"/>
    <w:rsid w:val="007D5C4F"/>
    <w:rsid w:val="007D5CDC"/>
    <w:rsid w:val="007D6188"/>
    <w:rsid w:val="007D64DC"/>
    <w:rsid w:val="007D6800"/>
    <w:rsid w:val="007D6CDA"/>
    <w:rsid w:val="007D6FA7"/>
    <w:rsid w:val="007D7088"/>
    <w:rsid w:val="007D7220"/>
    <w:rsid w:val="007D75A3"/>
    <w:rsid w:val="007D7724"/>
    <w:rsid w:val="007D774C"/>
    <w:rsid w:val="007D7ACA"/>
    <w:rsid w:val="007E0555"/>
    <w:rsid w:val="007E0B98"/>
    <w:rsid w:val="007E0BFB"/>
    <w:rsid w:val="007E1094"/>
    <w:rsid w:val="007E10C9"/>
    <w:rsid w:val="007E1810"/>
    <w:rsid w:val="007E18E4"/>
    <w:rsid w:val="007E1F8A"/>
    <w:rsid w:val="007E205E"/>
    <w:rsid w:val="007E217C"/>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60"/>
    <w:rsid w:val="007E4271"/>
    <w:rsid w:val="007E45F4"/>
    <w:rsid w:val="007E49B4"/>
    <w:rsid w:val="007E4B9F"/>
    <w:rsid w:val="007E4D80"/>
    <w:rsid w:val="007E514B"/>
    <w:rsid w:val="007E56E5"/>
    <w:rsid w:val="007E5BFB"/>
    <w:rsid w:val="007E60ED"/>
    <w:rsid w:val="007E61E2"/>
    <w:rsid w:val="007E631D"/>
    <w:rsid w:val="007E6535"/>
    <w:rsid w:val="007E6A34"/>
    <w:rsid w:val="007E6F07"/>
    <w:rsid w:val="007E7B9F"/>
    <w:rsid w:val="007E7DDC"/>
    <w:rsid w:val="007F0002"/>
    <w:rsid w:val="007F04AA"/>
    <w:rsid w:val="007F05AD"/>
    <w:rsid w:val="007F08DC"/>
    <w:rsid w:val="007F09EF"/>
    <w:rsid w:val="007F0FDD"/>
    <w:rsid w:val="007F1078"/>
    <w:rsid w:val="007F116C"/>
    <w:rsid w:val="007F13BA"/>
    <w:rsid w:val="007F14BB"/>
    <w:rsid w:val="007F15D9"/>
    <w:rsid w:val="007F1755"/>
    <w:rsid w:val="007F18D1"/>
    <w:rsid w:val="007F18F1"/>
    <w:rsid w:val="007F194D"/>
    <w:rsid w:val="007F1B2C"/>
    <w:rsid w:val="007F1B3A"/>
    <w:rsid w:val="007F1CDA"/>
    <w:rsid w:val="007F1DD1"/>
    <w:rsid w:val="007F27FE"/>
    <w:rsid w:val="007F2A59"/>
    <w:rsid w:val="007F2DAF"/>
    <w:rsid w:val="007F2E94"/>
    <w:rsid w:val="007F2F69"/>
    <w:rsid w:val="007F345C"/>
    <w:rsid w:val="007F3628"/>
    <w:rsid w:val="007F3A6E"/>
    <w:rsid w:val="007F3CA2"/>
    <w:rsid w:val="007F3CC4"/>
    <w:rsid w:val="007F3DCA"/>
    <w:rsid w:val="007F3DE2"/>
    <w:rsid w:val="007F4659"/>
    <w:rsid w:val="007F46D6"/>
    <w:rsid w:val="007F47D8"/>
    <w:rsid w:val="007F4B09"/>
    <w:rsid w:val="007F5328"/>
    <w:rsid w:val="007F5E2E"/>
    <w:rsid w:val="007F6028"/>
    <w:rsid w:val="007F6204"/>
    <w:rsid w:val="007F6428"/>
    <w:rsid w:val="007F64DB"/>
    <w:rsid w:val="007F6ABE"/>
    <w:rsid w:val="007F6E8B"/>
    <w:rsid w:val="007F72EB"/>
    <w:rsid w:val="007F7676"/>
    <w:rsid w:val="007F7D8A"/>
    <w:rsid w:val="008000FC"/>
    <w:rsid w:val="008005F6"/>
    <w:rsid w:val="00800C15"/>
    <w:rsid w:val="00800DD6"/>
    <w:rsid w:val="00801095"/>
    <w:rsid w:val="00801113"/>
    <w:rsid w:val="00801143"/>
    <w:rsid w:val="008013BF"/>
    <w:rsid w:val="0080172E"/>
    <w:rsid w:val="008018D7"/>
    <w:rsid w:val="00801957"/>
    <w:rsid w:val="008019AC"/>
    <w:rsid w:val="00801AF6"/>
    <w:rsid w:val="00801B00"/>
    <w:rsid w:val="00801D4C"/>
    <w:rsid w:val="00801D9E"/>
    <w:rsid w:val="00801DD2"/>
    <w:rsid w:val="00801F4C"/>
    <w:rsid w:val="0080224B"/>
    <w:rsid w:val="008023CA"/>
    <w:rsid w:val="00802556"/>
    <w:rsid w:val="008027D8"/>
    <w:rsid w:val="008028F1"/>
    <w:rsid w:val="00802AED"/>
    <w:rsid w:val="00802B31"/>
    <w:rsid w:val="00802D4B"/>
    <w:rsid w:val="00802E54"/>
    <w:rsid w:val="008036FF"/>
    <w:rsid w:val="00803732"/>
    <w:rsid w:val="00803762"/>
    <w:rsid w:val="008037D4"/>
    <w:rsid w:val="008037D7"/>
    <w:rsid w:val="00803DE9"/>
    <w:rsid w:val="008040E1"/>
    <w:rsid w:val="00804121"/>
    <w:rsid w:val="008043B7"/>
    <w:rsid w:val="008046F6"/>
    <w:rsid w:val="008047AC"/>
    <w:rsid w:val="00804B3D"/>
    <w:rsid w:val="00805078"/>
    <w:rsid w:val="008053A3"/>
    <w:rsid w:val="00805516"/>
    <w:rsid w:val="008056B9"/>
    <w:rsid w:val="00805819"/>
    <w:rsid w:val="008058C2"/>
    <w:rsid w:val="0080592D"/>
    <w:rsid w:val="00805BF1"/>
    <w:rsid w:val="00805FF1"/>
    <w:rsid w:val="008060E4"/>
    <w:rsid w:val="0080631F"/>
    <w:rsid w:val="00806A6D"/>
    <w:rsid w:val="00806C22"/>
    <w:rsid w:val="00806E3D"/>
    <w:rsid w:val="00807181"/>
    <w:rsid w:val="008072F8"/>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D71"/>
    <w:rsid w:val="00811E7E"/>
    <w:rsid w:val="008121D9"/>
    <w:rsid w:val="0081257A"/>
    <w:rsid w:val="008127C6"/>
    <w:rsid w:val="0081281D"/>
    <w:rsid w:val="00813338"/>
    <w:rsid w:val="008134F1"/>
    <w:rsid w:val="00813708"/>
    <w:rsid w:val="008147B9"/>
    <w:rsid w:val="00814809"/>
    <w:rsid w:val="00814964"/>
    <w:rsid w:val="00814E7F"/>
    <w:rsid w:val="008150D0"/>
    <w:rsid w:val="00815189"/>
    <w:rsid w:val="00815814"/>
    <w:rsid w:val="00815F84"/>
    <w:rsid w:val="0081618D"/>
    <w:rsid w:val="00816674"/>
    <w:rsid w:val="008167D7"/>
    <w:rsid w:val="00816BA4"/>
    <w:rsid w:val="00817055"/>
    <w:rsid w:val="0081740E"/>
    <w:rsid w:val="008175C3"/>
    <w:rsid w:val="00817893"/>
    <w:rsid w:val="00817EF7"/>
    <w:rsid w:val="0082009B"/>
    <w:rsid w:val="008209E4"/>
    <w:rsid w:val="00820C11"/>
    <w:rsid w:val="00821032"/>
    <w:rsid w:val="008215CE"/>
    <w:rsid w:val="00821833"/>
    <w:rsid w:val="00821885"/>
    <w:rsid w:val="008221A1"/>
    <w:rsid w:val="008225A0"/>
    <w:rsid w:val="008229AF"/>
    <w:rsid w:val="00822A53"/>
    <w:rsid w:val="00822B71"/>
    <w:rsid w:val="00822D64"/>
    <w:rsid w:val="00822D8B"/>
    <w:rsid w:val="00822FDC"/>
    <w:rsid w:val="00823377"/>
    <w:rsid w:val="00823435"/>
    <w:rsid w:val="00823474"/>
    <w:rsid w:val="008234B2"/>
    <w:rsid w:val="00823867"/>
    <w:rsid w:val="00823B48"/>
    <w:rsid w:val="00823DEA"/>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0D1"/>
    <w:rsid w:val="0082618F"/>
    <w:rsid w:val="0082637A"/>
    <w:rsid w:val="008265E9"/>
    <w:rsid w:val="0082693C"/>
    <w:rsid w:val="00826DBB"/>
    <w:rsid w:val="00826E76"/>
    <w:rsid w:val="008270EA"/>
    <w:rsid w:val="00827231"/>
    <w:rsid w:val="0082777B"/>
    <w:rsid w:val="0082794C"/>
    <w:rsid w:val="00827C18"/>
    <w:rsid w:val="00827F52"/>
    <w:rsid w:val="00830072"/>
    <w:rsid w:val="008302BD"/>
    <w:rsid w:val="008308D8"/>
    <w:rsid w:val="00830DC5"/>
    <w:rsid w:val="00830FE7"/>
    <w:rsid w:val="00831898"/>
    <w:rsid w:val="00831E0E"/>
    <w:rsid w:val="00832058"/>
    <w:rsid w:val="00832318"/>
    <w:rsid w:val="00832A85"/>
    <w:rsid w:val="00832F87"/>
    <w:rsid w:val="008330D7"/>
    <w:rsid w:val="0083349A"/>
    <w:rsid w:val="008335D7"/>
    <w:rsid w:val="00833853"/>
    <w:rsid w:val="00833B71"/>
    <w:rsid w:val="00833C85"/>
    <w:rsid w:val="00833E64"/>
    <w:rsid w:val="00834035"/>
    <w:rsid w:val="008341A0"/>
    <w:rsid w:val="00834205"/>
    <w:rsid w:val="008343BB"/>
    <w:rsid w:val="00834A39"/>
    <w:rsid w:val="00835AED"/>
    <w:rsid w:val="00835B4F"/>
    <w:rsid w:val="0083638A"/>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49C"/>
    <w:rsid w:val="00841748"/>
    <w:rsid w:val="008419CA"/>
    <w:rsid w:val="00841FFB"/>
    <w:rsid w:val="00842D6B"/>
    <w:rsid w:val="00842DC2"/>
    <w:rsid w:val="0084306B"/>
    <w:rsid w:val="00843179"/>
    <w:rsid w:val="008434AB"/>
    <w:rsid w:val="00843C52"/>
    <w:rsid w:val="00844072"/>
    <w:rsid w:val="008442A3"/>
    <w:rsid w:val="00844464"/>
    <w:rsid w:val="0084446F"/>
    <w:rsid w:val="008445A8"/>
    <w:rsid w:val="008445BD"/>
    <w:rsid w:val="008445E1"/>
    <w:rsid w:val="00844648"/>
    <w:rsid w:val="008450C8"/>
    <w:rsid w:val="008450E0"/>
    <w:rsid w:val="008451EA"/>
    <w:rsid w:val="0084527E"/>
    <w:rsid w:val="00845619"/>
    <w:rsid w:val="0084575B"/>
    <w:rsid w:val="00845868"/>
    <w:rsid w:val="00845D94"/>
    <w:rsid w:val="00845E7C"/>
    <w:rsid w:val="0084601C"/>
    <w:rsid w:val="00846023"/>
    <w:rsid w:val="0084620F"/>
    <w:rsid w:val="0084659E"/>
    <w:rsid w:val="00846D18"/>
    <w:rsid w:val="00846D85"/>
    <w:rsid w:val="00846EC6"/>
    <w:rsid w:val="0084756F"/>
    <w:rsid w:val="00847773"/>
    <w:rsid w:val="008477A1"/>
    <w:rsid w:val="0084786D"/>
    <w:rsid w:val="00847968"/>
    <w:rsid w:val="00847BDD"/>
    <w:rsid w:val="00847D29"/>
    <w:rsid w:val="00847D44"/>
    <w:rsid w:val="00850284"/>
    <w:rsid w:val="00850411"/>
    <w:rsid w:val="00850622"/>
    <w:rsid w:val="00850B5B"/>
    <w:rsid w:val="00850F95"/>
    <w:rsid w:val="00850FB6"/>
    <w:rsid w:val="00851292"/>
    <w:rsid w:val="00851374"/>
    <w:rsid w:val="00851380"/>
    <w:rsid w:val="00851667"/>
    <w:rsid w:val="00851709"/>
    <w:rsid w:val="008518DC"/>
    <w:rsid w:val="00852006"/>
    <w:rsid w:val="0085241C"/>
    <w:rsid w:val="008524E5"/>
    <w:rsid w:val="008528A1"/>
    <w:rsid w:val="00852926"/>
    <w:rsid w:val="008529AC"/>
    <w:rsid w:val="00852CBA"/>
    <w:rsid w:val="00852FD3"/>
    <w:rsid w:val="00853267"/>
    <w:rsid w:val="008536EA"/>
    <w:rsid w:val="00853709"/>
    <w:rsid w:val="008538BE"/>
    <w:rsid w:val="008538E4"/>
    <w:rsid w:val="00854366"/>
    <w:rsid w:val="008543C6"/>
    <w:rsid w:val="00854561"/>
    <w:rsid w:val="008547A4"/>
    <w:rsid w:val="00854936"/>
    <w:rsid w:val="00854C67"/>
    <w:rsid w:val="00854C9E"/>
    <w:rsid w:val="00854E0D"/>
    <w:rsid w:val="00854EAE"/>
    <w:rsid w:val="00854F8E"/>
    <w:rsid w:val="008550D0"/>
    <w:rsid w:val="008556CD"/>
    <w:rsid w:val="00855722"/>
    <w:rsid w:val="0085618C"/>
    <w:rsid w:val="00856333"/>
    <w:rsid w:val="008567A9"/>
    <w:rsid w:val="00856D48"/>
    <w:rsid w:val="00857025"/>
    <w:rsid w:val="0085732A"/>
    <w:rsid w:val="00857591"/>
    <w:rsid w:val="00857661"/>
    <w:rsid w:val="00857C68"/>
    <w:rsid w:val="00857D27"/>
    <w:rsid w:val="008602E3"/>
    <w:rsid w:val="00860332"/>
    <w:rsid w:val="008607C6"/>
    <w:rsid w:val="00860881"/>
    <w:rsid w:val="00860B23"/>
    <w:rsid w:val="00860BA9"/>
    <w:rsid w:val="008612FE"/>
    <w:rsid w:val="008614CE"/>
    <w:rsid w:val="00861805"/>
    <w:rsid w:val="00861975"/>
    <w:rsid w:val="00861A3A"/>
    <w:rsid w:val="00861BC1"/>
    <w:rsid w:val="0086220F"/>
    <w:rsid w:val="008626EC"/>
    <w:rsid w:val="00862774"/>
    <w:rsid w:val="00862C38"/>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38D"/>
    <w:rsid w:val="00866422"/>
    <w:rsid w:val="008664D0"/>
    <w:rsid w:val="00866552"/>
    <w:rsid w:val="008665B0"/>
    <w:rsid w:val="008669CF"/>
    <w:rsid w:val="00866A7D"/>
    <w:rsid w:val="00866C38"/>
    <w:rsid w:val="00866CC7"/>
    <w:rsid w:val="00866EE9"/>
    <w:rsid w:val="008671BB"/>
    <w:rsid w:val="008674C1"/>
    <w:rsid w:val="00867543"/>
    <w:rsid w:val="00867585"/>
    <w:rsid w:val="008676BD"/>
    <w:rsid w:val="0086773C"/>
    <w:rsid w:val="00867A10"/>
    <w:rsid w:val="00867A38"/>
    <w:rsid w:val="00867A3B"/>
    <w:rsid w:val="008704CF"/>
    <w:rsid w:val="008705B0"/>
    <w:rsid w:val="008706B8"/>
    <w:rsid w:val="008707E8"/>
    <w:rsid w:val="00870982"/>
    <w:rsid w:val="00870A97"/>
    <w:rsid w:val="00870CBC"/>
    <w:rsid w:val="00870E3C"/>
    <w:rsid w:val="00870F93"/>
    <w:rsid w:val="00871147"/>
    <w:rsid w:val="00871327"/>
    <w:rsid w:val="008713D4"/>
    <w:rsid w:val="008713D5"/>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854"/>
    <w:rsid w:val="00873A83"/>
    <w:rsid w:val="00873B2F"/>
    <w:rsid w:val="00873B8F"/>
    <w:rsid w:val="00873C1C"/>
    <w:rsid w:val="00873CB9"/>
    <w:rsid w:val="008743B3"/>
    <w:rsid w:val="0087447B"/>
    <w:rsid w:val="008748A4"/>
    <w:rsid w:val="00874943"/>
    <w:rsid w:val="00874967"/>
    <w:rsid w:val="00874A20"/>
    <w:rsid w:val="00874B66"/>
    <w:rsid w:val="00874C4C"/>
    <w:rsid w:val="00874CA5"/>
    <w:rsid w:val="00874E95"/>
    <w:rsid w:val="00874EAA"/>
    <w:rsid w:val="008750C3"/>
    <w:rsid w:val="008756DC"/>
    <w:rsid w:val="00875785"/>
    <w:rsid w:val="008758C4"/>
    <w:rsid w:val="00875BA8"/>
    <w:rsid w:val="00875C4C"/>
    <w:rsid w:val="00876516"/>
    <w:rsid w:val="00876772"/>
    <w:rsid w:val="00876D8A"/>
    <w:rsid w:val="008770C2"/>
    <w:rsid w:val="008770EA"/>
    <w:rsid w:val="008772F0"/>
    <w:rsid w:val="00877B9A"/>
    <w:rsid w:val="00877C57"/>
    <w:rsid w:val="00880146"/>
    <w:rsid w:val="0088028C"/>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4F"/>
    <w:rsid w:val="00883CBD"/>
    <w:rsid w:val="00884157"/>
    <w:rsid w:val="00884E2F"/>
    <w:rsid w:val="00884E66"/>
    <w:rsid w:val="00884F2B"/>
    <w:rsid w:val="00884FF2"/>
    <w:rsid w:val="00885100"/>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362"/>
    <w:rsid w:val="008876D1"/>
    <w:rsid w:val="00887B40"/>
    <w:rsid w:val="00887BED"/>
    <w:rsid w:val="0089074F"/>
    <w:rsid w:val="00890B99"/>
    <w:rsid w:val="008910CC"/>
    <w:rsid w:val="008913EA"/>
    <w:rsid w:val="0089174C"/>
    <w:rsid w:val="00891F2F"/>
    <w:rsid w:val="00891FBD"/>
    <w:rsid w:val="00892349"/>
    <w:rsid w:val="00892642"/>
    <w:rsid w:val="008926EE"/>
    <w:rsid w:val="00892B3C"/>
    <w:rsid w:val="00892F5D"/>
    <w:rsid w:val="00893162"/>
    <w:rsid w:val="00893791"/>
    <w:rsid w:val="00893858"/>
    <w:rsid w:val="00893BC5"/>
    <w:rsid w:val="00894302"/>
    <w:rsid w:val="00894576"/>
    <w:rsid w:val="008948C8"/>
    <w:rsid w:val="00895105"/>
    <w:rsid w:val="00895524"/>
    <w:rsid w:val="008956E3"/>
    <w:rsid w:val="00895702"/>
    <w:rsid w:val="00895935"/>
    <w:rsid w:val="00895C90"/>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4E9"/>
    <w:rsid w:val="008A09D9"/>
    <w:rsid w:val="008A1657"/>
    <w:rsid w:val="008A16AA"/>
    <w:rsid w:val="008A18F0"/>
    <w:rsid w:val="008A1AD6"/>
    <w:rsid w:val="008A21E0"/>
    <w:rsid w:val="008A22C3"/>
    <w:rsid w:val="008A22CC"/>
    <w:rsid w:val="008A249F"/>
    <w:rsid w:val="008A2A31"/>
    <w:rsid w:val="008A2A32"/>
    <w:rsid w:val="008A2A51"/>
    <w:rsid w:val="008A2A53"/>
    <w:rsid w:val="008A2AB0"/>
    <w:rsid w:val="008A2B9D"/>
    <w:rsid w:val="008A3087"/>
    <w:rsid w:val="008A3129"/>
    <w:rsid w:val="008A31C0"/>
    <w:rsid w:val="008A3427"/>
    <w:rsid w:val="008A3790"/>
    <w:rsid w:val="008A3B0C"/>
    <w:rsid w:val="008A3F8E"/>
    <w:rsid w:val="008A4972"/>
    <w:rsid w:val="008A4D61"/>
    <w:rsid w:val="008A562E"/>
    <w:rsid w:val="008A5841"/>
    <w:rsid w:val="008A59BC"/>
    <w:rsid w:val="008A5C7B"/>
    <w:rsid w:val="008A5FE0"/>
    <w:rsid w:val="008A6026"/>
    <w:rsid w:val="008A63D6"/>
    <w:rsid w:val="008A6C79"/>
    <w:rsid w:val="008A6EBC"/>
    <w:rsid w:val="008A7105"/>
    <w:rsid w:val="008A7622"/>
    <w:rsid w:val="008A7816"/>
    <w:rsid w:val="008A7A72"/>
    <w:rsid w:val="008A7E37"/>
    <w:rsid w:val="008A7E3A"/>
    <w:rsid w:val="008A7E40"/>
    <w:rsid w:val="008B036B"/>
    <w:rsid w:val="008B0585"/>
    <w:rsid w:val="008B09A6"/>
    <w:rsid w:val="008B0A5D"/>
    <w:rsid w:val="008B0BC2"/>
    <w:rsid w:val="008B0D2A"/>
    <w:rsid w:val="008B10FF"/>
    <w:rsid w:val="008B1574"/>
    <w:rsid w:val="008B180E"/>
    <w:rsid w:val="008B190B"/>
    <w:rsid w:val="008B1A13"/>
    <w:rsid w:val="008B1EC3"/>
    <w:rsid w:val="008B22A6"/>
    <w:rsid w:val="008B26B6"/>
    <w:rsid w:val="008B291B"/>
    <w:rsid w:val="008B2B67"/>
    <w:rsid w:val="008B2BF2"/>
    <w:rsid w:val="008B2FCF"/>
    <w:rsid w:val="008B3766"/>
    <w:rsid w:val="008B42E3"/>
    <w:rsid w:val="008B42F6"/>
    <w:rsid w:val="008B4D8C"/>
    <w:rsid w:val="008B5920"/>
    <w:rsid w:val="008B5FFE"/>
    <w:rsid w:val="008B60E3"/>
    <w:rsid w:val="008B6125"/>
    <w:rsid w:val="008B61A9"/>
    <w:rsid w:val="008B685B"/>
    <w:rsid w:val="008B6945"/>
    <w:rsid w:val="008B695D"/>
    <w:rsid w:val="008B6A0C"/>
    <w:rsid w:val="008B6ADE"/>
    <w:rsid w:val="008B6CDE"/>
    <w:rsid w:val="008B7026"/>
    <w:rsid w:val="008B7051"/>
    <w:rsid w:val="008B710F"/>
    <w:rsid w:val="008B71CE"/>
    <w:rsid w:val="008B72AA"/>
    <w:rsid w:val="008B757A"/>
    <w:rsid w:val="008B7A69"/>
    <w:rsid w:val="008B7ACD"/>
    <w:rsid w:val="008B7AD0"/>
    <w:rsid w:val="008B7C45"/>
    <w:rsid w:val="008B7C85"/>
    <w:rsid w:val="008B7FC0"/>
    <w:rsid w:val="008C00EA"/>
    <w:rsid w:val="008C05F0"/>
    <w:rsid w:val="008C09BC"/>
    <w:rsid w:val="008C0EC7"/>
    <w:rsid w:val="008C10C2"/>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DBE"/>
    <w:rsid w:val="008C3E3A"/>
    <w:rsid w:val="008C4514"/>
    <w:rsid w:val="008C469F"/>
    <w:rsid w:val="008C475B"/>
    <w:rsid w:val="008C495D"/>
    <w:rsid w:val="008C4973"/>
    <w:rsid w:val="008C49D6"/>
    <w:rsid w:val="008C4E05"/>
    <w:rsid w:val="008C514A"/>
    <w:rsid w:val="008C53A6"/>
    <w:rsid w:val="008C540A"/>
    <w:rsid w:val="008C594B"/>
    <w:rsid w:val="008C5F8D"/>
    <w:rsid w:val="008C69DF"/>
    <w:rsid w:val="008C6AF1"/>
    <w:rsid w:val="008C6EA7"/>
    <w:rsid w:val="008C6F7C"/>
    <w:rsid w:val="008C6FA5"/>
    <w:rsid w:val="008C7010"/>
    <w:rsid w:val="008C70A6"/>
    <w:rsid w:val="008C72BD"/>
    <w:rsid w:val="008C7A8B"/>
    <w:rsid w:val="008C7BA7"/>
    <w:rsid w:val="008C7D23"/>
    <w:rsid w:val="008C7F9B"/>
    <w:rsid w:val="008D01AB"/>
    <w:rsid w:val="008D0238"/>
    <w:rsid w:val="008D0298"/>
    <w:rsid w:val="008D0508"/>
    <w:rsid w:val="008D0540"/>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2E74"/>
    <w:rsid w:val="008D313F"/>
    <w:rsid w:val="008D3230"/>
    <w:rsid w:val="008D372C"/>
    <w:rsid w:val="008D3779"/>
    <w:rsid w:val="008D3D75"/>
    <w:rsid w:val="008D3D83"/>
    <w:rsid w:val="008D41A0"/>
    <w:rsid w:val="008D41C3"/>
    <w:rsid w:val="008D45C4"/>
    <w:rsid w:val="008D498F"/>
    <w:rsid w:val="008D49A7"/>
    <w:rsid w:val="008D4D7F"/>
    <w:rsid w:val="008D4DB6"/>
    <w:rsid w:val="008D4DFD"/>
    <w:rsid w:val="008D5276"/>
    <w:rsid w:val="008D529A"/>
    <w:rsid w:val="008D548E"/>
    <w:rsid w:val="008D54B7"/>
    <w:rsid w:val="008D56CE"/>
    <w:rsid w:val="008D56FF"/>
    <w:rsid w:val="008D5792"/>
    <w:rsid w:val="008D5A48"/>
    <w:rsid w:val="008D603F"/>
    <w:rsid w:val="008D6476"/>
    <w:rsid w:val="008D65E3"/>
    <w:rsid w:val="008D6B95"/>
    <w:rsid w:val="008D6DC5"/>
    <w:rsid w:val="008D737D"/>
    <w:rsid w:val="008D7474"/>
    <w:rsid w:val="008D747C"/>
    <w:rsid w:val="008D7495"/>
    <w:rsid w:val="008D79DD"/>
    <w:rsid w:val="008D7A92"/>
    <w:rsid w:val="008D7AD1"/>
    <w:rsid w:val="008D7B81"/>
    <w:rsid w:val="008D7C6B"/>
    <w:rsid w:val="008D7C72"/>
    <w:rsid w:val="008D7CED"/>
    <w:rsid w:val="008E0113"/>
    <w:rsid w:val="008E0367"/>
    <w:rsid w:val="008E03FA"/>
    <w:rsid w:val="008E0648"/>
    <w:rsid w:val="008E0868"/>
    <w:rsid w:val="008E1656"/>
    <w:rsid w:val="008E16C2"/>
    <w:rsid w:val="008E1701"/>
    <w:rsid w:val="008E1A46"/>
    <w:rsid w:val="008E1DBF"/>
    <w:rsid w:val="008E237B"/>
    <w:rsid w:val="008E240C"/>
    <w:rsid w:val="008E277C"/>
    <w:rsid w:val="008E29DA"/>
    <w:rsid w:val="008E2A5B"/>
    <w:rsid w:val="008E2B91"/>
    <w:rsid w:val="008E2D12"/>
    <w:rsid w:val="008E3185"/>
    <w:rsid w:val="008E32F8"/>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5B6A"/>
    <w:rsid w:val="008E6292"/>
    <w:rsid w:val="008E6319"/>
    <w:rsid w:val="008E639C"/>
    <w:rsid w:val="008E64FF"/>
    <w:rsid w:val="008E698F"/>
    <w:rsid w:val="008E6DA6"/>
    <w:rsid w:val="008E7122"/>
    <w:rsid w:val="008E7537"/>
    <w:rsid w:val="008E79EB"/>
    <w:rsid w:val="008E7B43"/>
    <w:rsid w:val="008F070F"/>
    <w:rsid w:val="008F0A3C"/>
    <w:rsid w:val="008F0C41"/>
    <w:rsid w:val="008F0CB3"/>
    <w:rsid w:val="008F0CFB"/>
    <w:rsid w:val="008F0E5B"/>
    <w:rsid w:val="008F10A6"/>
    <w:rsid w:val="008F1133"/>
    <w:rsid w:val="008F1315"/>
    <w:rsid w:val="008F1488"/>
    <w:rsid w:val="008F15C2"/>
    <w:rsid w:val="008F1746"/>
    <w:rsid w:val="008F20C6"/>
    <w:rsid w:val="008F2117"/>
    <w:rsid w:val="008F2187"/>
    <w:rsid w:val="008F222A"/>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7B4"/>
    <w:rsid w:val="008F4B68"/>
    <w:rsid w:val="008F4D13"/>
    <w:rsid w:val="008F4D26"/>
    <w:rsid w:val="008F4D3A"/>
    <w:rsid w:val="008F4E31"/>
    <w:rsid w:val="008F505D"/>
    <w:rsid w:val="008F5390"/>
    <w:rsid w:val="008F5EA6"/>
    <w:rsid w:val="008F607A"/>
    <w:rsid w:val="008F60F2"/>
    <w:rsid w:val="008F63D0"/>
    <w:rsid w:val="008F66D5"/>
    <w:rsid w:val="008F6838"/>
    <w:rsid w:val="008F6A68"/>
    <w:rsid w:val="008F6AE2"/>
    <w:rsid w:val="008F6BF1"/>
    <w:rsid w:val="008F6E1F"/>
    <w:rsid w:val="008F6E2A"/>
    <w:rsid w:val="008F6E6C"/>
    <w:rsid w:val="008F7112"/>
    <w:rsid w:val="008F71C2"/>
    <w:rsid w:val="008F72DF"/>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3A"/>
    <w:rsid w:val="00902561"/>
    <w:rsid w:val="0090283B"/>
    <w:rsid w:val="00902E3E"/>
    <w:rsid w:val="00903379"/>
    <w:rsid w:val="0090392D"/>
    <w:rsid w:val="00903A1D"/>
    <w:rsid w:val="00903BAC"/>
    <w:rsid w:val="00903EE5"/>
    <w:rsid w:val="00903F27"/>
    <w:rsid w:val="009040FA"/>
    <w:rsid w:val="0090451E"/>
    <w:rsid w:val="00904575"/>
    <w:rsid w:val="00904B33"/>
    <w:rsid w:val="00904BE4"/>
    <w:rsid w:val="00904FBC"/>
    <w:rsid w:val="00905AB2"/>
    <w:rsid w:val="00905CF9"/>
    <w:rsid w:val="009062CD"/>
    <w:rsid w:val="009064A7"/>
    <w:rsid w:val="00906EA4"/>
    <w:rsid w:val="00906EFD"/>
    <w:rsid w:val="00907287"/>
    <w:rsid w:val="009072C5"/>
    <w:rsid w:val="00907F0F"/>
    <w:rsid w:val="009103D9"/>
    <w:rsid w:val="009104DE"/>
    <w:rsid w:val="0091053E"/>
    <w:rsid w:val="00910546"/>
    <w:rsid w:val="0091088E"/>
    <w:rsid w:val="00910ABC"/>
    <w:rsid w:val="00911157"/>
    <w:rsid w:val="009114F3"/>
    <w:rsid w:val="0091151F"/>
    <w:rsid w:val="009117E4"/>
    <w:rsid w:val="00911A6A"/>
    <w:rsid w:val="00911BB8"/>
    <w:rsid w:val="00911C11"/>
    <w:rsid w:val="00911C55"/>
    <w:rsid w:val="00911D40"/>
    <w:rsid w:val="00911DC0"/>
    <w:rsid w:val="0091220B"/>
    <w:rsid w:val="00912485"/>
    <w:rsid w:val="0091265C"/>
    <w:rsid w:val="00912C0A"/>
    <w:rsid w:val="00912D86"/>
    <w:rsid w:val="00912F58"/>
    <w:rsid w:val="0091334E"/>
    <w:rsid w:val="0091360F"/>
    <w:rsid w:val="009136CE"/>
    <w:rsid w:val="009136FB"/>
    <w:rsid w:val="009137E8"/>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33"/>
    <w:rsid w:val="009162B9"/>
    <w:rsid w:val="009164AC"/>
    <w:rsid w:val="009164F1"/>
    <w:rsid w:val="0091660C"/>
    <w:rsid w:val="00916E62"/>
    <w:rsid w:val="00916EB3"/>
    <w:rsid w:val="00916F75"/>
    <w:rsid w:val="00917267"/>
    <w:rsid w:val="00917635"/>
    <w:rsid w:val="00917B30"/>
    <w:rsid w:val="0092019E"/>
    <w:rsid w:val="0092027F"/>
    <w:rsid w:val="009203F1"/>
    <w:rsid w:val="00920497"/>
    <w:rsid w:val="00920B63"/>
    <w:rsid w:val="00920BD9"/>
    <w:rsid w:val="00920C93"/>
    <w:rsid w:val="00920E0D"/>
    <w:rsid w:val="009210B1"/>
    <w:rsid w:val="009212E7"/>
    <w:rsid w:val="0092131A"/>
    <w:rsid w:val="00921790"/>
    <w:rsid w:val="0092190F"/>
    <w:rsid w:val="00921B59"/>
    <w:rsid w:val="00921FD9"/>
    <w:rsid w:val="00922203"/>
    <w:rsid w:val="00922204"/>
    <w:rsid w:val="0092245E"/>
    <w:rsid w:val="00922D30"/>
    <w:rsid w:val="00922DBA"/>
    <w:rsid w:val="00923319"/>
    <w:rsid w:val="00923397"/>
    <w:rsid w:val="009233AA"/>
    <w:rsid w:val="00923433"/>
    <w:rsid w:val="009236C5"/>
    <w:rsid w:val="009236F2"/>
    <w:rsid w:val="009237D9"/>
    <w:rsid w:val="00923B57"/>
    <w:rsid w:val="009245AB"/>
    <w:rsid w:val="009248A8"/>
    <w:rsid w:val="0092493E"/>
    <w:rsid w:val="00924B4E"/>
    <w:rsid w:val="00924C0F"/>
    <w:rsid w:val="00924D37"/>
    <w:rsid w:val="00924DDE"/>
    <w:rsid w:val="00924F29"/>
    <w:rsid w:val="00924F96"/>
    <w:rsid w:val="00925061"/>
    <w:rsid w:val="009250AD"/>
    <w:rsid w:val="009251B9"/>
    <w:rsid w:val="009253C1"/>
    <w:rsid w:val="0092572A"/>
    <w:rsid w:val="009257C3"/>
    <w:rsid w:val="0092589F"/>
    <w:rsid w:val="00925C25"/>
    <w:rsid w:val="009262B2"/>
    <w:rsid w:val="0092637E"/>
    <w:rsid w:val="009263A1"/>
    <w:rsid w:val="009263B7"/>
    <w:rsid w:val="00926C09"/>
    <w:rsid w:val="00926EF8"/>
    <w:rsid w:val="009272B8"/>
    <w:rsid w:val="00927769"/>
    <w:rsid w:val="00930182"/>
    <w:rsid w:val="00930409"/>
    <w:rsid w:val="009305AE"/>
    <w:rsid w:val="00930BC2"/>
    <w:rsid w:val="00931528"/>
    <w:rsid w:val="0093195C"/>
    <w:rsid w:val="00931AD5"/>
    <w:rsid w:val="00931B88"/>
    <w:rsid w:val="00931BD9"/>
    <w:rsid w:val="00931C3E"/>
    <w:rsid w:val="00932126"/>
    <w:rsid w:val="0093239E"/>
    <w:rsid w:val="00932B43"/>
    <w:rsid w:val="00932D2D"/>
    <w:rsid w:val="00933562"/>
    <w:rsid w:val="009335C6"/>
    <w:rsid w:val="009335EF"/>
    <w:rsid w:val="0093377E"/>
    <w:rsid w:val="00933797"/>
    <w:rsid w:val="0093381B"/>
    <w:rsid w:val="00933933"/>
    <w:rsid w:val="009339A4"/>
    <w:rsid w:val="00933AAA"/>
    <w:rsid w:val="00933B2A"/>
    <w:rsid w:val="00933CE6"/>
    <w:rsid w:val="00933E6D"/>
    <w:rsid w:val="00933F27"/>
    <w:rsid w:val="00934605"/>
    <w:rsid w:val="00934B87"/>
    <w:rsid w:val="00934E80"/>
    <w:rsid w:val="0093529F"/>
    <w:rsid w:val="009353ED"/>
    <w:rsid w:val="00935712"/>
    <w:rsid w:val="009359FE"/>
    <w:rsid w:val="00935D28"/>
    <w:rsid w:val="00935F46"/>
    <w:rsid w:val="00935FA1"/>
    <w:rsid w:val="009361A3"/>
    <w:rsid w:val="00936237"/>
    <w:rsid w:val="0093636F"/>
    <w:rsid w:val="00936381"/>
    <w:rsid w:val="00936797"/>
    <w:rsid w:val="009368F3"/>
    <w:rsid w:val="00936A33"/>
    <w:rsid w:val="00936D51"/>
    <w:rsid w:val="00936F8B"/>
    <w:rsid w:val="00937523"/>
    <w:rsid w:val="00937A29"/>
    <w:rsid w:val="00937B73"/>
    <w:rsid w:val="00937EE3"/>
    <w:rsid w:val="00937FA3"/>
    <w:rsid w:val="009403C7"/>
    <w:rsid w:val="00940591"/>
    <w:rsid w:val="00940A04"/>
    <w:rsid w:val="00940BB7"/>
    <w:rsid w:val="00940E00"/>
    <w:rsid w:val="00941269"/>
    <w:rsid w:val="00941303"/>
    <w:rsid w:val="0094138A"/>
    <w:rsid w:val="00941689"/>
    <w:rsid w:val="0094171A"/>
    <w:rsid w:val="0094174D"/>
    <w:rsid w:val="00941A02"/>
    <w:rsid w:val="00941C57"/>
    <w:rsid w:val="00941E83"/>
    <w:rsid w:val="00942364"/>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E40"/>
    <w:rsid w:val="00945F16"/>
    <w:rsid w:val="00945F7A"/>
    <w:rsid w:val="00946108"/>
    <w:rsid w:val="00946514"/>
    <w:rsid w:val="00946598"/>
    <w:rsid w:val="00946623"/>
    <w:rsid w:val="009466AB"/>
    <w:rsid w:val="009467D7"/>
    <w:rsid w:val="009468DB"/>
    <w:rsid w:val="00946D67"/>
    <w:rsid w:val="00947209"/>
    <w:rsid w:val="009472A4"/>
    <w:rsid w:val="00947B2B"/>
    <w:rsid w:val="00947BF7"/>
    <w:rsid w:val="00947CE4"/>
    <w:rsid w:val="00947E79"/>
    <w:rsid w:val="00950239"/>
    <w:rsid w:val="0095048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7D0"/>
    <w:rsid w:val="009529D3"/>
    <w:rsid w:val="00952A22"/>
    <w:rsid w:val="00952AD4"/>
    <w:rsid w:val="00953520"/>
    <w:rsid w:val="0095380C"/>
    <w:rsid w:val="0095404C"/>
    <w:rsid w:val="009545A8"/>
    <w:rsid w:val="00954744"/>
    <w:rsid w:val="009549DB"/>
    <w:rsid w:val="00954A18"/>
    <w:rsid w:val="00954E4B"/>
    <w:rsid w:val="00954F27"/>
    <w:rsid w:val="0095505B"/>
    <w:rsid w:val="0095517C"/>
    <w:rsid w:val="0095524F"/>
    <w:rsid w:val="009553A3"/>
    <w:rsid w:val="00955AAC"/>
    <w:rsid w:val="00955C24"/>
    <w:rsid w:val="00955DEA"/>
    <w:rsid w:val="00955E8C"/>
    <w:rsid w:val="00955EB1"/>
    <w:rsid w:val="0095633D"/>
    <w:rsid w:val="0095647E"/>
    <w:rsid w:val="0095657C"/>
    <w:rsid w:val="00956989"/>
    <w:rsid w:val="00956DA8"/>
    <w:rsid w:val="00956E0C"/>
    <w:rsid w:val="009571AB"/>
    <w:rsid w:val="0095722A"/>
    <w:rsid w:val="0095735B"/>
    <w:rsid w:val="00957767"/>
    <w:rsid w:val="0095777F"/>
    <w:rsid w:val="00957B71"/>
    <w:rsid w:val="00957EB8"/>
    <w:rsid w:val="00960474"/>
    <w:rsid w:val="00960517"/>
    <w:rsid w:val="0096061C"/>
    <w:rsid w:val="00960C83"/>
    <w:rsid w:val="00960DD0"/>
    <w:rsid w:val="009618E7"/>
    <w:rsid w:val="00961A93"/>
    <w:rsid w:val="00961CEB"/>
    <w:rsid w:val="00961E41"/>
    <w:rsid w:val="009624C1"/>
    <w:rsid w:val="0096281B"/>
    <w:rsid w:val="009628B1"/>
    <w:rsid w:val="00962B05"/>
    <w:rsid w:val="00962EA4"/>
    <w:rsid w:val="00962F3F"/>
    <w:rsid w:val="00963400"/>
    <w:rsid w:val="00964638"/>
    <w:rsid w:val="0096486C"/>
    <w:rsid w:val="00964C82"/>
    <w:rsid w:val="00964FD4"/>
    <w:rsid w:val="00965183"/>
    <w:rsid w:val="009652BD"/>
    <w:rsid w:val="00965618"/>
    <w:rsid w:val="009658F8"/>
    <w:rsid w:val="00965A91"/>
    <w:rsid w:val="00965FF0"/>
    <w:rsid w:val="00966065"/>
    <w:rsid w:val="00966106"/>
    <w:rsid w:val="00966191"/>
    <w:rsid w:val="00966216"/>
    <w:rsid w:val="00966BCB"/>
    <w:rsid w:val="00966FEC"/>
    <w:rsid w:val="0096775C"/>
    <w:rsid w:val="009678E9"/>
    <w:rsid w:val="00967B22"/>
    <w:rsid w:val="00967F9F"/>
    <w:rsid w:val="00970107"/>
    <w:rsid w:val="00970269"/>
    <w:rsid w:val="00970307"/>
    <w:rsid w:val="00970561"/>
    <w:rsid w:val="009705B2"/>
    <w:rsid w:val="009707ED"/>
    <w:rsid w:val="009707F9"/>
    <w:rsid w:val="0097087D"/>
    <w:rsid w:val="009708E3"/>
    <w:rsid w:val="00970C12"/>
    <w:rsid w:val="00970C25"/>
    <w:rsid w:val="00971045"/>
    <w:rsid w:val="00971364"/>
    <w:rsid w:val="0097140A"/>
    <w:rsid w:val="009716A6"/>
    <w:rsid w:val="00971715"/>
    <w:rsid w:val="00971A2E"/>
    <w:rsid w:val="00971CD5"/>
    <w:rsid w:val="00971CED"/>
    <w:rsid w:val="00971DA7"/>
    <w:rsid w:val="009726C2"/>
    <w:rsid w:val="009726E4"/>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0AE"/>
    <w:rsid w:val="00976583"/>
    <w:rsid w:val="00976907"/>
    <w:rsid w:val="00976A30"/>
    <w:rsid w:val="00976D07"/>
    <w:rsid w:val="00977007"/>
    <w:rsid w:val="0097718F"/>
    <w:rsid w:val="0097729B"/>
    <w:rsid w:val="009776CC"/>
    <w:rsid w:val="009776FF"/>
    <w:rsid w:val="0097784B"/>
    <w:rsid w:val="00977BB3"/>
    <w:rsid w:val="00977BE1"/>
    <w:rsid w:val="009800B7"/>
    <w:rsid w:val="009800D1"/>
    <w:rsid w:val="0098028A"/>
    <w:rsid w:val="0098153D"/>
    <w:rsid w:val="00981845"/>
    <w:rsid w:val="00981E33"/>
    <w:rsid w:val="00982105"/>
    <w:rsid w:val="0098219D"/>
    <w:rsid w:val="00982329"/>
    <w:rsid w:val="00982349"/>
    <w:rsid w:val="0098259B"/>
    <w:rsid w:val="00982976"/>
    <w:rsid w:val="0098320D"/>
    <w:rsid w:val="0098385E"/>
    <w:rsid w:val="00983D25"/>
    <w:rsid w:val="00983E45"/>
    <w:rsid w:val="0098406A"/>
    <w:rsid w:val="009840CB"/>
    <w:rsid w:val="00984982"/>
    <w:rsid w:val="00984B02"/>
    <w:rsid w:val="00984BB8"/>
    <w:rsid w:val="00984C16"/>
    <w:rsid w:val="00984D58"/>
    <w:rsid w:val="009852DC"/>
    <w:rsid w:val="009855B5"/>
    <w:rsid w:val="00985705"/>
    <w:rsid w:val="00985C23"/>
    <w:rsid w:val="00985C71"/>
    <w:rsid w:val="00985CBF"/>
    <w:rsid w:val="00985EA4"/>
    <w:rsid w:val="00985F53"/>
    <w:rsid w:val="009863F0"/>
    <w:rsid w:val="00986411"/>
    <w:rsid w:val="00986420"/>
    <w:rsid w:val="0098670D"/>
    <w:rsid w:val="00986CF7"/>
    <w:rsid w:val="00986D78"/>
    <w:rsid w:val="00986F10"/>
    <w:rsid w:val="0098731F"/>
    <w:rsid w:val="0098745C"/>
    <w:rsid w:val="00987661"/>
    <w:rsid w:val="00987769"/>
    <w:rsid w:val="00987999"/>
    <w:rsid w:val="00987B2D"/>
    <w:rsid w:val="00987C98"/>
    <w:rsid w:val="00987F79"/>
    <w:rsid w:val="00987FE6"/>
    <w:rsid w:val="009900AA"/>
    <w:rsid w:val="00990326"/>
    <w:rsid w:val="009903B8"/>
    <w:rsid w:val="0099116C"/>
    <w:rsid w:val="0099133B"/>
    <w:rsid w:val="00991382"/>
    <w:rsid w:val="009917CE"/>
    <w:rsid w:val="00991B63"/>
    <w:rsid w:val="00991B82"/>
    <w:rsid w:val="00991C3A"/>
    <w:rsid w:val="00991DBC"/>
    <w:rsid w:val="00991FBB"/>
    <w:rsid w:val="00991FC4"/>
    <w:rsid w:val="00992186"/>
    <w:rsid w:val="0099232E"/>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466"/>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0FF3"/>
    <w:rsid w:val="009A1084"/>
    <w:rsid w:val="009A1375"/>
    <w:rsid w:val="009A1D07"/>
    <w:rsid w:val="009A1D98"/>
    <w:rsid w:val="009A2020"/>
    <w:rsid w:val="009A22F1"/>
    <w:rsid w:val="009A2408"/>
    <w:rsid w:val="009A28D0"/>
    <w:rsid w:val="009A29BB"/>
    <w:rsid w:val="009A34B0"/>
    <w:rsid w:val="009A372A"/>
    <w:rsid w:val="009A3D43"/>
    <w:rsid w:val="009A3E17"/>
    <w:rsid w:val="009A3E78"/>
    <w:rsid w:val="009A3E79"/>
    <w:rsid w:val="009A3F87"/>
    <w:rsid w:val="009A4333"/>
    <w:rsid w:val="009A48DD"/>
    <w:rsid w:val="009A4955"/>
    <w:rsid w:val="009A4FD2"/>
    <w:rsid w:val="009A52D0"/>
    <w:rsid w:val="009A58DB"/>
    <w:rsid w:val="009A595B"/>
    <w:rsid w:val="009A59CD"/>
    <w:rsid w:val="009A5C4F"/>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D74"/>
    <w:rsid w:val="009B0EE8"/>
    <w:rsid w:val="009B15D7"/>
    <w:rsid w:val="009B18AE"/>
    <w:rsid w:val="009B18E2"/>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D42"/>
    <w:rsid w:val="009B4EE3"/>
    <w:rsid w:val="009B5266"/>
    <w:rsid w:val="009B5677"/>
    <w:rsid w:val="009B574E"/>
    <w:rsid w:val="009B6751"/>
    <w:rsid w:val="009B7201"/>
    <w:rsid w:val="009B7368"/>
    <w:rsid w:val="009B7509"/>
    <w:rsid w:val="009B75DD"/>
    <w:rsid w:val="009B7984"/>
    <w:rsid w:val="009B7A61"/>
    <w:rsid w:val="009B7DFD"/>
    <w:rsid w:val="009C0741"/>
    <w:rsid w:val="009C0E58"/>
    <w:rsid w:val="009C110B"/>
    <w:rsid w:val="009C12BB"/>
    <w:rsid w:val="009C12E6"/>
    <w:rsid w:val="009C17A6"/>
    <w:rsid w:val="009C181B"/>
    <w:rsid w:val="009C195E"/>
    <w:rsid w:val="009C1B53"/>
    <w:rsid w:val="009C1BBC"/>
    <w:rsid w:val="009C1C3B"/>
    <w:rsid w:val="009C1EC5"/>
    <w:rsid w:val="009C2025"/>
    <w:rsid w:val="009C243D"/>
    <w:rsid w:val="009C27C6"/>
    <w:rsid w:val="009C2D00"/>
    <w:rsid w:val="009C2EAA"/>
    <w:rsid w:val="009C2F26"/>
    <w:rsid w:val="009C3422"/>
    <w:rsid w:val="009C3944"/>
    <w:rsid w:val="009C3B83"/>
    <w:rsid w:val="009C3CC2"/>
    <w:rsid w:val="009C3E49"/>
    <w:rsid w:val="009C3E9C"/>
    <w:rsid w:val="009C4B28"/>
    <w:rsid w:val="009C4C55"/>
    <w:rsid w:val="009C4CC5"/>
    <w:rsid w:val="009C4EBB"/>
    <w:rsid w:val="009C548F"/>
    <w:rsid w:val="009C5912"/>
    <w:rsid w:val="009C5C34"/>
    <w:rsid w:val="009C5F17"/>
    <w:rsid w:val="009C622C"/>
    <w:rsid w:val="009C63F2"/>
    <w:rsid w:val="009C663D"/>
    <w:rsid w:val="009C66B5"/>
    <w:rsid w:val="009C6A93"/>
    <w:rsid w:val="009C6DB9"/>
    <w:rsid w:val="009C6DE3"/>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13C4"/>
    <w:rsid w:val="009D1F90"/>
    <w:rsid w:val="009D213B"/>
    <w:rsid w:val="009D24C6"/>
    <w:rsid w:val="009D26FA"/>
    <w:rsid w:val="009D30B7"/>
    <w:rsid w:val="009D3273"/>
    <w:rsid w:val="009D330B"/>
    <w:rsid w:val="009D33DA"/>
    <w:rsid w:val="009D3574"/>
    <w:rsid w:val="009D35AE"/>
    <w:rsid w:val="009D3A09"/>
    <w:rsid w:val="009D3BF1"/>
    <w:rsid w:val="009D3EF9"/>
    <w:rsid w:val="009D3F3C"/>
    <w:rsid w:val="009D4574"/>
    <w:rsid w:val="009D4741"/>
    <w:rsid w:val="009D4789"/>
    <w:rsid w:val="009D47BA"/>
    <w:rsid w:val="009D4E1D"/>
    <w:rsid w:val="009D4EC7"/>
    <w:rsid w:val="009D535C"/>
    <w:rsid w:val="009D53AD"/>
    <w:rsid w:val="009D5418"/>
    <w:rsid w:val="009D56A9"/>
    <w:rsid w:val="009D58AB"/>
    <w:rsid w:val="009D58BD"/>
    <w:rsid w:val="009D5994"/>
    <w:rsid w:val="009D59E5"/>
    <w:rsid w:val="009D59EE"/>
    <w:rsid w:val="009D5E10"/>
    <w:rsid w:val="009D617F"/>
    <w:rsid w:val="009D6278"/>
    <w:rsid w:val="009D685F"/>
    <w:rsid w:val="009D6A0A"/>
    <w:rsid w:val="009D6A57"/>
    <w:rsid w:val="009D6C0A"/>
    <w:rsid w:val="009D6E02"/>
    <w:rsid w:val="009D7292"/>
    <w:rsid w:val="009D73D7"/>
    <w:rsid w:val="009D75BA"/>
    <w:rsid w:val="009D7A91"/>
    <w:rsid w:val="009D7C07"/>
    <w:rsid w:val="009D7C0C"/>
    <w:rsid w:val="009D7F30"/>
    <w:rsid w:val="009D7FEE"/>
    <w:rsid w:val="009E0084"/>
    <w:rsid w:val="009E00AD"/>
    <w:rsid w:val="009E0323"/>
    <w:rsid w:val="009E0429"/>
    <w:rsid w:val="009E071A"/>
    <w:rsid w:val="009E0775"/>
    <w:rsid w:val="009E084E"/>
    <w:rsid w:val="009E085D"/>
    <w:rsid w:val="009E09C4"/>
    <w:rsid w:val="009E0A5B"/>
    <w:rsid w:val="009E0CF0"/>
    <w:rsid w:val="009E0E1C"/>
    <w:rsid w:val="009E0E54"/>
    <w:rsid w:val="009E1473"/>
    <w:rsid w:val="009E1990"/>
    <w:rsid w:val="009E1B6E"/>
    <w:rsid w:val="009E2281"/>
    <w:rsid w:val="009E2761"/>
    <w:rsid w:val="009E2D99"/>
    <w:rsid w:val="009E317D"/>
    <w:rsid w:val="009E33CD"/>
    <w:rsid w:val="009E34FD"/>
    <w:rsid w:val="009E366B"/>
    <w:rsid w:val="009E38DA"/>
    <w:rsid w:val="009E39C4"/>
    <w:rsid w:val="009E3A54"/>
    <w:rsid w:val="009E41EF"/>
    <w:rsid w:val="009E4324"/>
    <w:rsid w:val="009E4AC9"/>
    <w:rsid w:val="009E4BA8"/>
    <w:rsid w:val="009E506F"/>
    <w:rsid w:val="009E525A"/>
    <w:rsid w:val="009E5359"/>
    <w:rsid w:val="009E59E1"/>
    <w:rsid w:val="009E5AC1"/>
    <w:rsid w:val="009E5AF5"/>
    <w:rsid w:val="009E5B42"/>
    <w:rsid w:val="009E5F41"/>
    <w:rsid w:val="009E6059"/>
    <w:rsid w:val="009E61C1"/>
    <w:rsid w:val="009E64C3"/>
    <w:rsid w:val="009E6B9E"/>
    <w:rsid w:val="009E7285"/>
    <w:rsid w:val="009E729E"/>
    <w:rsid w:val="009E75B2"/>
    <w:rsid w:val="009E7626"/>
    <w:rsid w:val="009E7897"/>
    <w:rsid w:val="009E791E"/>
    <w:rsid w:val="009E79CA"/>
    <w:rsid w:val="009E7A8A"/>
    <w:rsid w:val="009E7DE5"/>
    <w:rsid w:val="009E7F55"/>
    <w:rsid w:val="009F04B4"/>
    <w:rsid w:val="009F04F7"/>
    <w:rsid w:val="009F053F"/>
    <w:rsid w:val="009F05A2"/>
    <w:rsid w:val="009F05F4"/>
    <w:rsid w:val="009F066D"/>
    <w:rsid w:val="009F0B2E"/>
    <w:rsid w:val="009F0B65"/>
    <w:rsid w:val="009F0DEB"/>
    <w:rsid w:val="009F1137"/>
    <w:rsid w:val="009F1418"/>
    <w:rsid w:val="009F1955"/>
    <w:rsid w:val="009F1EB1"/>
    <w:rsid w:val="009F1FF8"/>
    <w:rsid w:val="009F3126"/>
    <w:rsid w:val="009F3141"/>
    <w:rsid w:val="009F3786"/>
    <w:rsid w:val="009F3A39"/>
    <w:rsid w:val="009F3CF7"/>
    <w:rsid w:val="009F3D58"/>
    <w:rsid w:val="009F3F42"/>
    <w:rsid w:val="009F4094"/>
    <w:rsid w:val="009F42C5"/>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B3D"/>
    <w:rsid w:val="00A00D93"/>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3F"/>
    <w:rsid w:val="00A05A7F"/>
    <w:rsid w:val="00A05BC2"/>
    <w:rsid w:val="00A05D77"/>
    <w:rsid w:val="00A06050"/>
    <w:rsid w:val="00A06509"/>
    <w:rsid w:val="00A06748"/>
    <w:rsid w:val="00A067CE"/>
    <w:rsid w:val="00A06973"/>
    <w:rsid w:val="00A069BB"/>
    <w:rsid w:val="00A06A03"/>
    <w:rsid w:val="00A06A17"/>
    <w:rsid w:val="00A06B25"/>
    <w:rsid w:val="00A06BA0"/>
    <w:rsid w:val="00A06F1B"/>
    <w:rsid w:val="00A0750C"/>
    <w:rsid w:val="00A075DC"/>
    <w:rsid w:val="00A10137"/>
    <w:rsid w:val="00A102AD"/>
    <w:rsid w:val="00A1048C"/>
    <w:rsid w:val="00A1059B"/>
    <w:rsid w:val="00A10ACC"/>
    <w:rsid w:val="00A10DC5"/>
    <w:rsid w:val="00A10E4E"/>
    <w:rsid w:val="00A113C0"/>
    <w:rsid w:val="00A117A3"/>
    <w:rsid w:val="00A11ACE"/>
    <w:rsid w:val="00A12019"/>
    <w:rsid w:val="00A12066"/>
    <w:rsid w:val="00A12372"/>
    <w:rsid w:val="00A1250E"/>
    <w:rsid w:val="00A126CF"/>
    <w:rsid w:val="00A1291D"/>
    <w:rsid w:val="00A12933"/>
    <w:rsid w:val="00A12A96"/>
    <w:rsid w:val="00A12C33"/>
    <w:rsid w:val="00A13371"/>
    <w:rsid w:val="00A1346E"/>
    <w:rsid w:val="00A137F2"/>
    <w:rsid w:val="00A138FF"/>
    <w:rsid w:val="00A13A93"/>
    <w:rsid w:val="00A13D32"/>
    <w:rsid w:val="00A13D99"/>
    <w:rsid w:val="00A14593"/>
    <w:rsid w:val="00A14603"/>
    <w:rsid w:val="00A147E0"/>
    <w:rsid w:val="00A148AE"/>
    <w:rsid w:val="00A14A0A"/>
    <w:rsid w:val="00A14ADD"/>
    <w:rsid w:val="00A151ED"/>
    <w:rsid w:val="00A15B26"/>
    <w:rsid w:val="00A15E07"/>
    <w:rsid w:val="00A16342"/>
    <w:rsid w:val="00A1644F"/>
    <w:rsid w:val="00A164DC"/>
    <w:rsid w:val="00A16D06"/>
    <w:rsid w:val="00A170D3"/>
    <w:rsid w:val="00A173A0"/>
    <w:rsid w:val="00A174A7"/>
    <w:rsid w:val="00A17AC6"/>
    <w:rsid w:val="00A2015C"/>
    <w:rsid w:val="00A2038F"/>
    <w:rsid w:val="00A203AA"/>
    <w:rsid w:val="00A203B2"/>
    <w:rsid w:val="00A208C5"/>
    <w:rsid w:val="00A20D9A"/>
    <w:rsid w:val="00A21198"/>
    <w:rsid w:val="00A21655"/>
    <w:rsid w:val="00A2189F"/>
    <w:rsid w:val="00A219C8"/>
    <w:rsid w:val="00A21F4E"/>
    <w:rsid w:val="00A21F5F"/>
    <w:rsid w:val="00A22352"/>
    <w:rsid w:val="00A22501"/>
    <w:rsid w:val="00A22916"/>
    <w:rsid w:val="00A22A53"/>
    <w:rsid w:val="00A22A9E"/>
    <w:rsid w:val="00A22D1E"/>
    <w:rsid w:val="00A22DC2"/>
    <w:rsid w:val="00A23384"/>
    <w:rsid w:val="00A236BA"/>
    <w:rsid w:val="00A23BE3"/>
    <w:rsid w:val="00A23CDC"/>
    <w:rsid w:val="00A23D8F"/>
    <w:rsid w:val="00A23DB4"/>
    <w:rsid w:val="00A23DC7"/>
    <w:rsid w:val="00A23EF8"/>
    <w:rsid w:val="00A2427E"/>
    <w:rsid w:val="00A243B2"/>
    <w:rsid w:val="00A2442F"/>
    <w:rsid w:val="00A244EE"/>
    <w:rsid w:val="00A247A3"/>
    <w:rsid w:val="00A2490F"/>
    <w:rsid w:val="00A24953"/>
    <w:rsid w:val="00A24E47"/>
    <w:rsid w:val="00A2546D"/>
    <w:rsid w:val="00A25861"/>
    <w:rsid w:val="00A25B3C"/>
    <w:rsid w:val="00A25D00"/>
    <w:rsid w:val="00A261DE"/>
    <w:rsid w:val="00A262D7"/>
    <w:rsid w:val="00A2642D"/>
    <w:rsid w:val="00A264A3"/>
    <w:rsid w:val="00A26544"/>
    <w:rsid w:val="00A26743"/>
    <w:rsid w:val="00A26D66"/>
    <w:rsid w:val="00A27400"/>
    <w:rsid w:val="00A2750C"/>
    <w:rsid w:val="00A27D51"/>
    <w:rsid w:val="00A27D90"/>
    <w:rsid w:val="00A27FDC"/>
    <w:rsid w:val="00A27FE7"/>
    <w:rsid w:val="00A3015B"/>
    <w:rsid w:val="00A30499"/>
    <w:rsid w:val="00A30A3C"/>
    <w:rsid w:val="00A30A9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A45"/>
    <w:rsid w:val="00A33C3F"/>
    <w:rsid w:val="00A33D8B"/>
    <w:rsid w:val="00A33FC9"/>
    <w:rsid w:val="00A34085"/>
    <w:rsid w:val="00A34100"/>
    <w:rsid w:val="00A34327"/>
    <w:rsid w:val="00A3482F"/>
    <w:rsid w:val="00A34897"/>
    <w:rsid w:val="00A34B6B"/>
    <w:rsid w:val="00A34B77"/>
    <w:rsid w:val="00A34FA9"/>
    <w:rsid w:val="00A351D9"/>
    <w:rsid w:val="00A353B5"/>
    <w:rsid w:val="00A355B2"/>
    <w:rsid w:val="00A355F5"/>
    <w:rsid w:val="00A35678"/>
    <w:rsid w:val="00A35932"/>
    <w:rsid w:val="00A35A61"/>
    <w:rsid w:val="00A35AC0"/>
    <w:rsid w:val="00A35E47"/>
    <w:rsid w:val="00A3658D"/>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17B"/>
    <w:rsid w:val="00A4223B"/>
    <w:rsid w:val="00A42619"/>
    <w:rsid w:val="00A42883"/>
    <w:rsid w:val="00A42AC0"/>
    <w:rsid w:val="00A42E14"/>
    <w:rsid w:val="00A431F8"/>
    <w:rsid w:val="00A437C5"/>
    <w:rsid w:val="00A43AEA"/>
    <w:rsid w:val="00A43ED1"/>
    <w:rsid w:val="00A43F4F"/>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2F3"/>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62"/>
    <w:rsid w:val="00A539C4"/>
    <w:rsid w:val="00A53C41"/>
    <w:rsid w:val="00A53ECB"/>
    <w:rsid w:val="00A53FA2"/>
    <w:rsid w:val="00A54710"/>
    <w:rsid w:val="00A54794"/>
    <w:rsid w:val="00A54A0A"/>
    <w:rsid w:val="00A54CCC"/>
    <w:rsid w:val="00A54DF6"/>
    <w:rsid w:val="00A551C8"/>
    <w:rsid w:val="00A558F7"/>
    <w:rsid w:val="00A55DC8"/>
    <w:rsid w:val="00A5625B"/>
    <w:rsid w:val="00A5688A"/>
    <w:rsid w:val="00A56C4E"/>
    <w:rsid w:val="00A56D7B"/>
    <w:rsid w:val="00A56FEA"/>
    <w:rsid w:val="00A5711C"/>
    <w:rsid w:val="00A571B4"/>
    <w:rsid w:val="00A5726F"/>
    <w:rsid w:val="00A574D1"/>
    <w:rsid w:val="00A5756B"/>
    <w:rsid w:val="00A577D2"/>
    <w:rsid w:val="00A577EC"/>
    <w:rsid w:val="00A57A6C"/>
    <w:rsid w:val="00A57CF3"/>
    <w:rsid w:val="00A57F40"/>
    <w:rsid w:val="00A60069"/>
    <w:rsid w:val="00A601CD"/>
    <w:rsid w:val="00A6027F"/>
    <w:rsid w:val="00A6033D"/>
    <w:rsid w:val="00A6043D"/>
    <w:rsid w:val="00A605DA"/>
    <w:rsid w:val="00A60755"/>
    <w:rsid w:val="00A60887"/>
    <w:rsid w:val="00A6091C"/>
    <w:rsid w:val="00A60BAB"/>
    <w:rsid w:val="00A60C77"/>
    <w:rsid w:val="00A60E90"/>
    <w:rsid w:val="00A60F66"/>
    <w:rsid w:val="00A61906"/>
    <w:rsid w:val="00A6197A"/>
    <w:rsid w:val="00A61A16"/>
    <w:rsid w:val="00A61E3E"/>
    <w:rsid w:val="00A61E54"/>
    <w:rsid w:val="00A626C2"/>
    <w:rsid w:val="00A6312E"/>
    <w:rsid w:val="00A6323C"/>
    <w:rsid w:val="00A63783"/>
    <w:rsid w:val="00A63BD8"/>
    <w:rsid w:val="00A63D00"/>
    <w:rsid w:val="00A643E0"/>
    <w:rsid w:val="00A644F4"/>
    <w:rsid w:val="00A64682"/>
    <w:rsid w:val="00A646F0"/>
    <w:rsid w:val="00A64897"/>
    <w:rsid w:val="00A648C4"/>
    <w:rsid w:val="00A64BB1"/>
    <w:rsid w:val="00A64E25"/>
    <w:rsid w:val="00A64F18"/>
    <w:rsid w:val="00A652D3"/>
    <w:rsid w:val="00A6534E"/>
    <w:rsid w:val="00A653C5"/>
    <w:rsid w:val="00A655A8"/>
    <w:rsid w:val="00A655F3"/>
    <w:rsid w:val="00A655F8"/>
    <w:rsid w:val="00A6588A"/>
    <w:rsid w:val="00A65984"/>
    <w:rsid w:val="00A65AE0"/>
    <w:rsid w:val="00A65CCC"/>
    <w:rsid w:val="00A65F24"/>
    <w:rsid w:val="00A66050"/>
    <w:rsid w:val="00A66063"/>
    <w:rsid w:val="00A66245"/>
    <w:rsid w:val="00A664F2"/>
    <w:rsid w:val="00A6670F"/>
    <w:rsid w:val="00A669B6"/>
    <w:rsid w:val="00A66F10"/>
    <w:rsid w:val="00A67164"/>
    <w:rsid w:val="00A679F8"/>
    <w:rsid w:val="00A67BBF"/>
    <w:rsid w:val="00A67C2D"/>
    <w:rsid w:val="00A67D26"/>
    <w:rsid w:val="00A67DC0"/>
    <w:rsid w:val="00A67FDF"/>
    <w:rsid w:val="00A70099"/>
    <w:rsid w:val="00A7052D"/>
    <w:rsid w:val="00A707D2"/>
    <w:rsid w:val="00A70B39"/>
    <w:rsid w:val="00A71237"/>
    <w:rsid w:val="00A71811"/>
    <w:rsid w:val="00A71A97"/>
    <w:rsid w:val="00A71C7A"/>
    <w:rsid w:val="00A71D4E"/>
    <w:rsid w:val="00A726FB"/>
    <w:rsid w:val="00A7278B"/>
    <w:rsid w:val="00A72998"/>
    <w:rsid w:val="00A72DC0"/>
    <w:rsid w:val="00A72EAA"/>
    <w:rsid w:val="00A730CC"/>
    <w:rsid w:val="00A7337C"/>
    <w:rsid w:val="00A738CB"/>
    <w:rsid w:val="00A73A62"/>
    <w:rsid w:val="00A74007"/>
    <w:rsid w:val="00A744DB"/>
    <w:rsid w:val="00A7459A"/>
    <w:rsid w:val="00A746AC"/>
    <w:rsid w:val="00A748D6"/>
    <w:rsid w:val="00A74937"/>
    <w:rsid w:val="00A7498C"/>
    <w:rsid w:val="00A755D6"/>
    <w:rsid w:val="00A7585C"/>
    <w:rsid w:val="00A75BDF"/>
    <w:rsid w:val="00A75E0B"/>
    <w:rsid w:val="00A760BC"/>
    <w:rsid w:val="00A7615A"/>
    <w:rsid w:val="00A768C2"/>
    <w:rsid w:val="00A76B2E"/>
    <w:rsid w:val="00A76E39"/>
    <w:rsid w:val="00A77BED"/>
    <w:rsid w:val="00A77C23"/>
    <w:rsid w:val="00A77EB2"/>
    <w:rsid w:val="00A77F85"/>
    <w:rsid w:val="00A80066"/>
    <w:rsid w:val="00A807E0"/>
    <w:rsid w:val="00A8138D"/>
    <w:rsid w:val="00A8189E"/>
    <w:rsid w:val="00A81910"/>
    <w:rsid w:val="00A819C2"/>
    <w:rsid w:val="00A819C6"/>
    <w:rsid w:val="00A81B80"/>
    <w:rsid w:val="00A81ED7"/>
    <w:rsid w:val="00A8227E"/>
    <w:rsid w:val="00A8244A"/>
    <w:rsid w:val="00A828DF"/>
    <w:rsid w:val="00A82C11"/>
    <w:rsid w:val="00A82F03"/>
    <w:rsid w:val="00A8310C"/>
    <w:rsid w:val="00A832F9"/>
    <w:rsid w:val="00A8359C"/>
    <w:rsid w:val="00A8397C"/>
    <w:rsid w:val="00A83DDA"/>
    <w:rsid w:val="00A83E83"/>
    <w:rsid w:val="00A83EF0"/>
    <w:rsid w:val="00A83F53"/>
    <w:rsid w:val="00A84737"/>
    <w:rsid w:val="00A848B2"/>
    <w:rsid w:val="00A84988"/>
    <w:rsid w:val="00A84AAC"/>
    <w:rsid w:val="00A84D95"/>
    <w:rsid w:val="00A84FAF"/>
    <w:rsid w:val="00A8501C"/>
    <w:rsid w:val="00A855F0"/>
    <w:rsid w:val="00A8580A"/>
    <w:rsid w:val="00A85A7E"/>
    <w:rsid w:val="00A86179"/>
    <w:rsid w:val="00A864B0"/>
    <w:rsid w:val="00A86782"/>
    <w:rsid w:val="00A86880"/>
    <w:rsid w:val="00A86933"/>
    <w:rsid w:val="00A8697E"/>
    <w:rsid w:val="00A86A5F"/>
    <w:rsid w:val="00A870B1"/>
    <w:rsid w:val="00A8718D"/>
    <w:rsid w:val="00A8722B"/>
    <w:rsid w:val="00A87504"/>
    <w:rsid w:val="00A875AE"/>
    <w:rsid w:val="00A876F1"/>
    <w:rsid w:val="00A87757"/>
    <w:rsid w:val="00A87870"/>
    <w:rsid w:val="00A87880"/>
    <w:rsid w:val="00A87AC2"/>
    <w:rsid w:val="00A87B91"/>
    <w:rsid w:val="00A87BC9"/>
    <w:rsid w:val="00A87CCE"/>
    <w:rsid w:val="00A87E0B"/>
    <w:rsid w:val="00A87EE5"/>
    <w:rsid w:val="00A9023B"/>
    <w:rsid w:val="00A90498"/>
    <w:rsid w:val="00A90651"/>
    <w:rsid w:val="00A91625"/>
    <w:rsid w:val="00A91C20"/>
    <w:rsid w:val="00A91C8A"/>
    <w:rsid w:val="00A91CBE"/>
    <w:rsid w:val="00A91D26"/>
    <w:rsid w:val="00A92182"/>
    <w:rsid w:val="00A921BB"/>
    <w:rsid w:val="00A928C8"/>
    <w:rsid w:val="00A929C6"/>
    <w:rsid w:val="00A929DE"/>
    <w:rsid w:val="00A92CD5"/>
    <w:rsid w:val="00A933DC"/>
    <w:rsid w:val="00A934F4"/>
    <w:rsid w:val="00A93922"/>
    <w:rsid w:val="00A93B80"/>
    <w:rsid w:val="00A93C08"/>
    <w:rsid w:val="00A93CAD"/>
    <w:rsid w:val="00A94052"/>
    <w:rsid w:val="00A94319"/>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336"/>
    <w:rsid w:val="00AA56E8"/>
    <w:rsid w:val="00AA59E7"/>
    <w:rsid w:val="00AA5DD2"/>
    <w:rsid w:val="00AA5DE9"/>
    <w:rsid w:val="00AA5E21"/>
    <w:rsid w:val="00AA5ECC"/>
    <w:rsid w:val="00AA6049"/>
    <w:rsid w:val="00AA654C"/>
    <w:rsid w:val="00AA6A5B"/>
    <w:rsid w:val="00AA6D74"/>
    <w:rsid w:val="00AA729D"/>
    <w:rsid w:val="00AA7473"/>
    <w:rsid w:val="00AA7599"/>
    <w:rsid w:val="00AA7E9C"/>
    <w:rsid w:val="00AB06B9"/>
    <w:rsid w:val="00AB0904"/>
    <w:rsid w:val="00AB0CC7"/>
    <w:rsid w:val="00AB0D03"/>
    <w:rsid w:val="00AB0E56"/>
    <w:rsid w:val="00AB115D"/>
    <w:rsid w:val="00AB161C"/>
    <w:rsid w:val="00AB16C9"/>
    <w:rsid w:val="00AB18EA"/>
    <w:rsid w:val="00AB1A67"/>
    <w:rsid w:val="00AB1BE3"/>
    <w:rsid w:val="00AB1D08"/>
    <w:rsid w:val="00AB1E64"/>
    <w:rsid w:val="00AB1F76"/>
    <w:rsid w:val="00AB1F9C"/>
    <w:rsid w:val="00AB230A"/>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5ABF"/>
    <w:rsid w:val="00AB613F"/>
    <w:rsid w:val="00AB671B"/>
    <w:rsid w:val="00AB687A"/>
    <w:rsid w:val="00AB6A67"/>
    <w:rsid w:val="00AB7561"/>
    <w:rsid w:val="00AB771A"/>
    <w:rsid w:val="00AB7CB9"/>
    <w:rsid w:val="00AB7D08"/>
    <w:rsid w:val="00AB7D7A"/>
    <w:rsid w:val="00AB7DF2"/>
    <w:rsid w:val="00AC0372"/>
    <w:rsid w:val="00AC0478"/>
    <w:rsid w:val="00AC10F6"/>
    <w:rsid w:val="00AC1A3C"/>
    <w:rsid w:val="00AC1C6E"/>
    <w:rsid w:val="00AC1DBC"/>
    <w:rsid w:val="00AC1E81"/>
    <w:rsid w:val="00AC299B"/>
    <w:rsid w:val="00AC29B6"/>
    <w:rsid w:val="00AC33B7"/>
    <w:rsid w:val="00AC346E"/>
    <w:rsid w:val="00AC356D"/>
    <w:rsid w:val="00AC36FA"/>
    <w:rsid w:val="00AC3890"/>
    <w:rsid w:val="00AC38EF"/>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1E90"/>
    <w:rsid w:val="00AD2071"/>
    <w:rsid w:val="00AD232E"/>
    <w:rsid w:val="00AD23A2"/>
    <w:rsid w:val="00AD23A5"/>
    <w:rsid w:val="00AD23C9"/>
    <w:rsid w:val="00AD23EB"/>
    <w:rsid w:val="00AD2596"/>
    <w:rsid w:val="00AD2A60"/>
    <w:rsid w:val="00AD30B9"/>
    <w:rsid w:val="00AD3404"/>
    <w:rsid w:val="00AD341C"/>
    <w:rsid w:val="00AD36FB"/>
    <w:rsid w:val="00AD3EF4"/>
    <w:rsid w:val="00AD4116"/>
    <w:rsid w:val="00AD42DB"/>
    <w:rsid w:val="00AD4530"/>
    <w:rsid w:val="00AD4781"/>
    <w:rsid w:val="00AD4B45"/>
    <w:rsid w:val="00AD4D24"/>
    <w:rsid w:val="00AD4D47"/>
    <w:rsid w:val="00AD50DF"/>
    <w:rsid w:val="00AD52A1"/>
    <w:rsid w:val="00AD53DB"/>
    <w:rsid w:val="00AD5435"/>
    <w:rsid w:val="00AD5548"/>
    <w:rsid w:val="00AD5611"/>
    <w:rsid w:val="00AD583E"/>
    <w:rsid w:val="00AD5883"/>
    <w:rsid w:val="00AD5B33"/>
    <w:rsid w:val="00AD5D93"/>
    <w:rsid w:val="00AD5E9F"/>
    <w:rsid w:val="00AD5F23"/>
    <w:rsid w:val="00AD620B"/>
    <w:rsid w:val="00AD6260"/>
    <w:rsid w:val="00AD6276"/>
    <w:rsid w:val="00AD62A4"/>
    <w:rsid w:val="00AD655C"/>
    <w:rsid w:val="00AD66AF"/>
    <w:rsid w:val="00AD6AF3"/>
    <w:rsid w:val="00AD6EE0"/>
    <w:rsid w:val="00AD6FB0"/>
    <w:rsid w:val="00AD741F"/>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609"/>
    <w:rsid w:val="00AE27B5"/>
    <w:rsid w:val="00AE2A7C"/>
    <w:rsid w:val="00AE33A8"/>
    <w:rsid w:val="00AE3A1C"/>
    <w:rsid w:val="00AE3EF9"/>
    <w:rsid w:val="00AE42D7"/>
    <w:rsid w:val="00AE43B7"/>
    <w:rsid w:val="00AE4470"/>
    <w:rsid w:val="00AE455F"/>
    <w:rsid w:val="00AE491A"/>
    <w:rsid w:val="00AE4D71"/>
    <w:rsid w:val="00AE571B"/>
    <w:rsid w:val="00AE5A7A"/>
    <w:rsid w:val="00AE5AA7"/>
    <w:rsid w:val="00AE5C15"/>
    <w:rsid w:val="00AE5E89"/>
    <w:rsid w:val="00AE5F23"/>
    <w:rsid w:val="00AE639F"/>
    <w:rsid w:val="00AE6E5F"/>
    <w:rsid w:val="00AE73BE"/>
    <w:rsid w:val="00AE79CC"/>
    <w:rsid w:val="00AE7C81"/>
    <w:rsid w:val="00AF032B"/>
    <w:rsid w:val="00AF03C9"/>
    <w:rsid w:val="00AF0D8F"/>
    <w:rsid w:val="00AF0FC4"/>
    <w:rsid w:val="00AF0FC7"/>
    <w:rsid w:val="00AF1238"/>
    <w:rsid w:val="00AF1916"/>
    <w:rsid w:val="00AF1A15"/>
    <w:rsid w:val="00AF1AAB"/>
    <w:rsid w:val="00AF1FFD"/>
    <w:rsid w:val="00AF2070"/>
    <w:rsid w:val="00AF21D9"/>
    <w:rsid w:val="00AF2256"/>
    <w:rsid w:val="00AF265A"/>
    <w:rsid w:val="00AF2876"/>
    <w:rsid w:val="00AF2C09"/>
    <w:rsid w:val="00AF3753"/>
    <w:rsid w:val="00AF40BE"/>
    <w:rsid w:val="00AF40EB"/>
    <w:rsid w:val="00AF426F"/>
    <w:rsid w:val="00AF4694"/>
    <w:rsid w:val="00AF47B1"/>
    <w:rsid w:val="00AF4BAB"/>
    <w:rsid w:val="00AF5094"/>
    <w:rsid w:val="00AF5C72"/>
    <w:rsid w:val="00AF5CAE"/>
    <w:rsid w:val="00AF616D"/>
    <w:rsid w:val="00AF6317"/>
    <w:rsid w:val="00AF6B32"/>
    <w:rsid w:val="00AF7684"/>
    <w:rsid w:val="00AF77F6"/>
    <w:rsid w:val="00AF7810"/>
    <w:rsid w:val="00AF78E3"/>
    <w:rsid w:val="00AF79AB"/>
    <w:rsid w:val="00AF7AF2"/>
    <w:rsid w:val="00AF7B1C"/>
    <w:rsid w:val="00AF7D5C"/>
    <w:rsid w:val="00AF7FFB"/>
    <w:rsid w:val="00B0037E"/>
    <w:rsid w:val="00B003EF"/>
    <w:rsid w:val="00B00833"/>
    <w:rsid w:val="00B00EDC"/>
    <w:rsid w:val="00B00FE5"/>
    <w:rsid w:val="00B01396"/>
    <w:rsid w:val="00B01432"/>
    <w:rsid w:val="00B0177D"/>
    <w:rsid w:val="00B01976"/>
    <w:rsid w:val="00B01CA9"/>
    <w:rsid w:val="00B01F6E"/>
    <w:rsid w:val="00B020C3"/>
    <w:rsid w:val="00B031F0"/>
    <w:rsid w:val="00B0343E"/>
    <w:rsid w:val="00B035B1"/>
    <w:rsid w:val="00B037B5"/>
    <w:rsid w:val="00B03B24"/>
    <w:rsid w:val="00B03C31"/>
    <w:rsid w:val="00B03F73"/>
    <w:rsid w:val="00B042A4"/>
    <w:rsid w:val="00B04304"/>
    <w:rsid w:val="00B048AF"/>
    <w:rsid w:val="00B049F3"/>
    <w:rsid w:val="00B04CAB"/>
    <w:rsid w:val="00B04D81"/>
    <w:rsid w:val="00B04E93"/>
    <w:rsid w:val="00B0506D"/>
    <w:rsid w:val="00B05388"/>
    <w:rsid w:val="00B05421"/>
    <w:rsid w:val="00B058B0"/>
    <w:rsid w:val="00B05A4B"/>
    <w:rsid w:val="00B05C98"/>
    <w:rsid w:val="00B05E57"/>
    <w:rsid w:val="00B066CA"/>
    <w:rsid w:val="00B06967"/>
    <w:rsid w:val="00B069FF"/>
    <w:rsid w:val="00B06BF7"/>
    <w:rsid w:val="00B06D03"/>
    <w:rsid w:val="00B07424"/>
    <w:rsid w:val="00B07793"/>
    <w:rsid w:val="00B079F9"/>
    <w:rsid w:val="00B07B29"/>
    <w:rsid w:val="00B07B47"/>
    <w:rsid w:val="00B07DFD"/>
    <w:rsid w:val="00B07E8B"/>
    <w:rsid w:val="00B1019D"/>
    <w:rsid w:val="00B10690"/>
    <w:rsid w:val="00B10732"/>
    <w:rsid w:val="00B107AA"/>
    <w:rsid w:val="00B108A1"/>
    <w:rsid w:val="00B10B17"/>
    <w:rsid w:val="00B10B58"/>
    <w:rsid w:val="00B10FEC"/>
    <w:rsid w:val="00B113D8"/>
    <w:rsid w:val="00B114C0"/>
    <w:rsid w:val="00B1154B"/>
    <w:rsid w:val="00B1164F"/>
    <w:rsid w:val="00B11B92"/>
    <w:rsid w:val="00B12111"/>
    <w:rsid w:val="00B1219F"/>
    <w:rsid w:val="00B121A7"/>
    <w:rsid w:val="00B12234"/>
    <w:rsid w:val="00B12301"/>
    <w:rsid w:val="00B12400"/>
    <w:rsid w:val="00B129BB"/>
    <w:rsid w:val="00B12A96"/>
    <w:rsid w:val="00B12EE1"/>
    <w:rsid w:val="00B134A9"/>
    <w:rsid w:val="00B13517"/>
    <w:rsid w:val="00B13962"/>
    <w:rsid w:val="00B13CDE"/>
    <w:rsid w:val="00B13DF6"/>
    <w:rsid w:val="00B13E03"/>
    <w:rsid w:val="00B140D0"/>
    <w:rsid w:val="00B141F6"/>
    <w:rsid w:val="00B1450E"/>
    <w:rsid w:val="00B146A7"/>
    <w:rsid w:val="00B14FDA"/>
    <w:rsid w:val="00B1505F"/>
    <w:rsid w:val="00B1541D"/>
    <w:rsid w:val="00B160A4"/>
    <w:rsid w:val="00B160D0"/>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B03"/>
    <w:rsid w:val="00B20D99"/>
    <w:rsid w:val="00B21052"/>
    <w:rsid w:val="00B2117B"/>
    <w:rsid w:val="00B21270"/>
    <w:rsid w:val="00B213E6"/>
    <w:rsid w:val="00B21537"/>
    <w:rsid w:val="00B219ED"/>
    <w:rsid w:val="00B21C9D"/>
    <w:rsid w:val="00B2281C"/>
    <w:rsid w:val="00B22A0B"/>
    <w:rsid w:val="00B22B02"/>
    <w:rsid w:val="00B22CE0"/>
    <w:rsid w:val="00B22E61"/>
    <w:rsid w:val="00B22E90"/>
    <w:rsid w:val="00B23009"/>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964"/>
    <w:rsid w:val="00B26F09"/>
    <w:rsid w:val="00B27082"/>
    <w:rsid w:val="00B2728D"/>
    <w:rsid w:val="00B27952"/>
    <w:rsid w:val="00B27B1C"/>
    <w:rsid w:val="00B30088"/>
    <w:rsid w:val="00B3051E"/>
    <w:rsid w:val="00B305CA"/>
    <w:rsid w:val="00B306B3"/>
    <w:rsid w:val="00B30A82"/>
    <w:rsid w:val="00B30E7D"/>
    <w:rsid w:val="00B30F08"/>
    <w:rsid w:val="00B31D29"/>
    <w:rsid w:val="00B31E6B"/>
    <w:rsid w:val="00B31F50"/>
    <w:rsid w:val="00B32062"/>
    <w:rsid w:val="00B3244C"/>
    <w:rsid w:val="00B3247A"/>
    <w:rsid w:val="00B324A7"/>
    <w:rsid w:val="00B32765"/>
    <w:rsid w:val="00B32946"/>
    <w:rsid w:val="00B33023"/>
    <w:rsid w:val="00B331F6"/>
    <w:rsid w:val="00B333A2"/>
    <w:rsid w:val="00B335AC"/>
    <w:rsid w:val="00B3361F"/>
    <w:rsid w:val="00B3378E"/>
    <w:rsid w:val="00B33BCD"/>
    <w:rsid w:val="00B33EED"/>
    <w:rsid w:val="00B342C6"/>
    <w:rsid w:val="00B342E3"/>
    <w:rsid w:val="00B34349"/>
    <w:rsid w:val="00B345B5"/>
    <w:rsid w:val="00B349C6"/>
    <w:rsid w:val="00B34DC6"/>
    <w:rsid w:val="00B34E4B"/>
    <w:rsid w:val="00B35202"/>
    <w:rsid w:val="00B35569"/>
    <w:rsid w:val="00B357B8"/>
    <w:rsid w:val="00B35988"/>
    <w:rsid w:val="00B35A34"/>
    <w:rsid w:val="00B35AF4"/>
    <w:rsid w:val="00B35C0D"/>
    <w:rsid w:val="00B35F71"/>
    <w:rsid w:val="00B362FF"/>
    <w:rsid w:val="00B36364"/>
    <w:rsid w:val="00B3650B"/>
    <w:rsid w:val="00B36699"/>
    <w:rsid w:val="00B36AF1"/>
    <w:rsid w:val="00B36B82"/>
    <w:rsid w:val="00B371CE"/>
    <w:rsid w:val="00B37216"/>
    <w:rsid w:val="00B376E9"/>
    <w:rsid w:val="00B376F7"/>
    <w:rsid w:val="00B37B26"/>
    <w:rsid w:val="00B37B44"/>
    <w:rsid w:val="00B37B6A"/>
    <w:rsid w:val="00B40164"/>
    <w:rsid w:val="00B4097B"/>
    <w:rsid w:val="00B40C05"/>
    <w:rsid w:val="00B40CC3"/>
    <w:rsid w:val="00B40E04"/>
    <w:rsid w:val="00B40EDE"/>
    <w:rsid w:val="00B40F6B"/>
    <w:rsid w:val="00B41456"/>
    <w:rsid w:val="00B415AF"/>
    <w:rsid w:val="00B41B47"/>
    <w:rsid w:val="00B41CA8"/>
    <w:rsid w:val="00B41D86"/>
    <w:rsid w:val="00B41F06"/>
    <w:rsid w:val="00B420A7"/>
    <w:rsid w:val="00B420FC"/>
    <w:rsid w:val="00B42109"/>
    <w:rsid w:val="00B4210B"/>
    <w:rsid w:val="00B421F1"/>
    <w:rsid w:val="00B42250"/>
    <w:rsid w:val="00B428F4"/>
    <w:rsid w:val="00B428F5"/>
    <w:rsid w:val="00B42C92"/>
    <w:rsid w:val="00B42ED0"/>
    <w:rsid w:val="00B4342C"/>
    <w:rsid w:val="00B43771"/>
    <w:rsid w:val="00B437A4"/>
    <w:rsid w:val="00B4381C"/>
    <w:rsid w:val="00B43A03"/>
    <w:rsid w:val="00B44238"/>
    <w:rsid w:val="00B4437C"/>
    <w:rsid w:val="00B4491A"/>
    <w:rsid w:val="00B44E2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0A"/>
    <w:rsid w:val="00B50661"/>
    <w:rsid w:val="00B5097A"/>
    <w:rsid w:val="00B50CBE"/>
    <w:rsid w:val="00B50E26"/>
    <w:rsid w:val="00B51086"/>
    <w:rsid w:val="00B516B5"/>
    <w:rsid w:val="00B51925"/>
    <w:rsid w:val="00B51A53"/>
    <w:rsid w:val="00B51E0A"/>
    <w:rsid w:val="00B52249"/>
    <w:rsid w:val="00B52428"/>
    <w:rsid w:val="00B526AC"/>
    <w:rsid w:val="00B52897"/>
    <w:rsid w:val="00B52A16"/>
    <w:rsid w:val="00B52C3F"/>
    <w:rsid w:val="00B53172"/>
    <w:rsid w:val="00B532DE"/>
    <w:rsid w:val="00B534DB"/>
    <w:rsid w:val="00B53565"/>
    <w:rsid w:val="00B53CFF"/>
    <w:rsid w:val="00B53F8C"/>
    <w:rsid w:val="00B54028"/>
    <w:rsid w:val="00B54373"/>
    <w:rsid w:val="00B543C0"/>
    <w:rsid w:val="00B54610"/>
    <w:rsid w:val="00B548FE"/>
    <w:rsid w:val="00B54B82"/>
    <w:rsid w:val="00B54D69"/>
    <w:rsid w:val="00B54F53"/>
    <w:rsid w:val="00B55021"/>
    <w:rsid w:val="00B559A0"/>
    <w:rsid w:val="00B56050"/>
    <w:rsid w:val="00B561F5"/>
    <w:rsid w:val="00B56506"/>
    <w:rsid w:val="00B566BB"/>
    <w:rsid w:val="00B567AE"/>
    <w:rsid w:val="00B568F0"/>
    <w:rsid w:val="00B56A14"/>
    <w:rsid w:val="00B56A75"/>
    <w:rsid w:val="00B56B4E"/>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16E"/>
    <w:rsid w:val="00B616D4"/>
    <w:rsid w:val="00B61C2C"/>
    <w:rsid w:val="00B625C4"/>
    <w:rsid w:val="00B62601"/>
    <w:rsid w:val="00B627B2"/>
    <w:rsid w:val="00B6362C"/>
    <w:rsid w:val="00B6374C"/>
    <w:rsid w:val="00B63A04"/>
    <w:rsid w:val="00B63A6E"/>
    <w:rsid w:val="00B63AD3"/>
    <w:rsid w:val="00B63C63"/>
    <w:rsid w:val="00B63D80"/>
    <w:rsid w:val="00B6409D"/>
    <w:rsid w:val="00B645A4"/>
    <w:rsid w:val="00B6466F"/>
    <w:rsid w:val="00B6479B"/>
    <w:rsid w:val="00B65001"/>
    <w:rsid w:val="00B65135"/>
    <w:rsid w:val="00B6534F"/>
    <w:rsid w:val="00B65853"/>
    <w:rsid w:val="00B65A05"/>
    <w:rsid w:val="00B65A22"/>
    <w:rsid w:val="00B65CAC"/>
    <w:rsid w:val="00B65CFD"/>
    <w:rsid w:val="00B66474"/>
    <w:rsid w:val="00B665F2"/>
    <w:rsid w:val="00B66684"/>
    <w:rsid w:val="00B666A2"/>
    <w:rsid w:val="00B668AF"/>
    <w:rsid w:val="00B66973"/>
    <w:rsid w:val="00B66B06"/>
    <w:rsid w:val="00B66F59"/>
    <w:rsid w:val="00B67391"/>
    <w:rsid w:val="00B676B6"/>
    <w:rsid w:val="00B67BCA"/>
    <w:rsid w:val="00B707E8"/>
    <w:rsid w:val="00B70B1D"/>
    <w:rsid w:val="00B70C37"/>
    <w:rsid w:val="00B70E0F"/>
    <w:rsid w:val="00B71058"/>
    <w:rsid w:val="00B713FB"/>
    <w:rsid w:val="00B71520"/>
    <w:rsid w:val="00B71C7D"/>
    <w:rsid w:val="00B71DFA"/>
    <w:rsid w:val="00B71EBB"/>
    <w:rsid w:val="00B71FB9"/>
    <w:rsid w:val="00B72074"/>
    <w:rsid w:val="00B720EE"/>
    <w:rsid w:val="00B7266F"/>
    <w:rsid w:val="00B728C5"/>
    <w:rsid w:val="00B72B0F"/>
    <w:rsid w:val="00B72D84"/>
    <w:rsid w:val="00B73053"/>
    <w:rsid w:val="00B730BA"/>
    <w:rsid w:val="00B730FF"/>
    <w:rsid w:val="00B731A3"/>
    <w:rsid w:val="00B733A7"/>
    <w:rsid w:val="00B7390B"/>
    <w:rsid w:val="00B73D26"/>
    <w:rsid w:val="00B74174"/>
    <w:rsid w:val="00B744F1"/>
    <w:rsid w:val="00B74936"/>
    <w:rsid w:val="00B74C8A"/>
    <w:rsid w:val="00B754BC"/>
    <w:rsid w:val="00B75B62"/>
    <w:rsid w:val="00B75C46"/>
    <w:rsid w:val="00B75D5B"/>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038"/>
    <w:rsid w:val="00B803C2"/>
    <w:rsid w:val="00B80434"/>
    <w:rsid w:val="00B806BF"/>
    <w:rsid w:val="00B80879"/>
    <w:rsid w:val="00B80B2D"/>
    <w:rsid w:val="00B80DFB"/>
    <w:rsid w:val="00B80E58"/>
    <w:rsid w:val="00B8101D"/>
    <w:rsid w:val="00B814E8"/>
    <w:rsid w:val="00B81581"/>
    <w:rsid w:val="00B81679"/>
    <w:rsid w:val="00B8198E"/>
    <w:rsid w:val="00B81BD3"/>
    <w:rsid w:val="00B81DE8"/>
    <w:rsid w:val="00B8248B"/>
    <w:rsid w:val="00B827A7"/>
    <w:rsid w:val="00B8286D"/>
    <w:rsid w:val="00B82CC9"/>
    <w:rsid w:val="00B82CF9"/>
    <w:rsid w:val="00B82D90"/>
    <w:rsid w:val="00B830F5"/>
    <w:rsid w:val="00B83578"/>
    <w:rsid w:val="00B83915"/>
    <w:rsid w:val="00B83921"/>
    <w:rsid w:val="00B8394A"/>
    <w:rsid w:val="00B83AD2"/>
    <w:rsid w:val="00B83CE0"/>
    <w:rsid w:val="00B8413C"/>
    <w:rsid w:val="00B84676"/>
    <w:rsid w:val="00B84C2F"/>
    <w:rsid w:val="00B84CBA"/>
    <w:rsid w:val="00B852CD"/>
    <w:rsid w:val="00B8547B"/>
    <w:rsid w:val="00B85563"/>
    <w:rsid w:val="00B8559B"/>
    <w:rsid w:val="00B856F5"/>
    <w:rsid w:val="00B85731"/>
    <w:rsid w:val="00B8596E"/>
    <w:rsid w:val="00B85A7B"/>
    <w:rsid w:val="00B85E59"/>
    <w:rsid w:val="00B860BD"/>
    <w:rsid w:val="00B860F9"/>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880"/>
    <w:rsid w:val="00B90C7A"/>
    <w:rsid w:val="00B90F53"/>
    <w:rsid w:val="00B9127D"/>
    <w:rsid w:val="00B91508"/>
    <w:rsid w:val="00B9157B"/>
    <w:rsid w:val="00B9165A"/>
    <w:rsid w:val="00B91A75"/>
    <w:rsid w:val="00B91B9C"/>
    <w:rsid w:val="00B920AE"/>
    <w:rsid w:val="00B92573"/>
    <w:rsid w:val="00B92B64"/>
    <w:rsid w:val="00B92D7C"/>
    <w:rsid w:val="00B93034"/>
    <w:rsid w:val="00B93394"/>
    <w:rsid w:val="00B9351C"/>
    <w:rsid w:val="00B937AC"/>
    <w:rsid w:val="00B939C9"/>
    <w:rsid w:val="00B939DE"/>
    <w:rsid w:val="00B94616"/>
    <w:rsid w:val="00B94630"/>
    <w:rsid w:val="00B94E78"/>
    <w:rsid w:val="00B94F02"/>
    <w:rsid w:val="00B950D0"/>
    <w:rsid w:val="00B9584B"/>
    <w:rsid w:val="00B9585A"/>
    <w:rsid w:val="00B95951"/>
    <w:rsid w:val="00B95E3C"/>
    <w:rsid w:val="00B96051"/>
    <w:rsid w:val="00B961DE"/>
    <w:rsid w:val="00B9645D"/>
    <w:rsid w:val="00B965FC"/>
    <w:rsid w:val="00B96603"/>
    <w:rsid w:val="00B96D0B"/>
    <w:rsid w:val="00B970BD"/>
    <w:rsid w:val="00B97415"/>
    <w:rsid w:val="00B975AA"/>
    <w:rsid w:val="00B976F0"/>
    <w:rsid w:val="00B977EB"/>
    <w:rsid w:val="00B97F0A"/>
    <w:rsid w:val="00BA0078"/>
    <w:rsid w:val="00BA04BA"/>
    <w:rsid w:val="00BA08DE"/>
    <w:rsid w:val="00BA118E"/>
    <w:rsid w:val="00BA13D3"/>
    <w:rsid w:val="00BA13EB"/>
    <w:rsid w:val="00BA144F"/>
    <w:rsid w:val="00BA1CEC"/>
    <w:rsid w:val="00BA1D1A"/>
    <w:rsid w:val="00BA1E14"/>
    <w:rsid w:val="00BA22B8"/>
    <w:rsid w:val="00BA23DD"/>
    <w:rsid w:val="00BA265A"/>
    <w:rsid w:val="00BA2997"/>
    <w:rsid w:val="00BA2C56"/>
    <w:rsid w:val="00BA2F8D"/>
    <w:rsid w:val="00BA3677"/>
    <w:rsid w:val="00BA3C35"/>
    <w:rsid w:val="00BA3D0F"/>
    <w:rsid w:val="00BA3FDD"/>
    <w:rsid w:val="00BA4044"/>
    <w:rsid w:val="00BA4184"/>
    <w:rsid w:val="00BA485C"/>
    <w:rsid w:val="00BA4C72"/>
    <w:rsid w:val="00BA4D10"/>
    <w:rsid w:val="00BA4D6F"/>
    <w:rsid w:val="00BA4E77"/>
    <w:rsid w:val="00BA4FCF"/>
    <w:rsid w:val="00BA5C79"/>
    <w:rsid w:val="00BA5CF6"/>
    <w:rsid w:val="00BA5E3C"/>
    <w:rsid w:val="00BA5EDA"/>
    <w:rsid w:val="00BA5F72"/>
    <w:rsid w:val="00BA63B9"/>
    <w:rsid w:val="00BA6A32"/>
    <w:rsid w:val="00BA6BFF"/>
    <w:rsid w:val="00BA7199"/>
    <w:rsid w:val="00BA7229"/>
    <w:rsid w:val="00BA7236"/>
    <w:rsid w:val="00BA72A2"/>
    <w:rsid w:val="00BA7411"/>
    <w:rsid w:val="00BA792B"/>
    <w:rsid w:val="00BB0265"/>
    <w:rsid w:val="00BB02BD"/>
    <w:rsid w:val="00BB0495"/>
    <w:rsid w:val="00BB067E"/>
    <w:rsid w:val="00BB09F6"/>
    <w:rsid w:val="00BB0A31"/>
    <w:rsid w:val="00BB0B75"/>
    <w:rsid w:val="00BB0E6E"/>
    <w:rsid w:val="00BB0EC5"/>
    <w:rsid w:val="00BB0FC4"/>
    <w:rsid w:val="00BB1554"/>
    <w:rsid w:val="00BB1705"/>
    <w:rsid w:val="00BB18C5"/>
    <w:rsid w:val="00BB1908"/>
    <w:rsid w:val="00BB1A12"/>
    <w:rsid w:val="00BB1C57"/>
    <w:rsid w:val="00BB1F3D"/>
    <w:rsid w:val="00BB214D"/>
    <w:rsid w:val="00BB25F6"/>
    <w:rsid w:val="00BB275D"/>
    <w:rsid w:val="00BB29FA"/>
    <w:rsid w:val="00BB2AFA"/>
    <w:rsid w:val="00BB2B32"/>
    <w:rsid w:val="00BB2E8F"/>
    <w:rsid w:val="00BB2EF8"/>
    <w:rsid w:val="00BB3249"/>
    <w:rsid w:val="00BB32E7"/>
    <w:rsid w:val="00BB3300"/>
    <w:rsid w:val="00BB33BB"/>
    <w:rsid w:val="00BB341D"/>
    <w:rsid w:val="00BB348B"/>
    <w:rsid w:val="00BB36BF"/>
    <w:rsid w:val="00BB387C"/>
    <w:rsid w:val="00BB3BA0"/>
    <w:rsid w:val="00BB3F08"/>
    <w:rsid w:val="00BB4374"/>
    <w:rsid w:val="00BB44A7"/>
    <w:rsid w:val="00BB4871"/>
    <w:rsid w:val="00BB4B49"/>
    <w:rsid w:val="00BB4BF5"/>
    <w:rsid w:val="00BB4EAF"/>
    <w:rsid w:val="00BB4EDA"/>
    <w:rsid w:val="00BB5976"/>
    <w:rsid w:val="00BB5EBB"/>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0E7"/>
    <w:rsid w:val="00BC1412"/>
    <w:rsid w:val="00BC1988"/>
    <w:rsid w:val="00BC1A3B"/>
    <w:rsid w:val="00BC1AED"/>
    <w:rsid w:val="00BC1CAC"/>
    <w:rsid w:val="00BC250B"/>
    <w:rsid w:val="00BC2610"/>
    <w:rsid w:val="00BC2684"/>
    <w:rsid w:val="00BC2A6C"/>
    <w:rsid w:val="00BC2BFB"/>
    <w:rsid w:val="00BC2D40"/>
    <w:rsid w:val="00BC2DE1"/>
    <w:rsid w:val="00BC3151"/>
    <w:rsid w:val="00BC322A"/>
    <w:rsid w:val="00BC33A5"/>
    <w:rsid w:val="00BC355D"/>
    <w:rsid w:val="00BC35E1"/>
    <w:rsid w:val="00BC3AD6"/>
    <w:rsid w:val="00BC3B4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6FA4"/>
    <w:rsid w:val="00BC7040"/>
    <w:rsid w:val="00BC71E0"/>
    <w:rsid w:val="00BC725B"/>
    <w:rsid w:val="00BC7268"/>
    <w:rsid w:val="00BC735C"/>
    <w:rsid w:val="00BC7383"/>
    <w:rsid w:val="00BC7682"/>
    <w:rsid w:val="00BC7B21"/>
    <w:rsid w:val="00BD023B"/>
    <w:rsid w:val="00BD0317"/>
    <w:rsid w:val="00BD0368"/>
    <w:rsid w:val="00BD0585"/>
    <w:rsid w:val="00BD0597"/>
    <w:rsid w:val="00BD07AE"/>
    <w:rsid w:val="00BD0C5C"/>
    <w:rsid w:val="00BD0C63"/>
    <w:rsid w:val="00BD16F4"/>
    <w:rsid w:val="00BD1814"/>
    <w:rsid w:val="00BD1B07"/>
    <w:rsid w:val="00BD1C1A"/>
    <w:rsid w:val="00BD1EF3"/>
    <w:rsid w:val="00BD2041"/>
    <w:rsid w:val="00BD242F"/>
    <w:rsid w:val="00BD2535"/>
    <w:rsid w:val="00BD2583"/>
    <w:rsid w:val="00BD29B8"/>
    <w:rsid w:val="00BD2A73"/>
    <w:rsid w:val="00BD2B06"/>
    <w:rsid w:val="00BD2B5E"/>
    <w:rsid w:val="00BD2C80"/>
    <w:rsid w:val="00BD2F56"/>
    <w:rsid w:val="00BD3044"/>
    <w:rsid w:val="00BD31D4"/>
    <w:rsid w:val="00BD3781"/>
    <w:rsid w:val="00BD3842"/>
    <w:rsid w:val="00BD3C40"/>
    <w:rsid w:val="00BD4388"/>
    <w:rsid w:val="00BD44F9"/>
    <w:rsid w:val="00BD4586"/>
    <w:rsid w:val="00BD4696"/>
    <w:rsid w:val="00BD46F7"/>
    <w:rsid w:val="00BD54D6"/>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83"/>
    <w:rsid w:val="00BE0899"/>
    <w:rsid w:val="00BE09D0"/>
    <w:rsid w:val="00BE0B71"/>
    <w:rsid w:val="00BE0CAF"/>
    <w:rsid w:val="00BE0DA8"/>
    <w:rsid w:val="00BE0E89"/>
    <w:rsid w:val="00BE0F27"/>
    <w:rsid w:val="00BE1527"/>
    <w:rsid w:val="00BE1551"/>
    <w:rsid w:val="00BE15C6"/>
    <w:rsid w:val="00BE162E"/>
    <w:rsid w:val="00BE2209"/>
    <w:rsid w:val="00BE269E"/>
    <w:rsid w:val="00BE2954"/>
    <w:rsid w:val="00BE29A0"/>
    <w:rsid w:val="00BE2F7C"/>
    <w:rsid w:val="00BE346F"/>
    <w:rsid w:val="00BE36E5"/>
    <w:rsid w:val="00BE38B6"/>
    <w:rsid w:val="00BE3A75"/>
    <w:rsid w:val="00BE3AFF"/>
    <w:rsid w:val="00BE3B4F"/>
    <w:rsid w:val="00BE3B53"/>
    <w:rsid w:val="00BE3E53"/>
    <w:rsid w:val="00BE444D"/>
    <w:rsid w:val="00BE4AD0"/>
    <w:rsid w:val="00BE4CF8"/>
    <w:rsid w:val="00BE4E72"/>
    <w:rsid w:val="00BE5017"/>
    <w:rsid w:val="00BE526C"/>
    <w:rsid w:val="00BE567A"/>
    <w:rsid w:val="00BE56EA"/>
    <w:rsid w:val="00BE5726"/>
    <w:rsid w:val="00BE5F02"/>
    <w:rsid w:val="00BE6495"/>
    <w:rsid w:val="00BE6D0A"/>
    <w:rsid w:val="00BE7473"/>
    <w:rsid w:val="00BE750F"/>
    <w:rsid w:val="00BE7F3B"/>
    <w:rsid w:val="00BF00A5"/>
    <w:rsid w:val="00BF0146"/>
    <w:rsid w:val="00BF0563"/>
    <w:rsid w:val="00BF067A"/>
    <w:rsid w:val="00BF0CF2"/>
    <w:rsid w:val="00BF0D39"/>
    <w:rsid w:val="00BF113F"/>
    <w:rsid w:val="00BF1225"/>
    <w:rsid w:val="00BF135C"/>
    <w:rsid w:val="00BF1557"/>
    <w:rsid w:val="00BF158D"/>
    <w:rsid w:val="00BF188A"/>
    <w:rsid w:val="00BF197D"/>
    <w:rsid w:val="00BF22EB"/>
    <w:rsid w:val="00BF2463"/>
    <w:rsid w:val="00BF2578"/>
    <w:rsid w:val="00BF27A2"/>
    <w:rsid w:val="00BF2ACB"/>
    <w:rsid w:val="00BF2F2E"/>
    <w:rsid w:val="00BF300C"/>
    <w:rsid w:val="00BF30A5"/>
    <w:rsid w:val="00BF3D83"/>
    <w:rsid w:val="00BF42B8"/>
    <w:rsid w:val="00BF4695"/>
    <w:rsid w:val="00BF4697"/>
    <w:rsid w:val="00BF50C7"/>
    <w:rsid w:val="00BF556C"/>
    <w:rsid w:val="00BF5613"/>
    <w:rsid w:val="00BF57D1"/>
    <w:rsid w:val="00BF5917"/>
    <w:rsid w:val="00BF5971"/>
    <w:rsid w:val="00BF5DAF"/>
    <w:rsid w:val="00BF6121"/>
    <w:rsid w:val="00BF6916"/>
    <w:rsid w:val="00BF695B"/>
    <w:rsid w:val="00BF6FB0"/>
    <w:rsid w:val="00BF7458"/>
    <w:rsid w:val="00BF7706"/>
    <w:rsid w:val="00BF7902"/>
    <w:rsid w:val="00C001F8"/>
    <w:rsid w:val="00C00978"/>
    <w:rsid w:val="00C00ABC"/>
    <w:rsid w:val="00C00C41"/>
    <w:rsid w:val="00C00E35"/>
    <w:rsid w:val="00C0114A"/>
    <w:rsid w:val="00C0120A"/>
    <w:rsid w:val="00C01513"/>
    <w:rsid w:val="00C01E26"/>
    <w:rsid w:val="00C02143"/>
    <w:rsid w:val="00C02173"/>
    <w:rsid w:val="00C02A0B"/>
    <w:rsid w:val="00C02AB5"/>
    <w:rsid w:val="00C02EA4"/>
    <w:rsid w:val="00C0349E"/>
    <w:rsid w:val="00C036EF"/>
    <w:rsid w:val="00C0383C"/>
    <w:rsid w:val="00C039B1"/>
    <w:rsid w:val="00C03B0B"/>
    <w:rsid w:val="00C042F6"/>
    <w:rsid w:val="00C04407"/>
    <w:rsid w:val="00C04556"/>
    <w:rsid w:val="00C04615"/>
    <w:rsid w:val="00C046C8"/>
    <w:rsid w:val="00C050BF"/>
    <w:rsid w:val="00C0516E"/>
    <w:rsid w:val="00C0517E"/>
    <w:rsid w:val="00C055C4"/>
    <w:rsid w:val="00C05927"/>
    <w:rsid w:val="00C05DDF"/>
    <w:rsid w:val="00C0639B"/>
    <w:rsid w:val="00C0658B"/>
    <w:rsid w:val="00C06745"/>
    <w:rsid w:val="00C06876"/>
    <w:rsid w:val="00C06C90"/>
    <w:rsid w:val="00C06E28"/>
    <w:rsid w:val="00C0710B"/>
    <w:rsid w:val="00C074BB"/>
    <w:rsid w:val="00C07859"/>
    <w:rsid w:val="00C07A26"/>
    <w:rsid w:val="00C07C06"/>
    <w:rsid w:val="00C07CBE"/>
    <w:rsid w:val="00C07D0D"/>
    <w:rsid w:val="00C07D9B"/>
    <w:rsid w:val="00C1021E"/>
    <w:rsid w:val="00C1030B"/>
    <w:rsid w:val="00C10324"/>
    <w:rsid w:val="00C10590"/>
    <w:rsid w:val="00C1070D"/>
    <w:rsid w:val="00C10737"/>
    <w:rsid w:val="00C108D7"/>
    <w:rsid w:val="00C109B0"/>
    <w:rsid w:val="00C10B3C"/>
    <w:rsid w:val="00C10CA7"/>
    <w:rsid w:val="00C10D58"/>
    <w:rsid w:val="00C10F37"/>
    <w:rsid w:val="00C10FD5"/>
    <w:rsid w:val="00C110FC"/>
    <w:rsid w:val="00C11150"/>
    <w:rsid w:val="00C113BE"/>
    <w:rsid w:val="00C118C3"/>
    <w:rsid w:val="00C11948"/>
    <w:rsid w:val="00C11B53"/>
    <w:rsid w:val="00C1207A"/>
    <w:rsid w:val="00C12293"/>
    <w:rsid w:val="00C1237B"/>
    <w:rsid w:val="00C126E1"/>
    <w:rsid w:val="00C12A16"/>
    <w:rsid w:val="00C12AAD"/>
    <w:rsid w:val="00C12AC3"/>
    <w:rsid w:val="00C12BE8"/>
    <w:rsid w:val="00C12C9F"/>
    <w:rsid w:val="00C12DE8"/>
    <w:rsid w:val="00C12FF3"/>
    <w:rsid w:val="00C13794"/>
    <w:rsid w:val="00C139C5"/>
    <w:rsid w:val="00C13AD7"/>
    <w:rsid w:val="00C13B16"/>
    <w:rsid w:val="00C1406F"/>
    <w:rsid w:val="00C14253"/>
    <w:rsid w:val="00C143D2"/>
    <w:rsid w:val="00C1459C"/>
    <w:rsid w:val="00C14D2C"/>
    <w:rsid w:val="00C14F2B"/>
    <w:rsid w:val="00C15218"/>
    <w:rsid w:val="00C15573"/>
    <w:rsid w:val="00C15738"/>
    <w:rsid w:val="00C15E39"/>
    <w:rsid w:val="00C162A2"/>
    <w:rsid w:val="00C1640D"/>
    <w:rsid w:val="00C168DE"/>
    <w:rsid w:val="00C16D2E"/>
    <w:rsid w:val="00C17322"/>
    <w:rsid w:val="00C17361"/>
    <w:rsid w:val="00C17505"/>
    <w:rsid w:val="00C17765"/>
    <w:rsid w:val="00C1778B"/>
    <w:rsid w:val="00C177ED"/>
    <w:rsid w:val="00C17B5A"/>
    <w:rsid w:val="00C17F47"/>
    <w:rsid w:val="00C200DD"/>
    <w:rsid w:val="00C200FF"/>
    <w:rsid w:val="00C20255"/>
    <w:rsid w:val="00C20E66"/>
    <w:rsid w:val="00C2119C"/>
    <w:rsid w:val="00C21326"/>
    <w:rsid w:val="00C21545"/>
    <w:rsid w:val="00C2173D"/>
    <w:rsid w:val="00C219E8"/>
    <w:rsid w:val="00C21B67"/>
    <w:rsid w:val="00C2208C"/>
    <w:rsid w:val="00C2216E"/>
    <w:rsid w:val="00C2255D"/>
    <w:rsid w:val="00C22619"/>
    <w:rsid w:val="00C22842"/>
    <w:rsid w:val="00C22989"/>
    <w:rsid w:val="00C22B82"/>
    <w:rsid w:val="00C22E77"/>
    <w:rsid w:val="00C22FC4"/>
    <w:rsid w:val="00C237B6"/>
    <w:rsid w:val="00C239C4"/>
    <w:rsid w:val="00C23DF3"/>
    <w:rsid w:val="00C23F99"/>
    <w:rsid w:val="00C23FE4"/>
    <w:rsid w:val="00C241C5"/>
    <w:rsid w:val="00C24313"/>
    <w:rsid w:val="00C24477"/>
    <w:rsid w:val="00C24942"/>
    <w:rsid w:val="00C24AA1"/>
    <w:rsid w:val="00C24AC2"/>
    <w:rsid w:val="00C24B4B"/>
    <w:rsid w:val="00C25167"/>
    <w:rsid w:val="00C25DB6"/>
    <w:rsid w:val="00C26697"/>
    <w:rsid w:val="00C26806"/>
    <w:rsid w:val="00C26E00"/>
    <w:rsid w:val="00C26E39"/>
    <w:rsid w:val="00C27222"/>
    <w:rsid w:val="00C274F6"/>
    <w:rsid w:val="00C275D8"/>
    <w:rsid w:val="00C2764D"/>
    <w:rsid w:val="00C278B0"/>
    <w:rsid w:val="00C279EE"/>
    <w:rsid w:val="00C27B7F"/>
    <w:rsid w:val="00C27B86"/>
    <w:rsid w:val="00C27C8F"/>
    <w:rsid w:val="00C27D0B"/>
    <w:rsid w:val="00C3022B"/>
    <w:rsid w:val="00C30372"/>
    <w:rsid w:val="00C30940"/>
    <w:rsid w:val="00C30B62"/>
    <w:rsid w:val="00C30C1A"/>
    <w:rsid w:val="00C30C31"/>
    <w:rsid w:val="00C30EDB"/>
    <w:rsid w:val="00C30EDF"/>
    <w:rsid w:val="00C30F8F"/>
    <w:rsid w:val="00C31208"/>
    <w:rsid w:val="00C317C6"/>
    <w:rsid w:val="00C3182F"/>
    <w:rsid w:val="00C31D6D"/>
    <w:rsid w:val="00C31D6E"/>
    <w:rsid w:val="00C31E15"/>
    <w:rsid w:val="00C320B6"/>
    <w:rsid w:val="00C320DC"/>
    <w:rsid w:val="00C3244E"/>
    <w:rsid w:val="00C324C0"/>
    <w:rsid w:val="00C32782"/>
    <w:rsid w:val="00C32EEB"/>
    <w:rsid w:val="00C32F5C"/>
    <w:rsid w:val="00C32F85"/>
    <w:rsid w:val="00C33126"/>
    <w:rsid w:val="00C3349D"/>
    <w:rsid w:val="00C335B0"/>
    <w:rsid w:val="00C335C4"/>
    <w:rsid w:val="00C337DA"/>
    <w:rsid w:val="00C33805"/>
    <w:rsid w:val="00C33D5F"/>
    <w:rsid w:val="00C33F5F"/>
    <w:rsid w:val="00C33FA1"/>
    <w:rsid w:val="00C3401F"/>
    <w:rsid w:val="00C34185"/>
    <w:rsid w:val="00C341E5"/>
    <w:rsid w:val="00C34255"/>
    <w:rsid w:val="00C34BB8"/>
    <w:rsid w:val="00C34F0D"/>
    <w:rsid w:val="00C34F92"/>
    <w:rsid w:val="00C35740"/>
    <w:rsid w:val="00C35782"/>
    <w:rsid w:val="00C3582D"/>
    <w:rsid w:val="00C35A0F"/>
    <w:rsid w:val="00C35B1B"/>
    <w:rsid w:val="00C35B8E"/>
    <w:rsid w:val="00C35C5A"/>
    <w:rsid w:val="00C35D2D"/>
    <w:rsid w:val="00C35D52"/>
    <w:rsid w:val="00C36003"/>
    <w:rsid w:val="00C362BC"/>
    <w:rsid w:val="00C36519"/>
    <w:rsid w:val="00C366EC"/>
    <w:rsid w:val="00C36778"/>
    <w:rsid w:val="00C37084"/>
    <w:rsid w:val="00C37395"/>
    <w:rsid w:val="00C3745E"/>
    <w:rsid w:val="00C3774C"/>
    <w:rsid w:val="00C37B14"/>
    <w:rsid w:val="00C37BFC"/>
    <w:rsid w:val="00C37F8A"/>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80E"/>
    <w:rsid w:val="00C43960"/>
    <w:rsid w:val="00C439AC"/>
    <w:rsid w:val="00C44009"/>
    <w:rsid w:val="00C440B8"/>
    <w:rsid w:val="00C44215"/>
    <w:rsid w:val="00C447AB"/>
    <w:rsid w:val="00C45181"/>
    <w:rsid w:val="00C454FE"/>
    <w:rsid w:val="00C45945"/>
    <w:rsid w:val="00C45E81"/>
    <w:rsid w:val="00C462F3"/>
    <w:rsid w:val="00C46541"/>
    <w:rsid w:val="00C46CAB"/>
    <w:rsid w:val="00C46E46"/>
    <w:rsid w:val="00C46ECA"/>
    <w:rsid w:val="00C47242"/>
    <w:rsid w:val="00C47BF1"/>
    <w:rsid w:val="00C47EAA"/>
    <w:rsid w:val="00C47EEE"/>
    <w:rsid w:val="00C47F1A"/>
    <w:rsid w:val="00C50261"/>
    <w:rsid w:val="00C5035A"/>
    <w:rsid w:val="00C5035C"/>
    <w:rsid w:val="00C503E8"/>
    <w:rsid w:val="00C504C2"/>
    <w:rsid w:val="00C50523"/>
    <w:rsid w:val="00C50629"/>
    <w:rsid w:val="00C50CDB"/>
    <w:rsid w:val="00C50F9E"/>
    <w:rsid w:val="00C510E2"/>
    <w:rsid w:val="00C51AEA"/>
    <w:rsid w:val="00C51ED0"/>
    <w:rsid w:val="00C52021"/>
    <w:rsid w:val="00C52523"/>
    <w:rsid w:val="00C525DC"/>
    <w:rsid w:val="00C52602"/>
    <w:rsid w:val="00C52FE2"/>
    <w:rsid w:val="00C5300A"/>
    <w:rsid w:val="00C531E1"/>
    <w:rsid w:val="00C5349C"/>
    <w:rsid w:val="00C534A7"/>
    <w:rsid w:val="00C534BB"/>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5DF"/>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29C"/>
    <w:rsid w:val="00C62644"/>
    <w:rsid w:val="00C6271A"/>
    <w:rsid w:val="00C62946"/>
    <w:rsid w:val="00C629E6"/>
    <w:rsid w:val="00C633C0"/>
    <w:rsid w:val="00C63451"/>
    <w:rsid w:val="00C6363C"/>
    <w:rsid w:val="00C63828"/>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56A"/>
    <w:rsid w:val="00C658BF"/>
    <w:rsid w:val="00C659C1"/>
    <w:rsid w:val="00C65D2C"/>
    <w:rsid w:val="00C65E51"/>
    <w:rsid w:val="00C66A3F"/>
    <w:rsid w:val="00C66B0F"/>
    <w:rsid w:val="00C66D90"/>
    <w:rsid w:val="00C671D9"/>
    <w:rsid w:val="00C6774E"/>
    <w:rsid w:val="00C677F4"/>
    <w:rsid w:val="00C67ABD"/>
    <w:rsid w:val="00C67B42"/>
    <w:rsid w:val="00C67C06"/>
    <w:rsid w:val="00C67CD1"/>
    <w:rsid w:val="00C67DF5"/>
    <w:rsid w:val="00C67E07"/>
    <w:rsid w:val="00C67FB7"/>
    <w:rsid w:val="00C7013E"/>
    <w:rsid w:val="00C701B3"/>
    <w:rsid w:val="00C70430"/>
    <w:rsid w:val="00C70752"/>
    <w:rsid w:val="00C70815"/>
    <w:rsid w:val="00C70C6D"/>
    <w:rsid w:val="00C70F6C"/>
    <w:rsid w:val="00C710AB"/>
    <w:rsid w:val="00C7125B"/>
    <w:rsid w:val="00C713C9"/>
    <w:rsid w:val="00C71DE3"/>
    <w:rsid w:val="00C72293"/>
    <w:rsid w:val="00C7235F"/>
    <w:rsid w:val="00C725D7"/>
    <w:rsid w:val="00C726B7"/>
    <w:rsid w:val="00C72D00"/>
    <w:rsid w:val="00C72D54"/>
    <w:rsid w:val="00C7306A"/>
    <w:rsid w:val="00C73727"/>
    <w:rsid w:val="00C73B0D"/>
    <w:rsid w:val="00C73C24"/>
    <w:rsid w:val="00C73DD2"/>
    <w:rsid w:val="00C744B5"/>
    <w:rsid w:val="00C74798"/>
    <w:rsid w:val="00C74ACC"/>
    <w:rsid w:val="00C74B01"/>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4B"/>
    <w:rsid w:val="00C808CF"/>
    <w:rsid w:val="00C80B51"/>
    <w:rsid w:val="00C80DAB"/>
    <w:rsid w:val="00C80F68"/>
    <w:rsid w:val="00C816CC"/>
    <w:rsid w:val="00C817CF"/>
    <w:rsid w:val="00C81B7D"/>
    <w:rsid w:val="00C81FF9"/>
    <w:rsid w:val="00C82125"/>
    <w:rsid w:val="00C822DD"/>
    <w:rsid w:val="00C8280F"/>
    <w:rsid w:val="00C82850"/>
    <w:rsid w:val="00C82D7F"/>
    <w:rsid w:val="00C83187"/>
    <w:rsid w:val="00C83BE5"/>
    <w:rsid w:val="00C83C51"/>
    <w:rsid w:val="00C83D04"/>
    <w:rsid w:val="00C83D4A"/>
    <w:rsid w:val="00C83F3B"/>
    <w:rsid w:val="00C841FB"/>
    <w:rsid w:val="00C847B8"/>
    <w:rsid w:val="00C849FB"/>
    <w:rsid w:val="00C84AC7"/>
    <w:rsid w:val="00C84E77"/>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90599"/>
    <w:rsid w:val="00C905E2"/>
    <w:rsid w:val="00C90869"/>
    <w:rsid w:val="00C90CD3"/>
    <w:rsid w:val="00C91059"/>
    <w:rsid w:val="00C91D0C"/>
    <w:rsid w:val="00C91EAD"/>
    <w:rsid w:val="00C92114"/>
    <w:rsid w:val="00C92176"/>
    <w:rsid w:val="00C92199"/>
    <w:rsid w:val="00C9239E"/>
    <w:rsid w:val="00C92A78"/>
    <w:rsid w:val="00C92C2B"/>
    <w:rsid w:val="00C92E36"/>
    <w:rsid w:val="00C92F2E"/>
    <w:rsid w:val="00C92FDD"/>
    <w:rsid w:val="00C9310D"/>
    <w:rsid w:val="00C93262"/>
    <w:rsid w:val="00C935B3"/>
    <w:rsid w:val="00C93C1A"/>
    <w:rsid w:val="00C94020"/>
    <w:rsid w:val="00C9403D"/>
    <w:rsid w:val="00C94636"/>
    <w:rsid w:val="00C94649"/>
    <w:rsid w:val="00C94B17"/>
    <w:rsid w:val="00C94EB2"/>
    <w:rsid w:val="00C94F43"/>
    <w:rsid w:val="00C94FD6"/>
    <w:rsid w:val="00C951FF"/>
    <w:rsid w:val="00C9522B"/>
    <w:rsid w:val="00C9528F"/>
    <w:rsid w:val="00C95730"/>
    <w:rsid w:val="00C957CB"/>
    <w:rsid w:val="00C95D1A"/>
    <w:rsid w:val="00C96028"/>
    <w:rsid w:val="00C961F4"/>
    <w:rsid w:val="00C9646B"/>
    <w:rsid w:val="00C96601"/>
    <w:rsid w:val="00C968BB"/>
    <w:rsid w:val="00C96CAA"/>
    <w:rsid w:val="00C96E05"/>
    <w:rsid w:val="00C96E0D"/>
    <w:rsid w:val="00C97192"/>
    <w:rsid w:val="00C97546"/>
    <w:rsid w:val="00C97667"/>
    <w:rsid w:val="00C9797F"/>
    <w:rsid w:val="00C97B56"/>
    <w:rsid w:val="00CA01BD"/>
    <w:rsid w:val="00CA044C"/>
    <w:rsid w:val="00CA0520"/>
    <w:rsid w:val="00CA058B"/>
    <w:rsid w:val="00CA0735"/>
    <w:rsid w:val="00CA0F03"/>
    <w:rsid w:val="00CA0FF8"/>
    <w:rsid w:val="00CA12A9"/>
    <w:rsid w:val="00CA1350"/>
    <w:rsid w:val="00CA162D"/>
    <w:rsid w:val="00CA1BB5"/>
    <w:rsid w:val="00CA21EC"/>
    <w:rsid w:val="00CA2254"/>
    <w:rsid w:val="00CA2352"/>
    <w:rsid w:val="00CA267A"/>
    <w:rsid w:val="00CA27ED"/>
    <w:rsid w:val="00CA2CB2"/>
    <w:rsid w:val="00CA2FA2"/>
    <w:rsid w:val="00CA31DD"/>
    <w:rsid w:val="00CA32F9"/>
    <w:rsid w:val="00CA34E2"/>
    <w:rsid w:val="00CA37C7"/>
    <w:rsid w:val="00CA38A5"/>
    <w:rsid w:val="00CA3AAE"/>
    <w:rsid w:val="00CA3D58"/>
    <w:rsid w:val="00CA40F5"/>
    <w:rsid w:val="00CA4249"/>
    <w:rsid w:val="00CA4339"/>
    <w:rsid w:val="00CA43AC"/>
    <w:rsid w:val="00CA467F"/>
    <w:rsid w:val="00CA47D6"/>
    <w:rsid w:val="00CA4B00"/>
    <w:rsid w:val="00CA4F4D"/>
    <w:rsid w:val="00CA50BF"/>
    <w:rsid w:val="00CA50D6"/>
    <w:rsid w:val="00CA515C"/>
    <w:rsid w:val="00CA51A9"/>
    <w:rsid w:val="00CA536A"/>
    <w:rsid w:val="00CA582E"/>
    <w:rsid w:val="00CA58DB"/>
    <w:rsid w:val="00CA5A5A"/>
    <w:rsid w:val="00CA5B80"/>
    <w:rsid w:val="00CA5F7C"/>
    <w:rsid w:val="00CA63C6"/>
    <w:rsid w:val="00CA66E9"/>
    <w:rsid w:val="00CA6824"/>
    <w:rsid w:val="00CA6973"/>
    <w:rsid w:val="00CA6CAA"/>
    <w:rsid w:val="00CA6EB2"/>
    <w:rsid w:val="00CA7187"/>
    <w:rsid w:val="00CA7EC9"/>
    <w:rsid w:val="00CB0166"/>
    <w:rsid w:val="00CB0464"/>
    <w:rsid w:val="00CB0466"/>
    <w:rsid w:val="00CB05AD"/>
    <w:rsid w:val="00CB066A"/>
    <w:rsid w:val="00CB06AA"/>
    <w:rsid w:val="00CB07A7"/>
    <w:rsid w:val="00CB0808"/>
    <w:rsid w:val="00CB0966"/>
    <w:rsid w:val="00CB0BFA"/>
    <w:rsid w:val="00CB0EB1"/>
    <w:rsid w:val="00CB0F1D"/>
    <w:rsid w:val="00CB0F23"/>
    <w:rsid w:val="00CB0FE5"/>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4FB9"/>
    <w:rsid w:val="00CB50B3"/>
    <w:rsid w:val="00CB5116"/>
    <w:rsid w:val="00CB515E"/>
    <w:rsid w:val="00CB55E7"/>
    <w:rsid w:val="00CB5C49"/>
    <w:rsid w:val="00CB622A"/>
    <w:rsid w:val="00CB6660"/>
    <w:rsid w:val="00CB6F3E"/>
    <w:rsid w:val="00CB7228"/>
    <w:rsid w:val="00CB72EA"/>
    <w:rsid w:val="00CB73C6"/>
    <w:rsid w:val="00CB7467"/>
    <w:rsid w:val="00CB7A10"/>
    <w:rsid w:val="00CC01C8"/>
    <w:rsid w:val="00CC0658"/>
    <w:rsid w:val="00CC067C"/>
    <w:rsid w:val="00CC0783"/>
    <w:rsid w:val="00CC0AD2"/>
    <w:rsid w:val="00CC138A"/>
    <w:rsid w:val="00CC1398"/>
    <w:rsid w:val="00CC1677"/>
    <w:rsid w:val="00CC16B9"/>
    <w:rsid w:val="00CC1C06"/>
    <w:rsid w:val="00CC1FD9"/>
    <w:rsid w:val="00CC2059"/>
    <w:rsid w:val="00CC21D4"/>
    <w:rsid w:val="00CC2C39"/>
    <w:rsid w:val="00CC2E1F"/>
    <w:rsid w:val="00CC31EF"/>
    <w:rsid w:val="00CC32BB"/>
    <w:rsid w:val="00CC3412"/>
    <w:rsid w:val="00CC3B68"/>
    <w:rsid w:val="00CC3DD1"/>
    <w:rsid w:val="00CC40F0"/>
    <w:rsid w:val="00CC456B"/>
    <w:rsid w:val="00CC482B"/>
    <w:rsid w:val="00CC49AA"/>
    <w:rsid w:val="00CC4C2A"/>
    <w:rsid w:val="00CC4D2D"/>
    <w:rsid w:val="00CC4F2E"/>
    <w:rsid w:val="00CC54F0"/>
    <w:rsid w:val="00CC57A0"/>
    <w:rsid w:val="00CC5938"/>
    <w:rsid w:val="00CC6074"/>
    <w:rsid w:val="00CC6D93"/>
    <w:rsid w:val="00CC702D"/>
    <w:rsid w:val="00CC7125"/>
    <w:rsid w:val="00CC790E"/>
    <w:rsid w:val="00CC7A41"/>
    <w:rsid w:val="00CD0050"/>
    <w:rsid w:val="00CD066F"/>
    <w:rsid w:val="00CD0698"/>
    <w:rsid w:val="00CD07FB"/>
    <w:rsid w:val="00CD08AD"/>
    <w:rsid w:val="00CD0E31"/>
    <w:rsid w:val="00CD13F0"/>
    <w:rsid w:val="00CD1A96"/>
    <w:rsid w:val="00CD1CB9"/>
    <w:rsid w:val="00CD202F"/>
    <w:rsid w:val="00CD249F"/>
    <w:rsid w:val="00CD2685"/>
    <w:rsid w:val="00CD2688"/>
    <w:rsid w:val="00CD27D7"/>
    <w:rsid w:val="00CD2D2E"/>
    <w:rsid w:val="00CD3018"/>
    <w:rsid w:val="00CD325D"/>
    <w:rsid w:val="00CD34B9"/>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2CD"/>
    <w:rsid w:val="00CD6455"/>
    <w:rsid w:val="00CD656F"/>
    <w:rsid w:val="00CD66AC"/>
    <w:rsid w:val="00CD66C3"/>
    <w:rsid w:val="00CD6A9E"/>
    <w:rsid w:val="00CD6E7A"/>
    <w:rsid w:val="00CD71A7"/>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65"/>
    <w:rsid w:val="00CE26B3"/>
    <w:rsid w:val="00CE2A7B"/>
    <w:rsid w:val="00CE2B0E"/>
    <w:rsid w:val="00CE2B12"/>
    <w:rsid w:val="00CE2DA2"/>
    <w:rsid w:val="00CE2DF1"/>
    <w:rsid w:val="00CE2F01"/>
    <w:rsid w:val="00CE2FFE"/>
    <w:rsid w:val="00CE3112"/>
    <w:rsid w:val="00CE35DB"/>
    <w:rsid w:val="00CE3673"/>
    <w:rsid w:val="00CE37FA"/>
    <w:rsid w:val="00CE47A9"/>
    <w:rsid w:val="00CE4F39"/>
    <w:rsid w:val="00CE5047"/>
    <w:rsid w:val="00CE620E"/>
    <w:rsid w:val="00CE6368"/>
    <w:rsid w:val="00CE682F"/>
    <w:rsid w:val="00CE694C"/>
    <w:rsid w:val="00CE69AB"/>
    <w:rsid w:val="00CE6B6F"/>
    <w:rsid w:val="00CE7064"/>
    <w:rsid w:val="00CE7823"/>
    <w:rsid w:val="00CE7942"/>
    <w:rsid w:val="00CE7BFD"/>
    <w:rsid w:val="00CE7EC2"/>
    <w:rsid w:val="00CE7F65"/>
    <w:rsid w:val="00CF05DC"/>
    <w:rsid w:val="00CF0966"/>
    <w:rsid w:val="00CF096B"/>
    <w:rsid w:val="00CF0F65"/>
    <w:rsid w:val="00CF1318"/>
    <w:rsid w:val="00CF1B2F"/>
    <w:rsid w:val="00CF1B84"/>
    <w:rsid w:val="00CF1FA1"/>
    <w:rsid w:val="00CF2066"/>
    <w:rsid w:val="00CF21C9"/>
    <w:rsid w:val="00CF2306"/>
    <w:rsid w:val="00CF255B"/>
    <w:rsid w:val="00CF285D"/>
    <w:rsid w:val="00CF2A50"/>
    <w:rsid w:val="00CF301E"/>
    <w:rsid w:val="00CF3197"/>
    <w:rsid w:val="00CF31D0"/>
    <w:rsid w:val="00CF36EF"/>
    <w:rsid w:val="00CF3955"/>
    <w:rsid w:val="00CF3C66"/>
    <w:rsid w:val="00CF3C71"/>
    <w:rsid w:val="00CF3D65"/>
    <w:rsid w:val="00CF41B9"/>
    <w:rsid w:val="00CF4638"/>
    <w:rsid w:val="00CF46E2"/>
    <w:rsid w:val="00CF4AA4"/>
    <w:rsid w:val="00CF50C8"/>
    <w:rsid w:val="00CF54F3"/>
    <w:rsid w:val="00CF559D"/>
    <w:rsid w:val="00CF5A63"/>
    <w:rsid w:val="00CF5CEF"/>
    <w:rsid w:val="00CF5FBE"/>
    <w:rsid w:val="00CF67D5"/>
    <w:rsid w:val="00CF6849"/>
    <w:rsid w:val="00CF703B"/>
    <w:rsid w:val="00CF75B4"/>
    <w:rsid w:val="00CF75EE"/>
    <w:rsid w:val="00CF784F"/>
    <w:rsid w:val="00CF7A31"/>
    <w:rsid w:val="00CF7B21"/>
    <w:rsid w:val="00CF7C44"/>
    <w:rsid w:val="00CF7CE7"/>
    <w:rsid w:val="00CF7DCB"/>
    <w:rsid w:val="00CF7ED6"/>
    <w:rsid w:val="00CF7FAA"/>
    <w:rsid w:val="00D001C8"/>
    <w:rsid w:val="00D0025F"/>
    <w:rsid w:val="00D0056A"/>
    <w:rsid w:val="00D0085D"/>
    <w:rsid w:val="00D009DD"/>
    <w:rsid w:val="00D00A3A"/>
    <w:rsid w:val="00D00C2F"/>
    <w:rsid w:val="00D00E0A"/>
    <w:rsid w:val="00D0117F"/>
    <w:rsid w:val="00D012CA"/>
    <w:rsid w:val="00D0133E"/>
    <w:rsid w:val="00D013A7"/>
    <w:rsid w:val="00D0172F"/>
    <w:rsid w:val="00D017B1"/>
    <w:rsid w:val="00D017D9"/>
    <w:rsid w:val="00D017E4"/>
    <w:rsid w:val="00D017E8"/>
    <w:rsid w:val="00D01AA0"/>
    <w:rsid w:val="00D01BF2"/>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9F0"/>
    <w:rsid w:val="00D04B9B"/>
    <w:rsid w:val="00D04C03"/>
    <w:rsid w:val="00D04E70"/>
    <w:rsid w:val="00D04F18"/>
    <w:rsid w:val="00D04F3D"/>
    <w:rsid w:val="00D04F82"/>
    <w:rsid w:val="00D05040"/>
    <w:rsid w:val="00D05426"/>
    <w:rsid w:val="00D05597"/>
    <w:rsid w:val="00D05691"/>
    <w:rsid w:val="00D0584E"/>
    <w:rsid w:val="00D05E47"/>
    <w:rsid w:val="00D0619E"/>
    <w:rsid w:val="00D062C3"/>
    <w:rsid w:val="00D0686E"/>
    <w:rsid w:val="00D06A61"/>
    <w:rsid w:val="00D06ECD"/>
    <w:rsid w:val="00D0709E"/>
    <w:rsid w:val="00D072CA"/>
    <w:rsid w:val="00D0763E"/>
    <w:rsid w:val="00D07723"/>
    <w:rsid w:val="00D07C3D"/>
    <w:rsid w:val="00D07EFD"/>
    <w:rsid w:val="00D07F93"/>
    <w:rsid w:val="00D10083"/>
    <w:rsid w:val="00D100CE"/>
    <w:rsid w:val="00D101F2"/>
    <w:rsid w:val="00D10217"/>
    <w:rsid w:val="00D107D1"/>
    <w:rsid w:val="00D1088B"/>
    <w:rsid w:val="00D10CD5"/>
    <w:rsid w:val="00D11029"/>
    <w:rsid w:val="00D11406"/>
    <w:rsid w:val="00D116B2"/>
    <w:rsid w:val="00D12098"/>
    <w:rsid w:val="00D12217"/>
    <w:rsid w:val="00D12275"/>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D2D"/>
    <w:rsid w:val="00D14E99"/>
    <w:rsid w:val="00D14EB8"/>
    <w:rsid w:val="00D1511C"/>
    <w:rsid w:val="00D15152"/>
    <w:rsid w:val="00D15893"/>
    <w:rsid w:val="00D15A71"/>
    <w:rsid w:val="00D15CF8"/>
    <w:rsid w:val="00D15DEF"/>
    <w:rsid w:val="00D1630B"/>
    <w:rsid w:val="00D168E0"/>
    <w:rsid w:val="00D1691A"/>
    <w:rsid w:val="00D169F0"/>
    <w:rsid w:val="00D16C82"/>
    <w:rsid w:val="00D16E04"/>
    <w:rsid w:val="00D174C9"/>
    <w:rsid w:val="00D17628"/>
    <w:rsid w:val="00D17794"/>
    <w:rsid w:val="00D17860"/>
    <w:rsid w:val="00D17AFC"/>
    <w:rsid w:val="00D17C0D"/>
    <w:rsid w:val="00D20100"/>
    <w:rsid w:val="00D20748"/>
    <w:rsid w:val="00D207AE"/>
    <w:rsid w:val="00D20BC0"/>
    <w:rsid w:val="00D20ED2"/>
    <w:rsid w:val="00D2116D"/>
    <w:rsid w:val="00D21226"/>
    <w:rsid w:val="00D213F9"/>
    <w:rsid w:val="00D219E4"/>
    <w:rsid w:val="00D21EF5"/>
    <w:rsid w:val="00D222EA"/>
    <w:rsid w:val="00D22369"/>
    <w:rsid w:val="00D224A8"/>
    <w:rsid w:val="00D2259A"/>
    <w:rsid w:val="00D22798"/>
    <w:rsid w:val="00D22B7C"/>
    <w:rsid w:val="00D22C36"/>
    <w:rsid w:val="00D230A1"/>
    <w:rsid w:val="00D23529"/>
    <w:rsid w:val="00D23840"/>
    <w:rsid w:val="00D23A0A"/>
    <w:rsid w:val="00D23A34"/>
    <w:rsid w:val="00D23CA2"/>
    <w:rsid w:val="00D23D09"/>
    <w:rsid w:val="00D23E0A"/>
    <w:rsid w:val="00D24244"/>
    <w:rsid w:val="00D242F3"/>
    <w:rsid w:val="00D243D3"/>
    <w:rsid w:val="00D24908"/>
    <w:rsid w:val="00D24E80"/>
    <w:rsid w:val="00D25022"/>
    <w:rsid w:val="00D25209"/>
    <w:rsid w:val="00D2538D"/>
    <w:rsid w:val="00D2590F"/>
    <w:rsid w:val="00D25DE5"/>
    <w:rsid w:val="00D26400"/>
    <w:rsid w:val="00D265AD"/>
    <w:rsid w:val="00D26A29"/>
    <w:rsid w:val="00D26C71"/>
    <w:rsid w:val="00D26F62"/>
    <w:rsid w:val="00D27268"/>
    <w:rsid w:val="00D2757C"/>
    <w:rsid w:val="00D278D7"/>
    <w:rsid w:val="00D2799F"/>
    <w:rsid w:val="00D27D9F"/>
    <w:rsid w:val="00D303FF"/>
    <w:rsid w:val="00D305FF"/>
    <w:rsid w:val="00D3080E"/>
    <w:rsid w:val="00D3084D"/>
    <w:rsid w:val="00D30876"/>
    <w:rsid w:val="00D308AF"/>
    <w:rsid w:val="00D30E1E"/>
    <w:rsid w:val="00D3153B"/>
    <w:rsid w:val="00D315A9"/>
    <w:rsid w:val="00D31887"/>
    <w:rsid w:val="00D31A3C"/>
    <w:rsid w:val="00D31A7C"/>
    <w:rsid w:val="00D31DB8"/>
    <w:rsid w:val="00D31E77"/>
    <w:rsid w:val="00D32084"/>
    <w:rsid w:val="00D32118"/>
    <w:rsid w:val="00D32B11"/>
    <w:rsid w:val="00D32D64"/>
    <w:rsid w:val="00D32E01"/>
    <w:rsid w:val="00D32F6E"/>
    <w:rsid w:val="00D33099"/>
    <w:rsid w:val="00D3321F"/>
    <w:rsid w:val="00D3388C"/>
    <w:rsid w:val="00D34300"/>
    <w:rsid w:val="00D343E5"/>
    <w:rsid w:val="00D345E0"/>
    <w:rsid w:val="00D34995"/>
    <w:rsid w:val="00D349C5"/>
    <w:rsid w:val="00D34A26"/>
    <w:rsid w:val="00D34BB0"/>
    <w:rsid w:val="00D34C30"/>
    <w:rsid w:val="00D34E56"/>
    <w:rsid w:val="00D35108"/>
    <w:rsid w:val="00D35430"/>
    <w:rsid w:val="00D354C7"/>
    <w:rsid w:val="00D35776"/>
    <w:rsid w:val="00D357C6"/>
    <w:rsid w:val="00D35923"/>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1C"/>
    <w:rsid w:val="00D41C8E"/>
    <w:rsid w:val="00D420B2"/>
    <w:rsid w:val="00D42296"/>
    <w:rsid w:val="00D4251C"/>
    <w:rsid w:val="00D4326D"/>
    <w:rsid w:val="00D4404E"/>
    <w:rsid w:val="00D4474D"/>
    <w:rsid w:val="00D44C30"/>
    <w:rsid w:val="00D44CC4"/>
    <w:rsid w:val="00D44CC6"/>
    <w:rsid w:val="00D44DFD"/>
    <w:rsid w:val="00D456C4"/>
    <w:rsid w:val="00D45925"/>
    <w:rsid w:val="00D45C0E"/>
    <w:rsid w:val="00D45E01"/>
    <w:rsid w:val="00D46641"/>
    <w:rsid w:val="00D46967"/>
    <w:rsid w:val="00D4697E"/>
    <w:rsid w:val="00D46B26"/>
    <w:rsid w:val="00D46D1B"/>
    <w:rsid w:val="00D46DED"/>
    <w:rsid w:val="00D471E2"/>
    <w:rsid w:val="00D47516"/>
    <w:rsid w:val="00D47548"/>
    <w:rsid w:val="00D4754E"/>
    <w:rsid w:val="00D47793"/>
    <w:rsid w:val="00D47D1B"/>
    <w:rsid w:val="00D47E7B"/>
    <w:rsid w:val="00D50047"/>
    <w:rsid w:val="00D50185"/>
    <w:rsid w:val="00D501D8"/>
    <w:rsid w:val="00D50423"/>
    <w:rsid w:val="00D50678"/>
    <w:rsid w:val="00D507A2"/>
    <w:rsid w:val="00D50D40"/>
    <w:rsid w:val="00D50E6B"/>
    <w:rsid w:val="00D50F47"/>
    <w:rsid w:val="00D518E3"/>
    <w:rsid w:val="00D51A5B"/>
    <w:rsid w:val="00D51FE5"/>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31"/>
    <w:rsid w:val="00D550CB"/>
    <w:rsid w:val="00D55677"/>
    <w:rsid w:val="00D55C2D"/>
    <w:rsid w:val="00D55D3A"/>
    <w:rsid w:val="00D55EC6"/>
    <w:rsid w:val="00D55FA7"/>
    <w:rsid w:val="00D561BA"/>
    <w:rsid w:val="00D56214"/>
    <w:rsid w:val="00D562D1"/>
    <w:rsid w:val="00D56526"/>
    <w:rsid w:val="00D566F8"/>
    <w:rsid w:val="00D56776"/>
    <w:rsid w:val="00D56B71"/>
    <w:rsid w:val="00D56C6D"/>
    <w:rsid w:val="00D56CAC"/>
    <w:rsid w:val="00D570B4"/>
    <w:rsid w:val="00D573A3"/>
    <w:rsid w:val="00D57469"/>
    <w:rsid w:val="00D57537"/>
    <w:rsid w:val="00D57A79"/>
    <w:rsid w:val="00D60051"/>
    <w:rsid w:val="00D602F0"/>
    <w:rsid w:val="00D60925"/>
    <w:rsid w:val="00D609E5"/>
    <w:rsid w:val="00D60A16"/>
    <w:rsid w:val="00D6145D"/>
    <w:rsid w:val="00D6151C"/>
    <w:rsid w:val="00D618BD"/>
    <w:rsid w:val="00D619AC"/>
    <w:rsid w:val="00D62029"/>
    <w:rsid w:val="00D621E5"/>
    <w:rsid w:val="00D62EE8"/>
    <w:rsid w:val="00D62FB0"/>
    <w:rsid w:val="00D6328A"/>
    <w:rsid w:val="00D634EA"/>
    <w:rsid w:val="00D636BD"/>
    <w:rsid w:val="00D63CF6"/>
    <w:rsid w:val="00D6403C"/>
    <w:rsid w:val="00D640CD"/>
    <w:rsid w:val="00D642B6"/>
    <w:rsid w:val="00D6441E"/>
    <w:rsid w:val="00D64927"/>
    <w:rsid w:val="00D64A30"/>
    <w:rsid w:val="00D64C31"/>
    <w:rsid w:val="00D64CDD"/>
    <w:rsid w:val="00D64CE7"/>
    <w:rsid w:val="00D65262"/>
    <w:rsid w:val="00D6537F"/>
    <w:rsid w:val="00D6540A"/>
    <w:rsid w:val="00D654B5"/>
    <w:rsid w:val="00D6558B"/>
    <w:rsid w:val="00D65D33"/>
    <w:rsid w:val="00D65DD9"/>
    <w:rsid w:val="00D65EC5"/>
    <w:rsid w:val="00D661E7"/>
    <w:rsid w:val="00D6632B"/>
    <w:rsid w:val="00D66447"/>
    <w:rsid w:val="00D6652A"/>
    <w:rsid w:val="00D6678C"/>
    <w:rsid w:val="00D667B5"/>
    <w:rsid w:val="00D668EA"/>
    <w:rsid w:val="00D66FE1"/>
    <w:rsid w:val="00D672E5"/>
    <w:rsid w:val="00D6735A"/>
    <w:rsid w:val="00D67519"/>
    <w:rsid w:val="00D675CE"/>
    <w:rsid w:val="00D67A23"/>
    <w:rsid w:val="00D67F09"/>
    <w:rsid w:val="00D67FD9"/>
    <w:rsid w:val="00D70217"/>
    <w:rsid w:val="00D70371"/>
    <w:rsid w:val="00D704AA"/>
    <w:rsid w:val="00D70ACE"/>
    <w:rsid w:val="00D70E0B"/>
    <w:rsid w:val="00D70EDC"/>
    <w:rsid w:val="00D7107C"/>
    <w:rsid w:val="00D71298"/>
    <w:rsid w:val="00D71811"/>
    <w:rsid w:val="00D71A48"/>
    <w:rsid w:val="00D71DCE"/>
    <w:rsid w:val="00D72464"/>
    <w:rsid w:val="00D72785"/>
    <w:rsid w:val="00D72E54"/>
    <w:rsid w:val="00D7312F"/>
    <w:rsid w:val="00D731B7"/>
    <w:rsid w:val="00D7325D"/>
    <w:rsid w:val="00D7326D"/>
    <w:rsid w:val="00D73833"/>
    <w:rsid w:val="00D7392F"/>
    <w:rsid w:val="00D73A71"/>
    <w:rsid w:val="00D73AD6"/>
    <w:rsid w:val="00D73B19"/>
    <w:rsid w:val="00D73B4E"/>
    <w:rsid w:val="00D73D72"/>
    <w:rsid w:val="00D7403B"/>
    <w:rsid w:val="00D7442B"/>
    <w:rsid w:val="00D74944"/>
    <w:rsid w:val="00D749D3"/>
    <w:rsid w:val="00D74B07"/>
    <w:rsid w:val="00D74C9A"/>
    <w:rsid w:val="00D74E10"/>
    <w:rsid w:val="00D750C2"/>
    <w:rsid w:val="00D750C8"/>
    <w:rsid w:val="00D7529D"/>
    <w:rsid w:val="00D752AA"/>
    <w:rsid w:val="00D75347"/>
    <w:rsid w:val="00D7561C"/>
    <w:rsid w:val="00D76384"/>
    <w:rsid w:val="00D76B74"/>
    <w:rsid w:val="00D76C98"/>
    <w:rsid w:val="00D77132"/>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A14"/>
    <w:rsid w:val="00D81B72"/>
    <w:rsid w:val="00D81C71"/>
    <w:rsid w:val="00D81ED9"/>
    <w:rsid w:val="00D82208"/>
    <w:rsid w:val="00D8227B"/>
    <w:rsid w:val="00D823AC"/>
    <w:rsid w:val="00D8296F"/>
    <w:rsid w:val="00D829F4"/>
    <w:rsid w:val="00D82A36"/>
    <w:rsid w:val="00D82A4E"/>
    <w:rsid w:val="00D82FB8"/>
    <w:rsid w:val="00D8300D"/>
    <w:rsid w:val="00D83086"/>
    <w:rsid w:val="00D8325A"/>
    <w:rsid w:val="00D84156"/>
    <w:rsid w:val="00D845EC"/>
    <w:rsid w:val="00D847B1"/>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E44"/>
    <w:rsid w:val="00D91FEA"/>
    <w:rsid w:val="00D92015"/>
    <w:rsid w:val="00D923AF"/>
    <w:rsid w:val="00D92571"/>
    <w:rsid w:val="00D92577"/>
    <w:rsid w:val="00D92DEC"/>
    <w:rsid w:val="00D92EF3"/>
    <w:rsid w:val="00D9378B"/>
    <w:rsid w:val="00D938B5"/>
    <w:rsid w:val="00D939C1"/>
    <w:rsid w:val="00D93A5A"/>
    <w:rsid w:val="00D941F1"/>
    <w:rsid w:val="00D9440C"/>
    <w:rsid w:val="00D9448F"/>
    <w:rsid w:val="00D94985"/>
    <w:rsid w:val="00D94B29"/>
    <w:rsid w:val="00D94EC8"/>
    <w:rsid w:val="00D95133"/>
    <w:rsid w:val="00D95521"/>
    <w:rsid w:val="00D9569A"/>
    <w:rsid w:val="00D95804"/>
    <w:rsid w:val="00D959B4"/>
    <w:rsid w:val="00D95AF0"/>
    <w:rsid w:val="00D95E2B"/>
    <w:rsid w:val="00D96021"/>
    <w:rsid w:val="00D961EE"/>
    <w:rsid w:val="00D96474"/>
    <w:rsid w:val="00D96566"/>
    <w:rsid w:val="00D96CE4"/>
    <w:rsid w:val="00D96F24"/>
    <w:rsid w:val="00D970FC"/>
    <w:rsid w:val="00D97155"/>
    <w:rsid w:val="00D97849"/>
    <w:rsid w:val="00D97BF7"/>
    <w:rsid w:val="00D97C24"/>
    <w:rsid w:val="00D97C7C"/>
    <w:rsid w:val="00D97EE1"/>
    <w:rsid w:val="00DA0C02"/>
    <w:rsid w:val="00DA0DE9"/>
    <w:rsid w:val="00DA0E0B"/>
    <w:rsid w:val="00DA118C"/>
    <w:rsid w:val="00DA15B9"/>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3E2C"/>
    <w:rsid w:val="00DA40B6"/>
    <w:rsid w:val="00DA4718"/>
    <w:rsid w:val="00DA499F"/>
    <w:rsid w:val="00DA4A85"/>
    <w:rsid w:val="00DA5BF4"/>
    <w:rsid w:val="00DA5CCF"/>
    <w:rsid w:val="00DA61B2"/>
    <w:rsid w:val="00DA6314"/>
    <w:rsid w:val="00DA6371"/>
    <w:rsid w:val="00DA64DC"/>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63"/>
    <w:rsid w:val="00DB2EE9"/>
    <w:rsid w:val="00DB2F90"/>
    <w:rsid w:val="00DB3134"/>
    <w:rsid w:val="00DB31D4"/>
    <w:rsid w:val="00DB39D5"/>
    <w:rsid w:val="00DB3B85"/>
    <w:rsid w:val="00DB4A32"/>
    <w:rsid w:val="00DB4A9E"/>
    <w:rsid w:val="00DB4CC1"/>
    <w:rsid w:val="00DB4EC4"/>
    <w:rsid w:val="00DB5674"/>
    <w:rsid w:val="00DB5BCC"/>
    <w:rsid w:val="00DB5E1E"/>
    <w:rsid w:val="00DB5FAF"/>
    <w:rsid w:val="00DB635E"/>
    <w:rsid w:val="00DB649B"/>
    <w:rsid w:val="00DB667A"/>
    <w:rsid w:val="00DB6693"/>
    <w:rsid w:val="00DB66A6"/>
    <w:rsid w:val="00DB6F2E"/>
    <w:rsid w:val="00DB6F75"/>
    <w:rsid w:val="00DB6F76"/>
    <w:rsid w:val="00DB7474"/>
    <w:rsid w:val="00DB74E1"/>
    <w:rsid w:val="00DB76CF"/>
    <w:rsid w:val="00DB78DF"/>
    <w:rsid w:val="00DB7D51"/>
    <w:rsid w:val="00DC00B7"/>
    <w:rsid w:val="00DC021A"/>
    <w:rsid w:val="00DC0355"/>
    <w:rsid w:val="00DC03EE"/>
    <w:rsid w:val="00DC0422"/>
    <w:rsid w:val="00DC0706"/>
    <w:rsid w:val="00DC1019"/>
    <w:rsid w:val="00DC10F1"/>
    <w:rsid w:val="00DC116D"/>
    <w:rsid w:val="00DC184C"/>
    <w:rsid w:val="00DC20D3"/>
    <w:rsid w:val="00DC25B5"/>
    <w:rsid w:val="00DC27FC"/>
    <w:rsid w:val="00DC2826"/>
    <w:rsid w:val="00DC2958"/>
    <w:rsid w:val="00DC30DF"/>
    <w:rsid w:val="00DC3177"/>
    <w:rsid w:val="00DC329C"/>
    <w:rsid w:val="00DC32CF"/>
    <w:rsid w:val="00DC383A"/>
    <w:rsid w:val="00DC3911"/>
    <w:rsid w:val="00DC436A"/>
    <w:rsid w:val="00DC4782"/>
    <w:rsid w:val="00DC4AE1"/>
    <w:rsid w:val="00DC4AF2"/>
    <w:rsid w:val="00DC4C5D"/>
    <w:rsid w:val="00DC4D0F"/>
    <w:rsid w:val="00DC4E38"/>
    <w:rsid w:val="00DC4ED2"/>
    <w:rsid w:val="00DC4F3C"/>
    <w:rsid w:val="00DC4F93"/>
    <w:rsid w:val="00DC501A"/>
    <w:rsid w:val="00DC5108"/>
    <w:rsid w:val="00DC5216"/>
    <w:rsid w:val="00DC5C4F"/>
    <w:rsid w:val="00DC70E9"/>
    <w:rsid w:val="00DC7163"/>
    <w:rsid w:val="00DC71FA"/>
    <w:rsid w:val="00DC74F5"/>
    <w:rsid w:val="00DC781E"/>
    <w:rsid w:val="00DC7A3E"/>
    <w:rsid w:val="00DC7C3B"/>
    <w:rsid w:val="00DC7D37"/>
    <w:rsid w:val="00DC7EDE"/>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1F4"/>
    <w:rsid w:val="00DD241B"/>
    <w:rsid w:val="00DD262F"/>
    <w:rsid w:val="00DD29EC"/>
    <w:rsid w:val="00DD2DB4"/>
    <w:rsid w:val="00DD324F"/>
    <w:rsid w:val="00DD335B"/>
    <w:rsid w:val="00DD353E"/>
    <w:rsid w:val="00DD3EFF"/>
    <w:rsid w:val="00DD3FF2"/>
    <w:rsid w:val="00DD46C3"/>
    <w:rsid w:val="00DD4721"/>
    <w:rsid w:val="00DD4962"/>
    <w:rsid w:val="00DD4E68"/>
    <w:rsid w:val="00DD5582"/>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E98"/>
    <w:rsid w:val="00DE1534"/>
    <w:rsid w:val="00DE16DA"/>
    <w:rsid w:val="00DE1949"/>
    <w:rsid w:val="00DE1D52"/>
    <w:rsid w:val="00DE1F14"/>
    <w:rsid w:val="00DE2071"/>
    <w:rsid w:val="00DE21E1"/>
    <w:rsid w:val="00DE2AC6"/>
    <w:rsid w:val="00DE2F58"/>
    <w:rsid w:val="00DE327F"/>
    <w:rsid w:val="00DE3356"/>
    <w:rsid w:val="00DE3826"/>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463"/>
    <w:rsid w:val="00DE67D7"/>
    <w:rsid w:val="00DE6B5D"/>
    <w:rsid w:val="00DE6BC0"/>
    <w:rsid w:val="00DE6EBB"/>
    <w:rsid w:val="00DE71DF"/>
    <w:rsid w:val="00DE722C"/>
    <w:rsid w:val="00DE7816"/>
    <w:rsid w:val="00DE7B2C"/>
    <w:rsid w:val="00DE7BA9"/>
    <w:rsid w:val="00DE7D83"/>
    <w:rsid w:val="00DE7F1E"/>
    <w:rsid w:val="00DE7F4B"/>
    <w:rsid w:val="00DF010A"/>
    <w:rsid w:val="00DF0598"/>
    <w:rsid w:val="00DF0781"/>
    <w:rsid w:val="00DF0CC0"/>
    <w:rsid w:val="00DF0EF2"/>
    <w:rsid w:val="00DF10A9"/>
    <w:rsid w:val="00DF11B1"/>
    <w:rsid w:val="00DF11D2"/>
    <w:rsid w:val="00DF16B8"/>
    <w:rsid w:val="00DF1808"/>
    <w:rsid w:val="00DF187D"/>
    <w:rsid w:val="00DF18D5"/>
    <w:rsid w:val="00DF1F90"/>
    <w:rsid w:val="00DF21F9"/>
    <w:rsid w:val="00DF232B"/>
    <w:rsid w:val="00DF295D"/>
    <w:rsid w:val="00DF2A32"/>
    <w:rsid w:val="00DF2D31"/>
    <w:rsid w:val="00DF2F25"/>
    <w:rsid w:val="00DF3230"/>
    <w:rsid w:val="00DF355E"/>
    <w:rsid w:val="00DF391F"/>
    <w:rsid w:val="00DF3B5C"/>
    <w:rsid w:val="00DF3BBE"/>
    <w:rsid w:val="00DF3E86"/>
    <w:rsid w:val="00DF436C"/>
    <w:rsid w:val="00DF47E4"/>
    <w:rsid w:val="00DF4931"/>
    <w:rsid w:val="00DF4E08"/>
    <w:rsid w:val="00DF501D"/>
    <w:rsid w:val="00DF5149"/>
    <w:rsid w:val="00DF60D0"/>
    <w:rsid w:val="00DF62CC"/>
    <w:rsid w:val="00DF644F"/>
    <w:rsid w:val="00DF6796"/>
    <w:rsid w:val="00DF6BE9"/>
    <w:rsid w:val="00DF71E4"/>
    <w:rsid w:val="00DF754E"/>
    <w:rsid w:val="00DF7870"/>
    <w:rsid w:val="00DF7A7F"/>
    <w:rsid w:val="00DF7B00"/>
    <w:rsid w:val="00DF7D75"/>
    <w:rsid w:val="00E0068E"/>
    <w:rsid w:val="00E0069C"/>
    <w:rsid w:val="00E009AF"/>
    <w:rsid w:val="00E00C36"/>
    <w:rsid w:val="00E00E88"/>
    <w:rsid w:val="00E00F17"/>
    <w:rsid w:val="00E0158D"/>
    <w:rsid w:val="00E019BE"/>
    <w:rsid w:val="00E0216B"/>
    <w:rsid w:val="00E0275F"/>
    <w:rsid w:val="00E02B3E"/>
    <w:rsid w:val="00E03053"/>
    <w:rsid w:val="00E03222"/>
    <w:rsid w:val="00E0350B"/>
    <w:rsid w:val="00E039BC"/>
    <w:rsid w:val="00E03AD5"/>
    <w:rsid w:val="00E03AE1"/>
    <w:rsid w:val="00E03C49"/>
    <w:rsid w:val="00E040E1"/>
    <w:rsid w:val="00E04449"/>
    <w:rsid w:val="00E0453C"/>
    <w:rsid w:val="00E04ADC"/>
    <w:rsid w:val="00E04CC9"/>
    <w:rsid w:val="00E050CD"/>
    <w:rsid w:val="00E0582A"/>
    <w:rsid w:val="00E0599F"/>
    <w:rsid w:val="00E05A4A"/>
    <w:rsid w:val="00E05A8E"/>
    <w:rsid w:val="00E05B0D"/>
    <w:rsid w:val="00E05C1A"/>
    <w:rsid w:val="00E0620D"/>
    <w:rsid w:val="00E068C3"/>
    <w:rsid w:val="00E06B1F"/>
    <w:rsid w:val="00E06B42"/>
    <w:rsid w:val="00E06C46"/>
    <w:rsid w:val="00E06CB6"/>
    <w:rsid w:val="00E07BBC"/>
    <w:rsid w:val="00E07F8A"/>
    <w:rsid w:val="00E100A7"/>
    <w:rsid w:val="00E100D2"/>
    <w:rsid w:val="00E105A0"/>
    <w:rsid w:val="00E10605"/>
    <w:rsid w:val="00E10D12"/>
    <w:rsid w:val="00E10EDC"/>
    <w:rsid w:val="00E11671"/>
    <w:rsid w:val="00E1185F"/>
    <w:rsid w:val="00E118A1"/>
    <w:rsid w:val="00E118A3"/>
    <w:rsid w:val="00E11A7B"/>
    <w:rsid w:val="00E11A8C"/>
    <w:rsid w:val="00E11B92"/>
    <w:rsid w:val="00E11CAF"/>
    <w:rsid w:val="00E11E56"/>
    <w:rsid w:val="00E12937"/>
    <w:rsid w:val="00E132EE"/>
    <w:rsid w:val="00E13477"/>
    <w:rsid w:val="00E1353F"/>
    <w:rsid w:val="00E13741"/>
    <w:rsid w:val="00E13AA8"/>
    <w:rsid w:val="00E13D1F"/>
    <w:rsid w:val="00E13E24"/>
    <w:rsid w:val="00E1408A"/>
    <w:rsid w:val="00E140CF"/>
    <w:rsid w:val="00E14175"/>
    <w:rsid w:val="00E14213"/>
    <w:rsid w:val="00E14303"/>
    <w:rsid w:val="00E14495"/>
    <w:rsid w:val="00E1452E"/>
    <w:rsid w:val="00E14C19"/>
    <w:rsid w:val="00E14D8C"/>
    <w:rsid w:val="00E150F7"/>
    <w:rsid w:val="00E15E7E"/>
    <w:rsid w:val="00E15E95"/>
    <w:rsid w:val="00E1781A"/>
    <w:rsid w:val="00E17A20"/>
    <w:rsid w:val="00E17CA4"/>
    <w:rsid w:val="00E2007F"/>
    <w:rsid w:val="00E200E0"/>
    <w:rsid w:val="00E20170"/>
    <w:rsid w:val="00E201FA"/>
    <w:rsid w:val="00E20394"/>
    <w:rsid w:val="00E206D0"/>
    <w:rsid w:val="00E208FD"/>
    <w:rsid w:val="00E20944"/>
    <w:rsid w:val="00E217E9"/>
    <w:rsid w:val="00E21954"/>
    <w:rsid w:val="00E21A0D"/>
    <w:rsid w:val="00E21AF3"/>
    <w:rsid w:val="00E2205F"/>
    <w:rsid w:val="00E22693"/>
    <w:rsid w:val="00E2281D"/>
    <w:rsid w:val="00E23227"/>
    <w:rsid w:val="00E23577"/>
    <w:rsid w:val="00E23780"/>
    <w:rsid w:val="00E23867"/>
    <w:rsid w:val="00E23ED0"/>
    <w:rsid w:val="00E2450B"/>
    <w:rsid w:val="00E24678"/>
    <w:rsid w:val="00E24790"/>
    <w:rsid w:val="00E2479C"/>
    <w:rsid w:val="00E24956"/>
    <w:rsid w:val="00E249E9"/>
    <w:rsid w:val="00E24DE7"/>
    <w:rsid w:val="00E24E76"/>
    <w:rsid w:val="00E24E9A"/>
    <w:rsid w:val="00E2507F"/>
    <w:rsid w:val="00E2529C"/>
    <w:rsid w:val="00E252D1"/>
    <w:rsid w:val="00E252E0"/>
    <w:rsid w:val="00E255B9"/>
    <w:rsid w:val="00E25982"/>
    <w:rsid w:val="00E25C0C"/>
    <w:rsid w:val="00E25E1E"/>
    <w:rsid w:val="00E25F39"/>
    <w:rsid w:val="00E262E9"/>
    <w:rsid w:val="00E26C4D"/>
    <w:rsid w:val="00E26CBD"/>
    <w:rsid w:val="00E27543"/>
    <w:rsid w:val="00E276F3"/>
    <w:rsid w:val="00E27753"/>
    <w:rsid w:val="00E278BE"/>
    <w:rsid w:val="00E278DA"/>
    <w:rsid w:val="00E27B19"/>
    <w:rsid w:val="00E27BA1"/>
    <w:rsid w:val="00E27E82"/>
    <w:rsid w:val="00E3001B"/>
    <w:rsid w:val="00E30151"/>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A30"/>
    <w:rsid w:val="00E32BCD"/>
    <w:rsid w:val="00E32C21"/>
    <w:rsid w:val="00E32C7D"/>
    <w:rsid w:val="00E32D35"/>
    <w:rsid w:val="00E32F73"/>
    <w:rsid w:val="00E3332F"/>
    <w:rsid w:val="00E337D5"/>
    <w:rsid w:val="00E3395C"/>
    <w:rsid w:val="00E33CA9"/>
    <w:rsid w:val="00E33D85"/>
    <w:rsid w:val="00E33F9A"/>
    <w:rsid w:val="00E340F8"/>
    <w:rsid w:val="00E34279"/>
    <w:rsid w:val="00E34640"/>
    <w:rsid w:val="00E34760"/>
    <w:rsid w:val="00E347B0"/>
    <w:rsid w:val="00E34869"/>
    <w:rsid w:val="00E349CB"/>
    <w:rsid w:val="00E34FDE"/>
    <w:rsid w:val="00E35156"/>
    <w:rsid w:val="00E352D6"/>
    <w:rsid w:val="00E35577"/>
    <w:rsid w:val="00E355BC"/>
    <w:rsid w:val="00E356B8"/>
    <w:rsid w:val="00E35785"/>
    <w:rsid w:val="00E358A5"/>
    <w:rsid w:val="00E35A61"/>
    <w:rsid w:val="00E35D55"/>
    <w:rsid w:val="00E35E35"/>
    <w:rsid w:val="00E35EEC"/>
    <w:rsid w:val="00E3618B"/>
    <w:rsid w:val="00E36402"/>
    <w:rsid w:val="00E36B84"/>
    <w:rsid w:val="00E36CEF"/>
    <w:rsid w:val="00E37269"/>
    <w:rsid w:val="00E373C7"/>
    <w:rsid w:val="00E37594"/>
    <w:rsid w:val="00E37605"/>
    <w:rsid w:val="00E37628"/>
    <w:rsid w:val="00E37768"/>
    <w:rsid w:val="00E3787B"/>
    <w:rsid w:val="00E4001E"/>
    <w:rsid w:val="00E40047"/>
    <w:rsid w:val="00E400F8"/>
    <w:rsid w:val="00E401A9"/>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1A1"/>
    <w:rsid w:val="00E44245"/>
    <w:rsid w:val="00E449E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694"/>
    <w:rsid w:val="00E468B7"/>
    <w:rsid w:val="00E469F2"/>
    <w:rsid w:val="00E46EB3"/>
    <w:rsid w:val="00E46F65"/>
    <w:rsid w:val="00E472F2"/>
    <w:rsid w:val="00E473D4"/>
    <w:rsid w:val="00E47410"/>
    <w:rsid w:val="00E474F9"/>
    <w:rsid w:val="00E47947"/>
    <w:rsid w:val="00E479C3"/>
    <w:rsid w:val="00E47D70"/>
    <w:rsid w:val="00E47F0B"/>
    <w:rsid w:val="00E506B8"/>
    <w:rsid w:val="00E50735"/>
    <w:rsid w:val="00E50B4B"/>
    <w:rsid w:val="00E50E9C"/>
    <w:rsid w:val="00E51147"/>
    <w:rsid w:val="00E512C8"/>
    <w:rsid w:val="00E514C6"/>
    <w:rsid w:val="00E51552"/>
    <w:rsid w:val="00E517C0"/>
    <w:rsid w:val="00E51B7C"/>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62D"/>
    <w:rsid w:val="00E547D8"/>
    <w:rsid w:val="00E5501E"/>
    <w:rsid w:val="00E55108"/>
    <w:rsid w:val="00E553BC"/>
    <w:rsid w:val="00E555AE"/>
    <w:rsid w:val="00E55A1A"/>
    <w:rsid w:val="00E55CEC"/>
    <w:rsid w:val="00E5623A"/>
    <w:rsid w:val="00E5625C"/>
    <w:rsid w:val="00E56313"/>
    <w:rsid w:val="00E56419"/>
    <w:rsid w:val="00E56454"/>
    <w:rsid w:val="00E56581"/>
    <w:rsid w:val="00E5664E"/>
    <w:rsid w:val="00E56790"/>
    <w:rsid w:val="00E5682A"/>
    <w:rsid w:val="00E569B8"/>
    <w:rsid w:val="00E56E16"/>
    <w:rsid w:val="00E57199"/>
    <w:rsid w:val="00E57624"/>
    <w:rsid w:val="00E57879"/>
    <w:rsid w:val="00E57C4C"/>
    <w:rsid w:val="00E60296"/>
    <w:rsid w:val="00E603D4"/>
    <w:rsid w:val="00E606A2"/>
    <w:rsid w:val="00E60780"/>
    <w:rsid w:val="00E60A98"/>
    <w:rsid w:val="00E60CF4"/>
    <w:rsid w:val="00E61242"/>
    <w:rsid w:val="00E61870"/>
    <w:rsid w:val="00E61AE5"/>
    <w:rsid w:val="00E61D1A"/>
    <w:rsid w:val="00E6210A"/>
    <w:rsid w:val="00E621B6"/>
    <w:rsid w:val="00E62275"/>
    <w:rsid w:val="00E623AE"/>
    <w:rsid w:val="00E626AB"/>
    <w:rsid w:val="00E62BA5"/>
    <w:rsid w:val="00E62C1A"/>
    <w:rsid w:val="00E630FB"/>
    <w:rsid w:val="00E631F4"/>
    <w:rsid w:val="00E63215"/>
    <w:rsid w:val="00E63717"/>
    <w:rsid w:val="00E637BA"/>
    <w:rsid w:val="00E6387E"/>
    <w:rsid w:val="00E645E6"/>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914"/>
    <w:rsid w:val="00E67A79"/>
    <w:rsid w:val="00E67BBD"/>
    <w:rsid w:val="00E67F20"/>
    <w:rsid w:val="00E701C4"/>
    <w:rsid w:val="00E70728"/>
    <w:rsid w:val="00E70D0B"/>
    <w:rsid w:val="00E70DA6"/>
    <w:rsid w:val="00E71599"/>
    <w:rsid w:val="00E715B4"/>
    <w:rsid w:val="00E71EBC"/>
    <w:rsid w:val="00E720B3"/>
    <w:rsid w:val="00E72638"/>
    <w:rsid w:val="00E72962"/>
    <w:rsid w:val="00E72AEC"/>
    <w:rsid w:val="00E72AF8"/>
    <w:rsid w:val="00E72B47"/>
    <w:rsid w:val="00E732EF"/>
    <w:rsid w:val="00E73447"/>
    <w:rsid w:val="00E7365D"/>
    <w:rsid w:val="00E736BA"/>
    <w:rsid w:val="00E73700"/>
    <w:rsid w:val="00E73B24"/>
    <w:rsid w:val="00E73C84"/>
    <w:rsid w:val="00E74342"/>
    <w:rsid w:val="00E743B4"/>
    <w:rsid w:val="00E743E6"/>
    <w:rsid w:val="00E748EA"/>
    <w:rsid w:val="00E749DE"/>
    <w:rsid w:val="00E74A11"/>
    <w:rsid w:val="00E74A8B"/>
    <w:rsid w:val="00E74BA4"/>
    <w:rsid w:val="00E752D2"/>
    <w:rsid w:val="00E7542C"/>
    <w:rsid w:val="00E75512"/>
    <w:rsid w:val="00E7585D"/>
    <w:rsid w:val="00E759AA"/>
    <w:rsid w:val="00E75A4A"/>
    <w:rsid w:val="00E761B9"/>
    <w:rsid w:val="00E766C5"/>
    <w:rsid w:val="00E7670D"/>
    <w:rsid w:val="00E767B3"/>
    <w:rsid w:val="00E76EBF"/>
    <w:rsid w:val="00E7725A"/>
    <w:rsid w:val="00E77CE8"/>
    <w:rsid w:val="00E77E54"/>
    <w:rsid w:val="00E77EA4"/>
    <w:rsid w:val="00E8002D"/>
    <w:rsid w:val="00E8014F"/>
    <w:rsid w:val="00E804AD"/>
    <w:rsid w:val="00E80946"/>
    <w:rsid w:val="00E80B8A"/>
    <w:rsid w:val="00E80BBD"/>
    <w:rsid w:val="00E80C52"/>
    <w:rsid w:val="00E80C8A"/>
    <w:rsid w:val="00E8118E"/>
    <w:rsid w:val="00E816F6"/>
    <w:rsid w:val="00E81974"/>
    <w:rsid w:val="00E81F08"/>
    <w:rsid w:val="00E81FAC"/>
    <w:rsid w:val="00E82799"/>
    <w:rsid w:val="00E82B07"/>
    <w:rsid w:val="00E82F9E"/>
    <w:rsid w:val="00E834BA"/>
    <w:rsid w:val="00E837AB"/>
    <w:rsid w:val="00E83C75"/>
    <w:rsid w:val="00E83D81"/>
    <w:rsid w:val="00E83E9E"/>
    <w:rsid w:val="00E842D6"/>
    <w:rsid w:val="00E84473"/>
    <w:rsid w:val="00E845CD"/>
    <w:rsid w:val="00E84A8B"/>
    <w:rsid w:val="00E8522F"/>
    <w:rsid w:val="00E85339"/>
    <w:rsid w:val="00E8543C"/>
    <w:rsid w:val="00E85A76"/>
    <w:rsid w:val="00E85DA3"/>
    <w:rsid w:val="00E85DFF"/>
    <w:rsid w:val="00E86095"/>
    <w:rsid w:val="00E8618D"/>
    <w:rsid w:val="00E8658E"/>
    <w:rsid w:val="00E865C7"/>
    <w:rsid w:val="00E8680E"/>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CD9"/>
    <w:rsid w:val="00E92F16"/>
    <w:rsid w:val="00E931F2"/>
    <w:rsid w:val="00E935EF"/>
    <w:rsid w:val="00E93732"/>
    <w:rsid w:val="00E93762"/>
    <w:rsid w:val="00E93B3E"/>
    <w:rsid w:val="00E93BC6"/>
    <w:rsid w:val="00E93E38"/>
    <w:rsid w:val="00E93EBF"/>
    <w:rsid w:val="00E95012"/>
    <w:rsid w:val="00E95323"/>
    <w:rsid w:val="00E95DB7"/>
    <w:rsid w:val="00E9656A"/>
    <w:rsid w:val="00E965AC"/>
    <w:rsid w:val="00E96D76"/>
    <w:rsid w:val="00E96FCF"/>
    <w:rsid w:val="00E97198"/>
    <w:rsid w:val="00E971D1"/>
    <w:rsid w:val="00E971F7"/>
    <w:rsid w:val="00E97312"/>
    <w:rsid w:val="00E975E9"/>
    <w:rsid w:val="00E97775"/>
    <w:rsid w:val="00E979D6"/>
    <w:rsid w:val="00E97A8A"/>
    <w:rsid w:val="00EA0180"/>
    <w:rsid w:val="00EA083E"/>
    <w:rsid w:val="00EA0953"/>
    <w:rsid w:val="00EA0A26"/>
    <w:rsid w:val="00EA0A7D"/>
    <w:rsid w:val="00EA0ACC"/>
    <w:rsid w:val="00EA0D69"/>
    <w:rsid w:val="00EA0D8A"/>
    <w:rsid w:val="00EA0DE5"/>
    <w:rsid w:val="00EA0DF0"/>
    <w:rsid w:val="00EA1265"/>
    <w:rsid w:val="00EA13BB"/>
    <w:rsid w:val="00EA19CE"/>
    <w:rsid w:val="00EA1B3F"/>
    <w:rsid w:val="00EA1F47"/>
    <w:rsid w:val="00EA249A"/>
    <w:rsid w:val="00EA276D"/>
    <w:rsid w:val="00EA289B"/>
    <w:rsid w:val="00EA2AE7"/>
    <w:rsid w:val="00EA2EF0"/>
    <w:rsid w:val="00EA308A"/>
    <w:rsid w:val="00EA34D8"/>
    <w:rsid w:val="00EA35B6"/>
    <w:rsid w:val="00EA3773"/>
    <w:rsid w:val="00EA38BC"/>
    <w:rsid w:val="00EA3BC4"/>
    <w:rsid w:val="00EA3E19"/>
    <w:rsid w:val="00EA3E33"/>
    <w:rsid w:val="00EA3FB2"/>
    <w:rsid w:val="00EA414E"/>
    <w:rsid w:val="00EA4662"/>
    <w:rsid w:val="00EA49BF"/>
    <w:rsid w:val="00EA504D"/>
    <w:rsid w:val="00EA5136"/>
    <w:rsid w:val="00EA5256"/>
    <w:rsid w:val="00EA52D7"/>
    <w:rsid w:val="00EA5357"/>
    <w:rsid w:val="00EA54B6"/>
    <w:rsid w:val="00EA5643"/>
    <w:rsid w:val="00EA5782"/>
    <w:rsid w:val="00EA57CF"/>
    <w:rsid w:val="00EA5BE2"/>
    <w:rsid w:val="00EA5CA1"/>
    <w:rsid w:val="00EA5D3D"/>
    <w:rsid w:val="00EA5DC4"/>
    <w:rsid w:val="00EA5FDC"/>
    <w:rsid w:val="00EA5FEC"/>
    <w:rsid w:val="00EA60F8"/>
    <w:rsid w:val="00EA61B3"/>
    <w:rsid w:val="00EA62D6"/>
    <w:rsid w:val="00EA66B5"/>
    <w:rsid w:val="00EA6C5E"/>
    <w:rsid w:val="00EA6F6C"/>
    <w:rsid w:val="00EA78A5"/>
    <w:rsid w:val="00EA7D14"/>
    <w:rsid w:val="00EB00CA"/>
    <w:rsid w:val="00EB0C20"/>
    <w:rsid w:val="00EB0E3E"/>
    <w:rsid w:val="00EB1285"/>
    <w:rsid w:val="00EB1596"/>
    <w:rsid w:val="00EB1829"/>
    <w:rsid w:val="00EB1C5B"/>
    <w:rsid w:val="00EB20FA"/>
    <w:rsid w:val="00EB20FD"/>
    <w:rsid w:val="00EB23F3"/>
    <w:rsid w:val="00EB250C"/>
    <w:rsid w:val="00EB2B66"/>
    <w:rsid w:val="00EB2CBE"/>
    <w:rsid w:val="00EB31A7"/>
    <w:rsid w:val="00EB329E"/>
    <w:rsid w:val="00EB33E0"/>
    <w:rsid w:val="00EB3A61"/>
    <w:rsid w:val="00EB3B61"/>
    <w:rsid w:val="00EB412D"/>
    <w:rsid w:val="00EB4298"/>
    <w:rsid w:val="00EB4865"/>
    <w:rsid w:val="00EB4CD1"/>
    <w:rsid w:val="00EB4F48"/>
    <w:rsid w:val="00EB5828"/>
    <w:rsid w:val="00EB5E61"/>
    <w:rsid w:val="00EB5F51"/>
    <w:rsid w:val="00EB60D9"/>
    <w:rsid w:val="00EB6184"/>
    <w:rsid w:val="00EB6246"/>
    <w:rsid w:val="00EB637C"/>
    <w:rsid w:val="00EB6535"/>
    <w:rsid w:val="00EB692F"/>
    <w:rsid w:val="00EB69E5"/>
    <w:rsid w:val="00EB75DC"/>
    <w:rsid w:val="00EC04F9"/>
    <w:rsid w:val="00EC054E"/>
    <w:rsid w:val="00EC056E"/>
    <w:rsid w:val="00EC07DA"/>
    <w:rsid w:val="00EC0CC1"/>
    <w:rsid w:val="00EC1046"/>
    <w:rsid w:val="00EC1100"/>
    <w:rsid w:val="00EC13A4"/>
    <w:rsid w:val="00EC1445"/>
    <w:rsid w:val="00EC1565"/>
    <w:rsid w:val="00EC162C"/>
    <w:rsid w:val="00EC16B3"/>
    <w:rsid w:val="00EC261C"/>
    <w:rsid w:val="00EC2DC9"/>
    <w:rsid w:val="00EC33F4"/>
    <w:rsid w:val="00EC36AA"/>
    <w:rsid w:val="00EC3949"/>
    <w:rsid w:val="00EC394E"/>
    <w:rsid w:val="00EC3BF1"/>
    <w:rsid w:val="00EC437E"/>
    <w:rsid w:val="00EC46B2"/>
    <w:rsid w:val="00EC478C"/>
    <w:rsid w:val="00EC48C6"/>
    <w:rsid w:val="00EC49B4"/>
    <w:rsid w:val="00EC4A35"/>
    <w:rsid w:val="00EC4A5E"/>
    <w:rsid w:val="00EC4AC8"/>
    <w:rsid w:val="00EC4C3D"/>
    <w:rsid w:val="00EC4F38"/>
    <w:rsid w:val="00EC50A0"/>
    <w:rsid w:val="00EC53E9"/>
    <w:rsid w:val="00EC55C5"/>
    <w:rsid w:val="00EC5AD7"/>
    <w:rsid w:val="00EC5E72"/>
    <w:rsid w:val="00EC6132"/>
    <w:rsid w:val="00EC628B"/>
    <w:rsid w:val="00EC67A9"/>
    <w:rsid w:val="00EC6C32"/>
    <w:rsid w:val="00EC6F08"/>
    <w:rsid w:val="00EC71B8"/>
    <w:rsid w:val="00EC74D9"/>
    <w:rsid w:val="00EC7A3B"/>
    <w:rsid w:val="00EC7A51"/>
    <w:rsid w:val="00EC7D38"/>
    <w:rsid w:val="00ED012C"/>
    <w:rsid w:val="00ED014A"/>
    <w:rsid w:val="00ED01E6"/>
    <w:rsid w:val="00ED0241"/>
    <w:rsid w:val="00ED03FD"/>
    <w:rsid w:val="00ED0A05"/>
    <w:rsid w:val="00ED0D48"/>
    <w:rsid w:val="00ED0EA3"/>
    <w:rsid w:val="00ED1307"/>
    <w:rsid w:val="00ED1CCE"/>
    <w:rsid w:val="00ED1E43"/>
    <w:rsid w:val="00ED205C"/>
    <w:rsid w:val="00ED218C"/>
    <w:rsid w:val="00ED2738"/>
    <w:rsid w:val="00ED29B8"/>
    <w:rsid w:val="00ED2B03"/>
    <w:rsid w:val="00ED2BC4"/>
    <w:rsid w:val="00ED2C27"/>
    <w:rsid w:val="00ED2E8A"/>
    <w:rsid w:val="00ED3126"/>
    <w:rsid w:val="00ED33C0"/>
    <w:rsid w:val="00ED3706"/>
    <w:rsid w:val="00ED398F"/>
    <w:rsid w:val="00ED399A"/>
    <w:rsid w:val="00ED3C18"/>
    <w:rsid w:val="00ED3DEA"/>
    <w:rsid w:val="00ED3F66"/>
    <w:rsid w:val="00ED3FF5"/>
    <w:rsid w:val="00ED43BA"/>
    <w:rsid w:val="00ED5817"/>
    <w:rsid w:val="00ED6333"/>
    <w:rsid w:val="00ED6461"/>
    <w:rsid w:val="00ED6463"/>
    <w:rsid w:val="00ED6537"/>
    <w:rsid w:val="00ED653F"/>
    <w:rsid w:val="00ED661A"/>
    <w:rsid w:val="00ED66C5"/>
    <w:rsid w:val="00ED679B"/>
    <w:rsid w:val="00ED6C9A"/>
    <w:rsid w:val="00ED6ED4"/>
    <w:rsid w:val="00ED77DA"/>
    <w:rsid w:val="00ED7A22"/>
    <w:rsid w:val="00ED7A8D"/>
    <w:rsid w:val="00ED7BEE"/>
    <w:rsid w:val="00ED7E6B"/>
    <w:rsid w:val="00ED7E6F"/>
    <w:rsid w:val="00EE0105"/>
    <w:rsid w:val="00EE02C5"/>
    <w:rsid w:val="00EE03B4"/>
    <w:rsid w:val="00EE03C4"/>
    <w:rsid w:val="00EE0778"/>
    <w:rsid w:val="00EE0851"/>
    <w:rsid w:val="00EE099E"/>
    <w:rsid w:val="00EE09A2"/>
    <w:rsid w:val="00EE0BD5"/>
    <w:rsid w:val="00EE0D83"/>
    <w:rsid w:val="00EE1254"/>
    <w:rsid w:val="00EE1380"/>
    <w:rsid w:val="00EE1542"/>
    <w:rsid w:val="00EE16A0"/>
    <w:rsid w:val="00EE16F5"/>
    <w:rsid w:val="00EE1B1E"/>
    <w:rsid w:val="00EE1B94"/>
    <w:rsid w:val="00EE2035"/>
    <w:rsid w:val="00EE2799"/>
    <w:rsid w:val="00EE2969"/>
    <w:rsid w:val="00EE2A60"/>
    <w:rsid w:val="00EE2EA2"/>
    <w:rsid w:val="00EE2EF3"/>
    <w:rsid w:val="00EE2F45"/>
    <w:rsid w:val="00EE307E"/>
    <w:rsid w:val="00EE3590"/>
    <w:rsid w:val="00EE3623"/>
    <w:rsid w:val="00EE3B30"/>
    <w:rsid w:val="00EE3CA6"/>
    <w:rsid w:val="00EE3CF1"/>
    <w:rsid w:val="00EE3E3A"/>
    <w:rsid w:val="00EE4220"/>
    <w:rsid w:val="00EE446E"/>
    <w:rsid w:val="00EE4C3D"/>
    <w:rsid w:val="00EE5009"/>
    <w:rsid w:val="00EE54A9"/>
    <w:rsid w:val="00EE56A1"/>
    <w:rsid w:val="00EE5A92"/>
    <w:rsid w:val="00EE5AED"/>
    <w:rsid w:val="00EE5C69"/>
    <w:rsid w:val="00EE5E1E"/>
    <w:rsid w:val="00EE5FC3"/>
    <w:rsid w:val="00EE6066"/>
    <w:rsid w:val="00EE6296"/>
    <w:rsid w:val="00EE62E5"/>
    <w:rsid w:val="00EE641C"/>
    <w:rsid w:val="00EE64E5"/>
    <w:rsid w:val="00EE678B"/>
    <w:rsid w:val="00EE6A92"/>
    <w:rsid w:val="00EE737B"/>
    <w:rsid w:val="00EE7393"/>
    <w:rsid w:val="00EE73E2"/>
    <w:rsid w:val="00EE77E2"/>
    <w:rsid w:val="00EE790C"/>
    <w:rsid w:val="00EE7A25"/>
    <w:rsid w:val="00EE7A80"/>
    <w:rsid w:val="00EF0337"/>
    <w:rsid w:val="00EF03E7"/>
    <w:rsid w:val="00EF09C7"/>
    <w:rsid w:val="00EF0AB7"/>
    <w:rsid w:val="00EF0C3D"/>
    <w:rsid w:val="00EF1B40"/>
    <w:rsid w:val="00EF1B68"/>
    <w:rsid w:val="00EF1C1A"/>
    <w:rsid w:val="00EF2031"/>
    <w:rsid w:val="00EF2948"/>
    <w:rsid w:val="00EF2A6E"/>
    <w:rsid w:val="00EF2B17"/>
    <w:rsid w:val="00EF2BE6"/>
    <w:rsid w:val="00EF2E79"/>
    <w:rsid w:val="00EF38FF"/>
    <w:rsid w:val="00EF3EEF"/>
    <w:rsid w:val="00EF3EFA"/>
    <w:rsid w:val="00EF4036"/>
    <w:rsid w:val="00EF4B3E"/>
    <w:rsid w:val="00EF4B89"/>
    <w:rsid w:val="00EF4BDB"/>
    <w:rsid w:val="00EF4D24"/>
    <w:rsid w:val="00EF4F16"/>
    <w:rsid w:val="00EF4F60"/>
    <w:rsid w:val="00EF55B0"/>
    <w:rsid w:val="00EF5629"/>
    <w:rsid w:val="00EF5C75"/>
    <w:rsid w:val="00EF5C8A"/>
    <w:rsid w:val="00EF5CD7"/>
    <w:rsid w:val="00EF5E02"/>
    <w:rsid w:val="00EF5E5D"/>
    <w:rsid w:val="00EF5E99"/>
    <w:rsid w:val="00EF6268"/>
    <w:rsid w:val="00EF6461"/>
    <w:rsid w:val="00EF687D"/>
    <w:rsid w:val="00EF68C9"/>
    <w:rsid w:val="00EF6D22"/>
    <w:rsid w:val="00EF6E80"/>
    <w:rsid w:val="00EF7095"/>
    <w:rsid w:val="00EF7206"/>
    <w:rsid w:val="00EF7378"/>
    <w:rsid w:val="00EF73C5"/>
    <w:rsid w:val="00EF744E"/>
    <w:rsid w:val="00EF7A43"/>
    <w:rsid w:val="00EF7DCF"/>
    <w:rsid w:val="00EF7E27"/>
    <w:rsid w:val="00EF7F2B"/>
    <w:rsid w:val="00EF7FCB"/>
    <w:rsid w:val="00F00187"/>
    <w:rsid w:val="00F007C8"/>
    <w:rsid w:val="00F00CF2"/>
    <w:rsid w:val="00F015E1"/>
    <w:rsid w:val="00F01D80"/>
    <w:rsid w:val="00F01D8B"/>
    <w:rsid w:val="00F01F2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358"/>
    <w:rsid w:val="00F03956"/>
    <w:rsid w:val="00F03B4B"/>
    <w:rsid w:val="00F03BF1"/>
    <w:rsid w:val="00F03CCD"/>
    <w:rsid w:val="00F03E43"/>
    <w:rsid w:val="00F03EBA"/>
    <w:rsid w:val="00F040A1"/>
    <w:rsid w:val="00F041E0"/>
    <w:rsid w:val="00F0425C"/>
    <w:rsid w:val="00F044E5"/>
    <w:rsid w:val="00F0453B"/>
    <w:rsid w:val="00F0469C"/>
    <w:rsid w:val="00F0476A"/>
    <w:rsid w:val="00F049EB"/>
    <w:rsid w:val="00F04A6F"/>
    <w:rsid w:val="00F04D8C"/>
    <w:rsid w:val="00F04EB7"/>
    <w:rsid w:val="00F050D8"/>
    <w:rsid w:val="00F0558C"/>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B85"/>
    <w:rsid w:val="00F07C13"/>
    <w:rsid w:val="00F1053A"/>
    <w:rsid w:val="00F1073C"/>
    <w:rsid w:val="00F10D1D"/>
    <w:rsid w:val="00F10D60"/>
    <w:rsid w:val="00F10D79"/>
    <w:rsid w:val="00F11597"/>
    <w:rsid w:val="00F11598"/>
    <w:rsid w:val="00F1161D"/>
    <w:rsid w:val="00F11AD2"/>
    <w:rsid w:val="00F12064"/>
    <w:rsid w:val="00F12119"/>
    <w:rsid w:val="00F121A7"/>
    <w:rsid w:val="00F12451"/>
    <w:rsid w:val="00F1262A"/>
    <w:rsid w:val="00F12A03"/>
    <w:rsid w:val="00F12BF7"/>
    <w:rsid w:val="00F12D81"/>
    <w:rsid w:val="00F12E2F"/>
    <w:rsid w:val="00F12E54"/>
    <w:rsid w:val="00F1382C"/>
    <w:rsid w:val="00F139C6"/>
    <w:rsid w:val="00F139F5"/>
    <w:rsid w:val="00F13BE0"/>
    <w:rsid w:val="00F13C30"/>
    <w:rsid w:val="00F13DCB"/>
    <w:rsid w:val="00F13ECB"/>
    <w:rsid w:val="00F1408C"/>
    <w:rsid w:val="00F141F3"/>
    <w:rsid w:val="00F1422D"/>
    <w:rsid w:val="00F149C5"/>
    <w:rsid w:val="00F14C90"/>
    <w:rsid w:val="00F14D18"/>
    <w:rsid w:val="00F14F14"/>
    <w:rsid w:val="00F152E8"/>
    <w:rsid w:val="00F15895"/>
    <w:rsid w:val="00F158C6"/>
    <w:rsid w:val="00F15B31"/>
    <w:rsid w:val="00F15F2F"/>
    <w:rsid w:val="00F16109"/>
    <w:rsid w:val="00F16174"/>
    <w:rsid w:val="00F161C2"/>
    <w:rsid w:val="00F163D9"/>
    <w:rsid w:val="00F1649D"/>
    <w:rsid w:val="00F16842"/>
    <w:rsid w:val="00F168FB"/>
    <w:rsid w:val="00F16DA4"/>
    <w:rsid w:val="00F16E6F"/>
    <w:rsid w:val="00F16F48"/>
    <w:rsid w:val="00F1761F"/>
    <w:rsid w:val="00F177FD"/>
    <w:rsid w:val="00F17B1E"/>
    <w:rsid w:val="00F2000C"/>
    <w:rsid w:val="00F20327"/>
    <w:rsid w:val="00F203CF"/>
    <w:rsid w:val="00F205C3"/>
    <w:rsid w:val="00F208FF"/>
    <w:rsid w:val="00F209E1"/>
    <w:rsid w:val="00F20A0F"/>
    <w:rsid w:val="00F20A6E"/>
    <w:rsid w:val="00F20B3B"/>
    <w:rsid w:val="00F20BA9"/>
    <w:rsid w:val="00F20BF5"/>
    <w:rsid w:val="00F20C3E"/>
    <w:rsid w:val="00F20E22"/>
    <w:rsid w:val="00F20FE2"/>
    <w:rsid w:val="00F211E7"/>
    <w:rsid w:val="00F2128F"/>
    <w:rsid w:val="00F212CE"/>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8EF"/>
    <w:rsid w:val="00F239A8"/>
    <w:rsid w:val="00F24237"/>
    <w:rsid w:val="00F2453F"/>
    <w:rsid w:val="00F24DD0"/>
    <w:rsid w:val="00F24E77"/>
    <w:rsid w:val="00F24F7C"/>
    <w:rsid w:val="00F250A4"/>
    <w:rsid w:val="00F25312"/>
    <w:rsid w:val="00F25726"/>
    <w:rsid w:val="00F25A14"/>
    <w:rsid w:val="00F25DB1"/>
    <w:rsid w:val="00F26411"/>
    <w:rsid w:val="00F27036"/>
    <w:rsid w:val="00F27562"/>
    <w:rsid w:val="00F275F6"/>
    <w:rsid w:val="00F276E8"/>
    <w:rsid w:val="00F279D2"/>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3FB"/>
    <w:rsid w:val="00F324DD"/>
    <w:rsid w:val="00F32818"/>
    <w:rsid w:val="00F328B1"/>
    <w:rsid w:val="00F32948"/>
    <w:rsid w:val="00F32CB3"/>
    <w:rsid w:val="00F32F8E"/>
    <w:rsid w:val="00F3302B"/>
    <w:rsid w:val="00F3358E"/>
    <w:rsid w:val="00F3363B"/>
    <w:rsid w:val="00F33660"/>
    <w:rsid w:val="00F33823"/>
    <w:rsid w:val="00F33997"/>
    <w:rsid w:val="00F34313"/>
    <w:rsid w:val="00F34610"/>
    <w:rsid w:val="00F349A0"/>
    <w:rsid w:val="00F34A5F"/>
    <w:rsid w:val="00F34D6F"/>
    <w:rsid w:val="00F34E74"/>
    <w:rsid w:val="00F35464"/>
    <w:rsid w:val="00F35551"/>
    <w:rsid w:val="00F3578A"/>
    <w:rsid w:val="00F35DC6"/>
    <w:rsid w:val="00F3616C"/>
    <w:rsid w:val="00F3624F"/>
    <w:rsid w:val="00F36771"/>
    <w:rsid w:val="00F36EA5"/>
    <w:rsid w:val="00F36FE1"/>
    <w:rsid w:val="00F37383"/>
    <w:rsid w:val="00F374AD"/>
    <w:rsid w:val="00F37590"/>
    <w:rsid w:val="00F3797C"/>
    <w:rsid w:val="00F37BFE"/>
    <w:rsid w:val="00F400C1"/>
    <w:rsid w:val="00F4014C"/>
    <w:rsid w:val="00F4038A"/>
    <w:rsid w:val="00F405EF"/>
    <w:rsid w:val="00F40697"/>
    <w:rsid w:val="00F40698"/>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955"/>
    <w:rsid w:val="00F429F5"/>
    <w:rsid w:val="00F43190"/>
    <w:rsid w:val="00F43401"/>
    <w:rsid w:val="00F43628"/>
    <w:rsid w:val="00F43741"/>
    <w:rsid w:val="00F43831"/>
    <w:rsid w:val="00F43AC0"/>
    <w:rsid w:val="00F43C6A"/>
    <w:rsid w:val="00F448C7"/>
    <w:rsid w:val="00F4496F"/>
    <w:rsid w:val="00F44A21"/>
    <w:rsid w:val="00F44AA0"/>
    <w:rsid w:val="00F44B74"/>
    <w:rsid w:val="00F44EAE"/>
    <w:rsid w:val="00F4502B"/>
    <w:rsid w:val="00F4528F"/>
    <w:rsid w:val="00F4533F"/>
    <w:rsid w:val="00F4572B"/>
    <w:rsid w:val="00F4597F"/>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1045"/>
    <w:rsid w:val="00F510E3"/>
    <w:rsid w:val="00F51743"/>
    <w:rsid w:val="00F51784"/>
    <w:rsid w:val="00F51980"/>
    <w:rsid w:val="00F51BB3"/>
    <w:rsid w:val="00F51BCE"/>
    <w:rsid w:val="00F51EFB"/>
    <w:rsid w:val="00F52305"/>
    <w:rsid w:val="00F52430"/>
    <w:rsid w:val="00F52487"/>
    <w:rsid w:val="00F52863"/>
    <w:rsid w:val="00F528C9"/>
    <w:rsid w:val="00F52AA8"/>
    <w:rsid w:val="00F52B0F"/>
    <w:rsid w:val="00F52B60"/>
    <w:rsid w:val="00F52C77"/>
    <w:rsid w:val="00F52DD0"/>
    <w:rsid w:val="00F52F23"/>
    <w:rsid w:val="00F5301E"/>
    <w:rsid w:val="00F534A8"/>
    <w:rsid w:val="00F5352E"/>
    <w:rsid w:val="00F5360F"/>
    <w:rsid w:val="00F53AED"/>
    <w:rsid w:val="00F53C1D"/>
    <w:rsid w:val="00F53CB8"/>
    <w:rsid w:val="00F53D60"/>
    <w:rsid w:val="00F54080"/>
    <w:rsid w:val="00F54151"/>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57E70"/>
    <w:rsid w:val="00F600DC"/>
    <w:rsid w:val="00F602F7"/>
    <w:rsid w:val="00F602FA"/>
    <w:rsid w:val="00F60527"/>
    <w:rsid w:val="00F605B2"/>
    <w:rsid w:val="00F605B3"/>
    <w:rsid w:val="00F60BE9"/>
    <w:rsid w:val="00F612AD"/>
    <w:rsid w:val="00F61403"/>
    <w:rsid w:val="00F615B5"/>
    <w:rsid w:val="00F61BD7"/>
    <w:rsid w:val="00F61E32"/>
    <w:rsid w:val="00F62066"/>
    <w:rsid w:val="00F620CE"/>
    <w:rsid w:val="00F62790"/>
    <w:rsid w:val="00F62A0F"/>
    <w:rsid w:val="00F6324D"/>
    <w:rsid w:val="00F63595"/>
    <w:rsid w:val="00F63AAF"/>
    <w:rsid w:val="00F63BC2"/>
    <w:rsid w:val="00F63D27"/>
    <w:rsid w:val="00F6464C"/>
    <w:rsid w:val="00F64D8D"/>
    <w:rsid w:val="00F64F4E"/>
    <w:rsid w:val="00F64FD6"/>
    <w:rsid w:val="00F650B9"/>
    <w:rsid w:val="00F6522F"/>
    <w:rsid w:val="00F653E6"/>
    <w:rsid w:val="00F65662"/>
    <w:rsid w:val="00F659A9"/>
    <w:rsid w:val="00F659BC"/>
    <w:rsid w:val="00F65B49"/>
    <w:rsid w:val="00F65BDC"/>
    <w:rsid w:val="00F66532"/>
    <w:rsid w:val="00F66542"/>
    <w:rsid w:val="00F6660D"/>
    <w:rsid w:val="00F6676E"/>
    <w:rsid w:val="00F6687D"/>
    <w:rsid w:val="00F66BE1"/>
    <w:rsid w:val="00F66CB6"/>
    <w:rsid w:val="00F671B1"/>
    <w:rsid w:val="00F67270"/>
    <w:rsid w:val="00F673B8"/>
    <w:rsid w:val="00F6756B"/>
    <w:rsid w:val="00F675BE"/>
    <w:rsid w:val="00F67ACB"/>
    <w:rsid w:val="00F67AF1"/>
    <w:rsid w:val="00F70187"/>
    <w:rsid w:val="00F701C5"/>
    <w:rsid w:val="00F70410"/>
    <w:rsid w:val="00F70487"/>
    <w:rsid w:val="00F706E8"/>
    <w:rsid w:val="00F70826"/>
    <w:rsid w:val="00F70A27"/>
    <w:rsid w:val="00F70A4E"/>
    <w:rsid w:val="00F70A55"/>
    <w:rsid w:val="00F70E36"/>
    <w:rsid w:val="00F7135A"/>
    <w:rsid w:val="00F71408"/>
    <w:rsid w:val="00F71681"/>
    <w:rsid w:val="00F71883"/>
    <w:rsid w:val="00F724BC"/>
    <w:rsid w:val="00F724D7"/>
    <w:rsid w:val="00F72B20"/>
    <w:rsid w:val="00F731A6"/>
    <w:rsid w:val="00F73DBA"/>
    <w:rsid w:val="00F73DD2"/>
    <w:rsid w:val="00F73F99"/>
    <w:rsid w:val="00F74199"/>
    <w:rsid w:val="00F74864"/>
    <w:rsid w:val="00F74BD4"/>
    <w:rsid w:val="00F7511E"/>
    <w:rsid w:val="00F75629"/>
    <w:rsid w:val="00F75B41"/>
    <w:rsid w:val="00F75D35"/>
    <w:rsid w:val="00F75D8E"/>
    <w:rsid w:val="00F75D96"/>
    <w:rsid w:val="00F75FB9"/>
    <w:rsid w:val="00F76135"/>
    <w:rsid w:val="00F763A2"/>
    <w:rsid w:val="00F7658F"/>
    <w:rsid w:val="00F76753"/>
    <w:rsid w:val="00F76846"/>
    <w:rsid w:val="00F76FB0"/>
    <w:rsid w:val="00F772CB"/>
    <w:rsid w:val="00F77F27"/>
    <w:rsid w:val="00F802B7"/>
    <w:rsid w:val="00F811B6"/>
    <w:rsid w:val="00F812B3"/>
    <w:rsid w:val="00F814D1"/>
    <w:rsid w:val="00F816B8"/>
    <w:rsid w:val="00F8177F"/>
    <w:rsid w:val="00F81A1D"/>
    <w:rsid w:val="00F81A89"/>
    <w:rsid w:val="00F81BD7"/>
    <w:rsid w:val="00F81C6B"/>
    <w:rsid w:val="00F81D1B"/>
    <w:rsid w:val="00F81E8D"/>
    <w:rsid w:val="00F81EC4"/>
    <w:rsid w:val="00F82147"/>
    <w:rsid w:val="00F82532"/>
    <w:rsid w:val="00F82B0F"/>
    <w:rsid w:val="00F82D47"/>
    <w:rsid w:val="00F83955"/>
    <w:rsid w:val="00F83C4C"/>
    <w:rsid w:val="00F847BE"/>
    <w:rsid w:val="00F849D3"/>
    <w:rsid w:val="00F85293"/>
    <w:rsid w:val="00F85452"/>
    <w:rsid w:val="00F8566B"/>
    <w:rsid w:val="00F856FA"/>
    <w:rsid w:val="00F85A88"/>
    <w:rsid w:val="00F85ABB"/>
    <w:rsid w:val="00F86423"/>
    <w:rsid w:val="00F86D79"/>
    <w:rsid w:val="00F876E3"/>
    <w:rsid w:val="00F879B2"/>
    <w:rsid w:val="00F879CA"/>
    <w:rsid w:val="00F879D2"/>
    <w:rsid w:val="00F87B0F"/>
    <w:rsid w:val="00F87C2A"/>
    <w:rsid w:val="00F87C57"/>
    <w:rsid w:val="00F87CC6"/>
    <w:rsid w:val="00F9012D"/>
    <w:rsid w:val="00F90221"/>
    <w:rsid w:val="00F90340"/>
    <w:rsid w:val="00F9035F"/>
    <w:rsid w:val="00F904FE"/>
    <w:rsid w:val="00F9069A"/>
    <w:rsid w:val="00F90AF9"/>
    <w:rsid w:val="00F90BE9"/>
    <w:rsid w:val="00F910F1"/>
    <w:rsid w:val="00F910F9"/>
    <w:rsid w:val="00F9125C"/>
    <w:rsid w:val="00F9159B"/>
    <w:rsid w:val="00F91697"/>
    <w:rsid w:val="00F91B3A"/>
    <w:rsid w:val="00F92046"/>
    <w:rsid w:val="00F9207D"/>
    <w:rsid w:val="00F9249C"/>
    <w:rsid w:val="00F927A8"/>
    <w:rsid w:val="00F92D46"/>
    <w:rsid w:val="00F92E99"/>
    <w:rsid w:val="00F930C5"/>
    <w:rsid w:val="00F93192"/>
    <w:rsid w:val="00F93440"/>
    <w:rsid w:val="00F93516"/>
    <w:rsid w:val="00F9358D"/>
    <w:rsid w:val="00F93AA6"/>
    <w:rsid w:val="00F93BCD"/>
    <w:rsid w:val="00F93C20"/>
    <w:rsid w:val="00F93C45"/>
    <w:rsid w:val="00F93DF3"/>
    <w:rsid w:val="00F93E69"/>
    <w:rsid w:val="00F940EE"/>
    <w:rsid w:val="00F94329"/>
    <w:rsid w:val="00F94395"/>
    <w:rsid w:val="00F949E5"/>
    <w:rsid w:val="00F94BB2"/>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08A"/>
    <w:rsid w:val="00F97305"/>
    <w:rsid w:val="00F97360"/>
    <w:rsid w:val="00F9738D"/>
    <w:rsid w:val="00F97CDE"/>
    <w:rsid w:val="00F97F6D"/>
    <w:rsid w:val="00FA0024"/>
    <w:rsid w:val="00FA0123"/>
    <w:rsid w:val="00FA0367"/>
    <w:rsid w:val="00FA04A7"/>
    <w:rsid w:val="00FA04E4"/>
    <w:rsid w:val="00FA07CF"/>
    <w:rsid w:val="00FA09AA"/>
    <w:rsid w:val="00FA10E2"/>
    <w:rsid w:val="00FA1120"/>
    <w:rsid w:val="00FA1334"/>
    <w:rsid w:val="00FA13B4"/>
    <w:rsid w:val="00FA189D"/>
    <w:rsid w:val="00FA198F"/>
    <w:rsid w:val="00FA19C7"/>
    <w:rsid w:val="00FA1F7E"/>
    <w:rsid w:val="00FA235C"/>
    <w:rsid w:val="00FA257D"/>
    <w:rsid w:val="00FA2AD5"/>
    <w:rsid w:val="00FA3256"/>
    <w:rsid w:val="00FA336E"/>
    <w:rsid w:val="00FA3407"/>
    <w:rsid w:val="00FA344B"/>
    <w:rsid w:val="00FA36B6"/>
    <w:rsid w:val="00FA3A95"/>
    <w:rsid w:val="00FA3FEB"/>
    <w:rsid w:val="00FA42EA"/>
    <w:rsid w:val="00FA4723"/>
    <w:rsid w:val="00FA5302"/>
    <w:rsid w:val="00FA54A8"/>
    <w:rsid w:val="00FA5764"/>
    <w:rsid w:val="00FA57A9"/>
    <w:rsid w:val="00FA58A0"/>
    <w:rsid w:val="00FA5939"/>
    <w:rsid w:val="00FA5BD9"/>
    <w:rsid w:val="00FA5D70"/>
    <w:rsid w:val="00FA5E5F"/>
    <w:rsid w:val="00FA6036"/>
    <w:rsid w:val="00FA624E"/>
    <w:rsid w:val="00FA6333"/>
    <w:rsid w:val="00FA6978"/>
    <w:rsid w:val="00FA6FF4"/>
    <w:rsid w:val="00FA71F7"/>
    <w:rsid w:val="00FA74B4"/>
    <w:rsid w:val="00FA74B8"/>
    <w:rsid w:val="00FA79E6"/>
    <w:rsid w:val="00FA7C99"/>
    <w:rsid w:val="00FB0955"/>
    <w:rsid w:val="00FB0991"/>
    <w:rsid w:val="00FB14FA"/>
    <w:rsid w:val="00FB163B"/>
    <w:rsid w:val="00FB1862"/>
    <w:rsid w:val="00FB18A9"/>
    <w:rsid w:val="00FB1932"/>
    <w:rsid w:val="00FB1AFE"/>
    <w:rsid w:val="00FB1B3B"/>
    <w:rsid w:val="00FB1E29"/>
    <w:rsid w:val="00FB1F55"/>
    <w:rsid w:val="00FB1FA9"/>
    <w:rsid w:val="00FB20D7"/>
    <w:rsid w:val="00FB258F"/>
    <w:rsid w:val="00FB293B"/>
    <w:rsid w:val="00FB2AC0"/>
    <w:rsid w:val="00FB2DE7"/>
    <w:rsid w:val="00FB2FD7"/>
    <w:rsid w:val="00FB4534"/>
    <w:rsid w:val="00FB4894"/>
    <w:rsid w:val="00FB4996"/>
    <w:rsid w:val="00FB4A5D"/>
    <w:rsid w:val="00FB4BAD"/>
    <w:rsid w:val="00FB4CB1"/>
    <w:rsid w:val="00FB4E60"/>
    <w:rsid w:val="00FB4F81"/>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887"/>
    <w:rsid w:val="00FC2923"/>
    <w:rsid w:val="00FC2D14"/>
    <w:rsid w:val="00FC31B2"/>
    <w:rsid w:val="00FC3702"/>
    <w:rsid w:val="00FC3B0B"/>
    <w:rsid w:val="00FC3FF1"/>
    <w:rsid w:val="00FC430E"/>
    <w:rsid w:val="00FC516E"/>
    <w:rsid w:val="00FC5430"/>
    <w:rsid w:val="00FC5551"/>
    <w:rsid w:val="00FC57A0"/>
    <w:rsid w:val="00FC58DC"/>
    <w:rsid w:val="00FC5D84"/>
    <w:rsid w:val="00FC5FDD"/>
    <w:rsid w:val="00FC6371"/>
    <w:rsid w:val="00FC6716"/>
    <w:rsid w:val="00FC6C54"/>
    <w:rsid w:val="00FC725E"/>
    <w:rsid w:val="00FC7293"/>
    <w:rsid w:val="00FC7537"/>
    <w:rsid w:val="00FC75AB"/>
    <w:rsid w:val="00FC7858"/>
    <w:rsid w:val="00FC79E9"/>
    <w:rsid w:val="00FC79FE"/>
    <w:rsid w:val="00FC7C91"/>
    <w:rsid w:val="00FD00B0"/>
    <w:rsid w:val="00FD0296"/>
    <w:rsid w:val="00FD03FF"/>
    <w:rsid w:val="00FD04C6"/>
    <w:rsid w:val="00FD0682"/>
    <w:rsid w:val="00FD07D3"/>
    <w:rsid w:val="00FD0AFB"/>
    <w:rsid w:val="00FD0C96"/>
    <w:rsid w:val="00FD0EDC"/>
    <w:rsid w:val="00FD0F13"/>
    <w:rsid w:val="00FD117D"/>
    <w:rsid w:val="00FD124F"/>
    <w:rsid w:val="00FD17C3"/>
    <w:rsid w:val="00FD1964"/>
    <w:rsid w:val="00FD1AEF"/>
    <w:rsid w:val="00FD1C4D"/>
    <w:rsid w:val="00FD1E38"/>
    <w:rsid w:val="00FD1E5F"/>
    <w:rsid w:val="00FD20C3"/>
    <w:rsid w:val="00FD2959"/>
    <w:rsid w:val="00FD3063"/>
    <w:rsid w:val="00FD3183"/>
    <w:rsid w:val="00FD3376"/>
    <w:rsid w:val="00FD34AD"/>
    <w:rsid w:val="00FD3BF6"/>
    <w:rsid w:val="00FD4244"/>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11B"/>
    <w:rsid w:val="00FD63B7"/>
    <w:rsid w:val="00FD692F"/>
    <w:rsid w:val="00FD6FCE"/>
    <w:rsid w:val="00FD7174"/>
    <w:rsid w:val="00FD7A2E"/>
    <w:rsid w:val="00FD7AC8"/>
    <w:rsid w:val="00FD7D2F"/>
    <w:rsid w:val="00FD7D30"/>
    <w:rsid w:val="00FD7D97"/>
    <w:rsid w:val="00FE015F"/>
    <w:rsid w:val="00FE06A9"/>
    <w:rsid w:val="00FE085A"/>
    <w:rsid w:val="00FE08D9"/>
    <w:rsid w:val="00FE0A09"/>
    <w:rsid w:val="00FE0BE7"/>
    <w:rsid w:val="00FE12B0"/>
    <w:rsid w:val="00FE140B"/>
    <w:rsid w:val="00FE1814"/>
    <w:rsid w:val="00FE18ED"/>
    <w:rsid w:val="00FE2025"/>
    <w:rsid w:val="00FE232D"/>
    <w:rsid w:val="00FE24BE"/>
    <w:rsid w:val="00FE27CB"/>
    <w:rsid w:val="00FE282E"/>
    <w:rsid w:val="00FE2ECD"/>
    <w:rsid w:val="00FE313D"/>
    <w:rsid w:val="00FE363B"/>
    <w:rsid w:val="00FE378A"/>
    <w:rsid w:val="00FE3887"/>
    <w:rsid w:val="00FE3F0E"/>
    <w:rsid w:val="00FE4346"/>
    <w:rsid w:val="00FE43D9"/>
    <w:rsid w:val="00FE4AAA"/>
    <w:rsid w:val="00FE4CA0"/>
    <w:rsid w:val="00FE5068"/>
    <w:rsid w:val="00FE5660"/>
    <w:rsid w:val="00FE5816"/>
    <w:rsid w:val="00FE5D3C"/>
    <w:rsid w:val="00FE6237"/>
    <w:rsid w:val="00FE6445"/>
    <w:rsid w:val="00FE6460"/>
    <w:rsid w:val="00FE664D"/>
    <w:rsid w:val="00FE67F7"/>
    <w:rsid w:val="00FE6A64"/>
    <w:rsid w:val="00FE6C81"/>
    <w:rsid w:val="00FE7555"/>
    <w:rsid w:val="00FE7894"/>
    <w:rsid w:val="00FE79DA"/>
    <w:rsid w:val="00FE79E5"/>
    <w:rsid w:val="00FE7BF6"/>
    <w:rsid w:val="00FE7EA1"/>
    <w:rsid w:val="00FE7EA7"/>
    <w:rsid w:val="00FE7FC1"/>
    <w:rsid w:val="00FF037D"/>
    <w:rsid w:val="00FF090C"/>
    <w:rsid w:val="00FF0AA1"/>
    <w:rsid w:val="00FF0B9B"/>
    <w:rsid w:val="00FF0CCF"/>
    <w:rsid w:val="00FF0DB0"/>
    <w:rsid w:val="00FF10F4"/>
    <w:rsid w:val="00FF110E"/>
    <w:rsid w:val="00FF1474"/>
    <w:rsid w:val="00FF17C0"/>
    <w:rsid w:val="00FF1FD8"/>
    <w:rsid w:val="00FF226E"/>
    <w:rsid w:val="00FF22B7"/>
    <w:rsid w:val="00FF2541"/>
    <w:rsid w:val="00FF2707"/>
    <w:rsid w:val="00FF286F"/>
    <w:rsid w:val="00FF28F0"/>
    <w:rsid w:val="00FF292F"/>
    <w:rsid w:val="00FF2DAA"/>
    <w:rsid w:val="00FF3823"/>
    <w:rsid w:val="00FF3EFF"/>
    <w:rsid w:val="00FF3F50"/>
    <w:rsid w:val="00FF406D"/>
    <w:rsid w:val="00FF4677"/>
    <w:rsid w:val="00FF4F5F"/>
    <w:rsid w:val="00FF50B9"/>
    <w:rsid w:val="00FF52EF"/>
    <w:rsid w:val="00FF585A"/>
    <w:rsid w:val="00FF5A10"/>
    <w:rsid w:val="00FF5B2B"/>
    <w:rsid w:val="00FF5D0F"/>
    <w:rsid w:val="00FF5DFC"/>
    <w:rsid w:val="00FF64E0"/>
    <w:rsid w:val="00FF6C8A"/>
    <w:rsid w:val="00FF6EEB"/>
    <w:rsid w:val="00FF6FBF"/>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1A22"/>
  <w15:chartTrackingRefBased/>
  <w15:docId w15:val="{DD0398D8-5E52-4E19-AB33-2E927C15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2DF"/>
    <w:rPr>
      <w:sz w:val="24"/>
      <w:szCs w:val="24"/>
    </w:rPr>
  </w:style>
  <w:style w:type="paragraph" w:styleId="Ttulo1">
    <w:name w:val="heading 1"/>
    <w:basedOn w:val="Normal"/>
    <w:next w:val="Normal"/>
    <w:link w:val="Ttulo1Car"/>
    <w:qFormat/>
    <w:rsid w:val="004F5669"/>
    <w:pPr>
      <w:keepNext/>
      <w:jc w:val="both"/>
      <w:outlineLvl w:val="0"/>
    </w:pPr>
    <w:rPr>
      <w:rFonts w:ascii="Arial" w:hAnsi="Arial"/>
      <w:b/>
      <w:bCs/>
      <w:szCs w:val="20"/>
      <w:u w:val="single"/>
    </w:rPr>
  </w:style>
  <w:style w:type="paragraph" w:styleId="Ttulo2">
    <w:name w:val="heading 2"/>
    <w:basedOn w:val="Normal"/>
    <w:link w:val="Ttulo2Car"/>
    <w:uiPriority w:val="1"/>
    <w:qFormat/>
    <w:rsid w:val="006649B6"/>
    <w:pPr>
      <w:widowControl w:val="0"/>
      <w:ind w:left="280" w:hanging="360"/>
      <w:outlineLvl w:val="1"/>
    </w:pPr>
    <w:rPr>
      <w:rFonts w:ascii="Arial" w:eastAsia="Arial" w:hAnsi="Arial"/>
      <w:lang w:val="es-ES_tradnl" w:eastAsia="en-US"/>
    </w:rPr>
  </w:style>
  <w:style w:type="paragraph" w:styleId="Ttulo3">
    <w:name w:val="heading 3"/>
    <w:basedOn w:val="Normal"/>
    <w:link w:val="Ttulo3Car"/>
    <w:qFormat/>
    <w:rsid w:val="006649B6"/>
    <w:pPr>
      <w:widowControl w:val="0"/>
      <w:ind w:left="280"/>
      <w:outlineLvl w:val="2"/>
    </w:pPr>
    <w:rPr>
      <w:rFonts w:ascii="Arial" w:eastAsia="Arial" w:hAnsi="Arial"/>
      <w:b/>
      <w:bCs/>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E02D2"/>
    <w:rPr>
      <w:rFonts w:ascii="Tahoma" w:hAnsi="Tahoma" w:cs="Tahoma"/>
      <w:sz w:val="16"/>
      <w:szCs w:val="16"/>
    </w:rPr>
  </w:style>
  <w:style w:type="paragraph" w:styleId="Encabezado">
    <w:name w:val="header"/>
    <w:basedOn w:val="Normal"/>
    <w:link w:val="EncabezadoCar"/>
    <w:rsid w:val="001C3F61"/>
    <w:pPr>
      <w:tabs>
        <w:tab w:val="center" w:pos="4252"/>
        <w:tab w:val="right" w:pos="8504"/>
      </w:tabs>
    </w:pPr>
  </w:style>
  <w:style w:type="paragraph" w:styleId="Piedepgina">
    <w:name w:val="footer"/>
    <w:basedOn w:val="Normal"/>
    <w:link w:val="PiedepginaCar"/>
    <w:uiPriority w:val="99"/>
    <w:rsid w:val="001C3F61"/>
    <w:pPr>
      <w:tabs>
        <w:tab w:val="center" w:pos="4252"/>
        <w:tab w:val="right" w:pos="8504"/>
      </w:tabs>
    </w:pPr>
  </w:style>
  <w:style w:type="character" w:customStyle="1" w:styleId="EncabezadoCar">
    <w:name w:val="Encabezado Car"/>
    <w:link w:val="Encabezado"/>
    <w:rsid w:val="001C3F61"/>
    <w:rPr>
      <w:sz w:val="24"/>
      <w:szCs w:val="24"/>
      <w:lang w:val="es-ES" w:eastAsia="es-ES" w:bidi="ar-SA"/>
    </w:rPr>
  </w:style>
  <w:style w:type="character" w:customStyle="1" w:styleId="PiedepginaCar">
    <w:name w:val="Pie de página Car"/>
    <w:link w:val="Piedepgina"/>
    <w:uiPriority w:val="99"/>
    <w:rsid w:val="001C3F61"/>
    <w:rPr>
      <w:sz w:val="24"/>
      <w:szCs w:val="24"/>
      <w:lang w:val="es-ES" w:eastAsia="es-ES" w:bidi="ar-SA"/>
    </w:rPr>
  </w:style>
  <w:style w:type="paragraph" w:styleId="Textoindependiente2">
    <w:name w:val="Body Text 2"/>
    <w:basedOn w:val="Normal"/>
    <w:link w:val="Textoindependiente2Car"/>
    <w:rsid w:val="006A5EC6"/>
    <w:pPr>
      <w:spacing w:after="120" w:line="480" w:lineRule="auto"/>
    </w:pPr>
    <w:rPr>
      <w:sz w:val="20"/>
      <w:szCs w:val="20"/>
      <w:lang w:val="es-ES_tradnl"/>
    </w:rPr>
  </w:style>
  <w:style w:type="character" w:customStyle="1" w:styleId="Textoindependiente2Car">
    <w:name w:val="Texto independiente 2 Car"/>
    <w:link w:val="Textoindependiente2"/>
    <w:rsid w:val="006A5EC6"/>
    <w:rPr>
      <w:lang w:val="es-ES_tradnl"/>
    </w:rPr>
  </w:style>
  <w:style w:type="character" w:customStyle="1" w:styleId="Ttulo1Car">
    <w:name w:val="Título 1 Car"/>
    <w:link w:val="Ttulo1"/>
    <w:rsid w:val="004F5669"/>
    <w:rPr>
      <w:rFonts w:ascii="Arial" w:hAnsi="Arial"/>
      <w:b/>
      <w:bCs/>
      <w:sz w:val="24"/>
      <w:u w:val="single"/>
    </w:rPr>
  </w:style>
  <w:style w:type="paragraph" w:styleId="NormalWeb">
    <w:name w:val="Normal (Web)"/>
    <w:basedOn w:val="Normal"/>
    <w:uiPriority w:val="99"/>
    <w:rsid w:val="001C11D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qFormat/>
    <w:rsid w:val="001C11D4"/>
    <w:pPr>
      <w:spacing w:after="120"/>
    </w:pPr>
  </w:style>
  <w:style w:type="character" w:customStyle="1" w:styleId="TextoindependienteCar">
    <w:name w:val="Texto independiente Car"/>
    <w:link w:val="Textoindependiente"/>
    <w:rsid w:val="001C11D4"/>
    <w:rPr>
      <w:sz w:val="24"/>
      <w:szCs w:val="24"/>
    </w:rPr>
  </w:style>
  <w:style w:type="paragraph" w:styleId="Prrafodelista">
    <w:name w:val="List Paragraph"/>
    <w:aliases w:val="Párrafo,lista 1 INNCOME,Titulo 2,Titulo3"/>
    <w:basedOn w:val="Normal"/>
    <w:link w:val="PrrafodelistaCar"/>
    <w:uiPriority w:val="34"/>
    <w:qFormat/>
    <w:rsid w:val="007714FC"/>
    <w:pPr>
      <w:ind w:left="708"/>
    </w:pPr>
  </w:style>
  <w:style w:type="character" w:styleId="Hipervnculo">
    <w:name w:val="Hyperlink"/>
    <w:rsid w:val="000F7962"/>
    <w:rPr>
      <w:color w:val="0000FF"/>
      <w:u w:val="single"/>
    </w:rPr>
  </w:style>
  <w:style w:type="character" w:styleId="Textoennegrita">
    <w:name w:val="Strong"/>
    <w:uiPriority w:val="22"/>
    <w:qFormat/>
    <w:rsid w:val="00B41D86"/>
    <w:rPr>
      <w:b/>
      <w:bCs/>
    </w:rPr>
  </w:style>
  <w:style w:type="character" w:styleId="nfasis">
    <w:name w:val="Emphasis"/>
    <w:qFormat/>
    <w:rsid w:val="00804B3D"/>
    <w:rPr>
      <w:rFonts w:ascii="Times New Roman" w:hAnsi="Times New Roman" w:cs="Times New Roman" w:hint="default"/>
      <w:i/>
      <w:iCs/>
    </w:rPr>
  </w:style>
  <w:style w:type="paragraph" w:styleId="Textoindependiente3">
    <w:name w:val="Body Text 3"/>
    <w:basedOn w:val="Normal"/>
    <w:link w:val="Textoindependiente3Car"/>
    <w:rsid w:val="00B058B0"/>
    <w:pPr>
      <w:spacing w:after="120"/>
    </w:pPr>
    <w:rPr>
      <w:sz w:val="16"/>
      <w:szCs w:val="16"/>
    </w:rPr>
  </w:style>
  <w:style w:type="character" w:customStyle="1" w:styleId="Textoindependiente3Car">
    <w:name w:val="Texto independiente 3 Car"/>
    <w:link w:val="Textoindependiente3"/>
    <w:rsid w:val="00B058B0"/>
    <w:rPr>
      <w:sz w:val="16"/>
      <w:szCs w:val="16"/>
    </w:rPr>
  </w:style>
  <w:style w:type="paragraph" w:styleId="Textocomentario">
    <w:name w:val="annotation text"/>
    <w:basedOn w:val="Normal"/>
    <w:link w:val="TextocomentarioCar"/>
    <w:uiPriority w:val="99"/>
    <w:unhideWhenUsed/>
    <w:rsid w:val="00B058B0"/>
    <w:rPr>
      <w:sz w:val="20"/>
      <w:szCs w:val="20"/>
    </w:rPr>
  </w:style>
  <w:style w:type="character" w:customStyle="1" w:styleId="TextocomentarioCar">
    <w:name w:val="Texto comentario Car"/>
    <w:basedOn w:val="Fuentedeprrafopredeter"/>
    <w:link w:val="Textocomentario"/>
    <w:uiPriority w:val="99"/>
    <w:rsid w:val="00B058B0"/>
  </w:style>
  <w:style w:type="character" w:styleId="Refdecomentario">
    <w:name w:val="annotation reference"/>
    <w:uiPriority w:val="99"/>
    <w:unhideWhenUsed/>
    <w:rsid w:val="00B058B0"/>
    <w:rPr>
      <w:sz w:val="16"/>
      <w:szCs w:val="16"/>
    </w:rPr>
  </w:style>
  <w:style w:type="paragraph" w:styleId="Asuntodelcomentario">
    <w:name w:val="annotation subject"/>
    <w:basedOn w:val="Textocomentario"/>
    <w:next w:val="Textocomentario"/>
    <w:link w:val="AsuntodelcomentarioCar"/>
    <w:rsid w:val="00460130"/>
    <w:rPr>
      <w:b/>
      <w:bCs/>
    </w:rPr>
  </w:style>
  <w:style w:type="character" w:customStyle="1" w:styleId="AsuntodelcomentarioCar">
    <w:name w:val="Asunto del comentario Car"/>
    <w:link w:val="Asuntodelcomentario"/>
    <w:rsid w:val="00460130"/>
    <w:rPr>
      <w:b/>
      <w:bCs/>
    </w:rPr>
  </w:style>
  <w:style w:type="paragraph" w:customStyle="1" w:styleId="Default">
    <w:name w:val="Default"/>
    <w:rsid w:val="009D3BF1"/>
    <w:pPr>
      <w:autoSpaceDE w:val="0"/>
      <w:autoSpaceDN w:val="0"/>
      <w:adjustRightInd w:val="0"/>
    </w:pPr>
    <w:rPr>
      <w:rFonts w:ascii="Arial" w:hAnsi="Arial" w:cs="Arial"/>
      <w:color w:val="000000"/>
      <w:sz w:val="24"/>
      <w:szCs w:val="24"/>
    </w:rPr>
  </w:style>
  <w:style w:type="paragraph" w:customStyle="1" w:styleId="Marta">
    <w:name w:val="Marta"/>
    <w:basedOn w:val="Normal"/>
    <w:autoRedefine/>
    <w:rsid w:val="00F3358E"/>
    <w:pPr>
      <w:numPr>
        <w:numId w:val="2"/>
      </w:numPr>
      <w:spacing w:before="120" w:after="120"/>
      <w:jc w:val="both"/>
    </w:pPr>
    <w:rPr>
      <w:rFonts w:ascii="Arial" w:hAnsi="Arial"/>
      <w:sz w:val="20"/>
      <w:szCs w:val="20"/>
    </w:rPr>
  </w:style>
  <w:style w:type="character" w:customStyle="1" w:styleId="normaltextrun">
    <w:name w:val="normaltextrun"/>
    <w:rsid w:val="00AA654C"/>
  </w:style>
  <w:style w:type="character" w:customStyle="1" w:styleId="eop">
    <w:name w:val="eop"/>
    <w:rsid w:val="00AA654C"/>
  </w:style>
  <w:style w:type="paragraph" w:customStyle="1" w:styleId="paragraph">
    <w:name w:val="paragraph"/>
    <w:basedOn w:val="Normal"/>
    <w:rsid w:val="00AA654C"/>
    <w:pPr>
      <w:spacing w:before="100" w:beforeAutospacing="1" w:after="100" w:afterAutospacing="1"/>
    </w:pPr>
  </w:style>
  <w:style w:type="paragraph" w:customStyle="1" w:styleId="western">
    <w:name w:val="western"/>
    <w:basedOn w:val="Normal"/>
    <w:rsid w:val="00240E09"/>
    <w:pPr>
      <w:autoSpaceDN w:val="0"/>
      <w:spacing w:before="100"/>
      <w:jc w:val="both"/>
      <w:textAlignment w:val="baseline"/>
    </w:pPr>
    <w:rPr>
      <w:rFonts w:ascii="Arial" w:eastAsia="Arial" w:hAnsi="Arial" w:cs="Arial"/>
      <w:color w:val="000000"/>
      <w:kern w:val="3"/>
      <w:lang w:eastAsia="zh-CN"/>
    </w:rPr>
  </w:style>
  <w:style w:type="table" w:customStyle="1" w:styleId="Tablaconcuadrcula1">
    <w:name w:val="Tabla con cuadrícula1"/>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Car,lista 1 INNCOME Car,Titulo 2 Car,Titulo3 Car"/>
    <w:link w:val="Prrafodelista"/>
    <w:uiPriority w:val="34"/>
    <w:locked/>
    <w:rsid w:val="00384F84"/>
    <w:rPr>
      <w:sz w:val="24"/>
      <w:szCs w:val="24"/>
    </w:rPr>
  </w:style>
  <w:style w:type="character" w:customStyle="1" w:styleId="Ttulo2Car">
    <w:name w:val="Título 2 Car"/>
    <w:link w:val="Ttulo2"/>
    <w:uiPriority w:val="1"/>
    <w:rsid w:val="006649B6"/>
    <w:rPr>
      <w:rFonts w:ascii="Arial" w:eastAsia="Arial" w:hAnsi="Arial"/>
      <w:sz w:val="24"/>
      <w:szCs w:val="24"/>
      <w:lang w:val="es-ES_tradnl" w:eastAsia="en-US"/>
    </w:rPr>
  </w:style>
  <w:style w:type="character" w:customStyle="1" w:styleId="Ttulo3Car">
    <w:name w:val="Título 3 Car"/>
    <w:link w:val="Ttulo3"/>
    <w:rsid w:val="006649B6"/>
    <w:rPr>
      <w:rFonts w:ascii="Arial" w:eastAsia="Arial" w:hAnsi="Arial"/>
      <w:b/>
      <w:bCs/>
      <w:sz w:val="22"/>
      <w:szCs w:val="22"/>
      <w:lang w:val="es-ES_tradnl" w:eastAsia="en-US"/>
    </w:rPr>
  </w:style>
  <w:style w:type="table" w:customStyle="1" w:styleId="TableNormal">
    <w:name w:val="Table Normal"/>
    <w:uiPriority w:val="2"/>
    <w:semiHidden/>
    <w:unhideWhenUsed/>
    <w:qFormat/>
    <w:rsid w:val="006649B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49B6"/>
    <w:pPr>
      <w:widowControl w:val="0"/>
    </w:pPr>
    <w:rPr>
      <w:rFonts w:ascii="Calibri" w:eastAsia="Calibri" w:hAnsi="Calibri"/>
      <w:sz w:val="22"/>
      <w:szCs w:val="22"/>
      <w:lang w:val="es-ES_tradnl" w:eastAsia="en-US"/>
    </w:rPr>
  </w:style>
  <w:style w:type="paragraph" w:customStyle="1" w:styleId="s2">
    <w:name w:val="s2"/>
    <w:basedOn w:val="Normal"/>
    <w:rsid w:val="006649B6"/>
    <w:pPr>
      <w:spacing w:before="100" w:beforeAutospacing="1" w:after="100" w:afterAutospacing="1"/>
    </w:pPr>
    <w:rPr>
      <w:rFonts w:eastAsia="Calibri"/>
    </w:rPr>
  </w:style>
  <w:style w:type="paragraph" w:styleId="Sinespaciado">
    <w:name w:val="No Spacing"/>
    <w:uiPriority w:val="1"/>
    <w:qFormat/>
    <w:rsid w:val="006649B6"/>
    <w:pPr>
      <w:widowControl w:val="0"/>
    </w:pPr>
    <w:rPr>
      <w:rFonts w:ascii="Calibri" w:eastAsia="Calibri" w:hAnsi="Calibri"/>
      <w:sz w:val="22"/>
      <w:szCs w:val="22"/>
      <w:lang w:val="es-ES_tradnl" w:eastAsia="en-US"/>
    </w:rPr>
  </w:style>
  <w:style w:type="character" w:customStyle="1" w:styleId="TextodegloboCar">
    <w:name w:val="Texto de globo Car"/>
    <w:link w:val="Textodeglobo"/>
    <w:semiHidden/>
    <w:rsid w:val="006649B6"/>
    <w:rPr>
      <w:rFonts w:ascii="Tahoma" w:hAnsi="Tahoma" w:cs="Tahoma"/>
      <w:sz w:val="16"/>
      <w:szCs w:val="16"/>
    </w:rPr>
  </w:style>
  <w:style w:type="paragraph" w:customStyle="1" w:styleId="parrafo1">
    <w:name w:val="parrafo1"/>
    <w:basedOn w:val="Normal"/>
    <w:rsid w:val="006649B6"/>
    <w:pPr>
      <w:spacing w:before="180" w:after="180"/>
      <w:ind w:firstLine="360"/>
      <w:jc w:val="both"/>
    </w:pPr>
  </w:style>
  <w:style w:type="paragraph" w:customStyle="1" w:styleId="xmsonormal">
    <w:name w:val="x_msonormal"/>
    <w:basedOn w:val="Normal"/>
    <w:rsid w:val="006649B6"/>
    <w:rPr>
      <w:rFonts w:ascii="Calibri" w:eastAsia="Calibri" w:hAnsi="Calibri"/>
      <w:sz w:val="22"/>
      <w:szCs w:val="22"/>
    </w:rPr>
  </w:style>
  <w:style w:type="paragraph" w:styleId="Subttulo">
    <w:name w:val="Subtitle"/>
    <w:basedOn w:val="Normal"/>
    <w:link w:val="SubttuloCar"/>
    <w:qFormat/>
    <w:rsid w:val="006649B6"/>
    <w:pPr>
      <w:spacing w:before="240" w:after="100" w:afterAutospacing="1" w:line="360" w:lineRule="auto"/>
      <w:ind w:left="60"/>
      <w:jc w:val="both"/>
    </w:pPr>
    <w:rPr>
      <w:rFonts w:ascii="Arial" w:hAnsi="Arial"/>
      <w:b/>
      <w:bCs/>
      <w:sz w:val="20"/>
      <w:szCs w:val="20"/>
      <w:lang w:val="x-none" w:eastAsia="x-none"/>
    </w:rPr>
  </w:style>
  <w:style w:type="character" w:customStyle="1" w:styleId="SubttuloCar">
    <w:name w:val="Subtítulo Car"/>
    <w:link w:val="Subttulo"/>
    <w:rsid w:val="006649B6"/>
    <w:rPr>
      <w:rFonts w:ascii="Arial" w:hAnsi="Arial"/>
      <w:b/>
      <w:bCs/>
      <w:lang w:val="x-none" w:eastAsia="x-none"/>
    </w:rPr>
  </w:style>
  <w:style w:type="character" w:customStyle="1" w:styleId="Mencinsinresolver1">
    <w:name w:val="Mención sin resolver1"/>
    <w:uiPriority w:val="99"/>
    <w:semiHidden/>
    <w:unhideWhenUsed/>
    <w:rsid w:val="006649B6"/>
    <w:rPr>
      <w:color w:val="605E5C"/>
      <w:shd w:val="clear" w:color="auto" w:fill="E1DFDD"/>
    </w:rPr>
  </w:style>
  <w:style w:type="character" w:customStyle="1" w:styleId="UnresolvedMention">
    <w:name w:val="Unresolved Mention"/>
    <w:basedOn w:val="Fuentedeprrafopredeter"/>
    <w:uiPriority w:val="99"/>
    <w:semiHidden/>
    <w:unhideWhenUsed/>
    <w:rsid w:val="000226F1"/>
    <w:rPr>
      <w:color w:val="605E5C"/>
      <w:shd w:val="clear" w:color="auto" w:fill="E1DFDD"/>
    </w:rPr>
  </w:style>
  <w:style w:type="character" w:styleId="Hipervnculovisitado">
    <w:name w:val="FollowedHyperlink"/>
    <w:basedOn w:val="Fuentedeprrafopredeter"/>
    <w:rsid w:val="00683430"/>
    <w:rPr>
      <w:color w:val="954F72" w:themeColor="followedHyperlink"/>
      <w:u w:val="single"/>
    </w:rPr>
  </w:style>
  <w:style w:type="paragraph" w:customStyle="1" w:styleId="xxmsonormal">
    <w:name w:val="x_x_msonormal"/>
    <w:basedOn w:val="Normal"/>
    <w:rsid w:val="00E8680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6840">
      <w:bodyDiv w:val="1"/>
      <w:marLeft w:val="0"/>
      <w:marRight w:val="0"/>
      <w:marTop w:val="0"/>
      <w:marBottom w:val="0"/>
      <w:divBdr>
        <w:top w:val="none" w:sz="0" w:space="0" w:color="auto"/>
        <w:left w:val="none" w:sz="0" w:space="0" w:color="auto"/>
        <w:bottom w:val="none" w:sz="0" w:space="0" w:color="auto"/>
        <w:right w:val="none" w:sz="0" w:space="0" w:color="auto"/>
      </w:divBdr>
    </w:div>
    <w:div w:id="59132765">
      <w:bodyDiv w:val="1"/>
      <w:marLeft w:val="0"/>
      <w:marRight w:val="0"/>
      <w:marTop w:val="0"/>
      <w:marBottom w:val="0"/>
      <w:divBdr>
        <w:top w:val="none" w:sz="0" w:space="0" w:color="auto"/>
        <w:left w:val="none" w:sz="0" w:space="0" w:color="auto"/>
        <w:bottom w:val="none" w:sz="0" w:space="0" w:color="auto"/>
        <w:right w:val="none" w:sz="0" w:space="0" w:color="auto"/>
      </w:divBdr>
    </w:div>
    <w:div w:id="130557389">
      <w:bodyDiv w:val="1"/>
      <w:marLeft w:val="0"/>
      <w:marRight w:val="0"/>
      <w:marTop w:val="0"/>
      <w:marBottom w:val="0"/>
      <w:divBdr>
        <w:top w:val="none" w:sz="0" w:space="0" w:color="auto"/>
        <w:left w:val="none" w:sz="0" w:space="0" w:color="auto"/>
        <w:bottom w:val="none" w:sz="0" w:space="0" w:color="auto"/>
        <w:right w:val="none" w:sz="0" w:space="0" w:color="auto"/>
      </w:divBdr>
    </w:div>
    <w:div w:id="149952324">
      <w:bodyDiv w:val="1"/>
      <w:marLeft w:val="0"/>
      <w:marRight w:val="0"/>
      <w:marTop w:val="0"/>
      <w:marBottom w:val="0"/>
      <w:divBdr>
        <w:top w:val="none" w:sz="0" w:space="0" w:color="auto"/>
        <w:left w:val="none" w:sz="0" w:space="0" w:color="auto"/>
        <w:bottom w:val="none" w:sz="0" w:space="0" w:color="auto"/>
        <w:right w:val="none" w:sz="0" w:space="0" w:color="auto"/>
      </w:divBdr>
    </w:div>
    <w:div w:id="166142813">
      <w:bodyDiv w:val="1"/>
      <w:marLeft w:val="0"/>
      <w:marRight w:val="0"/>
      <w:marTop w:val="0"/>
      <w:marBottom w:val="0"/>
      <w:divBdr>
        <w:top w:val="none" w:sz="0" w:space="0" w:color="auto"/>
        <w:left w:val="none" w:sz="0" w:space="0" w:color="auto"/>
        <w:bottom w:val="none" w:sz="0" w:space="0" w:color="auto"/>
        <w:right w:val="none" w:sz="0" w:space="0" w:color="auto"/>
      </w:divBdr>
    </w:div>
    <w:div w:id="192118477">
      <w:bodyDiv w:val="1"/>
      <w:marLeft w:val="0"/>
      <w:marRight w:val="0"/>
      <w:marTop w:val="0"/>
      <w:marBottom w:val="0"/>
      <w:divBdr>
        <w:top w:val="none" w:sz="0" w:space="0" w:color="auto"/>
        <w:left w:val="none" w:sz="0" w:space="0" w:color="auto"/>
        <w:bottom w:val="none" w:sz="0" w:space="0" w:color="auto"/>
        <w:right w:val="none" w:sz="0" w:space="0" w:color="auto"/>
      </w:divBdr>
    </w:div>
    <w:div w:id="220867892">
      <w:bodyDiv w:val="1"/>
      <w:marLeft w:val="0"/>
      <w:marRight w:val="0"/>
      <w:marTop w:val="0"/>
      <w:marBottom w:val="0"/>
      <w:divBdr>
        <w:top w:val="none" w:sz="0" w:space="0" w:color="auto"/>
        <w:left w:val="none" w:sz="0" w:space="0" w:color="auto"/>
        <w:bottom w:val="none" w:sz="0" w:space="0" w:color="auto"/>
        <w:right w:val="none" w:sz="0" w:space="0" w:color="auto"/>
      </w:divBdr>
    </w:div>
    <w:div w:id="237643078">
      <w:bodyDiv w:val="1"/>
      <w:marLeft w:val="0"/>
      <w:marRight w:val="0"/>
      <w:marTop w:val="0"/>
      <w:marBottom w:val="0"/>
      <w:divBdr>
        <w:top w:val="none" w:sz="0" w:space="0" w:color="auto"/>
        <w:left w:val="none" w:sz="0" w:space="0" w:color="auto"/>
        <w:bottom w:val="none" w:sz="0" w:space="0" w:color="auto"/>
        <w:right w:val="none" w:sz="0" w:space="0" w:color="auto"/>
      </w:divBdr>
    </w:div>
    <w:div w:id="249893625">
      <w:bodyDiv w:val="1"/>
      <w:marLeft w:val="0"/>
      <w:marRight w:val="0"/>
      <w:marTop w:val="0"/>
      <w:marBottom w:val="0"/>
      <w:divBdr>
        <w:top w:val="none" w:sz="0" w:space="0" w:color="auto"/>
        <w:left w:val="none" w:sz="0" w:space="0" w:color="auto"/>
        <w:bottom w:val="none" w:sz="0" w:space="0" w:color="auto"/>
        <w:right w:val="none" w:sz="0" w:space="0" w:color="auto"/>
      </w:divBdr>
    </w:div>
    <w:div w:id="254897554">
      <w:bodyDiv w:val="1"/>
      <w:marLeft w:val="0"/>
      <w:marRight w:val="0"/>
      <w:marTop w:val="0"/>
      <w:marBottom w:val="0"/>
      <w:divBdr>
        <w:top w:val="none" w:sz="0" w:space="0" w:color="auto"/>
        <w:left w:val="none" w:sz="0" w:space="0" w:color="auto"/>
        <w:bottom w:val="none" w:sz="0" w:space="0" w:color="auto"/>
        <w:right w:val="none" w:sz="0" w:space="0" w:color="auto"/>
      </w:divBdr>
    </w:div>
    <w:div w:id="308903239">
      <w:bodyDiv w:val="1"/>
      <w:marLeft w:val="0"/>
      <w:marRight w:val="0"/>
      <w:marTop w:val="0"/>
      <w:marBottom w:val="0"/>
      <w:divBdr>
        <w:top w:val="none" w:sz="0" w:space="0" w:color="auto"/>
        <w:left w:val="none" w:sz="0" w:space="0" w:color="auto"/>
        <w:bottom w:val="none" w:sz="0" w:space="0" w:color="auto"/>
        <w:right w:val="none" w:sz="0" w:space="0" w:color="auto"/>
      </w:divBdr>
    </w:div>
    <w:div w:id="310595832">
      <w:bodyDiv w:val="1"/>
      <w:marLeft w:val="0"/>
      <w:marRight w:val="0"/>
      <w:marTop w:val="0"/>
      <w:marBottom w:val="0"/>
      <w:divBdr>
        <w:top w:val="none" w:sz="0" w:space="0" w:color="auto"/>
        <w:left w:val="none" w:sz="0" w:space="0" w:color="auto"/>
        <w:bottom w:val="none" w:sz="0" w:space="0" w:color="auto"/>
        <w:right w:val="none" w:sz="0" w:space="0" w:color="auto"/>
      </w:divBdr>
    </w:div>
    <w:div w:id="332729571">
      <w:bodyDiv w:val="1"/>
      <w:marLeft w:val="0"/>
      <w:marRight w:val="0"/>
      <w:marTop w:val="0"/>
      <w:marBottom w:val="0"/>
      <w:divBdr>
        <w:top w:val="none" w:sz="0" w:space="0" w:color="auto"/>
        <w:left w:val="none" w:sz="0" w:space="0" w:color="auto"/>
        <w:bottom w:val="none" w:sz="0" w:space="0" w:color="auto"/>
        <w:right w:val="none" w:sz="0" w:space="0" w:color="auto"/>
      </w:divBdr>
    </w:div>
    <w:div w:id="347679384">
      <w:bodyDiv w:val="1"/>
      <w:marLeft w:val="0"/>
      <w:marRight w:val="0"/>
      <w:marTop w:val="0"/>
      <w:marBottom w:val="0"/>
      <w:divBdr>
        <w:top w:val="none" w:sz="0" w:space="0" w:color="auto"/>
        <w:left w:val="none" w:sz="0" w:space="0" w:color="auto"/>
        <w:bottom w:val="none" w:sz="0" w:space="0" w:color="auto"/>
        <w:right w:val="none" w:sz="0" w:space="0" w:color="auto"/>
      </w:divBdr>
    </w:div>
    <w:div w:id="355427516">
      <w:bodyDiv w:val="1"/>
      <w:marLeft w:val="0"/>
      <w:marRight w:val="0"/>
      <w:marTop w:val="0"/>
      <w:marBottom w:val="0"/>
      <w:divBdr>
        <w:top w:val="none" w:sz="0" w:space="0" w:color="auto"/>
        <w:left w:val="none" w:sz="0" w:space="0" w:color="auto"/>
        <w:bottom w:val="none" w:sz="0" w:space="0" w:color="auto"/>
        <w:right w:val="none" w:sz="0" w:space="0" w:color="auto"/>
      </w:divBdr>
    </w:div>
    <w:div w:id="356735931">
      <w:bodyDiv w:val="1"/>
      <w:marLeft w:val="0"/>
      <w:marRight w:val="0"/>
      <w:marTop w:val="0"/>
      <w:marBottom w:val="0"/>
      <w:divBdr>
        <w:top w:val="none" w:sz="0" w:space="0" w:color="auto"/>
        <w:left w:val="none" w:sz="0" w:space="0" w:color="auto"/>
        <w:bottom w:val="none" w:sz="0" w:space="0" w:color="auto"/>
        <w:right w:val="none" w:sz="0" w:space="0" w:color="auto"/>
      </w:divBdr>
    </w:div>
    <w:div w:id="404885316">
      <w:bodyDiv w:val="1"/>
      <w:marLeft w:val="0"/>
      <w:marRight w:val="0"/>
      <w:marTop w:val="0"/>
      <w:marBottom w:val="0"/>
      <w:divBdr>
        <w:top w:val="none" w:sz="0" w:space="0" w:color="auto"/>
        <w:left w:val="none" w:sz="0" w:space="0" w:color="auto"/>
        <w:bottom w:val="none" w:sz="0" w:space="0" w:color="auto"/>
        <w:right w:val="none" w:sz="0" w:space="0" w:color="auto"/>
      </w:divBdr>
    </w:div>
    <w:div w:id="428703304">
      <w:bodyDiv w:val="1"/>
      <w:marLeft w:val="0"/>
      <w:marRight w:val="0"/>
      <w:marTop w:val="0"/>
      <w:marBottom w:val="0"/>
      <w:divBdr>
        <w:top w:val="none" w:sz="0" w:space="0" w:color="auto"/>
        <w:left w:val="none" w:sz="0" w:space="0" w:color="auto"/>
        <w:bottom w:val="none" w:sz="0" w:space="0" w:color="auto"/>
        <w:right w:val="none" w:sz="0" w:space="0" w:color="auto"/>
      </w:divBdr>
    </w:div>
    <w:div w:id="531965471">
      <w:bodyDiv w:val="1"/>
      <w:marLeft w:val="0"/>
      <w:marRight w:val="0"/>
      <w:marTop w:val="0"/>
      <w:marBottom w:val="0"/>
      <w:divBdr>
        <w:top w:val="none" w:sz="0" w:space="0" w:color="auto"/>
        <w:left w:val="none" w:sz="0" w:space="0" w:color="auto"/>
        <w:bottom w:val="none" w:sz="0" w:space="0" w:color="auto"/>
        <w:right w:val="none" w:sz="0" w:space="0" w:color="auto"/>
      </w:divBdr>
    </w:div>
    <w:div w:id="549927288">
      <w:bodyDiv w:val="1"/>
      <w:marLeft w:val="0"/>
      <w:marRight w:val="0"/>
      <w:marTop w:val="0"/>
      <w:marBottom w:val="0"/>
      <w:divBdr>
        <w:top w:val="none" w:sz="0" w:space="0" w:color="auto"/>
        <w:left w:val="none" w:sz="0" w:space="0" w:color="auto"/>
        <w:bottom w:val="none" w:sz="0" w:space="0" w:color="auto"/>
        <w:right w:val="none" w:sz="0" w:space="0" w:color="auto"/>
      </w:divBdr>
    </w:div>
    <w:div w:id="555118441">
      <w:bodyDiv w:val="1"/>
      <w:marLeft w:val="0"/>
      <w:marRight w:val="0"/>
      <w:marTop w:val="0"/>
      <w:marBottom w:val="0"/>
      <w:divBdr>
        <w:top w:val="none" w:sz="0" w:space="0" w:color="auto"/>
        <w:left w:val="none" w:sz="0" w:space="0" w:color="auto"/>
        <w:bottom w:val="none" w:sz="0" w:space="0" w:color="auto"/>
        <w:right w:val="none" w:sz="0" w:space="0" w:color="auto"/>
      </w:divBdr>
    </w:div>
    <w:div w:id="572548494">
      <w:bodyDiv w:val="1"/>
      <w:marLeft w:val="0"/>
      <w:marRight w:val="0"/>
      <w:marTop w:val="0"/>
      <w:marBottom w:val="0"/>
      <w:divBdr>
        <w:top w:val="none" w:sz="0" w:space="0" w:color="auto"/>
        <w:left w:val="none" w:sz="0" w:space="0" w:color="auto"/>
        <w:bottom w:val="none" w:sz="0" w:space="0" w:color="auto"/>
        <w:right w:val="none" w:sz="0" w:space="0" w:color="auto"/>
      </w:divBdr>
    </w:div>
    <w:div w:id="629366123">
      <w:bodyDiv w:val="1"/>
      <w:marLeft w:val="0"/>
      <w:marRight w:val="0"/>
      <w:marTop w:val="0"/>
      <w:marBottom w:val="0"/>
      <w:divBdr>
        <w:top w:val="none" w:sz="0" w:space="0" w:color="auto"/>
        <w:left w:val="none" w:sz="0" w:space="0" w:color="auto"/>
        <w:bottom w:val="none" w:sz="0" w:space="0" w:color="auto"/>
        <w:right w:val="none" w:sz="0" w:space="0" w:color="auto"/>
      </w:divBdr>
    </w:div>
    <w:div w:id="633632499">
      <w:bodyDiv w:val="1"/>
      <w:marLeft w:val="0"/>
      <w:marRight w:val="0"/>
      <w:marTop w:val="0"/>
      <w:marBottom w:val="0"/>
      <w:divBdr>
        <w:top w:val="none" w:sz="0" w:space="0" w:color="auto"/>
        <w:left w:val="none" w:sz="0" w:space="0" w:color="auto"/>
        <w:bottom w:val="none" w:sz="0" w:space="0" w:color="auto"/>
        <w:right w:val="none" w:sz="0" w:space="0" w:color="auto"/>
      </w:divBdr>
    </w:div>
    <w:div w:id="750202164">
      <w:bodyDiv w:val="1"/>
      <w:marLeft w:val="0"/>
      <w:marRight w:val="0"/>
      <w:marTop w:val="0"/>
      <w:marBottom w:val="0"/>
      <w:divBdr>
        <w:top w:val="none" w:sz="0" w:space="0" w:color="auto"/>
        <w:left w:val="none" w:sz="0" w:space="0" w:color="auto"/>
        <w:bottom w:val="none" w:sz="0" w:space="0" w:color="auto"/>
        <w:right w:val="none" w:sz="0" w:space="0" w:color="auto"/>
      </w:divBdr>
    </w:div>
    <w:div w:id="778451260">
      <w:bodyDiv w:val="1"/>
      <w:marLeft w:val="0"/>
      <w:marRight w:val="0"/>
      <w:marTop w:val="0"/>
      <w:marBottom w:val="0"/>
      <w:divBdr>
        <w:top w:val="none" w:sz="0" w:space="0" w:color="auto"/>
        <w:left w:val="none" w:sz="0" w:space="0" w:color="auto"/>
        <w:bottom w:val="none" w:sz="0" w:space="0" w:color="auto"/>
        <w:right w:val="none" w:sz="0" w:space="0" w:color="auto"/>
      </w:divBdr>
    </w:div>
    <w:div w:id="847255947">
      <w:bodyDiv w:val="1"/>
      <w:marLeft w:val="0"/>
      <w:marRight w:val="0"/>
      <w:marTop w:val="0"/>
      <w:marBottom w:val="0"/>
      <w:divBdr>
        <w:top w:val="none" w:sz="0" w:space="0" w:color="auto"/>
        <w:left w:val="none" w:sz="0" w:space="0" w:color="auto"/>
        <w:bottom w:val="none" w:sz="0" w:space="0" w:color="auto"/>
        <w:right w:val="none" w:sz="0" w:space="0" w:color="auto"/>
      </w:divBdr>
    </w:div>
    <w:div w:id="850803800">
      <w:bodyDiv w:val="1"/>
      <w:marLeft w:val="0"/>
      <w:marRight w:val="0"/>
      <w:marTop w:val="0"/>
      <w:marBottom w:val="0"/>
      <w:divBdr>
        <w:top w:val="none" w:sz="0" w:space="0" w:color="auto"/>
        <w:left w:val="none" w:sz="0" w:space="0" w:color="auto"/>
        <w:bottom w:val="none" w:sz="0" w:space="0" w:color="auto"/>
        <w:right w:val="none" w:sz="0" w:space="0" w:color="auto"/>
      </w:divBdr>
    </w:div>
    <w:div w:id="877281677">
      <w:bodyDiv w:val="1"/>
      <w:marLeft w:val="0"/>
      <w:marRight w:val="0"/>
      <w:marTop w:val="0"/>
      <w:marBottom w:val="0"/>
      <w:divBdr>
        <w:top w:val="none" w:sz="0" w:space="0" w:color="auto"/>
        <w:left w:val="none" w:sz="0" w:space="0" w:color="auto"/>
        <w:bottom w:val="none" w:sz="0" w:space="0" w:color="auto"/>
        <w:right w:val="none" w:sz="0" w:space="0" w:color="auto"/>
      </w:divBdr>
    </w:div>
    <w:div w:id="889000423">
      <w:bodyDiv w:val="1"/>
      <w:marLeft w:val="0"/>
      <w:marRight w:val="0"/>
      <w:marTop w:val="0"/>
      <w:marBottom w:val="0"/>
      <w:divBdr>
        <w:top w:val="none" w:sz="0" w:space="0" w:color="auto"/>
        <w:left w:val="none" w:sz="0" w:space="0" w:color="auto"/>
        <w:bottom w:val="none" w:sz="0" w:space="0" w:color="auto"/>
        <w:right w:val="none" w:sz="0" w:space="0" w:color="auto"/>
      </w:divBdr>
    </w:div>
    <w:div w:id="946886691">
      <w:bodyDiv w:val="1"/>
      <w:marLeft w:val="0"/>
      <w:marRight w:val="0"/>
      <w:marTop w:val="0"/>
      <w:marBottom w:val="0"/>
      <w:divBdr>
        <w:top w:val="none" w:sz="0" w:space="0" w:color="auto"/>
        <w:left w:val="none" w:sz="0" w:space="0" w:color="auto"/>
        <w:bottom w:val="none" w:sz="0" w:space="0" w:color="auto"/>
        <w:right w:val="none" w:sz="0" w:space="0" w:color="auto"/>
      </w:divBdr>
      <w:divsChild>
        <w:div w:id="1374767004">
          <w:marLeft w:val="0"/>
          <w:marRight w:val="0"/>
          <w:marTop w:val="0"/>
          <w:marBottom w:val="0"/>
          <w:divBdr>
            <w:top w:val="none" w:sz="0" w:space="0" w:color="auto"/>
            <w:left w:val="none" w:sz="0" w:space="0" w:color="auto"/>
            <w:bottom w:val="none" w:sz="0" w:space="0" w:color="auto"/>
            <w:right w:val="none" w:sz="0" w:space="0" w:color="auto"/>
          </w:divBdr>
          <w:divsChild>
            <w:div w:id="626397788">
              <w:marLeft w:val="0"/>
              <w:marRight w:val="0"/>
              <w:marTop w:val="0"/>
              <w:marBottom w:val="0"/>
              <w:divBdr>
                <w:top w:val="none" w:sz="0" w:space="0" w:color="auto"/>
                <w:left w:val="none" w:sz="0" w:space="0" w:color="auto"/>
                <w:bottom w:val="none" w:sz="0" w:space="0" w:color="auto"/>
                <w:right w:val="none" w:sz="0" w:space="0" w:color="auto"/>
              </w:divBdr>
              <w:divsChild>
                <w:div w:id="860515940">
                  <w:marLeft w:val="0"/>
                  <w:marRight w:val="0"/>
                  <w:marTop w:val="0"/>
                  <w:marBottom w:val="0"/>
                  <w:divBdr>
                    <w:top w:val="none" w:sz="0" w:space="0" w:color="auto"/>
                    <w:left w:val="none" w:sz="0" w:space="0" w:color="auto"/>
                    <w:bottom w:val="none" w:sz="0" w:space="0" w:color="auto"/>
                    <w:right w:val="none" w:sz="0" w:space="0" w:color="auto"/>
                  </w:divBdr>
                  <w:divsChild>
                    <w:div w:id="584343146">
                      <w:marLeft w:val="0"/>
                      <w:marRight w:val="0"/>
                      <w:marTop w:val="0"/>
                      <w:marBottom w:val="0"/>
                      <w:divBdr>
                        <w:top w:val="none" w:sz="0" w:space="0" w:color="auto"/>
                        <w:left w:val="none" w:sz="0" w:space="0" w:color="auto"/>
                        <w:bottom w:val="none" w:sz="0" w:space="0" w:color="auto"/>
                        <w:right w:val="none" w:sz="0" w:space="0" w:color="auto"/>
                      </w:divBdr>
                      <w:divsChild>
                        <w:div w:id="2003387945">
                          <w:marLeft w:val="0"/>
                          <w:marRight w:val="0"/>
                          <w:marTop w:val="0"/>
                          <w:marBottom w:val="0"/>
                          <w:divBdr>
                            <w:top w:val="none" w:sz="0" w:space="0" w:color="auto"/>
                            <w:left w:val="none" w:sz="0" w:space="0" w:color="auto"/>
                            <w:bottom w:val="none" w:sz="0" w:space="0" w:color="auto"/>
                            <w:right w:val="none" w:sz="0" w:space="0" w:color="auto"/>
                          </w:divBdr>
                          <w:divsChild>
                            <w:div w:id="1055930271">
                              <w:marLeft w:val="0"/>
                              <w:marRight w:val="0"/>
                              <w:marTop w:val="0"/>
                              <w:marBottom w:val="0"/>
                              <w:divBdr>
                                <w:top w:val="none" w:sz="0" w:space="0" w:color="auto"/>
                                <w:left w:val="none" w:sz="0" w:space="0" w:color="auto"/>
                                <w:bottom w:val="none" w:sz="0" w:space="0" w:color="auto"/>
                                <w:right w:val="none" w:sz="0" w:space="0" w:color="auto"/>
                              </w:divBdr>
                              <w:divsChild>
                                <w:div w:id="1454515177">
                                  <w:marLeft w:val="0"/>
                                  <w:marRight w:val="0"/>
                                  <w:marTop w:val="0"/>
                                  <w:marBottom w:val="0"/>
                                  <w:divBdr>
                                    <w:top w:val="none" w:sz="0" w:space="0" w:color="auto"/>
                                    <w:left w:val="none" w:sz="0" w:space="0" w:color="auto"/>
                                    <w:bottom w:val="none" w:sz="0" w:space="0" w:color="auto"/>
                                    <w:right w:val="none" w:sz="0" w:space="0" w:color="auto"/>
                                  </w:divBdr>
                                  <w:divsChild>
                                    <w:div w:id="771900083">
                                      <w:marLeft w:val="0"/>
                                      <w:marRight w:val="0"/>
                                      <w:marTop w:val="0"/>
                                      <w:marBottom w:val="0"/>
                                      <w:divBdr>
                                        <w:top w:val="none" w:sz="0" w:space="0" w:color="auto"/>
                                        <w:left w:val="none" w:sz="0" w:space="0" w:color="auto"/>
                                        <w:bottom w:val="none" w:sz="0" w:space="0" w:color="auto"/>
                                        <w:right w:val="none" w:sz="0" w:space="0" w:color="auto"/>
                                      </w:divBdr>
                                      <w:divsChild>
                                        <w:div w:id="1178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87236">
      <w:bodyDiv w:val="1"/>
      <w:marLeft w:val="0"/>
      <w:marRight w:val="0"/>
      <w:marTop w:val="0"/>
      <w:marBottom w:val="0"/>
      <w:divBdr>
        <w:top w:val="none" w:sz="0" w:space="0" w:color="auto"/>
        <w:left w:val="none" w:sz="0" w:space="0" w:color="auto"/>
        <w:bottom w:val="none" w:sz="0" w:space="0" w:color="auto"/>
        <w:right w:val="none" w:sz="0" w:space="0" w:color="auto"/>
      </w:divBdr>
    </w:div>
    <w:div w:id="1086465048">
      <w:bodyDiv w:val="1"/>
      <w:marLeft w:val="0"/>
      <w:marRight w:val="0"/>
      <w:marTop w:val="0"/>
      <w:marBottom w:val="0"/>
      <w:divBdr>
        <w:top w:val="none" w:sz="0" w:space="0" w:color="auto"/>
        <w:left w:val="none" w:sz="0" w:space="0" w:color="auto"/>
        <w:bottom w:val="none" w:sz="0" w:space="0" w:color="auto"/>
        <w:right w:val="none" w:sz="0" w:space="0" w:color="auto"/>
      </w:divBdr>
    </w:div>
    <w:div w:id="1107962415">
      <w:bodyDiv w:val="1"/>
      <w:marLeft w:val="0"/>
      <w:marRight w:val="0"/>
      <w:marTop w:val="0"/>
      <w:marBottom w:val="0"/>
      <w:divBdr>
        <w:top w:val="none" w:sz="0" w:space="0" w:color="auto"/>
        <w:left w:val="none" w:sz="0" w:space="0" w:color="auto"/>
        <w:bottom w:val="none" w:sz="0" w:space="0" w:color="auto"/>
        <w:right w:val="none" w:sz="0" w:space="0" w:color="auto"/>
      </w:divBdr>
    </w:div>
    <w:div w:id="1150370978">
      <w:bodyDiv w:val="1"/>
      <w:marLeft w:val="0"/>
      <w:marRight w:val="0"/>
      <w:marTop w:val="0"/>
      <w:marBottom w:val="0"/>
      <w:divBdr>
        <w:top w:val="none" w:sz="0" w:space="0" w:color="auto"/>
        <w:left w:val="none" w:sz="0" w:space="0" w:color="auto"/>
        <w:bottom w:val="none" w:sz="0" w:space="0" w:color="auto"/>
        <w:right w:val="none" w:sz="0" w:space="0" w:color="auto"/>
      </w:divBdr>
    </w:div>
    <w:div w:id="1164393905">
      <w:bodyDiv w:val="1"/>
      <w:marLeft w:val="0"/>
      <w:marRight w:val="0"/>
      <w:marTop w:val="0"/>
      <w:marBottom w:val="0"/>
      <w:divBdr>
        <w:top w:val="none" w:sz="0" w:space="0" w:color="auto"/>
        <w:left w:val="none" w:sz="0" w:space="0" w:color="auto"/>
        <w:bottom w:val="none" w:sz="0" w:space="0" w:color="auto"/>
        <w:right w:val="none" w:sz="0" w:space="0" w:color="auto"/>
      </w:divBdr>
    </w:div>
    <w:div w:id="1194537288">
      <w:bodyDiv w:val="1"/>
      <w:marLeft w:val="0"/>
      <w:marRight w:val="0"/>
      <w:marTop w:val="0"/>
      <w:marBottom w:val="0"/>
      <w:divBdr>
        <w:top w:val="none" w:sz="0" w:space="0" w:color="auto"/>
        <w:left w:val="none" w:sz="0" w:space="0" w:color="auto"/>
        <w:bottom w:val="none" w:sz="0" w:space="0" w:color="auto"/>
        <w:right w:val="none" w:sz="0" w:space="0" w:color="auto"/>
      </w:divBdr>
    </w:div>
    <w:div w:id="1212154646">
      <w:bodyDiv w:val="1"/>
      <w:marLeft w:val="0"/>
      <w:marRight w:val="0"/>
      <w:marTop w:val="0"/>
      <w:marBottom w:val="0"/>
      <w:divBdr>
        <w:top w:val="none" w:sz="0" w:space="0" w:color="auto"/>
        <w:left w:val="none" w:sz="0" w:space="0" w:color="auto"/>
        <w:bottom w:val="none" w:sz="0" w:space="0" w:color="auto"/>
        <w:right w:val="none" w:sz="0" w:space="0" w:color="auto"/>
      </w:divBdr>
    </w:div>
    <w:div w:id="1238517429">
      <w:bodyDiv w:val="1"/>
      <w:marLeft w:val="0"/>
      <w:marRight w:val="0"/>
      <w:marTop w:val="0"/>
      <w:marBottom w:val="0"/>
      <w:divBdr>
        <w:top w:val="none" w:sz="0" w:space="0" w:color="auto"/>
        <w:left w:val="none" w:sz="0" w:space="0" w:color="auto"/>
        <w:bottom w:val="none" w:sz="0" w:space="0" w:color="auto"/>
        <w:right w:val="none" w:sz="0" w:space="0" w:color="auto"/>
      </w:divBdr>
    </w:div>
    <w:div w:id="1255550535">
      <w:bodyDiv w:val="1"/>
      <w:marLeft w:val="0"/>
      <w:marRight w:val="0"/>
      <w:marTop w:val="0"/>
      <w:marBottom w:val="0"/>
      <w:divBdr>
        <w:top w:val="none" w:sz="0" w:space="0" w:color="auto"/>
        <w:left w:val="none" w:sz="0" w:space="0" w:color="auto"/>
        <w:bottom w:val="none" w:sz="0" w:space="0" w:color="auto"/>
        <w:right w:val="none" w:sz="0" w:space="0" w:color="auto"/>
      </w:divBdr>
    </w:div>
    <w:div w:id="1255749991">
      <w:bodyDiv w:val="1"/>
      <w:marLeft w:val="0"/>
      <w:marRight w:val="0"/>
      <w:marTop w:val="0"/>
      <w:marBottom w:val="0"/>
      <w:divBdr>
        <w:top w:val="none" w:sz="0" w:space="0" w:color="auto"/>
        <w:left w:val="none" w:sz="0" w:space="0" w:color="auto"/>
        <w:bottom w:val="none" w:sz="0" w:space="0" w:color="auto"/>
        <w:right w:val="none" w:sz="0" w:space="0" w:color="auto"/>
      </w:divBdr>
    </w:div>
    <w:div w:id="1342584316">
      <w:bodyDiv w:val="1"/>
      <w:marLeft w:val="0"/>
      <w:marRight w:val="0"/>
      <w:marTop w:val="0"/>
      <w:marBottom w:val="0"/>
      <w:divBdr>
        <w:top w:val="none" w:sz="0" w:space="0" w:color="auto"/>
        <w:left w:val="none" w:sz="0" w:space="0" w:color="auto"/>
        <w:bottom w:val="none" w:sz="0" w:space="0" w:color="auto"/>
        <w:right w:val="none" w:sz="0" w:space="0" w:color="auto"/>
      </w:divBdr>
    </w:div>
    <w:div w:id="1356541971">
      <w:bodyDiv w:val="1"/>
      <w:marLeft w:val="0"/>
      <w:marRight w:val="0"/>
      <w:marTop w:val="0"/>
      <w:marBottom w:val="0"/>
      <w:divBdr>
        <w:top w:val="none" w:sz="0" w:space="0" w:color="auto"/>
        <w:left w:val="none" w:sz="0" w:space="0" w:color="auto"/>
        <w:bottom w:val="none" w:sz="0" w:space="0" w:color="auto"/>
        <w:right w:val="none" w:sz="0" w:space="0" w:color="auto"/>
      </w:divBdr>
    </w:div>
    <w:div w:id="1414542944">
      <w:bodyDiv w:val="1"/>
      <w:marLeft w:val="0"/>
      <w:marRight w:val="0"/>
      <w:marTop w:val="0"/>
      <w:marBottom w:val="0"/>
      <w:divBdr>
        <w:top w:val="none" w:sz="0" w:space="0" w:color="auto"/>
        <w:left w:val="none" w:sz="0" w:space="0" w:color="auto"/>
        <w:bottom w:val="none" w:sz="0" w:space="0" w:color="auto"/>
        <w:right w:val="none" w:sz="0" w:space="0" w:color="auto"/>
      </w:divBdr>
    </w:div>
    <w:div w:id="1449349099">
      <w:bodyDiv w:val="1"/>
      <w:marLeft w:val="0"/>
      <w:marRight w:val="0"/>
      <w:marTop w:val="0"/>
      <w:marBottom w:val="0"/>
      <w:divBdr>
        <w:top w:val="none" w:sz="0" w:space="0" w:color="auto"/>
        <w:left w:val="none" w:sz="0" w:space="0" w:color="auto"/>
        <w:bottom w:val="none" w:sz="0" w:space="0" w:color="auto"/>
        <w:right w:val="none" w:sz="0" w:space="0" w:color="auto"/>
      </w:divBdr>
    </w:div>
    <w:div w:id="1453131190">
      <w:bodyDiv w:val="1"/>
      <w:marLeft w:val="0"/>
      <w:marRight w:val="0"/>
      <w:marTop w:val="0"/>
      <w:marBottom w:val="0"/>
      <w:divBdr>
        <w:top w:val="none" w:sz="0" w:space="0" w:color="auto"/>
        <w:left w:val="none" w:sz="0" w:space="0" w:color="auto"/>
        <w:bottom w:val="none" w:sz="0" w:space="0" w:color="auto"/>
        <w:right w:val="none" w:sz="0" w:space="0" w:color="auto"/>
      </w:divBdr>
    </w:div>
    <w:div w:id="1491867692">
      <w:bodyDiv w:val="1"/>
      <w:marLeft w:val="0"/>
      <w:marRight w:val="0"/>
      <w:marTop w:val="0"/>
      <w:marBottom w:val="0"/>
      <w:divBdr>
        <w:top w:val="none" w:sz="0" w:space="0" w:color="auto"/>
        <w:left w:val="none" w:sz="0" w:space="0" w:color="auto"/>
        <w:bottom w:val="none" w:sz="0" w:space="0" w:color="auto"/>
        <w:right w:val="none" w:sz="0" w:space="0" w:color="auto"/>
      </w:divBdr>
    </w:div>
    <w:div w:id="1751349217">
      <w:bodyDiv w:val="1"/>
      <w:marLeft w:val="0"/>
      <w:marRight w:val="0"/>
      <w:marTop w:val="0"/>
      <w:marBottom w:val="0"/>
      <w:divBdr>
        <w:top w:val="none" w:sz="0" w:space="0" w:color="auto"/>
        <w:left w:val="none" w:sz="0" w:space="0" w:color="auto"/>
        <w:bottom w:val="none" w:sz="0" w:space="0" w:color="auto"/>
        <w:right w:val="none" w:sz="0" w:space="0" w:color="auto"/>
      </w:divBdr>
    </w:div>
    <w:div w:id="1753157524">
      <w:bodyDiv w:val="1"/>
      <w:marLeft w:val="0"/>
      <w:marRight w:val="0"/>
      <w:marTop w:val="0"/>
      <w:marBottom w:val="0"/>
      <w:divBdr>
        <w:top w:val="none" w:sz="0" w:space="0" w:color="auto"/>
        <w:left w:val="none" w:sz="0" w:space="0" w:color="auto"/>
        <w:bottom w:val="none" w:sz="0" w:space="0" w:color="auto"/>
        <w:right w:val="none" w:sz="0" w:space="0" w:color="auto"/>
      </w:divBdr>
    </w:div>
    <w:div w:id="1773891369">
      <w:bodyDiv w:val="1"/>
      <w:marLeft w:val="0"/>
      <w:marRight w:val="0"/>
      <w:marTop w:val="0"/>
      <w:marBottom w:val="0"/>
      <w:divBdr>
        <w:top w:val="none" w:sz="0" w:space="0" w:color="auto"/>
        <w:left w:val="none" w:sz="0" w:space="0" w:color="auto"/>
        <w:bottom w:val="none" w:sz="0" w:space="0" w:color="auto"/>
        <w:right w:val="none" w:sz="0" w:space="0" w:color="auto"/>
      </w:divBdr>
    </w:div>
    <w:div w:id="1784223910">
      <w:bodyDiv w:val="1"/>
      <w:marLeft w:val="0"/>
      <w:marRight w:val="0"/>
      <w:marTop w:val="0"/>
      <w:marBottom w:val="0"/>
      <w:divBdr>
        <w:top w:val="none" w:sz="0" w:space="0" w:color="auto"/>
        <w:left w:val="none" w:sz="0" w:space="0" w:color="auto"/>
        <w:bottom w:val="none" w:sz="0" w:space="0" w:color="auto"/>
        <w:right w:val="none" w:sz="0" w:space="0" w:color="auto"/>
      </w:divBdr>
    </w:div>
    <w:div w:id="1814561929">
      <w:bodyDiv w:val="1"/>
      <w:marLeft w:val="0"/>
      <w:marRight w:val="0"/>
      <w:marTop w:val="0"/>
      <w:marBottom w:val="0"/>
      <w:divBdr>
        <w:top w:val="none" w:sz="0" w:space="0" w:color="auto"/>
        <w:left w:val="none" w:sz="0" w:space="0" w:color="auto"/>
        <w:bottom w:val="none" w:sz="0" w:space="0" w:color="auto"/>
        <w:right w:val="none" w:sz="0" w:space="0" w:color="auto"/>
      </w:divBdr>
    </w:div>
    <w:div w:id="1850023177">
      <w:bodyDiv w:val="1"/>
      <w:marLeft w:val="0"/>
      <w:marRight w:val="0"/>
      <w:marTop w:val="0"/>
      <w:marBottom w:val="0"/>
      <w:divBdr>
        <w:top w:val="none" w:sz="0" w:space="0" w:color="auto"/>
        <w:left w:val="none" w:sz="0" w:space="0" w:color="auto"/>
        <w:bottom w:val="none" w:sz="0" w:space="0" w:color="auto"/>
        <w:right w:val="none" w:sz="0" w:space="0" w:color="auto"/>
      </w:divBdr>
    </w:div>
    <w:div w:id="1863089670">
      <w:bodyDiv w:val="1"/>
      <w:marLeft w:val="0"/>
      <w:marRight w:val="0"/>
      <w:marTop w:val="0"/>
      <w:marBottom w:val="0"/>
      <w:divBdr>
        <w:top w:val="none" w:sz="0" w:space="0" w:color="auto"/>
        <w:left w:val="none" w:sz="0" w:space="0" w:color="auto"/>
        <w:bottom w:val="none" w:sz="0" w:space="0" w:color="auto"/>
        <w:right w:val="none" w:sz="0" w:space="0" w:color="auto"/>
      </w:divBdr>
    </w:div>
    <w:div w:id="1893081821">
      <w:bodyDiv w:val="1"/>
      <w:marLeft w:val="0"/>
      <w:marRight w:val="0"/>
      <w:marTop w:val="0"/>
      <w:marBottom w:val="0"/>
      <w:divBdr>
        <w:top w:val="none" w:sz="0" w:space="0" w:color="auto"/>
        <w:left w:val="none" w:sz="0" w:space="0" w:color="auto"/>
        <w:bottom w:val="none" w:sz="0" w:space="0" w:color="auto"/>
        <w:right w:val="none" w:sz="0" w:space="0" w:color="auto"/>
      </w:divBdr>
    </w:div>
    <w:div w:id="1929650559">
      <w:bodyDiv w:val="1"/>
      <w:marLeft w:val="0"/>
      <w:marRight w:val="0"/>
      <w:marTop w:val="0"/>
      <w:marBottom w:val="0"/>
      <w:divBdr>
        <w:top w:val="none" w:sz="0" w:space="0" w:color="auto"/>
        <w:left w:val="none" w:sz="0" w:space="0" w:color="auto"/>
        <w:bottom w:val="none" w:sz="0" w:space="0" w:color="auto"/>
        <w:right w:val="none" w:sz="0" w:space="0" w:color="auto"/>
      </w:divBdr>
    </w:div>
    <w:div w:id="1953583818">
      <w:bodyDiv w:val="1"/>
      <w:marLeft w:val="0"/>
      <w:marRight w:val="0"/>
      <w:marTop w:val="0"/>
      <w:marBottom w:val="0"/>
      <w:divBdr>
        <w:top w:val="none" w:sz="0" w:space="0" w:color="auto"/>
        <w:left w:val="none" w:sz="0" w:space="0" w:color="auto"/>
        <w:bottom w:val="none" w:sz="0" w:space="0" w:color="auto"/>
        <w:right w:val="none" w:sz="0" w:space="0" w:color="auto"/>
      </w:divBdr>
    </w:div>
    <w:div w:id="1970431491">
      <w:bodyDiv w:val="1"/>
      <w:marLeft w:val="0"/>
      <w:marRight w:val="0"/>
      <w:marTop w:val="0"/>
      <w:marBottom w:val="0"/>
      <w:divBdr>
        <w:top w:val="none" w:sz="0" w:space="0" w:color="auto"/>
        <w:left w:val="none" w:sz="0" w:space="0" w:color="auto"/>
        <w:bottom w:val="none" w:sz="0" w:space="0" w:color="auto"/>
        <w:right w:val="none" w:sz="0" w:space="0" w:color="auto"/>
      </w:divBdr>
    </w:div>
    <w:div w:id="1977758499">
      <w:bodyDiv w:val="1"/>
      <w:marLeft w:val="0"/>
      <w:marRight w:val="0"/>
      <w:marTop w:val="0"/>
      <w:marBottom w:val="0"/>
      <w:divBdr>
        <w:top w:val="none" w:sz="0" w:space="0" w:color="auto"/>
        <w:left w:val="none" w:sz="0" w:space="0" w:color="auto"/>
        <w:bottom w:val="none" w:sz="0" w:space="0" w:color="auto"/>
        <w:right w:val="none" w:sz="0" w:space="0" w:color="auto"/>
      </w:divBdr>
    </w:div>
    <w:div w:id="2025325913">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622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citaciones.alianza.inserta@fundaciononce.es" TargetMode="External"/><Relationship Id="rId18" Type="http://schemas.openxmlformats.org/officeDocument/2006/relationships/hyperlink" Target="https://sede.dgt.gob.es/es/vehiculos/distintivo-ambiental/etiqueta-ambiental-eco.s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citaciones.alianza.inserta@fundaciononce.es" TargetMode="External"/><Relationship Id="rId17" Type="http://schemas.openxmlformats.org/officeDocument/2006/relationships/hyperlink" Target="https://sede.dgt.gob.es/es/vehiculos/distintivo-ambiental/etiqueta-ambiental-0-azul.s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nes.marketingsocial.inserta@fundaciononce.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icitaciones.alianza.inserta@ifundaciononce.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6258F-612D-42B5-806F-293F3F97BAA8}">
  <ds:schemaRefs>
    <ds:schemaRef ds:uri="http://schemas.microsoft.com/sharepoint/v3/contenttype/forms"/>
  </ds:schemaRefs>
</ds:datastoreItem>
</file>

<file path=customXml/itemProps2.xml><?xml version="1.0" encoding="utf-8"?>
<ds:datastoreItem xmlns:ds="http://schemas.openxmlformats.org/officeDocument/2006/customXml" ds:itemID="{14C33555-C62E-45C7-9F9C-FF22D4CF4C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4FF43D-BC00-4DE3-8783-562A9B8D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01941-376A-473B-8C6F-B537DACC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50</Pages>
  <Words>14178</Words>
  <Characters>77985</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91980</CharactersWithSpaces>
  <SharedDoc>false</SharedDoc>
  <HLinks>
    <vt:vector size="18" baseType="variant">
      <vt:variant>
        <vt:i4>3670023</vt:i4>
      </vt:variant>
      <vt:variant>
        <vt:i4>6</vt:i4>
      </vt:variant>
      <vt:variant>
        <vt:i4>0</vt:i4>
      </vt:variant>
      <vt:variant>
        <vt:i4>5</vt:i4>
      </vt:variant>
      <vt:variant>
        <vt:lpwstr>mailto:licitaciones.alianza.inserta@ifundaciononce.es</vt:lpwstr>
      </vt:variant>
      <vt:variant>
        <vt:lpwstr/>
      </vt:variant>
      <vt:variant>
        <vt:i4>7995448</vt:i4>
      </vt:variant>
      <vt:variant>
        <vt:i4>3</vt:i4>
      </vt:variant>
      <vt:variant>
        <vt:i4>0</vt:i4>
      </vt:variant>
      <vt:variant>
        <vt:i4>5</vt:i4>
      </vt:variant>
      <vt:variant>
        <vt:lpwstr>https://eur03.safelinks.protection.outlook.com/?url=https%3A%2F%2Fbit.ly%2F3piojdR&amp;data=05%7C01%7Cmbalas.inserta%40fundaciononce.es%7C909b87be66664e6b5ed808da70d3d909%7Cbab5b22cd82b452e9cad04f9708f4bbd%7C0%7C0%7C637946353815183321%7CUnknown%7CTWFpbGZsb3d8eyJWIjoiMC4wLjAwMDAiLCJQIjoiV2luMzIiLCJBTiI6Ik1haWwiLCJXVCI6Mn0%3D%7C3000%7C%7C%7C&amp;sdata=N0XfSokKM3REp8t41JYrZ37qDhkQ7dZYN3DOx95N1y8%3D&amp;reserved=0</vt:lpwstr>
      </vt:variant>
      <vt:variant>
        <vt:lpwstr/>
      </vt:variant>
      <vt:variant>
        <vt:i4>3670023</vt:i4>
      </vt:variant>
      <vt:variant>
        <vt:i4>0</vt:i4>
      </vt:variant>
      <vt:variant>
        <vt:i4>0</vt:i4>
      </vt:variant>
      <vt:variant>
        <vt:i4>5</vt:i4>
      </vt:variant>
      <vt:variant>
        <vt:lpwstr>mailto:licitaciones.alianza.inserta@ifundaciononce.es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subject/>
  <dc:creator>FERNANDO GARCIA ACUÑA</dc:creator>
  <cp:keywords/>
  <cp:lastModifiedBy>Rivas Martinez, Juan Carlos</cp:lastModifiedBy>
  <cp:revision>7</cp:revision>
  <cp:lastPrinted>2022-11-10T14:40:00Z</cp:lastPrinted>
  <dcterms:created xsi:type="dcterms:W3CDTF">2022-11-10T15:42:00Z</dcterms:created>
  <dcterms:modified xsi:type="dcterms:W3CDTF">2022-11-14T22:38:00Z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0x0101004105167139CF364C881428743FBAB418</vt:lpwstr>
  </property>
</Properties>
</file>