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8C2C61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8430E3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4D5940" w:rsidRPr="004D5940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IMPARTICIÓN DE (2) EDICIONES DE TELEOPERADOR EN EXTREMADURA</w:t>
      </w:r>
      <w:r w:rsidR="007E731E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,</w:t>
      </w:r>
      <w:r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EN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A51E1" w:rsidRPr="008C2C61">
        <w:rPr>
          <w:rFonts w:ascii="Arial" w:hAnsi="Arial" w:cs="Arial"/>
          <w:b/>
          <w:noProof/>
          <w:sz w:val="22"/>
          <w:szCs w:val="22"/>
          <w:lang w:val="es-ES_tradnl"/>
        </w:rPr>
        <w:t>1</w:t>
      </w:r>
      <w:r w:rsidR="008430E3">
        <w:rPr>
          <w:rFonts w:ascii="Arial" w:hAnsi="Arial" w:cs="Arial"/>
          <w:b/>
          <w:noProof/>
          <w:sz w:val="22"/>
          <w:szCs w:val="22"/>
          <w:lang w:val="es-ES_tradnl"/>
        </w:rPr>
        <w:t>12</w:t>
      </w:r>
      <w:r w:rsidR="00F65FD5">
        <w:rPr>
          <w:rFonts w:ascii="Arial" w:hAnsi="Arial" w:cs="Arial"/>
          <w:b/>
          <w:noProof/>
          <w:sz w:val="22"/>
          <w:szCs w:val="22"/>
          <w:lang w:val="es-ES_tradnl"/>
        </w:rPr>
        <w:t>/06/23</w:t>
      </w: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383A75" w:rsidRPr="008C2C61" w:rsidRDefault="00383A75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8430E3" w:rsidRPr="008430E3">
        <w:rPr>
          <w:rFonts w:ascii="Arial" w:hAnsi="Arial" w:cs="Arial"/>
          <w:sz w:val="22"/>
          <w:szCs w:val="22"/>
        </w:rPr>
        <w:t>PEN CONSULTORÍA Y FORMACIÓN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B4703" w:rsidRPr="004B4703" w:rsidRDefault="004B4703" w:rsidP="004B4703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Quince mil ciento</w:t>
      </w:r>
      <w:proofErr w:type="gramEnd"/>
      <w:r>
        <w:rPr>
          <w:rFonts w:ascii="Arial" w:hAnsi="Arial" w:cs="Arial"/>
          <w:sz w:val="22"/>
          <w:szCs w:val="22"/>
        </w:rPr>
        <w:t xml:space="preserve"> veinte (</w:t>
      </w:r>
      <w:r w:rsidRPr="004B4703">
        <w:rPr>
          <w:rFonts w:ascii="Arial" w:hAnsi="Arial" w:cs="Arial"/>
          <w:sz w:val="22"/>
          <w:szCs w:val="22"/>
        </w:rPr>
        <w:t>15.120</w:t>
      </w:r>
      <w:r>
        <w:rPr>
          <w:rFonts w:ascii="Arial" w:hAnsi="Arial" w:cs="Arial"/>
          <w:sz w:val="22"/>
          <w:szCs w:val="22"/>
        </w:rPr>
        <w:t>)</w:t>
      </w:r>
      <w:r w:rsidRPr="004B4703">
        <w:rPr>
          <w:rFonts w:ascii="Arial" w:hAnsi="Arial" w:cs="Arial"/>
          <w:sz w:val="22"/>
          <w:szCs w:val="22"/>
        </w:rPr>
        <w:t xml:space="preserve"> euros por curso</w:t>
      </w:r>
    </w:p>
    <w:p w:rsidR="003A2A61" w:rsidRPr="008C2C61" w:rsidRDefault="004B4703" w:rsidP="004B4703">
      <w:pPr>
        <w:rPr>
          <w:rFonts w:ascii="Arial" w:hAnsi="Arial" w:cs="Arial"/>
          <w:sz w:val="24"/>
          <w:szCs w:val="24"/>
          <w:lang w:val="es-ES_tradnl"/>
        </w:rPr>
      </w:pPr>
      <w:r w:rsidRPr="004B4703">
        <w:rPr>
          <w:rFonts w:ascii="Arial" w:hAnsi="Arial" w:cs="Arial"/>
          <w:sz w:val="22"/>
          <w:szCs w:val="22"/>
        </w:rPr>
        <w:t>(30.240 euros total)</w:t>
      </w:r>
    </w:p>
    <w:p w:rsidR="00EB178C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4B4703" w:rsidRDefault="004B4703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383A75" w:rsidRPr="008C2C61" w:rsidRDefault="00383A75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  <w:bookmarkStart w:id="0" w:name="_GoBack"/>
      <w:bookmarkEnd w:id="0"/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4B4703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19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de mayo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C09" w:rsidRDefault="00E94C09">
      <w:r>
        <w:separator/>
      </w:r>
    </w:p>
  </w:endnote>
  <w:endnote w:type="continuationSeparator" w:id="0">
    <w:p w:rsidR="00E94C09" w:rsidRDefault="00E94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C09" w:rsidRDefault="00E94C09">
      <w:r>
        <w:separator/>
      </w:r>
    </w:p>
  </w:footnote>
  <w:footnote w:type="continuationSeparator" w:id="0">
    <w:p w:rsidR="00E94C09" w:rsidRDefault="00E94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8pSmcbS+loBGrdIv3Tnk6FBKBzUbSaDwVik680A/3xYu7Cw6k76AOu0nSqSZ7nB0qI6ECFagL2+ZUCGYpYSITQ==" w:salt="KSqH735Zp8JaReNCE5MlH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3A75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703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5940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0E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1E9A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4C09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809C54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D2752-A044-4B53-ABD6-89AFDBA6D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129</Words>
  <Characters>713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16</cp:revision>
  <cp:lastPrinted>2023-05-12T08:09:00Z</cp:lastPrinted>
  <dcterms:created xsi:type="dcterms:W3CDTF">2023-05-11T13:23:00Z</dcterms:created>
  <dcterms:modified xsi:type="dcterms:W3CDTF">2023-05-21T10:51:00Z</dcterms:modified>
</cp:coreProperties>
</file>