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 LOS SERVICIOS DE IMPARTICIÓN DE  6 EDICIONES DEL ITINERARIO FORMATIVO: EXPERTO/A EN LIMPIEZA DE INMUEBLES Y TALLER EMPLEANDO MIS CAPACIDADES, EN EL MARCO QUE REPRESENTA LA EJECUCIÓN Y GESTIÓN DEL PROGRAMA OPERATIVO DE INCLUSIÓN SOCIAL Y ECONOMÍA SOCIAL, Y EL PROGRAMA DE EMPLEO JUVENIL Y LA INICIATIVA DE EMPLEO JUVENIL, COFINANCIADOS POR EL FONDO SOCIAL EUROPEO (FSE). EN CASTILLA LA MANCHA (TOLEDO, VILLARROBLEDO, CIUDAD REAL, TALAVERA DE LA REINA, CUENCA Y  ALBACETE)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104/45/22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E1257C">
        <w:rPr>
          <w:rFonts w:ascii="Arial" w:hAnsi="Arial" w:cs="Arial"/>
          <w:noProof/>
          <w:sz w:val="22"/>
          <w:szCs w:val="22"/>
          <w:lang w:val="es-ES_tradnl"/>
        </w:rPr>
        <w:t>GESTION Y DESARROLLO DEL CONOCIMIENTO SL (GESDECO)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B02AD1" w:rsidRPr="00E1257C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E1257C">
        <w:rPr>
          <w:rFonts w:ascii="Arial" w:hAnsi="Arial" w:cs="Arial"/>
          <w:noProof/>
          <w:sz w:val="22"/>
          <w:szCs w:val="22"/>
          <w:lang w:val="es-ES_tradnl"/>
        </w:rPr>
        <w:t>Nueve mil novecientos euros</w:t>
      </w:r>
      <w:r w:rsidRPr="00E1257C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E1257C">
        <w:rPr>
          <w:rFonts w:ascii="Arial" w:hAnsi="Arial" w:cs="Arial"/>
          <w:noProof/>
          <w:sz w:val="22"/>
          <w:szCs w:val="22"/>
          <w:lang w:val="es-ES_tradnl"/>
        </w:rPr>
        <w:t>9.900 euros</w:t>
      </w:r>
      <w:r w:rsidR="00E1257C">
        <w:rPr>
          <w:rFonts w:ascii="Arial" w:hAnsi="Arial" w:cs="Arial"/>
          <w:noProof/>
          <w:sz w:val="22"/>
          <w:szCs w:val="22"/>
          <w:lang w:val="es-ES_tradnl"/>
        </w:rPr>
        <w:t xml:space="preserve"> por curso</w:t>
      </w:r>
      <w:r w:rsidRPr="00E1257C">
        <w:rPr>
          <w:rFonts w:ascii="Arial" w:hAnsi="Arial" w:cs="Arial"/>
          <w:sz w:val="22"/>
          <w:szCs w:val="22"/>
          <w:lang w:val="es-ES_tradnl"/>
        </w:rPr>
        <w:t xml:space="preserve">) y </w:t>
      </w:r>
      <w:r w:rsidRPr="00E1257C">
        <w:rPr>
          <w:rFonts w:ascii="Arial" w:hAnsi="Arial" w:cs="Arial"/>
          <w:noProof/>
          <w:sz w:val="22"/>
          <w:szCs w:val="22"/>
          <w:lang w:val="es-ES_tradnl"/>
        </w:rPr>
        <w:t>mil doscientos diez euros</w:t>
      </w:r>
      <w:r w:rsidRPr="00E1257C">
        <w:rPr>
          <w:rFonts w:ascii="Arial" w:hAnsi="Arial" w:cs="Arial"/>
          <w:sz w:val="22"/>
          <w:szCs w:val="22"/>
          <w:lang w:val="es-ES_tradnl"/>
        </w:rPr>
        <w:t xml:space="preserve"> (</w:t>
      </w:r>
      <w:r w:rsidRPr="00E1257C">
        <w:rPr>
          <w:rFonts w:ascii="Arial" w:hAnsi="Arial" w:cs="Arial"/>
          <w:noProof/>
          <w:sz w:val="22"/>
          <w:szCs w:val="22"/>
          <w:lang w:val="es-ES_tradnl"/>
        </w:rPr>
        <w:t>1.210 euros</w:t>
      </w:r>
      <w:r w:rsidR="00E1257C">
        <w:rPr>
          <w:rFonts w:ascii="Arial" w:hAnsi="Arial" w:cs="Arial"/>
          <w:noProof/>
          <w:sz w:val="22"/>
          <w:szCs w:val="22"/>
          <w:lang w:val="es-ES_tradnl"/>
        </w:rPr>
        <w:t xml:space="preserve"> por taller</w:t>
      </w:r>
      <w:r w:rsidRPr="00E1257C">
        <w:rPr>
          <w:rFonts w:ascii="Arial" w:hAnsi="Arial" w:cs="Arial"/>
          <w:sz w:val="22"/>
          <w:szCs w:val="22"/>
          <w:lang w:val="es-ES_tradnl"/>
        </w:rPr>
        <w:t>)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97C96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B02AD1" w:rsidRPr="00E1257C" w:rsidRDefault="00E1257C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27/05/2022</w:t>
      </w:r>
    </w:p>
    <w:sectPr w:rsidR="00B02AD1" w:rsidRPr="00E1257C" w:rsidSect="00E1257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68D" w:rsidRDefault="0044568D">
      <w:r>
        <w:separator/>
      </w:r>
    </w:p>
  </w:endnote>
  <w:endnote w:type="continuationSeparator" w:id="0">
    <w:p w:rsidR="0044568D" w:rsidRDefault="00445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68D" w:rsidRDefault="0044568D">
      <w:r>
        <w:separator/>
      </w:r>
    </w:p>
  </w:footnote>
  <w:footnote w:type="continuationSeparator" w:id="0">
    <w:p w:rsidR="0044568D" w:rsidRDefault="00445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g7aylGqEolQOO5UuBPelnFwGw7sIaciqMI5TLiiNEu1Kk5FTzoep1Xsr4ZLot6mlO2xVy7Ob7pVXxBe1pjq5Eg==" w:salt="lRZ7VhSi42Ynz2LHMO10U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0D6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68D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57C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1197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FAACAD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51EAC-5883-437E-B4FF-AC996B1B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5</cp:revision>
  <cp:lastPrinted>2009-08-05T10:43:00Z</cp:lastPrinted>
  <dcterms:created xsi:type="dcterms:W3CDTF">2022-05-29T16:20:00Z</dcterms:created>
  <dcterms:modified xsi:type="dcterms:W3CDTF">2022-05-30T14:40:00Z</dcterms:modified>
</cp:coreProperties>
</file>