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B0C77" w:rsidRDefault="00A2253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22536">
        <w:rPr>
          <w:rFonts w:ascii="Arial" w:hAnsi="Arial" w:cs="Arial"/>
          <w:b/>
          <w:sz w:val="22"/>
          <w:szCs w:val="22"/>
          <w:lang w:val="es-ES_tradnl"/>
        </w:rPr>
        <w:t>SERVICIOS DE IMPARTICION DE UNA (1) ACCION DE MEJORA DE LA EMPLEABILIDAD DE “LIMPIEZA EN ESPACIOS ABIERTOS E INSTALACIONES INDUSTRIALES DE 210 horas”, EN EL MARCO QUE REPRESENTA LA EJECUCIÓN Y GESTIÓN DEL PROGRAMA OPERATIVO DE INCLUSIÓN SOCIAL Y ECONOMÍA SOCIAL, Y EL PROGRAMA DE EMPLEO JUVENIL Y A LA INICIATIVA DE EMPLEO JUVENIL, COFINANCIADOS POR EL FONDO SOCIAL EUROPEO (FSE) EN MELILLA.</w:t>
      </w:r>
    </w:p>
    <w:p w:rsidR="0017509F" w:rsidRPr="002B0610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DB73E7">
        <w:rPr>
          <w:rFonts w:ascii="Arial" w:hAnsi="Arial" w:cs="Arial"/>
          <w:b/>
          <w:noProof/>
          <w:sz w:val="22"/>
          <w:szCs w:val="22"/>
          <w:lang w:val="es-ES_tradnl"/>
        </w:rPr>
        <w:t>103/52</w:t>
      </w:r>
      <w:r w:rsidR="009B0C77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AF3EBF" w:rsidRDefault="00AF3EB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bookmarkStart w:id="0" w:name="_GoBack"/>
      <w:r w:rsidR="0012362E" w:rsidRPr="0012362E">
        <w:rPr>
          <w:rFonts w:ascii="Arial" w:hAnsi="Arial" w:cs="Arial"/>
          <w:sz w:val="22"/>
          <w:szCs w:val="22"/>
          <w:lang w:val="es-ES_tradnl"/>
        </w:rPr>
        <w:t>CÉNIT CENTRO DE ENSEÑANZA S. L. U.</w:t>
      </w:r>
      <w:bookmarkEnd w:id="0"/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12362E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12362E">
        <w:rPr>
          <w:rFonts w:ascii="Arial" w:hAnsi="Arial" w:cs="Arial"/>
          <w:sz w:val="22"/>
          <w:szCs w:val="22"/>
          <w:lang w:val="es-ES_tradnl"/>
        </w:rPr>
        <w:t>Trece mil seiscientos cincuenta euros</w:t>
      </w:r>
      <w:r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12362E">
        <w:rPr>
          <w:rFonts w:ascii="Arial" w:hAnsi="Arial" w:cs="Arial"/>
          <w:sz w:val="22"/>
          <w:szCs w:val="22"/>
          <w:lang w:val="es-ES_tradnl"/>
        </w:rPr>
        <w:t>13</w:t>
      </w:r>
      <w:r>
        <w:rPr>
          <w:rFonts w:ascii="Arial" w:hAnsi="Arial" w:cs="Arial"/>
          <w:sz w:val="22"/>
          <w:szCs w:val="22"/>
          <w:lang w:val="es-ES_tradnl"/>
        </w:rPr>
        <w:t>.</w:t>
      </w:r>
      <w:r w:rsidRPr="0012362E">
        <w:rPr>
          <w:rFonts w:ascii="Arial" w:hAnsi="Arial" w:cs="Arial"/>
          <w:sz w:val="22"/>
          <w:szCs w:val="22"/>
          <w:lang w:val="es-ES_tradnl"/>
        </w:rPr>
        <w:t>650</w:t>
      </w:r>
      <w:r>
        <w:rPr>
          <w:rFonts w:ascii="Arial" w:hAnsi="Arial" w:cs="Arial"/>
          <w:sz w:val="22"/>
          <w:szCs w:val="22"/>
          <w:lang w:val="es-ES_tradnl"/>
        </w:rPr>
        <w:t xml:space="preserve"> euros)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0654F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02/12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33F" w:rsidRDefault="0077633F">
      <w:r>
        <w:separator/>
      </w:r>
    </w:p>
  </w:endnote>
  <w:endnote w:type="continuationSeparator" w:id="0">
    <w:p w:rsidR="0077633F" w:rsidRDefault="00776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33F" w:rsidRDefault="0077633F">
      <w:r>
        <w:separator/>
      </w:r>
    </w:p>
  </w:footnote>
  <w:footnote w:type="continuationSeparator" w:id="0">
    <w:p w:rsidR="0077633F" w:rsidRDefault="00776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1wMTCuCbaiJdXKaPE0gIBU8VJFZRmgmzx80jSKI6MR5ECjGv140Yeh5Snava24YN3lTCpuoqQ9sP67irY3t+dw==" w:salt="LLiqeyz98xobL9u4VFRkV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699D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33F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54F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3E7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CF0614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88AE5-5DC5-4A92-8D8B-649AC662D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100</Words>
  <Characters>554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72</cp:revision>
  <cp:lastPrinted>2009-08-05T10:43:00Z</cp:lastPrinted>
  <dcterms:created xsi:type="dcterms:W3CDTF">2022-07-01T08:31:00Z</dcterms:created>
  <dcterms:modified xsi:type="dcterms:W3CDTF">2022-12-02T13:37:00Z</dcterms:modified>
</cp:coreProperties>
</file>