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9952F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9952F0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9A51E1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CONTRATACIÓN  POR  LA  ASOCIACIÓN INSERTA  EMPLEODE  LOS  SERVICIOS DE </w:t>
      </w:r>
      <w:r w:rsidR="009A51E1" w:rsidRPr="009A51E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UN CERTIFICADO DE PROFESIONALIDAD EN LA ESPECIALIDAD DE ACTIVIDADES AUXILIARES DE ALMACEN (COML0110)</w:t>
      </w:r>
      <w:r w:rsidRPr="009A51E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 </w:t>
      </w:r>
      <w:r w:rsidR="001207B9" w:rsidRPr="009A51E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EN  EL  MARCO  QUE  REPRESENTA  LA EJECUCIÓN  Y  GESTIÓN  DEL  PROGRAMA  OPERATIVO  DE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PARA EL PERÍODO 2021-2027. </w:t>
      </w:r>
    </w:p>
    <w:p w:rsidR="00523605" w:rsidRPr="009952F0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A51E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A51E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A51E1" w:rsidRPr="009A51E1">
        <w:rPr>
          <w:rFonts w:ascii="Arial" w:hAnsi="Arial" w:cs="Arial"/>
          <w:b/>
          <w:noProof/>
          <w:sz w:val="22"/>
          <w:szCs w:val="22"/>
          <w:lang w:val="es-ES_tradnl"/>
        </w:rPr>
        <w:t>101/31/23</w:t>
      </w:r>
    </w:p>
    <w:p w:rsidR="00CF55FF" w:rsidRPr="009A51E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A51E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9A51E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9A51E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A51E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9A51E1" w:rsidRPr="009A51E1">
        <w:rPr>
          <w:rFonts w:ascii="Arial" w:hAnsi="Arial" w:cs="Arial"/>
          <w:sz w:val="22"/>
          <w:szCs w:val="22"/>
        </w:rPr>
        <w:t>RODOIA2000 S.L.</w:t>
      </w:r>
    </w:p>
    <w:p w:rsidR="00B001ED" w:rsidRPr="009A51E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9A51E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A51E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9A51E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77A4A" w:rsidRPr="009A51E1" w:rsidRDefault="009A51E1" w:rsidP="00B001ED">
      <w:pPr>
        <w:jc w:val="both"/>
        <w:rPr>
          <w:rFonts w:ascii="Arial" w:hAnsi="Arial" w:cs="Arial"/>
          <w:sz w:val="22"/>
          <w:szCs w:val="22"/>
        </w:rPr>
      </w:pPr>
      <w:r w:rsidRPr="009A51E1">
        <w:rPr>
          <w:rFonts w:ascii="Arial" w:hAnsi="Arial" w:cs="Arial"/>
          <w:sz w:val="22"/>
          <w:szCs w:val="22"/>
        </w:rPr>
        <w:t>Trece mil doscientos sesenta</w:t>
      </w:r>
      <w:r w:rsidR="00811CC3" w:rsidRPr="009A51E1">
        <w:rPr>
          <w:rFonts w:ascii="Arial" w:hAnsi="Arial" w:cs="Arial"/>
          <w:sz w:val="22"/>
          <w:szCs w:val="22"/>
        </w:rPr>
        <w:t xml:space="preserve"> </w:t>
      </w:r>
      <w:r w:rsidR="00B001ED" w:rsidRPr="009A51E1">
        <w:rPr>
          <w:rFonts w:ascii="Arial" w:hAnsi="Arial" w:cs="Arial"/>
          <w:sz w:val="22"/>
          <w:szCs w:val="22"/>
        </w:rPr>
        <w:t>(</w:t>
      </w:r>
      <w:r w:rsidRPr="009A51E1">
        <w:rPr>
          <w:rFonts w:ascii="Arial" w:hAnsi="Arial" w:cs="Arial"/>
          <w:sz w:val="22"/>
          <w:szCs w:val="22"/>
        </w:rPr>
        <w:t>13.260 euros</w:t>
      </w:r>
      <w:r w:rsidR="00403C96" w:rsidRPr="009A51E1">
        <w:rPr>
          <w:rFonts w:ascii="Arial" w:hAnsi="Arial" w:cs="Arial"/>
          <w:sz w:val="22"/>
          <w:szCs w:val="22"/>
        </w:rPr>
        <w:t>)</w:t>
      </w:r>
      <w:r w:rsidR="003A2A61" w:rsidRPr="009A51E1">
        <w:rPr>
          <w:rFonts w:ascii="Arial" w:hAnsi="Arial" w:cs="Arial"/>
          <w:sz w:val="22"/>
          <w:szCs w:val="22"/>
        </w:rPr>
        <w:t xml:space="preserve"> </w:t>
      </w:r>
      <w:r w:rsidR="00811CC3" w:rsidRPr="009A51E1">
        <w:rPr>
          <w:rFonts w:ascii="Arial" w:hAnsi="Arial" w:cs="Arial"/>
          <w:sz w:val="22"/>
          <w:szCs w:val="22"/>
        </w:rPr>
        <w:t>euros.</w:t>
      </w:r>
    </w:p>
    <w:p w:rsidR="00677A4A" w:rsidRPr="00322662" w:rsidRDefault="00677A4A" w:rsidP="00B001ED">
      <w:pPr>
        <w:jc w:val="both"/>
        <w:rPr>
          <w:rFonts w:ascii="Arial" w:hAnsi="Arial" w:cs="Arial"/>
          <w:color w:val="00B050"/>
          <w:sz w:val="22"/>
          <w:szCs w:val="22"/>
        </w:rPr>
      </w:pPr>
    </w:p>
    <w:p w:rsidR="00CF771C" w:rsidRPr="00932FF4" w:rsidRDefault="00CF771C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932FF4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  <w:bookmarkStart w:id="0" w:name="_GoBack"/>
      <w:bookmarkEnd w:id="0"/>
    </w:p>
    <w:p w:rsidR="003A2A61" w:rsidRPr="00932FF4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932FF4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932FF4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A51E1" w:rsidRDefault="009A51E1" w:rsidP="00CF55FF">
      <w:pPr>
        <w:autoSpaceDE w:val="0"/>
        <w:autoSpaceDN w:val="0"/>
        <w:adjustRightInd w:val="0"/>
        <w:rPr>
          <w:rFonts w:ascii="Arial" w:hAnsi="Arial" w:cs="Arial"/>
          <w:noProof/>
          <w:color w:val="FF0000"/>
          <w:sz w:val="22"/>
          <w:szCs w:val="22"/>
          <w:lang w:val="es-ES_tradnl"/>
        </w:rPr>
      </w:pPr>
      <w:r w:rsidRPr="009A51E1">
        <w:rPr>
          <w:rFonts w:ascii="Arial" w:hAnsi="Arial" w:cs="Arial"/>
          <w:noProof/>
          <w:sz w:val="22"/>
          <w:szCs w:val="22"/>
          <w:lang w:val="es-ES_tradnl"/>
        </w:rPr>
        <w:t>14</w:t>
      </w:r>
      <w:r w:rsidR="00096618" w:rsidRPr="009A51E1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CF55FF" w:rsidRPr="009A51E1">
        <w:rPr>
          <w:rFonts w:ascii="Arial" w:hAnsi="Arial" w:cs="Arial"/>
          <w:noProof/>
          <w:sz w:val="22"/>
          <w:szCs w:val="22"/>
          <w:lang w:val="es-ES_tradnl"/>
        </w:rPr>
        <w:t>de</w:t>
      </w:r>
      <w:r w:rsidR="00A72414" w:rsidRPr="009A51E1">
        <w:rPr>
          <w:rFonts w:ascii="Arial" w:hAnsi="Arial" w:cs="Arial"/>
          <w:noProof/>
          <w:sz w:val="22"/>
          <w:szCs w:val="22"/>
          <w:lang w:val="es-ES_tradnl"/>
        </w:rPr>
        <w:t xml:space="preserve"> abril</w:t>
      </w:r>
      <w:r w:rsidR="00523605" w:rsidRPr="009A51E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9A51E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9A51E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3748B4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color w:val="FF0000"/>
          <w:sz w:val="22"/>
          <w:szCs w:val="22"/>
          <w:lang w:val="es-ES_tradnl"/>
        </w:rPr>
      </w:pP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54E" w:rsidRDefault="001F654E">
      <w:r>
        <w:separator/>
      </w:r>
    </w:p>
  </w:endnote>
  <w:endnote w:type="continuationSeparator" w:id="0">
    <w:p w:rsidR="001F654E" w:rsidRDefault="001F6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54E" w:rsidRDefault="001F654E">
      <w:r>
        <w:separator/>
      </w:r>
    </w:p>
  </w:footnote>
  <w:footnote w:type="continuationSeparator" w:id="0">
    <w:p w:rsidR="001F654E" w:rsidRDefault="001F6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hTnRzgLi+qsmw09BFWWwJZSE94+b8/XP6XkS2VAOaAYOdehml/mPjmD2/gCgs69SOIEqpJHw59aUEuBkbsKPDw==" w:salt="iJGapCeW+RRDZ2Qu0P7gf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F061CA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58A5C-ED3F-4ACC-9D3D-6CBBB370E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128</Words>
  <Characters>707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174</cp:revision>
  <cp:lastPrinted>2023-03-27T12:24:00Z</cp:lastPrinted>
  <dcterms:created xsi:type="dcterms:W3CDTF">2023-01-10T10:37:00Z</dcterms:created>
  <dcterms:modified xsi:type="dcterms:W3CDTF">2023-04-17T08:22:00Z</dcterms:modified>
</cp:coreProperties>
</file>