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37EC2" w:rsidRDefault="00937EC2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63F3" w:rsidRPr="002B0610" w:rsidRDefault="001763F3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937EC2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CONTRATACIÓN POR LA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 ASOCIACIÓN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INSERTA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EMPLEO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DE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UNA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CENTRAL DE COMPRA DE MEDIOS ONLINE PAGADOS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,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EN EL MARCO QUE REPRESENTA 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>LA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EJECUCIÓN Y   GESTIÓN 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 xml:space="preserve">DEL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P</w:t>
      </w:r>
      <w:r w:rsidR="00DB47D6">
        <w:rPr>
          <w:rFonts w:ascii="Arial" w:hAnsi="Arial" w:cs="Arial"/>
          <w:b/>
          <w:sz w:val="22"/>
          <w:szCs w:val="22"/>
          <w:lang w:val="es-ES_tradnl"/>
        </w:rPr>
        <w:t>ROGRAMA OPERATIVO DE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INCLUSIÓN </w:t>
      </w:r>
      <w:r w:rsidR="00DB47D6">
        <w:rPr>
          <w:rFonts w:ascii="Arial" w:hAnsi="Arial" w:cs="Arial"/>
          <w:b/>
          <w:sz w:val="22"/>
          <w:szCs w:val="22"/>
          <w:lang w:val="es-ES_tradnl"/>
        </w:rPr>
        <w:t xml:space="preserve">SOCIAL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Y </w:t>
      </w:r>
      <w:r w:rsidR="00B24122">
        <w:rPr>
          <w:rFonts w:ascii="Arial" w:hAnsi="Arial" w:cs="Arial"/>
          <w:b/>
          <w:sz w:val="22"/>
          <w:szCs w:val="22"/>
          <w:lang w:val="es-ES_tradnl"/>
        </w:rPr>
        <w:t>ECONOMÍA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 SOCIAL, 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 xml:space="preserve">Y EL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PROGRAMA OPER</w:t>
      </w:r>
      <w:bookmarkStart w:id="0" w:name="_GoBack"/>
      <w:bookmarkEnd w:id="0"/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ATIVO </w:t>
      </w:r>
      <w:r w:rsidR="002D4FE7">
        <w:rPr>
          <w:rFonts w:ascii="Arial" w:hAnsi="Arial" w:cs="Arial"/>
          <w:b/>
          <w:sz w:val="22"/>
          <w:szCs w:val="22"/>
          <w:lang w:val="es-ES_tradnl"/>
        </w:rPr>
        <w:t xml:space="preserve">DE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EMPLEO JUVENIL Y 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>LA  INICIATIVA DE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 EMPLEO  JUVENIL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COFINANCIADOS</w:t>
      </w:r>
      <w:r w:rsidR="009B1E8A">
        <w:rPr>
          <w:rFonts w:ascii="Arial" w:hAnsi="Arial" w:cs="Arial"/>
          <w:b/>
          <w:sz w:val="22"/>
          <w:szCs w:val="22"/>
          <w:lang w:val="es-ES_tradnl"/>
        </w:rPr>
        <w:t xml:space="preserve"> POR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EL FONDO SOCIAL EUROPEO (FSE).</w:t>
      </w: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37EC2">
        <w:rPr>
          <w:rFonts w:ascii="Arial" w:hAnsi="Arial" w:cs="Arial"/>
          <w:b/>
          <w:noProof/>
          <w:sz w:val="22"/>
          <w:szCs w:val="22"/>
          <w:lang w:val="es-ES_tradnl"/>
        </w:rPr>
        <w:t>022/MC/22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937EC2" w:rsidRPr="00937EC2">
        <w:rPr>
          <w:rFonts w:ascii="Arial" w:hAnsi="Arial" w:cs="Arial"/>
          <w:sz w:val="22"/>
          <w:szCs w:val="22"/>
          <w:lang w:val="es-ES_tradnl"/>
        </w:rPr>
        <w:t>VECTOR SOFTWARE FACTORY,</w:t>
      </w:r>
      <w:r w:rsidR="00937EC2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937EC2" w:rsidRPr="00937EC2">
        <w:rPr>
          <w:rFonts w:ascii="Arial" w:hAnsi="Arial" w:cs="Arial"/>
          <w:sz w:val="22"/>
          <w:szCs w:val="22"/>
          <w:lang w:val="es-ES_tradnl"/>
        </w:rPr>
        <w:t>SL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937EC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37EC2">
        <w:rPr>
          <w:rFonts w:ascii="Arial" w:hAnsi="Arial" w:cs="Arial"/>
          <w:sz w:val="22"/>
          <w:szCs w:val="22"/>
          <w:lang w:val="es-ES_tradnl"/>
        </w:rPr>
        <w:t>Ciento cuarenta y ocho mil euros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937EC2">
        <w:rPr>
          <w:rFonts w:ascii="Arial" w:hAnsi="Arial" w:cs="Arial"/>
          <w:sz w:val="22"/>
          <w:szCs w:val="22"/>
          <w:lang w:val="es-ES_tradnl"/>
        </w:rPr>
        <w:t>148.000 euros</w:t>
      </w:r>
      <w:r w:rsidR="0012362E">
        <w:rPr>
          <w:rFonts w:ascii="Arial" w:hAnsi="Arial" w:cs="Arial"/>
          <w:sz w:val="22"/>
          <w:szCs w:val="22"/>
          <w:lang w:val="es-ES_tradnl"/>
        </w:rPr>
        <w:t>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37EC2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11/11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57F" w:rsidRDefault="008D557F">
      <w:r>
        <w:separator/>
      </w:r>
    </w:p>
  </w:endnote>
  <w:endnote w:type="continuationSeparator" w:id="0">
    <w:p w:rsidR="008D557F" w:rsidRDefault="008D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57F" w:rsidRDefault="008D557F">
      <w:r>
        <w:separator/>
      </w:r>
    </w:p>
  </w:footnote>
  <w:footnote w:type="continuationSeparator" w:id="0">
    <w:p w:rsidR="008D557F" w:rsidRDefault="008D5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xU67fn9I67dWtkkaeav3uU5UlG8htyyzlDxlTT+mFyP/9EPay7FGr8qtpWU047pTxLJttNOBel3xY2HAu8zZFQ==" w:salt="gAxBDtBD3hu7o4azHqpE4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763F3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072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4FE7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0AA5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57F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37EC2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1E8A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122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47D6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F9DD9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7DFA8-66D0-4EFA-8218-486AC9BA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90</Words>
  <Characters>499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77</cp:revision>
  <cp:lastPrinted>2009-08-05T10:43:00Z</cp:lastPrinted>
  <dcterms:created xsi:type="dcterms:W3CDTF">2022-07-01T08:31:00Z</dcterms:created>
  <dcterms:modified xsi:type="dcterms:W3CDTF">2022-11-11T10:59:00Z</dcterms:modified>
</cp:coreProperties>
</file>