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6632A1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6632A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6632A1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6632A1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6632A1" w:rsidRDefault="00597CAB" w:rsidP="00523605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</w:t>
      </w:r>
      <w:r w:rsidR="003A486D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SERVICIOS DE </w:t>
      </w:r>
      <w:r w:rsidR="007A2CAD" w:rsidRPr="007A2CAD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CONSULTORIA  /  ASESORAMIENTO  PARA  LA  REVISIÓN  Y  ACTUALIZACIÓN DEL  CATÁLOGO  DE  FORMACIÓN  DE  INSERTA  EMPLEO</w:t>
      </w:r>
      <w:r w:rsidR="00523605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, 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EN EL MARCO QUE REPRESENTA  LA  EJECUCIÓN  Y  GES</w:t>
      </w:r>
      <w:r w:rsidR="00387204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TIÓN  DEL  PROGRAMA OPERATIVO DE INCLUSIÓN SOCIAL Y 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ECONOMÍA SOCIAL CCI 2014ES05SFOP012 COFINANCIADO POR EL FONDO SOCIAL EUROPEO (FSE), Y/O</w:t>
      </w:r>
      <w:r w:rsidR="00AD7A5E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EL PROGRAMA OPERATIVO DE EMPLEO JUVENIL CCI2014ES05M9OP001 COFINANCIADO POR EL  FONDO  SOCIAL  EUROPEO  (FSE)  Y  LA  INICIATIVA  DE  EMPLEO  JUVENIL, Y/O,  EN  SU  CASO,  EL PROGRAMA  ESTATAL  DE  INCLUSIÓN  SOCIAL,  LUCHA CONTRA  LA  POBREZA  Y  GARANTÍA  INFANTIL  DEL  FSE+ </w:t>
      </w:r>
      <w:r w:rsidR="00A86FCF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Y EL PROGRAMA DE EMPLEO JUVENIL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PARA  EL  PERÍODO 2021-2027.</w:t>
      </w:r>
    </w:p>
    <w:p w:rsidR="00523605" w:rsidRPr="006632A1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6632A1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7A2CAD">
        <w:rPr>
          <w:rFonts w:ascii="Arial" w:hAnsi="Arial" w:cs="Arial"/>
          <w:noProof/>
          <w:sz w:val="22"/>
          <w:szCs w:val="22"/>
          <w:lang w:val="es-ES_tradnl"/>
        </w:rPr>
        <w:t>011/TE/23</w:t>
      </w: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632A1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6632A1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5C22E7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2C0FCA" w:rsidRPr="002C0FCA">
        <w:rPr>
          <w:rFonts w:ascii="Arial" w:hAnsi="Arial" w:cs="Arial"/>
          <w:b/>
          <w:noProof/>
          <w:sz w:val="24"/>
          <w:szCs w:val="24"/>
          <w:lang w:val="es-ES_tradnl"/>
        </w:rPr>
        <w:t>POSSIBLE EVALUACIÓN Y DESARROLLO</w:t>
      </w: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6632A1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A13556" w:rsidRPr="006632A1" w:rsidRDefault="00893351" w:rsidP="00A13556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 xml:space="preserve">Cuarenta </w:t>
      </w:r>
      <w:r w:rsidR="00CB168A">
        <w:rPr>
          <w:rFonts w:ascii="Arial" w:hAnsi="Arial" w:cs="Arial"/>
          <w:noProof/>
          <w:sz w:val="22"/>
          <w:szCs w:val="22"/>
          <w:lang w:val="es-ES_tradnl"/>
        </w:rPr>
        <w:t xml:space="preserve">y </w:t>
      </w:r>
      <w:r w:rsidR="0072226D">
        <w:rPr>
          <w:rFonts w:ascii="Arial" w:hAnsi="Arial" w:cs="Arial"/>
          <w:noProof/>
          <w:sz w:val="22"/>
          <w:szCs w:val="22"/>
          <w:lang w:val="es-ES_tradnl"/>
        </w:rPr>
        <w:t>cinco mil</w:t>
      </w:r>
      <w:r w:rsidR="00A13556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7A2CAD">
        <w:rPr>
          <w:rFonts w:ascii="Arial" w:hAnsi="Arial" w:cs="Arial"/>
          <w:noProof/>
          <w:sz w:val="22"/>
          <w:szCs w:val="22"/>
          <w:lang w:val="es-ES_tradnl"/>
        </w:rPr>
        <w:t xml:space="preserve">quinientos </w:t>
      </w:r>
      <w:r w:rsidR="00A13556" w:rsidRPr="006632A1">
        <w:rPr>
          <w:rFonts w:ascii="Arial" w:hAnsi="Arial" w:cs="Arial"/>
          <w:noProof/>
          <w:sz w:val="22"/>
          <w:szCs w:val="22"/>
          <w:lang w:val="es-ES_tradnl"/>
        </w:rPr>
        <w:t>(</w:t>
      </w:r>
      <w:r w:rsidR="007A2CAD">
        <w:rPr>
          <w:rFonts w:ascii="Arial" w:hAnsi="Arial" w:cs="Arial"/>
          <w:noProof/>
          <w:sz w:val="22"/>
          <w:szCs w:val="22"/>
          <w:lang w:val="es-ES_tradnl"/>
        </w:rPr>
        <w:t>45.</w:t>
      </w:r>
      <w:r w:rsidR="0072226D">
        <w:rPr>
          <w:rFonts w:ascii="Arial" w:hAnsi="Arial" w:cs="Arial"/>
          <w:noProof/>
          <w:sz w:val="22"/>
          <w:szCs w:val="22"/>
          <w:lang w:val="es-ES_tradnl"/>
        </w:rPr>
        <w:t>5</w:t>
      </w:r>
      <w:r w:rsidR="007A2CAD">
        <w:rPr>
          <w:rFonts w:ascii="Arial" w:hAnsi="Arial" w:cs="Arial"/>
          <w:noProof/>
          <w:sz w:val="22"/>
          <w:szCs w:val="22"/>
          <w:lang w:val="es-ES_tradnl"/>
        </w:rPr>
        <w:t>00</w:t>
      </w:r>
      <w:r w:rsidR="00A13556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) </w:t>
      </w:r>
      <w:r w:rsidR="00490C97">
        <w:rPr>
          <w:rFonts w:ascii="Arial" w:hAnsi="Arial" w:cs="Arial"/>
          <w:noProof/>
          <w:sz w:val="22"/>
          <w:szCs w:val="22"/>
          <w:lang w:val="es-ES_tradnl"/>
        </w:rPr>
        <w:t>euros</w:t>
      </w:r>
    </w:p>
    <w:p w:rsidR="00EB178C" w:rsidRPr="006632A1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6632A1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6632A1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6632A1" w:rsidRDefault="008F0DD0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23</w:t>
      </w:r>
      <w:r w:rsidR="003B3A22">
        <w:rPr>
          <w:rFonts w:ascii="Arial" w:hAnsi="Arial" w:cs="Arial"/>
          <w:noProof/>
          <w:sz w:val="22"/>
          <w:szCs w:val="22"/>
          <w:lang w:val="es-ES_tradnl"/>
        </w:rPr>
        <w:t xml:space="preserve"> de junio</w:t>
      </w:r>
      <w:r w:rsidR="00856286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6632A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6632A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bookmarkStart w:id="0" w:name="_GoBack"/>
      <w:bookmarkEnd w:id="0"/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94A" w:rsidRDefault="00A0294A">
      <w:r>
        <w:separator/>
      </w:r>
    </w:p>
  </w:endnote>
  <w:endnote w:type="continuationSeparator" w:id="0">
    <w:p w:rsidR="00A0294A" w:rsidRDefault="00A02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14381C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page">
            <wp:align>center</wp:align>
          </wp:positionH>
          <wp:positionV relativeFrom="bottomMargin">
            <wp:posOffset>424180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4529455</wp:posOffset>
          </wp:positionH>
          <wp:positionV relativeFrom="margin">
            <wp:posOffset>8404225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-45720</wp:posOffset>
          </wp:positionH>
          <wp:positionV relativeFrom="margin">
            <wp:posOffset>8408035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94A" w:rsidRDefault="00A0294A">
      <w:r>
        <w:separator/>
      </w:r>
    </w:p>
  </w:footnote>
  <w:footnote w:type="continuationSeparator" w:id="0">
    <w:p w:rsidR="00A0294A" w:rsidRDefault="00A02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K5DL5MHC6QqU/KAKhWGAUrhjaJYzcRc1a3Dn2x/Kz+XkKW9LLMpc3A3zQqTjZJs8CeARMTmBHYMyyHx21VFTJg==" w:salt="3KXEKJrO/ubkHjx7An0i+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81C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0FCA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6157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67FFC"/>
    <w:rsid w:val="006709C1"/>
    <w:rsid w:val="006709FA"/>
    <w:rsid w:val="0067190D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2CAD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3351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0DD0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94A"/>
    <w:rsid w:val="00A02B25"/>
    <w:rsid w:val="00A033B9"/>
    <w:rsid w:val="00A04742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168A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45E272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7D95A-AC2D-473D-BFA9-21117B629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148</Words>
  <Characters>819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146</cp:revision>
  <cp:lastPrinted>2009-08-05T10:43:00Z</cp:lastPrinted>
  <dcterms:created xsi:type="dcterms:W3CDTF">2023-01-10T10:37:00Z</dcterms:created>
  <dcterms:modified xsi:type="dcterms:W3CDTF">2023-06-23T11:57:00Z</dcterms:modified>
</cp:coreProperties>
</file>