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74" w:rsidRPr="003F4ED8" w:rsidRDefault="005E0774" w:rsidP="005E0774">
      <w:pPr>
        <w:pStyle w:val="Sinespaciado"/>
        <w:ind w:firstLine="708"/>
        <w:jc w:val="center"/>
        <w:rPr>
          <w:rFonts w:ascii="Arial" w:hAnsi="Arial" w:cs="Arial"/>
          <w:b/>
          <w:color w:val="000000"/>
          <w:sz w:val="22"/>
          <w:szCs w:val="22"/>
        </w:rPr>
      </w:pPr>
      <w:r w:rsidRPr="003F4ED8">
        <w:rPr>
          <w:rFonts w:ascii="Arial" w:hAnsi="Arial" w:cs="Arial"/>
          <w:b/>
          <w:color w:val="000000"/>
          <w:sz w:val="22"/>
          <w:szCs w:val="22"/>
        </w:rPr>
        <w:t>ANEXO I</w:t>
      </w:r>
    </w:p>
    <w:p w:rsidR="005E0774" w:rsidRPr="00B21B62" w:rsidRDefault="005E0774" w:rsidP="005E0774">
      <w:pPr>
        <w:spacing w:after="120"/>
        <w:ind w:firstLine="708"/>
        <w:jc w:val="both"/>
        <w:rPr>
          <w:rFonts w:ascii="Arial" w:hAnsi="Arial" w:cs="Arial"/>
          <w:b/>
          <w:sz w:val="22"/>
          <w:szCs w:val="22"/>
          <w:lang w:val="es-ES_tradnl"/>
        </w:rPr>
      </w:pPr>
    </w:p>
    <w:p w:rsidR="005E0774" w:rsidRPr="00F04712" w:rsidRDefault="005E0774" w:rsidP="005E0774">
      <w:pPr>
        <w:pStyle w:val="Default"/>
        <w:spacing w:after="120"/>
        <w:jc w:val="both"/>
        <w:rPr>
          <w:b/>
          <w:sz w:val="22"/>
          <w:szCs w:val="22"/>
        </w:rPr>
      </w:pPr>
      <w:r w:rsidRPr="00B21B62">
        <w:rPr>
          <w:b/>
          <w:sz w:val="22"/>
          <w:szCs w:val="22"/>
        </w:rPr>
        <w:t>PLIEGO DE CONDICIONES PARTICULARES Y TÉCNICAS PARA LA CONTRATACIÓN POR LA ASOCIACIÓN INSERTA EMPLEO DE</w:t>
      </w:r>
      <w:r>
        <w:rPr>
          <w:b/>
          <w:sz w:val="22"/>
          <w:szCs w:val="22"/>
        </w:rPr>
        <w:t xml:space="preserve">L SERVICIO DE IMPARTICIÓN DE </w:t>
      </w:r>
      <w:r w:rsidR="00F04712">
        <w:rPr>
          <w:b/>
          <w:sz w:val="22"/>
          <w:szCs w:val="22"/>
        </w:rPr>
        <w:t>SEIS</w:t>
      </w:r>
      <w:r>
        <w:rPr>
          <w:b/>
          <w:sz w:val="22"/>
          <w:szCs w:val="22"/>
        </w:rPr>
        <w:t xml:space="preserve"> (</w:t>
      </w:r>
      <w:r w:rsidR="00F04712">
        <w:rPr>
          <w:b/>
          <w:sz w:val="22"/>
          <w:szCs w:val="22"/>
        </w:rPr>
        <w:t>6</w:t>
      </w:r>
      <w:r>
        <w:rPr>
          <w:b/>
          <w:sz w:val="22"/>
          <w:szCs w:val="22"/>
        </w:rPr>
        <w:t xml:space="preserve">) ACCIONES FORMATIVAS EN LA ESPECIALIDAD DE </w:t>
      </w:r>
      <w:r w:rsidRPr="00B21B62">
        <w:rPr>
          <w:b/>
          <w:sz w:val="22"/>
          <w:szCs w:val="22"/>
        </w:rPr>
        <w:t>“</w:t>
      </w:r>
      <w:r>
        <w:rPr>
          <w:b/>
          <w:sz w:val="22"/>
          <w:szCs w:val="22"/>
        </w:rPr>
        <w:t>MONITOR</w:t>
      </w:r>
      <w:r w:rsidR="005F6C31">
        <w:rPr>
          <w:b/>
          <w:sz w:val="22"/>
          <w:szCs w:val="22"/>
        </w:rPr>
        <w:t>/A</w:t>
      </w:r>
      <w:r>
        <w:rPr>
          <w:b/>
          <w:sz w:val="22"/>
          <w:szCs w:val="22"/>
        </w:rPr>
        <w:t xml:space="preserve"> DE COMEDOR ESCOLAR” EN EL M</w:t>
      </w:r>
      <w:r w:rsidRPr="00B21B62">
        <w:rPr>
          <w:b/>
          <w:sz w:val="22"/>
          <w:szCs w:val="22"/>
        </w:rPr>
        <w:t xml:space="preserve">ARCO QUE REPRESENTA LA EJECUCIÓN Y GESTIÓN DEL PROGRAMA OPERATIVO DE INCLUSIÓN SOCIAL Y ECONOMÍA SOCIAL, Y EL PROGRAMA DE EMPLEO JUVENIL, COFINANCIADOS POR EL FONDO SOCIAL EUROPEO (FSE) EN </w:t>
      </w:r>
      <w:r>
        <w:rPr>
          <w:b/>
          <w:sz w:val="22"/>
          <w:szCs w:val="22"/>
        </w:rPr>
        <w:t xml:space="preserve">LA </w:t>
      </w:r>
      <w:r w:rsidR="00F04712">
        <w:rPr>
          <w:b/>
          <w:sz w:val="22"/>
          <w:szCs w:val="22"/>
        </w:rPr>
        <w:t>PROVINCIA DE</w:t>
      </w:r>
      <w:r>
        <w:rPr>
          <w:b/>
          <w:sz w:val="22"/>
          <w:szCs w:val="22"/>
        </w:rPr>
        <w:t xml:space="preserve"> </w:t>
      </w:r>
      <w:r w:rsidR="00F04712">
        <w:rPr>
          <w:b/>
          <w:sz w:val="22"/>
          <w:szCs w:val="22"/>
        </w:rPr>
        <w:t xml:space="preserve">LAS PALMAS </w:t>
      </w:r>
      <w:r w:rsidR="00F04712" w:rsidRPr="00F04712">
        <w:rPr>
          <w:b/>
          <w:sz w:val="22"/>
          <w:szCs w:val="22"/>
        </w:rPr>
        <w:t>(ISLAS DE GRAN CANARIA Y LANZAROTE)</w:t>
      </w:r>
    </w:p>
    <w:p w:rsidR="003C41DD" w:rsidRDefault="003C41DD" w:rsidP="005E0774">
      <w:pPr>
        <w:autoSpaceDE w:val="0"/>
        <w:autoSpaceDN w:val="0"/>
        <w:adjustRightInd w:val="0"/>
        <w:spacing w:after="120"/>
        <w:jc w:val="both"/>
        <w:rPr>
          <w:rFonts w:ascii="Arial" w:hAnsi="Arial" w:cs="Arial"/>
          <w:b/>
          <w:sz w:val="22"/>
          <w:szCs w:val="22"/>
          <w:lang w:val="es-ES_tradnl"/>
        </w:rPr>
      </w:pPr>
    </w:p>
    <w:p w:rsidR="005E0774" w:rsidRDefault="005E0774" w:rsidP="005E0774">
      <w:pP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 xml:space="preserve">CÓDIGO: </w:t>
      </w:r>
      <w:r>
        <w:rPr>
          <w:rFonts w:ascii="Arial" w:hAnsi="Arial" w:cs="Arial"/>
          <w:b/>
          <w:sz w:val="22"/>
          <w:szCs w:val="22"/>
          <w:lang w:val="es-ES_tradnl"/>
        </w:rPr>
        <w:t>00</w:t>
      </w:r>
      <w:r w:rsidR="00F04712">
        <w:rPr>
          <w:rFonts w:ascii="Arial" w:hAnsi="Arial" w:cs="Arial"/>
          <w:b/>
          <w:sz w:val="22"/>
          <w:szCs w:val="22"/>
          <w:lang w:val="es-ES_tradnl"/>
        </w:rPr>
        <w:t>5</w:t>
      </w:r>
      <w:r>
        <w:rPr>
          <w:rFonts w:ascii="Arial" w:hAnsi="Arial" w:cs="Arial"/>
          <w:b/>
          <w:sz w:val="22"/>
          <w:szCs w:val="22"/>
          <w:lang w:val="es-ES_tradnl"/>
        </w:rPr>
        <w:t>/3</w:t>
      </w:r>
      <w:r w:rsidR="00F04712">
        <w:rPr>
          <w:rFonts w:ascii="Arial" w:hAnsi="Arial" w:cs="Arial"/>
          <w:b/>
          <w:sz w:val="22"/>
          <w:szCs w:val="22"/>
          <w:lang w:val="es-ES_tradnl"/>
        </w:rPr>
        <w:t>5/20</w:t>
      </w:r>
    </w:p>
    <w:p w:rsidR="005E0774" w:rsidRPr="00B21B62" w:rsidRDefault="005E0774" w:rsidP="005E07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A.- Objeto del Contrato</w:t>
      </w:r>
    </w:p>
    <w:p w:rsidR="00CC0431" w:rsidRDefault="005E0774" w:rsidP="00CC0431">
      <w:pPr>
        <w:pStyle w:val="Default"/>
        <w:spacing w:after="120"/>
        <w:jc w:val="both"/>
        <w:rPr>
          <w:sz w:val="22"/>
          <w:szCs w:val="22"/>
        </w:rPr>
      </w:pPr>
      <w:r w:rsidRPr="00B21B62">
        <w:rPr>
          <w:sz w:val="22"/>
          <w:szCs w:val="22"/>
          <w:lang w:val="es-ES_tradnl"/>
        </w:rPr>
        <w:t xml:space="preserve">De conformidad con las características del Pliego de Condiciones Técnicas y Particulares, desde la Asociación Inserta Empleo se licita la impartición de </w:t>
      </w:r>
      <w:r w:rsidR="00F04712" w:rsidRPr="00F04712">
        <w:rPr>
          <w:sz w:val="22"/>
          <w:szCs w:val="22"/>
        </w:rPr>
        <w:t>SEIS (6) ACCIONES FORMATIVAS EN LA ESPECIALIDAD DE “MONITOR</w:t>
      </w:r>
      <w:r w:rsidR="005F6C31">
        <w:rPr>
          <w:sz w:val="22"/>
          <w:szCs w:val="22"/>
        </w:rPr>
        <w:t>/A</w:t>
      </w:r>
      <w:r w:rsidR="00F04712" w:rsidRPr="00F04712">
        <w:rPr>
          <w:sz w:val="22"/>
          <w:szCs w:val="22"/>
        </w:rPr>
        <w:t xml:space="preserve"> DE COMEDOR ESCOLAR</w:t>
      </w:r>
      <w:r w:rsidR="00F04712">
        <w:rPr>
          <w:sz w:val="22"/>
          <w:szCs w:val="22"/>
        </w:rPr>
        <w:t xml:space="preserve"> en </w:t>
      </w:r>
      <w:r w:rsidR="007A361C">
        <w:rPr>
          <w:sz w:val="22"/>
          <w:szCs w:val="22"/>
        </w:rPr>
        <w:t xml:space="preserve">la provincia de </w:t>
      </w:r>
      <w:r w:rsidR="00F04712">
        <w:rPr>
          <w:sz w:val="22"/>
          <w:szCs w:val="22"/>
        </w:rPr>
        <w:t>Las Palmas</w:t>
      </w:r>
      <w:r w:rsidR="003C41DD">
        <w:rPr>
          <w:sz w:val="22"/>
          <w:szCs w:val="22"/>
        </w:rPr>
        <w:t>. En</w:t>
      </w:r>
      <w:r w:rsidR="00FB640B">
        <w:rPr>
          <w:sz w:val="22"/>
          <w:szCs w:val="22"/>
        </w:rPr>
        <w:t xml:space="preserve"> concreto en la</w:t>
      </w:r>
      <w:r w:rsidR="00B70DC5">
        <w:rPr>
          <w:sz w:val="22"/>
          <w:szCs w:val="22"/>
        </w:rPr>
        <w:t>s</w:t>
      </w:r>
      <w:r w:rsidR="00FB640B">
        <w:rPr>
          <w:sz w:val="22"/>
          <w:szCs w:val="22"/>
        </w:rPr>
        <w:t xml:space="preserve"> </w:t>
      </w:r>
      <w:r w:rsidR="00F04712">
        <w:rPr>
          <w:sz w:val="22"/>
          <w:szCs w:val="22"/>
        </w:rPr>
        <w:t>isla</w:t>
      </w:r>
      <w:r w:rsidR="00B70DC5">
        <w:rPr>
          <w:sz w:val="22"/>
          <w:szCs w:val="22"/>
        </w:rPr>
        <w:t>s</w:t>
      </w:r>
      <w:r w:rsidR="00F04712">
        <w:rPr>
          <w:sz w:val="22"/>
          <w:szCs w:val="22"/>
        </w:rPr>
        <w:t xml:space="preserve"> de Gran Canaria</w:t>
      </w:r>
      <w:r w:rsidR="00FB640B">
        <w:rPr>
          <w:sz w:val="22"/>
          <w:szCs w:val="22"/>
        </w:rPr>
        <w:t xml:space="preserve"> (zona 1)</w:t>
      </w:r>
      <w:r w:rsidR="00F04712">
        <w:rPr>
          <w:sz w:val="22"/>
          <w:szCs w:val="22"/>
        </w:rPr>
        <w:t xml:space="preserve"> y Lanzarote</w:t>
      </w:r>
      <w:r w:rsidR="00FB640B">
        <w:rPr>
          <w:sz w:val="22"/>
          <w:szCs w:val="22"/>
        </w:rPr>
        <w:t xml:space="preserve"> (zona 2</w:t>
      </w:r>
      <w:r w:rsidR="00F04712">
        <w:rPr>
          <w:sz w:val="22"/>
          <w:szCs w:val="22"/>
        </w:rPr>
        <w:t>)</w:t>
      </w:r>
      <w:r w:rsidR="00CC0431">
        <w:rPr>
          <w:sz w:val="22"/>
          <w:szCs w:val="22"/>
        </w:rPr>
        <w:t>.</w:t>
      </w:r>
    </w:p>
    <w:p w:rsidR="00A81ED3" w:rsidRDefault="00CC0431" w:rsidP="00A81ED3">
      <w:pPr>
        <w:pStyle w:val="Default"/>
        <w:spacing w:after="120"/>
        <w:jc w:val="both"/>
        <w:rPr>
          <w:sz w:val="22"/>
          <w:szCs w:val="22"/>
          <w:lang w:val="es-ES_tradnl"/>
        </w:rPr>
      </w:pPr>
      <w:r w:rsidRPr="00D65303">
        <w:rPr>
          <w:sz w:val="22"/>
          <w:szCs w:val="22"/>
          <w:lang w:val="es-ES_tradnl"/>
        </w:rPr>
        <w:t>Las acciones de Mejora de la Empleabilidad objeto del contrato pueden impartirse de forma simultán</w:t>
      </w:r>
      <w:r>
        <w:rPr>
          <w:sz w:val="22"/>
          <w:szCs w:val="22"/>
          <w:lang w:val="es-ES_tradnl"/>
        </w:rPr>
        <w:t>ea en las diferentes islas</w:t>
      </w:r>
      <w:r w:rsidRPr="00D65303">
        <w:rPr>
          <w:sz w:val="22"/>
          <w:szCs w:val="22"/>
          <w:lang w:val="es-ES_tradnl"/>
        </w:rPr>
        <w:t xml:space="preserve"> reseñadas.</w:t>
      </w:r>
    </w:p>
    <w:p w:rsidR="00715FC7" w:rsidRDefault="00F90472" w:rsidP="00715FC7">
      <w:pPr>
        <w:pStyle w:val="Default"/>
        <w:spacing w:after="120"/>
        <w:jc w:val="both"/>
        <w:rPr>
          <w:sz w:val="22"/>
          <w:szCs w:val="22"/>
          <w:lang w:val="es-ES_tradnl"/>
        </w:rPr>
      </w:pPr>
      <w:r w:rsidRPr="00F4326D">
        <w:rPr>
          <w:sz w:val="22"/>
          <w:szCs w:val="22"/>
        </w:rPr>
        <w:t>La finalidad de esta formación es proporcionar a los demandantes las habilidades y competencias necesarias que les permitan acceder a pu</w:t>
      </w:r>
      <w:r w:rsidR="00DA4292">
        <w:rPr>
          <w:sz w:val="22"/>
          <w:szCs w:val="22"/>
        </w:rPr>
        <w:t xml:space="preserve">estos de trabajo de </w:t>
      </w:r>
      <w:r w:rsidRPr="00F4326D">
        <w:rPr>
          <w:sz w:val="22"/>
          <w:szCs w:val="22"/>
          <w:lang w:val="es-ES_tradnl"/>
        </w:rPr>
        <w:t>Monito</w:t>
      </w:r>
      <w:r w:rsidR="00BE037E">
        <w:rPr>
          <w:sz w:val="22"/>
          <w:szCs w:val="22"/>
          <w:lang w:val="es-ES_tradnl"/>
        </w:rPr>
        <w:t>r</w:t>
      </w:r>
      <w:r w:rsidR="005F6C31">
        <w:rPr>
          <w:sz w:val="22"/>
          <w:szCs w:val="22"/>
          <w:lang w:val="es-ES_tradnl"/>
        </w:rPr>
        <w:t>/a</w:t>
      </w:r>
      <w:r w:rsidR="00BE037E">
        <w:rPr>
          <w:sz w:val="22"/>
          <w:szCs w:val="22"/>
          <w:lang w:val="es-ES_tradnl"/>
        </w:rPr>
        <w:t xml:space="preserve"> de Comedor Escolar</w:t>
      </w:r>
      <w:r w:rsidR="004B7463" w:rsidRPr="00F4326D">
        <w:rPr>
          <w:sz w:val="22"/>
          <w:szCs w:val="22"/>
          <w:lang w:val="es-ES_tradnl"/>
        </w:rPr>
        <w:t>. El objetivo es logar que puedan</w:t>
      </w:r>
      <w:r w:rsidRPr="00F4326D">
        <w:rPr>
          <w:sz w:val="22"/>
          <w:szCs w:val="22"/>
          <w:lang w:val="es-ES_tradnl"/>
        </w:rPr>
        <w:t xml:space="preserve"> organizar,</w:t>
      </w:r>
      <w:r w:rsidR="00B70DC5" w:rsidRPr="00F4326D">
        <w:rPr>
          <w:sz w:val="22"/>
          <w:szCs w:val="22"/>
          <w:lang w:val="es-ES_tradnl"/>
        </w:rPr>
        <w:t xml:space="preserve"> dinamizar y coordinar las tareas derivadas de la actividad de un comedor escolar a través de las técnicas y los recursos requeridos para un correcto desempeño profesional</w:t>
      </w:r>
      <w:r w:rsidRPr="00F4326D">
        <w:rPr>
          <w:sz w:val="22"/>
          <w:szCs w:val="22"/>
          <w:lang w:val="es-ES_tradnl"/>
        </w:rPr>
        <w:t>.</w:t>
      </w:r>
      <w:r w:rsidR="00D023B6" w:rsidRPr="00D023B6">
        <w:rPr>
          <w:sz w:val="22"/>
          <w:szCs w:val="22"/>
          <w:lang w:val="es-ES_tradnl"/>
        </w:rPr>
        <w:t xml:space="preserve"> </w:t>
      </w:r>
    </w:p>
    <w:p w:rsidR="00D023B6" w:rsidRDefault="00D023B6" w:rsidP="00715FC7">
      <w:pPr>
        <w:pStyle w:val="Default"/>
        <w:spacing w:after="120"/>
        <w:jc w:val="both"/>
        <w:rPr>
          <w:sz w:val="22"/>
          <w:szCs w:val="22"/>
          <w:lang w:val="es-ES_tradnl"/>
        </w:rPr>
      </w:pPr>
      <w:r w:rsidRPr="00B018AD">
        <w:rPr>
          <w:sz w:val="22"/>
          <w:szCs w:val="22"/>
          <w:lang w:val="es-ES_tradnl"/>
        </w:rPr>
        <w:t>La puesta en marcha de cada una de las acciones formativas estará sujeta a las necesidades del colectivo implicado y a la efectiva disponibilidad de lo</w:t>
      </w:r>
      <w:r w:rsidR="005F6C31">
        <w:rPr>
          <w:sz w:val="22"/>
          <w:szCs w:val="22"/>
          <w:lang w:val="es-ES_tradnl"/>
        </w:rPr>
        <w:t>/a</w:t>
      </w:r>
      <w:r w:rsidRPr="00B018AD">
        <w:rPr>
          <w:sz w:val="22"/>
          <w:szCs w:val="22"/>
          <w:lang w:val="es-ES_tradnl"/>
        </w:rPr>
        <w:t>s desti</w:t>
      </w:r>
      <w:r w:rsidR="00F853B5">
        <w:rPr>
          <w:sz w:val="22"/>
          <w:szCs w:val="22"/>
          <w:lang w:val="es-ES_tradnl"/>
        </w:rPr>
        <w:t>natario</w:t>
      </w:r>
      <w:r w:rsidR="005F6C31">
        <w:rPr>
          <w:sz w:val="22"/>
          <w:szCs w:val="22"/>
          <w:lang w:val="es-ES_tradnl"/>
        </w:rPr>
        <w:t>/a</w:t>
      </w:r>
      <w:r w:rsidR="00F853B5">
        <w:rPr>
          <w:sz w:val="22"/>
          <w:szCs w:val="22"/>
          <w:lang w:val="es-ES_tradnl"/>
        </w:rPr>
        <w:t>s en cada momento</w:t>
      </w:r>
      <w:r>
        <w:rPr>
          <w:sz w:val="22"/>
          <w:szCs w:val="22"/>
          <w:lang w:val="es-ES_tradnl"/>
        </w:rPr>
        <w:t>.</w:t>
      </w:r>
    </w:p>
    <w:p w:rsidR="005E0774" w:rsidRPr="00B21B62" w:rsidRDefault="005E0774" w:rsidP="005E0774">
      <w:pPr>
        <w:autoSpaceDE w:val="0"/>
        <w:autoSpaceDN w:val="0"/>
        <w:adjustRightInd w:val="0"/>
        <w:spacing w:after="120"/>
        <w:jc w:val="both"/>
        <w:rPr>
          <w:rFonts w:ascii="Arial" w:hAnsi="Arial" w:cs="Arial"/>
          <w:sz w:val="22"/>
          <w:szCs w:val="22"/>
          <w:lang w:val="es-ES_tradnl"/>
        </w:rPr>
      </w:pPr>
    </w:p>
    <w:p w:rsidR="005E0774" w:rsidRPr="00B21B62" w:rsidRDefault="005E0774" w:rsidP="005E07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B.- Destinatarios de la prestación del servicio</w:t>
      </w:r>
    </w:p>
    <w:p w:rsidR="00F853B5" w:rsidRDefault="005E0774" w:rsidP="005E0774">
      <w:pPr>
        <w:spacing w:after="120"/>
        <w:jc w:val="both"/>
        <w:rPr>
          <w:rFonts w:ascii="Arial" w:hAnsi="Arial" w:cs="Arial"/>
          <w:sz w:val="22"/>
          <w:szCs w:val="22"/>
        </w:rPr>
      </w:pPr>
      <w:r w:rsidRPr="00B21B62">
        <w:rPr>
          <w:rFonts w:ascii="Arial" w:hAnsi="Arial" w:cs="Arial"/>
          <w:sz w:val="22"/>
          <w:szCs w:val="22"/>
        </w:rPr>
        <w:t>Este servicio se dirige a personas desempleadas con discapacidad</w:t>
      </w:r>
      <w:r>
        <w:rPr>
          <w:rFonts w:ascii="Arial" w:hAnsi="Arial" w:cs="Arial"/>
          <w:sz w:val="22"/>
          <w:szCs w:val="22"/>
        </w:rPr>
        <w:t>, tomando como preferente a las personas con discapacidad psíquica,</w:t>
      </w:r>
      <w:r w:rsidRPr="00B21B62">
        <w:rPr>
          <w:rFonts w:ascii="Arial" w:hAnsi="Arial" w:cs="Arial"/>
          <w:sz w:val="22"/>
          <w:szCs w:val="22"/>
        </w:rPr>
        <w:t xml:space="preserve"> igual o superior al 33% o tener reconocida una incapacidad permanente de grado total, absoluta o gran invalidez, según el artículo 4.2 de Real Decreto Legislativo 1/2013, de 29 de noviembre, que considera a los mismo</w:t>
      </w:r>
      <w:r>
        <w:rPr>
          <w:rFonts w:ascii="Arial" w:hAnsi="Arial" w:cs="Arial"/>
          <w:sz w:val="22"/>
          <w:szCs w:val="22"/>
        </w:rPr>
        <w:t>s</w:t>
      </w:r>
      <w:r w:rsidRPr="00B21B62">
        <w:rPr>
          <w:rFonts w:ascii="Arial" w:hAnsi="Arial" w:cs="Arial"/>
          <w:sz w:val="22"/>
          <w:szCs w:val="22"/>
        </w:rPr>
        <w:t xml:space="preserve"> afectados con un grado igual o superior al 33% de discapacidad.</w:t>
      </w:r>
      <w:r>
        <w:rPr>
          <w:rFonts w:ascii="Arial" w:hAnsi="Arial" w:cs="Arial"/>
          <w:sz w:val="22"/>
          <w:szCs w:val="22"/>
        </w:rPr>
        <w:t xml:space="preserve"> </w:t>
      </w:r>
      <w:r w:rsidR="00F07A5F" w:rsidRPr="00E17F4C">
        <w:rPr>
          <w:rFonts w:ascii="Arial" w:hAnsi="Arial" w:cs="Arial"/>
          <w:sz w:val="22"/>
          <w:szCs w:val="22"/>
        </w:rPr>
        <w:t xml:space="preserve">Y entre los </w:t>
      </w:r>
      <w:r w:rsidR="00F07A5F" w:rsidRPr="00E17F4C">
        <w:rPr>
          <w:rFonts w:ascii="Arial" w:hAnsi="Arial" w:cs="Arial"/>
          <w:sz w:val="22"/>
          <w:szCs w:val="22"/>
          <w:lang w:val="es-ES_tradnl"/>
        </w:rPr>
        <w:t>que se incluyen por especial riesgo de exclusión los jóvenes con</w:t>
      </w:r>
      <w:r w:rsidR="00F07A5F" w:rsidRPr="00B018AD">
        <w:rPr>
          <w:rFonts w:ascii="Arial" w:hAnsi="Arial" w:cs="Arial"/>
          <w:sz w:val="22"/>
          <w:szCs w:val="22"/>
          <w:lang w:val="es-ES_tradnl"/>
        </w:rPr>
        <w:t xml:space="preserve"> discapacidad.</w:t>
      </w:r>
    </w:p>
    <w:p w:rsidR="005E0774" w:rsidRPr="003D5EE5" w:rsidRDefault="005E0774" w:rsidP="005E0774">
      <w:pPr>
        <w:spacing w:after="120"/>
        <w:jc w:val="both"/>
        <w:rPr>
          <w:rFonts w:ascii="Arial" w:hAnsi="Arial" w:cs="Arial"/>
          <w:sz w:val="22"/>
          <w:szCs w:val="22"/>
        </w:rPr>
      </w:pPr>
      <w:r w:rsidRPr="00B21B62">
        <w:rPr>
          <w:rFonts w:ascii="Arial" w:hAnsi="Arial" w:cs="Arial"/>
          <w:sz w:val="22"/>
          <w:szCs w:val="22"/>
        </w:rPr>
        <w:t>No se requieren otros c</w:t>
      </w:r>
      <w:r>
        <w:rPr>
          <w:rFonts w:ascii="Arial" w:hAnsi="Arial" w:cs="Arial"/>
          <w:sz w:val="22"/>
          <w:szCs w:val="22"/>
        </w:rPr>
        <w:t>onocimientos previos.</w:t>
      </w:r>
    </w:p>
    <w:p w:rsidR="005E0774" w:rsidRPr="00B21B62" w:rsidRDefault="005E0774" w:rsidP="005E0774">
      <w:pPr>
        <w:autoSpaceDE w:val="0"/>
        <w:autoSpaceDN w:val="0"/>
        <w:adjustRightInd w:val="0"/>
        <w:spacing w:after="120"/>
        <w:jc w:val="both"/>
        <w:rPr>
          <w:rFonts w:ascii="Arial" w:hAnsi="Arial" w:cs="Arial"/>
          <w:sz w:val="22"/>
          <w:szCs w:val="22"/>
          <w:lang w:val="es-ES_tradnl"/>
        </w:rPr>
      </w:pPr>
    </w:p>
    <w:p w:rsidR="005E0774" w:rsidRPr="00B21B62" w:rsidRDefault="005E0774" w:rsidP="005E07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C.- Plazo de ejecución, posibilidad de prórroga y penalizaciones</w:t>
      </w:r>
    </w:p>
    <w:p w:rsidR="00E01A14" w:rsidRDefault="00E01A14" w:rsidP="005E0774">
      <w:pPr>
        <w:autoSpaceDE w:val="0"/>
        <w:autoSpaceDN w:val="0"/>
        <w:adjustRightInd w:val="0"/>
        <w:spacing w:after="120"/>
        <w:jc w:val="both"/>
        <w:rPr>
          <w:rFonts w:ascii="Arial" w:hAnsi="Arial" w:cs="Arial"/>
          <w:sz w:val="22"/>
          <w:szCs w:val="22"/>
          <w:lang w:val="es-ES_tradnl"/>
        </w:rPr>
      </w:pPr>
      <w:r w:rsidRPr="00EB5C5D">
        <w:rPr>
          <w:rFonts w:ascii="Arial" w:hAnsi="Arial" w:cs="Arial"/>
          <w:sz w:val="22"/>
          <w:lang w:val="es-ES_tradnl"/>
        </w:rPr>
        <w:t>El plazo de ejecución para los servicios de referencia será de veinticuatro (24) meses desde la firma del contrato</w:t>
      </w:r>
      <w:r w:rsidRPr="00B21B62">
        <w:rPr>
          <w:rFonts w:ascii="Arial" w:hAnsi="Arial" w:cs="Arial"/>
          <w:sz w:val="22"/>
          <w:szCs w:val="22"/>
          <w:lang w:val="es-ES_tradnl"/>
        </w:rPr>
        <w:t xml:space="preserve"> </w:t>
      </w:r>
    </w:p>
    <w:p w:rsidR="005E0774" w:rsidRDefault="00FD1473" w:rsidP="00793D13">
      <w:pPr>
        <w:autoSpaceDE w:val="0"/>
        <w:autoSpaceDN w:val="0"/>
        <w:adjustRightInd w:val="0"/>
        <w:jc w:val="both"/>
        <w:rPr>
          <w:rFonts w:ascii="Arial" w:hAnsi="Arial" w:cs="Arial"/>
          <w:sz w:val="22"/>
          <w:szCs w:val="22"/>
          <w:lang w:val="es-ES_tradnl"/>
        </w:rPr>
      </w:pPr>
      <w:r w:rsidRPr="00715FC7">
        <w:rPr>
          <w:rFonts w:ascii="Arial" w:hAnsi="Arial" w:cs="Arial"/>
          <w:sz w:val="22"/>
          <w:szCs w:val="22"/>
          <w:lang w:val="es-ES_tradnl"/>
        </w:rPr>
        <w:t>No se contempla la posibilidad de prórroga del mismo.</w:t>
      </w:r>
    </w:p>
    <w:p w:rsidR="00631A82" w:rsidRPr="00B21B62" w:rsidRDefault="00631A82" w:rsidP="00793D13">
      <w:pPr>
        <w:autoSpaceDE w:val="0"/>
        <w:autoSpaceDN w:val="0"/>
        <w:adjustRightInd w:val="0"/>
        <w:jc w:val="both"/>
        <w:rPr>
          <w:rFonts w:ascii="Arial" w:hAnsi="Arial" w:cs="Arial"/>
          <w:sz w:val="22"/>
          <w:szCs w:val="22"/>
          <w:lang w:val="es-ES_tradnl"/>
        </w:rPr>
      </w:pPr>
    </w:p>
    <w:p w:rsidR="005E0774" w:rsidRDefault="00631955" w:rsidP="00F4326D">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Pr>
          <w:rFonts w:ascii="Arial" w:hAnsi="Arial" w:cs="Arial"/>
          <w:b/>
          <w:sz w:val="22"/>
          <w:szCs w:val="22"/>
          <w:lang w:val="es-ES_tradnl"/>
        </w:rPr>
        <w:lastRenderedPageBreak/>
        <w:t xml:space="preserve">D.- Presupuesto </w:t>
      </w:r>
      <w:r w:rsidR="005E0774" w:rsidRPr="00B21B62">
        <w:rPr>
          <w:rFonts w:ascii="Arial" w:hAnsi="Arial" w:cs="Arial"/>
          <w:b/>
          <w:sz w:val="22"/>
          <w:szCs w:val="22"/>
          <w:lang w:val="es-ES_tradnl"/>
        </w:rPr>
        <w:t>de la licitación.</w:t>
      </w:r>
    </w:p>
    <w:p w:rsidR="00E01A14" w:rsidRPr="00AE7725" w:rsidRDefault="00D860A9" w:rsidP="00E01A14">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El presupuesto</w:t>
      </w:r>
      <w:r w:rsidR="00E01A14" w:rsidRPr="00FF180D">
        <w:rPr>
          <w:rFonts w:ascii="Arial" w:hAnsi="Arial" w:cs="Arial"/>
          <w:sz w:val="22"/>
          <w:szCs w:val="22"/>
          <w:lang w:val="es-ES_tradnl"/>
        </w:rPr>
        <w:t xml:space="preserve"> que Inserta Empleo destinará a estos servicios será de:</w:t>
      </w:r>
    </w:p>
    <w:p w:rsidR="00E01A14" w:rsidRDefault="00E01A14" w:rsidP="00E01A14">
      <w:pPr>
        <w:autoSpaceDE w:val="0"/>
        <w:autoSpaceDN w:val="0"/>
        <w:adjustRightInd w:val="0"/>
        <w:jc w:val="both"/>
        <w:rPr>
          <w:rFonts w:ascii="Arial" w:hAnsi="Arial" w:cs="Arial"/>
          <w:b/>
          <w:sz w:val="22"/>
          <w:szCs w:val="22"/>
          <w:lang w:val="es-ES_tradnl"/>
        </w:rPr>
      </w:pPr>
    </w:p>
    <w:p w:rsidR="004B7463" w:rsidRDefault="004B7463" w:rsidP="00E01A14">
      <w:pP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Valor estimado Total del contrato:</w:t>
      </w:r>
      <w:r>
        <w:rPr>
          <w:rFonts w:ascii="Arial" w:hAnsi="Arial" w:cs="Arial"/>
          <w:b/>
          <w:sz w:val="22"/>
          <w:szCs w:val="22"/>
          <w:lang w:val="es-ES_tradnl"/>
        </w:rPr>
        <w:t xml:space="preserve">                 </w:t>
      </w:r>
      <w:r>
        <w:rPr>
          <w:rFonts w:ascii="Arial" w:hAnsi="Arial" w:cs="Arial"/>
          <w:sz w:val="22"/>
          <w:szCs w:val="22"/>
          <w:lang w:val="es-ES_tradnl"/>
        </w:rPr>
        <w:t>73.500</w:t>
      </w:r>
      <w:r w:rsidRPr="00BD2B73">
        <w:rPr>
          <w:rFonts w:ascii="Arial" w:hAnsi="Arial" w:cs="Arial"/>
          <w:sz w:val="22"/>
          <w:szCs w:val="22"/>
          <w:lang w:val="es-ES_tradnl"/>
        </w:rPr>
        <w:t xml:space="preserve"> Euros</w:t>
      </w:r>
    </w:p>
    <w:p w:rsidR="00E01A14" w:rsidRPr="00BD2B73" w:rsidRDefault="00E01A14" w:rsidP="00E01A14">
      <w:pPr>
        <w:autoSpaceDE w:val="0"/>
        <w:autoSpaceDN w:val="0"/>
        <w:adjustRightInd w:val="0"/>
        <w:jc w:val="both"/>
        <w:rPr>
          <w:rFonts w:ascii="Arial" w:hAnsi="Arial" w:cs="Arial"/>
          <w:sz w:val="22"/>
          <w:szCs w:val="22"/>
          <w:lang w:val="es-ES_tradnl"/>
        </w:rPr>
      </w:pPr>
      <w:r w:rsidRPr="00BD2B73">
        <w:rPr>
          <w:rFonts w:ascii="Arial" w:hAnsi="Arial" w:cs="Arial"/>
          <w:b/>
          <w:sz w:val="22"/>
          <w:szCs w:val="22"/>
          <w:lang w:val="es-ES_tradnl"/>
        </w:rPr>
        <w:t>Importe total del contrato</w:t>
      </w:r>
      <w:r>
        <w:rPr>
          <w:rFonts w:ascii="Arial" w:hAnsi="Arial" w:cs="Arial"/>
          <w:b/>
          <w:sz w:val="22"/>
          <w:szCs w:val="22"/>
          <w:lang w:val="es-ES_tradnl"/>
        </w:rPr>
        <w:t xml:space="preserve"> (Base Imponible)</w:t>
      </w:r>
      <w:r w:rsidRPr="00BD2B73">
        <w:rPr>
          <w:rFonts w:ascii="Arial" w:hAnsi="Arial" w:cs="Arial"/>
          <w:b/>
          <w:sz w:val="22"/>
          <w:szCs w:val="22"/>
          <w:lang w:val="es-ES_tradnl"/>
        </w:rPr>
        <w:t>:</w:t>
      </w:r>
      <w:r>
        <w:rPr>
          <w:rFonts w:ascii="Arial" w:hAnsi="Arial" w:cs="Arial"/>
          <w:b/>
          <w:sz w:val="22"/>
          <w:szCs w:val="22"/>
          <w:lang w:val="es-ES_tradnl"/>
        </w:rPr>
        <w:t xml:space="preserve"> </w:t>
      </w:r>
      <w:r>
        <w:rPr>
          <w:rFonts w:ascii="Arial" w:hAnsi="Arial" w:cs="Arial"/>
          <w:sz w:val="22"/>
          <w:szCs w:val="22"/>
          <w:lang w:val="es-ES_tradnl"/>
        </w:rPr>
        <w:t>73.500</w:t>
      </w:r>
      <w:r w:rsidRPr="00BD2B73">
        <w:rPr>
          <w:rFonts w:ascii="Arial" w:hAnsi="Arial" w:cs="Arial"/>
          <w:sz w:val="22"/>
          <w:szCs w:val="22"/>
          <w:lang w:val="es-ES_tradnl"/>
        </w:rPr>
        <w:t xml:space="preserve"> Euros </w:t>
      </w:r>
    </w:p>
    <w:p w:rsidR="00E01A14" w:rsidRPr="00BD2B73" w:rsidRDefault="00E01A14" w:rsidP="00E01A14">
      <w:pPr>
        <w:autoSpaceDE w:val="0"/>
        <w:autoSpaceDN w:val="0"/>
        <w:adjustRightInd w:val="0"/>
        <w:jc w:val="both"/>
        <w:rPr>
          <w:rFonts w:ascii="Arial" w:hAnsi="Arial" w:cs="Arial"/>
          <w:sz w:val="22"/>
          <w:szCs w:val="22"/>
          <w:lang w:val="es-ES_tradnl"/>
        </w:rPr>
      </w:pPr>
      <w:r w:rsidRPr="00BD2B73">
        <w:rPr>
          <w:rFonts w:ascii="Arial" w:hAnsi="Arial" w:cs="Arial"/>
          <w:b/>
          <w:sz w:val="22"/>
          <w:szCs w:val="22"/>
          <w:lang w:val="es-ES_tradnl"/>
        </w:rPr>
        <w:t xml:space="preserve">Impuesto </w:t>
      </w:r>
      <w:r>
        <w:rPr>
          <w:rFonts w:ascii="Arial" w:hAnsi="Arial" w:cs="Arial"/>
          <w:b/>
          <w:sz w:val="22"/>
          <w:szCs w:val="22"/>
          <w:lang w:val="es-ES_tradnl"/>
        </w:rPr>
        <w:t>General Indirecto Canario:</w:t>
      </w:r>
      <w:r w:rsidRPr="00BD2B73">
        <w:rPr>
          <w:rFonts w:ascii="Arial" w:hAnsi="Arial" w:cs="Arial"/>
          <w:sz w:val="22"/>
          <w:szCs w:val="22"/>
          <w:lang w:val="es-ES_tradnl"/>
        </w:rPr>
        <w:t xml:space="preserve">  </w:t>
      </w:r>
      <w:r w:rsidR="003C41DD">
        <w:rPr>
          <w:rFonts w:ascii="Arial" w:hAnsi="Arial" w:cs="Arial"/>
          <w:sz w:val="22"/>
          <w:szCs w:val="22"/>
          <w:lang w:val="es-ES_tradnl"/>
        </w:rPr>
        <w:t xml:space="preserve">               </w:t>
      </w:r>
      <w:r w:rsidRPr="00BD2B73">
        <w:rPr>
          <w:rFonts w:ascii="Arial" w:hAnsi="Arial" w:cs="Arial"/>
          <w:sz w:val="22"/>
          <w:szCs w:val="22"/>
          <w:lang w:val="es-ES_tradnl"/>
        </w:rPr>
        <w:t xml:space="preserve"> (*)</w:t>
      </w:r>
    </w:p>
    <w:p w:rsidR="00E01A14" w:rsidRPr="00BD2B73" w:rsidRDefault="00E01A14" w:rsidP="00E01A14">
      <w:pPr>
        <w:autoSpaceDE w:val="0"/>
        <w:autoSpaceDN w:val="0"/>
        <w:adjustRightInd w:val="0"/>
        <w:jc w:val="both"/>
        <w:rPr>
          <w:rFonts w:ascii="Arial" w:hAnsi="Arial" w:cs="Arial"/>
          <w:sz w:val="22"/>
          <w:szCs w:val="22"/>
          <w:lang w:val="es-ES_tradnl"/>
        </w:rPr>
      </w:pPr>
      <w:r w:rsidRPr="00BD2B73">
        <w:rPr>
          <w:rFonts w:ascii="Arial" w:hAnsi="Arial" w:cs="Arial"/>
          <w:b/>
          <w:sz w:val="22"/>
          <w:szCs w:val="22"/>
          <w:lang w:val="es-ES_tradnl"/>
        </w:rPr>
        <w:t>Importe Total del contrato:</w:t>
      </w:r>
      <w:r w:rsidRPr="00BD2B73">
        <w:rPr>
          <w:rFonts w:ascii="Arial" w:hAnsi="Arial" w:cs="Arial"/>
          <w:sz w:val="22"/>
          <w:szCs w:val="22"/>
          <w:lang w:val="es-ES_tradnl"/>
        </w:rPr>
        <w:t xml:space="preserve">      </w:t>
      </w:r>
      <w:r>
        <w:rPr>
          <w:rFonts w:ascii="Arial" w:hAnsi="Arial" w:cs="Arial"/>
          <w:sz w:val="22"/>
          <w:szCs w:val="22"/>
          <w:lang w:val="es-ES_tradnl"/>
        </w:rPr>
        <w:t xml:space="preserve"> </w:t>
      </w:r>
      <w:r w:rsidRPr="00BD2B73">
        <w:rPr>
          <w:rFonts w:ascii="Arial" w:hAnsi="Arial" w:cs="Arial"/>
          <w:sz w:val="22"/>
          <w:szCs w:val="22"/>
          <w:lang w:val="es-ES_tradnl"/>
        </w:rPr>
        <w:t xml:space="preserve">  </w:t>
      </w:r>
      <w:r>
        <w:rPr>
          <w:rFonts w:ascii="Arial" w:hAnsi="Arial" w:cs="Arial"/>
          <w:sz w:val="22"/>
          <w:szCs w:val="22"/>
          <w:lang w:val="es-ES_tradnl"/>
        </w:rPr>
        <w:t xml:space="preserve">                 </w:t>
      </w:r>
      <w:r w:rsidRPr="00BD2B73">
        <w:rPr>
          <w:rFonts w:ascii="Arial" w:hAnsi="Arial" w:cs="Arial"/>
          <w:sz w:val="22"/>
          <w:szCs w:val="22"/>
          <w:lang w:val="es-ES_tradnl"/>
        </w:rPr>
        <w:t xml:space="preserve">  </w:t>
      </w:r>
      <w:r>
        <w:rPr>
          <w:rFonts w:ascii="Arial" w:hAnsi="Arial" w:cs="Arial"/>
          <w:sz w:val="22"/>
          <w:szCs w:val="22"/>
          <w:lang w:val="es-ES_tradnl"/>
        </w:rPr>
        <w:t xml:space="preserve"> </w:t>
      </w:r>
      <w:r w:rsidRPr="00BD2B73">
        <w:rPr>
          <w:rFonts w:ascii="Arial" w:hAnsi="Arial" w:cs="Arial"/>
          <w:sz w:val="22"/>
          <w:szCs w:val="22"/>
          <w:lang w:val="es-ES_tradnl"/>
        </w:rPr>
        <w:t xml:space="preserve"> </w:t>
      </w:r>
      <w:r>
        <w:rPr>
          <w:rFonts w:ascii="Arial" w:hAnsi="Arial" w:cs="Arial"/>
          <w:sz w:val="22"/>
          <w:szCs w:val="22"/>
          <w:lang w:val="es-ES_tradnl"/>
        </w:rPr>
        <w:t xml:space="preserve">73.500 </w:t>
      </w:r>
      <w:r w:rsidRPr="00BD2B73">
        <w:rPr>
          <w:rFonts w:ascii="Arial" w:hAnsi="Arial" w:cs="Arial"/>
          <w:sz w:val="22"/>
          <w:szCs w:val="22"/>
          <w:lang w:val="es-ES_tradnl"/>
        </w:rPr>
        <w:t>Euros</w:t>
      </w:r>
    </w:p>
    <w:p w:rsidR="00D11EB5" w:rsidRDefault="00D11EB5" w:rsidP="00E01A14">
      <w:pPr>
        <w:autoSpaceDE w:val="0"/>
        <w:autoSpaceDN w:val="0"/>
        <w:adjustRightInd w:val="0"/>
        <w:jc w:val="both"/>
        <w:rPr>
          <w:rFonts w:ascii="Arial" w:hAnsi="Arial" w:cs="Arial"/>
          <w:b/>
          <w:color w:val="FF0000"/>
          <w:sz w:val="22"/>
          <w:szCs w:val="22"/>
          <w:lang w:val="es-ES_tradnl"/>
        </w:rPr>
      </w:pPr>
    </w:p>
    <w:p w:rsidR="00D11EB5" w:rsidRPr="00B018AD" w:rsidRDefault="00D11EB5" w:rsidP="00D11EB5">
      <w:pPr>
        <w:autoSpaceDE w:val="0"/>
        <w:autoSpaceDN w:val="0"/>
        <w:adjustRightInd w:val="0"/>
        <w:jc w:val="both"/>
        <w:rPr>
          <w:rFonts w:ascii="Arial" w:hAnsi="Arial" w:cs="Arial"/>
          <w:b/>
          <w:sz w:val="22"/>
          <w:szCs w:val="22"/>
          <w:lang w:val="es-ES_tradnl"/>
        </w:rPr>
      </w:pPr>
      <w:r w:rsidRPr="00B018AD">
        <w:rPr>
          <w:rFonts w:ascii="Arial" w:hAnsi="Arial" w:cs="Arial"/>
          <w:b/>
          <w:sz w:val="22"/>
          <w:szCs w:val="22"/>
          <w:lang w:val="es-ES_tradnl"/>
        </w:rPr>
        <w:t xml:space="preserve">Desglose por cada una de las </w:t>
      </w:r>
      <w:r>
        <w:rPr>
          <w:rFonts w:ascii="Arial" w:hAnsi="Arial" w:cs="Arial"/>
          <w:b/>
          <w:sz w:val="22"/>
          <w:szCs w:val="22"/>
          <w:lang w:val="es-ES_tradnl"/>
        </w:rPr>
        <w:t>6</w:t>
      </w:r>
      <w:r w:rsidRPr="00B018AD">
        <w:rPr>
          <w:rFonts w:ascii="Arial" w:hAnsi="Arial" w:cs="Arial"/>
          <w:b/>
          <w:sz w:val="22"/>
          <w:szCs w:val="22"/>
          <w:lang w:val="es-ES_tradnl"/>
        </w:rPr>
        <w:t xml:space="preserve"> acciones formativas:</w:t>
      </w:r>
    </w:p>
    <w:p w:rsidR="00D11EB5" w:rsidRPr="000C3960" w:rsidRDefault="00D11EB5" w:rsidP="00D11EB5">
      <w:pPr>
        <w:autoSpaceDE w:val="0"/>
        <w:autoSpaceDN w:val="0"/>
        <w:adjustRightInd w:val="0"/>
        <w:spacing w:before="120" w:after="120"/>
        <w:jc w:val="both"/>
        <w:rPr>
          <w:rFonts w:ascii="Arial" w:hAnsi="Arial" w:cs="Arial"/>
          <w:bCs/>
          <w:iCs/>
          <w:sz w:val="22"/>
          <w:szCs w:val="22"/>
          <w:lang w:val="es-ES_tradnl"/>
        </w:rPr>
      </w:pPr>
      <w:r w:rsidRPr="004172F3">
        <w:rPr>
          <w:rFonts w:ascii="Arial" w:hAnsi="Arial" w:cs="Arial"/>
          <w:bCs/>
          <w:iCs/>
          <w:sz w:val="22"/>
          <w:szCs w:val="22"/>
          <w:lang w:val="es-ES_tradnl"/>
        </w:rPr>
        <w:t>El precio que la Asociación Ins</w:t>
      </w:r>
      <w:r w:rsidR="00D860A9">
        <w:rPr>
          <w:rFonts w:ascii="Arial" w:hAnsi="Arial" w:cs="Arial"/>
          <w:bCs/>
          <w:iCs/>
          <w:sz w:val="22"/>
          <w:szCs w:val="22"/>
          <w:lang w:val="es-ES_tradnl"/>
        </w:rPr>
        <w:t>erta Empleo estipula</w:t>
      </w:r>
      <w:r w:rsidRPr="004172F3">
        <w:rPr>
          <w:rFonts w:ascii="Arial" w:hAnsi="Arial" w:cs="Arial"/>
          <w:bCs/>
          <w:iCs/>
          <w:sz w:val="22"/>
          <w:szCs w:val="22"/>
          <w:lang w:val="es-ES_tradnl"/>
        </w:rPr>
        <w:t xml:space="preserve"> por la prestación de los servicios de </w:t>
      </w:r>
      <w:r w:rsidRPr="004172F3">
        <w:rPr>
          <w:rFonts w:ascii="Arial" w:hAnsi="Arial" w:cs="Arial"/>
          <w:b/>
          <w:bCs/>
          <w:iCs/>
          <w:sz w:val="22"/>
          <w:szCs w:val="22"/>
          <w:lang w:val="es-ES_tradnl"/>
        </w:rPr>
        <w:t>cada acción</w:t>
      </w:r>
      <w:r>
        <w:rPr>
          <w:rFonts w:ascii="Arial" w:hAnsi="Arial" w:cs="Arial"/>
          <w:b/>
          <w:bCs/>
          <w:iCs/>
          <w:sz w:val="22"/>
          <w:szCs w:val="22"/>
          <w:lang w:val="es-ES_tradnl"/>
        </w:rPr>
        <w:t xml:space="preserve"> de “</w:t>
      </w:r>
      <w:r w:rsidRPr="00040C87">
        <w:rPr>
          <w:rFonts w:ascii="Arial" w:hAnsi="Arial" w:cs="Arial"/>
          <w:b/>
          <w:sz w:val="22"/>
          <w:lang w:val="es-ES_tradnl"/>
        </w:rPr>
        <w:t>Monitor de Comedor Escolar</w:t>
      </w:r>
      <w:r w:rsidRPr="004172F3">
        <w:rPr>
          <w:rFonts w:ascii="Arial" w:hAnsi="Arial" w:cs="Arial"/>
          <w:b/>
          <w:bCs/>
          <w:iCs/>
          <w:sz w:val="22"/>
          <w:szCs w:val="22"/>
          <w:lang w:val="es-ES_tradnl"/>
        </w:rPr>
        <w:t xml:space="preserve">” </w:t>
      </w:r>
      <w:r w:rsidRPr="004172F3">
        <w:rPr>
          <w:rFonts w:ascii="Arial" w:hAnsi="Arial" w:cs="Arial"/>
          <w:bCs/>
          <w:iCs/>
          <w:sz w:val="22"/>
          <w:szCs w:val="22"/>
          <w:lang w:val="es-ES_tradnl"/>
        </w:rPr>
        <w:t xml:space="preserve">se fija en: </w:t>
      </w:r>
    </w:p>
    <w:p w:rsidR="00E449DF" w:rsidRDefault="00E449DF" w:rsidP="00E01A14">
      <w:pPr>
        <w:autoSpaceDE w:val="0"/>
        <w:autoSpaceDN w:val="0"/>
        <w:adjustRightInd w:val="0"/>
        <w:jc w:val="both"/>
        <w:rPr>
          <w:rFonts w:ascii="Arial" w:hAnsi="Arial" w:cs="Arial"/>
          <w:sz w:val="22"/>
          <w:lang w:val="es-ES_tradnl"/>
        </w:rPr>
      </w:pPr>
    </w:p>
    <w:p w:rsidR="00E01A14" w:rsidRPr="00FD5D56" w:rsidRDefault="00E01A14" w:rsidP="00E01A14">
      <w:pPr>
        <w:autoSpaceDE w:val="0"/>
        <w:autoSpaceDN w:val="0"/>
        <w:adjustRightInd w:val="0"/>
        <w:jc w:val="both"/>
        <w:rPr>
          <w:rFonts w:ascii="Arial" w:hAnsi="Arial" w:cs="Arial"/>
          <w:sz w:val="22"/>
          <w:lang w:val="es-ES_tradnl"/>
        </w:rPr>
      </w:pPr>
      <w:r w:rsidRPr="003C41DD">
        <w:rPr>
          <w:rFonts w:ascii="Arial" w:hAnsi="Arial" w:cs="Arial"/>
          <w:b/>
          <w:sz w:val="22"/>
          <w:lang w:val="es-ES_tradnl"/>
        </w:rPr>
        <w:t>Valor estimado de</w:t>
      </w:r>
      <w:r w:rsidR="004B7463" w:rsidRPr="003C41DD">
        <w:rPr>
          <w:rFonts w:ascii="Arial" w:hAnsi="Arial" w:cs="Arial"/>
          <w:b/>
          <w:sz w:val="22"/>
          <w:lang w:val="es-ES_tradnl"/>
        </w:rPr>
        <w:t xml:space="preserve"> la acción</w:t>
      </w:r>
      <w:r w:rsidRPr="003C41DD">
        <w:rPr>
          <w:rFonts w:ascii="Arial" w:hAnsi="Arial" w:cs="Arial"/>
          <w:b/>
          <w:sz w:val="22"/>
          <w:lang w:val="es-ES_tradnl"/>
        </w:rPr>
        <w:t>:</w:t>
      </w:r>
      <w:r w:rsidRPr="00FD5D56">
        <w:rPr>
          <w:rFonts w:ascii="Arial" w:hAnsi="Arial" w:cs="Arial"/>
          <w:sz w:val="22"/>
          <w:lang w:val="es-ES_tradnl"/>
        </w:rPr>
        <w:t xml:space="preserve">                      </w:t>
      </w:r>
      <w:r w:rsidR="00B97130">
        <w:rPr>
          <w:rFonts w:ascii="Arial" w:hAnsi="Arial" w:cs="Arial"/>
          <w:sz w:val="22"/>
          <w:lang w:val="es-ES_tradnl"/>
        </w:rPr>
        <w:t>12.250</w:t>
      </w:r>
      <w:r w:rsidRPr="00FD5D56">
        <w:rPr>
          <w:rFonts w:ascii="Arial" w:hAnsi="Arial" w:cs="Arial"/>
          <w:sz w:val="22"/>
          <w:lang w:val="es-ES_tradnl"/>
        </w:rPr>
        <w:t xml:space="preserve">Euros </w:t>
      </w:r>
      <w:r w:rsidR="00EC63F1" w:rsidRPr="00B018AD">
        <w:rPr>
          <w:rFonts w:ascii="Arial" w:hAnsi="Arial" w:cs="Arial"/>
          <w:sz w:val="22"/>
          <w:szCs w:val="22"/>
        </w:rPr>
        <w:t>(</w:t>
      </w:r>
      <w:r w:rsidR="00EC63F1" w:rsidRPr="00D8516F">
        <w:rPr>
          <w:rFonts w:ascii="Arial" w:hAnsi="Arial" w:cs="Arial"/>
          <w:sz w:val="22"/>
          <w:szCs w:val="22"/>
          <w:lang w:val="es-ES_tradnl"/>
        </w:rPr>
        <w:t>70€/hora)</w:t>
      </w:r>
    </w:p>
    <w:p w:rsidR="00E01A14" w:rsidRPr="00FD5D56" w:rsidRDefault="00E01A14" w:rsidP="00E01A14">
      <w:pPr>
        <w:autoSpaceDE w:val="0"/>
        <w:autoSpaceDN w:val="0"/>
        <w:adjustRightInd w:val="0"/>
        <w:jc w:val="both"/>
        <w:rPr>
          <w:rFonts w:ascii="Arial" w:hAnsi="Arial" w:cs="Arial"/>
          <w:sz w:val="22"/>
          <w:lang w:val="es-ES_tradnl"/>
        </w:rPr>
      </w:pPr>
      <w:r w:rsidRPr="003C41DD">
        <w:rPr>
          <w:rFonts w:ascii="Arial" w:hAnsi="Arial" w:cs="Arial"/>
          <w:b/>
          <w:sz w:val="22"/>
          <w:lang w:val="es-ES_tradnl"/>
        </w:rPr>
        <w:t>Importe del contrato (Base Imponible):</w:t>
      </w:r>
      <w:r w:rsidRPr="00FD5D56">
        <w:rPr>
          <w:rFonts w:ascii="Arial" w:hAnsi="Arial" w:cs="Arial"/>
          <w:sz w:val="22"/>
          <w:lang w:val="es-ES_tradnl"/>
        </w:rPr>
        <w:t xml:space="preserve">     </w:t>
      </w:r>
      <w:r w:rsidR="00B97130">
        <w:rPr>
          <w:rFonts w:ascii="Arial" w:hAnsi="Arial" w:cs="Arial"/>
          <w:sz w:val="22"/>
          <w:lang w:val="es-ES_tradnl"/>
        </w:rPr>
        <w:t>12.250</w:t>
      </w:r>
      <w:r w:rsidRPr="00FD5D56">
        <w:rPr>
          <w:rFonts w:ascii="Arial" w:hAnsi="Arial" w:cs="Arial"/>
          <w:sz w:val="22"/>
          <w:lang w:val="es-ES_tradnl"/>
        </w:rPr>
        <w:t>Euros</w:t>
      </w:r>
      <w:r w:rsidR="00EC63F1">
        <w:rPr>
          <w:rFonts w:ascii="Arial" w:hAnsi="Arial" w:cs="Arial"/>
          <w:sz w:val="22"/>
          <w:lang w:val="es-ES_tradnl"/>
        </w:rPr>
        <w:t xml:space="preserve"> </w:t>
      </w:r>
      <w:r w:rsidR="00EC63F1" w:rsidRPr="00B018AD">
        <w:rPr>
          <w:rFonts w:ascii="Arial" w:hAnsi="Arial" w:cs="Arial"/>
          <w:sz w:val="22"/>
          <w:szCs w:val="22"/>
        </w:rPr>
        <w:t>(</w:t>
      </w:r>
      <w:r w:rsidR="00EC63F1" w:rsidRPr="00D8516F">
        <w:rPr>
          <w:rFonts w:ascii="Arial" w:hAnsi="Arial" w:cs="Arial"/>
          <w:sz w:val="22"/>
          <w:szCs w:val="22"/>
          <w:lang w:val="es-ES_tradnl"/>
        </w:rPr>
        <w:t>70€/hora)</w:t>
      </w:r>
    </w:p>
    <w:p w:rsidR="00E01A14" w:rsidRPr="00FD5D56" w:rsidRDefault="00E01A14" w:rsidP="00E01A14">
      <w:pPr>
        <w:autoSpaceDE w:val="0"/>
        <w:autoSpaceDN w:val="0"/>
        <w:adjustRightInd w:val="0"/>
        <w:jc w:val="both"/>
        <w:rPr>
          <w:rFonts w:ascii="Arial" w:hAnsi="Arial" w:cs="Arial"/>
          <w:sz w:val="22"/>
          <w:szCs w:val="22"/>
          <w:lang w:val="es-ES_tradnl"/>
        </w:rPr>
      </w:pPr>
      <w:r w:rsidRPr="003C41DD">
        <w:rPr>
          <w:rFonts w:ascii="Arial" w:hAnsi="Arial" w:cs="Arial"/>
          <w:b/>
          <w:sz w:val="22"/>
          <w:szCs w:val="22"/>
          <w:lang w:val="es-ES_tradnl"/>
        </w:rPr>
        <w:t>Impuesto G</w:t>
      </w:r>
      <w:r w:rsidR="00EC63F1" w:rsidRPr="003C41DD">
        <w:rPr>
          <w:rFonts w:ascii="Arial" w:hAnsi="Arial" w:cs="Arial"/>
          <w:b/>
          <w:sz w:val="22"/>
          <w:szCs w:val="22"/>
          <w:lang w:val="es-ES_tradnl"/>
        </w:rPr>
        <w:t>eneral Indirecto Canario:</w:t>
      </w:r>
      <w:r w:rsidR="00EC63F1">
        <w:rPr>
          <w:rFonts w:ascii="Arial" w:hAnsi="Arial" w:cs="Arial"/>
          <w:sz w:val="22"/>
          <w:szCs w:val="22"/>
          <w:lang w:val="es-ES_tradnl"/>
        </w:rPr>
        <w:t xml:space="preserve">  </w:t>
      </w:r>
      <w:r w:rsidR="003C41DD">
        <w:rPr>
          <w:rFonts w:ascii="Arial" w:hAnsi="Arial" w:cs="Arial"/>
          <w:sz w:val="22"/>
          <w:szCs w:val="22"/>
          <w:lang w:val="es-ES_tradnl"/>
        </w:rPr>
        <w:t xml:space="preserve">                 </w:t>
      </w:r>
      <w:r w:rsidR="00EC63F1">
        <w:rPr>
          <w:rFonts w:ascii="Arial" w:hAnsi="Arial" w:cs="Arial"/>
          <w:sz w:val="22"/>
          <w:szCs w:val="22"/>
          <w:lang w:val="es-ES_tradnl"/>
        </w:rPr>
        <w:t xml:space="preserve"> </w:t>
      </w:r>
      <w:r w:rsidRPr="00FD5D56">
        <w:rPr>
          <w:rFonts w:ascii="Arial" w:hAnsi="Arial" w:cs="Arial"/>
          <w:sz w:val="22"/>
          <w:szCs w:val="22"/>
          <w:lang w:val="es-ES_tradnl"/>
        </w:rPr>
        <w:t>(*)</w:t>
      </w:r>
    </w:p>
    <w:p w:rsidR="00E01A14" w:rsidRDefault="00E01A14" w:rsidP="00E01A14">
      <w:pPr>
        <w:autoSpaceDE w:val="0"/>
        <w:autoSpaceDN w:val="0"/>
        <w:adjustRightInd w:val="0"/>
        <w:jc w:val="both"/>
        <w:rPr>
          <w:rFonts w:ascii="Arial" w:hAnsi="Arial" w:cs="Arial"/>
          <w:sz w:val="22"/>
          <w:lang w:val="es-ES_tradnl"/>
        </w:rPr>
      </w:pPr>
      <w:r w:rsidRPr="003C41DD">
        <w:rPr>
          <w:rFonts w:ascii="Arial" w:hAnsi="Arial" w:cs="Arial"/>
          <w:b/>
          <w:sz w:val="22"/>
          <w:lang w:val="es-ES_tradnl"/>
        </w:rPr>
        <w:t>Importe Total:</w:t>
      </w:r>
      <w:r w:rsidRPr="00FD5D56">
        <w:rPr>
          <w:rFonts w:ascii="Arial" w:hAnsi="Arial" w:cs="Arial"/>
          <w:sz w:val="22"/>
          <w:lang w:val="es-ES_tradnl"/>
        </w:rPr>
        <w:t xml:space="preserve">           </w:t>
      </w:r>
      <w:r w:rsidR="00F4326D">
        <w:rPr>
          <w:rFonts w:ascii="Arial" w:hAnsi="Arial" w:cs="Arial"/>
          <w:sz w:val="22"/>
          <w:lang w:val="es-ES_tradnl"/>
        </w:rPr>
        <w:tab/>
      </w:r>
      <w:r w:rsidR="00F4326D">
        <w:rPr>
          <w:rFonts w:ascii="Arial" w:hAnsi="Arial" w:cs="Arial"/>
          <w:sz w:val="22"/>
          <w:lang w:val="es-ES_tradnl"/>
        </w:rPr>
        <w:tab/>
      </w:r>
      <w:r w:rsidR="00B94888">
        <w:rPr>
          <w:rFonts w:ascii="Arial" w:hAnsi="Arial" w:cs="Arial"/>
          <w:sz w:val="22"/>
          <w:lang w:val="es-ES_tradnl"/>
        </w:rPr>
        <w:t xml:space="preserve">           </w:t>
      </w:r>
      <w:r w:rsidR="00EC63F1">
        <w:rPr>
          <w:rFonts w:ascii="Arial" w:hAnsi="Arial" w:cs="Arial"/>
          <w:sz w:val="22"/>
          <w:lang w:val="es-ES_tradnl"/>
        </w:rPr>
        <w:t xml:space="preserve">  </w:t>
      </w:r>
      <w:r w:rsidR="00B97130">
        <w:rPr>
          <w:rFonts w:ascii="Arial" w:hAnsi="Arial" w:cs="Arial"/>
          <w:sz w:val="22"/>
          <w:lang w:val="es-ES_tradnl"/>
        </w:rPr>
        <w:t>12.250</w:t>
      </w:r>
      <w:r w:rsidR="00F4326D" w:rsidRPr="00FD5D56">
        <w:rPr>
          <w:rFonts w:ascii="Arial" w:hAnsi="Arial" w:cs="Arial"/>
          <w:sz w:val="22"/>
          <w:lang w:val="es-ES_tradnl"/>
        </w:rPr>
        <w:t>Euros</w:t>
      </w:r>
      <w:r w:rsidR="00EC63F1">
        <w:rPr>
          <w:rFonts w:ascii="Arial" w:hAnsi="Arial" w:cs="Arial"/>
          <w:sz w:val="22"/>
          <w:lang w:val="es-ES_tradnl"/>
        </w:rPr>
        <w:t xml:space="preserve"> </w:t>
      </w:r>
      <w:r w:rsidR="00EC63F1" w:rsidRPr="00B018AD">
        <w:rPr>
          <w:rFonts w:ascii="Arial" w:hAnsi="Arial" w:cs="Arial"/>
          <w:sz w:val="22"/>
          <w:szCs w:val="22"/>
        </w:rPr>
        <w:t>(</w:t>
      </w:r>
      <w:r w:rsidR="00EC63F1" w:rsidRPr="00D8516F">
        <w:rPr>
          <w:rFonts w:ascii="Arial" w:hAnsi="Arial" w:cs="Arial"/>
          <w:sz w:val="22"/>
          <w:szCs w:val="22"/>
          <w:lang w:val="es-ES_tradnl"/>
        </w:rPr>
        <w:t>70€/hora)</w:t>
      </w:r>
    </w:p>
    <w:p w:rsidR="00E01A14" w:rsidRPr="00FD5D56" w:rsidRDefault="00E01A14" w:rsidP="00E01A14">
      <w:pPr>
        <w:autoSpaceDE w:val="0"/>
        <w:autoSpaceDN w:val="0"/>
        <w:adjustRightInd w:val="0"/>
        <w:jc w:val="both"/>
        <w:rPr>
          <w:rFonts w:ascii="TTE1C89A48t00" w:hAnsi="TTE1C89A48t00" w:cs="TTE1C89A48t00"/>
          <w:sz w:val="22"/>
          <w:szCs w:val="22"/>
          <w:lang w:val="es-ES_tradnl"/>
        </w:rPr>
      </w:pPr>
      <w:r w:rsidRPr="00FD5D56">
        <w:rPr>
          <w:rFonts w:ascii="Arial" w:hAnsi="Arial" w:cs="Arial"/>
          <w:sz w:val="22"/>
          <w:lang w:val="es-ES_tradnl"/>
        </w:rPr>
        <w:t xml:space="preserve">                                         </w:t>
      </w:r>
    </w:p>
    <w:p w:rsidR="005E0774" w:rsidRDefault="005E0774" w:rsidP="005E0774">
      <w:pPr>
        <w:jc w:val="both"/>
        <w:rPr>
          <w:rFonts w:ascii="Arial" w:hAnsi="Arial" w:cs="Arial"/>
          <w:sz w:val="22"/>
          <w:szCs w:val="22"/>
          <w:lang w:val="es-ES_tradnl"/>
        </w:rPr>
      </w:pPr>
      <w:r w:rsidRPr="00B21B62">
        <w:rPr>
          <w:rFonts w:ascii="Arial" w:hAnsi="Arial" w:cs="Arial"/>
          <w:sz w:val="22"/>
          <w:szCs w:val="22"/>
          <w:lang w:val="es-ES_tradnl"/>
        </w:rPr>
        <w:t>En este precio quedan incluidas, las adaptaciones informáticas y/o papel siempre que las características del alumnado así lo requieran.</w:t>
      </w:r>
    </w:p>
    <w:p w:rsidR="00775CD5" w:rsidRPr="00B21B62" w:rsidRDefault="00775CD5" w:rsidP="005E0774">
      <w:pPr>
        <w:jc w:val="both"/>
        <w:rPr>
          <w:rFonts w:ascii="Arial" w:hAnsi="Arial" w:cs="Arial"/>
          <w:sz w:val="22"/>
          <w:szCs w:val="22"/>
          <w:lang w:val="es-ES_tradnl"/>
        </w:rPr>
      </w:pPr>
    </w:p>
    <w:p w:rsidR="00E01A14" w:rsidRPr="001144BA" w:rsidRDefault="00E01A14" w:rsidP="00E01A14">
      <w:pPr>
        <w:autoSpaceDE w:val="0"/>
        <w:autoSpaceDN w:val="0"/>
        <w:adjustRightInd w:val="0"/>
        <w:jc w:val="both"/>
        <w:rPr>
          <w:rFonts w:ascii="Arial" w:eastAsia="Calibri" w:hAnsi="Arial" w:cs="Arial"/>
          <w:i/>
          <w:sz w:val="22"/>
          <w:lang w:eastAsia="en-US"/>
        </w:rPr>
      </w:pPr>
      <w:r w:rsidRPr="001144BA">
        <w:rPr>
          <w:rFonts w:ascii="Arial" w:eastAsia="Calibri" w:hAnsi="Arial" w:cs="Arial"/>
          <w:i/>
          <w:sz w:val="22"/>
          <w:lang w:eastAsia="en-US"/>
        </w:rPr>
        <w:t>(*) El presupuesto base fijado no incluye el IVA/IGIC o impuesto correspondiente y, en consecuencia, a todos los efectos las ofertas presentadas deberán comprender tanto la base imponible como el importe, si procede, en partidas separadas; en cualquier caso, la valoración se realizará sobre la Base Imponible.</w:t>
      </w:r>
    </w:p>
    <w:p w:rsidR="00E01A14" w:rsidRPr="001144BA" w:rsidRDefault="00E01A14" w:rsidP="00E01A14">
      <w:pPr>
        <w:autoSpaceDE w:val="0"/>
        <w:autoSpaceDN w:val="0"/>
        <w:adjustRightInd w:val="0"/>
        <w:jc w:val="both"/>
        <w:rPr>
          <w:rFonts w:ascii="Arial" w:eastAsia="Calibri" w:hAnsi="Arial" w:cs="Arial"/>
          <w:i/>
          <w:color w:val="FF0000"/>
          <w:sz w:val="22"/>
          <w:lang w:eastAsia="en-US"/>
        </w:rPr>
      </w:pPr>
    </w:p>
    <w:p w:rsidR="00E01A14" w:rsidRPr="001144BA" w:rsidRDefault="00E01A14" w:rsidP="00E01A14">
      <w:pPr>
        <w:autoSpaceDE w:val="0"/>
        <w:autoSpaceDN w:val="0"/>
        <w:adjustRightInd w:val="0"/>
        <w:jc w:val="both"/>
        <w:rPr>
          <w:rFonts w:ascii="Arial" w:hAnsi="Arial" w:cs="Arial"/>
          <w:bCs/>
          <w:iCs/>
          <w:sz w:val="20"/>
          <w:szCs w:val="22"/>
          <w:lang w:val="es-ES_tradnl"/>
        </w:rPr>
      </w:pPr>
      <w:r w:rsidRPr="001144BA">
        <w:rPr>
          <w:rFonts w:ascii="Arial" w:eastAsia="Calibri" w:hAnsi="Arial" w:cs="Arial"/>
          <w:i/>
          <w:sz w:val="22"/>
          <w:lang w:eastAsia="en-U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w:t>
      </w:r>
    </w:p>
    <w:p w:rsidR="005E0774" w:rsidRPr="0038769C" w:rsidRDefault="005E0774" w:rsidP="005E0774">
      <w:pPr>
        <w:autoSpaceDE w:val="0"/>
        <w:autoSpaceDN w:val="0"/>
        <w:adjustRightInd w:val="0"/>
        <w:spacing w:after="120"/>
        <w:jc w:val="both"/>
        <w:rPr>
          <w:rFonts w:ascii="Arial" w:hAnsi="Arial" w:cs="Arial"/>
          <w:bCs/>
          <w:i/>
          <w:iCs/>
          <w:sz w:val="20"/>
          <w:szCs w:val="22"/>
        </w:rPr>
      </w:pPr>
    </w:p>
    <w:p w:rsidR="005E0774" w:rsidRPr="00B21B62" w:rsidRDefault="005E0774" w:rsidP="005E07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E.- Procedimiento de adjudicación. Lugar y plazo de presentación de proposiciones</w:t>
      </w:r>
    </w:p>
    <w:p w:rsidR="005E0774" w:rsidRPr="00E01A14" w:rsidRDefault="005E0774" w:rsidP="005E0774">
      <w:pPr>
        <w:autoSpaceDE w:val="0"/>
        <w:autoSpaceDN w:val="0"/>
        <w:adjustRightInd w:val="0"/>
        <w:spacing w:after="120"/>
        <w:jc w:val="both"/>
        <w:rPr>
          <w:rFonts w:ascii="Arial" w:hAnsi="Arial" w:cs="Arial"/>
          <w:sz w:val="22"/>
          <w:szCs w:val="22"/>
          <w:lang w:val="es-ES_tradnl"/>
        </w:rPr>
      </w:pPr>
      <w:r w:rsidRPr="00D03F4D">
        <w:rPr>
          <w:rFonts w:ascii="Arial" w:hAnsi="Arial" w:cs="Arial"/>
          <w:b/>
          <w:sz w:val="22"/>
          <w:szCs w:val="22"/>
          <w:u w:val="single"/>
          <w:lang w:val="es-ES_tradnl"/>
        </w:rPr>
        <w:t>Tipo de concurrencia</w:t>
      </w:r>
      <w:r w:rsidRPr="00E01A14">
        <w:rPr>
          <w:rFonts w:ascii="Arial" w:hAnsi="Arial" w:cs="Arial"/>
          <w:sz w:val="22"/>
          <w:szCs w:val="22"/>
          <w:lang w:val="es-ES_tradnl"/>
        </w:rPr>
        <w:t>:</w:t>
      </w:r>
    </w:p>
    <w:p w:rsidR="00F4326D" w:rsidRPr="0081062B" w:rsidRDefault="005E0774" w:rsidP="005E0774">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Concurso público. Pu</w:t>
      </w:r>
      <w:r w:rsidR="0081062B">
        <w:rPr>
          <w:rFonts w:ascii="Arial" w:hAnsi="Arial" w:cs="Arial"/>
          <w:sz w:val="22"/>
          <w:szCs w:val="22"/>
          <w:lang w:val="es-ES_tradnl"/>
        </w:rPr>
        <w:t>blicación en web INSERTA EMPLEO</w:t>
      </w:r>
    </w:p>
    <w:p w:rsidR="005E0774" w:rsidRPr="00D03F4D" w:rsidRDefault="005E0774" w:rsidP="005E0774">
      <w:pPr>
        <w:autoSpaceDE w:val="0"/>
        <w:autoSpaceDN w:val="0"/>
        <w:adjustRightInd w:val="0"/>
        <w:spacing w:after="120"/>
        <w:jc w:val="both"/>
        <w:rPr>
          <w:rFonts w:ascii="Arial" w:hAnsi="Arial" w:cs="Arial"/>
          <w:b/>
          <w:sz w:val="22"/>
          <w:szCs w:val="22"/>
          <w:u w:val="single"/>
          <w:lang w:val="es-ES_tradnl"/>
        </w:rPr>
      </w:pPr>
      <w:r w:rsidRPr="00D03F4D">
        <w:rPr>
          <w:rFonts w:ascii="Arial" w:hAnsi="Arial" w:cs="Arial"/>
          <w:b/>
          <w:sz w:val="22"/>
          <w:szCs w:val="22"/>
          <w:u w:val="single"/>
          <w:lang w:val="es-ES_tradnl"/>
        </w:rPr>
        <w:t>Lugar y fecha límite para la presentación de ofertas:</w:t>
      </w:r>
    </w:p>
    <w:p w:rsidR="00E01A14" w:rsidRDefault="00E01A14" w:rsidP="00E01A14">
      <w:pPr>
        <w:autoSpaceDE w:val="0"/>
        <w:autoSpaceDN w:val="0"/>
        <w:adjustRightInd w:val="0"/>
        <w:jc w:val="both"/>
        <w:rPr>
          <w:rFonts w:ascii="Arial" w:hAnsi="Arial" w:cs="Arial"/>
          <w:b/>
          <w:sz w:val="22"/>
          <w:szCs w:val="22"/>
          <w:lang w:val="es-ES_tradnl"/>
        </w:rPr>
      </w:pPr>
      <w:r w:rsidRPr="008C5575">
        <w:rPr>
          <w:rFonts w:ascii="Arial" w:hAnsi="Arial" w:cs="Arial"/>
          <w:lang w:val="es-ES_tradnl" w:eastAsia="en-US"/>
        </w:rPr>
        <w:t xml:space="preserve">Domicilio de la Asociación Inserta Empleo, sito en </w:t>
      </w:r>
      <w:r w:rsidRPr="008C5575">
        <w:rPr>
          <w:rFonts w:ascii="Arial" w:hAnsi="Arial" w:cs="Arial"/>
          <w:lang w:val="es-ES_tradnl"/>
        </w:rPr>
        <w:t>Avda. Rafael Cabrera, n º 3 bajo, CP 35002</w:t>
      </w:r>
      <w:r w:rsidRPr="008C5575">
        <w:rPr>
          <w:rFonts w:ascii="Arial" w:hAnsi="Arial" w:cs="Arial"/>
          <w:lang w:val="es-ES_tradnl" w:eastAsia="en-US"/>
        </w:rPr>
        <w:t>, a la atención de Carolina del Pilar Guerra Ortiz, Coordinadora de Atención a Demandantes y Empresas</w:t>
      </w:r>
      <w:r w:rsidRPr="000B6E4D">
        <w:rPr>
          <w:rFonts w:ascii="Arial" w:hAnsi="Arial" w:cs="Arial"/>
          <w:b/>
          <w:sz w:val="22"/>
          <w:szCs w:val="22"/>
          <w:lang w:val="es-ES_tradnl"/>
        </w:rPr>
        <w:t xml:space="preserve"> </w:t>
      </w:r>
    </w:p>
    <w:p w:rsidR="00E449DF" w:rsidRDefault="00E449DF" w:rsidP="005E0774">
      <w:pPr>
        <w:autoSpaceDE w:val="0"/>
        <w:autoSpaceDN w:val="0"/>
        <w:adjustRightInd w:val="0"/>
        <w:spacing w:after="120"/>
        <w:jc w:val="both"/>
        <w:rPr>
          <w:rFonts w:ascii="Arial" w:hAnsi="Arial" w:cs="Arial"/>
          <w:sz w:val="22"/>
          <w:szCs w:val="22"/>
          <w:lang w:val="es-ES_tradnl"/>
        </w:rPr>
      </w:pPr>
    </w:p>
    <w:p w:rsidR="007345E5" w:rsidRPr="007345E5" w:rsidRDefault="005E0774" w:rsidP="005E0774">
      <w:pPr>
        <w:autoSpaceDE w:val="0"/>
        <w:autoSpaceDN w:val="0"/>
        <w:adjustRightInd w:val="0"/>
        <w:spacing w:after="120"/>
        <w:jc w:val="both"/>
        <w:rPr>
          <w:rFonts w:ascii="Arial" w:hAnsi="Arial" w:cs="Arial"/>
          <w:b/>
          <w:sz w:val="22"/>
          <w:szCs w:val="22"/>
          <w:lang w:val="es-ES_tradnl"/>
        </w:rPr>
      </w:pPr>
      <w:r w:rsidRPr="00E01A14">
        <w:rPr>
          <w:rFonts w:ascii="Arial" w:hAnsi="Arial" w:cs="Arial"/>
          <w:sz w:val="22"/>
          <w:szCs w:val="22"/>
          <w:lang w:val="es-ES_tradnl"/>
        </w:rPr>
        <w:t>Fecha límite</w:t>
      </w:r>
      <w:r w:rsidRPr="00E01A14">
        <w:rPr>
          <w:rFonts w:ascii="Arial" w:hAnsi="Arial" w:cs="Arial"/>
          <w:b/>
          <w:sz w:val="22"/>
          <w:szCs w:val="22"/>
          <w:lang w:val="es-ES_tradnl"/>
        </w:rPr>
        <w:t xml:space="preserve">: </w:t>
      </w:r>
      <w:r w:rsidR="00642F72">
        <w:rPr>
          <w:rFonts w:ascii="Arial" w:hAnsi="Arial" w:cs="Arial"/>
          <w:b/>
          <w:sz w:val="22"/>
          <w:szCs w:val="22"/>
          <w:lang w:val="es-ES_tradnl"/>
        </w:rPr>
        <w:t xml:space="preserve">20 </w:t>
      </w:r>
      <w:r w:rsidRPr="00E01A14">
        <w:rPr>
          <w:rFonts w:ascii="Arial" w:hAnsi="Arial" w:cs="Arial"/>
          <w:b/>
          <w:sz w:val="22"/>
          <w:szCs w:val="22"/>
          <w:lang w:val="es-ES_tradnl"/>
        </w:rPr>
        <w:t>de marzo de 20</w:t>
      </w:r>
      <w:r w:rsidR="00E01A14" w:rsidRPr="00E01A14">
        <w:rPr>
          <w:rFonts w:ascii="Arial" w:hAnsi="Arial" w:cs="Arial"/>
          <w:b/>
          <w:sz w:val="22"/>
          <w:szCs w:val="22"/>
          <w:lang w:val="es-ES_tradnl"/>
        </w:rPr>
        <w:t>20</w:t>
      </w:r>
      <w:r w:rsidRPr="00E01A14">
        <w:rPr>
          <w:rFonts w:ascii="Arial" w:hAnsi="Arial" w:cs="Arial"/>
          <w:b/>
          <w:sz w:val="22"/>
          <w:szCs w:val="22"/>
          <w:lang w:val="es-ES_tradnl"/>
        </w:rPr>
        <w:t xml:space="preserve"> a las 14:00 horas.</w:t>
      </w:r>
    </w:p>
    <w:p w:rsidR="005E0774" w:rsidRPr="00B21B62" w:rsidRDefault="005E0774" w:rsidP="005E0774">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2.1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5E0774" w:rsidRDefault="005E0774" w:rsidP="005E0774">
      <w:pPr>
        <w:autoSpaceDE w:val="0"/>
        <w:autoSpaceDN w:val="0"/>
        <w:adjustRightInd w:val="0"/>
        <w:spacing w:after="120"/>
        <w:jc w:val="both"/>
        <w:rPr>
          <w:rFonts w:ascii="Arial" w:hAnsi="Arial" w:cs="Arial"/>
          <w:sz w:val="22"/>
          <w:szCs w:val="22"/>
          <w:lang w:val="es-ES_tradnl"/>
        </w:rPr>
      </w:pPr>
    </w:p>
    <w:p w:rsidR="003C41DD" w:rsidRPr="00B21B62" w:rsidRDefault="003C41DD" w:rsidP="005E0774">
      <w:pPr>
        <w:autoSpaceDE w:val="0"/>
        <w:autoSpaceDN w:val="0"/>
        <w:adjustRightInd w:val="0"/>
        <w:spacing w:after="120"/>
        <w:jc w:val="both"/>
        <w:rPr>
          <w:rFonts w:ascii="Arial" w:hAnsi="Arial" w:cs="Arial"/>
          <w:sz w:val="22"/>
          <w:szCs w:val="22"/>
          <w:lang w:val="es-ES_tradnl"/>
        </w:rPr>
      </w:pPr>
    </w:p>
    <w:p w:rsidR="005E0774" w:rsidRPr="00B21B62" w:rsidRDefault="005E0774" w:rsidP="005E07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lastRenderedPageBreak/>
        <w:t>F.- Forma de presentación de proposiciones</w:t>
      </w:r>
    </w:p>
    <w:p w:rsidR="005E0774" w:rsidRDefault="005E0774" w:rsidP="005E0774">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2.2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5E0774" w:rsidRPr="00B21B62" w:rsidRDefault="005E0774" w:rsidP="005E0774">
      <w:pPr>
        <w:autoSpaceDE w:val="0"/>
        <w:autoSpaceDN w:val="0"/>
        <w:adjustRightInd w:val="0"/>
        <w:spacing w:after="120"/>
        <w:jc w:val="both"/>
        <w:rPr>
          <w:rFonts w:ascii="Arial" w:hAnsi="Arial" w:cs="Arial"/>
          <w:sz w:val="22"/>
          <w:szCs w:val="22"/>
          <w:lang w:val="es-ES_tradnl" w:eastAsia="en-US"/>
        </w:rPr>
      </w:pPr>
    </w:p>
    <w:p w:rsidR="005E0774" w:rsidRPr="00B21B62" w:rsidRDefault="005E0774" w:rsidP="005E0774">
      <w:pPr>
        <w:pBdr>
          <w:top w:val="single" w:sz="4" w:space="1" w:color="auto"/>
          <w:left w:val="single" w:sz="4" w:space="4" w:color="auto"/>
          <w:bottom w:val="single" w:sz="4" w:space="6"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eastAsia="en-US"/>
        </w:rPr>
        <w:t>G.- Declaraciones responsables a presentar (Sobre A1)</w:t>
      </w:r>
    </w:p>
    <w:p w:rsidR="005E0774" w:rsidRPr="00B21B62" w:rsidRDefault="005E0774" w:rsidP="005E0774">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pacing w:val="-2"/>
          <w:sz w:val="22"/>
          <w:szCs w:val="22"/>
          <w:lang w:val="es-ES_tradnl"/>
        </w:rPr>
        <w:t xml:space="preserve">Ver </w:t>
      </w:r>
      <w:r w:rsidRPr="00B21B62">
        <w:rPr>
          <w:rFonts w:ascii="Arial" w:hAnsi="Arial" w:cs="Arial"/>
          <w:b/>
          <w:sz w:val="22"/>
          <w:szCs w:val="22"/>
          <w:lang w:val="es-ES_tradnl" w:eastAsia="en-US"/>
        </w:rPr>
        <w:t>Bloque</w:t>
      </w:r>
      <w:r>
        <w:rPr>
          <w:rFonts w:ascii="Arial" w:hAnsi="Arial" w:cs="Arial"/>
          <w:b/>
          <w:sz w:val="22"/>
          <w:szCs w:val="22"/>
          <w:lang w:val="es-ES_tradnl" w:eastAsia="en-US"/>
        </w:rPr>
        <w:t xml:space="preserve"> </w:t>
      </w:r>
      <w:r w:rsidRPr="00B21B62">
        <w:rPr>
          <w:rFonts w:ascii="Arial" w:hAnsi="Arial" w:cs="Arial"/>
          <w:b/>
          <w:sz w:val="22"/>
          <w:szCs w:val="22"/>
          <w:lang w:val="es-ES_tradnl" w:eastAsia="en-US"/>
        </w:rPr>
        <w:t xml:space="preserve">III (Bases de Licitación y </w:t>
      </w:r>
      <w:r>
        <w:rPr>
          <w:rFonts w:ascii="Arial" w:hAnsi="Arial" w:cs="Arial"/>
          <w:b/>
          <w:sz w:val="22"/>
          <w:szCs w:val="22"/>
          <w:lang w:val="es-ES_tradnl" w:eastAsia="en-US"/>
        </w:rPr>
        <w:t>Adjudicación) Apartado 2.3 a</w:t>
      </w:r>
      <w:r w:rsidRPr="00B21B62">
        <w:rPr>
          <w:rFonts w:ascii="Arial" w:hAnsi="Arial" w:cs="Arial"/>
          <w:b/>
          <w:sz w:val="22"/>
          <w:szCs w:val="22"/>
          <w:lang w:val="es-ES_tradnl" w:eastAsia="en-US"/>
        </w:rPr>
        <w:t xml:space="preserve"> del Pliego de Condiciones Generales</w:t>
      </w:r>
      <w:r w:rsidRPr="00B21B62">
        <w:rPr>
          <w:rFonts w:ascii="Arial" w:hAnsi="Arial" w:cs="Arial"/>
          <w:sz w:val="22"/>
          <w:szCs w:val="22"/>
          <w:lang w:val="es-ES_tradnl" w:eastAsia="en-US"/>
        </w:rPr>
        <w:t xml:space="preserve"> para la Contratación, donde se especifican en detalle las indicaciones al respecto</w:t>
      </w:r>
    </w:p>
    <w:p w:rsidR="005E0774" w:rsidRDefault="005E0774" w:rsidP="005E0774">
      <w:pPr>
        <w:autoSpaceDE w:val="0"/>
        <w:autoSpaceDN w:val="0"/>
        <w:adjustRightInd w:val="0"/>
        <w:spacing w:after="120"/>
        <w:jc w:val="both"/>
        <w:rPr>
          <w:rFonts w:ascii="Arial" w:hAnsi="Arial" w:cs="Arial"/>
          <w:sz w:val="22"/>
          <w:szCs w:val="22"/>
          <w:lang w:val="es-ES_tradnl" w:eastAsia="en-US"/>
        </w:rPr>
      </w:pPr>
    </w:p>
    <w:p w:rsidR="00E449DF" w:rsidRPr="00631955" w:rsidRDefault="005E0774" w:rsidP="00631955">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eastAsia="en-US"/>
        </w:rPr>
        <w:t>H.- Características técnicas del servicio y documentación técnica a presentar relativa a criterios sujetos a juicio de valor. (Sobre B)</w:t>
      </w:r>
    </w:p>
    <w:p w:rsidR="00631955" w:rsidRDefault="00631955" w:rsidP="005E0774">
      <w:pPr>
        <w:autoSpaceDE w:val="0"/>
        <w:autoSpaceDN w:val="0"/>
        <w:adjustRightInd w:val="0"/>
        <w:spacing w:after="120"/>
        <w:jc w:val="both"/>
        <w:rPr>
          <w:rFonts w:ascii="Arial" w:hAnsi="Arial" w:cs="Arial"/>
          <w:b/>
          <w:sz w:val="22"/>
          <w:szCs w:val="22"/>
          <w:u w:val="single"/>
          <w:lang w:val="es-ES_tradnl"/>
        </w:rPr>
      </w:pPr>
    </w:p>
    <w:p w:rsidR="00631955" w:rsidRPr="00844EEA" w:rsidRDefault="005E0774" w:rsidP="005E0774">
      <w:pPr>
        <w:autoSpaceDE w:val="0"/>
        <w:autoSpaceDN w:val="0"/>
        <w:adjustRightInd w:val="0"/>
        <w:spacing w:after="120"/>
        <w:jc w:val="both"/>
        <w:rPr>
          <w:rFonts w:ascii="Arial" w:hAnsi="Arial" w:cs="Arial"/>
          <w:b/>
          <w:sz w:val="22"/>
          <w:szCs w:val="22"/>
          <w:u w:val="single"/>
          <w:lang w:val="es-ES_tradnl"/>
        </w:rPr>
      </w:pPr>
      <w:r w:rsidRPr="006F62F7">
        <w:rPr>
          <w:rFonts w:ascii="Arial" w:hAnsi="Arial" w:cs="Arial"/>
          <w:b/>
          <w:sz w:val="22"/>
          <w:szCs w:val="22"/>
          <w:u w:val="single"/>
          <w:lang w:val="es-ES_tradnl"/>
        </w:rPr>
        <w:t>Características técnic</w:t>
      </w:r>
      <w:r w:rsidR="00844EEA">
        <w:rPr>
          <w:rFonts w:ascii="Arial" w:hAnsi="Arial" w:cs="Arial"/>
          <w:b/>
          <w:sz w:val="22"/>
          <w:szCs w:val="22"/>
          <w:u w:val="single"/>
          <w:lang w:val="es-ES_tradnl"/>
        </w:rPr>
        <w:t>as del servicio a contratar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90"/>
        <w:gridCol w:w="1261"/>
        <w:gridCol w:w="1930"/>
        <w:gridCol w:w="739"/>
        <w:gridCol w:w="479"/>
        <w:gridCol w:w="1121"/>
        <w:gridCol w:w="1195"/>
      </w:tblGrid>
      <w:tr w:rsidR="005E0774" w:rsidRPr="00B21B62" w:rsidTr="005C79E7">
        <w:trPr>
          <w:cantSplit/>
          <w:trHeight w:val="78"/>
        </w:trPr>
        <w:tc>
          <w:tcPr>
            <w:tcW w:w="1699" w:type="dxa"/>
            <w:gridSpan w:val="2"/>
            <w:tcBorders>
              <w:top w:val="single" w:sz="4" w:space="0" w:color="auto"/>
              <w:bottom w:val="single" w:sz="4" w:space="0" w:color="auto"/>
            </w:tcBorders>
            <w:vAlign w:val="center"/>
          </w:tcPr>
          <w:p w:rsidR="005E0774" w:rsidRPr="005C79E7" w:rsidRDefault="005E0774" w:rsidP="004D4D1A">
            <w:pPr>
              <w:pStyle w:val="Ttulo1"/>
              <w:spacing w:after="120"/>
              <w:ind w:left="72"/>
              <w:jc w:val="center"/>
              <w:rPr>
                <w:rFonts w:cs="Arial"/>
                <w:szCs w:val="22"/>
                <w:u w:val="none"/>
              </w:rPr>
            </w:pPr>
            <w:r w:rsidRPr="005C79E7">
              <w:rPr>
                <w:rFonts w:cs="Arial"/>
                <w:sz w:val="22"/>
                <w:szCs w:val="22"/>
                <w:u w:val="none"/>
              </w:rPr>
              <w:t>NOMBRE DEL CURSO</w:t>
            </w:r>
          </w:p>
        </w:tc>
        <w:tc>
          <w:tcPr>
            <w:tcW w:w="6725" w:type="dxa"/>
            <w:gridSpan w:val="6"/>
            <w:tcBorders>
              <w:top w:val="single" w:sz="4" w:space="0" w:color="auto"/>
              <w:bottom w:val="single" w:sz="4" w:space="0" w:color="auto"/>
            </w:tcBorders>
            <w:vAlign w:val="center"/>
          </w:tcPr>
          <w:p w:rsidR="005E0774" w:rsidRPr="005C79E7" w:rsidRDefault="005E0774" w:rsidP="004D4D1A">
            <w:pPr>
              <w:spacing w:after="120"/>
              <w:ind w:left="360"/>
              <w:jc w:val="center"/>
              <w:rPr>
                <w:rFonts w:ascii="Arial" w:hAnsi="Arial" w:cs="Arial"/>
              </w:rPr>
            </w:pPr>
            <w:r w:rsidRPr="005C79E7">
              <w:rPr>
                <w:rFonts w:ascii="Arial" w:hAnsi="Arial" w:cs="Arial"/>
                <w:sz w:val="22"/>
                <w:szCs w:val="22"/>
              </w:rPr>
              <w:t>MONITOR</w:t>
            </w:r>
            <w:r w:rsidR="00572682">
              <w:rPr>
                <w:rFonts w:ascii="Arial" w:hAnsi="Arial" w:cs="Arial"/>
                <w:sz w:val="22"/>
                <w:szCs w:val="22"/>
              </w:rPr>
              <w:t>/A</w:t>
            </w:r>
            <w:r w:rsidRPr="005C79E7">
              <w:rPr>
                <w:rFonts w:ascii="Arial" w:hAnsi="Arial" w:cs="Arial"/>
                <w:sz w:val="22"/>
                <w:szCs w:val="22"/>
              </w:rPr>
              <w:t xml:space="preserve"> DE COMEDOR ESCOLAR</w:t>
            </w:r>
          </w:p>
        </w:tc>
      </w:tr>
      <w:tr w:rsidR="00E01A14" w:rsidRPr="00B21B62" w:rsidTr="005C79E7">
        <w:trPr>
          <w:cantSplit/>
          <w:trHeight w:val="60"/>
        </w:trPr>
        <w:tc>
          <w:tcPr>
            <w:tcW w:w="1699" w:type="dxa"/>
            <w:gridSpan w:val="2"/>
            <w:vAlign w:val="center"/>
          </w:tcPr>
          <w:p w:rsidR="005E0774" w:rsidRPr="005C79E7" w:rsidRDefault="005E0774" w:rsidP="007B2B52">
            <w:pPr>
              <w:pStyle w:val="Ttulo1"/>
              <w:spacing w:after="120"/>
              <w:ind w:left="72"/>
              <w:jc w:val="center"/>
              <w:rPr>
                <w:rFonts w:cs="Arial"/>
                <w:szCs w:val="22"/>
                <w:u w:val="none"/>
              </w:rPr>
            </w:pPr>
            <w:r w:rsidRPr="005C79E7">
              <w:rPr>
                <w:rFonts w:cs="Arial"/>
                <w:sz w:val="22"/>
                <w:szCs w:val="22"/>
                <w:u w:val="none"/>
              </w:rPr>
              <w:t>N</w:t>
            </w:r>
            <w:r w:rsidR="007B2B52" w:rsidRPr="005C79E7">
              <w:rPr>
                <w:rFonts w:cs="Arial"/>
                <w:sz w:val="22"/>
                <w:szCs w:val="22"/>
                <w:u w:val="none"/>
              </w:rPr>
              <w:t>Ú</w:t>
            </w:r>
            <w:r w:rsidRPr="005C79E7">
              <w:rPr>
                <w:rFonts w:cs="Arial"/>
                <w:sz w:val="22"/>
                <w:szCs w:val="22"/>
                <w:u w:val="none"/>
              </w:rPr>
              <w:t>MERO DE HORAS</w:t>
            </w:r>
          </w:p>
        </w:tc>
        <w:tc>
          <w:tcPr>
            <w:tcW w:w="1261" w:type="dxa"/>
            <w:vAlign w:val="center"/>
          </w:tcPr>
          <w:p w:rsidR="005E0774" w:rsidRPr="005C79E7" w:rsidRDefault="005E0774" w:rsidP="004D4D1A">
            <w:pPr>
              <w:pStyle w:val="Ttulo1"/>
              <w:spacing w:after="120"/>
              <w:jc w:val="center"/>
              <w:rPr>
                <w:rFonts w:cs="Arial"/>
                <w:b w:val="0"/>
                <w:szCs w:val="22"/>
                <w:u w:val="none"/>
              </w:rPr>
            </w:pPr>
            <w:r w:rsidRPr="005C79E7">
              <w:rPr>
                <w:rFonts w:cs="Arial"/>
                <w:b w:val="0"/>
                <w:sz w:val="22"/>
                <w:szCs w:val="22"/>
                <w:u w:val="none"/>
              </w:rPr>
              <w:t>175</w:t>
            </w:r>
          </w:p>
        </w:tc>
        <w:tc>
          <w:tcPr>
            <w:tcW w:w="2669" w:type="dxa"/>
            <w:gridSpan w:val="2"/>
            <w:vAlign w:val="center"/>
          </w:tcPr>
          <w:p w:rsidR="005E0774" w:rsidRPr="005C79E7" w:rsidRDefault="005E0774" w:rsidP="004D4D1A">
            <w:pPr>
              <w:pStyle w:val="Ttulo1"/>
              <w:spacing w:after="120"/>
              <w:ind w:left="71"/>
              <w:jc w:val="center"/>
              <w:rPr>
                <w:rFonts w:cs="Arial"/>
                <w:szCs w:val="22"/>
                <w:u w:val="none"/>
              </w:rPr>
            </w:pPr>
            <w:r w:rsidRPr="005C79E7">
              <w:rPr>
                <w:rFonts w:cs="Arial"/>
                <w:sz w:val="22"/>
                <w:szCs w:val="22"/>
                <w:u w:val="none"/>
              </w:rPr>
              <w:t>HORARIO</w:t>
            </w:r>
          </w:p>
        </w:tc>
        <w:tc>
          <w:tcPr>
            <w:tcW w:w="2795" w:type="dxa"/>
            <w:gridSpan w:val="3"/>
            <w:vAlign w:val="center"/>
          </w:tcPr>
          <w:p w:rsidR="005E0774" w:rsidRPr="005C79E7" w:rsidRDefault="004B7463" w:rsidP="004D4D1A">
            <w:pPr>
              <w:pStyle w:val="Ttulo1"/>
              <w:spacing w:after="120"/>
              <w:ind w:left="356" w:firstLine="16"/>
              <w:jc w:val="center"/>
              <w:rPr>
                <w:rFonts w:cs="Arial"/>
                <w:b w:val="0"/>
                <w:szCs w:val="22"/>
                <w:u w:val="none"/>
              </w:rPr>
            </w:pPr>
            <w:r w:rsidRPr="005C79E7">
              <w:rPr>
                <w:rFonts w:cs="Arial"/>
                <w:b w:val="0"/>
                <w:sz w:val="22"/>
                <w:szCs w:val="22"/>
                <w:u w:val="none"/>
              </w:rPr>
              <w:t>Mañana</w:t>
            </w:r>
          </w:p>
        </w:tc>
      </w:tr>
      <w:tr w:rsidR="00E01A14" w:rsidRPr="00B21B62" w:rsidTr="005C79E7">
        <w:trPr>
          <w:cantSplit/>
          <w:trHeight w:val="60"/>
        </w:trPr>
        <w:tc>
          <w:tcPr>
            <w:tcW w:w="1699" w:type="dxa"/>
            <w:gridSpan w:val="2"/>
            <w:vAlign w:val="center"/>
          </w:tcPr>
          <w:p w:rsidR="005E0774" w:rsidRPr="005C79E7" w:rsidRDefault="005E0774" w:rsidP="004D4D1A">
            <w:pPr>
              <w:pStyle w:val="Ttulo1"/>
              <w:spacing w:after="120"/>
              <w:ind w:left="72"/>
              <w:jc w:val="center"/>
              <w:rPr>
                <w:rFonts w:cs="Arial"/>
                <w:szCs w:val="22"/>
                <w:u w:val="none"/>
              </w:rPr>
            </w:pPr>
            <w:r w:rsidRPr="005C79E7">
              <w:rPr>
                <w:rFonts w:cs="Arial"/>
                <w:sz w:val="22"/>
                <w:szCs w:val="22"/>
                <w:u w:val="none"/>
              </w:rPr>
              <w:t>NIVEL</w:t>
            </w:r>
          </w:p>
        </w:tc>
        <w:tc>
          <w:tcPr>
            <w:tcW w:w="1261" w:type="dxa"/>
            <w:vAlign w:val="center"/>
          </w:tcPr>
          <w:p w:rsidR="005E0774" w:rsidRPr="005C79E7" w:rsidRDefault="00E01A14" w:rsidP="00E01A14">
            <w:pPr>
              <w:pStyle w:val="Ttulo1"/>
              <w:spacing w:after="120"/>
              <w:ind w:left="72"/>
              <w:rPr>
                <w:rFonts w:cs="Arial"/>
                <w:b w:val="0"/>
                <w:szCs w:val="22"/>
                <w:u w:val="none"/>
              </w:rPr>
            </w:pPr>
            <w:r w:rsidRPr="005C79E7">
              <w:rPr>
                <w:rFonts w:cs="Arial"/>
                <w:b w:val="0"/>
                <w:szCs w:val="22"/>
                <w:u w:val="none"/>
              </w:rPr>
              <w:t xml:space="preserve">Básico </w:t>
            </w:r>
          </w:p>
        </w:tc>
        <w:tc>
          <w:tcPr>
            <w:tcW w:w="2669" w:type="dxa"/>
            <w:gridSpan w:val="2"/>
            <w:vAlign w:val="center"/>
          </w:tcPr>
          <w:p w:rsidR="005E0774" w:rsidRPr="005C79E7" w:rsidRDefault="005E0774" w:rsidP="007B2B52">
            <w:pPr>
              <w:pStyle w:val="Ttulo1"/>
              <w:spacing w:after="120"/>
              <w:ind w:left="285"/>
              <w:jc w:val="center"/>
              <w:rPr>
                <w:rFonts w:cs="Arial"/>
                <w:szCs w:val="22"/>
                <w:u w:val="none"/>
              </w:rPr>
            </w:pPr>
            <w:r w:rsidRPr="005C79E7">
              <w:rPr>
                <w:rFonts w:cs="Arial"/>
                <w:sz w:val="22"/>
                <w:szCs w:val="22"/>
                <w:u w:val="none"/>
              </w:rPr>
              <w:t>N</w:t>
            </w:r>
            <w:r w:rsidR="007B2B52" w:rsidRPr="005C79E7">
              <w:rPr>
                <w:rFonts w:cs="Arial"/>
                <w:sz w:val="22"/>
                <w:szCs w:val="22"/>
                <w:u w:val="none"/>
              </w:rPr>
              <w:t>Ú</w:t>
            </w:r>
            <w:r w:rsidRPr="005C79E7">
              <w:rPr>
                <w:rFonts w:cs="Arial"/>
                <w:sz w:val="22"/>
                <w:szCs w:val="22"/>
                <w:u w:val="none"/>
              </w:rPr>
              <w:t>MERO ALUMNOS/AS</w:t>
            </w:r>
          </w:p>
        </w:tc>
        <w:tc>
          <w:tcPr>
            <w:tcW w:w="2795" w:type="dxa"/>
            <w:gridSpan w:val="3"/>
            <w:vAlign w:val="center"/>
          </w:tcPr>
          <w:p w:rsidR="005E0774" w:rsidRPr="005C79E7" w:rsidRDefault="005E0774" w:rsidP="004D4D1A">
            <w:pPr>
              <w:pStyle w:val="Ttulo1"/>
              <w:spacing w:after="120"/>
              <w:jc w:val="center"/>
              <w:rPr>
                <w:rFonts w:cs="Arial"/>
                <w:b w:val="0"/>
                <w:szCs w:val="22"/>
                <w:u w:val="none"/>
              </w:rPr>
            </w:pPr>
            <w:r w:rsidRPr="005C79E7">
              <w:rPr>
                <w:rFonts w:cs="Arial"/>
                <w:b w:val="0"/>
                <w:sz w:val="22"/>
                <w:szCs w:val="22"/>
                <w:u w:val="none"/>
              </w:rPr>
              <w:t xml:space="preserve">15 </w:t>
            </w:r>
          </w:p>
        </w:tc>
      </w:tr>
      <w:tr w:rsidR="005E0774" w:rsidRPr="00B21B62" w:rsidTr="005C79E7">
        <w:trPr>
          <w:cantSplit/>
          <w:trHeight w:val="60"/>
        </w:trPr>
        <w:tc>
          <w:tcPr>
            <w:tcW w:w="1699" w:type="dxa"/>
            <w:gridSpan w:val="2"/>
            <w:vAlign w:val="center"/>
          </w:tcPr>
          <w:p w:rsidR="005E0774" w:rsidRPr="005C79E7" w:rsidRDefault="005E0774" w:rsidP="007B2B52">
            <w:pPr>
              <w:pStyle w:val="Ttulo1"/>
              <w:spacing w:after="120"/>
              <w:ind w:left="72"/>
              <w:jc w:val="center"/>
              <w:rPr>
                <w:rFonts w:cs="Arial"/>
                <w:szCs w:val="22"/>
                <w:u w:val="none"/>
              </w:rPr>
            </w:pPr>
            <w:r w:rsidRPr="005C79E7">
              <w:rPr>
                <w:rFonts w:cs="Arial"/>
                <w:sz w:val="22"/>
                <w:szCs w:val="22"/>
                <w:u w:val="none"/>
              </w:rPr>
              <w:t>LUGAR DE IMPARTICI</w:t>
            </w:r>
            <w:r w:rsidR="007B2B52" w:rsidRPr="005C79E7">
              <w:rPr>
                <w:rFonts w:cs="Arial"/>
                <w:sz w:val="22"/>
                <w:szCs w:val="22"/>
                <w:u w:val="none"/>
              </w:rPr>
              <w:t>Ó</w:t>
            </w:r>
            <w:r w:rsidRPr="005C79E7">
              <w:rPr>
                <w:rFonts w:cs="Arial"/>
                <w:sz w:val="22"/>
                <w:szCs w:val="22"/>
                <w:u w:val="none"/>
              </w:rPr>
              <w:t>N</w:t>
            </w:r>
          </w:p>
        </w:tc>
        <w:tc>
          <w:tcPr>
            <w:tcW w:w="6725" w:type="dxa"/>
            <w:gridSpan w:val="6"/>
            <w:vAlign w:val="center"/>
          </w:tcPr>
          <w:p w:rsidR="005E0774" w:rsidRPr="005C79E7" w:rsidRDefault="00E01A14" w:rsidP="00E01A14">
            <w:pPr>
              <w:pStyle w:val="Default"/>
              <w:spacing w:after="120"/>
              <w:jc w:val="center"/>
              <w:rPr>
                <w:sz w:val="22"/>
                <w:szCs w:val="22"/>
              </w:rPr>
            </w:pPr>
            <w:r w:rsidRPr="005C79E7">
              <w:rPr>
                <w:sz w:val="22"/>
                <w:szCs w:val="22"/>
              </w:rPr>
              <w:t>Las Palmas. (islas de Gran Canaria y Lanzar</w:t>
            </w:r>
            <w:r w:rsidR="004759F7" w:rsidRPr="005C79E7">
              <w:rPr>
                <w:sz w:val="22"/>
                <w:szCs w:val="22"/>
              </w:rPr>
              <w:t>o</w:t>
            </w:r>
            <w:r w:rsidRPr="005C79E7">
              <w:rPr>
                <w:sz w:val="22"/>
                <w:szCs w:val="22"/>
              </w:rPr>
              <w:t>te)</w:t>
            </w:r>
          </w:p>
        </w:tc>
      </w:tr>
      <w:tr w:rsidR="005E0774" w:rsidRPr="009B1F60" w:rsidTr="00E01A14">
        <w:trPr>
          <w:cantSplit/>
          <w:trHeight w:val="737"/>
        </w:trPr>
        <w:tc>
          <w:tcPr>
            <w:tcW w:w="84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F62F7" w:rsidRDefault="005E0774" w:rsidP="004D4D1A">
            <w:pPr>
              <w:jc w:val="both"/>
              <w:rPr>
                <w:rFonts w:ascii="Arial" w:hAnsi="Arial" w:cs="Arial"/>
                <w:sz w:val="22"/>
                <w:szCs w:val="22"/>
              </w:rPr>
            </w:pPr>
            <w:r w:rsidRPr="005C79E7">
              <w:rPr>
                <w:rFonts w:ascii="Arial" w:hAnsi="Arial" w:cs="Arial"/>
                <w:b/>
                <w:sz w:val="22"/>
                <w:szCs w:val="22"/>
              </w:rPr>
              <w:t>OBJETIVO:</w:t>
            </w:r>
            <w:r w:rsidRPr="009B1F60">
              <w:rPr>
                <w:rFonts w:ascii="Arial" w:hAnsi="Arial" w:cs="Arial"/>
                <w:sz w:val="22"/>
                <w:szCs w:val="22"/>
              </w:rPr>
              <w:t xml:space="preserve"> Organizar, dinamizar y coordinar tareas derivadas de la actividad de un </w:t>
            </w:r>
          </w:p>
          <w:p w:rsidR="006F62F7" w:rsidRPr="0081062B" w:rsidRDefault="005E0774" w:rsidP="004D4D1A">
            <w:pPr>
              <w:jc w:val="both"/>
              <w:rPr>
                <w:rFonts w:ascii="Arial" w:hAnsi="Arial" w:cs="Arial"/>
                <w:sz w:val="22"/>
                <w:szCs w:val="22"/>
              </w:rPr>
            </w:pPr>
            <w:r w:rsidRPr="009B1F60">
              <w:rPr>
                <w:rFonts w:ascii="Arial" w:hAnsi="Arial" w:cs="Arial"/>
                <w:sz w:val="22"/>
                <w:szCs w:val="22"/>
              </w:rPr>
              <w:t>comedor e</w:t>
            </w:r>
            <w:r w:rsidR="006F62F7">
              <w:rPr>
                <w:rFonts w:ascii="Arial" w:hAnsi="Arial" w:cs="Arial"/>
                <w:sz w:val="22"/>
                <w:szCs w:val="22"/>
              </w:rPr>
              <w:t>scolar a través de las técnicas y los recursos requeridos</w:t>
            </w:r>
            <w:r w:rsidRPr="009B1F60">
              <w:rPr>
                <w:rFonts w:ascii="Arial" w:hAnsi="Arial" w:cs="Arial"/>
                <w:sz w:val="22"/>
                <w:szCs w:val="22"/>
              </w:rPr>
              <w:t xml:space="preserve"> para un</w:t>
            </w:r>
            <w:r w:rsidR="006F62F7">
              <w:rPr>
                <w:rFonts w:ascii="Arial" w:hAnsi="Arial" w:cs="Arial"/>
                <w:sz w:val="22"/>
                <w:szCs w:val="22"/>
              </w:rPr>
              <w:t xml:space="preserve"> correcto desempeño profesional</w:t>
            </w:r>
            <w:r w:rsidRPr="009B1F60">
              <w:rPr>
                <w:rFonts w:ascii="Arial" w:hAnsi="Arial" w:cs="Arial"/>
                <w:sz w:val="22"/>
                <w:szCs w:val="22"/>
              </w:rPr>
              <w:t xml:space="preserve"> como Monitor de Comedor Escolar.</w:t>
            </w:r>
          </w:p>
        </w:tc>
      </w:tr>
      <w:tr w:rsidR="005E0774" w:rsidRPr="00B21B62" w:rsidTr="00E01A14">
        <w:trPr>
          <w:cantSplit/>
          <w:trHeight w:val="737"/>
        </w:trPr>
        <w:tc>
          <w:tcPr>
            <w:tcW w:w="84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E0774" w:rsidRPr="00B21B62" w:rsidRDefault="005E0774" w:rsidP="00E01A14">
            <w:pPr>
              <w:pStyle w:val="Ttulo1"/>
              <w:spacing w:after="120"/>
              <w:rPr>
                <w:rFonts w:cs="Arial"/>
                <w:b w:val="0"/>
                <w:szCs w:val="22"/>
                <w:u w:val="none"/>
              </w:rPr>
            </w:pPr>
            <w:r w:rsidRPr="005C79E7">
              <w:rPr>
                <w:rFonts w:cs="Arial"/>
                <w:sz w:val="22"/>
                <w:szCs w:val="22"/>
                <w:u w:val="none"/>
              </w:rPr>
              <w:t>PROGRAMA MODULAR</w:t>
            </w:r>
            <w:r w:rsidR="00E01A14" w:rsidRPr="005C79E7">
              <w:rPr>
                <w:rFonts w:cs="Arial"/>
                <w:sz w:val="22"/>
                <w:szCs w:val="22"/>
                <w:u w:val="none"/>
              </w:rPr>
              <w:t>:</w:t>
            </w:r>
            <w:r w:rsidR="00E01A14">
              <w:rPr>
                <w:rFonts w:cs="Arial"/>
                <w:b w:val="0"/>
                <w:sz w:val="22"/>
                <w:szCs w:val="22"/>
                <w:u w:val="none"/>
              </w:rPr>
              <w:t xml:space="preserve"> </w:t>
            </w:r>
            <w:r w:rsidRPr="00B21B62">
              <w:rPr>
                <w:rFonts w:cs="Arial"/>
                <w:b w:val="0"/>
                <w:sz w:val="22"/>
                <w:szCs w:val="22"/>
                <w:u w:val="none"/>
              </w:rPr>
              <w:t>La programación a presentar por los licitadores debe centrarse en el desarrollo de los siguientes módulos:</w:t>
            </w:r>
          </w:p>
        </w:tc>
      </w:tr>
      <w:tr w:rsidR="00E01A14" w:rsidRPr="00B21B62" w:rsidTr="005C79E7">
        <w:trPr>
          <w:cantSplit/>
          <w:trHeight w:val="400"/>
        </w:trPr>
        <w:tc>
          <w:tcPr>
            <w:tcW w:w="709" w:type="dxa"/>
            <w:vMerge w:val="restart"/>
            <w:shd w:val="clear" w:color="auto" w:fill="C0C0C0"/>
            <w:vAlign w:val="center"/>
          </w:tcPr>
          <w:p w:rsidR="005E0774" w:rsidRPr="00B21B62" w:rsidRDefault="005E0774" w:rsidP="004D4D1A">
            <w:pPr>
              <w:pStyle w:val="Textoindependiente"/>
              <w:jc w:val="center"/>
              <w:rPr>
                <w:rFonts w:ascii="Arial" w:hAnsi="Arial" w:cs="Arial"/>
                <w:b/>
              </w:rPr>
            </w:pPr>
            <w:r w:rsidRPr="00B21B62">
              <w:rPr>
                <w:rFonts w:ascii="Arial" w:hAnsi="Arial" w:cs="Arial"/>
                <w:b/>
                <w:sz w:val="22"/>
                <w:szCs w:val="22"/>
              </w:rPr>
              <w:t>Nº Mod.</w:t>
            </w:r>
          </w:p>
        </w:tc>
        <w:tc>
          <w:tcPr>
            <w:tcW w:w="4181" w:type="dxa"/>
            <w:gridSpan w:val="3"/>
            <w:vMerge w:val="restart"/>
            <w:shd w:val="clear" w:color="auto" w:fill="C0C0C0"/>
            <w:vAlign w:val="center"/>
          </w:tcPr>
          <w:p w:rsidR="005E0774" w:rsidRPr="00B21B62" w:rsidRDefault="005E0774" w:rsidP="004D4D1A">
            <w:pPr>
              <w:pStyle w:val="Textoindependiente"/>
              <w:jc w:val="center"/>
              <w:rPr>
                <w:rFonts w:ascii="Arial" w:hAnsi="Arial" w:cs="Arial"/>
                <w:b/>
              </w:rPr>
            </w:pPr>
            <w:r w:rsidRPr="00B21B62">
              <w:rPr>
                <w:rFonts w:ascii="Arial" w:hAnsi="Arial" w:cs="Arial"/>
                <w:b/>
                <w:sz w:val="22"/>
                <w:szCs w:val="22"/>
              </w:rPr>
              <w:t>MÓDULOS</w:t>
            </w:r>
          </w:p>
        </w:tc>
        <w:tc>
          <w:tcPr>
            <w:tcW w:w="2339" w:type="dxa"/>
            <w:gridSpan w:val="3"/>
            <w:tcBorders>
              <w:bottom w:val="single" w:sz="4" w:space="0" w:color="auto"/>
            </w:tcBorders>
            <w:shd w:val="clear" w:color="auto" w:fill="C0C0C0"/>
            <w:vAlign w:val="center"/>
          </w:tcPr>
          <w:p w:rsidR="005E0774" w:rsidRPr="00B21B62" w:rsidRDefault="005E0774" w:rsidP="004D4D1A">
            <w:pPr>
              <w:pStyle w:val="Textoindependiente"/>
              <w:jc w:val="center"/>
              <w:rPr>
                <w:rFonts w:ascii="Arial" w:hAnsi="Arial" w:cs="Arial"/>
                <w:b/>
              </w:rPr>
            </w:pPr>
            <w:r w:rsidRPr="00B21B62">
              <w:rPr>
                <w:rFonts w:ascii="Arial" w:hAnsi="Arial" w:cs="Arial"/>
                <w:b/>
                <w:sz w:val="22"/>
                <w:szCs w:val="22"/>
              </w:rPr>
              <w:t>Distribución horas</w:t>
            </w:r>
          </w:p>
        </w:tc>
        <w:tc>
          <w:tcPr>
            <w:tcW w:w="1195" w:type="dxa"/>
            <w:vMerge w:val="restart"/>
            <w:shd w:val="clear" w:color="auto" w:fill="C0C0C0"/>
            <w:vAlign w:val="center"/>
          </w:tcPr>
          <w:p w:rsidR="005E0774" w:rsidRPr="00B21B62" w:rsidRDefault="005E0774" w:rsidP="004D4D1A">
            <w:pPr>
              <w:pStyle w:val="Textoindependiente"/>
              <w:jc w:val="center"/>
              <w:rPr>
                <w:rFonts w:ascii="Arial" w:hAnsi="Arial" w:cs="Arial"/>
                <w:b/>
              </w:rPr>
            </w:pPr>
            <w:r w:rsidRPr="00B21B62">
              <w:rPr>
                <w:rFonts w:ascii="Arial" w:hAnsi="Arial" w:cs="Arial"/>
                <w:b/>
                <w:sz w:val="22"/>
                <w:szCs w:val="22"/>
              </w:rPr>
              <w:t>TOTAL HORAS</w:t>
            </w:r>
          </w:p>
        </w:tc>
      </w:tr>
      <w:tr w:rsidR="00E01A14" w:rsidRPr="00B21B62" w:rsidTr="005C79E7">
        <w:trPr>
          <w:cantSplit/>
          <w:trHeight w:val="60"/>
        </w:trPr>
        <w:tc>
          <w:tcPr>
            <w:tcW w:w="709" w:type="dxa"/>
            <w:vMerge/>
            <w:shd w:val="clear" w:color="auto" w:fill="C0C0C0"/>
            <w:vAlign w:val="center"/>
          </w:tcPr>
          <w:p w:rsidR="005E0774" w:rsidRPr="00B21B62" w:rsidRDefault="005E0774" w:rsidP="004D4D1A">
            <w:pPr>
              <w:pStyle w:val="Textoindependiente"/>
              <w:jc w:val="center"/>
              <w:rPr>
                <w:rFonts w:ascii="Arial" w:hAnsi="Arial" w:cs="Arial"/>
                <w:b/>
              </w:rPr>
            </w:pPr>
          </w:p>
        </w:tc>
        <w:tc>
          <w:tcPr>
            <w:tcW w:w="4181" w:type="dxa"/>
            <w:gridSpan w:val="3"/>
            <w:vMerge/>
            <w:shd w:val="clear" w:color="auto" w:fill="C0C0C0"/>
            <w:vAlign w:val="center"/>
          </w:tcPr>
          <w:p w:rsidR="005E0774" w:rsidRPr="00B21B62" w:rsidRDefault="005E0774" w:rsidP="004D4D1A">
            <w:pPr>
              <w:pStyle w:val="Textoindependiente"/>
              <w:jc w:val="center"/>
              <w:rPr>
                <w:rFonts w:ascii="Arial" w:hAnsi="Arial" w:cs="Arial"/>
                <w:b/>
              </w:rPr>
            </w:pPr>
          </w:p>
        </w:tc>
        <w:tc>
          <w:tcPr>
            <w:tcW w:w="1218" w:type="dxa"/>
            <w:gridSpan w:val="2"/>
            <w:shd w:val="clear" w:color="auto" w:fill="C0C0C0"/>
            <w:vAlign w:val="center"/>
          </w:tcPr>
          <w:p w:rsidR="005E0774" w:rsidRPr="00B21B62" w:rsidRDefault="005E0774" w:rsidP="004D4D1A">
            <w:pPr>
              <w:pStyle w:val="Textoindependiente"/>
              <w:jc w:val="center"/>
              <w:rPr>
                <w:rFonts w:ascii="Arial" w:hAnsi="Arial" w:cs="Arial"/>
                <w:b/>
              </w:rPr>
            </w:pPr>
            <w:r w:rsidRPr="00B21B62">
              <w:rPr>
                <w:rFonts w:ascii="Arial" w:hAnsi="Arial" w:cs="Arial"/>
                <w:b/>
                <w:sz w:val="22"/>
                <w:szCs w:val="22"/>
              </w:rPr>
              <w:t>Teoría</w:t>
            </w:r>
          </w:p>
        </w:tc>
        <w:tc>
          <w:tcPr>
            <w:tcW w:w="1121" w:type="dxa"/>
            <w:shd w:val="clear" w:color="auto" w:fill="C0C0C0"/>
            <w:vAlign w:val="center"/>
          </w:tcPr>
          <w:p w:rsidR="005E0774" w:rsidRPr="00B21B62" w:rsidRDefault="005E0774" w:rsidP="004D4D1A">
            <w:pPr>
              <w:pStyle w:val="Textoindependiente"/>
              <w:jc w:val="center"/>
              <w:rPr>
                <w:rFonts w:ascii="Arial" w:hAnsi="Arial" w:cs="Arial"/>
                <w:b/>
              </w:rPr>
            </w:pPr>
            <w:r w:rsidRPr="00B21B62">
              <w:rPr>
                <w:rFonts w:ascii="Arial" w:hAnsi="Arial" w:cs="Arial"/>
                <w:b/>
                <w:sz w:val="22"/>
                <w:szCs w:val="22"/>
              </w:rPr>
              <w:t>Práctica</w:t>
            </w:r>
          </w:p>
        </w:tc>
        <w:tc>
          <w:tcPr>
            <w:tcW w:w="1195" w:type="dxa"/>
            <w:vMerge/>
            <w:shd w:val="clear" w:color="auto" w:fill="C0C0C0"/>
            <w:vAlign w:val="center"/>
          </w:tcPr>
          <w:p w:rsidR="005E0774" w:rsidRPr="00B21B62" w:rsidRDefault="005E0774" w:rsidP="004D4D1A">
            <w:pPr>
              <w:pStyle w:val="Textoindependiente"/>
              <w:jc w:val="center"/>
              <w:rPr>
                <w:rFonts w:ascii="Arial" w:hAnsi="Arial" w:cs="Arial"/>
              </w:rPr>
            </w:pPr>
          </w:p>
        </w:tc>
      </w:tr>
      <w:tr w:rsidR="00E01A14" w:rsidRPr="00B21B62" w:rsidTr="005C79E7">
        <w:trPr>
          <w:cantSplit/>
          <w:trHeight w:val="400"/>
        </w:trPr>
        <w:tc>
          <w:tcPr>
            <w:tcW w:w="709" w:type="dxa"/>
            <w:shd w:val="clear" w:color="auto" w:fill="auto"/>
            <w:vAlign w:val="center"/>
          </w:tcPr>
          <w:p w:rsidR="005E0774" w:rsidRPr="00B21B62" w:rsidRDefault="005E0774" w:rsidP="007B2B52">
            <w:pPr>
              <w:pStyle w:val="Textoindependiente"/>
              <w:numPr>
                <w:ilvl w:val="0"/>
                <w:numId w:val="8"/>
              </w:numPr>
              <w:rPr>
                <w:rFonts w:ascii="Arial" w:hAnsi="Arial" w:cs="Arial"/>
              </w:rPr>
            </w:pPr>
          </w:p>
        </w:tc>
        <w:tc>
          <w:tcPr>
            <w:tcW w:w="4181" w:type="dxa"/>
            <w:gridSpan w:val="3"/>
            <w:shd w:val="clear" w:color="auto" w:fill="auto"/>
          </w:tcPr>
          <w:p w:rsidR="005E0774" w:rsidRPr="00DD10AF" w:rsidRDefault="005E0774" w:rsidP="004D4D1A">
            <w:pPr>
              <w:rPr>
                <w:rFonts w:ascii="Arial" w:hAnsi="Arial" w:cs="Arial"/>
              </w:rPr>
            </w:pPr>
            <w:r w:rsidRPr="00DD10AF">
              <w:rPr>
                <w:rFonts w:ascii="Arial" w:hAnsi="Arial" w:cs="Arial"/>
              </w:rPr>
              <w:t>Educación en el ocio y tiempo libre educativo</w:t>
            </w:r>
          </w:p>
        </w:tc>
        <w:tc>
          <w:tcPr>
            <w:tcW w:w="1218" w:type="dxa"/>
            <w:gridSpan w:val="2"/>
            <w:shd w:val="clear" w:color="auto" w:fill="auto"/>
          </w:tcPr>
          <w:p w:rsidR="005E0774" w:rsidRPr="00DD10AF" w:rsidRDefault="005E0774" w:rsidP="00E01A14">
            <w:pPr>
              <w:jc w:val="center"/>
              <w:rPr>
                <w:rFonts w:ascii="Arial" w:hAnsi="Arial" w:cs="Arial"/>
              </w:rPr>
            </w:pPr>
            <w:r w:rsidRPr="00DD10AF">
              <w:rPr>
                <w:rFonts w:ascii="Arial" w:hAnsi="Arial" w:cs="Arial"/>
              </w:rPr>
              <w:t>20</w:t>
            </w:r>
          </w:p>
        </w:tc>
        <w:tc>
          <w:tcPr>
            <w:tcW w:w="1121" w:type="dxa"/>
            <w:shd w:val="clear" w:color="auto" w:fill="auto"/>
          </w:tcPr>
          <w:p w:rsidR="005E0774" w:rsidRPr="00DD10AF" w:rsidRDefault="005E0774" w:rsidP="00E01A14">
            <w:pPr>
              <w:jc w:val="center"/>
              <w:rPr>
                <w:rFonts w:ascii="Arial" w:hAnsi="Arial" w:cs="Arial"/>
              </w:rPr>
            </w:pPr>
            <w:r w:rsidRPr="00DD10AF">
              <w:rPr>
                <w:rFonts w:ascii="Arial" w:hAnsi="Arial" w:cs="Arial"/>
              </w:rPr>
              <w:t>5</w:t>
            </w:r>
          </w:p>
        </w:tc>
        <w:tc>
          <w:tcPr>
            <w:tcW w:w="1195" w:type="dxa"/>
            <w:shd w:val="clear" w:color="auto" w:fill="auto"/>
          </w:tcPr>
          <w:p w:rsidR="005E0774" w:rsidRPr="00DD10AF" w:rsidRDefault="005E0774" w:rsidP="00E01A14">
            <w:pPr>
              <w:jc w:val="center"/>
              <w:rPr>
                <w:rFonts w:ascii="Arial" w:hAnsi="Arial" w:cs="Arial"/>
              </w:rPr>
            </w:pPr>
            <w:r w:rsidRPr="00DD10AF">
              <w:rPr>
                <w:rFonts w:ascii="Arial" w:hAnsi="Arial" w:cs="Arial"/>
              </w:rPr>
              <w:t>25</w:t>
            </w:r>
          </w:p>
        </w:tc>
      </w:tr>
      <w:tr w:rsidR="00E01A14" w:rsidRPr="00B21B62" w:rsidTr="005C79E7">
        <w:trPr>
          <w:cantSplit/>
          <w:trHeight w:val="400"/>
        </w:trPr>
        <w:tc>
          <w:tcPr>
            <w:tcW w:w="709" w:type="dxa"/>
            <w:shd w:val="clear" w:color="auto" w:fill="auto"/>
            <w:vAlign w:val="center"/>
          </w:tcPr>
          <w:p w:rsidR="005E0774" w:rsidRPr="00B21B62" w:rsidRDefault="005E0774" w:rsidP="007B2B52">
            <w:pPr>
              <w:pStyle w:val="Textoindependiente"/>
              <w:numPr>
                <w:ilvl w:val="0"/>
                <w:numId w:val="8"/>
              </w:numPr>
              <w:rPr>
                <w:rFonts w:ascii="Arial" w:hAnsi="Arial" w:cs="Arial"/>
              </w:rPr>
            </w:pPr>
          </w:p>
        </w:tc>
        <w:tc>
          <w:tcPr>
            <w:tcW w:w="4181" w:type="dxa"/>
            <w:gridSpan w:val="3"/>
            <w:shd w:val="clear" w:color="auto" w:fill="auto"/>
          </w:tcPr>
          <w:p w:rsidR="005E0774" w:rsidRPr="00DD10AF" w:rsidRDefault="005E0774" w:rsidP="004D4D1A">
            <w:pPr>
              <w:rPr>
                <w:rFonts w:ascii="Arial" w:hAnsi="Arial" w:cs="Arial"/>
              </w:rPr>
            </w:pPr>
            <w:r w:rsidRPr="00DD10AF">
              <w:rPr>
                <w:rFonts w:ascii="Arial" w:hAnsi="Arial" w:cs="Arial"/>
              </w:rPr>
              <w:t>Salud en el  comedor escolar: nutrición, higiene y seguridad.</w:t>
            </w:r>
          </w:p>
        </w:tc>
        <w:tc>
          <w:tcPr>
            <w:tcW w:w="1218" w:type="dxa"/>
            <w:gridSpan w:val="2"/>
            <w:shd w:val="clear" w:color="auto" w:fill="auto"/>
          </w:tcPr>
          <w:p w:rsidR="005E0774" w:rsidRPr="00DD10AF" w:rsidRDefault="005E0774" w:rsidP="00E01A14">
            <w:pPr>
              <w:jc w:val="center"/>
              <w:rPr>
                <w:rFonts w:ascii="Arial" w:hAnsi="Arial" w:cs="Arial"/>
              </w:rPr>
            </w:pPr>
            <w:r w:rsidRPr="00DD10AF">
              <w:rPr>
                <w:rFonts w:ascii="Arial" w:hAnsi="Arial" w:cs="Arial"/>
              </w:rPr>
              <w:t>30</w:t>
            </w:r>
          </w:p>
        </w:tc>
        <w:tc>
          <w:tcPr>
            <w:tcW w:w="1121" w:type="dxa"/>
            <w:shd w:val="clear" w:color="auto" w:fill="auto"/>
          </w:tcPr>
          <w:p w:rsidR="005E0774" w:rsidRPr="00DD10AF" w:rsidRDefault="005E0774" w:rsidP="00E01A14">
            <w:pPr>
              <w:jc w:val="center"/>
              <w:rPr>
                <w:rFonts w:ascii="Arial" w:hAnsi="Arial" w:cs="Arial"/>
              </w:rPr>
            </w:pPr>
            <w:r w:rsidRPr="00DD10AF">
              <w:rPr>
                <w:rFonts w:ascii="Arial" w:hAnsi="Arial" w:cs="Arial"/>
              </w:rPr>
              <w:t>15</w:t>
            </w:r>
          </w:p>
        </w:tc>
        <w:tc>
          <w:tcPr>
            <w:tcW w:w="1195" w:type="dxa"/>
            <w:shd w:val="clear" w:color="auto" w:fill="auto"/>
          </w:tcPr>
          <w:p w:rsidR="005E0774" w:rsidRPr="00DD10AF" w:rsidRDefault="005E0774" w:rsidP="00E01A14">
            <w:pPr>
              <w:jc w:val="center"/>
              <w:rPr>
                <w:rFonts w:ascii="Arial" w:hAnsi="Arial" w:cs="Arial"/>
              </w:rPr>
            </w:pPr>
            <w:r w:rsidRPr="00DD10AF">
              <w:rPr>
                <w:rFonts w:ascii="Arial" w:hAnsi="Arial" w:cs="Arial"/>
              </w:rPr>
              <w:t>45</w:t>
            </w:r>
          </w:p>
        </w:tc>
      </w:tr>
      <w:tr w:rsidR="00E01A14" w:rsidRPr="00B21B62" w:rsidTr="005C79E7">
        <w:trPr>
          <w:cantSplit/>
          <w:trHeight w:val="400"/>
        </w:trPr>
        <w:tc>
          <w:tcPr>
            <w:tcW w:w="709" w:type="dxa"/>
            <w:shd w:val="clear" w:color="auto" w:fill="auto"/>
            <w:vAlign w:val="center"/>
          </w:tcPr>
          <w:p w:rsidR="005E0774" w:rsidRPr="00B21B62" w:rsidRDefault="005E0774" w:rsidP="007B2B52">
            <w:pPr>
              <w:pStyle w:val="Textoindependiente"/>
              <w:numPr>
                <w:ilvl w:val="0"/>
                <w:numId w:val="8"/>
              </w:numPr>
              <w:rPr>
                <w:rFonts w:ascii="Arial" w:hAnsi="Arial" w:cs="Arial"/>
              </w:rPr>
            </w:pPr>
          </w:p>
        </w:tc>
        <w:tc>
          <w:tcPr>
            <w:tcW w:w="4181" w:type="dxa"/>
            <w:gridSpan w:val="3"/>
            <w:shd w:val="clear" w:color="auto" w:fill="auto"/>
          </w:tcPr>
          <w:p w:rsidR="005E0774" w:rsidRPr="00DD10AF" w:rsidRDefault="005E0774" w:rsidP="004D4D1A">
            <w:pPr>
              <w:rPr>
                <w:rFonts w:ascii="Arial" w:hAnsi="Arial" w:cs="Arial"/>
              </w:rPr>
            </w:pPr>
            <w:r w:rsidRPr="00DD10AF">
              <w:rPr>
                <w:rFonts w:ascii="Arial" w:hAnsi="Arial" w:cs="Arial"/>
              </w:rPr>
              <w:t>Técnicas de intervención psicopedagógicas</w:t>
            </w:r>
          </w:p>
        </w:tc>
        <w:tc>
          <w:tcPr>
            <w:tcW w:w="1218" w:type="dxa"/>
            <w:gridSpan w:val="2"/>
            <w:shd w:val="clear" w:color="auto" w:fill="auto"/>
          </w:tcPr>
          <w:p w:rsidR="005E0774" w:rsidRPr="00DD10AF" w:rsidRDefault="005E0774" w:rsidP="00E01A14">
            <w:pPr>
              <w:jc w:val="center"/>
              <w:rPr>
                <w:rFonts w:ascii="Arial" w:hAnsi="Arial" w:cs="Arial"/>
              </w:rPr>
            </w:pPr>
            <w:r w:rsidRPr="00DD10AF">
              <w:rPr>
                <w:rFonts w:ascii="Arial" w:hAnsi="Arial" w:cs="Arial"/>
              </w:rPr>
              <w:t>15</w:t>
            </w:r>
          </w:p>
        </w:tc>
        <w:tc>
          <w:tcPr>
            <w:tcW w:w="1121" w:type="dxa"/>
            <w:shd w:val="clear" w:color="auto" w:fill="auto"/>
          </w:tcPr>
          <w:p w:rsidR="005E0774" w:rsidRPr="00DD10AF" w:rsidRDefault="005E0774" w:rsidP="00E01A14">
            <w:pPr>
              <w:jc w:val="center"/>
              <w:rPr>
                <w:rFonts w:ascii="Arial" w:hAnsi="Arial" w:cs="Arial"/>
              </w:rPr>
            </w:pPr>
            <w:r w:rsidRPr="00DD10AF">
              <w:rPr>
                <w:rFonts w:ascii="Arial" w:hAnsi="Arial" w:cs="Arial"/>
              </w:rPr>
              <w:t>45</w:t>
            </w:r>
          </w:p>
        </w:tc>
        <w:tc>
          <w:tcPr>
            <w:tcW w:w="1195" w:type="dxa"/>
            <w:shd w:val="clear" w:color="auto" w:fill="auto"/>
          </w:tcPr>
          <w:p w:rsidR="005E0774" w:rsidRPr="00DD10AF" w:rsidRDefault="005E0774" w:rsidP="00E01A14">
            <w:pPr>
              <w:jc w:val="center"/>
              <w:rPr>
                <w:rFonts w:ascii="Arial" w:hAnsi="Arial" w:cs="Arial"/>
              </w:rPr>
            </w:pPr>
            <w:r w:rsidRPr="00DD10AF">
              <w:rPr>
                <w:rFonts w:ascii="Arial" w:hAnsi="Arial" w:cs="Arial"/>
              </w:rPr>
              <w:t>60</w:t>
            </w:r>
          </w:p>
        </w:tc>
      </w:tr>
      <w:tr w:rsidR="00E01A14" w:rsidRPr="00B21B62" w:rsidTr="005C79E7">
        <w:trPr>
          <w:cantSplit/>
          <w:trHeight w:val="400"/>
        </w:trPr>
        <w:tc>
          <w:tcPr>
            <w:tcW w:w="709" w:type="dxa"/>
            <w:shd w:val="clear" w:color="auto" w:fill="auto"/>
            <w:vAlign w:val="center"/>
          </w:tcPr>
          <w:p w:rsidR="005E0774" w:rsidRPr="00B21B62" w:rsidRDefault="005E0774" w:rsidP="007B2B52">
            <w:pPr>
              <w:pStyle w:val="Textoindependiente"/>
              <w:numPr>
                <w:ilvl w:val="0"/>
                <w:numId w:val="8"/>
              </w:numPr>
              <w:rPr>
                <w:rFonts w:ascii="Arial" w:hAnsi="Arial" w:cs="Arial"/>
              </w:rPr>
            </w:pPr>
          </w:p>
        </w:tc>
        <w:tc>
          <w:tcPr>
            <w:tcW w:w="4181" w:type="dxa"/>
            <w:gridSpan w:val="3"/>
            <w:shd w:val="clear" w:color="auto" w:fill="auto"/>
          </w:tcPr>
          <w:p w:rsidR="005E0774" w:rsidRPr="00DD10AF" w:rsidRDefault="005E0774" w:rsidP="004D4D1A">
            <w:pPr>
              <w:rPr>
                <w:rFonts w:ascii="Arial" w:hAnsi="Arial" w:cs="Arial"/>
              </w:rPr>
            </w:pPr>
            <w:r w:rsidRPr="00DD10AF">
              <w:rPr>
                <w:rFonts w:ascii="Arial" w:hAnsi="Arial" w:cs="Arial"/>
              </w:rPr>
              <w:t xml:space="preserve">Prácticas (visitas a comedores escolares) </w:t>
            </w:r>
          </w:p>
        </w:tc>
        <w:tc>
          <w:tcPr>
            <w:tcW w:w="1218" w:type="dxa"/>
            <w:gridSpan w:val="2"/>
            <w:shd w:val="clear" w:color="auto" w:fill="auto"/>
          </w:tcPr>
          <w:p w:rsidR="005E0774" w:rsidRPr="00DD10AF" w:rsidRDefault="005E0774" w:rsidP="00E01A14">
            <w:pPr>
              <w:jc w:val="center"/>
              <w:rPr>
                <w:rFonts w:ascii="Arial" w:hAnsi="Arial" w:cs="Arial"/>
              </w:rPr>
            </w:pPr>
          </w:p>
        </w:tc>
        <w:tc>
          <w:tcPr>
            <w:tcW w:w="1121" w:type="dxa"/>
            <w:shd w:val="clear" w:color="auto" w:fill="auto"/>
          </w:tcPr>
          <w:p w:rsidR="005E0774" w:rsidRPr="00DD10AF" w:rsidRDefault="005E0774" w:rsidP="00E01A14">
            <w:pPr>
              <w:jc w:val="center"/>
              <w:rPr>
                <w:rFonts w:ascii="Arial" w:hAnsi="Arial" w:cs="Arial"/>
              </w:rPr>
            </w:pPr>
            <w:r w:rsidRPr="00DD10AF">
              <w:rPr>
                <w:rFonts w:ascii="Arial" w:hAnsi="Arial" w:cs="Arial"/>
              </w:rPr>
              <w:t>45</w:t>
            </w:r>
          </w:p>
        </w:tc>
        <w:tc>
          <w:tcPr>
            <w:tcW w:w="1195" w:type="dxa"/>
            <w:shd w:val="clear" w:color="auto" w:fill="auto"/>
          </w:tcPr>
          <w:p w:rsidR="005E0774" w:rsidRPr="00DD10AF" w:rsidRDefault="005E0774" w:rsidP="00E01A14">
            <w:pPr>
              <w:jc w:val="center"/>
              <w:rPr>
                <w:rFonts w:ascii="Arial" w:hAnsi="Arial" w:cs="Arial"/>
              </w:rPr>
            </w:pPr>
            <w:r w:rsidRPr="00DD10AF">
              <w:rPr>
                <w:rFonts w:ascii="Arial" w:hAnsi="Arial" w:cs="Arial"/>
              </w:rPr>
              <w:t>45</w:t>
            </w:r>
          </w:p>
        </w:tc>
      </w:tr>
      <w:tr w:rsidR="00E01A14" w:rsidRPr="00B21B62" w:rsidTr="005C79E7">
        <w:trPr>
          <w:cantSplit/>
          <w:trHeight w:val="400"/>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5E0774" w:rsidRPr="00B21B62" w:rsidRDefault="005E0774" w:rsidP="004D4D1A">
            <w:pPr>
              <w:pStyle w:val="Textoindependiente"/>
              <w:jc w:val="both"/>
              <w:rPr>
                <w:rFonts w:ascii="Arial" w:hAnsi="Arial" w:cs="Arial"/>
                <w:b/>
              </w:rPr>
            </w:pPr>
          </w:p>
        </w:tc>
        <w:tc>
          <w:tcPr>
            <w:tcW w:w="4181"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E0774" w:rsidRPr="00B21B62" w:rsidRDefault="005E0774" w:rsidP="004D4D1A">
            <w:pPr>
              <w:pStyle w:val="Textoindependiente"/>
              <w:jc w:val="center"/>
              <w:rPr>
                <w:rFonts w:ascii="Arial" w:hAnsi="Arial" w:cs="Arial"/>
                <w:b/>
                <w:bCs/>
              </w:rPr>
            </w:pPr>
            <w:r w:rsidRPr="00B21B62">
              <w:rPr>
                <w:rFonts w:ascii="Arial" w:hAnsi="Arial" w:cs="Arial"/>
                <w:b/>
                <w:bCs/>
                <w:sz w:val="22"/>
                <w:szCs w:val="22"/>
              </w:rPr>
              <w:t>TOTALES</w:t>
            </w:r>
          </w:p>
        </w:tc>
        <w:tc>
          <w:tcPr>
            <w:tcW w:w="1218" w:type="dxa"/>
            <w:gridSpan w:val="2"/>
            <w:tcBorders>
              <w:top w:val="single" w:sz="4" w:space="0" w:color="auto"/>
              <w:left w:val="single" w:sz="4" w:space="0" w:color="auto"/>
              <w:bottom w:val="single" w:sz="4" w:space="0" w:color="auto"/>
              <w:right w:val="single" w:sz="4" w:space="0" w:color="auto"/>
            </w:tcBorders>
            <w:shd w:val="clear" w:color="auto" w:fill="C0C0C0"/>
          </w:tcPr>
          <w:p w:rsidR="005E0774" w:rsidRPr="00DD10AF" w:rsidRDefault="005E0774" w:rsidP="00E01A14">
            <w:pPr>
              <w:jc w:val="center"/>
              <w:rPr>
                <w:rFonts w:ascii="Arial" w:hAnsi="Arial" w:cs="Arial"/>
              </w:rPr>
            </w:pPr>
            <w:r w:rsidRPr="00DD10AF">
              <w:rPr>
                <w:rFonts w:ascii="Arial" w:hAnsi="Arial" w:cs="Arial"/>
              </w:rPr>
              <w:t>65</w:t>
            </w:r>
          </w:p>
        </w:tc>
        <w:tc>
          <w:tcPr>
            <w:tcW w:w="1121" w:type="dxa"/>
            <w:tcBorders>
              <w:top w:val="single" w:sz="4" w:space="0" w:color="auto"/>
              <w:left w:val="single" w:sz="4" w:space="0" w:color="auto"/>
              <w:bottom w:val="single" w:sz="4" w:space="0" w:color="auto"/>
              <w:right w:val="single" w:sz="4" w:space="0" w:color="auto"/>
            </w:tcBorders>
            <w:shd w:val="clear" w:color="auto" w:fill="C0C0C0"/>
          </w:tcPr>
          <w:p w:rsidR="005E0774" w:rsidRPr="00DD10AF" w:rsidRDefault="005E0774" w:rsidP="00E01A14">
            <w:pPr>
              <w:jc w:val="center"/>
              <w:rPr>
                <w:rFonts w:ascii="Arial" w:hAnsi="Arial" w:cs="Arial"/>
              </w:rPr>
            </w:pPr>
            <w:r w:rsidRPr="00DD10AF">
              <w:rPr>
                <w:rFonts w:ascii="Arial" w:hAnsi="Arial" w:cs="Arial"/>
              </w:rPr>
              <w:t>110</w:t>
            </w:r>
          </w:p>
        </w:tc>
        <w:tc>
          <w:tcPr>
            <w:tcW w:w="1195" w:type="dxa"/>
            <w:tcBorders>
              <w:top w:val="single" w:sz="4" w:space="0" w:color="auto"/>
              <w:left w:val="single" w:sz="4" w:space="0" w:color="auto"/>
              <w:bottom w:val="single" w:sz="4" w:space="0" w:color="auto"/>
              <w:right w:val="single" w:sz="4" w:space="0" w:color="auto"/>
            </w:tcBorders>
            <w:shd w:val="clear" w:color="auto" w:fill="C0C0C0"/>
          </w:tcPr>
          <w:p w:rsidR="005E0774" w:rsidRPr="00DD10AF" w:rsidRDefault="005E0774" w:rsidP="00E01A14">
            <w:pPr>
              <w:jc w:val="center"/>
              <w:rPr>
                <w:rFonts w:ascii="Arial" w:hAnsi="Arial" w:cs="Arial"/>
              </w:rPr>
            </w:pPr>
            <w:r w:rsidRPr="00DD10AF">
              <w:rPr>
                <w:rFonts w:ascii="Arial" w:hAnsi="Arial" w:cs="Arial"/>
              </w:rPr>
              <w:t>175</w:t>
            </w:r>
          </w:p>
        </w:tc>
      </w:tr>
    </w:tbl>
    <w:p w:rsidR="005E0774" w:rsidRDefault="005E0774" w:rsidP="000D08E3">
      <w:pPr>
        <w:rPr>
          <w:lang w:val="es-ES_tradnl"/>
        </w:rPr>
      </w:pPr>
    </w:p>
    <w:p w:rsidR="003C41DD" w:rsidRPr="000D08E3" w:rsidRDefault="003C41DD" w:rsidP="000D08E3">
      <w:pPr>
        <w:rPr>
          <w:lang w:val="es-ES_tradnl"/>
        </w:rPr>
      </w:pPr>
    </w:p>
    <w:p w:rsidR="005E0774" w:rsidRPr="00B21B62" w:rsidRDefault="005E0774" w:rsidP="005E0774">
      <w:pP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u w:val="single"/>
          <w:lang w:val="es-ES_tradnl"/>
        </w:rPr>
        <w:lastRenderedPageBreak/>
        <w:t>Documentación técnica a presentar</w:t>
      </w:r>
      <w:r w:rsidR="003C41DD">
        <w:rPr>
          <w:rFonts w:ascii="Arial" w:hAnsi="Arial" w:cs="Arial"/>
          <w:b/>
          <w:sz w:val="22"/>
          <w:szCs w:val="22"/>
          <w:u w:val="single"/>
          <w:lang w:val="es-ES_tradnl"/>
        </w:rPr>
        <w:t xml:space="preserve"> en el sobre B</w:t>
      </w:r>
    </w:p>
    <w:p w:rsidR="005E0774" w:rsidRPr="00E01A14" w:rsidRDefault="005E0774" w:rsidP="00501766">
      <w:pPr>
        <w:numPr>
          <w:ilvl w:val="0"/>
          <w:numId w:val="6"/>
        </w:numPr>
        <w:spacing w:after="120"/>
        <w:ind w:left="284" w:hanging="284"/>
        <w:jc w:val="both"/>
        <w:rPr>
          <w:rFonts w:ascii="Arial" w:hAnsi="Arial" w:cs="Arial"/>
          <w:sz w:val="22"/>
          <w:szCs w:val="22"/>
        </w:rPr>
      </w:pPr>
      <w:r w:rsidRPr="00E01A14">
        <w:rPr>
          <w:rFonts w:ascii="Arial" w:hAnsi="Arial" w:cs="Arial"/>
          <w:b/>
          <w:sz w:val="22"/>
          <w:szCs w:val="22"/>
        </w:rPr>
        <w:t>Programación didáctica para una sesión:</w:t>
      </w:r>
      <w:r w:rsidRPr="00E01A14">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r w:rsidR="00E01A14" w:rsidRPr="00E01A14">
        <w:rPr>
          <w:rFonts w:ascii="Arial" w:hAnsi="Arial" w:cs="Arial"/>
          <w:sz w:val="22"/>
          <w:szCs w:val="22"/>
        </w:rPr>
        <w:t xml:space="preserve"> </w:t>
      </w:r>
      <w:r w:rsidRPr="00E01A14">
        <w:rPr>
          <w:rFonts w:ascii="Arial" w:hAnsi="Arial" w:cs="Arial"/>
          <w:sz w:val="22"/>
          <w:szCs w:val="22"/>
        </w:rPr>
        <w:t>La extensión de este documento deb</w:t>
      </w:r>
      <w:r w:rsidR="00FC784E">
        <w:rPr>
          <w:rFonts w:ascii="Arial" w:hAnsi="Arial" w:cs="Arial"/>
          <w:sz w:val="22"/>
          <w:szCs w:val="22"/>
        </w:rPr>
        <w:t xml:space="preserve">e limitarse a un máximo de 10 </w:t>
      </w:r>
      <w:r w:rsidR="007B2B52">
        <w:rPr>
          <w:rFonts w:ascii="Arial" w:hAnsi="Arial" w:cs="Arial"/>
          <w:sz w:val="22"/>
          <w:szCs w:val="22"/>
        </w:rPr>
        <w:t>páginas</w:t>
      </w:r>
      <w:r w:rsidR="00FC784E">
        <w:rPr>
          <w:rFonts w:ascii="Arial" w:hAnsi="Arial" w:cs="Arial"/>
          <w:sz w:val="22"/>
          <w:szCs w:val="22"/>
        </w:rPr>
        <w:t>.</w:t>
      </w:r>
    </w:p>
    <w:p w:rsidR="005E0774" w:rsidRPr="00B21B62" w:rsidRDefault="005E0774" w:rsidP="00501766">
      <w:pPr>
        <w:spacing w:after="120"/>
        <w:ind w:left="284"/>
        <w:jc w:val="both"/>
        <w:rPr>
          <w:rFonts w:ascii="Arial" w:hAnsi="Arial" w:cs="Arial"/>
          <w:sz w:val="22"/>
          <w:szCs w:val="22"/>
        </w:rPr>
      </w:pPr>
      <w:r w:rsidRPr="00B21B62">
        <w:rPr>
          <w:rFonts w:ascii="Arial" w:hAnsi="Arial" w:cs="Arial"/>
          <w:sz w:val="22"/>
          <w:szCs w:val="22"/>
        </w:rPr>
        <w:t>La programación didáctica debe recoger:</w:t>
      </w:r>
    </w:p>
    <w:p w:rsidR="005E0774" w:rsidRPr="00B21B62" w:rsidRDefault="005E0774" w:rsidP="00501766">
      <w:pPr>
        <w:numPr>
          <w:ilvl w:val="1"/>
          <w:numId w:val="6"/>
        </w:numPr>
        <w:ind w:left="284" w:firstLine="0"/>
        <w:jc w:val="both"/>
        <w:rPr>
          <w:rFonts w:ascii="Arial" w:hAnsi="Arial" w:cs="Arial"/>
          <w:sz w:val="22"/>
          <w:szCs w:val="22"/>
        </w:rPr>
      </w:pPr>
      <w:r w:rsidRPr="00B21B62">
        <w:rPr>
          <w:rFonts w:ascii="Arial" w:hAnsi="Arial" w:cs="Arial"/>
          <w:sz w:val="22"/>
          <w:szCs w:val="22"/>
        </w:rPr>
        <w:t>Objetivo de la sesión</w:t>
      </w:r>
    </w:p>
    <w:p w:rsidR="005E0774" w:rsidRPr="00B21B62" w:rsidRDefault="005E0774" w:rsidP="00501766">
      <w:pPr>
        <w:numPr>
          <w:ilvl w:val="1"/>
          <w:numId w:val="6"/>
        </w:numPr>
        <w:ind w:left="284" w:firstLine="0"/>
        <w:jc w:val="both"/>
        <w:rPr>
          <w:rFonts w:ascii="Arial" w:hAnsi="Arial" w:cs="Arial"/>
          <w:sz w:val="22"/>
          <w:szCs w:val="22"/>
        </w:rPr>
      </w:pPr>
      <w:r w:rsidRPr="00B21B62">
        <w:rPr>
          <w:rFonts w:ascii="Arial" w:hAnsi="Arial" w:cs="Arial"/>
          <w:sz w:val="22"/>
          <w:szCs w:val="22"/>
        </w:rPr>
        <w:t>Contenidos a impartir</w:t>
      </w:r>
    </w:p>
    <w:p w:rsidR="005E0774" w:rsidRPr="00B21B62" w:rsidRDefault="005E0774" w:rsidP="00501766">
      <w:pPr>
        <w:numPr>
          <w:ilvl w:val="1"/>
          <w:numId w:val="6"/>
        </w:numPr>
        <w:ind w:left="284" w:firstLine="0"/>
        <w:jc w:val="both"/>
        <w:rPr>
          <w:rFonts w:ascii="Arial" w:hAnsi="Arial" w:cs="Arial"/>
          <w:sz w:val="22"/>
          <w:szCs w:val="22"/>
        </w:rPr>
      </w:pPr>
      <w:r w:rsidRPr="00B21B62">
        <w:rPr>
          <w:rFonts w:ascii="Arial" w:hAnsi="Arial" w:cs="Arial"/>
          <w:sz w:val="22"/>
          <w:szCs w:val="22"/>
        </w:rPr>
        <w:t>Metodología de exposición</w:t>
      </w:r>
    </w:p>
    <w:p w:rsidR="005E0774" w:rsidRPr="00B21B62" w:rsidRDefault="005E0774" w:rsidP="00501766">
      <w:pPr>
        <w:numPr>
          <w:ilvl w:val="1"/>
          <w:numId w:val="6"/>
        </w:numPr>
        <w:ind w:left="284" w:firstLine="0"/>
        <w:jc w:val="both"/>
        <w:rPr>
          <w:rFonts w:ascii="Arial" w:hAnsi="Arial" w:cs="Arial"/>
          <w:sz w:val="22"/>
          <w:szCs w:val="22"/>
        </w:rPr>
      </w:pPr>
      <w:r w:rsidRPr="00B21B62">
        <w:rPr>
          <w:rFonts w:ascii="Arial" w:hAnsi="Arial" w:cs="Arial"/>
          <w:sz w:val="22"/>
          <w:szCs w:val="22"/>
        </w:rPr>
        <w:t>Actividades a realizar durante la jornada</w:t>
      </w:r>
    </w:p>
    <w:p w:rsidR="005E0774" w:rsidRPr="00B21B62" w:rsidRDefault="005E0774" w:rsidP="00501766">
      <w:pPr>
        <w:numPr>
          <w:ilvl w:val="1"/>
          <w:numId w:val="6"/>
        </w:numPr>
        <w:ind w:left="284" w:firstLine="0"/>
        <w:jc w:val="both"/>
        <w:rPr>
          <w:rFonts w:ascii="Arial" w:hAnsi="Arial" w:cs="Arial"/>
          <w:sz w:val="22"/>
          <w:szCs w:val="22"/>
        </w:rPr>
      </w:pPr>
      <w:r w:rsidRPr="00B21B62">
        <w:rPr>
          <w:rFonts w:ascii="Arial" w:hAnsi="Arial" w:cs="Arial"/>
          <w:sz w:val="22"/>
          <w:szCs w:val="22"/>
        </w:rPr>
        <w:t>Temporalización de la sesión</w:t>
      </w:r>
    </w:p>
    <w:p w:rsidR="005E0774" w:rsidRDefault="005E0774" w:rsidP="00501766">
      <w:pPr>
        <w:numPr>
          <w:ilvl w:val="1"/>
          <w:numId w:val="6"/>
        </w:numPr>
        <w:ind w:left="284" w:firstLine="0"/>
        <w:jc w:val="both"/>
        <w:rPr>
          <w:rFonts w:ascii="Arial" w:hAnsi="Arial" w:cs="Arial"/>
          <w:sz w:val="22"/>
          <w:szCs w:val="22"/>
        </w:rPr>
      </w:pPr>
      <w:r w:rsidRPr="00B21B62">
        <w:rPr>
          <w:rFonts w:ascii="Arial" w:hAnsi="Arial" w:cs="Arial"/>
          <w:sz w:val="22"/>
          <w:szCs w:val="22"/>
        </w:rPr>
        <w:t>Recursos a emplear</w:t>
      </w:r>
    </w:p>
    <w:p w:rsidR="007B2B52" w:rsidRPr="00B21B62" w:rsidRDefault="007B2B52" w:rsidP="007B2B52">
      <w:pPr>
        <w:ind w:left="1080"/>
        <w:jc w:val="both"/>
        <w:rPr>
          <w:rFonts w:ascii="Arial" w:hAnsi="Arial" w:cs="Arial"/>
          <w:sz w:val="22"/>
          <w:szCs w:val="22"/>
        </w:rPr>
      </w:pPr>
    </w:p>
    <w:p w:rsidR="00D93606" w:rsidRDefault="005E0774" w:rsidP="00501766">
      <w:pPr>
        <w:numPr>
          <w:ilvl w:val="0"/>
          <w:numId w:val="6"/>
        </w:numPr>
        <w:spacing w:after="120"/>
        <w:ind w:left="284" w:hanging="284"/>
        <w:jc w:val="both"/>
        <w:rPr>
          <w:rFonts w:ascii="Arial" w:hAnsi="Arial" w:cs="Arial"/>
          <w:sz w:val="22"/>
          <w:szCs w:val="22"/>
        </w:rPr>
      </w:pPr>
      <w:r w:rsidRPr="00B21B62">
        <w:rPr>
          <w:rFonts w:ascii="Arial" w:hAnsi="Arial" w:cs="Arial"/>
          <w:b/>
          <w:sz w:val="22"/>
          <w:szCs w:val="22"/>
        </w:rPr>
        <w:t>Valoración de los aprendizajes:</w:t>
      </w:r>
      <w:r w:rsidRPr="00B21B62">
        <w:rPr>
          <w:rFonts w:ascii="Arial" w:hAnsi="Arial" w:cs="Arial"/>
          <w:sz w:val="22"/>
          <w:szCs w:val="22"/>
        </w:rPr>
        <w:t xml:space="preserve"> Especificar la metodología de evaluación de todos los aprendizajes a adquirir: co</w:t>
      </w:r>
      <w:r>
        <w:rPr>
          <w:rFonts w:ascii="Arial" w:hAnsi="Arial" w:cs="Arial"/>
          <w:sz w:val="22"/>
          <w:szCs w:val="22"/>
        </w:rPr>
        <w:t>ntenidos, actitudes y destrezas</w:t>
      </w:r>
      <w:r w:rsidRPr="00B21B62">
        <w:rPr>
          <w:rFonts w:ascii="Arial" w:hAnsi="Arial" w:cs="Arial"/>
          <w:sz w:val="22"/>
          <w:szCs w:val="22"/>
        </w:rPr>
        <w:t xml:space="preserve"> que se van a evaluar</w:t>
      </w:r>
      <w:r w:rsidR="00CE0E9A">
        <w:rPr>
          <w:rFonts w:ascii="Arial" w:hAnsi="Arial" w:cs="Arial"/>
          <w:sz w:val="22"/>
          <w:szCs w:val="22"/>
        </w:rPr>
        <w:t>.</w:t>
      </w:r>
    </w:p>
    <w:p w:rsidR="00501766" w:rsidRDefault="00D93606" w:rsidP="00501766">
      <w:pPr>
        <w:numPr>
          <w:ilvl w:val="0"/>
          <w:numId w:val="3"/>
        </w:numPr>
        <w:autoSpaceDE w:val="0"/>
        <w:autoSpaceDN w:val="0"/>
        <w:adjustRightInd w:val="0"/>
        <w:ind w:left="284" w:hanging="284"/>
        <w:jc w:val="both"/>
        <w:rPr>
          <w:rFonts w:ascii="Arial" w:hAnsi="Arial" w:cs="Arial"/>
          <w:sz w:val="22"/>
          <w:szCs w:val="22"/>
          <w:lang w:val="es-ES_tradnl"/>
        </w:rPr>
      </w:pPr>
      <w:r w:rsidRPr="00D93606">
        <w:rPr>
          <w:rFonts w:ascii="Arial" w:hAnsi="Arial" w:cs="Arial"/>
          <w:b/>
          <w:sz w:val="22"/>
          <w:szCs w:val="22"/>
          <w:lang w:val="es-ES_tradnl"/>
        </w:rPr>
        <w:t>Plan de prácticas</w:t>
      </w:r>
      <w:r w:rsidRPr="00D93606">
        <w:rPr>
          <w:rFonts w:ascii="Arial" w:hAnsi="Arial" w:cs="Arial"/>
          <w:sz w:val="22"/>
          <w:szCs w:val="22"/>
          <w:lang w:val="es-ES_tradnl"/>
        </w:rPr>
        <w:t xml:space="preserve">: </w:t>
      </w:r>
      <w:r w:rsidR="00501766" w:rsidRPr="00BD084F">
        <w:rPr>
          <w:rFonts w:ascii="Arial" w:hAnsi="Arial" w:cs="Arial"/>
          <w:iCs/>
          <w:sz w:val="22"/>
          <w:szCs w:val="22"/>
        </w:rPr>
        <w:t xml:space="preserve">documento que describa los </w:t>
      </w:r>
      <w:r w:rsidR="00501766" w:rsidRPr="00BD084F">
        <w:rPr>
          <w:rFonts w:ascii="Arial" w:hAnsi="Arial" w:cs="Arial"/>
          <w:iCs/>
          <w:sz w:val="22"/>
          <w:szCs w:val="22"/>
          <w:u w:val="single"/>
        </w:rPr>
        <w:t>o</w:t>
      </w:r>
      <w:r w:rsidR="00501766" w:rsidRPr="00BD084F">
        <w:rPr>
          <w:rFonts w:ascii="Arial" w:hAnsi="Arial" w:cs="Arial"/>
          <w:sz w:val="22"/>
          <w:szCs w:val="22"/>
          <w:u w:val="single"/>
          <w:lang w:val="es-ES_tradnl"/>
        </w:rPr>
        <w:t>bjetivos</w:t>
      </w:r>
      <w:r w:rsidR="00501766" w:rsidRPr="00BD084F">
        <w:rPr>
          <w:rFonts w:ascii="Arial" w:hAnsi="Arial" w:cs="Arial"/>
          <w:sz w:val="22"/>
          <w:szCs w:val="22"/>
          <w:lang w:val="es-ES_tradnl"/>
        </w:rPr>
        <w:t xml:space="preserve"> de las prácticas, </w:t>
      </w:r>
      <w:r w:rsidR="00501766" w:rsidRPr="00BD084F">
        <w:rPr>
          <w:rFonts w:ascii="Arial" w:hAnsi="Arial" w:cs="Arial"/>
          <w:sz w:val="22"/>
          <w:szCs w:val="22"/>
          <w:u w:val="single"/>
          <w:lang w:val="es-ES_tradnl"/>
        </w:rPr>
        <w:t>contenidos, materiales necesarios y propuesta de cronograma</w:t>
      </w:r>
      <w:r w:rsidR="00501766" w:rsidRPr="00BD084F">
        <w:rPr>
          <w:rFonts w:ascii="Arial" w:hAnsi="Arial" w:cs="Arial"/>
          <w:sz w:val="22"/>
          <w:szCs w:val="22"/>
          <w:lang w:val="es-ES_tradnl"/>
        </w:rPr>
        <w:t xml:space="preserve">; detallando, a su vez, el </w:t>
      </w:r>
      <w:r w:rsidR="00501766" w:rsidRPr="00BD084F">
        <w:rPr>
          <w:rFonts w:ascii="Arial" w:hAnsi="Arial" w:cs="Arial"/>
          <w:sz w:val="22"/>
          <w:szCs w:val="22"/>
          <w:u w:val="single"/>
          <w:lang w:val="es-ES_tradnl"/>
        </w:rPr>
        <w:t>procedimiento</w:t>
      </w:r>
      <w:r w:rsidR="00501766" w:rsidRPr="00BD084F">
        <w:rPr>
          <w:rFonts w:ascii="Arial" w:hAnsi="Arial" w:cs="Arial"/>
          <w:sz w:val="22"/>
          <w:szCs w:val="22"/>
          <w:lang w:val="es-ES_tradnl"/>
        </w:rPr>
        <w:t xml:space="preserve"> a seguir </w:t>
      </w:r>
      <w:r w:rsidR="00501766" w:rsidRPr="00BD084F">
        <w:rPr>
          <w:rFonts w:ascii="Arial" w:hAnsi="Arial" w:cs="Arial"/>
          <w:sz w:val="22"/>
          <w:szCs w:val="22"/>
          <w:u w:val="single"/>
          <w:lang w:val="es-ES_tradnl"/>
        </w:rPr>
        <w:t>para el inicio y seguimiento del periodo de las prácticas</w:t>
      </w:r>
      <w:r w:rsidR="00501766" w:rsidRPr="00BD084F">
        <w:rPr>
          <w:rFonts w:ascii="Arial" w:hAnsi="Arial" w:cs="Arial"/>
          <w:sz w:val="22"/>
          <w:szCs w:val="22"/>
          <w:lang w:val="es-ES_tradnl"/>
        </w:rPr>
        <w:t xml:space="preserve">, incluyendo la </w:t>
      </w:r>
      <w:r w:rsidR="00501766" w:rsidRPr="00BD084F">
        <w:rPr>
          <w:rFonts w:ascii="Arial" w:hAnsi="Arial" w:cs="Arial"/>
          <w:sz w:val="22"/>
          <w:szCs w:val="22"/>
          <w:u w:val="single"/>
          <w:lang w:val="es-ES_tradnl"/>
        </w:rPr>
        <w:t>descripción de la metodología</w:t>
      </w:r>
      <w:r w:rsidR="00501766" w:rsidRPr="00BD084F">
        <w:rPr>
          <w:rFonts w:ascii="Arial" w:hAnsi="Arial" w:cs="Arial"/>
          <w:sz w:val="22"/>
          <w:szCs w:val="22"/>
          <w:lang w:val="es-ES_tradnl"/>
        </w:rPr>
        <w:t xml:space="preserve"> a emplear para dicho </w:t>
      </w:r>
      <w:r w:rsidR="00501766" w:rsidRPr="00BD084F">
        <w:rPr>
          <w:rFonts w:ascii="Arial" w:hAnsi="Arial" w:cs="Arial"/>
          <w:sz w:val="22"/>
          <w:szCs w:val="22"/>
          <w:u w:val="single"/>
          <w:lang w:val="es-ES_tradnl"/>
        </w:rPr>
        <w:t xml:space="preserve">seguimiento y </w:t>
      </w:r>
      <w:r w:rsidR="00501766" w:rsidRPr="00BD084F">
        <w:rPr>
          <w:rFonts w:ascii="Arial" w:hAnsi="Arial" w:cs="Arial"/>
          <w:b/>
          <w:sz w:val="22"/>
          <w:szCs w:val="22"/>
          <w:u w:val="single"/>
          <w:lang w:val="es-ES_tradnl"/>
        </w:rPr>
        <w:t>tutorización</w:t>
      </w:r>
      <w:r w:rsidR="00501766" w:rsidRPr="00BD084F">
        <w:rPr>
          <w:rFonts w:ascii="Arial" w:hAnsi="Arial" w:cs="Arial"/>
          <w:sz w:val="22"/>
          <w:szCs w:val="22"/>
          <w:lang w:val="es-ES_tradnl"/>
        </w:rPr>
        <w:t xml:space="preserve"> (especificar horas de acompañamiento del tutor con cada alumno/a en el lugar de las prácticas); así como los </w:t>
      </w:r>
      <w:r w:rsidR="00501766" w:rsidRPr="00BD084F">
        <w:rPr>
          <w:rFonts w:ascii="Arial" w:hAnsi="Arial" w:cs="Arial"/>
          <w:sz w:val="22"/>
          <w:szCs w:val="22"/>
          <w:u w:val="single"/>
          <w:lang w:val="es-ES_tradnl"/>
        </w:rPr>
        <w:t>criterios y herramientas de evluación</w:t>
      </w:r>
      <w:r w:rsidR="00501766" w:rsidRPr="00BD084F">
        <w:rPr>
          <w:rFonts w:ascii="Arial" w:hAnsi="Arial" w:cs="Arial"/>
          <w:sz w:val="22"/>
          <w:szCs w:val="22"/>
          <w:lang w:val="es-ES_tradnl"/>
        </w:rPr>
        <w:t xml:space="preserve"> a utilizar durante el periodo de las prácticas.</w:t>
      </w:r>
    </w:p>
    <w:p w:rsidR="003C41DD" w:rsidRPr="00E04693" w:rsidRDefault="003C41DD" w:rsidP="003C41DD">
      <w:pPr>
        <w:autoSpaceDE w:val="0"/>
        <w:autoSpaceDN w:val="0"/>
        <w:adjustRightInd w:val="0"/>
        <w:ind w:left="284"/>
        <w:jc w:val="both"/>
        <w:rPr>
          <w:rFonts w:ascii="Arial" w:hAnsi="Arial" w:cs="Arial"/>
          <w:sz w:val="22"/>
          <w:szCs w:val="22"/>
          <w:lang w:val="es-ES_tradnl"/>
        </w:rPr>
      </w:pPr>
    </w:p>
    <w:p w:rsidR="007B2B52" w:rsidRPr="007B2B52" w:rsidRDefault="005E0774" w:rsidP="005F6C31">
      <w:pPr>
        <w:numPr>
          <w:ilvl w:val="0"/>
          <w:numId w:val="6"/>
        </w:numPr>
        <w:spacing w:after="120"/>
        <w:ind w:left="284" w:hanging="284"/>
        <w:jc w:val="both"/>
        <w:rPr>
          <w:rFonts w:ascii="Arial" w:hAnsi="Arial" w:cs="Arial"/>
          <w:sz w:val="22"/>
          <w:szCs w:val="22"/>
        </w:rPr>
      </w:pPr>
      <w:r w:rsidRPr="00B21B62">
        <w:rPr>
          <w:rFonts w:ascii="Arial" w:hAnsi="Arial" w:cs="Arial"/>
          <w:b/>
          <w:sz w:val="22"/>
          <w:szCs w:val="22"/>
        </w:rPr>
        <w:t>Material didáctico</w:t>
      </w:r>
      <w:r w:rsidRPr="00B21B62">
        <w:rPr>
          <w:rFonts w:ascii="Arial" w:hAnsi="Arial" w:cs="Arial"/>
          <w:sz w:val="22"/>
          <w:szCs w:val="22"/>
        </w:rPr>
        <w:t xml:space="preserve">: </w:t>
      </w:r>
      <w:r w:rsidR="003C41DD" w:rsidRPr="002F7665">
        <w:rPr>
          <w:rFonts w:ascii="Arial" w:hAnsi="Arial" w:cs="Arial"/>
          <w:sz w:val="22"/>
          <w:szCs w:val="22"/>
        </w:rPr>
        <w:t>el licitador presentará</w:t>
      </w:r>
      <w:r w:rsidR="003C41DD">
        <w:rPr>
          <w:rFonts w:ascii="Arial" w:hAnsi="Arial" w:cs="Arial"/>
          <w:sz w:val="22"/>
          <w:szCs w:val="22"/>
        </w:rPr>
        <w:t>, en formato electrónico,</w:t>
      </w:r>
      <w:r w:rsidR="003C41DD" w:rsidRPr="002F7665">
        <w:rPr>
          <w:rFonts w:ascii="Arial" w:hAnsi="Arial" w:cs="Arial"/>
          <w:sz w:val="22"/>
          <w:szCs w:val="22"/>
        </w:rPr>
        <w:t xml:space="preserve"> un ejemplar completo de todos los materiales didácticos que entregará al alumnado a lo largo</w:t>
      </w:r>
      <w:r w:rsidR="003C41DD">
        <w:rPr>
          <w:rFonts w:ascii="Arial" w:hAnsi="Arial" w:cs="Arial"/>
          <w:sz w:val="22"/>
          <w:szCs w:val="22"/>
        </w:rPr>
        <w:t xml:space="preserve"> de la acción.</w:t>
      </w:r>
    </w:p>
    <w:p w:rsidR="003C41DD" w:rsidRPr="002F7665" w:rsidRDefault="003C41DD" w:rsidP="003C41DD">
      <w:pPr>
        <w:pStyle w:val="Prrafodelista"/>
        <w:ind w:left="284"/>
        <w:jc w:val="both"/>
        <w:rPr>
          <w:rFonts w:ascii="Arial" w:eastAsia="Batang" w:hAnsi="Arial" w:cs="Arial"/>
          <w:sz w:val="22"/>
          <w:szCs w:val="22"/>
        </w:rPr>
      </w:pPr>
      <w:r w:rsidRPr="002F7665">
        <w:rPr>
          <w:rFonts w:ascii="Arial" w:hAnsi="Arial" w:cs="Arial"/>
          <w:sz w:val="22"/>
          <w:szCs w:val="22"/>
        </w:rPr>
        <w:t>Si excepcionalmente</w:t>
      </w:r>
      <w:r w:rsidRPr="002F7665">
        <w:rPr>
          <w:rFonts w:ascii="Arial" w:eastAsia="Batang" w:hAnsi="Arial" w:cs="Arial"/>
          <w:sz w:val="22"/>
          <w:szCs w:val="22"/>
        </w:rPr>
        <w:t xml:space="preserve"> el licitador no dispone del material en formato </w:t>
      </w:r>
      <w:r>
        <w:rPr>
          <w:rFonts w:ascii="Arial" w:eastAsia="Batang" w:hAnsi="Arial" w:cs="Arial"/>
          <w:sz w:val="22"/>
          <w:szCs w:val="22"/>
        </w:rPr>
        <w:t>electrónico</w:t>
      </w:r>
      <w:r w:rsidRPr="002F7665">
        <w:rPr>
          <w:rFonts w:ascii="Arial" w:eastAsia="Batang" w:hAnsi="Arial" w:cs="Arial"/>
          <w:sz w:val="22"/>
          <w:szCs w:val="22"/>
        </w:rPr>
        <w:t xml:space="preserve">, puede presentar una copia del mismo en formato </w:t>
      </w:r>
      <w:r>
        <w:rPr>
          <w:rFonts w:ascii="Arial" w:eastAsia="Batang" w:hAnsi="Arial" w:cs="Arial"/>
          <w:sz w:val="22"/>
          <w:szCs w:val="22"/>
        </w:rPr>
        <w:t>físico;</w:t>
      </w:r>
      <w:r w:rsidRPr="002F7665">
        <w:rPr>
          <w:rFonts w:ascii="Arial" w:eastAsia="Batang" w:hAnsi="Arial" w:cs="Arial"/>
          <w:sz w:val="22"/>
          <w:szCs w:val="22"/>
        </w:rPr>
        <w:t xml:space="preserve"> teniendo en cuenta que si se trata de material </w:t>
      </w:r>
      <w:r w:rsidRPr="002F7665">
        <w:rPr>
          <w:rFonts w:ascii="Arial" w:hAnsi="Arial" w:cs="Arial"/>
          <w:sz w:val="22"/>
          <w:szCs w:val="22"/>
        </w:rPr>
        <w:t>didáctico de editorial no se admitirá la reproducción total sin la autorización pertinente de la editorial</w:t>
      </w:r>
      <w:r w:rsidRPr="002F7665">
        <w:rPr>
          <w:rFonts w:ascii="Arial" w:eastAsia="Batang" w:hAnsi="Arial" w:cs="Arial"/>
          <w:sz w:val="22"/>
          <w:szCs w:val="22"/>
        </w:rPr>
        <w:t xml:space="preserve">. </w:t>
      </w:r>
    </w:p>
    <w:p w:rsidR="003C41DD" w:rsidRDefault="003C41DD" w:rsidP="003C41DD">
      <w:pPr>
        <w:ind w:left="360"/>
        <w:jc w:val="both"/>
        <w:rPr>
          <w:rFonts w:ascii="Arial" w:hAnsi="Arial" w:cs="Arial"/>
          <w:sz w:val="22"/>
          <w:szCs w:val="22"/>
        </w:rPr>
      </w:pPr>
    </w:p>
    <w:p w:rsidR="005E0774" w:rsidRPr="002551B5" w:rsidRDefault="005E0774" w:rsidP="005E0774">
      <w:pPr>
        <w:pStyle w:val="Encabezado"/>
        <w:tabs>
          <w:tab w:val="left" w:pos="708"/>
        </w:tabs>
        <w:jc w:val="both"/>
        <w:rPr>
          <w:rFonts w:ascii="Arial" w:hAnsi="Arial" w:cs="Arial"/>
          <w:sz w:val="22"/>
          <w:szCs w:val="22"/>
          <w:lang w:val="es-ES_tradnl"/>
        </w:rPr>
      </w:pPr>
    </w:p>
    <w:p w:rsidR="005E0774" w:rsidRPr="00B21B62" w:rsidRDefault="005E0774" w:rsidP="005E07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I.- Documentación Económica a presentar (Sobre C) relativa a criterios no sujetos a juicio de valor.</w:t>
      </w:r>
    </w:p>
    <w:p w:rsidR="006D4289" w:rsidRPr="008278A0" w:rsidRDefault="00FB640B" w:rsidP="006D4289">
      <w:pPr>
        <w:autoSpaceDE w:val="0"/>
        <w:autoSpaceDN w:val="0"/>
        <w:adjustRightInd w:val="0"/>
        <w:jc w:val="both"/>
        <w:rPr>
          <w:rFonts w:ascii="Arial" w:hAnsi="Arial" w:cs="Arial"/>
          <w:b/>
          <w:i/>
          <w:sz w:val="22"/>
          <w:szCs w:val="22"/>
          <w:lang w:val="es-ES_tradnl"/>
        </w:rPr>
      </w:pPr>
      <w:r w:rsidRPr="00875C4C">
        <w:rPr>
          <w:rFonts w:ascii="Arial" w:hAnsi="Arial" w:cs="Arial"/>
          <w:b/>
          <w:sz w:val="22"/>
          <w:szCs w:val="22"/>
          <w:lang w:val="es-ES_tradnl" w:eastAsia="en-US"/>
        </w:rPr>
        <w:t xml:space="preserve">La proposición económica presentada por el licitador, debidamente firmada y fechada, deberá ajustarse al modelo que figura como </w:t>
      </w:r>
      <w:r w:rsidRPr="00CD104F">
        <w:rPr>
          <w:rFonts w:ascii="Arial" w:hAnsi="Arial" w:cs="Arial"/>
          <w:b/>
          <w:sz w:val="22"/>
          <w:szCs w:val="22"/>
          <w:u w:val="single"/>
          <w:lang w:val="es-ES_tradnl" w:eastAsia="en-US"/>
        </w:rPr>
        <w:t xml:space="preserve">Anexo </w:t>
      </w:r>
      <w:r w:rsidRPr="002953B9">
        <w:rPr>
          <w:rFonts w:ascii="Arial" w:hAnsi="Arial" w:cs="Arial"/>
          <w:b/>
          <w:sz w:val="22"/>
          <w:szCs w:val="22"/>
          <w:u w:val="single"/>
          <w:lang w:val="es-ES_tradnl" w:eastAsia="en-US"/>
        </w:rPr>
        <w:t xml:space="preserve">IV </w:t>
      </w:r>
      <w:r w:rsidR="00F67772">
        <w:rPr>
          <w:rFonts w:ascii="Arial" w:hAnsi="Arial" w:cs="Arial"/>
          <w:b/>
          <w:sz w:val="22"/>
          <w:szCs w:val="22"/>
          <w:u w:val="single"/>
          <w:lang w:val="es-ES_tradnl" w:eastAsia="en-US"/>
        </w:rPr>
        <w:t>(B</w:t>
      </w:r>
      <w:r w:rsidRPr="002953B9">
        <w:rPr>
          <w:rFonts w:ascii="Arial" w:hAnsi="Arial" w:cs="Arial"/>
          <w:b/>
          <w:sz w:val="22"/>
          <w:szCs w:val="22"/>
          <w:u w:val="single"/>
          <w:lang w:val="es-ES_tradnl" w:eastAsia="en-US"/>
        </w:rPr>
        <w:t>is</w:t>
      </w:r>
      <w:r w:rsidR="00F67772">
        <w:rPr>
          <w:rFonts w:ascii="Arial" w:hAnsi="Arial" w:cs="Arial"/>
          <w:b/>
          <w:sz w:val="22"/>
          <w:szCs w:val="22"/>
          <w:u w:val="single"/>
          <w:lang w:val="es-ES_tradnl" w:eastAsia="en-US"/>
        </w:rPr>
        <w:t>)</w:t>
      </w:r>
      <w:r>
        <w:rPr>
          <w:rFonts w:ascii="Arial" w:hAnsi="Arial" w:cs="Arial"/>
          <w:b/>
          <w:sz w:val="22"/>
          <w:szCs w:val="22"/>
          <w:lang w:val="es-ES_tradnl" w:eastAsia="en-US"/>
        </w:rPr>
        <w:t xml:space="preserve"> </w:t>
      </w:r>
      <w:r w:rsidR="006D4289" w:rsidRPr="008278A0">
        <w:rPr>
          <w:rFonts w:ascii="Arial" w:hAnsi="Arial" w:cs="Arial"/>
          <w:b/>
          <w:sz w:val="22"/>
          <w:szCs w:val="22"/>
          <w:lang w:val="es-ES_tradnl"/>
        </w:rPr>
        <w:t xml:space="preserve">en el presente Pliego de Condiciones Particulares y Técnicas, “Modelo de Presentación de Oferta Económica”. </w:t>
      </w:r>
    </w:p>
    <w:p w:rsidR="00FB640B" w:rsidRDefault="00FB640B" w:rsidP="00FB640B">
      <w:pPr>
        <w:autoSpaceDE w:val="0"/>
        <w:autoSpaceDN w:val="0"/>
        <w:adjustRightInd w:val="0"/>
        <w:jc w:val="both"/>
        <w:rPr>
          <w:spacing w:val="-2"/>
          <w:lang w:val="es-ES_tradnl"/>
        </w:rPr>
      </w:pPr>
    </w:p>
    <w:p w:rsidR="00FB640B" w:rsidRDefault="00FB640B" w:rsidP="00FB640B">
      <w:pPr>
        <w:autoSpaceDE w:val="0"/>
        <w:autoSpaceDN w:val="0"/>
        <w:adjustRightInd w:val="0"/>
        <w:jc w:val="both"/>
        <w:rPr>
          <w:rFonts w:ascii="Arial" w:hAnsi="Arial" w:cs="Arial"/>
          <w:b/>
          <w:sz w:val="22"/>
          <w:szCs w:val="22"/>
          <w:lang w:val="es-ES_tradnl"/>
        </w:rPr>
      </w:pPr>
      <w:r w:rsidRPr="00434F4D">
        <w:rPr>
          <w:rFonts w:ascii="Arial" w:hAnsi="Arial" w:cs="Arial"/>
          <w:spacing w:val="-2"/>
          <w:sz w:val="22"/>
          <w:szCs w:val="22"/>
          <w:lang w:val="es-ES_tradnl"/>
        </w:rPr>
        <w:t>El precio ofertado por el licitador en la propuesta económica</w:t>
      </w:r>
      <w:r w:rsidR="00F67772" w:rsidRPr="00F67772">
        <w:rPr>
          <w:rFonts w:ascii="Arial" w:hAnsi="Arial" w:cs="Arial"/>
          <w:spacing w:val="-2"/>
          <w:sz w:val="22"/>
          <w:szCs w:val="22"/>
          <w:lang w:val="es-ES_tradnl"/>
        </w:rPr>
        <w:t xml:space="preserve"> </w:t>
      </w:r>
      <w:r w:rsidR="00F67772">
        <w:rPr>
          <w:rFonts w:ascii="Arial" w:hAnsi="Arial" w:cs="Arial"/>
          <w:spacing w:val="-2"/>
          <w:sz w:val="22"/>
          <w:szCs w:val="22"/>
          <w:lang w:val="es-ES_tradnl"/>
        </w:rPr>
        <w:t xml:space="preserve">se </w:t>
      </w:r>
      <w:r w:rsidR="00F67772" w:rsidRPr="00434F4D">
        <w:rPr>
          <w:rFonts w:ascii="Arial" w:hAnsi="Arial" w:cs="Arial"/>
          <w:spacing w:val="-2"/>
          <w:sz w:val="22"/>
          <w:szCs w:val="22"/>
          <w:lang w:val="es-ES_tradnl"/>
        </w:rPr>
        <w:t>consignará con letra y cifra</w:t>
      </w:r>
      <w:r w:rsidR="00F67772">
        <w:rPr>
          <w:rFonts w:ascii="Arial" w:hAnsi="Arial" w:cs="Arial"/>
          <w:spacing w:val="-2"/>
          <w:sz w:val="22"/>
          <w:szCs w:val="22"/>
          <w:lang w:val="es-ES_tradnl"/>
        </w:rPr>
        <w:t xml:space="preserve"> y</w:t>
      </w:r>
      <w:r>
        <w:rPr>
          <w:rFonts w:ascii="Arial" w:hAnsi="Arial" w:cs="Arial"/>
          <w:spacing w:val="-2"/>
          <w:sz w:val="22"/>
          <w:szCs w:val="22"/>
          <w:lang w:val="es-ES_tradnl"/>
        </w:rPr>
        <w:t xml:space="preserve"> no podrá exceder del precio máximo fijado en el apartado D del presente pliego</w:t>
      </w:r>
      <w:r w:rsidR="00F67772">
        <w:rPr>
          <w:rFonts w:ascii="Arial" w:hAnsi="Arial" w:cs="Arial"/>
          <w:spacing w:val="-2"/>
          <w:sz w:val="22"/>
          <w:szCs w:val="22"/>
          <w:lang w:val="es-ES_tradnl"/>
        </w:rPr>
        <w:t>.</w:t>
      </w:r>
    </w:p>
    <w:p w:rsidR="005E0774" w:rsidRPr="00B21B62" w:rsidRDefault="005E0774" w:rsidP="005E0774">
      <w:pPr>
        <w:autoSpaceDE w:val="0"/>
        <w:autoSpaceDN w:val="0"/>
        <w:adjustRightInd w:val="0"/>
        <w:spacing w:after="120"/>
        <w:jc w:val="both"/>
        <w:rPr>
          <w:rFonts w:ascii="Arial" w:hAnsi="Arial" w:cs="Arial"/>
          <w:color w:val="000000"/>
          <w:sz w:val="22"/>
          <w:szCs w:val="22"/>
        </w:rPr>
      </w:pPr>
    </w:p>
    <w:p w:rsidR="005E0774" w:rsidRPr="00B21B62" w:rsidRDefault="005E0774" w:rsidP="005E07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J.- Presentación de documentación previa a la adjudicación del contrato. Lugar, plazo y forma de presentación de proposiciones.</w:t>
      </w:r>
    </w:p>
    <w:p w:rsidR="00FB640B" w:rsidRPr="00E35EEC" w:rsidRDefault="00FB640B" w:rsidP="00FB640B">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(aptdo. 5 del Bloque III).</w:t>
      </w:r>
    </w:p>
    <w:p w:rsidR="00FB640B" w:rsidRDefault="00FB640B" w:rsidP="00FB640B">
      <w:pPr>
        <w:autoSpaceDE w:val="0"/>
        <w:autoSpaceDN w:val="0"/>
        <w:adjustRightInd w:val="0"/>
        <w:jc w:val="both"/>
        <w:rPr>
          <w:rFonts w:ascii="TTE1C89A48t00" w:hAnsi="TTE1C89A48t00" w:cs="TTE1C89A48t00"/>
          <w:b/>
          <w:sz w:val="22"/>
          <w:szCs w:val="22"/>
        </w:rPr>
      </w:pPr>
    </w:p>
    <w:p w:rsidR="00FB640B" w:rsidRDefault="00FB640B" w:rsidP="00FB640B">
      <w:pPr>
        <w:autoSpaceDE w:val="0"/>
        <w:autoSpaceDN w:val="0"/>
        <w:adjustRightInd w:val="0"/>
        <w:jc w:val="both"/>
        <w:rPr>
          <w:rFonts w:ascii="Arial" w:hAnsi="Arial" w:cs="Arial"/>
        </w:rPr>
      </w:pPr>
      <w:r w:rsidRPr="008C5575">
        <w:rPr>
          <w:rFonts w:ascii="Arial" w:hAnsi="Arial" w:cs="Arial"/>
          <w:lang w:val="es-ES_tradnl" w:eastAsia="en-US"/>
        </w:rPr>
        <w:t xml:space="preserve">La documentación se presentará en el domicilio de la Asociación INSERTA EMPLEO </w:t>
      </w:r>
      <w:r w:rsidRPr="008C5575">
        <w:rPr>
          <w:rFonts w:ascii="Arial" w:hAnsi="Arial" w:cs="Arial"/>
          <w:lang w:val="es-ES_tradnl"/>
        </w:rPr>
        <w:t>en</w:t>
      </w:r>
      <w:r w:rsidRPr="008C5575">
        <w:rPr>
          <w:rFonts w:ascii="Arial" w:hAnsi="Arial" w:cs="Arial"/>
          <w:b/>
          <w:lang w:val="es-ES_tradnl"/>
        </w:rPr>
        <w:t xml:space="preserve"> </w:t>
      </w:r>
      <w:r w:rsidRPr="008C5575">
        <w:rPr>
          <w:rFonts w:ascii="Arial" w:hAnsi="Arial" w:cs="Arial"/>
          <w:lang w:val="es-ES_tradnl"/>
        </w:rPr>
        <w:t>Avda. Rafael Cabrera, n º 3 bajo, CP 35002</w:t>
      </w:r>
      <w:r w:rsidRPr="008C5575">
        <w:rPr>
          <w:rFonts w:ascii="Arial" w:hAnsi="Arial" w:cs="Arial"/>
          <w:lang w:val="es-ES_tradnl" w:eastAsia="en-US"/>
        </w:rPr>
        <w:t>, a la atención de Carolina del Pilar Guerra Ortiz, Coordinadora de Atención a Demandantes y Empresas</w:t>
      </w:r>
      <w:r w:rsidRPr="008C5575">
        <w:rPr>
          <w:rFonts w:ascii="Arial" w:hAnsi="Arial" w:cs="Arial"/>
        </w:rPr>
        <w:t>.</w:t>
      </w:r>
    </w:p>
    <w:p w:rsidR="00FB640B" w:rsidRPr="008C5575" w:rsidRDefault="00FB640B" w:rsidP="00FB640B">
      <w:pPr>
        <w:autoSpaceDE w:val="0"/>
        <w:autoSpaceDN w:val="0"/>
        <w:adjustRightInd w:val="0"/>
        <w:jc w:val="both"/>
        <w:rPr>
          <w:rFonts w:ascii="Arial" w:hAnsi="Arial" w:cs="Arial"/>
          <w:lang w:val="es-ES_tradnl" w:eastAsia="en-US"/>
        </w:rPr>
      </w:pPr>
    </w:p>
    <w:p w:rsidR="00FB640B" w:rsidRDefault="00FB640B" w:rsidP="00FB640B">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rPr>
        <w:t>La fecha límite para la presentación de la documentación será la que se referencie en la notificación que Inserta Empleo envíe al licitador.</w:t>
      </w:r>
    </w:p>
    <w:p w:rsidR="00FB640B" w:rsidRDefault="00FB640B" w:rsidP="00FB640B">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 5.1. y</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2. del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5E0774" w:rsidRPr="00B21B62" w:rsidRDefault="005E0774" w:rsidP="005E0774">
      <w:pPr>
        <w:autoSpaceDE w:val="0"/>
        <w:autoSpaceDN w:val="0"/>
        <w:adjustRightInd w:val="0"/>
        <w:spacing w:after="120"/>
        <w:jc w:val="both"/>
        <w:rPr>
          <w:rFonts w:ascii="Arial" w:hAnsi="Arial" w:cs="Arial"/>
          <w:b/>
          <w:sz w:val="22"/>
          <w:szCs w:val="22"/>
          <w:u w:val="single"/>
          <w:lang w:val="es-ES_tradnl"/>
        </w:rPr>
      </w:pPr>
    </w:p>
    <w:p w:rsidR="005E0774" w:rsidRPr="00B21B62" w:rsidRDefault="005E0774" w:rsidP="005E07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lang w:val="es-ES_tradnl"/>
        </w:rPr>
        <w:t>J1.- Documentación General previa a la adjudicación del contrato (Sobre A2)</w:t>
      </w:r>
    </w:p>
    <w:p w:rsidR="005E0774" w:rsidRPr="00B21B62" w:rsidRDefault="005E0774" w:rsidP="005E0774">
      <w:pPr>
        <w:tabs>
          <w:tab w:val="num" w:pos="3165"/>
        </w:tabs>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Pr>
          <w:rFonts w:ascii="Arial" w:hAnsi="Arial" w:cs="Arial"/>
          <w:b/>
          <w:sz w:val="22"/>
          <w:szCs w:val="22"/>
          <w:lang w:val="es-ES_tradnl" w:eastAsia="en-US"/>
        </w:rPr>
        <w:t xml:space="preserve"> </w:t>
      </w:r>
      <w:r w:rsidRPr="00B21B62">
        <w:rPr>
          <w:rFonts w:ascii="Arial" w:hAnsi="Arial" w:cs="Arial"/>
          <w:b/>
          <w:sz w:val="22"/>
          <w:szCs w:val="22"/>
          <w:lang w:val="es-ES_tradnl" w:eastAsia="en-US"/>
        </w:rPr>
        <w:t>III (Bases de Licitació</w:t>
      </w:r>
      <w:r>
        <w:rPr>
          <w:rFonts w:ascii="Arial" w:hAnsi="Arial" w:cs="Arial"/>
          <w:b/>
          <w:sz w:val="22"/>
          <w:szCs w:val="22"/>
          <w:lang w:val="es-ES_tradnl" w:eastAsia="en-US"/>
        </w:rPr>
        <w:t xml:space="preserve">n y Adjudicación) Apartado 5.3 </w:t>
      </w:r>
      <w:r w:rsidRPr="00B21B62">
        <w:rPr>
          <w:rFonts w:ascii="Arial" w:hAnsi="Arial" w:cs="Arial"/>
          <w:b/>
          <w:sz w:val="22"/>
          <w:szCs w:val="22"/>
          <w:lang w:val="es-ES_tradnl" w:eastAsia="en-US"/>
        </w:rPr>
        <w:t>del Pliego de Condiciones Generales</w:t>
      </w:r>
      <w:r w:rsidRPr="00B21B62">
        <w:rPr>
          <w:rFonts w:ascii="Arial" w:hAnsi="Arial" w:cs="Arial"/>
          <w:sz w:val="22"/>
          <w:szCs w:val="22"/>
          <w:lang w:val="es-ES_tradnl" w:eastAsia="en-US"/>
        </w:rPr>
        <w:t xml:space="preserve"> para la Contratación, donde se especifican en detalle las indicaciones respecto a los:</w:t>
      </w:r>
    </w:p>
    <w:p w:rsidR="00CE2E8C" w:rsidRPr="00CE2E8C" w:rsidRDefault="00CE2E8C" w:rsidP="00CE2E8C">
      <w:pPr>
        <w:autoSpaceDE w:val="0"/>
        <w:autoSpaceDN w:val="0"/>
        <w:adjustRightInd w:val="0"/>
        <w:jc w:val="both"/>
        <w:rPr>
          <w:rFonts w:ascii="Arial" w:hAnsi="Arial" w:cs="Arial"/>
          <w:sz w:val="22"/>
          <w:szCs w:val="22"/>
          <w:lang w:val="es-ES_tradnl"/>
        </w:rPr>
      </w:pPr>
    </w:p>
    <w:p w:rsidR="00CA51BE" w:rsidRPr="00CA51BE" w:rsidRDefault="005E0774" w:rsidP="00CA51BE">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lang w:val="es-ES_tradnl"/>
        </w:rPr>
        <w:t>J2.- Criterios de solvencia técnica y profesional previa a la adjudicación del contrato y documentación a presentar (Sobre A2).</w:t>
      </w:r>
    </w:p>
    <w:p w:rsidR="005E0774" w:rsidRPr="00B21B62" w:rsidRDefault="005E0774" w:rsidP="005E0774">
      <w:pPr>
        <w:numPr>
          <w:ilvl w:val="0"/>
          <w:numId w:val="4"/>
        </w:numPr>
        <w:autoSpaceDE w:val="0"/>
        <w:autoSpaceDN w:val="0"/>
        <w:adjustRightInd w:val="0"/>
        <w:spacing w:after="120"/>
        <w:ind w:left="142" w:firstLine="0"/>
        <w:jc w:val="both"/>
        <w:rPr>
          <w:rFonts w:ascii="Arial" w:hAnsi="Arial" w:cs="Arial"/>
          <w:b/>
          <w:color w:val="000000"/>
          <w:sz w:val="22"/>
          <w:szCs w:val="22"/>
          <w:u w:val="single"/>
          <w:lang w:val="es-ES_tradnl"/>
        </w:rPr>
      </w:pPr>
      <w:r w:rsidRPr="00B21B62">
        <w:rPr>
          <w:rFonts w:ascii="Arial" w:hAnsi="Arial" w:cs="Arial"/>
          <w:b/>
          <w:color w:val="000000"/>
          <w:sz w:val="22"/>
          <w:szCs w:val="22"/>
          <w:u w:val="single"/>
          <w:lang w:val="es-ES_tradnl"/>
        </w:rPr>
        <w:t>Solvencia de la entidad licitadora</w:t>
      </w:r>
    </w:p>
    <w:p w:rsidR="005E0774" w:rsidRPr="0038769C" w:rsidRDefault="005E0774" w:rsidP="00391DFF">
      <w:pPr>
        <w:pStyle w:val="Predeterminado"/>
        <w:spacing w:after="0" w:line="240" w:lineRule="auto"/>
        <w:jc w:val="both"/>
        <w:rPr>
          <w:rFonts w:ascii="Arial" w:hAnsi="Arial" w:cs="Arial"/>
          <w:sz w:val="22"/>
          <w:szCs w:val="22"/>
        </w:rPr>
      </w:pPr>
      <w:r w:rsidRPr="0038769C">
        <w:rPr>
          <w:rFonts w:ascii="Arial" w:hAnsi="Arial" w:cs="Arial"/>
          <w:sz w:val="22"/>
          <w:szCs w:val="22"/>
        </w:rPr>
        <w:t xml:space="preserve">El licitador deberá justificar su experiencia previa en la realización de </w:t>
      </w:r>
      <w:r w:rsidR="00391DFF">
        <w:rPr>
          <w:rFonts w:ascii="Arial" w:hAnsi="Arial" w:cs="Arial"/>
          <w:b/>
          <w:sz w:val="22"/>
          <w:szCs w:val="22"/>
        </w:rPr>
        <w:t>una (1</w:t>
      </w:r>
      <w:r w:rsidR="007A361C">
        <w:rPr>
          <w:rFonts w:ascii="Arial" w:hAnsi="Arial" w:cs="Arial"/>
          <w:b/>
          <w:sz w:val="22"/>
          <w:szCs w:val="22"/>
        </w:rPr>
        <w:t>) acción</w:t>
      </w:r>
      <w:r w:rsidRPr="0038769C">
        <w:rPr>
          <w:rFonts w:ascii="Arial" w:hAnsi="Arial" w:cs="Arial"/>
          <w:sz w:val="22"/>
          <w:szCs w:val="22"/>
        </w:rPr>
        <w:t xml:space="preserve"> </w:t>
      </w:r>
      <w:r w:rsidR="007A361C">
        <w:rPr>
          <w:rFonts w:ascii="Arial" w:hAnsi="Arial" w:cs="Arial"/>
          <w:sz w:val="22"/>
          <w:szCs w:val="22"/>
        </w:rPr>
        <w:t xml:space="preserve">formativa en la </w:t>
      </w:r>
      <w:r w:rsidR="007A361C" w:rsidRPr="00D10F5A">
        <w:rPr>
          <w:rFonts w:ascii="Arial" w:hAnsi="Arial" w:cs="Arial"/>
          <w:bCs/>
          <w:sz w:val="22"/>
          <w:szCs w:val="22"/>
        </w:rPr>
        <w:t>misma especialidad</w:t>
      </w:r>
      <w:r w:rsidR="007A361C">
        <w:rPr>
          <w:rFonts w:ascii="Arial" w:hAnsi="Arial" w:cs="Arial"/>
          <w:sz w:val="22"/>
          <w:szCs w:val="22"/>
        </w:rPr>
        <w:t xml:space="preserve"> que la del objeto de la licitación (Monitor de Comedor Escolar) o análogas/similares (Comedor y ocio) </w:t>
      </w:r>
      <w:r w:rsidR="00391DFF">
        <w:rPr>
          <w:rFonts w:ascii="Arial" w:hAnsi="Arial" w:cs="Arial"/>
          <w:sz w:val="22"/>
          <w:szCs w:val="22"/>
          <w:lang w:val="es-ES_tradnl"/>
        </w:rPr>
        <w:t>en los últimos</w:t>
      </w:r>
      <w:r w:rsidR="007A361C">
        <w:rPr>
          <w:rFonts w:ascii="Arial" w:hAnsi="Arial" w:cs="Arial"/>
          <w:b/>
          <w:sz w:val="22"/>
          <w:szCs w:val="22"/>
          <w:u w:val="single"/>
          <w:lang w:val="es-ES_tradnl"/>
        </w:rPr>
        <w:t xml:space="preserve"> cinco (5) años</w:t>
      </w:r>
      <w:r w:rsidR="007A361C">
        <w:rPr>
          <w:rFonts w:ascii="Arial" w:hAnsi="Arial" w:cs="Arial"/>
          <w:b/>
          <w:sz w:val="22"/>
          <w:szCs w:val="22"/>
          <w:lang w:val="es-ES_tradnl"/>
        </w:rPr>
        <w:t xml:space="preserve"> </w:t>
      </w:r>
      <w:r w:rsidR="007A361C">
        <w:rPr>
          <w:rFonts w:ascii="Arial" w:hAnsi="Arial" w:cs="Arial"/>
          <w:sz w:val="22"/>
          <w:szCs w:val="22"/>
          <w:lang w:val="es-ES_tradnl"/>
        </w:rPr>
        <w:t xml:space="preserve">en modalidad presencial. </w:t>
      </w:r>
    </w:p>
    <w:p w:rsidR="00501766" w:rsidRDefault="00501766" w:rsidP="00502FEF">
      <w:pPr>
        <w:autoSpaceDE w:val="0"/>
        <w:autoSpaceDN w:val="0"/>
        <w:adjustRightInd w:val="0"/>
        <w:jc w:val="both"/>
        <w:rPr>
          <w:rFonts w:ascii="Arial" w:hAnsi="Arial" w:cs="Arial"/>
          <w:sz w:val="22"/>
          <w:szCs w:val="22"/>
        </w:rPr>
      </w:pPr>
    </w:p>
    <w:p w:rsidR="005E0774" w:rsidRDefault="005E0774" w:rsidP="005E0774">
      <w:pPr>
        <w:autoSpaceDE w:val="0"/>
        <w:autoSpaceDN w:val="0"/>
        <w:adjustRightInd w:val="0"/>
        <w:spacing w:after="120"/>
        <w:jc w:val="both"/>
        <w:rPr>
          <w:rFonts w:ascii="Arial" w:hAnsi="Arial" w:cs="Arial"/>
          <w:sz w:val="22"/>
          <w:szCs w:val="22"/>
        </w:rPr>
      </w:pPr>
      <w:r w:rsidRPr="0038769C">
        <w:rPr>
          <w:rFonts w:ascii="Arial" w:hAnsi="Arial" w:cs="Arial"/>
          <w:sz w:val="22"/>
          <w:szCs w:val="22"/>
        </w:rPr>
        <w:t xml:space="preserve">Para justificar el cumplimiento de este criterio se incluirá en la </w:t>
      </w:r>
      <w:r w:rsidRPr="00F67772">
        <w:rPr>
          <w:rFonts w:ascii="Arial" w:hAnsi="Arial" w:cs="Arial"/>
          <w:b/>
          <w:sz w:val="22"/>
          <w:szCs w:val="22"/>
        </w:rPr>
        <w:t>propuesta una declaración responsable</w:t>
      </w:r>
      <w:r w:rsidRPr="0038769C">
        <w:rPr>
          <w:rFonts w:ascii="Arial" w:hAnsi="Arial" w:cs="Arial"/>
          <w:sz w:val="22"/>
          <w:szCs w:val="22"/>
        </w:rPr>
        <w:t xml:space="preserve"> firmada por la persona con poder suficiente, que contenga la relación de acciones formativas realizadas por el licitante con anterioridad, incluyendo la siguiente información para cada una de ellas: </w:t>
      </w:r>
    </w:p>
    <w:p w:rsidR="005E0774" w:rsidRPr="0038769C" w:rsidRDefault="005E0774" w:rsidP="00502FEF">
      <w:pPr>
        <w:pStyle w:val="Prrafodelista"/>
        <w:numPr>
          <w:ilvl w:val="0"/>
          <w:numId w:val="11"/>
        </w:numPr>
        <w:autoSpaceDE w:val="0"/>
        <w:autoSpaceDN w:val="0"/>
        <w:adjustRightInd w:val="0"/>
        <w:jc w:val="both"/>
        <w:rPr>
          <w:rFonts w:ascii="Arial" w:hAnsi="Arial" w:cs="Arial"/>
          <w:sz w:val="22"/>
          <w:szCs w:val="22"/>
        </w:rPr>
      </w:pPr>
      <w:r w:rsidRPr="0038769C">
        <w:rPr>
          <w:rFonts w:ascii="Arial" w:hAnsi="Arial" w:cs="Arial"/>
          <w:sz w:val="22"/>
          <w:szCs w:val="22"/>
        </w:rPr>
        <w:t>nombre de la acción,</w:t>
      </w:r>
    </w:p>
    <w:p w:rsidR="005E0774" w:rsidRPr="0038769C" w:rsidRDefault="005E0774" w:rsidP="00502FEF">
      <w:pPr>
        <w:pStyle w:val="Prrafodelista"/>
        <w:numPr>
          <w:ilvl w:val="0"/>
          <w:numId w:val="11"/>
        </w:numPr>
        <w:autoSpaceDE w:val="0"/>
        <w:autoSpaceDN w:val="0"/>
        <w:adjustRightInd w:val="0"/>
        <w:jc w:val="both"/>
        <w:rPr>
          <w:rFonts w:ascii="Arial" w:hAnsi="Arial" w:cs="Arial"/>
          <w:sz w:val="22"/>
          <w:szCs w:val="22"/>
        </w:rPr>
      </w:pPr>
      <w:r w:rsidRPr="0038769C">
        <w:rPr>
          <w:rFonts w:ascii="Arial" w:hAnsi="Arial" w:cs="Arial"/>
          <w:sz w:val="22"/>
          <w:szCs w:val="22"/>
        </w:rPr>
        <w:t>número de horas de la acción,</w:t>
      </w:r>
    </w:p>
    <w:p w:rsidR="005E0774" w:rsidRDefault="005E0774" w:rsidP="00502FEF">
      <w:pPr>
        <w:pStyle w:val="Prrafodelista"/>
        <w:numPr>
          <w:ilvl w:val="0"/>
          <w:numId w:val="11"/>
        </w:numPr>
        <w:autoSpaceDE w:val="0"/>
        <w:autoSpaceDN w:val="0"/>
        <w:adjustRightInd w:val="0"/>
        <w:jc w:val="both"/>
        <w:rPr>
          <w:rFonts w:ascii="Arial" w:hAnsi="Arial" w:cs="Arial"/>
          <w:sz w:val="22"/>
          <w:szCs w:val="22"/>
        </w:rPr>
      </w:pPr>
      <w:r w:rsidRPr="0038769C">
        <w:rPr>
          <w:rFonts w:ascii="Arial" w:hAnsi="Arial" w:cs="Arial"/>
          <w:sz w:val="22"/>
          <w:szCs w:val="22"/>
        </w:rPr>
        <w:t>fechas de inicio y fin.</w:t>
      </w:r>
    </w:p>
    <w:p w:rsidR="00502FEF" w:rsidRPr="0038769C" w:rsidRDefault="00502FEF" w:rsidP="00502FEF">
      <w:pPr>
        <w:pStyle w:val="Prrafodelista"/>
        <w:autoSpaceDE w:val="0"/>
        <w:autoSpaceDN w:val="0"/>
        <w:adjustRightInd w:val="0"/>
        <w:ind w:left="720"/>
        <w:jc w:val="both"/>
        <w:rPr>
          <w:rFonts w:ascii="Arial" w:hAnsi="Arial" w:cs="Arial"/>
          <w:sz w:val="22"/>
          <w:szCs w:val="22"/>
        </w:rPr>
      </w:pPr>
    </w:p>
    <w:p w:rsidR="005E0774" w:rsidRPr="0038769C" w:rsidRDefault="005E0774" w:rsidP="005E0774">
      <w:pPr>
        <w:autoSpaceDE w:val="0"/>
        <w:autoSpaceDN w:val="0"/>
        <w:adjustRightInd w:val="0"/>
        <w:spacing w:after="120"/>
        <w:jc w:val="both"/>
        <w:rPr>
          <w:rFonts w:ascii="Arial" w:hAnsi="Arial" w:cs="Arial"/>
          <w:sz w:val="22"/>
          <w:szCs w:val="22"/>
        </w:rPr>
      </w:pPr>
      <w:r w:rsidRPr="0038769C">
        <w:rPr>
          <w:rFonts w:ascii="Arial" w:hAnsi="Arial" w:cs="Arial"/>
          <w:sz w:val="22"/>
          <w:szCs w:val="22"/>
        </w:rPr>
        <w:t>La 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la firma del contrato a su adecuada acreditación, en caso de ser solicitada.</w:t>
      </w:r>
    </w:p>
    <w:p w:rsidR="005C79E7" w:rsidRDefault="00501766" w:rsidP="005F6C31">
      <w:pPr>
        <w:jc w:val="both"/>
        <w:rPr>
          <w:rFonts w:ascii="Arial" w:hAnsi="Arial" w:cs="Arial"/>
          <w:sz w:val="22"/>
          <w:szCs w:val="22"/>
        </w:rPr>
      </w:pPr>
      <w:r w:rsidRPr="00F32C8C">
        <w:rPr>
          <w:rFonts w:ascii="Arial" w:hAnsi="Arial" w:cs="Arial"/>
          <w:sz w:val="22"/>
          <w:szCs w:val="22"/>
        </w:rPr>
        <w:t>Para la identificación de las entidades donde realizar las prác</w:t>
      </w:r>
      <w:r w:rsidR="005F6C31">
        <w:rPr>
          <w:rFonts w:ascii="Arial" w:hAnsi="Arial" w:cs="Arial"/>
          <w:sz w:val="22"/>
          <w:szCs w:val="22"/>
        </w:rPr>
        <w:t xml:space="preserve">ticas formativas </w:t>
      </w:r>
      <w:r w:rsidRPr="009B1F60">
        <w:rPr>
          <w:rFonts w:ascii="Arial" w:hAnsi="Arial" w:cs="Arial"/>
          <w:sz w:val="22"/>
          <w:szCs w:val="22"/>
        </w:rPr>
        <w:t xml:space="preserve">se incluirá </w:t>
      </w:r>
      <w:r w:rsidR="005F6C31" w:rsidRPr="005058C9">
        <w:rPr>
          <w:rFonts w:ascii="Arial" w:hAnsi="Arial" w:cs="Arial"/>
          <w:sz w:val="22"/>
          <w:szCs w:val="22"/>
          <w:lang w:val="es-ES_tradnl"/>
        </w:rPr>
        <w:t xml:space="preserve">el </w:t>
      </w:r>
      <w:r w:rsidR="005F6C31" w:rsidRPr="005F6C31">
        <w:rPr>
          <w:rFonts w:ascii="Arial" w:hAnsi="Arial" w:cs="Arial"/>
          <w:b/>
          <w:sz w:val="22"/>
          <w:szCs w:val="22"/>
          <w:lang w:val="es-ES_tradnl"/>
        </w:rPr>
        <w:t>listado de entidades propuestas para la realización de las prácticas</w:t>
      </w:r>
      <w:r w:rsidR="005F6C31" w:rsidRPr="005058C9">
        <w:rPr>
          <w:rFonts w:ascii="Arial" w:hAnsi="Arial" w:cs="Arial"/>
          <w:sz w:val="22"/>
          <w:szCs w:val="22"/>
          <w:lang w:val="es-ES_tradnl"/>
        </w:rPr>
        <w:t xml:space="preserve">, indicando para cada una de ellas persona de contacto, razón social y CIF. </w:t>
      </w:r>
      <w:r w:rsidR="005F6C31" w:rsidRPr="005058C9">
        <w:rPr>
          <w:rFonts w:ascii="Arial" w:hAnsi="Arial" w:cs="Arial"/>
          <w:sz w:val="22"/>
          <w:szCs w:val="22"/>
        </w:rPr>
        <w:t xml:space="preserve"> </w:t>
      </w:r>
      <w:r w:rsidR="005C79E7" w:rsidRPr="004E26F7">
        <w:rPr>
          <w:rFonts w:ascii="Arial" w:hAnsi="Arial" w:cs="Arial"/>
          <w:sz w:val="22"/>
          <w:szCs w:val="22"/>
        </w:rPr>
        <w:t>Además</w:t>
      </w:r>
      <w:r w:rsidR="005C79E7">
        <w:rPr>
          <w:rFonts w:ascii="Arial" w:hAnsi="Arial" w:cs="Arial"/>
          <w:sz w:val="22"/>
          <w:szCs w:val="22"/>
        </w:rPr>
        <w:t>,</w:t>
      </w:r>
      <w:r w:rsidR="005C79E7" w:rsidRPr="004E26F7">
        <w:rPr>
          <w:rFonts w:ascii="Arial" w:hAnsi="Arial" w:cs="Arial"/>
          <w:sz w:val="22"/>
          <w:szCs w:val="22"/>
        </w:rPr>
        <w:t xml:space="preserve"> debería inclui</w:t>
      </w:r>
      <w:r w:rsidR="005C79E7">
        <w:rPr>
          <w:rFonts w:ascii="Arial" w:hAnsi="Arial" w:cs="Arial"/>
          <w:sz w:val="22"/>
          <w:szCs w:val="22"/>
        </w:rPr>
        <w:t>r</w:t>
      </w:r>
      <w:r w:rsidR="005C79E7" w:rsidRPr="004E26F7">
        <w:rPr>
          <w:rFonts w:ascii="Arial" w:hAnsi="Arial" w:cs="Arial"/>
          <w:sz w:val="22"/>
          <w:szCs w:val="22"/>
        </w:rPr>
        <w:t xml:space="preserve"> descripción de las características generales de las empresas.</w:t>
      </w:r>
    </w:p>
    <w:p w:rsidR="00F462EE" w:rsidRDefault="00F462EE" w:rsidP="005E0774">
      <w:pPr>
        <w:autoSpaceDE w:val="0"/>
        <w:autoSpaceDN w:val="0"/>
        <w:adjustRightInd w:val="0"/>
        <w:spacing w:after="120"/>
        <w:jc w:val="both"/>
        <w:rPr>
          <w:rFonts w:ascii="Arial" w:hAnsi="Arial" w:cs="Arial"/>
          <w:b/>
          <w:sz w:val="22"/>
          <w:szCs w:val="22"/>
        </w:rPr>
      </w:pPr>
    </w:p>
    <w:p w:rsidR="00572682" w:rsidRDefault="00572682" w:rsidP="005E0774">
      <w:pPr>
        <w:autoSpaceDE w:val="0"/>
        <w:autoSpaceDN w:val="0"/>
        <w:adjustRightInd w:val="0"/>
        <w:spacing w:after="120"/>
        <w:jc w:val="both"/>
        <w:rPr>
          <w:rFonts w:ascii="Arial" w:hAnsi="Arial" w:cs="Arial"/>
          <w:b/>
          <w:sz w:val="22"/>
          <w:szCs w:val="22"/>
        </w:rPr>
      </w:pPr>
    </w:p>
    <w:p w:rsidR="00572682" w:rsidRDefault="00572682" w:rsidP="005E0774">
      <w:pPr>
        <w:autoSpaceDE w:val="0"/>
        <w:autoSpaceDN w:val="0"/>
        <w:adjustRightInd w:val="0"/>
        <w:spacing w:after="120"/>
        <w:jc w:val="both"/>
        <w:rPr>
          <w:rFonts w:ascii="Arial" w:hAnsi="Arial" w:cs="Arial"/>
          <w:b/>
          <w:sz w:val="22"/>
          <w:szCs w:val="22"/>
        </w:rPr>
      </w:pPr>
    </w:p>
    <w:p w:rsidR="005E0774" w:rsidRPr="004453E3" w:rsidRDefault="005E0774" w:rsidP="005E0774">
      <w:pPr>
        <w:numPr>
          <w:ilvl w:val="0"/>
          <w:numId w:val="4"/>
        </w:numPr>
        <w:autoSpaceDE w:val="0"/>
        <w:autoSpaceDN w:val="0"/>
        <w:adjustRightInd w:val="0"/>
        <w:spacing w:after="120"/>
        <w:ind w:left="142" w:firstLine="0"/>
        <w:jc w:val="both"/>
        <w:rPr>
          <w:rFonts w:ascii="Arial" w:hAnsi="Arial" w:cs="Arial"/>
          <w:b/>
          <w:color w:val="000000"/>
          <w:sz w:val="22"/>
          <w:szCs w:val="22"/>
          <w:u w:val="single"/>
          <w:lang w:val="es-ES_tradnl"/>
        </w:rPr>
      </w:pPr>
      <w:r w:rsidRPr="00B21B62">
        <w:rPr>
          <w:rFonts w:ascii="Arial" w:hAnsi="Arial" w:cs="Arial"/>
          <w:b/>
          <w:color w:val="000000"/>
          <w:sz w:val="22"/>
          <w:szCs w:val="22"/>
          <w:u w:val="single"/>
          <w:lang w:val="es-ES_tradnl"/>
        </w:rPr>
        <w:lastRenderedPageBreak/>
        <w:t>Solvencia equipo profesional</w:t>
      </w:r>
    </w:p>
    <w:p w:rsidR="005E0774" w:rsidRDefault="009E3241" w:rsidP="005E0774">
      <w:pPr>
        <w:autoSpaceDE w:val="0"/>
        <w:autoSpaceDN w:val="0"/>
        <w:adjustRightInd w:val="0"/>
        <w:spacing w:after="120"/>
        <w:jc w:val="both"/>
        <w:rPr>
          <w:rFonts w:ascii="Arial" w:eastAsia="Batang" w:hAnsi="Arial" w:cs="Arial"/>
          <w:sz w:val="22"/>
          <w:szCs w:val="22"/>
          <w:lang w:val="es-ES_tradnl"/>
        </w:rPr>
      </w:pPr>
      <w:r>
        <w:rPr>
          <w:rFonts w:ascii="Arial" w:eastAsia="Batang" w:hAnsi="Arial" w:cs="Arial"/>
          <w:sz w:val="22"/>
          <w:szCs w:val="22"/>
          <w:lang w:val="es-ES_tradnl"/>
        </w:rPr>
        <w:t>Se</w:t>
      </w:r>
      <w:r w:rsidR="00502FEF">
        <w:rPr>
          <w:rFonts w:ascii="Arial" w:eastAsia="Batang" w:hAnsi="Arial" w:cs="Arial"/>
          <w:sz w:val="22"/>
          <w:szCs w:val="22"/>
          <w:lang w:val="es-ES_tradnl"/>
        </w:rPr>
        <w:t xml:space="preserve"> </w:t>
      </w:r>
      <w:r w:rsidR="005E0774" w:rsidRPr="00F67772">
        <w:rPr>
          <w:rFonts w:ascii="Arial" w:eastAsia="Batang" w:hAnsi="Arial" w:cs="Arial"/>
          <w:b/>
          <w:sz w:val="22"/>
          <w:szCs w:val="22"/>
          <w:lang w:val="es-ES_tradnl"/>
        </w:rPr>
        <w:t>presentará un documento</w:t>
      </w:r>
      <w:r w:rsidR="005E0774" w:rsidRPr="00FB640B">
        <w:rPr>
          <w:rFonts w:ascii="Arial" w:eastAsia="Batang" w:hAnsi="Arial" w:cs="Arial"/>
          <w:sz w:val="22"/>
          <w:szCs w:val="22"/>
          <w:lang w:val="es-ES_tradnl"/>
        </w:rPr>
        <w:t xml:space="preserve"> indicando el nomb</w:t>
      </w:r>
      <w:r w:rsidR="005E0774" w:rsidRPr="00444B1E">
        <w:rPr>
          <w:rFonts w:ascii="Arial" w:eastAsia="Batang" w:hAnsi="Arial" w:cs="Arial"/>
          <w:sz w:val="22"/>
          <w:szCs w:val="22"/>
          <w:lang w:val="es-ES_tradnl"/>
        </w:rPr>
        <w:t>re del coor</w:t>
      </w:r>
      <w:r w:rsidR="00444B1E" w:rsidRPr="00444B1E">
        <w:rPr>
          <w:rFonts w:ascii="Arial" w:eastAsia="Batang" w:hAnsi="Arial" w:cs="Arial"/>
          <w:sz w:val="22"/>
          <w:szCs w:val="22"/>
          <w:lang w:val="es-ES_tradnl"/>
        </w:rPr>
        <w:t>dinador/a así como lo</w:t>
      </w:r>
      <w:r w:rsidR="00502FEF">
        <w:rPr>
          <w:rFonts w:ascii="Arial" w:eastAsia="Batang" w:hAnsi="Arial" w:cs="Arial"/>
          <w:sz w:val="22"/>
          <w:szCs w:val="22"/>
          <w:lang w:val="es-ES_tradnl"/>
        </w:rPr>
        <w:t>/a</w:t>
      </w:r>
      <w:r w:rsidR="00444B1E" w:rsidRPr="00444B1E">
        <w:rPr>
          <w:rFonts w:ascii="Arial" w:eastAsia="Batang" w:hAnsi="Arial" w:cs="Arial"/>
          <w:sz w:val="22"/>
          <w:szCs w:val="22"/>
          <w:lang w:val="es-ES_tradnl"/>
        </w:rPr>
        <w:t>s docentes</w:t>
      </w:r>
      <w:r w:rsidR="00502FEF">
        <w:rPr>
          <w:rFonts w:ascii="Arial" w:eastAsia="Batang" w:hAnsi="Arial" w:cs="Arial"/>
          <w:sz w:val="22"/>
          <w:szCs w:val="22"/>
          <w:lang w:val="es-ES_tradnl"/>
        </w:rPr>
        <w:t>, junto con los módulos a impartir por cada uno</w:t>
      </w:r>
      <w:r w:rsidR="00572682">
        <w:rPr>
          <w:rFonts w:ascii="Arial" w:eastAsia="Batang" w:hAnsi="Arial" w:cs="Arial"/>
          <w:sz w:val="22"/>
          <w:szCs w:val="22"/>
          <w:lang w:val="es-ES_tradnl"/>
        </w:rPr>
        <w:t xml:space="preserve"> de ellos</w:t>
      </w:r>
      <w:r w:rsidR="00502FEF">
        <w:rPr>
          <w:rFonts w:ascii="Arial" w:eastAsia="Batang" w:hAnsi="Arial" w:cs="Arial"/>
          <w:sz w:val="22"/>
          <w:szCs w:val="22"/>
          <w:lang w:val="es-ES_tradnl"/>
        </w:rPr>
        <w:t>.</w:t>
      </w:r>
    </w:p>
    <w:p w:rsidR="00502FEF" w:rsidRDefault="00502FEF" w:rsidP="005E0774">
      <w:pPr>
        <w:autoSpaceDE w:val="0"/>
        <w:autoSpaceDN w:val="0"/>
        <w:adjustRightInd w:val="0"/>
        <w:spacing w:after="120"/>
        <w:jc w:val="both"/>
        <w:rPr>
          <w:rFonts w:ascii="Arial" w:eastAsia="Batang" w:hAnsi="Arial" w:cs="Arial"/>
          <w:sz w:val="22"/>
          <w:szCs w:val="22"/>
          <w:lang w:val="es-ES_tradnl"/>
        </w:rPr>
      </w:pPr>
    </w:p>
    <w:p w:rsidR="00FB640B" w:rsidRPr="006C6BDB" w:rsidRDefault="00FB640B" w:rsidP="00FB640B">
      <w:pPr>
        <w:pStyle w:val="Predeterminado"/>
        <w:numPr>
          <w:ilvl w:val="0"/>
          <w:numId w:val="19"/>
        </w:numPr>
        <w:spacing w:before="120" w:after="120"/>
        <w:jc w:val="both"/>
        <w:rPr>
          <w:rFonts w:ascii="Arial" w:hAnsi="Arial" w:cs="Arial"/>
          <w:sz w:val="22"/>
          <w:szCs w:val="22"/>
        </w:rPr>
      </w:pPr>
      <w:r w:rsidRPr="008424DC">
        <w:rPr>
          <w:rFonts w:ascii="Arial" w:hAnsi="Arial" w:cs="Arial"/>
          <w:sz w:val="22"/>
          <w:szCs w:val="22"/>
          <w:u w:val="single"/>
        </w:rPr>
        <w:t>UN COORDINADOR</w:t>
      </w:r>
      <w:r w:rsidR="008424DC" w:rsidRPr="008424DC">
        <w:rPr>
          <w:rFonts w:ascii="Arial" w:hAnsi="Arial" w:cs="Arial"/>
          <w:sz w:val="22"/>
          <w:szCs w:val="22"/>
          <w:u w:val="single"/>
        </w:rPr>
        <w:t>/A</w:t>
      </w:r>
      <w:r w:rsidRPr="008424DC">
        <w:rPr>
          <w:rFonts w:ascii="Arial" w:hAnsi="Arial" w:cs="Arial"/>
          <w:sz w:val="22"/>
          <w:szCs w:val="22"/>
          <w:u w:val="single"/>
        </w:rPr>
        <w:t xml:space="preserve"> TÉCNICO</w:t>
      </w:r>
      <w:r w:rsidRPr="006C6BDB">
        <w:rPr>
          <w:rFonts w:ascii="Arial" w:hAnsi="Arial" w:cs="Arial"/>
          <w:sz w:val="22"/>
          <w:szCs w:val="22"/>
        </w:rPr>
        <w:t>:</w:t>
      </w:r>
    </w:p>
    <w:p w:rsidR="005E0774" w:rsidRDefault="005E0774" w:rsidP="00FB640B">
      <w:pPr>
        <w:spacing w:before="120" w:after="120"/>
        <w:jc w:val="both"/>
        <w:rPr>
          <w:rFonts w:ascii="Arial" w:hAnsi="Arial" w:cs="Arial"/>
          <w:bCs/>
          <w:sz w:val="22"/>
          <w:szCs w:val="22"/>
        </w:rPr>
      </w:pPr>
      <w:r w:rsidRPr="006C6BDB">
        <w:rPr>
          <w:rFonts w:ascii="Arial" w:hAnsi="Arial" w:cs="Arial"/>
          <w:sz w:val="22"/>
          <w:szCs w:val="22"/>
        </w:rPr>
        <w:t>La empresa adjudicataria deberá proponer un/a responsable de la coordinación técnica de la acción, como interlocutor</w:t>
      </w:r>
      <w:r w:rsidR="009E3241">
        <w:rPr>
          <w:rFonts w:ascii="Arial" w:hAnsi="Arial" w:cs="Arial"/>
          <w:sz w:val="22"/>
          <w:szCs w:val="22"/>
        </w:rPr>
        <w:t>/a</w:t>
      </w:r>
      <w:r w:rsidRPr="006C6BDB">
        <w:rPr>
          <w:rFonts w:ascii="Arial" w:hAnsi="Arial" w:cs="Arial"/>
          <w:sz w:val="22"/>
          <w:szCs w:val="22"/>
        </w:rPr>
        <w:t xml:space="preserve"> único</w:t>
      </w:r>
      <w:r w:rsidR="009E3241">
        <w:rPr>
          <w:rFonts w:ascii="Arial" w:hAnsi="Arial" w:cs="Arial"/>
          <w:sz w:val="22"/>
          <w:szCs w:val="22"/>
        </w:rPr>
        <w:t>/a</w:t>
      </w:r>
      <w:r w:rsidRPr="006C6BDB">
        <w:rPr>
          <w:rFonts w:ascii="Arial" w:hAnsi="Arial" w:cs="Arial"/>
          <w:sz w:val="22"/>
          <w:szCs w:val="22"/>
        </w:rPr>
        <w:t xml:space="preserve"> y válido</w:t>
      </w:r>
      <w:r w:rsidR="009E3241">
        <w:rPr>
          <w:rFonts w:ascii="Arial" w:hAnsi="Arial" w:cs="Arial"/>
          <w:sz w:val="22"/>
          <w:szCs w:val="22"/>
        </w:rPr>
        <w:t>/a</w:t>
      </w:r>
      <w:r w:rsidRPr="006C6BDB">
        <w:rPr>
          <w:rFonts w:ascii="Arial" w:hAnsi="Arial" w:cs="Arial"/>
          <w:sz w:val="22"/>
          <w:szCs w:val="22"/>
        </w:rPr>
        <w:t xml:space="preserve"> con Inserta, </w:t>
      </w:r>
      <w:r w:rsidR="00FB640B" w:rsidRPr="000A014E">
        <w:rPr>
          <w:rFonts w:ascii="Arial" w:hAnsi="Arial" w:cs="Arial"/>
          <w:b/>
          <w:sz w:val="22"/>
          <w:szCs w:val="22"/>
        </w:rPr>
        <w:t>aportando una</w:t>
      </w:r>
      <w:r w:rsidR="00FB640B">
        <w:rPr>
          <w:rFonts w:ascii="Arial" w:hAnsi="Arial" w:cs="Arial"/>
          <w:sz w:val="22"/>
          <w:szCs w:val="22"/>
        </w:rPr>
        <w:t xml:space="preserve"> </w:t>
      </w:r>
      <w:r w:rsidR="00FB640B" w:rsidRPr="00501F1A">
        <w:rPr>
          <w:rFonts w:ascii="Arial" w:hAnsi="Arial" w:cs="Arial"/>
          <w:b/>
          <w:sz w:val="22"/>
          <w:szCs w:val="22"/>
        </w:rPr>
        <w:t>declaración firmada</w:t>
      </w:r>
      <w:r w:rsidR="00FB640B">
        <w:rPr>
          <w:rFonts w:ascii="Arial" w:hAnsi="Arial" w:cs="Arial"/>
          <w:sz w:val="22"/>
          <w:szCs w:val="22"/>
        </w:rPr>
        <w:t xml:space="preserve"> por parte del coordinador/a donde refleje su experiencia en coordinación y gestión de al menos </w:t>
      </w:r>
      <w:r w:rsidRPr="006C6BDB">
        <w:rPr>
          <w:rFonts w:ascii="Arial" w:hAnsi="Arial" w:cs="Arial"/>
          <w:b/>
          <w:bCs/>
          <w:sz w:val="22"/>
          <w:szCs w:val="22"/>
        </w:rPr>
        <w:t>dos</w:t>
      </w:r>
      <w:r w:rsidR="00FB640B">
        <w:rPr>
          <w:rFonts w:ascii="Arial" w:hAnsi="Arial" w:cs="Arial"/>
          <w:b/>
          <w:bCs/>
          <w:sz w:val="22"/>
          <w:szCs w:val="22"/>
        </w:rPr>
        <w:t xml:space="preserve"> (2)</w:t>
      </w:r>
      <w:r w:rsidRPr="006C6BDB">
        <w:rPr>
          <w:rFonts w:ascii="Arial" w:hAnsi="Arial" w:cs="Arial"/>
          <w:b/>
          <w:bCs/>
          <w:sz w:val="22"/>
          <w:szCs w:val="22"/>
        </w:rPr>
        <w:t xml:space="preserve"> </w:t>
      </w:r>
      <w:r w:rsidRPr="006C6BDB">
        <w:rPr>
          <w:rFonts w:ascii="Arial" w:hAnsi="Arial" w:cs="Arial"/>
          <w:b/>
          <w:sz w:val="22"/>
          <w:szCs w:val="22"/>
        </w:rPr>
        <w:t>acciones</w:t>
      </w:r>
      <w:r w:rsidRPr="006C6BDB">
        <w:rPr>
          <w:rFonts w:ascii="Arial" w:hAnsi="Arial" w:cs="Arial"/>
          <w:sz w:val="22"/>
          <w:szCs w:val="22"/>
        </w:rPr>
        <w:t xml:space="preserve"> formativas </w:t>
      </w:r>
      <w:r w:rsidRPr="006C6BDB">
        <w:rPr>
          <w:rFonts w:ascii="Arial" w:hAnsi="Arial" w:cs="Arial"/>
          <w:bCs/>
          <w:sz w:val="22"/>
          <w:szCs w:val="22"/>
        </w:rPr>
        <w:t xml:space="preserve">en </w:t>
      </w:r>
      <w:r w:rsidR="00FB640B">
        <w:rPr>
          <w:rFonts w:ascii="Arial" w:hAnsi="Arial" w:cs="Arial"/>
          <w:bCs/>
          <w:sz w:val="22"/>
          <w:szCs w:val="22"/>
        </w:rPr>
        <w:t xml:space="preserve">la modalidad presencial en </w:t>
      </w:r>
      <w:r w:rsidRPr="006C6BDB">
        <w:rPr>
          <w:rFonts w:ascii="Arial" w:hAnsi="Arial" w:cs="Arial"/>
          <w:bCs/>
          <w:sz w:val="22"/>
          <w:szCs w:val="22"/>
        </w:rPr>
        <w:t xml:space="preserve">los últimos </w:t>
      </w:r>
      <w:r w:rsidRPr="006C6BDB">
        <w:rPr>
          <w:rFonts w:ascii="Arial" w:hAnsi="Arial" w:cs="Arial"/>
          <w:b/>
          <w:bCs/>
          <w:sz w:val="22"/>
          <w:szCs w:val="22"/>
        </w:rPr>
        <w:t>tres (3)</w:t>
      </w:r>
      <w:r w:rsidRPr="006C6BDB">
        <w:rPr>
          <w:rFonts w:ascii="Arial" w:hAnsi="Arial" w:cs="Arial"/>
          <w:bCs/>
          <w:sz w:val="22"/>
          <w:szCs w:val="22"/>
        </w:rPr>
        <w:t xml:space="preserve"> </w:t>
      </w:r>
      <w:r w:rsidRPr="00FB640B">
        <w:rPr>
          <w:rFonts w:ascii="Arial" w:hAnsi="Arial" w:cs="Arial"/>
          <w:b/>
          <w:bCs/>
          <w:sz w:val="22"/>
          <w:szCs w:val="22"/>
        </w:rPr>
        <w:t>años</w:t>
      </w:r>
      <w:r w:rsidRPr="006C6BDB">
        <w:rPr>
          <w:rFonts w:ascii="Arial" w:hAnsi="Arial" w:cs="Arial"/>
          <w:bCs/>
          <w:sz w:val="22"/>
          <w:szCs w:val="22"/>
        </w:rPr>
        <w:t xml:space="preserve">. </w:t>
      </w:r>
    </w:p>
    <w:p w:rsidR="00F67772" w:rsidRPr="00FB640B" w:rsidRDefault="00F67772" w:rsidP="00FB640B">
      <w:pPr>
        <w:spacing w:before="120" w:after="120"/>
        <w:jc w:val="both"/>
        <w:rPr>
          <w:rFonts w:ascii="Arial" w:hAnsi="Arial" w:cs="Arial"/>
          <w:bCs/>
          <w:sz w:val="22"/>
          <w:szCs w:val="22"/>
        </w:rPr>
      </w:pPr>
    </w:p>
    <w:p w:rsidR="005E0774" w:rsidRPr="009A2E2B" w:rsidRDefault="005E0774" w:rsidP="009A2E2B">
      <w:pPr>
        <w:pStyle w:val="Prrafodelista"/>
        <w:numPr>
          <w:ilvl w:val="0"/>
          <w:numId w:val="19"/>
        </w:numPr>
        <w:spacing w:after="120"/>
        <w:jc w:val="both"/>
        <w:rPr>
          <w:rFonts w:ascii="Arial" w:hAnsi="Arial" w:cs="Arial"/>
          <w:sz w:val="22"/>
          <w:szCs w:val="22"/>
          <w:u w:val="single"/>
        </w:rPr>
      </w:pPr>
      <w:r w:rsidRPr="009A2E2B">
        <w:rPr>
          <w:rFonts w:ascii="Arial" w:hAnsi="Arial" w:cs="Arial"/>
          <w:sz w:val="22"/>
          <w:szCs w:val="22"/>
          <w:u w:val="single"/>
        </w:rPr>
        <w:t>EQUIPO DOCENTE</w:t>
      </w:r>
    </w:p>
    <w:p w:rsidR="00FB640B" w:rsidRPr="00984857" w:rsidRDefault="009E3241" w:rsidP="00FB640B">
      <w:pPr>
        <w:spacing w:before="120" w:after="120"/>
        <w:jc w:val="both"/>
        <w:rPr>
          <w:rFonts w:ascii="Arial" w:hAnsi="Arial" w:cs="Arial"/>
          <w:sz w:val="22"/>
          <w:szCs w:val="22"/>
        </w:rPr>
      </w:pPr>
      <w:r>
        <w:rPr>
          <w:rFonts w:ascii="Arial" w:hAnsi="Arial" w:cs="Arial"/>
          <w:sz w:val="22"/>
          <w:szCs w:val="22"/>
        </w:rPr>
        <w:t>La empresa adjudicataria</w:t>
      </w:r>
      <w:r w:rsidR="00FB640B" w:rsidRPr="004D4D1A">
        <w:rPr>
          <w:rFonts w:ascii="Arial" w:hAnsi="Arial" w:cs="Arial"/>
          <w:sz w:val="22"/>
          <w:szCs w:val="22"/>
        </w:rPr>
        <w:t xml:space="preserve"> de</w:t>
      </w:r>
      <w:r w:rsidR="00696819">
        <w:rPr>
          <w:rFonts w:ascii="Arial" w:hAnsi="Arial" w:cs="Arial"/>
          <w:sz w:val="22"/>
          <w:szCs w:val="22"/>
        </w:rPr>
        <w:t xml:space="preserve">berá proporcionar, </w:t>
      </w:r>
      <w:r w:rsidR="00BD367A">
        <w:rPr>
          <w:rFonts w:ascii="Arial" w:hAnsi="Arial" w:cs="Arial"/>
          <w:sz w:val="22"/>
          <w:szCs w:val="22"/>
        </w:rPr>
        <w:t>un equipo</w:t>
      </w:r>
      <w:r w:rsidR="00FB640B" w:rsidRPr="004D4D1A">
        <w:rPr>
          <w:rFonts w:ascii="Arial" w:hAnsi="Arial" w:cs="Arial"/>
          <w:sz w:val="22"/>
          <w:szCs w:val="22"/>
        </w:rPr>
        <w:t xml:space="preserve"> </w:t>
      </w:r>
      <w:r w:rsidR="00BD367A">
        <w:rPr>
          <w:rFonts w:ascii="Arial" w:hAnsi="Arial" w:cs="Arial"/>
          <w:b/>
          <w:sz w:val="22"/>
          <w:szCs w:val="22"/>
        </w:rPr>
        <w:t>docente</w:t>
      </w:r>
      <w:r w:rsidR="00BD367A">
        <w:rPr>
          <w:rFonts w:ascii="Arial" w:hAnsi="Arial" w:cs="Arial"/>
          <w:sz w:val="22"/>
          <w:szCs w:val="22"/>
        </w:rPr>
        <w:t xml:space="preserve"> cualificado</w:t>
      </w:r>
      <w:r w:rsidR="00FB640B" w:rsidRPr="004D4D1A">
        <w:rPr>
          <w:rFonts w:ascii="Arial" w:hAnsi="Arial" w:cs="Arial"/>
          <w:sz w:val="22"/>
          <w:szCs w:val="22"/>
        </w:rPr>
        <w:t xml:space="preserve"> para impartir la formación objeto del contrato</w:t>
      </w:r>
      <w:r w:rsidR="00BD367A">
        <w:rPr>
          <w:rFonts w:ascii="Arial" w:hAnsi="Arial" w:cs="Arial"/>
          <w:sz w:val="22"/>
          <w:szCs w:val="22"/>
        </w:rPr>
        <w:t>.</w:t>
      </w:r>
      <w:r>
        <w:rPr>
          <w:rFonts w:ascii="Arial" w:hAnsi="Arial" w:cs="Arial"/>
          <w:sz w:val="22"/>
          <w:szCs w:val="22"/>
        </w:rPr>
        <w:t xml:space="preserve"> S</w:t>
      </w:r>
      <w:r w:rsidR="00FB640B" w:rsidRPr="004D4D1A">
        <w:rPr>
          <w:rFonts w:ascii="Arial" w:hAnsi="Arial" w:cs="Arial"/>
          <w:sz w:val="22"/>
          <w:szCs w:val="22"/>
        </w:rPr>
        <w:t>e</w:t>
      </w:r>
      <w:r w:rsidR="00696819">
        <w:rPr>
          <w:rFonts w:ascii="Arial" w:hAnsi="Arial" w:cs="Arial"/>
          <w:sz w:val="22"/>
          <w:szCs w:val="22"/>
        </w:rPr>
        <w:t xml:space="preserve"> requieren</w:t>
      </w:r>
      <w:r w:rsidR="00696819">
        <w:rPr>
          <w:rFonts w:ascii="Arial" w:hAnsi="Arial" w:cs="Arial"/>
          <w:b/>
          <w:bCs/>
          <w:sz w:val="22"/>
          <w:szCs w:val="22"/>
        </w:rPr>
        <w:t xml:space="preserve"> docentes</w:t>
      </w:r>
      <w:r w:rsidR="00FB640B" w:rsidRPr="00984857">
        <w:rPr>
          <w:rFonts w:ascii="Arial" w:hAnsi="Arial" w:cs="Arial"/>
          <w:b/>
          <w:bCs/>
          <w:sz w:val="22"/>
          <w:szCs w:val="22"/>
        </w:rPr>
        <w:t xml:space="preserve"> </w:t>
      </w:r>
      <w:r w:rsidR="00FB640B" w:rsidRPr="00984857">
        <w:rPr>
          <w:rFonts w:ascii="Arial" w:hAnsi="Arial" w:cs="Arial"/>
          <w:b/>
          <w:bCs/>
          <w:sz w:val="22"/>
          <w:szCs w:val="22"/>
          <w:lang w:val="es-ES_tradnl"/>
        </w:rPr>
        <w:t xml:space="preserve">diferentes para cada una de las </w:t>
      </w:r>
      <w:r w:rsidR="004D4D1A" w:rsidRPr="00984857">
        <w:rPr>
          <w:rFonts w:ascii="Arial" w:hAnsi="Arial" w:cs="Arial"/>
          <w:b/>
          <w:bCs/>
          <w:sz w:val="22"/>
          <w:szCs w:val="22"/>
          <w:lang w:val="es-ES_tradnl"/>
        </w:rPr>
        <w:t>islas</w:t>
      </w:r>
      <w:r w:rsidR="00FB640B" w:rsidRPr="00984857">
        <w:rPr>
          <w:rFonts w:ascii="Arial" w:hAnsi="Arial" w:cs="Arial"/>
          <w:sz w:val="22"/>
          <w:szCs w:val="22"/>
          <w:lang w:val="es-ES_tradnl"/>
        </w:rPr>
        <w:t xml:space="preserve">, </w:t>
      </w:r>
      <w:r w:rsidR="00FB640B" w:rsidRPr="00984857">
        <w:rPr>
          <w:rFonts w:ascii="Arial" w:hAnsi="Arial" w:cs="Arial"/>
          <w:sz w:val="22"/>
          <w:szCs w:val="22"/>
        </w:rPr>
        <w:t>que deberán cumplir y acreditar cada uno de los siguientes requisitos:</w:t>
      </w:r>
    </w:p>
    <w:p w:rsidR="002C3A16" w:rsidRPr="00F462EE" w:rsidRDefault="002C3A16" w:rsidP="002C3A16">
      <w:pPr>
        <w:pStyle w:val="Prrafodelista"/>
        <w:numPr>
          <w:ilvl w:val="0"/>
          <w:numId w:val="35"/>
        </w:numPr>
        <w:spacing w:before="120" w:after="120"/>
        <w:jc w:val="both"/>
        <w:rPr>
          <w:rFonts w:ascii="Arial" w:hAnsi="Arial" w:cs="Arial"/>
          <w:sz w:val="22"/>
          <w:szCs w:val="22"/>
        </w:rPr>
      </w:pPr>
      <w:r w:rsidRPr="00502FEF">
        <w:rPr>
          <w:rFonts w:ascii="Arial" w:hAnsi="Arial" w:cs="Arial"/>
          <w:b/>
          <w:bCs/>
          <w:sz w:val="22"/>
          <w:szCs w:val="22"/>
        </w:rPr>
        <w:t>Experien</w:t>
      </w:r>
      <w:r w:rsidR="000C4780" w:rsidRPr="00502FEF">
        <w:rPr>
          <w:rFonts w:ascii="Arial" w:hAnsi="Arial" w:cs="Arial"/>
          <w:b/>
          <w:bCs/>
          <w:sz w:val="22"/>
          <w:szCs w:val="22"/>
        </w:rPr>
        <w:t>cia D</w:t>
      </w:r>
      <w:r w:rsidRPr="00502FEF">
        <w:rPr>
          <w:rFonts w:ascii="Arial" w:hAnsi="Arial" w:cs="Arial"/>
          <w:b/>
          <w:bCs/>
          <w:sz w:val="22"/>
          <w:szCs w:val="22"/>
        </w:rPr>
        <w:t>ocente</w:t>
      </w:r>
      <w:r w:rsidRPr="000C4780">
        <w:rPr>
          <w:rFonts w:ascii="Arial" w:hAnsi="Arial" w:cs="Arial"/>
          <w:bCs/>
          <w:sz w:val="22"/>
          <w:szCs w:val="22"/>
        </w:rPr>
        <w:t xml:space="preserve">: acreditar la impartición de un mínimo de </w:t>
      </w:r>
      <w:r w:rsidRPr="000C4780">
        <w:rPr>
          <w:rFonts w:ascii="Arial" w:hAnsi="Arial" w:cs="Arial"/>
          <w:b/>
          <w:bCs/>
          <w:sz w:val="22"/>
          <w:szCs w:val="22"/>
        </w:rPr>
        <w:t xml:space="preserve">una (1) </w:t>
      </w:r>
      <w:r w:rsidRPr="000C4780">
        <w:rPr>
          <w:rFonts w:ascii="Arial" w:hAnsi="Arial" w:cs="Arial"/>
          <w:b/>
          <w:sz w:val="22"/>
          <w:szCs w:val="22"/>
        </w:rPr>
        <w:t>acción formativa</w:t>
      </w:r>
      <w:r w:rsidRPr="000C4780">
        <w:rPr>
          <w:rFonts w:ascii="Arial" w:hAnsi="Arial" w:cs="Arial"/>
          <w:sz w:val="22"/>
          <w:szCs w:val="22"/>
        </w:rPr>
        <w:t xml:space="preserve"> en la </w:t>
      </w:r>
      <w:r w:rsidRPr="000C4780">
        <w:rPr>
          <w:rFonts w:ascii="Arial" w:hAnsi="Arial" w:cs="Arial"/>
          <w:bCs/>
          <w:sz w:val="22"/>
          <w:szCs w:val="22"/>
        </w:rPr>
        <w:t>misma especialidad</w:t>
      </w:r>
      <w:r w:rsidRPr="000C4780">
        <w:rPr>
          <w:rFonts w:ascii="Arial" w:hAnsi="Arial" w:cs="Arial"/>
          <w:sz w:val="22"/>
          <w:szCs w:val="22"/>
        </w:rPr>
        <w:t xml:space="preserve"> que la del objeto de la licitación (Monitor de Comedor Escolar) o análogas / similares (monitor escolar, nutrición y seguridad, educación para la salud y la alimentación, comedor y ocio) </w:t>
      </w:r>
      <w:r w:rsidRPr="000C4780">
        <w:rPr>
          <w:rFonts w:ascii="Arial" w:hAnsi="Arial" w:cs="Arial"/>
          <w:sz w:val="22"/>
          <w:szCs w:val="22"/>
          <w:lang w:val="es-ES_tradnl"/>
        </w:rPr>
        <w:t xml:space="preserve">en los últimos </w:t>
      </w:r>
      <w:r w:rsidRPr="00F462EE">
        <w:rPr>
          <w:rFonts w:ascii="Arial" w:hAnsi="Arial" w:cs="Arial"/>
          <w:b/>
          <w:sz w:val="22"/>
          <w:szCs w:val="22"/>
          <w:lang w:val="es-ES_tradnl"/>
        </w:rPr>
        <w:t xml:space="preserve">cinco (5) años </w:t>
      </w:r>
      <w:r w:rsidRPr="00F462EE">
        <w:rPr>
          <w:rFonts w:ascii="Arial" w:hAnsi="Arial" w:cs="Arial"/>
          <w:sz w:val="22"/>
          <w:szCs w:val="22"/>
          <w:lang w:val="es-ES_tradnl"/>
        </w:rPr>
        <w:t>en modalidad presencial</w:t>
      </w:r>
      <w:r w:rsidR="00F462EE">
        <w:rPr>
          <w:rFonts w:ascii="Arial" w:hAnsi="Arial" w:cs="Arial"/>
          <w:sz w:val="22"/>
          <w:szCs w:val="22"/>
          <w:lang w:val="es-ES_tradnl"/>
        </w:rPr>
        <w:t>.</w:t>
      </w:r>
    </w:p>
    <w:p w:rsidR="002C3A16" w:rsidRPr="000C4780" w:rsidRDefault="000C4780" w:rsidP="000C4780">
      <w:pPr>
        <w:pStyle w:val="Prrafodelista"/>
        <w:numPr>
          <w:ilvl w:val="0"/>
          <w:numId w:val="35"/>
        </w:numPr>
        <w:spacing w:before="120" w:after="120"/>
        <w:jc w:val="both"/>
        <w:rPr>
          <w:rFonts w:ascii="Arial" w:hAnsi="Arial" w:cs="Arial"/>
          <w:sz w:val="22"/>
          <w:szCs w:val="22"/>
          <w:u w:val="single"/>
        </w:rPr>
      </w:pPr>
      <w:r w:rsidRPr="00502FEF">
        <w:rPr>
          <w:rFonts w:ascii="Arial" w:hAnsi="Arial" w:cs="Arial"/>
          <w:b/>
          <w:sz w:val="22"/>
          <w:szCs w:val="22"/>
        </w:rPr>
        <w:t>Formación A</w:t>
      </w:r>
      <w:r w:rsidR="002C3A16" w:rsidRPr="00502FEF">
        <w:rPr>
          <w:rFonts w:ascii="Arial" w:hAnsi="Arial" w:cs="Arial"/>
          <w:b/>
          <w:sz w:val="22"/>
          <w:szCs w:val="22"/>
        </w:rPr>
        <w:t>cadémica</w:t>
      </w:r>
      <w:r w:rsidR="002C3A16" w:rsidRPr="000C4780">
        <w:rPr>
          <w:rFonts w:ascii="Arial" w:hAnsi="Arial" w:cs="Arial"/>
          <w:sz w:val="22"/>
          <w:szCs w:val="22"/>
        </w:rPr>
        <w:t xml:space="preserve"> en alguna de las siguientes titulaciones</w:t>
      </w:r>
      <w:r w:rsidR="00502FEF">
        <w:rPr>
          <w:rFonts w:ascii="Arial" w:hAnsi="Arial" w:cs="Arial"/>
          <w:sz w:val="22"/>
          <w:szCs w:val="22"/>
        </w:rPr>
        <w:t>:</w:t>
      </w:r>
    </w:p>
    <w:p w:rsidR="002C3A16" w:rsidRPr="002C3A16" w:rsidRDefault="00B40319" w:rsidP="002C3A16">
      <w:pPr>
        <w:numPr>
          <w:ilvl w:val="0"/>
          <w:numId w:val="17"/>
        </w:numPr>
        <w:spacing w:before="120" w:after="120"/>
        <w:jc w:val="both"/>
        <w:rPr>
          <w:rFonts w:ascii="Arial" w:hAnsi="Arial" w:cs="Arial"/>
          <w:sz w:val="22"/>
          <w:szCs w:val="22"/>
        </w:rPr>
      </w:pPr>
      <w:r>
        <w:rPr>
          <w:rFonts w:ascii="Arial" w:hAnsi="Arial" w:cs="Arial"/>
          <w:sz w:val="22"/>
          <w:szCs w:val="22"/>
          <w:u w:val="single"/>
        </w:rPr>
        <w:t>Mó</w:t>
      </w:r>
      <w:r w:rsidR="002C3A16" w:rsidRPr="002C3A16">
        <w:rPr>
          <w:rFonts w:ascii="Arial" w:hAnsi="Arial" w:cs="Arial"/>
          <w:sz w:val="22"/>
          <w:szCs w:val="22"/>
          <w:u w:val="single"/>
        </w:rPr>
        <w:t>dulo</w:t>
      </w:r>
      <w:r w:rsidR="00570AF4">
        <w:rPr>
          <w:rFonts w:ascii="Arial" w:hAnsi="Arial" w:cs="Arial"/>
          <w:sz w:val="22"/>
          <w:szCs w:val="22"/>
          <w:u w:val="single"/>
        </w:rPr>
        <w:t xml:space="preserve"> 1</w:t>
      </w:r>
      <w:r w:rsidR="002C3A16" w:rsidRPr="002C3A16">
        <w:rPr>
          <w:rFonts w:ascii="Arial" w:hAnsi="Arial" w:cs="Arial"/>
          <w:sz w:val="22"/>
          <w:szCs w:val="22"/>
          <w:u w:val="single"/>
        </w:rPr>
        <w:t>: Educación en el ocio y tiempo libre educativo</w:t>
      </w:r>
      <w:r w:rsidR="002C3A16" w:rsidRPr="002C3A16">
        <w:rPr>
          <w:rFonts w:ascii="Arial" w:hAnsi="Arial" w:cs="Arial"/>
          <w:sz w:val="22"/>
          <w:szCs w:val="22"/>
        </w:rPr>
        <w:t xml:space="preserve">: </w:t>
      </w:r>
      <w:r w:rsidR="002C3A16">
        <w:rPr>
          <w:rFonts w:ascii="Arial" w:hAnsi="Arial" w:cs="Arial"/>
          <w:sz w:val="22"/>
          <w:szCs w:val="22"/>
        </w:rPr>
        <w:t xml:space="preserve">Formación universitaria </w:t>
      </w:r>
      <w:r w:rsidR="002C3A16" w:rsidRPr="002C3A16">
        <w:rPr>
          <w:rFonts w:ascii="Arial" w:hAnsi="Arial" w:cs="Arial"/>
          <w:sz w:val="22"/>
          <w:szCs w:val="22"/>
        </w:rPr>
        <w:t xml:space="preserve">en pedagogía, integración social, magisterio, psicología, o Técnico/a Superior en Educación Infantil, o Técnico Superior en Animación Sociocultural. </w:t>
      </w:r>
    </w:p>
    <w:p w:rsidR="002C3A16" w:rsidRPr="002C3A16" w:rsidRDefault="00B40319" w:rsidP="002C3A16">
      <w:pPr>
        <w:numPr>
          <w:ilvl w:val="0"/>
          <w:numId w:val="17"/>
        </w:numPr>
        <w:spacing w:before="120" w:after="120"/>
        <w:jc w:val="both"/>
        <w:rPr>
          <w:rFonts w:ascii="Arial" w:hAnsi="Arial" w:cs="Arial"/>
          <w:sz w:val="22"/>
          <w:szCs w:val="22"/>
        </w:rPr>
      </w:pPr>
      <w:r>
        <w:rPr>
          <w:rFonts w:ascii="Arial" w:hAnsi="Arial" w:cs="Arial"/>
          <w:sz w:val="22"/>
          <w:szCs w:val="22"/>
          <w:u w:val="single"/>
        </w:rPr>
        <w:t>Mó</w:t>
      </w:r>
      <w:r w:rsidR="002C3A16">
        <w:rPr>
          <w:rFonts w:ascii="Arial" w:hAnsi="Arial" w:cs="Arial"/>
          <w:sz w:val="22"/>
          <w:szCs w:val="22"/>
          <w:u w:val="single"/>
        </w:rPr>
        <w:t>dulo</w:t>
      </w:r>
      <w:r w:rsidR="00570AF4">
        <w:rPr>
          <w:rFonts w:ascii="Arial" w:hAnsi="Arial" w:cs="Arial"/>
          <w:sz w:val="22"/>
          <w:szCs w:val="22"/>
          <w:u w:val="single"/>
        </w:rPr>
        <w:t xml:space="preserve"> 2</w:t>
      </w:r>
      <w:r w:rsidR="002C3A16">
        <w:rPr>
          <w:rFonts w:ascii="Arial" w:hAnsi="Arial" w:cs="Arial"/>
          <w:sz w:val="22"/>
          <w:szCs w:val="22"/>
          <w:u w:val="single"/>
        </w:rPr>
        <w:t>: Salud en el</w:t>
      </w:r>
      <w:r w:rsidR="002C3A16" w:rsidRPr="002C3A16">
        <w:rPr>
          <w:rFonts w:ascii="Arial" w:hAnsi="Arial" w:cs="Arial"/>
          <w:sz w:val="22"/>
          <w:szCs w:val="22"/>
          <w:u w:val="single"/>
        </w:rPr>
        <w:t xml:space="preserve"> comedor escolar: nutrición, higiene y seguridad</w:t>
      </w:r>
      <w:r w:rsidR="002C3A16" w:rsidRPr="002C3A16">
        <w:rPr>
          <w:rFonts w:ascii="Arial" w:hAnsi="Arial" w:cs="Arial"/>
          <w:sz w:val="22"/>
          <w:szCs w:val="22"/>
        </w:rPr>
        <w:t>: Formación Universitaria preferentemente en bio</w:t>
      </w:r>
      <w:r w:rsidR="002C3A16">
        <w:rPr>
          <w:rFonts w:ascii="Arial" w:hAnsi="Arial" w:cs="Arial"/>
          <w:sz w:val="22"/>
          <w:szCs w:val="22"/>
        </w:rPr>
        <w:t>logía, dietética y nutrición, o</w:t>
      </w:r>
      <w:r w:rsidR="002C3A16" w:rsidRPr="002C3A16">
        <w:rPr>
          <w:rFonts w:ascii="Arial" w:hAnsi="Arial" w:cs="Arial"/>
          <w:sz w:val="22"/>
          <w:szCs w:val="22"/>
        </w:rPr>
        <w:t xml:space="preserve"> Técnico/a de Grado Superior en Dietética.</w:t>
      </w:r>
    </w:p>
    <w:p w:rsidR="002C3A16" w:rsidRPr="002C3A16" w:rsidRDefault="00B40319" w:rsidP="002C3A16">
      <w:pPr>
        <w:numPr>
          <w:ilvl w:val="0"/>
          <w:numId w:val="17"/>
        </w:numPr>
        <w:spacing w:before="120" w:after="120"/>
        <w:jc w:val="both"/>
        <w:rPr>
          <w:rFonts w:ascii="Arial" w:hAnsi="Arial" w:cs="Arial"/>
          <w:sz w:val="22"/>
          <w:szCs w:val="22"/>
          <w:u w:val="single"/>
        </w:rPr>
      </w:pPr>
      <w:r>
        <w:rPr>
          <w:rFonts w:ascii="Arial" w:hAnsi="Arial" w:cs="Arial"/>
          <w:sz w:val="22"/>
          <w:szCs w:val="22"/>
          <w:u w:val="single"/>
        </w:rPr>
        <w:t>Mó</w:t>
      </w:r>
      <w:r w:rsidR="002C3A16" w:rsidRPr="002C3A16">
        <w:rPr>
          <w:rFonts w:ascii="Arial" w:hAnsi="Arial" w:cs="Arial"/>
          <w:sz w:val="22"/>
          <w:szCs w:val="22"/>
          <w:u w:val="single"/>
        </w:rPr>
        <w:t>dulo</w:t>
      </w:r>
      <w:r w:rsidR="00570AF4">
        <w:rPr>
          <w:rFonts w:ascii="Arial" w:hAnsi="Arial" w:cs="Arial"/>
          <w:sz w:val="22"/>
          <w:szCs w:val="22"/>
          <w:u w:val="single"/>
        </w:rPr>
        <w:t xml:space="preserve"> 3</w:t>
      </w:r>
      <w:r w:rsidR="002C3A16" w:rsidRPr="002C3A16">
        <w:rPr>
          <w:rFonts w:ascii="Arial" w:hAnsi="Arial" w:cs="Arial"/>
          <w:sz w:val="22"/>
          <w:szCs w:val="22"/>
          <w:u w:val="single"/>
        </w:rPr>
        <w:t>: Técnicas de intervención psicopedagógicas</w:t>
      </w:r>
      <w:r w:rsidR="002C3A16">
        <w:rPr>
          <w:rFonts w:ascii="Arial" w:hAnsi="Arial" w:cs="Arial"/>
          <w:sz w:val="22"/>
          <w:szCs w:val="22"/>
        </w:rPr>
        <w:t>: Formación universitaria</w:t>
      </w:r>
      <w:r w:rsidR="002C3A16" w:rsidRPr="002C3A16">
        <w:rPr>
          <w:rFonts w:ascii="Arial" w:hAnsi="Arial" w:cs="Arial"/>
          <w:sz w:val="22"/>
          <w:szCs w:val="22"/>
        </w:rPr>
        <w:t xml:space="preserve"> en psicopedagogía, psicología.</w:t>
      </w:r>
    </w:p>
    <w:p w:rsidR="002C3A16" w:rsidRPr="002C3A16" w:rsidRDefault="00B40319" w:rsidP="002C3A16">
      <w:pPr>
        <w:numPr>
          <w:ilvl w:val="0"/>
          <w:numId w:val="17"/>
        </w:numPr>
        <w:spacing w:before="120" w:after="120"/>
        <w:jc w:val="both"/>
        <w:rPr>
          <w:rFonts w:ascii="Arial" w:hAnsi="Arial" w:cs="Arial"/>
          <w:sz w:val="22"/>
          <w:szCs w:val="22"/>
          <w:u w:val="single"/>
        </w:rPr>
      </w:pPr>
      <w:r>
        <w:rPr>
          <w:rFonts w:ascii="Arial" w:hAnsi="Arial" w:cs="Arial"/>
          <w:sz w:val="22"/>
          <w:szCs w:val="22"/>
          <w:u w:val="single"/>
        </w:rPr>
        <w:t>Mó</w:t>
      </w:r>
      <w:r w:rsidR="002C3A16" w:rsidRPr="002C3A16">
        <w:rPr>
          <w:rFonts w:ascii="Arial" w:hAnsi="Arial" w:cs="Arial"/>
          <w:sz w:val="22"/>
          <w:szCs w:val="22"/>
          <w:u w:val="single"/>
        </w:rPr>
        <w:t>dulo</w:t>
      </w:r>
      <w:r w:rsidR="00570AF4">
        <w:rPr>
          <w:rFonts w:ascii="Arial" w:hAnsi="Arial" w:cs="Arial"/>
          <w:sz w:val="22"/>
          <w:szCs w:val="22"/>
          <w:u w:val="single"/>
        </w:rPr>
        <w:t xml:space="preserve"> 4</w:t>
      </w:r>
      <w:r w:rsidR="002C3A16" w:rsidRPr="002C3A16">
        <w:rPr>
          <w:rFonts w:ascii="Arial" w:hAnsi="Arial" w:cs="Arial"/>
          <w:sz w:val="22"/>
          <w:szCs w:val="22"/>
          <w:u w:val="single"/>
        </w:rPr>
        <w:t>: Prácticas (visitas a comedores escolares</w:t>
      </w:r>
      <w:r w:rsidR="002C3A16">
        <w:rPr>
          <w:rFonts w:ascii="Arial" w:hAnsi="Arial" w:cs="Arial"/>
          <w:sz w:val="22"/>
          <w:szCs w:val="22"/>
        </w:rPr>
        <w:t>): Formación universitaria</w:t>
      </w:r>
      <w:r w:rsidR="002C3A16" w:rsidRPr="002C3A16">
        <w:rPr>
          <w:rFonts w:ascii="Arial" w:hAnsi="Arial" w:cs="Arial"/>
          <w:sz w:val="22"/>
          <w:szCs w:val="22"/>
        </w:rPr>
        <w:t xml:space="preserve"> en pedagogía, integración social, magisterio, psicología, o Técnico/a</w:t>
      </w:r>
      <w:r w:rsidR="00980AAF">
        <w:rPr>
          <w:rFonts w:ascii="Arial" w:hAnsi="Arial" w:cs="Arial"/>
          <w:sz w:val="22"/>
          <w:szCs w:val="22"/>
        </w:rPr>
        <w:t xml:space="preserve"> Superior en Educación Infantil</w:t>
      </w:r>
      <w:r w:rsidR="00980AAF" w:rsidRPr="002C3A16">
        <w:rPr>
          <w:rFonts w:ascii="Arial" w:hAnsi="Arial" w:cs="Arial"/>
          <w:sz w:val="22"/>
          <w:szCs w:val="22"/>
        </w:rPr>
        <w:t>, o Técnico Superior en Animación Sociocultural.</w:t>
      </w:r>
      <w:r w:rsidR="00980AAF">
        <w:rPr>
          <w:rFonts w:ascii="Arial" w:hAnsi="Arial" w:cs="Arial"/>
          <w:sz w:val="22"/>
          <w:szCs w:val="22"/>
        </w:rPr>
        <w:t xml:space="preserve"> </w:t>
      </w:r>
      <w:r w:rsidR="002C3A16" w:rsidRPr="002C3A16">
        <w:rPr>
          <w:rFonts w:ascii="Arial" w:hAnsi="Arial" w:cs="Arial"/>
          <w:sz w:val="22"/>
          <w:szCs w:val="22"/>
        </w:rPr>
        <w:t>o tutorización</w:t>
      </w:r>
      <w:r w:rsidR="002C3A16">
        <w:rPr>
          <w:rFonts w:ascii="Arial" w:hAnsi="Arial" w:cs="Arial"/>
          <w:sz w:val="22"/>
          <w:szCs w:val="22"/>
        </w:rPr>
        <w:t xml:space="preserve"> de prá</w:t>
      </w:r>
      <w:r w:rsidR="002C3A16" w:rsidRPr="002C3A16">
        <w:rPr>
          <w:rFonts w:ascii="Arial" w:hAnsi="Arial" w:cs="Arial"/>
          <w:sz w:val="22"/>
          <w:szCs w:val="22"/>
        </w:rPr>
        <w:t>cticas formativas.</w:t>
      </w:r>
    </w:p>
    <w:p w:rsidR="004C09FF" w:rsidRPr="00205469" w:rsidRDefault="004C09FF" w:rsidP="004C09FF">
      <w:pPr>
        <w:tabs>
          <w:tab w:val="left" w:pos="8530"/>
        </w:tabs>
        <w:spacing w:before="120" w:after="120"/>
        <w:jc w:val="both"/>
        <w:rPr>
          <w:rFonts w:ascii="Arial" w:hAnsi="Arial" w:cs="Arial"/>
          <w:sz w:val="22"/>
          <w:szCs w:val="22"/>
        </w:rPr>
      </w:pPr>
      <w:r w:rsidRPr="00205469">
        <w:rPr>
          <w:rFonts w:ascii="Arial" w:hAnsi="Arial" w:cs="Arial"/>
          <w:sz w:val="22"/>
          <w:szCs w:val="22"/>
        </w:rPr>
        <w:t>En el caso de no disponer de la formación académica requerida, lo/as docentes deberán cumplir y acredit</w:t>
      </w:r>
      <w:r w:rsidRPr="007541AE">
        <w:rPr>
          <w:rFonts w:ascii="Arial" w:hAnsi="Arial" w:cs="Arial"/>
          <w:sz w:val="22"/>
          <w:szCs w:val="22"/>
        </w:rPr>
        <w:t>ar el s</w:t>
      </w:r>
      <w:r>
        <w:rPr>
          <w:rFonts w:ascii="Arial" w:hAnsi="Arial" w:cs="Arial"/>
          <w:sz w:val="22"/>
          <w:szCs w:val="22"/>
        </w:rPr>
        <w:t>iguiente requisito</w:t>
      </w:r>
      <w:r w:rsidRPr="00205469">
        <w:rPr>
          <w:rFonts w:ascii="Arial" w:hAnsi="Arial" w:cs="Arial"/>
          <w:sz w:val="22"/>
          <w:szCs w:val="22"/>
        </w:rPr>
        <w:t>:</w:t>
      </w:r>
    </w:p>
    <w:p w:rsidR="004C09FF" w:rsidRPr="00B40319" w:rsidRDefault="004C09FF" w:rsidP="00B40319">
      <w:pPr>
        <w:pStyle w:val="Prrafodelista"/>
        <w:numPr>
          <w:ilvl w:val="0"/>
          <w:numId w:val="35"/>
        </w:numPr>
        <w:spacing w:before="120" w:after="120"/>
        <w:contextualSpacing/>
        <w:jc w:val="both"/>
        <w:rPr>
          <w:rFonts w:ascii="Arial" w:hAnsi="Arial" w:cs="Arial"/>
          <w:b/>
          <w:sz w:val="22"/>
          <w:szCs w:val="22"/>
          <w:u w:val="single"/>
        </w:rPr>
      </w:pPr>
      <w:r w:rsidRPr="00502FEF">
        <w:rPr>
          <w:rFonts w:ascii="Arial" w:hAnsi="Arial" w:cs="Arial"/>
          <w:b/>
          <w:bCs/>
          <w:sz w:val="22"/>
          <w:szCs w:val="22"/>
        </w:rPr>
        <w:t>Experiencia docente</w:t>
      </w:r>
      <w:r w:rsidRPr="00B40319">
        <w:rPr>
          <w:rFonts w:ascii="Arial" w:hAnsi="Arial" w:cs="Arial"/>
          <w:bCs/>
          <w:sz w:val="22"/>
          <w:szCs w:val="22"/>
        </w:rPr>
        <w:t xml:space="preserve">: acreditar la impartición de un mínimo de </w:t>
      </w:r>
      <w:r w:rsidRPr="00B40319">
        <w:rPr>
          <w:rFonts w:ascii="Arial" w:hAnsi="Arial" w:cs="Arial"/>
          <w:b/>
          <w:bCs/>
          <w:sz w:val="22"/>
          <w:szCs w:val="22"/>
        </w:rPr>
        <w:t xml:space="preserve">dos (2) </w:t>
      </w:r>
      <w:r w:rsidR="00B40319">
        <w:rPr>
          <w:rFonts w:ascii="Arial" w:hAnsi="Arial" w:cs="Arial"/>
          <w:b/>
          <w:sz w:val="22"/>
          <w:szCs w:val="22"/>
        </w:rPr>
        <w:t>acciones</w:t>
      </w:r>
      <w:r w:rsidRPr="00B40319">
        <w:rPr>
          <w:rFonts w:ascii="Arial" w:hAnsi="Arial" w:cs="Arial"/>
          <w:b/>
          <w:sz w:val="22"/>
          <w:szCs w:val="22"/>
        </w:rPr>
        <w:t xml:space="preserve"> formativa</w:t>
      </w:r>
      <w:r w:rsidR="00B40319">
        <w:rPr>
          <w:rFonts w:ascii="Arial" w:hAnsi="Arial" w:cs="Arial"/>
          <w:b/>
          <w:sz w:val="22"/>
          <w:szCs w:val="22"/>
        </w:rPr>
        <w:t>s</w:t>
      </w:r>
      <w:r w:rsidRPr="00B40319">
        <w:rPr>
          <w:rFonts w:ascii="Arial" w:hAnsi="Arial" w:cs="Arial"/>
          <w:sz w:val="22"/>
          <w:szCs w:val="22"/>
        </w:rPr>
        <w:t xml:space="preserve"> en la </w:t>
      </w:r>
      <w:r w:rsidRPr="00B40319">
        <w:rPr>
          <w:rFonts w:ascii="Arial" w:hAnsi="Arial" w:cs="Arial"/>
          <w:bCs/>
          <w:sz w:val="22"/>
          <w:szCs w:val="22"/>
        </w:rPr>
        <w:t>misma especialidad</w:t>
      </w:r>
      <w:r w:rsidRPr="00B40319">
        <w:rPr>
          <w:rFonts w:ascii="Arial" w:hAnsi="Arial" w:cs="Arial"/>
          <w:sz w:val="22"/>
          <w:szCs w:val="22"/>
        </w:rPr>
        <w:t xml:space="preserve"> que la del objeto de la licitación (Monitor de Comedor Escolar) o análogas / similares (monitor escolar, nutrición y seguridad, educación para la salud y la alimentación, comedor y ocio) </w:t>
      </w:r>
      <w:r w:rsidRPr="00B40319">
        <w:rPr>
          <w:rFonts w:ascii="Arial" w:hAnsi="Arial" w:cs="Arial"/>
          <w:sz w:val="22"/>
          <w:szCs w:val="22"/>
          <w:lang w:val="es-ES_tradnl"/>
        </w:rPr>
        <w:t xml:space="preserve">en los últimos </w:t>
      </w:r>
      <w:r w:rsidRPr="00B40319">
        <w:rPr>
          <w:rFonts w:ascii="Arial" w:hAnsi="Arial" w:cs="Arial"/>
          <w:b/>
          <w:sz w:val="22"/>
          <w:szCs w:val="22"/>
          <w:u w:val="single"/>
          <w:lang w:val="es-ES_tradnl"/>
        </w:rPr>
        <w:t>cinco (5) años</w:t>
      </w:r>
      <w:r w:rsidRPr="00B40319">
        <w:rPr>
          <w:rFonts w:ascii="Arial" w:hAnsi="Arial" w:cs="Arial"/>
          <w:b/>
          <w:sz w:val="22"/>
          <w:szCs w:val="22"/>
          <w:lang w:val="es-ES_tradnl"/>
        </w:rPr>
        <w:t xml:space="preserve"> </w:t>
      </w:r>
      <w:r w:rsidRPr="00B40319">
        <w:rPr>
          <w:rFonts w:ascii="Arial" w:hAnsi="Arial" w:cs="Arial"/>
          <w:sz w:val="22"/>
          <w:szCs w:val="22"/>
          <w:lang w:val="es-ES_tradnl"/>
        </w:rPr>
        <w:t>en modalidad presencial</w:t>
      </w:r>
    </w:p>
    <w:p w:rsidR="00BD367A" w:rsidRDefault="004D4D1A" w:rsidP="000C1B6E">
      <w:pPr>
        <w:autoSpaceDE w:val="0"/>
        <w:autoSpaceDN w:val="0"/>
        <w:adjustRightInd w:val="0"/>
        <w:spacing w:before="120" w:after="120"/>
        <w:jc w:val="both"/>
        <w:rPr>
          <w:rFonts w:ascii="Arial" w:eastAsiaTheme="minorHAnsi" w:hAnsi="Arial" w:cs="Arial"/>
          <w:sz w:val="22"/>
          <w:szCs w:val="22"/>
          <w:lang w:eastAsia="en-US"/>
        </w:rPr>
      </w:pPr>
      <w:r w:rsidRPr="004D4D1A">
        <w:rPr>
          <w:rFonts w:ascii="Arial" w:hAnsi="Arial" w:cs="Arial"/>
          <w:sz w:val="22"/>
          <w:szCs w:val="22"/>
        </w:rPr>
        <w:t>Para acreditar el cumplimiento de los requisitos c</w:t>
      </w:r>
      <w:r w:rsidRPr="004D4D1A">
        <w:rPr>
          <w:rFonts w:ascii="Arial" w:eastAsiaTheme="minorHAnsi" w:hAnsi="Arial" w:cs="Arial"/>
          <w:sz w:val="22"/>
          <w:szCs w:val="22"/>
          <w:lang w:eastAsia="en-US"/>
        </w:rPr>
        <w:t xml:space="preserve">ada docente deberá aportar su </w:t>
      </w:r>
      <w:r w:rsidRPr="004D4D1A">
        <w:rPr>
          <w:rFonts w:ascii="Arial" w:eastAsiaTheme="minorHAnsi" w:hAnsi="Arial" w:cs="Arial"/>
          <w:b/>
          <w:sz w:val="22"/>
          <w:szCs w:val="22"/>
          <w:lang w:eastAsia="en-US"/>
        </w:rPr>
        <w:t xml:space="preserve">referencia curricular según el modelo anexo al final del presente </w:t>
      </w:r>
      <w:r w:rsidR="00BD367A">
        <w:rPr>
          <w:rFonts w:ascii="Arial" w:eastAsiaTheme="minorHAnsi" w:hAnsi="Arial" w:cs="Arial"/>
          <w:b/>
          <w:sz w:val="22"/>
          <w:szCs w:val="22"/>
          <w:lang w:eastAsia="en-US"/>
        </w:rPr>
        <w:t>pliego (Referencia Curricular</w:t>
      </w:r>
      <w:r w:rsidRPr="004D4D1A">
        <w:rPr>
          <w:rFonts w:ascii="Arial" w:eastAsiaTheme="minorHAnsi" w:hAnsi="Arial" w:cs="Arial"/>
          <w:b/>
          <w:sz w:val="22"/>
          <w:szCs w:val="22"/>
          <w:lang w:eastAsia="en-US"/>
        </w:rPr>
        <w:t xml:space="preserve"> </w:t>
      </w:r>
      <w:r w:rsidR="00B40319">
        <w:rPr>
          <w:rFonts w:ascii="Arial" w:eastAsiaTheme="minorHAnsi" w:hAnsi="Arial" w:cs="Arial"/>
          <w:b/>
          <w:sz w:val="22"/>
          <w:szCs w:val="22"/>
          <w:lang w:eastAsia="en-US"/>
        </w:rPr>
        <w:t xml:space="preserve">- </w:t>
      </w:r>
      <w:r w:rsidRPr="004D4D1A">
        <w:rPr>
          <w:rFonts w:ascii="Arial" w:eastAsiaTheme="minorHAnsi" w:hAnsi="Arial" w:cs="Arial"/>
          <w:b/>
          <w:sz w:val="22"/>
          <w:szCs w:val="22"/>
          <w:lang w:eastAsia="en-US"/>
        </w:rPr>
        <w:t>Anexo A)</w:t>
      </w:r>
      <w:r w:rsidRPr="004D4D1A">
        <w:rPr>
          <w:rFonts w:ascii="Arial" w:eastAsiaTheme="minorHAnsi" w:hAnsi="Arial" w:cs="Arial"/>
          <w:sz w:val="22"/>
          <w:szCs w:val="22"/>
          <w:lang w:eastAsia="en-US"/>
        </w:rPr>
        <w:t xml:space="preserve">, firmada y cumplimentada sólo en las áreas </w:t>
      </w:r>
      <w:r w:rsidRPr="004D4D1A">
        <w:rPr>
          <w:rFonts w:ascii="Arial" w:eastAsiaTheme="minorHAnsi" w:hAnsi="Arial" w:cs="Arial"/>
          <w:sz w:val="22"/>
          <w:szCs w:val="22"/>
          <w:lang w:eastAsia="en-US"/>
        </w:rPr>
        <w:lastRenderedPageBreak/>
        <w:t>requeridas y sólo para la experiencia exigida en los presentes pliegos, como se indica en dicho modelo.</w:t>
      </w:r>
      <w:r w:rsidR="00F32C8C">
        <w:rPr>
          <w:rFonts w:ascii="Arial" w:eastAsiaTheme="minorHAnsi" w:hAnsi="Arial" w:cs="Arial"/>
          <w:sz w:val="22"/>
          <w:szCs w:val="22"/>
          <w:lang w:eastAsia="en-US"/>
        </w:rPr>
        <w:t xml:space="preserve"> </w:t>
      </w:r>
    </w:p>
    <w:p w:rsidR="005E0774" w:rsidRDefault="004D4D1A" w:rsidP="000C1B6E">
      <w:pPr>
        <w:autoSpaceDE w:val="0"/>
        <w:autoSpaceDN w:val="0"/>
        <w:adjustRightInd w:val="0"/>
        <w:spacing w:before="120" w:after="120"/>
        <w:jc w:val="both"/>
        <w:rPr>
          <w:rFonts w:ascii="Arial" w:hAnsi="Arial" w:cs="Arial"/>
          <w:sz w:val="22"/>
          <w:szCs w:val="22"/>
          <w:lang w:val="es-ES_tradnl"/>
        </w:rPr>
      </w:pPr>
      <w:r w:rsidRPr="004D4D1A">
        <w:rPr>
          <w:rFonts w:ascii="Arial" w:eastAsiaTheme="minorHAnsi" w:hAnsi="Arial" w:cs="Arial"/>
          <w:sz w:val="22"/>
          <w:szCs w:val="22"/>
          <w:lang w:eastAsia="en-US"/>
        </w:rPr>
        <w:t>Si posee la formación académica requerida, deberán presentar</w:t>
      </w:r>
      <w:r w:rsidR="00F32C8C">
        <w:rPr>
          <w:rFonts w:ascii="Arial" w:eastAsiaTheme="minorHAnsi" w:hAnsi="Arial" w:cs="Arial"/>
          <w:sz w:val="22"/>
          <w:szCs w:val="22"/>
          <w:lang w:eastAsia="en-US"/>
        </w:rPr>
        <w:t xml:space="preserve">, además, </w:t>
      </w:r>
      <w:r w:rsidR="00F32C8C" w:rsidRPr="004D4D1A">
        <w:rPr>
          <w:rFonts w:ascii="Arial" w:eastAsiaTheme="minorHAnsi" w:hAnsi="Arial" w:cs="Arial"/>
          <w:sz w:val="22"/>
          <w:szCs w:val="22"/>
          <w:lang w:eastAsia="en-US"/>
        </w:rPr>
        <w:t>copia</w:t>
      </w:r>
      <w:r w:rsidRPr="00F32C8C">
        <w:rPr>
          <w:rFonts w:ascii="Arial" w:eastAsiaTheme="minorHAnsi" w:hAnsi="Arial" w:cs="Arial"/>
          <w:b/>
          <w:sz w:val="22"/>
          <w:szCs w:val="22"/>
          <w:lang w:eastAsia="en-US"/>
        </w:rPr>
        <w:t xml:space="preserve"> de la </w:t>
      </w:r>
      <w:r w:rsidRPr="00696819">
        <w:rPr>
          <w:rFonts w:ascii="Arial" w:eastAsiaTheme="minorHAnsi" w:hAnsi="Arial" w:cs="Arial"/>
          <w:b/>
          <w:sz w:val="22"/>
          <w:szCs w:val="22"/>
          <w:u w:val="single"/>
          <w:lang w:eastAsia="en-US"/>
        </w:rPr>
        <w:t>Titulación reglada solicitada</w:t>
      </w:r>
      <w:r w:rsidRPr="004D4D1A">
        <w:rPr>
          <w:rFonts w:ascii="Arial" w:eastAsiaTheme="minorHAnsi" w:hAnsi="Arial" w:cs="Arial"/>
          <w:sz w:val="22"/>
          <w:szCs w:val="22"/>
          <w:lang w:eastAsia="en-US"/>
        </w:rPr>
        <w:t>.</w:t>
      </w:r>
      <w:r w:rsidRPr="00616EE9">
        <w:rPr>
          <w:rFonts w:ascii="Arial" w:eastAsiaTheme="minorHAnsi" w:hAnsi="Arial" w:cs="Arial"/>
          <w:sz w:val="22"/>
          <w:szCs w:val="22"/>
          <w:lang w:eastAsia="en-US"/>
        </w:rPr>
        <w:t xml:space="preserve"> </w:t>
      </w:r>
    </w:p>
    <w:p w:rsidR="00124CCE" w:rsidRDefault="00124CCE" w:rsidP="005E0774">
      <w:pPr>
        <w:autoSpaceDE w:val="0"/>
        <w:autoSpaceDN w:val="0"/>
        <w:adjustRightInd w:val="0"/>
        <w:spacing w:after="120"/>
        <w:jc w:val="both"/>
        <w:rPr>
          <w:rFonts w:ascii="Arial" w:hAnsi="Arial" w:cs="Arial"/>
          <w:sz w:val="22"/>
          <w:szCs w:val="22"/>
          <w:lang w:val="es-ES_tradnl"/>
        </w:rPr>
      </w:pPr>
    </w:p>
    <w:p w:rsidR="00124CCE" w:rsidRDefault="00124CCE" w:rsidP="00124CCE">
      <w:pPr>
        <w:numPr>
          <w:ilvl w:val="0"/>
          <w:numId w:val="4"/>
        </w:numPr>
        <w:autoSpaceDE w:val="0"/>
        <w:autoSpaceDN w:val="0"/>
        <w:adjustRightInd w:val="0"/>
        <w:spacing w:after="120"/>
        <w:jc w:val="both"/>
        <w:rPr>
          <w:rFonts w:ascii="Arial" w:hAnsi="Arial" w:cs="Arial"/>
          <w:b/>
          <w:color w:val="000000"/>
          <w:sz w:val="22"/>
          <w:szCs w:val="22"/>
          <w:u w:val="single"/>
          <w:lang w:val="es-ES_tradnl"/>
        </w:rPr>
      </w:pPr>
      <w:r>
        <w:rPr>
          <w:rFonts w:ascii="Arial" w:hAnsi="Arial" w:cs="Arial"/>
          <w:b/>
          <w:color w:val="000000"/>
          <w:sz w:val="22"/>
          <w:szCs w:val="22"/>
          <w:u w:val="single"/>
          <w:lang w:val="es-ES_tradnl"/>
        </w:rPr>
        <w:t>Solvencia de las instalaciones y equipamiento requerido:</w:t>
      </w:r>
    </w:p>
    <w:p w:rsidR="0016047A" w:rsidRDefault="005E0774" w:rsidP="007427BD">
      <w:pPr>
        <w:pStyle w:val="Predeterminado"/>
        <w:spacing w:after="0" w:line="240" w:lineRule="auto"/>
        <w:jc w:val="both"/>
        <w:rPr>
          <w:rFonts w:ascii="Arial" w:hAnsi="Arial" w:cs="Arial"/>
          <w:sz w:val="22"/>
          <w:szCs w:val="22"/>
        </w:rPr>
      </w:pPr>
      <w:r w:rsidRPr="00124CCE">
        <w:rPr>
          <w:rFonts w:ascii="Arial" w:hAnsi="Arial" w:cs="Arial"/>
          <w:sz w:val="22"/>
          <w:szCs w:val="22"/>
        </w:rPr>
        <w:t xml:space="preserve">El proveedor deberá garantizar el servicio en la isla de </w:t>
      </w:r>
      <w:r w:rsidR="00124CCE" w:rsidRPr="00124CCE">
        <w:rPr>
          <w:rFonts w:ascii="Arial" w:hAnsi="Arial" w:cs="Arial"/>
          <w:sz w:val="22"/>
          <w:szCs w:val="22"/>
        </w:rPr>
        <w:t>Gran Canaria (</w:t>
      </w:r>
      <w:r w:rsidR="00124CCE" w:rsidRPr="00C564DB">
        <w:rPr>
          <w:rFonts w:ascii="Arial" w:hAnsi="Arial" w:cs="Arial"/>
          <w:b/>
          <w:sz w:val="22"/>
          <w:szCs w:val="22"/>
        </w:rPr>
        <w:t>zona 1</w:t>
      </w:r>
      <w:r w:rsidR="00124CCE" w:rsidRPr="00124CCE">
        <w:rPr>
          <w:rFonts w:ascii="Arial" w:hAnsi="Arial" w:cs="Arial"/>
          <w:sz w:val="22"/>
          <w:szCs w:val="22"/>
        </w:rPr>
        <w:t>) y en la isla de Lanzarote (</w:t>
      </w:r>
      <w:r w:rsidR="00124CCE" w:rsidRPr="00C564DB">
        <w:rPr>
          <w:rFonts w:ascii="Arial" w:hAnsi="Arial" w:cs="Arial"/>
          <w:b/>
          <w:sz w:val="22"/>
          <w:szCs w:val="22"/>
        </w:rPr>
        <w:t xml:space="preserve">zona </w:t>
      </w:r>
      <w:r w:rsidR="00317EC3" w:rsidRPr="00C564DB">
        <w:rPr>
          <w:rFonts w:ascii="Arial" w:hAnsi="Arial" w:cs="Arial"/>
          <w:b/>
          <w:sz w:val="22"/>
          <w:szCs w:val="22"/>
        </w:rPr>
        <w:t>2</w:t>
      </w:r>
      <w:r w:rsidR="00317EC3">
        <w:rPr>
          <w:rFonts w:ascii="Arial" w:hAnsi="Arial" w:cs="Arial"/>
          <w:sz w:val="22"/>
          <w:szCs w:val="22"/>
        </w:rPr>
        <w:t>)</w:t>
      </w:r>
      <w:r w:rsidR="0016047A">
        <w:rPr>
          <w:rFonts w:ascii="Arial" w:hAnsi="Arial" w:cs="Arial"/>
          <w:sz w:val="22"/>
          <w:szCs w:val="22"/>
        </w:rPr>
        <w:t>.</w:t>
      </w:r>
    </w:p>
    <w:p w:rsidR="0016047A" w:rsidRDefault="0016047A" w:rsidP="007427BD">
      <w:pPr>
        <w:pStyle w:val="Predeterminado"/>
        <w:spacing w:after="0" w:line="240" w:lineRule="auto"/>
        <w:jc w:val="both"/>
        <w:rPr>
          <w:rFonts w:ascii="Arial" w:hAnsi="Arial" w:cs="Arial"/>
          <w:sz w:val="22"/>
          <w:szCs w:val="22"/>
        </w:rPr>
      </w:pPr>
    </w:p>
    <w:p w:rsidR="005E0774" w:rsidRPr="006C6BDB" w:rsidRDefault="0016047A" w:rsidP="007427BD">
      <w:pPr>
        <w:pStyle w:val="Predeterminado"/>
        <w:spacing w:after="0" w:line="240" w:lineRule="auto"/>
        <w:jc w:val="both"/>
        <w:rPr>
          <w:rFonts w:ascii="Arial" w:hAnsi="Arial" w:cs="Arial"/>
          <w:sz w:val="22"/>
          <w:szCs w:val="22"/>
        </w:rPr>
      </w:pPr>
      <w:r>
        <w:rPr>
          <w:rFonts w:ascii="Arial" w:hAnsi="Arial" w:cs="Arial"/>
          <w:sz w:val="22"/>
          <w:szCs w:val="22"/>
        </w:rPr>
        <w:t>P</w:t>
      </w:r>
      <w:r w:rsidR="005E0774" w:rsidRPr="006C6BDB">
        <w:rPr>
          <w:rStyle w:val="gmailmsg"/>
          <w:rFonts w:ascii="Arial" w:hAnsi="Arial" w:cs="Arial"/>
          <w:sz w:val="22"/>
          <w:szCs w:val="22"/>
        </w:rPr>
        <w:t xml:space="preserve">ara la impartición de la acción </w:t>
      </w:r>
      <w:r>
        <w:rPr>
          <w:rStyle w:val="gmailmsg"/>
          <w:rFonts w:ascii="Arial" w:hAnsi="Arial" w:cs="Arial"/>
          <w:sz w:val="22"/>
          <w:szCs w:val="22"/>
        </w:rPr>
        <w:t xml:space="preserve">formativa </w:t>
      </w:r>
      <w:r w:rsidR="005E0774" w:rsidRPr="006C6BDB">
        <w:rPr>
          <w:rStyle w:val="gmailmsg"/>
          <w:rFonts w:ascii="Arial" w:hAnsi="Arial" w:cs="Arial"/>
          <w:sz w:val="22"/>
          <w:szCs w:val="22"/>
        </w:rPr>
        <w:t>se requiere en cada una de las zonas arriba indicada</w:t>
      </w:r>
      <w:r w:rsidR="005E0774" w:rsidRPr="006C6BDB">
        <w:rPr>
          <w:rStyle w:val="gmailmsg"/>
          <w:rFonts w:ascii="Arial" w:hAnsi="Arial" w:cs="Arial"/>
          <w:color w:val="000000" w:themeColor="text1"/>
          <w:sz w:val="22"/>
          <w:szCs w:val="22"/>
        </w:rPr>
        <w:t>s</w:t>
      </w:r>
      <w:r w:rsidR="00124CCE">
        <w:rPr>
          <w:rStyle w:val="gmailmsg"/>
          <w:rFonts w:ascii="Arial" w:hAnsi="Arial" w:cs="Arial"/>
          <w:color w:val="000000" w:themeColor="text1"/>
          <w:sz w:val="22"/>
          <w:szCs w:val="22"/>
        </w:rPr>
        <w:t xml:space="preserve"> </w:t>
      </w:r>
      <w:r w:rsidR="00502FEF">
        <w:rPr>
          <w:rStyle w:val="gmailmsg"/>
          <w:rFonts w:ascii="Arial" w:hAnsi="Arial" w:cs="Arial"/>
          <w:sz w:val="22"/>
          <w:szCs w:val="22"/>
        </w:rPr>
        <w:t>los siguientes requisitos:</w:t>
      </w:r>
    </w:p>
    <w:p w:rsidR="007427BD" w:rsidRDefault="007427BD" w:rsidP="007427BD">
      <w:pPr>
        <w:pStyle w:val="Predeterminado"/>
        <w:spacing w:after="0" w:line="240" w:lineRule="auto"/>
        <w:jc w:val="both"/>
        <w:rPr>
          <w:rFonts w:ascii="Arial" w:hAnsi="Arial" w:cs="Arial"/>
          <w:b/>
          <w:sz w:val="22"/>
          <w:szCs w:val="22"/>
        </w:rPr>
      </w:pPr>
    </w:p>
    <w:p w:rsidR="005E0774" w:rsidRDefault="005E0774" w:rsidP="00502FEF">
      <w:pPr>
        <w:pStyle w:val="Predeterminado"/>
        <w:numPr>
          <w:ilvl w:val="0"/>
          <w:numId w:val="38"/>
        </w:numPr>
        <w:spacing w:after="0" w:line="240" w:lineRule="auto"/>
        <w:jc w:val="both"/>
        <w:rPr>
          <w:rFonts w:ascii="Arial" w:hAnsi="Arial" w:cs="Arial"/>
          <w:b/>
          <w:sz w:val="22"/>
          <w:szCs w:val="22"/>
        </w:rPr>
      </w:pPr>
      <w:r w:rsidRPr="00AF6A2B">
        <w:rPr>
          <w:rFonts w:ascii="Arial" w:hAnsi="Arial" w:cs="Arial"/>
          <w:b/>
          <w:sz w:val="22"/>
          <w:szCs w:val="22"/>
        </w:rPr>
        <w:t>Aulas y equipamiento:</w:t>
      </w:r>
    </w:p>
    <w:p w:rsidR="00572682" w:rsidRDefault="00572682" w:rsidP="007427BD">
      <w:pPr>
        <w:pStyle w:val="Predeterminado"/>
        <w:spacing w:after="0" w:line="240" w:lineRule="auto"/>
        <w:jc w:val="both"/>
        <w:rPr>
          <w:rFonts w:ascii="Arial" w:hAnsi="Arial" w:cs="Arial"/>
          <w:sz w:val="22"/>
          <w:szCs w:val="22"/>
        </w:rPr>
      </w:pPr>
    </w:p>
    <w:p w:rsidR="00B40319" w:rsidRDefault="005E0774" w:rsidP="007427BD">
      <w:pPr>
        <w:pStyle w:val="Predeterminado"/>
        <w:spacing w:after="0" w:line="240" w:lineRule="auto"/>
        <w:jc w:val="both"/>
        <w:rPr>
          <w:rFonts w:ascii="Arial" w:hAnsi="Arial" w:cs="Arial"/>
          <w:sz w:val="22"/>
          <w:szCs w:val="22"/>
        </w:rPr>
      </w:pPr>
      <w:r w:rsidRPr="000A2B4B">
        <w:rPr>
          <w:rFonts w:ascii="Arial" w:hAnsi="Arial" w:cs="Arial"/>
          <w:sz w:val="22"/>
          <w:szCs w:val="22"/>
        </w:rPr>
        <w:t>El a</w:t>
      </w:r>
      <w:r>
        <w:rPr>
          <w:rFonts w:ascii="Arial" w:hAnsi="Arial" w:cs="Arial"/>
          <w:sz w:val="22"/>
          <w:szCs w:val="22"/>
        </w:rPr>
        <w:t xml:space="preserve">ula tendrá un tamaño mínimo </w:t>
      </w:r>
      <w:r w:rsidR="00146017" w:rsidRPr="00F32C8C">
        <w:rPr>
          <w:rFonts w:ascii="Arial" w:hAnsi="Arial" w:cs="Arial"/>
          <w:sz w:val="22"/>
          <w:szCs w:val="22"/>
        </w:rPr>
        <w:t>de 35 m</w:t>
      </w:r>
      <w:r w:rsidR="00146017" w:rsidRPr="00F32C8C">
        <w:rPr>
          <w:rFonts w:ascii="Arial" w:hAnsi="Arial" w:cs="Arial"/>
          <w:sz w:val="22"/>
          <w:szCs w:val="22"/>
          <w:vertAlign w:val="superscript"/>
        </w:rPr>
        <w:t>2</w:t>
      </w:r>
      <w:r w:rsidR="00146017" w:rsidRPr="00F32C8C">
        <w:rPr>
          <w:rFonts w:ascii="Arial" w:hAnsi="Arial" w:cs="Arial"/>
          <w:sz w:val="22"/>
          <w:szCs w:val="22"/>
        </w:rPr>
        <w:t xml:space="preserve"> con características suficientes para el adecuado desarrollo de los contenidos de la acción</w:t>
      </w:r>
      <w:r w:rsidR="00EF33D3">
        <w:rPr>
          <w:rFonts w:ascii="Arial" w:hAnsi="Arial" w:cs="Arial"/>
          <w:sz w:val="22"/>
          <w:szCs w:val="22"/>
        </w:rPr>
        <w:t>,</w:t>
      </w:r>
      <w:r w:rsidR="00146017" w:rsidRPr="00F32C8C">
        <w:rPr>
          <w:rFonts w:ascii="Arial" w:hAnsi="Arial" w:cs="Arial"/>
          <w:sz w:val="22"/>
          <w:szCs w:val="22"/>
        </w:rPr>
        <w:t xml:space="preserve"> deberá estar equipada con mobiliario docente para 15 plazas, </w:t>
      </w:r>
      <w:r w:rsidR="0016047A">
        <w:rPr>
          <w:rFonts w:ascii="Arial" w:hAnsi="Arial" w:cs="Arial"/>
          <w:sz w:val="22"/>
          <w:szCs w:val="22"/>
        </w:rPr>
        <w:t xml:space="preserve">equipada con mobiliario </w:t>
      </w:r>
      <w:r w:rsidR="00146017" w:rsidRPr="00F32C8C">
        <w:rPr>
          <w:rFonts w:ascii="Arial" w:hAnsi="Arial" w:cs="Arial"/>
          <w:sz w:val="22"/>
          <w:szCs w:val="22"/>
        </w:rPr>
        <w:t>para 15 alumnos, con 15 equipos informáticos, instalados en red, con cañón de proyección y conectados en red, (ADSL o Internet).</w:t>
      </w:r>
      <w:r w:rsidR="00BD367A">
        <w:rPr>
          <w:rFonts w:ascii="Arial" w:hAnsi="Arial" w:cs="Arial"/>
          <w:sz w:val="22"/>
          <w:szCs w:val="22"/>
        </w:rPr>
        <w:t xml:space="preserve"> </w:t>
      </w:r>
    </w:p>
    <w:p w:rsidR="00B40319" w:rsidRDefault="00B40319" w:rsidP="007427BD">
      <w:pPr>
        <w:pStyle w:val="Predeterminado"/>
        <w:spacing w:after="0" w:line="240" w:lineRule="auto"/>
        <w:jc w:val="both"/>
        <w:rPr>
          <w:rFonts w:ascii="Arial" w:hAnsi="Arial" w:cs="Arial"/>
          <w:sz w:val="22"/>
          <w:szCs w:val="22"/>
        </w:rPr>
      </w:pPr>
    </w:p>
    <w:p w:rsidR="005E0774" w:rsidRPr="00BD367A" w:rsidRDefault="005E0774" w:rsidP="007427BD">
      <w:pPr>
        <w:pStyle w:val="Predeterminado"/>
        <w:spacing w:after="0" w:line="240" w:lineRule="auto"/>
        <w:jc w:val="both"/>
        <w:rPr>
          <w:rFonts w:ascii="Arial" w:hAnsi="Arial" w:cs="Arial"/>
          <w:sz w:val="22"/>
          <w:szCs w:val="22"/>
        </w:rPr>
      </w:pPr>
      <w:r w:rsidRPr="00F32C8C">
        <w:rPr>
          <w:rFonts w:ascii="Arial" w:hAnsi="Arial" w:cs="Arial"/>
          <w:sz w:val="22"/>
          <w:szCs w:val="22"/>
        </w:rPr>
        <w:t>La distribución del mobiliario del aula debe permitir el correcto movimiento de los</w:t>
      </w:r>
      <w:r w:rsidRPr="000A2B4B">
        <w:rPr>
          <w:rFonts w:ascii="Arial" w:hAnsi="Arial" w:cs="Arial"/>
        </w:rPr>
        <w:t xml:space="preserve"> alumnos.</w:t>
      </w:r>
    </w:p>
    <w:p w:rsidR="00317EC3" w:rsidRDefault="00317EC3" w:rsidP="00AF6A2B">
      <w:pPr>
        <w:contextualSpacing/>
        <w:jc w:val="both"/>
        <w:rPr>
          <w:rFonts w:ascii="Arial" w:hAnsi="Arial" w:cs="Arial"/>
          <w:b/>
          <w:bCs/>
          <w:sz w:val="22"/>
          <w:szCs w:val="22"/>
          <w:lang w:val="es-ES_tradnl"/>
        </w:rPr>
      </w:pPr>
    </w:p>
    <w:p w:rsidR="00146017" w:rsidRPr="00502FEF" w:rsidRDefault="00146017" w:rsidP="00502FEF">
      <w:pPr>
        <w:pStyle w:val="Prrafodelista"/>
        <w:numPr>
          <w:ilvl w:val="0"/>
          <w:numId w:val="38"/>
        </w:numPr>
        <w:contextualSpacing/>
        <w:jc w:val="both"/>
        <w:rPr>
          <w:rFonts w:ascii="Arial" w:hAnsi="Arial" w:cs="Arial"/>
          <w:b/>
          <w:sz w:val="22"/>
          <w:szCs w:val="22"/>
          <w:lang w:val="es-ES_tradnl"/>
        </w:rPr>
      </w:pPr>
      <w:r w:rsidRPr="00502FEF">
        <w:rPr>
          <w:rFonts w:ascii="Arial" w:hAnsi="Arial" w:cs="Arial"/>
          <w:b/>
          <w:bCs/>
          <w:sz w:val="22"/>
          <w:szCs w:val="22"/>
          <w:lang w:val="es-ES_tradnl"/>
        </w:rPr>
        <w:t>Accesos</w:t>
      </w:r>
      <w:r w:rsidRPr="00502FEF">
        <w:rPr>
          <w:rFonts w:ascii="Arial" w:hAnsi="Arial" w:cs="Arial"/>
          <w:b/>
          <w:sz w:val="22"/>
          <w:szCs w:val="22"/>
          <w:lang w:val="es-ES_tradnl"/>
        </w:rPr>
        <w:t xml:space="preserve"> a las instalaciones:</w:t>
      </w:r>
    </w:p>
    <w:p w:rsidR="00146017" w:rsidRDefault="00146017" w:rsidP="00146017">
      <w:pPr>
        <w:jc w:val="both"/>
        <w:rPr>
          <w:rFonts w:ascii="Arial" w:hAnsi="Arial" w:cs="Arial"/>
          <w:sz w:val="22"/>
          <w:szCs w:val="22"/>
          <w:lang w:val="es-ES_tradnl"/>
        </w:rPr>
      </w:pPr>
    </w:p>
    <w:p w:rsidR="00146017" w:rsidRPr="00C27B7F" w:rsidRDefault="00146017" w:rsidP="00072079">
      <w:pPr>
        <w:jc w:val="both"/>
        <w:rPr>
          <w:rFonts w:ascii="Arial" w:eastAsia="Batang" w:hAnsi="Arial" w:cs="Arial"/>
          <w:b/>
          <w:color w:val="000000"/>
          <w:sz w:val="22"/>
          <w:szCs w:val="22"/>
        </w:rPr>
      </w:pPr>
      <w:r>
        <w:rPr>
          <w:rFonts w:ascii="Arial" w:hAnsi="Arial" w:cs="Arial"/>
          <w:sz w:val="22"/>
          <w:szCs w:val="22"/>
          <w:lang w:val="es-ES_tradnl"/>
        </w:rPr>
        <w:t>El acceso ha de ser posible en transporte público y las paradas de los diferentes medios de transporte deben estar a una distancia que permita el recorrido a pie (máxi</w:t>
      </w:r>
      <w:r w:rsidR="00C564DB">
        <w:rPr>
          <w:rFonts w:ascii="Arial" w:hAnsi="Arial" w:cs="Arial"/>
          <w:sz w:val="22"/>
          <w:szCs w:val="22"/>
          <w:lang w:val="es-ES_tradnl"/>
        </w:rPr>
        <w:t>mo 500 metros)</w:t>
      </w:r>
    </w:p>
    <w:p w:rsidR="00072079" w:rsidRDefault="00072079" w:rsidP="00146017">
      <w:pPr>
        <w:jc w:val="both"/>
        <w:rPr>
          <w:rFonts w:ascii="Arial" w:hAnsi="Arial" w:cs="Arial"/>
          <w:color w:val="000000"/>
          <w:sz w:val="22"/>
          <w:szCs w:val="22"/>
          <w:lang w:val="es-ES_tradnl"/>
        </w:rPr>
      </w:pPr>
    </w:p>
    <w:p w:rsidR="00EF33D3" w:rsidRDefault="00EF33D3" w:rsidP="00EF33D3">
      <w:pPr>
        <w:jc w:val="both"/>
        <w:rPr>
          <w:rFonts w:ascii="Arial" w:hAnsi="Arial" w:cs="Arial"/>
          <w:sz w:val="22"/>
          <w:szCs w:val="22"/>
          <w:lang w:val="es-ES_tradnl"/>
        </w:rPr>
      </w:pPr>
      <w:r>
        <w:rPr>
          <w:rFonts w:ascii="Arial" w:hAnsi="Arial" w:cs="Arial"/>
          <w:sz w:val="22"/>
          <w:szCs w:val="20"/>
        </w:rPr>
        <w:t xml:space="preserve">Para acreditar el cumplimiento de los criterios de solvencia de </w:t>
      </w:r>
      <w:r w:rsidRPr="00CE37B5">
        <w:rPr>
          <w:rFonts w:ascii="Arial" w:hAnsi="Arial" w:cs="Arial"/>
          <w:sz w:val="22"/>
          <w:szCs w:val="22"/>
          <w:lang w:val="es-ES_tradnl"/>
        </w:rPr>
        <w:t>las instalaciones</w:t>
      </w:r>
      <w:r>
        <w:rPr>
          <w:rFonts w:ascii="Arial" w:hAnsi="Arial" w:cs="Arial"/>
          <w:sz w:val="22"/>
          <w:szCs w:val="22"/>
          <w:lang w:val="es-ES_tradnl"/>
        </w:rPr>
        <w:t xml:space="preserve"> la entidad presentará un</w:t>
      </w:r>
      <w:r>
        <w:rPr>
          <w:rFonts w:ascii="Arial" w:hAnsi="Arial" w:cs="Arial"/>
          <w:sz w:val="22"/>
          <w:szCs w:val="22"/>
          <w:u w:val="single"/>
          <w:lang w:val="es-ES_tradnl"/>
        </w:rPr>
        <w:t xml:space="preserve"> </w:t>
      </w:r>
      <w:r>
        <w:rPr>
          <w:rFonts w:ascii="Arial" w:hAnsi="Arial" w:cs="Arial"/>
          <w:b/>
          <w:bCs/>
          <w:sz w:val="22"/>
          <w:szCs w:val="22"/>
          <w:u w:val="single"/>
          <w:lang w:val="es-ES_tradnl"/>
        </w:rPr>
        <w:t>documento</w:t>
      </w:r>
      <w:r>
        <w:rPr>
          <w:rFonts w:ascii="Arial" w:hAnsi="Arial" w:cs="Arial"/>
          <w:sz w:val="22"/>
          <w:szCs w:val="22"/>
          <w:u w:val="single"/>
          <w:lang w:val="es-ES_tradnl"/>
        </w:rPr>
        <w:t xml:space="preserve"> </w:t>
      </w:r>
      <w:r>
        <w:rPr>
          <w:rFonts w:ascii="Arial" w:hAnsi="Arial" w:cs="Arial"/>
          <w:sz w:val="22"/>
          <w:szCs w:val="22"/>
          <w:lang w:val="es-ES_tradnl"/>
        </w:rPr>
        <w:t>donde se recoja la siguiente información:</w:t>
      </w:r>
    </w:p>
    <w:p w:rsidR="00EF33D3" w:rsidRDefault="00EF33D3" w:rsidP="00EF33D3">
      <w:pPr>
        <w:jc w:val="both"/>
        <w:rPr>
          <w:rFonts w:ascii="Arial" w:hAnsi="Arial" w:cs="Arial"/>
          <w:sz w:val="22"/>
          <w:szCs w:val="22"/>
          <w:lang w:val="es-ES_tradnl"/>
        </w:rPr>
      </w:pPr>
    </w:p>
    <w:p w:rsidR="00EF33D3" w:rsidRDefault="00EF33D3" w:rsidP="00572682">
      <w:pPr>
        <w:numPr>
          <w:ilvl w:val="0"/>
          <w:numId w:val="39"/>
        </w:numPr>
        <w:jc w:val="both"/>
        <w:rPr>
          <w:rFonts w:ascii="Arial" w:hAnsi="Arial" w:cs="Arial"/>
          <w:sz w:val="22"/>
          <w:szCs w:val="22"/>
          <w:lang w:val="es-ES_tradnl"/>
        </w:rPr>
      </w:pPr>
      <w:r>
        <w:rPr>
          <w:rFonts w:ascii="Arial" w:hAnsi="Arial" w:cs="Arial"/>
          <w:sz w:val="22"/>
          <w:szCs w:val="22"/>
          <w:lang w:val="es-ES_tradnl"/>
        </w:rPr>
        <w:t>Dirección del centro y plano de localización.</w:t>
      </w:r>
    </w:p>
    <w:p w:rsidR="00EF33D3" w:rsidRDefault="00EF33D3" w:rsidP="00572682">
      <w:pPr>
        <w:numPr>
          <w:ilvl w:val="0"/>
          <w:numId w:val="39"/>
        </w:numPr>
        <w:jc w:val="both"/>
        <w:rPr>
          <w:rFonts w:ascii="Arial" w:hAnsi="Arial" w:cs="Arial"/>
          <w:sz w:val="22"/>
          <w:szCs w:val="22"/>
          <w:lang w:val="es-ES_tradnl"/>
        </w:rPr>
      </w:pPr>
      <w:r>
        <w:rPr>
          <w:rFonts w:ascii="Arial" w:hAnsi="Arial" w:cs="Arial"/>
          <w:sz w:val="22"/>
          <w:szCs w:val="22"/>
          <w:lang w:val="es-ES_tradnl"/>
        </w:rPr>
        <w:t>Relación de medios de transporte público cercano al centro.</w:t>
      </w:r>
    </w:p>
    <w:p w:rsidR="00EF33D3" w:rsidRDefault="00EF33D3" w:rsidP="00572682">
      <w:pPr>
        <w:numPr>
          <w:ilvl w:val="0"/>
          <w:numId w:val="39"/>
        </w:numPr>
        <w:jc w:val="both"/>
        <w:rPr>
          <w:rFonts w:ascii="Arial" w:hAnsi="Arial" w:cs="Arial"/>
          <w:sz w:val="22"/>
          <w:szCs w:val="22"/>
          <w:lang w:val="es-ES_tradnl"/>
        </w:rPr>
      </w:pPr>
      <w:r>
        <w:rPr>
          <w:rFonts w:ascii="Arial" w:hAnsi="Arial" w:cs="Arial"/>
          <w:sz w:val="22"/>
          <w:szCs w:val="22"/>
          <w:lang w:val="es-ES_tradnl"/>
        </w:rPr>
        <w:t>Descripción detallada del acceso, uso y disfrute de las instalaciones, así como de los servicios que en ella se prestan.</w:t>
      </w:r>
    </w:p>
    <w:p w:rsidR="00EF33D3" w:rsidRDefault="00EF33D3" w:rsidP="00572682">
      <w:pPr>
        <w:numPr>
          <w:ilvl w:val="0"/>
          <w:numId w:val="39"/>
        </w:numPr>
        <w:jc w:val="both"/>
        <w:rPr>
          <w:rFonts w:ascii="Arial" w:hAnsi="Arial" w:cs="Arial"/>
          <w:sz w:val="22"/>
          <w:szCs w:val="22"/>
          <w:lang w:val="es-ES_tradnl"/>
        </w:rPr>
      </w:pPr>
      <w:r>
        <w:rPr>
          <w:rFonts w:ascii="Arial" w:hAnsi="Arial" w:cs="Arial"/>
          <w:sz w:val="22"/>
          <w:szCs w:val="22"/>
          <w:lang w:val="es-ES_tradnl"/>
        </w:rPr>
        <w:t>Número de aulas a entera disposición de la acción formativa, descripción de sus características e infraestructura, incluyendo fotografías, en base a los requisitos de solvencia mínima exigida en este punto.</w:t>
      </w:r>
    </w:p>
    <w:p w:rsidR="00EF33D3" w:rsidRPr="00FD1CA1" w:rsidRDefault="00EF33D3" w:rsidP="00572682">
      <w:pPr>
        <w:numPr>
          <w:ilvl w:val="0"/>
          <w:numId w:val="39"/>
        </w:numPr>
        <w:jc w:val="both"/>
        <w:rPr>
          <w:rFonts w:ascii="Arial" w:hAnsi="Arial" w:cs="Arial"/>
          <w:sz w:val="22"/>
          <w:szCs w:val="22"/>
          <w:lang w:val="es-ES_tradnl"/>
        </w:rPr>
      </w:pPr>
      <w:r w:rsidRPr="00072079">
        <w:rPr>
          <w:rFonts w:ascii="Arial" w:hAnsi="Arial" w:cs="Arial"/>
          <w:sz w:val="22"/>
          <w:szCs w:val="22"/>
          <w:lang w:val="es-ES_tradnl"/>
        </w:rPr>
        <w:t>Relación de equipamiento, mobiliario y materiales por aula, en base a la solvencia mínima exigida en este punto</w:t>
      </w:r>
    </w:p>
    <w:p w:rsidR="00FD1CA1" w:rsidRDefault="00FD1CA1" w:rsidP="00146017">
      <w:pPr>
        <w:jc w:val="both"/>
        <w:rPr>
          <w:rFonts w:ascii="Arial" w:hAnsi="Arial" w:cs="Arial"/>
          <w:color w:val="000000"/>
          <w:sz w:val="22"/>
          <w:szCs w:val="22"/>
          <w:lang w:val="es-ES_tradnl"/>
        </w:rPr>
      </w:pPr>
    </w:p>
    <w:p w:rsidR="00146017" w:rsidRDefault="00146017" w:rsidP="00146017">
      <w:pPr>
        <w:jc w:val="both"/>
        <w:rPr>
          <w:rFonts w:ascii="Arial" w:hAnsi="Arial" w:cs="Arial"/>
          <w:color w:val="000000"/>
          <w:sz w:val="22"/>
          <w:szCs w:val="22"/>
          <w:lang w:val="es-ES_tradnl"/>
        </w:rPr>
      </w:pPr>
      <w:r>
        <w:rPr>
          <w:rFonts w:ascii="Arial" w:hAnsi="Arial" w:cs="Arial"/>
          <w:color w:val="000000"/>
          <w:sz w:val="22"/>
          <w:szCs w:val="22"/>
          <w:lang w:val="es-ES_tradnl"/>
        </w:rPr>
        <w:t xml:space="preserve">Las instalaciones deberán ser accesibles y para su verificación </w:t>
      </w:r>
      <w:r>
        <w:rPr>
          <w:rFonts w:ascii="Arial" w:hAnsi="Arial" w:cs="Arial"/>
          <w:sz w:val="22"/>
          <w:szCs w:val="22"/>
        </w:rPr>
        <w:t xml:space="preserve">el licitador dispone de cualquiera de las siguientes vías para acreditar la Accesibilidad: </w:t>
      </w:r>
    </w:p>
    <w:p w:rsidR="00146017" w:rsidRDefault="00146017" w:rsidP="00572682">
      <w:pPr>
        <w:numPr>
          <w:ilvl w:val="0"/>
          <w:numId w:val="29"/>
        </w:numPr>
        <w:autoSpaceDE w:val="0"/>
        <w:autoSpaceDN w:val="0"/>
        <w:spacing w:before="120" w:after="120"/>
        <w:ind w:left="360"/>
        <w:jc w:val="both"/>
        <w:rPr>
          <w:rFonts w:ascii="Arial" w:hAnsi="Arial" w:cs="Arial"/>
          <w:sz w:val="22"/>
          <w:szCs w:val="22"/>
        </w:rPr>
      </w:pPr>
      <w:r>
        <w:rPr>
          <w:rFonts w:ascii="Arial" w:hAnsi="Arial" w:cs="Arial"/>
          <w:sz w:val="22"/>
          <w:szCs w:val="22"/>
        </w:rPr>
        <w:t xml:space="preserve">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w:t>
      </w:r>
    </w:p>
    <w:p w:rsidR="00146017" w:rsidRPr="00146017" w:rsidRDefault="00146017" w:rsidP="00572682">
      <w:pPr>
        <w:pStyle w:val="Prrafodelista"/>
        <w:autoSpaceDE w:val="0"/>
        <w:autoSpaceDN w:val="0"/>
        <w:spacing w:before="120" w:after="120"/>
        <w:ind w:left="360"/>
        <w:jc w:val="both"/>
        <w:rPr>
          <w:rFonts w:ascii="Arial" w:hAnsi="Arial" w:cs="Arial"/>
          <w:sz w:val="22"/>
          <w:szCs w:val="22"/>
        </w:rPr>
      </w:pPr>
      <w:r w:rsidRPr="00146017">
        <w:rPr>
          <w:rFonts w:ascii="Arial" w:hAnsi="Arial" w:cs="Arial"/>
          <w:sz w:val="22"/>
          <w:szCs w:val="22"/>
        </w:rPr>
        <w:lastRenderedPageBreak/>
        <w:t>o</w:t>
      </w:r>
    </w:p>
    <w:p w:rsidR="00146017" w:rsidRDefault="00146017" w:rsidP="00572682">
      <w:pPr>
        <w:numPr>
          <w:ilvl w:val="0"/>
          <w:numId w:val="29"/>
        </w:numPr>
        <w:autoSpaceDE w:val="0"/>
        <w:autoSpaceDN w:val="0"/>
        <w:spacing w:before="120" w:after="120"/>
        <w:ind w:left="360"/>
        <w:jc w:val="both"/>
        <w:rPr>
          <w:rFonts w:ascii="Arial" w:hAnsi="Arial" w:cs="Arial"/>
          <w:sz w:val="22"/>
          <w:szCs w:val="22"/>
        </w:rPr>
      </w:pPr>
      <w:r>
        <w:rPr>
          <w:rFonts w:ascii="Arial" w:hAnsi="Arial" w:cs="Arial"/>
          <w:sz w:val="22"/>
          <w:szCs w:val="22"/>
        </w:rPr>
        <w:t>Certificado técnico de cumplimiento de normativa vigente en materia de accesibilidad.</w:t>
      </w:r>
    </w:p>
    <w:p w:rsidR="005E0774" w:rsidRDefault="005E0774" w:rsidP="005E0774">
      <w:pPr>
        <w:autoSpaceDE w:val="0"/>
        <w:autoSpaceDN w:val="0"/>
        <w:adjustRightInd w:val="0"/>
        <w:jc w:val="both"/>
        <w:rPr>
          <w:rFonts w:ascii="Arial" w:hAnsi="Arial" w:cs="Arial"/>
          <w:bCs/>
          <w:color w:val="000000"/>
          <w:sz w:val="22"/>
          <w:szCs w:val="22"/>
          <w:lang w:val="es-ES_tradnl"/>
        </w:rPr>
      </w:pPr>
    </w:p>
    <w:p w:rsidR="006D7C61" w:rsidRDefault="00AF6A2B" w:rsidP="006D7C61">
      <w:pPr>
        <w:autoSpaceDE w:val="0"/>
        <w:autoSpaceDN w:val="0"/>
        <w:adjustRightInd w:val="0"/>
        <w:spacing w:after="120"/>
        <w:jc w:val="both"/>
        <w:rPr>
          <w:rFonts w:ascii="Arial" w:hAnsi="Arial" w:cs="Arial"/>
          <w:bCs/>
          <w:color w:val="000000"/>
          <w:sz w:val="22"/>
          <w:szCs w:val="22"/>
          <w:lang w:val="es-ES_tradnl"/>
        </w:rPr>
      </w:pPr>
      <w:r>
        <w:rPr>
          <w:rFonts w:ascii="Arial" w:hAnsi="Arial" w:cs="Arial"/>
          <w:b/>
          <w:bCs/>
          <w:color w:val="000000"/>
          <w:sz w:val="22"/>
          <w:szCs w:val="22"/>
          <w:lang w:val="es-ES_tradnl"/>
        </w:rPr>
        <w:t>Nota</w:t>
      </w:r>
      <w:r>
        <w:rPr>
          <w:rFonts w:ascii="Arial" w:hAnsi="Arial" w:cs="Arial"/>
          <w:bCs/>
          <w:color w:val="000000"/>
          <w:sz w:val="22"/>
          <w:szCs w:val="22"/>
          <w:lang w:val="es-ES_tradnl"/>
        </w:rPr>
        <w:t xml:space="preserve">: En el caso de que las instalaciones para la impartición de las acciones formativas objeto de contrato fueran </w:t>
      </w:r>
      <w:r>
        <w:rPr>
          <w:rFonts w:ascii="Arial" w:hAnsi="Arial" w:cs="Arial"/>
          <w:b/>
          <w:bCs/>
          <w:color w:val="000000"/>
          <w:sz w:val="22"/>
          <w:szCs w:val="22"/>
          <w:lang w:val="es-ES_tradnl"/>
        </w:rPr>
        <w:t>subcontratadas</w:t>
      </w:r>
      <w:r>
        <w:rPr>
          <w:rFonts w:ascii="Arial" w:hAnsi="Arial" w:cs="Arial"/>
          <w:bCs/>
          <w:color w:val="000000"/>
          <w:sz w:val="22"/>
          <w:szCs w:val="22"/>
          <w:lang w:val="es-ES_tradnl"/>
        </w:rPr>
        <w:t xml:space="preserve">, remitirse al apartado </w:t>
      </w:r>
      <w:r w:rsidRPr="009E3241">
        <w:rPr>
          <w:rFonts w:ascii="Arial" w:hAnsi="Arial" w:cs="Arial"/>
          <w:b/>
          <w:bCs/>
          <w:color w:val="000000"/>
          <w:sz w:val="22"/>
          <w:szCs w:val="22"/>
          <w:lang w:val="es-ES_tradnl"/>
        </w:rPr>
        <w:t>“M” del presente Pliego</w:t>
      </w:r>
      <w:r>
        <w:rPr>
          <w:rFonts w:ascii="Arial" w:hAnsi="Arial" w:cs="Arial"/>
          <w:bCs/>
          <w:color w:val="000000"/>
          <w:sz w:val="22"/>
          <w:szCs w:val="22"/>
          <w:lang w:val="es-ES_tradnl"/>
        </w:rPr>
        <w:t>.</w:t>
      </w:r>
    </w:p>
    <w:p w:rsidR="00E851F3" w:rsidRPr="006D7C61" w:rsidRDefault="00E851F3" w:rsidP="006D7C61">
      <w:pPr>
        <w:autoSpaceDE w:val="0"/>
        <w:autoSpaceDN w:val="0"/>
        <w:adjustRightInd w:val="0"/>
        <w:spacing w:after="120"/>
        <w:jc w:val="both"/>
        <w:rPr>
          <w:rFonts w:ascii="Arial" w:hAnsi="Arial" w:cs="Arial"/>
          <w:bCs/>
          <w:color w:val="000000"/>
          <w:sz w:val="22"/>
          <w:szCs w:val="22"/>
          <w:lang w:val="es-ES_tradnl"/>
        </w:rPr>
      </w:pPr>
    </w:p>
    <w:p w:rsidR="005E0774" w:rsidRPr="00B21B62" w:rsidRDefault="005E0774" w:rsidP="005E0774">
      <w:pPr>
        <w:pBdr>
          <w:top w:val="single" w:sz="4" w:space="1" w:color="auto"/>
          <w:left w:val="single" w:sz="4" w:space="4" w:color="auto"/>
          <w:bottom w:val="single" w:sz="4" w:space="0"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K.- Criterios de solvencia Económica y documentación a presentar (Sobre A2)</w:t>
      </w:r>
    </w:p>
    <w:p w:rsidR="005E0774" w:rsidRPr="00B21B62" w:rsidRDefault="005E0774" w:rsidP="005E0774">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Pr>
          <w:rFonts w:ascii="Arial" w:hAnsi="Arial" w:cs="Arial"/>
          <w:b/>
          <w:sz w:val="22"/>
          <w:szCs w:val="22"/>
          <w:lang w:val="es-ES_tradnl" w:eastAsia="en-US"/>
        </w:rPr>
        <w:t xml:space="preserve"> </w:t>
      </w:r>
      <w:r w:rsidRPr="00B21B62">
        <w:rPr>
          <w:rFonts w:ascii="Arial" w:hAnsi="Arial" w:cs="Arial"/>
          <w:b/>
          <w:sz w:val="22"/>
          <w:szCs w:val="22"/>
          <w:lang w:val="es-ES_tradnl" w:eastAsia="en-US"/>
        </w:rPr>
        <w:t>III (Bases de Licitación y Adjudicación) Apartado 5.3. del Pliego de Condiciones Generales</w:t>
      </w:r>
      <w:r w:rsidRPr="00B21B62">
        <w:rPr>
          <w:rFonts w:ascii="Arial" w:hAnsi="Arial" w:cs="Arial"/>
          <w:sz w:val="22"/>
          <w:szCs w:val="22"/>
          <w:lang w:val="es-ES_tradnl" w:eastAsia="en-US"/>
        </w:rPr>
        <w:t xml:space="preserve"> para la Contratación, donde se especifican en detalle las indicaciones respecto a la </w:t>
      </w:r>
      <w:r w:rsidRPr="00B21B62">
        <w:rPr>
          <w:rFonts w:ascii="Arial" w:hAnsi="Arial" w:cs="Arial"/>
          <w:b/>
          <w:sz w:val="22"/>
          <w:szCs w:val="22"/>
          <w:lang w:val="es-ES_tradnl"/>
        </w:rPr>
        <w:t>Documentación acreditativa de la solvencia económica.</w:t>
      </w:r>
    </w:p>
    <w:p w:rsidR="005E0774" w:rsidRPr="00B21B62" w:rsidRDefault="005E0774" w:rsidP="006D7C6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Teniendo presente que dicha documentación debe tener </w:t>
      </w:r>
      <w:r w:rsidRPr="00B21B62">
        <w:rPr>
          <w:rFonts w:ascii="Arial" w:hAnsi="Arial" w:cs="Arial"/>
          <w:b/>
          <w:sz w:val="22"/>
          <w:szCs w:val="22"/>
          <w:u w:val="single"/>
          <w:lang w:val="es-ES_tradnl" w:eastAsia="en-US"/>
        </w:rPr>
        <w:t xml:space="preserve">fecha de emisión </w:t>
      </w:r>
      <w:r w:rsidRPr="00B21B62">
        <w:rPr>
          <w:rFonts w:ascii="Arial" w:hAnsi="Arial" w:cs="Arial"/>
          <w:sz w:val="22"/>
          <w:szCs w:val="22"/>
          <w:lang w:val="es-ES_tradnl"/>
        </w:rPr>
        <w:t>desde los cuatro meses anteriores a la fecha de publicación de la licitación.</w:t>
      </w:r>
    </w:p>
    <w:p w:rsidR="005E0774" w:rsidRDefault="005E0774" w:rsidP="006D7C61">
      <w:pPr>
        <w:autoSpaceDE w:val="0"/>
        <w:autoSpaceDN w:val="0"/>
        <w:adjustRightInd w:val="0"/>
        <w:spacing w:after="120"/>
        <w:jc w:val="both"/>
        <w:rPr>
          <w:rFonts w:ascii="Arial" w:hAnsi="Arial" w:cs="Arial"/>
          <w:sz w:val="22"/>
          <w:szCs w:val="22"/>
          <w:lang w:val="es-ES_tradnl" w:eastAsia="en-US"/>
        </w:rPr>
      </w:pPr>
    </w:p>
    <w:p w:rsidR="005E0774" w:rsidRPr="00B21B62" w:rsidRDefault="005E0774" w:rsidP="005E07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 xml:space="preserve">L.- Forma de pago </w:t>
      </w:r>
    </w:p>
    <w:p w:rsidR="005E0774" w:rsidRPr="0006145A" w:rsidRDefault="005E0774" w:rsidP="005E0774">
      <w:pPr>
        <w:jc w:val="both"/>
        <w:rPr>
          <w:rFonts w:ascii="Arial" w:hAnsi="Arial" w:cs="Arial"/>
          <w:sz w:val="22"/>
          <w:szCs w:val="22"/>
          <w:lang w:val="es-ES_tradnl"/>
        </w:rPr>
      </w:pPr>
      <w:r w:rsidRPr="0006145A">
        <w:rPr>
          <w:rFonts w:ascii="Arial" w:hAnsi="Arial" w:cs="Arial"/>
          <w:sz w:val="22"/>
          <w:szCs w:val="22"/>
          <w:lang w:val="es-ES_tradnl"/>
        </w:rPr>
        <w:t xml:space="preserve">La facturación de los servicios prestados por parte del Contratista se efectuará una vez presentado el servicio previo aceptación, o podrá pactarse con carácter </w:t>
      </w:r>
      <w:r>
        <w:rPr>
          <w:rFonts w:ascii="Arial" w:hAnsi="Arial" w:cs="Arial"/>
          <w:sz w:val="22"/>
          <w:szCs w:val="22"/>
          <w:lang w:val="es-ES_tradnl"/>
        </w:rPr>
        <w:t>modular</w:t>
      </w:r>
      <w:r w:rsidRPr="0006145A">
        <w:rPr>
          <w:rFonts w:ascii="Arial" w:hAnsi="Arial" w:cs="Arial"/>
          <w:sz w:val="22"/>
          <w:szCs w:val="22"/>
          <w:lang w:val="es-ES_tradnl"/>
        </w:rPr>
        <w:t xml:space="preserve"> conforme al trabajo efectivo realizado</w:t>
      </w:r>
      <w:r w:rsidR="00F1768A">
        <w:rPr>
          <w:rFonts w:ascii="Arial" w:hAnsi="Arial" w:cs="Arial"/>
          <w:sz w:val="22"/>
          <w:szCs w:val="22"/>
          <w:lang w:val="es-ES_tradnl"/>
        </w:rPr>
        <w:t xml:space="preserve"> </w:t>
      </w:r>
      <w:r w:rsidR="00F1768A" w:rsidRPr="00D65303">
        <w:rPr>
          <w:rFonts w:ascii="Arial" w:hAnsi="Arial" w:cs="Arial"/>
          <w:sz w:val="22"/>
          <w:szCs w:val="22"/>
          <w:lang w:val="es-ES_tradnl"/>
        </w:rPr>
        <w:t>(mínimo 120 horas)</w:t>
      </w:r>
      <w:r w:rsidRPr="0006145A">
        <w:rPr>
          <w:rFonts w:ascii="Arial" w:hAnsi="Arial" w:cs="Arial"/>
          <w:sz w:val="22"/>
          <w:szCs w:val="22"/>
          <w:lang w:val="es-ES_tradnl"/>
        </w:rPr>
        <w:t>.</w:t>
      </w:r>
    </w:p>
    <w:p w:rsidR="005E0774" w:rsidRPr="0006145A" w:rsidRDefault="005E0774" w:rsidP="005E0774">
      <w:pPr>
        <w:jc w:val="both"/>
        <w:rPr>
          <w:rFonts w:ascii="Arial" w:hAnsi="Arial" w:cs="Arial"/>
          <w:sz w:val="22"/>
          <w:szCs w:val="22"/>
          <w:lang w:val="es-ES_tradnl"/>
        </w:rPr>
      </w:pPr>
    </w:p>
    <w:p w:rsidR="005E0774" w:rsidRPr="0006145A" w:rsidRDefault="005E0774" w:rsidP="005E0774">
      <w:pPr>
        <w:jc w:val="both"/>
        <w:rPr>
          <w:rFonts w:ascii="Arial" w:hAnsi="Arial" w:cs="Arial"/>
          <w:sz w:val="22"/>
          <w:szCs w:val="22"/>
          <w:lang w:val="es-ES_tradnl"/>
        </w:rPr>
      </w:pPr>
      <w:r w:rsidRPr="0006145A">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5E0774" w:rsidRPr="007A493E" w:rsidRDefault="005E0774" w:rsidP="005E0774">
      <w:pPr>
        <w:jc w:val="both"/>
        <w:rPr>
          <w:rFonts w:ascii="Arial" w:hAnsi="Arial" w:cs="Arial"/>
          <w:lang w:val="es-ES_tradnl"/>
        </w:rPr>
      </w:pPr>
    </w:p>
    <w:p w:rsidR="005E0774" w:rsidRPr="00A63CFA" w:rsidRDefault="005E0774" w:rsidP="005E0774">
      <w:pPr>
        <w:jc w:val="both"/>
        <w:rPr>
          <w:rFonts w:ascii="Arial" w:hAnsi="Arial" w:cs="Arial"/>
          <w:sz w:val="22"/>
          <w:szCs w:val="22"/>
          <w:lang w:val="es-ES_tradnl"/>
        </w:rPr>
      </w:pPr>
      <w:r w:rsidRPr="00A63CFA">
        <w:rPr>
          <w:rFonts w:ascii="Arial" w:hAnsi="Arial" w:cs="Arial"/>
          <w:sz w:val="22"/>
          <w:szCs w:val="22"/>
          <w:lang w:val="es-ES_tradnl"/>
        </w:rPr>
        <w:t>Las facturas correspondientes a la adjudicación deberán cumplir los siguientes requisitos:</w:t>
      </w:r>
    </w:p>
    <w:p w:rsidR="005E0774" w:rsidRPr="00A63CFA" w:rsidRDefault="005E0774" w:rsidP="005E0774">
      <w:pPr>
        <w:jc w:val="both"/>
        <w:rPr>
          <w:rFonts w:ascii="Arial" w:hAnsi="Arial" w:cs="Arial"/>
          <w:sz w:val="22"/>
          <w:szCs w:val="22"/>
          <w:lang w:val="es-ES_tradnl"/>
        </w:rPr>
      </w:pPr>
    </w:p>
    <w:p w:rsidR="00340277" w:rsidRPr="00D439B0" w:rsidRDefault="00340277" w:rsidP="00D439B0">
      <w:pPr>
        <w:pStyle w:val="Prrafodelista"/>
        <w:numPr>
          <w:ilvl w:val="0"/>
          <w:numId w:val="30"/>
        </w:numPr>
        <w:autoSpaceDE w:val="0"/>
        <w:autoSpaceDN w:val="0"/>
        <w:adjustRightInd w:val="0"/>
        <w:spacing w:after="200" w:line="276" w:lineRule="auto"/>
        <w:jc w:val="both"/>
        <w:rPr>
          <w:rFonts w:ascii="Arial" w:hAnsi="Arial" w:cs="Arial"/>
          <w:sz w:val="22"/>
          <w:szCs w:val="22"/>
          <w:lang w:val="es-ES_tradnl"/>
        </w:rPr>
      </w:pPr>
      <w:r w:rsidRPr="00D439B0">
        <w:rPr>
          <w:rFonts w:ascii="Arial" w:hAnsi="Arial" w:cs="Arial"/>
          <w:sz w:val="22"/>
          <w:szCs w:val="22"/>
          <w:lang w:val="es-ES_tradnl"/>
        </w:rPr>
        <w:t>Deberán enviarse por correo electrónico a</w:t>
      </w:r>
      <w:r w:rsidRPr="00D439B0">
        <w:rPr>
          <w:sz w:val="22"/>
          <w:szCs w:val="22"/>
          <w:lang w:val="es-ES_tradnl"/>
        </w:rPr>
        <w:t xml:space="preserve"> </w:t>
      </w:r>
      <w:r w:rsidRPr="00D439B0">
        <w:rPr>
          <w:rFonts w:ascii="Arial" w:hAnsi="Arial" w:cs="Arial"/>
          <w:sz w:val="22"/>
          <w:szCs w:val="22"/>
          <w:lang w:val="es-ES_tradnl"/>
        </w:rPr>
        <w:t>cguerra.inserta@fundaciononce.es, o por correo ordinario / servicio de mensajería a la Asociación Inserta Empleo, A/A de Carolina Guerra Ortiz, Avda. Rafael Cabrera, n º 3 bajo, CP 35002</w:t>
      </w:r>
      <w:r w:rsidR="00C943F1">
        <w:rPr>
          <w:rFonts w:ascii="Arial" w:hAnsi="Arial" w:cs="Arial"/>
          <w:sz w:val="22"/>
          <w:szCs w:val="22"/>
          <w:lang w:val="es-ES_tradnl" w:eastAsia="en-US"/>
        </w:rPr>
        <w:t xml:space="preserve"> Las Palmas</w:t>
      </w:r>
      <w:r w:rsidR="00157ED6">
        <w:rPr>
          <w:rFonts w:ascii="Arial" w:hAnsi="Arial" w:cs="Arial"/>
          <w:sz w:val="22"/>
          <w:szCs w:val="22"/>
          <w:lang w:val="es-ES_tradnl" w:eastAsia="en-US"/>
        </w:rPr>
        <w:t xml:space="preserve"> de GC</w:t>
      </w:r>
    </w:p>
    <w:p w:rsidR="00340277" w:rsidRDefault="005E0774" w:rsidP="00340277">
      <w:pPr>
        <w:numPr>
          <w:ilvl w:val="0"/>
          <w:numId w:val="30"/>
        </w:numPr>
        <w:tabs>
          <w:tab w:val="clear" w:pos="50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D518CA">
        <w:rPr>
          <w:rFonts w:ascii="Arial" w:hAnsi="Arial" w:cs="Arial"/>
          <w:sz w:val="22"/>
          <w:szCs w:val="22"/>
        </w:rPr>
        <w:t>En el concepto de la/s factura/s,</w:t>
      </w:r>
      <w:r>
        <w:rPr>
          <w:rFonts w:ascii="Arial" w:hAnsi="Arial" w:cs="Arial"/>
          <w:sz w:val="22"/>
          <w:szCs w:val="22"/>
        </w:rPr>
        <w:t xml:space="preserve"> por cada uno de las acciones formativas,</w:t>
      </w:r>
      <w:r w:rsidRPr="00D518CA">
        <w:rPr>
          <w:rFonts w:ascii="Arial" w:hAnsi="Arial" w:cs="Arial"/>
          <w:sz w:val="22"/>
          <w:szCs w:val="22"/>
        </w:rPr>
        <w:t xml:space="preserve"> se indicará, “</w:t>
      </w:r>
      <w:r w:rsidRPr="00D518CA">
        <w:rPr>
          <w:rFonts w:ascii="Arial" w:hAnsi="Arial" w:cs="Arial"/>
          <w:i/>
          <w:sz w:val="22"/>
          <w:szCs w:val="22"/>
          <w:u w:val="single"/>
        </w:rPr>
        <w:t xml:space="preserve">Servicios de impartición </w:t>
      </w:r>
      <w:r>
        <w:rPr>
          <w:rFonts w:ascii="Arial" w:hAnsi="Arial" w:cs="Arial"/>
          <w:i/>
          <w:sz w:val="22"/>
          <w:szCs w:val="22"/>
          <w:u w:val="single"/>
        </w:rPr>
        <w:t xml:space="preserve">de una acción formativa en la especialidad </w:t>
      </w:r>
      <w:r w:rsidR="00F32C8C">
        <w:rPr>
          <w:rFonts w:ascii="Arial" w:hAnsi="Arial" w:cs="Arial"/>
          <w:i/>
          <w:sz w:val="22"/>
          <w:szCs w:val="22"/>
          <w:u w:val="single"/>
        </w:rPr>
        <w:t>de Monitor</w:t>
      </w:r>
      <w:r>
        <w:rPr>
          <w:rFonts w:ascii="Arial" w:hAnsi="Arial" w:cs="Arial"/>
          <w:i/>
          <w:sz w:val="22"/>
          <w:szCs w:val="22"/>
          <w:u w:val="single"/>
        </w:rPr>
        <w:t xml:space="preserve"> de Comedor Escolar</w:t>
      </w:r>
      <w:r w:rsidR="00340277">
        <w:rPr>
          <w:rFonts w:ascii="Arial" w:hAnsi="Arial" w:cs="Arial"/>
          <w:i/>
          <w:sz w:val="22"/>
          <w:szCs w:val="22"/>
          <w:u w:val="single"/>
        </w:rPr>
        <w:t xml:space="preserve"> Ed. xxx/20</w:t>
      </w:r>
      <w:r w:rsidRPr="00D518CA">
        <w:rPr>
          <w:rFonts w:ascii="Arial" w:hAnsi="Arial" w:cs="Arial"/>
          <w:i/>
          <w:sz w:val="22"/>
          <w:szCs w:val="22"/>
          <w:u w:val="single"/>
        </w:rPr>
        <w:t>”</w:t>
      </w:r>
      <w:r w:rsidRPr="00D518CA">
        <w:rPr>
          <w:rFonts w:ascii="Arial" w:hAnsi="Arial" w:cs="Arial"/>
          <w:sz w:val="22"/>
          <w:szCs w:val="22"/>
        </w:rPr>
        <w:t xml:space="preserve"> </w:t>
      </w:r>
      <w:r w:rsidR="00340277">
        <w:rPr>
          <w:rFonts w:ascii="Arial" w:hAnsi="Arial" w:cs="Arial"/>
          <w:sz w:val="22"/>
          <w:szCs w:val="22"/>
          <w:lang w:val="es-ES_tradnl"/>
        </w:rPr>
        <w:t xml:space="preserve">haciendo constar de manera diferenciado en el importe, por un lado, el </w:t>
      </w:r>
      <w:r w:rsidR="00340277">
        <w:rPr>
          <w:rFonts w:ascii="Arial" w:hAnsi="Arial" w:cs="Arial"/>
          <w:sz w:val="22"/>
          <w:szCs w:val="22"/>
          <w:u w:val="single"/>
          <w:lang w:val="es-ES_tradnl"/>
        </w:rPr>
        <w:t>coste de personal</w:t>
      </w:r>
      <w:r w:rsidR="00340277">
        <w:rPr>
          <w:rFonts w:ascii="Arial" w:hAnsi="Arial" w:cs="Arial"/>
          <w:sz w:val="22"/>
          <w:szCs w:val="22"/>
          <w:lang w:val="es-ES_tradnl"/>
        </w:rPr>
        <w:t xml:space="preserve">* y, por otro, el correspondiente al </w:t>
      </w:r>
      <w:r w:rsidR="00340277">
        <w:rPr>
          <w:rFonts w:ascii="Arial" w:hAnsi="Arial" w:cs="Arial"/>
          <w:sz w:val="22"/>
          <w:szCs w:val="22"/>
          <w:u w:val="single"/>
          <w:lang w:val="es-ES_tradnl"/>
        </w:rPr>
        <w:t>resto de costes</w:t>
      </w:r>
      <w:r w:rsidR="00340277">
        <w:rPr>
          <w:rFonts w:ascii="Arial" w:hAnsi="Arial" w:cs="Arial"/>
          <w:sz w:val="22"/>
          <w:szCs w:val="22"/>
          <w:lang w:val="es-ES_tradnl"/>
        </w:rPr>
        <w:t>.</w:t>
      </w:r>
    </w:p>
    <w:p w:rsidR="00340277" w:rsidRDefault="00340277" w:rsidP="00340277">
      <w:pPr>
        <w:numPr>
          <w:ilvl w:val="0"/>
          <w:numId w:val="30"/>
        </w:numPr>
        <w:tabs>
          <w:tab w:val="clear" w:pos="50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Pr>
          <w:rFonts w:ascii="Arial" w:hAnsi="Arial" w:cs="Arial"/>
          <w:sz w:val="22"/>
          <w:szCs w:val="22"/>
          <w:lang w:val="es-ES_tradnl"/>
        </w:rPr>
        <w:t>Por otro lado, deberá incluirse el siguiente (o siguientes) texto(s), en función del (de los) Programa(s) Operativo(s) que proceda(n), según las indicaciones que marque Inserta Empleo:</w:t>
      </w:r>
    </w:p>
    <w:p w:rsidR="00340277" w:rsidRPr="00912609" w:rsidRDefault="00340277" w:rsidP="00340277">
      <w:pPr>
        <w:spacing w:after="120"/>
        <w:ind w:left="567"/>
        <w:jc w:val="both"/>
        <w:rPr>
          <w:rFonts w:ascii="Arial" w:hAnsi="Arial" w:cs="Arial"/>
          <w:iCs/>
          <w:sz w:val="22"/>
          <w:szCs w:val="22"/>
        </w:rPr>
      </w:pPr>
      <w:r w:rsidRPr="00912609">
        <w:rPr>
          <w:rFonts w:ascii="Arial" w:hAnsi="Arial" w:cs="Arial"/>
          <w:iCs/>
          <w:sz w:val="22"/>
          <w:szCs w:val="22"/>
        </w:rPr>
        <w:lastRenderedPageBreak/>
        <w:t>“Prestación de servicios realizada en el marco del Programa Operativo de Inclusión Social y de la Economía Social cofinanciado por el Fondo Social Europeo”. CCI2014ES05SFOP012</w:t>
      </w:r>
    </w:p>
    <w:p w:rsidR="00340277" w:rsidRPr="00912609" w:rsidRDefault="00340277" w:rsidP="00340277">
      <w:pPr>
        <w:spacing w:after="120"/>
        <w:ind w:left="567"/>
        <w:jc w:val="both"/>
        <w:rPr>
          <w:rFonts w:ascii="Arial" w:hAnsi="Arial" w:cs="Arial"/>
          <w:iCs/>
          <w:sz w:val="22"/>
          <w:szCs w:val="22"/>
        </w:rPr>
      </w:pPr>
      <w:r w:rsidRPr="00912609">
        <w:rPr>
          <w:rFonts w:ascii="Arial" w:hAnsi="Arial" w:cs="Arial"/>
          <w:iCs/>
          <w:sz w:val="22"/>
          <w:szCs w:val="22"/>
        </w:rPr>
        <w:t>                                               y/o</w:t>
      </w:r>
    </w:p>
    <w:p w:rsidR="00340277" w:rsidRDefault="00340277" w:rsidP="00340277">
      <w:pPr>
        <w:autoSpaceDE w:val="0"/>
        <w:autoSpaceDN w:val="0"/>
        <w:adjustRightInd w:val="0"/>
        <w:ind w:left="567"/>
        <w:jc w:val="both"/>
        <w:rPr>
          <w:rFonts w:ascii="Arial" w:hAnsi="Arial" w:cs="Arial"/>
          <w:i/>
          <w:iCs/>
          <w:sz w:val="22"/>
          <w:szCs w:val="22"/>
        </w:rPr>
      </w:pPr>
      <w:r w:rsidRPr="00912609">
        <w:rPr>
          <w:rFonts w:ascii="Arial" w:hAnsi="Arial" w:cs="Arial"/>
          <w:iCs/>
          <w:sz w:val="22"/>
          <w:szCs w:val="22"/>
        </w:rPr>
        <w:t>“Prestación de servicios realizada en el marco del Programa Operativo de Empleo Juvenil cofinanciado por el Fondo Social Europeo”. CCI2014ES05M9OP001</w:t>
      </w:r>
    </w:p>
    <w:p w:rsidR="00912609" w:rsidRDefault="00912609" w:rsidP="00912609">
      <w:pPr>
        <w:autoSpaceDE w:val="0"/>
        <w:autoSpaceDN w:val="0"/>
        <w:adjustRightInd w:val="0"/>
        <w:jc w:val="both"/>
        <w:rPr>
          <w:rFonts w:ascii="Arial" w:hAnsi="Arial" w:cs="Arial"/>
          <w:i/>
          <w:iCs/>
          <w:sz w:val="22"/>
          <w:szCs w:val="22"/>
        </w:rPr>
      </w:pPr>
    </w:p>
    <w:p w:rsidR="00157ED6" w:rsidRDefault="00157ED6" w:rsidP="00340277">
      <w:pPr>
        <w:autoSpaceDE w:val="0"/>
        <w:autoSpaceDN w:val="0"/>
        <w:adjustRightInd w:val="0"/>
        <w:jc w:val="both"/>
        <w:rPr>
          <w:rFonts w:ascii="Arial" w:hAnsi="Arial" w:cs="Arial"/>
          <w:i/>
          <w:iCs/>
          <w:sz w:val="22"/>
          <w:szCs w:val="22"/>
        </w:rPr>
      </w:pPr>
    </w:p>
    <w:p w:rsidR="00340277" w:rsidRDefault="00340277" w:rsidP="00340277">
      <w:pPr>
        <w:autoSpaceDE w:val="0"/>
        <w:autoSpaceDN w:val="0"/>
        <w:adjustRightInd w:val="0"/>
        <w:jc w:val="both"/>
        <w:rPr>
          <w:rFonts w:ascii="Arial" w:hAnsi="Arial" w:cs="Arial"/>
          <w:i/>
          <w:iCs/>
          <w:sz w:val="22"/>
          <w:szCs w:val="22"/>
        </w:rPr>
      </w:pPr>
      <w:r>
        <w:rPr>
          <w:rFonts w:ascii="Arial" w:hAnsi="Arial" w:cs="Arial"/>
          <w:i/>
          <w:iCs/>
          <w:sz w:val="22"/>
          <w:szCs w:val="22"/>
        </w:rPr>
        <w:t>ORDEN ESS/1924/2016, de 13 de diciembre, por la que se determinan los gastos subvencionables por el Fondo Social Europeo durante un período de programación 2014-2020. Artículo 5 Criterios específicos de subvencionalidad.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5E0774" w:rsidRPr="00B21B62" w:rsidRDefault="005E0774" w:rsidP="00340277">
      <w:pPr>
        <w:autoSpaceDE w:val="0"/>
        <w:autoSpaceDN w:val="0"/>
        <w:spacing w:after="200" w:line="276" w:lineRule="auto"/>
        <w:ind w:left="540"/>
        <w:jc w:val="both"/>
        <w:rPr>
          <w:rFonts w:ascii="Arial" w:hAnsi="Arial" w:cs="Arial"/>
          <w:i/>
          <w:iCs/>
          <w:sz w:val="22"/>
          <w:szCs w:val="22"/>
        </w:rPr>
      </w:pPr>
    </w:p>
    <w:p w:rsidR="005E0774" w:rsidRPr="00B21B62" w:rsidRDefault="005E0774" w:rsidP="005E07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
          <w:iCs/>
          <w:sz w:val="22"/>
          <w:szCs w:val="22"/>
        </w:rPr>
      </w:pPr>
      <w:r w:rsidRPr="00B21B62">
        <w:rPr>
          <w:rFonts w:ascii="Arial" w:hAnsi="Arial" w:cs="Arial"/>
          <w:b/>
          <w:sz w:val="22"/>
          <w:szCs w:val="22"/>
          <w:lang w:val="es-ES_tradnl"/>
        </w:rPr>
        <w:t>M.- Subcontratación</w:t>
      </w:r>
    </w:p>
    <w:p w:rsidR="001678B6" w:rsidRDefault="001678B6" w:rsidP="001678B6">
      <w:pPr>
        <w:autoSpaceDE w:val="0"/>
        <w:autoSpaceDN w:val="0"/>
        <w:adjustRightInd w:val="0"/>
        <w:jc w:val="both"/>
        <w:rPr>
          <w:rFonts w:ascii="Arial" w:hAnsi="Arial" w:cs="Arial"/>
          <w:b/>
          <w:sz w:val="22"/>
          <w:szCs w:val="22"/>
          <w:lang w:val="es-ES_tradnl"/>
        </w:rPr>
      </w:pPr>
      <w:r w:rsidRPr="00B018AD">
        <w:rPr>
          <w:rFonts w:ascii="Arial" w:hAnsi="Arial" w:cs="Arial"/>
          <w:sz w:val="22"/>
          <w:szCs w:val="22"/>
          <w:lang w:val="es-ES_tradnl"/>
        </w:rPr>
        <w:t xml:space="preserve">En el caso de que el licitador pretenda subcontratar algún servicio, deberá tener en cuenta el porcentaje marcado en el </w:t>
      </w:r>
      <w:r w:rsidRPr="00B018AD">
        <w:rPr>
          <w:rFonts w:ascii="Arial" w:hAnsi="Arial" w:cs="Arial"/>
          <w:b/>
          <w:sz w:val="22"/>
          <w:szCs w:val="22"/>
          <w:lang w:val="es-ES_tradnl"/>
        </w:rPr>
        <w:t>Bloque IV (Ejecución del contrato) apartado 4 del Pliego de Condiciones Generales.</w:t>
      </w:r>
    </w:p>
    <w:p w:rsidR="001678B6" w:rsidRDefault="001678B6" w:rsidP="001678B6">
      <w:pPr>
        <w:autoSpaceDE w:val="0"/>
        <w:autoSpaceDN w:val="0"/>
        <w:adjustRightInd w:val="0"/>
        <w:jc w:val="both"/>
        <w:rPr>
          <w:rFonts w:ascii="Arial" w:hAnsi="Arial" w:cs="Arial"/>
          <w:b/>
          <w:sz w:val="22"/>
          <w:szCs w:val="22"/>
          <w:lang w:val="es-ES_tradnl"/>
        </w:rPr>
      </w:pPr>
    </w:p>
    <w:p w:rsidR="001678B6" w:rsidRPr="007A0DF9" w:rsidRDefault="001678B6" w:rsidP="001678B6">
      <w:pPr>
        <w:autoSpaceDE w:val="0"/>
        <w:autoSpaceDN w:val="0"/>
        <w:adjustRightInd w:val="0"/>
        <w:jc w:val="both"/>
        <w:rPr>
          <w:rFonts w:ascii="Arial" w:hAnsi="Arial" w:cs="Arial"/>
          <w:sz w:val="22"/>
          <w:szCs w:val="22"/>
          <w:u w:val="single"/>
          <w:lang w:val="es-ES_tradnl"/>
        </w:rPr>
      </w:pPr>
      <w:r w:rsidRPr="00D65303">
        <w:rPr>
          <w:rFonts w:ascii="Arial" w:hAnsi="Arial" w:cs="Arial"/>
          <w:sz w:val="22"/>
          <w:szCs w:val="22"/>
          <w:lang w:val="es-ES_tradnl"/>
        </w:rPr>
        <w:t xml:space="preserve">Si las instalaciones para la impartición de las acciones formativas objeto del contrato fueran subcontratadas, se requiere presentar un </w:t>
      </w:r>
      <w:r w:rsidRPr="00D65303">
        <w:rPr>
          <w:rFonts w:ascii="Arial" w:hAnsi="Arial" w:cs="Arial"/>
          <w:sz w:val="22"/>
          <w:szCs w:val="22"/>
          <w:u w:val="single"/>
          <w:lang w:val="es-ES_tradnl"/>
        </w:rPr>
        <w:t xml:space="preserve">pre-acuerdo de colaboración entre la entidad licitante y la entidad </w:t>
      </w:r>
      <w:r w:rsidRPr="00D65303">
        <w:rPr>
          <w:rFonts w:ascii="Arial" w:hAnsi="Arial" w:cs="Arial"/>
          <w:sz w:val="22"/>
          <w:szCs w:val="22"/>
          <w:lang w:val="es-ES_tradnl"/>
        </w:rPr>
        <w:t xml:space="preserve">que en cuyas instalaciones van a impartir las acciones   formativas. Este acuerdo deberá recoger la </w:t>
      </w:r>
      <w:r w:rsidRPr="00D65303">
        <w:rPr>
          <w:rFonts w:ascii="Arial" w:hAnsi="Arial" w:cs="Arial"/>
          <w:sz w:val="22"/>
          <w:szCs w:val="22"/>
          <w:u w:val="single"/>
          <w:lang w:val="es-ES_tradnl"/>
        </w:rPr>
        <w:t>identificación de ambas entidades</w:t>
      </w:r>
      <w:r w:rsidRPr="00D65303">
        <w:rPr>
          <w:rFonts w:ascii="Arial" w:hAnsi="Arial" w:cs="Arial"/>
          <w:sz w:val="22"/>
          <w:szCs w:val="22"/>
          <w:lang w:val="es-ES_tradnl"/>
        </w:rPr>
        <w:t xml:space="preserve">, el </w:t>
      </w:r>
      <w:r w:rsidRPr="00D65303">
        <w:rPr>
          <w:rFonts w:ascii="Arial" w:hAnsi="Arial" w:cs="Arial"/>
          <w:sz w:val="22"/>
          <w:szCs w:val="22"/>
          <w:u w:val="single"/>
          <w:lang w:val="es-ES_tradnl"/>
        </w:rPr>
        <w:t>concepto de subcontratación y el porcentaje</w:t>
      </w:r>
      <w:r w:rsidRPr="00D65303">
        <w:rPr>
          <w:rFonts w:ascii="Arial" w:hAnsi="Arial" w:cs="Arial"/>
          <w:sz w:val="22"/>
          <w:szCs w:val="22"/>
          <w:lang w:val="es-ES_tradnl"/>
        </w:rPr>
        <w:t xml:space="preserve"> que representa dicha contraprestación sobre el importe propuesto por el licitador en su oferta económica. Este acuerdo de colaboración deberá ir </w:t>
      </w:r>
      <w:r w:rsidRPr="007A0DF9">
        <w:rPr>
          <w:rFonts w:ascii="Arial" w:hAnsi="Arial" w:cs="Arial"/>
          <w:sz w:val="22"/>
          <w:szCs w:val="22"/>
          <w:u w:val="single"/>
          <w:lang w:val="es-ES_tradnl"/>
        </w:rPr>
        <w:t>firmado y sellado tanto por la entidad licitante como por la entidad subcontratada.</w:t>
      </w:r>
    </w:p>
    <w:p w:rsidR="001678B6" w:rsidRPr="00A47AB6" w:rsidRDefault="001678B6" w:rsidP="001678B6">
      <w:pPr>
        <w:autoSpaceDE w:val="0"/>
        <w:autoSpaceDN w:val="0"/>
        <w:adjustRightInd w:val="0"/>
        <w:rPr>
          <w:rFonts w:ascii="Arial" w:hAnsi="Arial" w:cs="Arial"/>
          <w:sz w:val="22"/>
          <w:szCs w:val="22"/>
          <w:lang w:val="es-ES_tradnl"/>
        </w:rPr>
      </w:pPr>
    </w:p>
    <w:p w:rsidR="001678B6" w:rsidRPr="00A47AB6" w:rsidRDefault="001678B6" w:rsidP="001678B6">
      <w:pPr>
        <w:autoSpaceDE w:val="0"/>
        <w:autoSpaceDN w:val="0"/>
        <w:adjustRightInd w:val="0"/>
        <w:jc w:val="both"/>
        <w:rPr>
          <w:rFonts w:ascii="Arial" w:hAnsi="Arial" w:cs="Arial"/>
          <w:sz w:val="22"/>
          <w:szCs w:val="22"/>
          <w:lang w:val="es-ES_tradnl"/>
        </w:rPr>
      </w:pPr>
      <w:r w:rsidRPr="00A47AB6">
        <w:rPr>
          <w:rFonts w:ascii="Arial" w:hAnsi="Arial" w:cs="Arial"/>
          <w:sz w:val="22"/>
          <w:szCs w:val="22"/>
        </w:rPr>
        <w:t>El licitador que incluya información con la que se pueda presuponer el importe de la oferta económica, quedará automáticamente excluido de la licitación</w:t>
      </w:r>
    </w:p>
    <w:p w:rsidR="001678B6" w:rsidRPr="00D65303" w:rsidRDefault="001678B6" w:rsidP="001678B6">
      <w:pPr>
        <w:autoSpaceDE w:val="0"/>
        <w:autoSpaceDN w:val="0"/>
        <w:adjustRightInd w:val="0"/>
        <w:rPr>
          <w:rFonts w:ascii="Arial" w:hAnsi="Arial" w:cs="Arial"/>
          <w:sz w:val="22"/>
          <w:szCs w:val="22"/>
          <w:lang w:val="es-ES_tradnl"/>
        </w:rPr>
      </w:pPr>
    </w:p>
    <w:p w:rsidR="001678B6" w:rsidRPr="00D65303" w:rsidRDefault="001678B6" w:rsidP="001678B6">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w:t>
      </w:r>
      <w:r w:rsidRPr="0074050B">
        <w:rPr>
          <w:rFonts w:ascii="Arial" w:hAnsi="Arial" w:cs="Arial"/>
          <w:b/>
          <w:sz w:val="22"/>
          <w:szCs w:val="22"/>
          <w:lang w:val="es-ES_tradnl"/>
        </w:rPr>
        <w:t>copia del último recibo de pago de la prima anual</w:t>
      </w:r>
      <w:r w:rsidRPr="00D65303">
        <w:rPr>
          <w:rFonts w:ascii="Arial" w:hAnsi="Arial" w:cs="Arial"/>
          <w:sz w:val="22"/>
          <w:szCs w:val="22"/>
          <w:lang w:val="es-ES_tradnl"/>
        </w:rPr>
        <w:t xml:space="preserve">), </w:t>
      </w:r>
      <w:r w:rsidRPr="00D65303">
        <w:rPr>
          <w:rFonts w:ascii="Arial" w:hAnsi="Arial" w:cs="Arial"/>
          <w:bCs/>
          <w:sz w:val="22"/>
          <w:szCs w:val="22"/>
          <w:u w:val="single"/>
          <w:lang w:val="es-ES_tradnl" w:eastAsia="en-US"/>
        </w:rPr>
        <w:t>En su defecto, se podrá presentar un Certificado de la entidad aseguradora</w:t>
      </w:r>
      <w:r w:rsidRPr="00D65303">
        <w:rPr>
          <w:rFonts w:ascii="Arial" w:hAnsi="Arial" w:cs="Arial"/>
          <w:bCs/>
          <w:sz w:val="22"/>
          <w:szCs w:val="22"/>
          <w:lang w:val="es-ES_tradnl" w:eastAsia="en-US"/>
        </w:rPr>
        <w:t xml:space="preserve"> indicando el riesgo objeto del contrato y las coberturas del centro donde se desarrolle la acción formativa. </w:t>
      </w:r>
    </w:p>
    <w:p w:rsidR="001678B6" w:rsidRPr="00D65303" w:rsidRDefault="001678B6" w:rsidP="001678B6">
      <w:pPr>
        <w:autoSpaceDE w:val="0"/>
        <w:autoSpaceDN w:val="0"/>
        <w:adjustRightInd w:val="0"/>
        <w:jc w:val="both"/>
        <w:rPr>
          <w:rFonts w:ascii="Arial" w:hAnsi="Arial" w:cs="Arial"/>
          <w:sz w:val="22"/>
          <w:szCs w:val="22"/>
          <w:lang w:val="es-ES_tradnl"/>
        </w:rPr>
      </w:pPr>
    </w:p>
    <w:p w:rsidR="005E0774" w:rsidRDefault="001678B6" w:rsidP="001678B6">
      <w:pPr>
        <w:autoSpaceDE w:val="0"/>
        <w:autoSpaceDN w:val="0"/>
        <w:adjustRightInd w:val="0"/>
        <w:spacing w:after="120"/>
        <w:jc w:val="both"/>
        <w:rPr>
          <w:rFonts w:ascii="Arial" w:hAnsi="Arial" w:cs="Arial"/>
          <w:iCs/>
          <w:sz w:val="22"/>
          <w:szCs w:val="22"/>
          <w:lang w:eastAsia="en-US"/>
        </w:rPr>
      </w:pPr>
      <w:r w:rsidRPr="00D65303">
        <w:rPr>
          <w:rFonts w:ascii="Arial" w:hAnsi="Arial" w:cs="Arial"/>
          <w:sz w:val="22"/>
          <w:szCs w:val="22"/>
          <w:u w:val="single"/>
          <w:lang w:val="es-ES_tradnl"/>
        </w:rPr>
        <w:t>Esta póliza de las instalaciones no será necesaria</w:t>
      </w:r>
      <w:r w:rsidRPr="00D65303">
        <w:rPr>
          <w:rFonts w:ascii="Arial" w:hAnsi="Arial" w:cs="Arial"/>
          <w:sz w:val="22"/>
          <w:szCs w:val="22"/>
          <w:lang w:val="es-ES_tradnl"/>
        </w:rPr>
        <w:t>, siempre y cuando, en la póliza de responsabilidad civil del licitador venga reflejado, expresamente, que cubre la actividad con independencia del lugar (instalación/aula) donde se imparta la acción formativa.</w:t>
      </w:r>
    </w:p>
    <w:p w:rsidR="0048687E" w:rsidRDefault="0048687E" w:rsidP="005E0774">
      <w:pPr>
        <w:autoSpaceDE w:val="0"/>
        <w:autoSpaceDN w:val="0"/>
        <w:adjustRightInd w:val="0"/>
        <w:spacing w:after="120"/>
        <w:jc w:val="both"/>
        <w:rPr>
          <w:rFonts w:ascii="Arial" w:hAnsi="Arial" w:cs="Arial"/>
          <w:iCs/>
          <w:sz w:val="22"/>
          <w:szCs w:val="22"/>
          <w:lang w:eastAsia="en-US"/>
        </w:rPr>
      </w:pPr>
    </w:p>
    <w:p w:rsidR="00572682" w:rsidRDefault="00572682" w:rsidP="005E0774">
      <w:pPr>
        <w:autoSpaceDE w:val="0"/>
        <w:autoSpaceDN w:val="0"/>
        <w:adjustRightInd w:val="0"/>
        <w:spacing w:after="120"/>
        <w:jc w:val="both"/>
        <w:rPr>
          <w:rFonts w:ascii="Arial" w:hAnsi="Arial" w:cs="Arial"/>
          <w:iCs/>
          <w:sz w:val="22"/>
          <w:szCs w:val="22"/>
          <w:lang w:eastAsia="en-US"/>
        </w:rPr>
      </w:pPr>
    </w:p>
    <w:p w:rsidR="00572682" w:rsidRDefault="00572682" w:rsidP="005E0774">
      <w:pPr>
        <w:autoSpaceDE w:val="0"/>
        <w:autoSpaceDN w:val="0"/>
        <w:adjustRightInd w:val="0"/>
        <w:spacing w:after="120"/>
        <w:jc w:val="both"/>
        <w:rPr>
          <w:rFonts w:ascii="Arial" w:hAnsi="Arial" w:cs="Arial"/>
          <w:iCs/>
          <w:sz w:val="22"/>
          <w:szCs w:val="22"/>
          <w:lang w:eastAsia="en-US"/>
        </w:rPr>
      </w:pPr>
    </w:p>
    <w:p w:rsidR="00572682" w:rsidRDefault="00572682" w:rsidP="005E0774">
      <w:pPr>
        <w:autoSpaceDE w:val="0"/>
        <w:autoSpaceDN w:val="0"/>
        <w:adjustRightInd w:val="0"/>
        <w:spacing w:after="120"/>
        <w:jc w:val="both"/>
        <w:rPr>
          <w:rFonts w:ascii="Arial" w:hAnsi="Arial" w:cs="Arial"/>
          <w:iCs/>
          <w:sz w:val="22"/>
          <w:szCs w:val="22"/>
          <w:lang w:eastAsia="en-US"/>
        </w:rPr>
      </w:pPr>
    </w:p>
    <w:p w:rsidR="00496B71" w:rsidRPr="00C72674" w:rsidRDefault="005E0774" w:rsidP="00C726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Cs/>
          <w:sz w:val="22"/>
          <w:szCs w:val="22"/>
        </w:rPr>
      </w:pPr>
      <w:r w:rsidRPr="003C1F0C">
        <w:rPr>
          <w:rFonts w:ascii="Arial" w:hAnsi="Arial" w:cs="Arial"/>
          <w:b/>
          <w:sz w:val="22"/>
          <w:szCs w:val="22"/>
          <w:lang w:val="es-ES_tradnl"/>
        </w:rPr>
        <w:lastRenderedPageBreak/>
        <w:t>N.- Criterios de valoración de las propuestas.</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134"/>
      </w:tblGrid>
      <w:tr w:rsidR="00496B71" w:rsidRPr="001C58D8" w:rsidTr="00572682">
        <w:trPr>
          <w:trHeight w:val="527"/>
        </w:trPr>
        <w:tc>
          <w:tcPr>
            <w:tcW w:w="8789" w:type="dxa"/>
            <w:gridSpan w:val="2"/>
            <w:shd w:val="clear" w:color="auto" w:fill="FFFFFF"/>
            <w:noWrap/>
            <w:vAlign w:val="center"/>
          </w:tcPr>
          <w:p w:rsidR="00496B71" w:rsidRPr="00496B71" w:rsidRDefault="00496B71" w:rsidP="00496B71">
            <w:pPr>
              <w:rPr>
                <w:rFonts w:ascii="Arial" w:hAnsi="Arial" w:cs="Arial"/>
                <w:b/>
                <w:bCs/>
                <w:color w:val="800000"/>
              </w:rPr>
            </w:pPr>
            <w:r w:rsidRPr="001C58D8">
              <w:rPr>
                <w:rFonts w:ascii="Arial" w:hAnsi="Arial" w:cs="Arial"/>
                <w:b/>
                <w:bCs/>
                <w:color w:val="800000"/>
              </w:rPr>
              <w:t>CRITERIOS SUJETOS A JUICIO DE VALOR  (HASTA 60 PUNTOS):</w:t>
            </w:r>
          </w:p>
        </w:tc>
      </w:tr>
      <w:tr w:rsidR="00496B71" w:rsidRPr="001C58D8" w:rsidTr="00572682">
        <w:trPr>
          <w:trHeight w:val="567"/>
        </w:trPr>
        <w:tc>
          <w:tcPr>
            <w:tcW w:w="7655" w:type="dxa"/>
            <w:tcBorders>
              <w:bottom w:val="single" w:sz="4" w:space="0" w:color="auto"/>
            </w:tcBorders>
            <w:shd w:val="clear" w:color="auto" w:fill="E6E6E6"/>
            <w:vAlign w:val="center"/>
          </w:tcPr>
          <w:p w:rsidR="00496B71" w:rsidRPr="001C58D8" w:rsidRDefault="00496B71" w:rsidP="009E3241">
            <w:pPr>
              <w:ind w:left="168" w:hanging="92"/>
              <w:rPr>
                <w:rFonts w:ascii="Arial" w:hAnsi="Arial" w:cs="Arial"/>
                <w:b/>
              </w:rPr>
            </w:pPr>
            <w:r w:rsidRPr="001C58D8">
              <w:rPr>
                <w:rFonts w:ascii="Arial" w:hAnsi="Arial" w:cs="Arial"/>
                <w:b/>
              </w:rPr>
              <w:t>PROGRAMACIÓN DIDÁCTICA PARA UNA SESIÓN</w:t>
            </w:r>
          </w:p>
        </w:tc>
        <w:tc>
          <w:tcPr>
            <w:tcW w:w="1134" w:type="dxa"/>
            <w:tcBorders>
              <w:bottom w:val="single" w:sz="4" w:space="0" w:color="auto"/>
            </w:tcBorders>
            <w:shd w:val="clear" w:color="auto" w:fill="E6E6E6"/>
            <w:vAlign w:val="center"/>
          </w:tcPr>
          <w:p w:rsidR="00496B71" w:rsidRPr="001C58D8" w:rsidRDefault="00496B71" w:rsidP="004C09FF">
            <w:pPr>
              <w:ind w:left="-25"/>
              <w:jc w:val="center"/>
              <w:rPr>
                <w:rFonts w:ascii="Arial" w:hAnsi="Arial" w:cs="Arial"/>
                <w:b/>
              </w:rPr>
            </w:pPr>
            <w:r w:rsidRPr="001C58D8">
              <w:rPr>
                <w:rFonts w:ascii="Arial" w:hAnsi="Arial" w:cs="Arial"/>
                <w:b/>
              </w:rPr>
              <w:t>20</w:t>
            </w:r>
          </w:p>
        </w:tc>
      </w:tr>
      <w:tr w:rsidR="00496B71" w:rsidRPr="001C58D8" w:rsidTr="00572682">
        <w:trPr>
          <w:trHeight w:val="1367"/>
        </w:trPr>
        <w:tc>
          <w:tcPr>
            <w:tcW w:w="7655" w:type="dxa"/>
            <w:tcBorders>
              <w:bottom w:val="single" w:sz="4" w:space="0" w:color="auto"/>
            </w:tcBorders>
            <w:vAlign w:val="center"/>
          </w:tcPr>
          <w:p w:rsidR="00496B71" w:rsidRPr="001678B6" w:rsidRDefault="00496B71" w:rsidP="00496B71">
            <w:pPr>
              <w:spacing w:before="120" w:after="120"/>
              <w:jc w:val="both"/>
              <w:rPr>
                <w:rFonts w:ascii="Arial" w:hAnsi="Arial"/>
                <w:sz w:val="22"/>
                <w:szCs w:val="22"/>
              </w:rPr>
            </w:pPr>
            <w:r w:rsidRPr="001678B6">
              <w:rPr>
                <w:rFonts w:ascii="Arial" w:hAnsi="Arial"/>
                <w:sz w:val="22"/>
                <w:szCs w:val="22"/>
              </w:rPr>
              <w:t>Adecuación de la programación presentada con los objetivos propuestos</w:t>
            </w:r>
          </w:p>
          <w:p w:rsidR="00496B71" w:rsidRPr="001678B6" w:rsidRDefault="00496B71" w:rsidP="00496B71">
            <w:pPr>
              <w:spacing w:before="120" w:after="120"/>
              <w:jc w:val="both"/>
              <w:rPr>
                <w:rFonts w:ascii="Arial" w:hAnsi="Arial"/>
                <w:sz w:val="22"/>
                <w:szCs w:val="22"/>
              </w:rPr>
            </w:pPr>
            <w:r w:rsidRPr="001678B6">
              <w:rPr>
                <w:rFonts w:ascii="Arial" w:hAnsi="Arial"/>
                <w:sz w:val="22"/>
                <w:szCs w:val="22"/>
              </w:rPr>
              <w:t>Adecuación de la programación presentada a los destinatarios de la acción</w:t>
            </w:r>
          </w:p>
          <w:p w:rsidR="00496B71" w:rsidRPr="001C58D8" w:rsidRDefault="00496B71" w:rsidP="00496B71">
            <w:pPr>
              <w:spacing w:before="120" w:after="120"/>
              <w:jc w:val="both"/>
              <w:rPr>
                <w:rFonts w:ascii="Arial" w:hAnsi="Arial"/>
              </w:rPr>
            </w:pPr>
            <w:r w:rsidRPr="001678B6">
              <w:rPr>
                <w:rFonts w:ascii="Arial" w:hAnsi="Arial"/>
                <w:sz w:val="22"/>
                <w:szCs w:val="22"/>
              </w:rPr>
              <w:t>Coherencia de metodología y actividades propuestas con la temporalización, recursos y  contenidos a impartir</w:t>
            </w:r>
          </w:p>
        </w:tc>
        <w:tc>
          <w:tcPr>
            <w:tcW w:w="1134" w:type="dxa"/>
            <w:tcBorders>
              <w:bottom w:val="single" w:sz="4" w:space="0" w:color="auto"/>
            </w:tcBorders>
            <w:vAlign w:val="center"/>
          </w:tcPr>
          <w:p w:rsidR="00496B71" w:rsidRPr="009E3241" w:rsidRDefault="00496B71" w:rsidP="004C09FF">
            <w:pPr>
              <w:jc w:val="center"/>
              <w:rPr>
                <w:rFonts w:ascii="Arial" w:hAnsi="Arial" w:cs="Arial"/>
                <w:sz w:val="22"/>
              </w:rPr>
            </w:pPr>
            <w:r w:rsidRPr="009E3241">
              <w:rPr>
                <w:rFonts w:ascii="Arial" w:hAnsi="Arial" w:cs="Arial"/>
                <w:sz w:val="22"/>
              </w:rPr>
              <w:t>7</w:t>
            </w:r>
          </w:p>
          <w:p w:rsidR="00496B71" w:rsidRPr="009E3241" w:rsidRDefault="00496B71" w:rsidP="004C09FF">
            <w:pPr>
              <w:jc w:val="center"/>
              <w:rPr>
                <w:rFonts w:ascii="Arial" w:hAnsi="Arial" w:cs="Arial"/>
                <w:sz w:val="22"/>
              </w:rPr>
            </w:pPr>
          </w:p>
          <w:p w:rsidR="00496B71" w:rsidRPr="009E3241" w:rsidRDefault="00496B71" w:rsidP="004C09FF">
            <w:pPr>
              <w:jc w:val="center"/>
              <w:rPr>
                <w:rFonts w:ascii="Arial" w:hAnsi="Arial" w:cs="Arial"/>
                <w:sz w:val="22"/>
              </w:rPr>
            </w:pPr>
            <w:r w:rsidRPr="009E3241">
              <w:rPr>
                <w:rFonts w:ascii="Arial" w:hAnsi="Arial" w:cs="Arial"/>
                <w:sz w:val="22"/>
              </w:rPr>
              <w:t>6</w:t>
            </w:r>
          </w:p>
          <w:p w:rsidR="00496B71" w:rsidRPr="009E3241" w:rsidRDefault="00496B71" w:rsidP="004C09FF">
            <w:pPr>
              <w:jc w:val="center"/>
              <w:rPr>
                <w:rFonts w:ascii="Arial" w:hAnsi="Arial" w:cs="Arial"/>
                <w:sz w:val="22"/>
              </w:rPr>
            </w:pPr>
          </w:p>
          <w:p w:rsidR="00496B71" w:rsidRPr="001C58D8" w:rsidRDefault="00496B71" w:rsidP="004C09FF">
            <w:pPr>
              <w:jc w:val="center"/>
              <w:rPr>
                <w:rFonts w:ascii="Arial" w:hAnsi="Arial" w:cs="Arial"/>
              </w:rPr>
            </w:pPr>
            <w:r w:rsidRPr="009E3241">
              <w:rPr>
                <w:rFonts w:ascii="Arial" w:hAnsi="Arial" w:cs="Arial"/>
                <w:sz w:val="22"/>
              </w:rPr>
              <w:t>7</w:t>
            </w:r>
          </w:p>
        </w:tc>
      </w:tr>
      <w:tr w:rsidR="00496B71" w:rsidRPr="001C58D8" w:rsidTr="00572682">
        <w:trPr>
          <w:trHeight w:val="170"/>
        </w:trPr>
        <w:tc>
          <w:tcPr>
            <w:tcW w:w="7655" w:type="dxa"/>
            <w:shd w:val="clear" w:color="auto" w:fill="D9D9D9"/>
            <w:vAlign w:val="center"/>
          </w:tcPr>
          <w:p w:rsidR="00496B71" w:rsidRPr="001C58D8" w:rsidRDefault="00496B71" w:rsidP="009E3241">
            <w:pPr>
              <w:spacing w:before="80" w:after="80"/>
              <w:ind w:left="360" w:hanging="284"/>
              <w:rPr>
                <w:rFonts w:ascii="Arial" w:hAnsi="Arial" w:cs="Arial"/>
                <w:b/>
              </w:rPr>
            </w:pPr>
            <w:r w:rsidRPr="001C58D8">
              <w:rPr>
                <w:rFonts w:ascii="Arial" w:hAnsi="Arial" w:cs="Arial"/>
                <w:b/>
              </w:rPr>
              <w:t>EVALUACIÓN</w:t>
            </w:r>
          </w:p>
        </w:tc>
        <w:tc>
          <w:tcPr>
            <w:tcW w:w="1134" w:type="dxa"/>
            <w:shd w:val="clear" w:color="auto" w:fill="D9D9D9"/>
            <w:vAlign w:val="center"/>
          </w:tcPr>
          <w:p w:rsidR="00496B71" w:rsidRPr="001C58D8" w:rsidRDefault="00496B71" w:rsidP="004C09FF">
            <w:pPr>
              <w:jc w:val="center"/>
              <w:rPr>
                <w:rFonts w:ascii="Arial" w:hAnsi="Arial" w:cs="Arial"/>
                <w:b/>
              </w:rPr>
            </w:pPr>
            <w:r>
              <w:rPr>
                <w:rFonts w:ascii="Arial" w:hAnsi="Arial" w:cs="Arial"/>
                <w:b/>
              </w:rPr>
              <w:t>15</w:t>
            </w:r>
          </w:p>
        </w:tc>
      </w:tr>
      <w:tr w:rsidR="00496B71" w:rsidRPr="001C58D8" w:rsidTr="00572682">
        <w:trPr>
          <w:trHeight w:val="170"/>
        </w:trPr>
        <w:tc>
          <w:tcPr>
            <w:tcW w:w="7655" w:type="dxa"/>
            <w:tcBorders>
              <w:bottom w:val="single" w:sz="4" w:space="0" w:color="auto"/>
            </w:tcBorders>
            <w:shd w:val="clear" w:color="auto" w:fill="auto"/>
            <w:vAlign w:val="center"/>
          </w:tcPr>
          <w:p w:rsidR="00496B71" w:rsidRPr="001678B6" w:rsidRDefault="00496B71" w:rsidP="00496B71">
            <w:pPr>
              <w:spacing w:before="120" w:after="120"/>
              <w:jc w:val="both"/>
              <w:rPr>
                <w:rFonts w:ascii="Arial" w:hAnsi="Arial"/>
                <w:sz w:val="22"/>
                <w:szCs w:val="22"/>
              </w:rPr>
            </w:pPr>
            <w:r w:rsidRPr="001678B6">
              <w:rPr>
                <w:rFonts w:ascii="Arial" w:hAnsi="Arial"/>
                <w:sz w:val="22"/>
                <w:szCs w:val="22"/>
              </w:rPr>
              <w:t>Técnicas e instrumentos de evaluación: número y secuencia de empleo</w:t>
            </w:r>
          </w:p>
          <w:p w:rsidR="00496B71" w:rsidRPr="001C58D8" w:rsidRDefault="00496B71" w:rsidP="00496B71">
            <w:pPr>
              <w:spacing w:before="120" w:after="120"/>
              <w:jc w:val="both"/>
              <w:rPr>
                <w:rFonts w:ascii="Arial" w:hAnsi="Arial"/>
              </w:rPr>
            </w:pPr>
            <w:r w:rsidRPr="001678B6">
              <w:rPr>
                <w:rFonts w:ascii="Arial" w:hAnsi="Arial"/>
                <w:sz w:val="22"/>
                <w:szCs w:val="22"/>
              </w:rPr>
              <w:t>Técnicas e instrumentos de evaluación: adecuación al perfil de los participantes y a los objetivos</w:t>
            </w:r>
          </w:p>
        </w:tc>
        <w:tc>
          <w:tcPr>
            <w:tcW w:w="1134" w:type="dxa"/>
            <w:tcBorders>
              <w:bottom w:val="single" w:sz="4" w:space="0" w:color="auto"/>
            </w:tcBorders>
            <w:shd w:val="clear" w:color="auto" w:fill="auto"/>
            <w:vAlign w:val="center"/>
          </w:tcPr>
          <w:p w:rsidR="00496B71" w:rsidRPr="009E3241" w:rsidRDefault="00496B71" w:rsidP="00496B71">
            <w:pPr>
              <w:jc w:val="center"/>
              <w:rPr>
                <w:rFonts w:ascii="Arial" w:hAnsi="Arial" w:cs="Arial"/>
                <w:sz w:val="22"/>
              </w:rPr>
            </w:pPr>
            <w:r w:rsidRPr="009E3241">
              <w:rPr>
                <w:rFonts w:ascii="Arial" w:hAnsi="Arial" w:cs="Arial"/>
                <w:sz w:val="22"/>
              </w:rPr>
              <w:t>8</w:t>
            </w:r>
          </w:p>
          <w:p w:rsidR="00496B71" w:rsidRPr="009E3241" w:rsidRDefault="00496B71" w:rsidP="00496B71">
            <w:pPr>
              <w:jc w:val="center"/>
              <w:rPr>
                <w:rFonts w:ascii="Arial" w:hAnsi="Arial" w:cs="Arial"/>
                <w:sz w:val="22"/>
              </w:rPr>
            </w:pPr>
          </w:p>
          <w:p w:rsidR="00496B71" w:rsidRPr="009E3241" w:rsidRDefault="00496B71" w:rsidP="00496B71">
            <w:pPr>
              <w:jc w:val="center"/>
              <w:rPr>
                <w:rFonts w:ascii="Arial" w:hAnsi="Arial" w:cs="Arial"/>
                <w:sz w:val="22"/>
              </w:rPr>
            </w:pPr>
            <w:r w:rsidRPr="009E3241">
              <w:rPr>
                <w:rFonts w:ascii="Arial" w:hAnsi="Arial" w:cs="Arial"/>
                <w:sz w:val="22"/>
              </w:rPr>
              <w:t>7</w:t>
            </w:r>
          </w:p>
          <w:p w:rsidR="00496B71" w:rsidRPr="001C58D8" w:rsidRDefault="00496B71" w:rsidP="00496B71">
            <w:pPr>
              <w:rPr>
                <w:rFonts w:ascii="Arial" w:hAnsi="Arial" w:cs="Arial"/>
              </w:rPr>
            </w:pPr>
          </w:p>
        </w:tc>
      </w:tr>
      <w:tr w:rsidR="00496B71" w:rsidRPr="001C58D8" w:rsidTr="00572682">
        <w:trPr>
          <w:trHeight w:val="530"/>
        </w:trPr>
        <w:tc>
          <w:tcPr>
            <w:tcW w:w="7655" w:type="dxa"/>
            <w:tcBorders>
              <w:top w:val="single" w:sz="4" w:space="0" w:color="auto"/>
              <w:left w:val="single" w:sz="4" w:space="0" w:color="auto"/>
              <w:bottom w:val="single" w:sz="4" w:space="0" w:color="auto"/>
              <w:right w:val="single" w:sz="4" w:space="0" w:color="auto"/>
            </w:tcBorders>
            <w:shd w:val="clear" w:color="auto" w:fill="D9D9D9"/>
            <w:vAlign w:val="center"/>
          </w:tcPr>
          <w:p w:rsidR="00496B71" w:rsidRPr="001C58D8" w:rsidRDefault="00496B71" w:rsidP="009E3241">
            <w:pPr>
              <w:spacing w:before="80" w:after="80"/>
              <w:ind w:left="360" w:hanging="284"/>
              <w:rPr>
                <w:rFonts w:ascii="Arial" w:hAnsi="Arial" w:cs="Arial"/>
                <w:b/>
              </w:rPr>
            </w:pPr>
            <w:r w:rsidRPr="001C58D8">
              <w:rPr>
                <w:rFonts w:ascii="Arial" w:hAnsi="Arial" w:cs="Arial"/>
                <w:b/>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496B71" w:rsidRPr="001C58D8" w:rsidRDefault="00496B71" w:rsidP="004C09FF">
            <w:pPr>
              <w:spacing w:before="80" w:after="80"/>
              <w:ind w:left="-70"/>
              <w:jc w:val="center"/>
              <w:rPr>
                <w:rFonts w:ascii="Arial" w:hAnsi="Arial" w:cs="Arial"/>
                <w:b/>
              </w:rPr>
            </w:pPr>
            <w:r>
              <w:rPr>
                <w:rFonts w:ascii="Arial" w:hAnsi="Arial" w:cs="Arial"/>
                <w:b/>
              </w:rPr>
              <w:t>10</w:t>
            </w:r>
          </w:p>
        </w:tc>
      </w:tr>
      <w:tr w:rsidR="00496B71" w:rsidRPr="001C58D8" w:rsidTr="00572682">
        <w:trPr>
          <w:trHeight w:val="1552"/>
        </w:trPr>
        <w:tc>
          <w:tcPr>
            <w:tcW w:w="7655" w:type="dxa"/>
            <w:tcBorders>
              <w:top w:val="single" w:sz="4" w:space="0" w:color="auto"/>
              <w:bottom w:val="nil"/>
            </w:tcBorders>
            <w:vAlign w:val="center"/>
          </w:tcPr>
          <w:p w:rsidR="00496B71" w:rsidRPr="001678B6" w:rsidRDefault="00496B71" w:rsidP="00C72674">
            <w:pPr>
              <w:spacing w:before="120" w:after="120"/>
              <w:jc w:val="both"/>
              <w:rPr>
                <w:rFonts w:ascii="Arial" w:hAnsi="Arial"/>
                <w:sz w:val="22"/>
                <w:szCs w:val="22"/>
              </w:rPr>
            </w:pPr>
            <w:r w:rsidRPr="001678B6">
              <w:rPr>
                <w:rFonts w:ascii="Arial" w:hAnsi="Arial"/>
                <w:sz w:val="22"/>
                <w:szCs w:val="22"/>
              </w:rPr>
              <w:t>Adecuación a los objetivos de la acción.</w:t>
            </w:r>
          </w:p>
          <w:p w:rsidR="00496B71" w:rsidRPr="001678B6" w:rsidRDefault="00496B71" w:rsidP="00C72674">
            <w:pPr>
              <w:spacing w:before="120" w:after="120"/>
              <w:jc w:val="both"/>
              <w:rPr>
                <w:rFonts w:ascii="Arial" w:hAnsi="Arial"/>
                <w:sz w:val="22"/>
                <w:szCs w:val="22"/>
              </w:rPr>
            </w:pPr>
            <w:r w:rsidRPr="001678B6">
              <w:rPr>
                <w:rFonts w:ascii="Arial" w:hAnsi="Arial"/>
                <w:sz w:val="22"/>
                <w:szCs w:val="22"/>
              </w:rPr>
              <w:t>Actualización y vigencia del contenido.</w:t>
            </w:r>
          </w:p>
          <w:p w:rsidR="00496B71" w:rsidRPr="001C58D8" w:rsidRDefault="00496B71" w:rsidP="00C72674">
            <w:pPr>
              <w:spacing w:before="120" w:after="120"/>
              <w:jc w:val="both"/>
              <w:rPr>
                <w:rFonts w:ascii="Arial" w:hAnsi="Arial"/>
              </w:rPr>
            </w:pPr>
            <w:r w:rsidRPr="001678B6">
              <w:rPr>
                <w:rFonts w:ascii="Arial" w:hAnsi="Arial"/>
                <w:sz w:val="22"/>
                <w:szCs w:val="22"/>
              </w:rPr>
              <w:t>Adecuada Presentación: índice y paginación; redacción y lenguaje concisos; imágenes y gráficos facilitadores, calidad de la reprografía.</w:t>
            </w:r>
          </w:p>
        </w:tc>
        <w:tc>
          <w:tcPr>
            <w:tcW w:w="1134" w:type="dxa"/>
            <w:tcBorders>
              <w:top w:val="single" w:sz="4" w:space="0" w:color="auto"/>
              <w:bottom w:val="nil"/>
            </w:tcBorders>
            <w:vAlign w:val="center"/>
          </w:tcPr>
          <w:p w:rsidR="00496B71" w:rsidRDefault="00533C71" w:rsidP="004C09FF">
            <w:pPr>
              <w:ind w:right="290"/>
              <w:jc w:val="center"/>
              <w:rPr>
                <w:rFonts w:ascii="Arial" w:hAnsi="Arial" w:cs="Arial"/>
                <w:sz w:val="22"/>
              </w:rPr>
            </w:pPr>
            <w:r w:rsidRPr="009E3241">
              <w:rPr>
                <w:rFonts w:ascii="Arial" w:hAnsi="Arial" w:cs="Arial"/>
                <w:sz w:val="22"/>
              </w:rPr>
              <w:t>3</w:t>
            </w:r>
          </w:p>
          <w:p w:rsidR="00572682" w:rsidRPr="009E3241" w:rsidRDefault="00572682" w:rsidP="004C09FF">
            <w:pPr>
              <w:ind w:right="290"/>
              <w:jc w:val="center"/>
              <w:rPr>
                <w:rFonts w:ascii="Arial" w:hAnsi="Arial" w:cs="Arial"/>
                <w:sz w:val="22"/>
              </w:rPr>
            </w:pPr>
          </w:p>
          <w:p w:rsidR="00496B71" w:rsidRPr="009E3241" w:rsidRDefault="00533C71" w:rsidP="004C09FF">
            <w:pPr>
              <w:ind w:right="290"/>
              <w:jc w:val="center"/>
              <w:rPr>
                <w:rFonts w:ascii="Arial" w:hAnsi="Arial" w:cs="Arial"/>
                <w:sz w:val="22"/>
              </w:rPr>
            </w:pPr>
            <w:r w:rsidRPr="009E3241">
              <w:rPr>
                <w:rFonts w:ascii="Arial" w:hAnsi="Arial" w:cs="Arial"/>
                <w:sz w:val="22"/>
              </w:rPr>
              <w:t>3</w:t>
            </w:r>
          </w:p>
          <w:p w:rsidR="00496B71" w:rsidRPr="009E3241" w:rsidRDefault="00496B71" w:rsidP="004C09FF">
            <w:pPr>
              <w:ind w:right="290"/>
              <w:jc w:val="center"/>
              <w:rPr>
                <w:rFonts w:ascii="Arial" w:hAnsi="Arial" w:cs="Arial"/>
                <w:sz w:val="22"/>
              </w:rPr>
            </w:pPr>
          </w:p>
          <w:p w:rsidR="00496B71" w:rsidRPr="001C58D8" w:rsidRDefault="00496B71" w:rsidP="004C09FF">
            <w:pPr>
              <w:ind w:right="290"/>
              <w:jc w:val="center"/>
              <w:rPr>
                <w:rFonts w:ascii="Arial" w:hAnsi="Arial" w:cs="Arial"/>
              </w:rPr>
            </w:pPr>
            <w:r w:rsidRPr="009E3241">
              <w:rPr>
                <w:rFonts w:ascii="Arial" w:hAnsi="Arial" w:cs="Arial"/>
                <w:sz w:val="22"/>
              </w:rPr>
              <w:t>4</w:t>
            </w:r>
          </w:p>
        </w:tc>
      </w:tr>
      <w:tr w:rsidR="00496B71" w:rsidRPr="00E64A4D" w:rsidTr="00572682">
        <w:trPr>
          <w:trHeight w:val="170"/>
        </w:trPr>
        <w:tc>
          <w:tcPr>
            <w:tcW w:w="7655" w:type="dxa"/>
            <w:tcBorders>
              <w:bottom w:val="single" w:sz="4" w:space="0" w:color="auto"/>
            </w:tcBorders>
            <w:shd w:val="pct10" w:color="auto" w:fill="auto"/>
            <w:vAlign w:val="center"/>
          </w:tcPr>
          <w:p w:rsidR="00496B71" w:rsidRPr="00E64A4D" w:rsidRDefault="009E3241" w:rsidP="009E3241">
            <w:pPr>
              <w:spacing w:before="80" w:after="80"/>
              <w:ind w:left="360" w:hanging="284"/>
              <w:rPr>
                <w:rFonts w:ascii="Arial" w:hAnsi="Arial" w:cs="Arial"/>
                <w:b/>
              </w:rPr>
            </w:pPr>
            <w:r>
              <w:rPr>
                <w:rFonts w:ascii="Arial" w:hAnsi="Arial" w:cs="Arial"/>
                <w:b/>
              </w:rPr>
              <w:t>PLAN DE PRÁCTICAS</w:t>
            </w:r>
          </w:p>
        </w:tc>
        <w:tc>
          <w:tcPr>
            <w:tcW w:w="1134" w:type="dxa"/>
            <w:tcBorders>
              <w:bottom w:val="single" w:sz="4" w:space="0" w:color="auto"/>
            </w:tcBorders>
            <w:shd w:val="pct10" w:color="auto" w:fill="auto"/>
            <w:vAlign w:val="center"/>
          </w:tcPr>
          <w:p w:rsidR="00496B71" w:rsidRPr="00E64A4D" w:rsidRDefault="00496B71" w:rsidP="004C09FF">
            <w:pPr>
              <w:jc w:val="center"/>
              <w:rPr>
                <w:rFonts w:ascii="Arial" w:hAnsi="Arial" w:cs="Arial"/>
                <w:b/>
              </w:rPr>
            </w:pPr>
            <w:r w:rsidRPr="00E64A4D">
              <w:rPr>
                <w:rFonts w:ascii="Arial" w:hAnsi="Arial" w:cs="Arial"/>
                <w:b/>
              </w:rPr>
              <w:t>15</w:t>
            </w:r>
          </w:p>
        </w:tc>
      </w:tr>
      <w:tr w:rsidR="00496B71" w:rsidRPr="00E64A4D" w:rsidTr="00572682">
        <w:trPr>
          <w:trHeight w:val="170"/>
        </w:trPr>
        <w:tc>
          <w:tcPr>
            <w:tcW w:w="7655" w:type="dxa"/>
            <w:tcBorders>
              <w:bottom w:val="single" w:sz="4" w:space="0" w:color="auto"/>
            </w:tcBorders>
            <w:shd w:val="clear" w:color="auto" w:fill="auto"/>
            <w:vAlign w:val="center"/>
          </w:tcPr>
          <w:p w:rsidR="00496B71" w:rsidRPr="001678B6" w:rsidRDefault="00496B71" w:rsidP="004C09FF">
            <w:pPr>
              <w:spacing w:before="120" w:after="120"/>
              <w:jc w:val="both"/>
              <w:rPr>
                <w:rFonts w:ascii="Arial" w:hAnsi="Arial"/>
                <w:sz w:val="22"/>
                <w:szCs w:val="22"/>
              </w:rPr>
            </w:pPr>
            <w:r w:rsidRPr="001678B6">
              <w:rPr>
                <w:rFonts w:ascii="Arial" w:hAnsi="Arial"/>
                <w:sz w:val="22"/>
                <w:szCs w:val="22"/>
              </w:rPr>
              <w:t>Adecuación de los criterios de seguimiento de los alumnos durante el periodo de prácticas.</w:t>
            </w:r>
          </w:p>
          <w:p w:rsidR="00496B71" w:rsidRPr="001678B6" w:rsidRDefault="00496B71" w:rsidP="004C09FF">
            <w:pPr>
              <w:spacing w:before="120" w:after="120"/>
              <w:jc w:val="both"/>
              <w:rPr>
                <w:rFonts w:ascii="Arial" w:hAnsi="Arial"/>
                <w:sz w:val="22"/>
                <w:szCs w:val="22"/>
              </w:rPr>
            </w:pPr>
            <w:r w:rsidRPr="001678B6">
              <w:rPr>
                <w:rFonts w:ascii="Arial" w:hAnsi="Arial"/>
                <w:sz w:val="22"/>
                <w:szCs w:val="22"/>
              </w:rPr>
              <w:t xml:space="preserve">Idoneidad de la metodología de evaluación del periodo de prácticas. </w:t>
            </w:r>
          </w:p>
          <w:p w:rsidR="00496B71" w:rsidRPr="00E64A4D" w:rsidRDefault="00496B71" w:rsidP="004C09FF">
            <w:pPr>
              <w:spacing w:before="120" w:after="120"/>
              <w:jc w:val="both"/>
              <w:rPr>
                <w:rFonts w:ascii="Arial" w:hAnsi="Arial"/>
                <w:sz w:val="20"/>
                <w:szCs w:val="20"/>
              </w:rPr>
            </w:pPr>
            <w:r w:rsidRPr="001678B6">
              <w:rPr>
                <w:rFonts w:ascii="Arial" w:hAnsi="Arial"/>
                <w:sz w:val="22"/>
                <w:szCs w:val="22"/>
              </w:rPr>
              <w:t>Adecuación del criterio de tutorización al perfil de los participantes en la acción.</w:t>
            </w:r>
          </w:p>
        </w:tc>
        <w:tc>
          <w:tcPr>
            <w:tcW w:w="1134" w:type="dxa"/>
            <w:tcBorders>
              <w:bottom w:val="single" w:sz="4" w:space="0" w:color="auto"/>
            </w:tcBorders>
            <w:shd w:val="clear" w:color="auto" w:fill="auto"/>
            <w:vAlign w:val="center"/>
          </w:tcPr>
          <w:p w:rsidR="00496B71" w:rsidRDefault="00496B71" w:rsidP="004C09FF">
            <w:pPr>
              <w:ind w:left="168"/>
              <w:jc w:val="center"/>
              <w:rPr>
                <w:rFonts w:ascii="Arial" w:hAnsi="Arial" w:cs="Arial"/>
                <w:sz w:val="20"/>
                <w:szCs w:val="20"/>
              </w:rPr>
            </w:pPr>
          </w:p>
          <w:p w:rsidR="00496B71" w:rsidRPr="009E3241" w:rsidRDefault="00496B71" w:rsidP="008B46EA">
            <w:pPr>
              <w:ind w:left="168" w:hanging="244"/>
              <w:jc w:val="center"/>
              <w:rPr>
                <w:rFonts w:ascii="Arial" w:hAnsi="Arial" w:cs="Arial"/>
                <w:sz w:val="22"/>
              </w:rPr>
            </w:pPr>
            <w:r w:rsidRPr="009E3241">
              <w:rPr>
                <w:rFonts w:ascii="Arial" w:hAnsi="Arial" w:cs="Arial"/>
                <w:sz w:val="22"/>
              </w:rPr>
              <w:t>5</w:t>
            </w:r>
          </w:p>
          <w:p w:rsidR="00496B71" w:rsidRPr="009E3241" w:rsidRDefault="00496B71" w:rsidP="008B46EA">
            <w:pPr>
              <w:ind w:left="168" w:hanging="244"/>
              <w:jc w:val="center"/>
              <w:rPr>
                <w:rFonts w:ascii="Arial" w:hAnsi="Arial" w:cs="Arial"/>
                <w:sz w:val="22"/>
              </w:rPr>
            </w:pPr>
          </w:p>
          <w:p w:rsidR="00496B71" w:rsidRPr="009E3241" w:rsidRDefault="00496B71" w:rsidP="008B46EA">
            <w:pPr>
              <w:ind w:left="168" w:hanging="244"/>
              <w:jc w:val="center"/>
              <w:rPr>
                <w:rFonts w:ascii="Arial" w:hAnsi="Arial" w:cs="Arial"/>
                <w:sz w:val="22"/>
              </w:rPr>
            </w:pPr>
            <w:r w:rsidRPr="009E3241">
              <w:rPr>
                <w:rFonts w:ascii="Arial" w:hAnsi="Arial" w:cs="Arial"/>
                <w:sz w:val="22"/>
              </w:rPr>
              <w:t>5</w:t>
            </w:r>
          </w:p>
          <w:p w:rsidR="00496B71" w:rsidRPr="009E3241" w:rsidRDefault="00496B71" w:rsidP="008B46EA">
            <w:pPr>
              <w:ind w:left="168" w:hanging="244"/>
              <w:jc w:val="center"/>
              <w:rPr>
                <w:rFonts w:ascii="Arial" w:hAnsi="Arial" w:cs="Arial"/>
                <w:sz w:val="22"/>
              </w:rPr>
            </w:pPr>
          </w:p>
          <w:p w:rsidR="00496B71" w:rsidRPr="009E3241" w:rsidRDefault="00496B71" w:rsidP="008B46EA">
            <w:pPr>
              <w:ind w:left="168" w:hanging="244"/>
              <w:jc w:val="center"/>
              <w:rPr>
                <w:rFonts w:ascii="Arial" w:hAnsi="Arial" w:cs="Arial"/>
                <w:sz w:val="22"/>
              </w:rPr>
            </w:pPr>
            <w:r w:rsidRPr="009E3241">
              <w:rPr>
                <w:rFonts w:ascii="Arial" w:hAnsi="Arial" w:cs="Arial"/>
                <w:sz w:val="22"/>
              </w:rPr>
              <w:t>5</w:t>
            </w:r>
          </w:p>
          <w:p w:rsidR="00496B71" w:rsidRPr="00E64A4D" w:rsidRDefault="00496B71" w:rsidP="004C09FF">
            <w:pPr>
              <w:ind w:left="168"/>
              <w:jc w:val="center"/>
              <w:rPr>
                <w:rFonts w:ascii="Arial" w:hAnsi="Arial" w:cs="Arial"/>
                <w:sz w:val="20"/>
                <w:szCs w:val="20"/>
              </w:rPr>
            </w:pPr>
          </w:p>
        </w:tc>
      </w:tr>
    </w:tbl>
    <w:p w:rsidR="005E0774" w:rsidRDefault="005E0774" w:rsidP="005E0774">
      <w:pPr>
        <w:pStyle w:val="NormalWeb"/>
        <w:spacing w:before="0" w:beforeAutospacing="0" w:after="120" w:afterAutospacing="0"/>
        <w:rPr>
          <w:rFonts w:ascii="Arial" w:hAnsi="Arial" w:cs="Arial"/>
          <w:b/>
          <w:sz w:val="22"/>
          <w:szCs w:val="22"/>
        </w:rPr>
      </w:pPr>
    </w:p>
    <w:p w:rsidR="009E3241" w:rsidRDefault="009E3241" w:rsidP="005E0774">
      <w:pPr>
        <w:pStyle w:val="NormalWeb"/>
        <w:spacing w:before="0" w:beforeAutospacing="0" w:after="120" w:afterAutospacing="0"/>
        <w:rPr>
          <w:rFonts w:ascii="Arial" w:hAnsi="Arial" w:cs="Arial"/>
          <w:b/>
          <w:sz w:val="22"/>
          <w:szCs w:val="22"/>
        </w:rPr>
      </w:pPr>
    </w:p>
    <w:tbl>
      <w:tblPr>
        <w:tblW w:w="89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916"/>
      </w:tblGrid>
      <w:tr w:rsidR="005E0774" w:rsidRPr="00A2097D" w:rsidTr="008B46EA">
        <w:trPr>
          <w:jc w:val="center"/>
        </w:trPr>
        <w:tc>
          <w:tcPr>
            <w:tcW w:w="8916" w:type="dxa"/>
            <w:tcBorders>
              <w:top w:val="double" w:sz="4" w:space="0" w:color="auto"/>
            </w:tcBorders>
            <w:shd w:val="clear" w:color="auto" w:fill="auto"/>
          </w:tcPr>
          <w:p w:rsidR="005E0774" w:rsidRPr="00A2097D" w:rsidRDefault="005E0774" w:rsidP="004D4D1A">
            <w:pPr>
              <w:autoSpaceDE w:val="0"/>
              <w:autoSpaceDN w:val="0"/>
              <w:adjustRightInd w:val="0"/>
              <w:spacing w:before="120" w:after="120"/>
              <w:rPr>
                <w:rFonts w:ascii="Arial" w:hAnsi="Arial" w:cs="Arial"/>
                <w:b/>
                <w:color w:val="C00000"/>
                <w:lang w:val="es-ES_tradnl"/>
              </w:rPr>
            </w:pPr>
            <w:r w:rsidRPr="00A2097D">
              <w:rPr>
                <w:rFonts w:ascii="Arial" w:hAnsi="Arial" w:cs="Arial"/>
                <w:b/>
                <w:color w:val="C00000"/>
                <w:sz w:val="22"/>
                <w:szCs w:val="22"/>
                <w:lang w:val="es-ES_tradnl"/>
              </w:rPr>
              <w:t>CRITERIOS NO SUJETOS A JUICIO DE VALOR (Máximo 40 puntos)</w:t>
            </w:r>
          </w:p>
        </w:tc>
      </w:tr>
      <w:tr w:rsidR="005E0774" w:rsidRPr="00A2097D" w:rsidTr="008B46EA">
        <w:trPr>
          <w:jc w:val="center"/>
        </w:trPr>
        <w:tc>
          <w:tcPr>
            <w:tcW w:w="8916" w:type="dxa"/>
            <w:shd w:val="clear" w:color="auto" w:fill="BFBFBF"/>
          </w:tcPr>
          <w:p w:rsidR="005E0774" w:rsidRPr="00A2097D" w:rsidRDefault="005E0774" w:rsidP="004D4D1A">
            <w:pPr>
              <w:autoSpaceDE w:val="0"/>
              <w:autoSpaceDN w:val="0"/>
              <w:adjustRightInd w:val="0"/>
              <w:spacing w:before="120" w:after="120"/>
              <w:rPr>
                <w:rFonts w:ascii="Arial" w:hAnsi="Arial" w:cs="Arial"/>
                <w:b/>
                <w:lang w:val="es-ES_tradnl"/>
              </w:rPr>
            </w:pPr>
            <w:r w:rsidRPr="00A2097D">
              <w:rPr>
                <w:rFonts w:ascii="Arial" w:hAnsi="Arial" w:cs="Arial"/>
                <w:b/>
                <w:sz w:val="22"/>
                <w:szCs w:val="22"/>
                <w:lang w:val="es-ES_tradnl"/>
              </w:rPr>
              <w:t xml:space="preserve">PROPUESTA ECONÓMICA </w:t>
            </w:r>
          </w:p>
        </w:tc>
      </w:tr>
      <w:tr w:rsidR="005E0774" w:rsidRPr="00A2097D" w:rsidTr="008B46EA">
        <w:trPr>
          <w:trHeight w:val="958"/>
          <w:jc w:val="center"/>
        </w:trPr>
        <w:tc>
          <w:tcPr>
            <w:tcW w:w="8916" w:type="dxa"/>
            <w:tcBorders>
              <w:bottom w:val="double" w:sz="4" w:space="0" w:color="auto"/>
            </w:tcBorders>
          </w:tcPr>
          <w:p w:rsidR="007A321B" w:rsidRDefault="007A321B" w:rsidP="007A321B">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sz w:val="22"/>
                <w:szCs w:val="22"/>
                <w:lang w:val="es-ES_tradnl"/>
              </w:rPr>
              <w:t>Las ofertas se valorarán conforme a una de las siguientes fórmulas en función del número de licitadores que se presenten, ya que a la hora de aplicar el porcentaje permitido hasta la baja temeraria se utilizará el siguiente criterio:</w:t>
            </w:r>
          </w:p>
          <w:p w:rsidR="007A321B" w:rsidRDefault="007A321B" w:rsidP="007A321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rsidR="00B40319" w:rsidRDefault="007A321B" w:rsidP="007A321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7A321B" w:rsidRDefault="007A321B" w:rsidP="007A321B">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lastRenderedPageBreak/>
              <w:t>Fórmula 1</w:t>
            </w:r>
            <w:r>
              <w:rPr>
                <w:rFonts w:ascii="Arial" w:hAnsi="Arial" w:cs="Arial"/>
                <w:sz w:val="22"/>
                <w:szCs w:val="22"/>
                <w:lang w:val="es-ES_tradnl"/>
              </w:rPr>
              <w:t xml:space="preserve"> </w:t>
            </w:r>
            <w:r>
              <w:rPr>
                <w:rFonts w:ascii="Arial" w:hAnsi="Arial" w:cs="Arial"/>
                <w:i/>
                <w:sz w:val="22"/>
                <w:szCs w:val="22"/>
                <w:lang w:val="es-ES_tradnl"/>
              </w:rPr>
              <w:t>(cuando concurra un solo licitador)</w:t>
            </w:r>
          </w:p>
          <w:p w:rsidR="007A321B" w:rsidRDefault="007A321B" w:rsidP="007A321B">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60288"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7A321B" w:rsidRDefault="007A321B" w:rsidP="007A321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7A321B" w:rsidRDefault="007A321B" w:rsidP="007A321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40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rsidR="00C943F1" w:rsidRDefault="007A321B" w:rsidP="007A321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7A321B" w:rsidRDefault="007A321B" w:rsidP="007A321B">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2</w:t>
            </w:r>
            <w:r>
              <w:rPr>
                <w:rFonts w:ascii="Arial" w:hAnsi="Arial" w:cs="Arial"/>
                <w:sz w:val="22"/>
                <w:szCs w:val="22"/>
                <w:lang w:val="es-ES_tradnl"/>
              </w:rPr>
              <w:t xml:space="preserve"> </w:t>
            </w:r>
            <w:r>
              <w:rPr>
                <w:rFonts w:ascii="Arial" w:hAnsi="Arial" w:cs="Arial"/>
                <w:i/>
                <w:sz w:val="22"/>
                <w:szCs w:val="22"/>
                <w:lang w:val="es-ES_tradnl"/>
              </w:rPr>
              <w:t>(cuando concurran dos o más licitadores)</w:t>
            </w:r>
          </w:p>
          <w:p w:rsidR="007A321B" w:rsidRDefault="007A321B" w:rsidP="007A321B">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i/>
                <w:sz w:val="22"/>
                <w:szCs w:val="22"/>
                <w:lang w:val="es-ES_tradnl"/>
              </w:rPr>
              <w:t xml:space="preserve">Paso 1: </w:t>
            </w:r>
            <w:r>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7A321B" w:rsidRDefault="007A321B" w:rsidP="007A321B">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rsidR="007A321B" w:rsidRDefault="007A321B" w:rsidP="007A321B">
            <w:pPr>
              <w:tabs>
                <w:tab w:val="left" w:pos="2182"/>
              </w:tabs>
              <w:autoSpaceDE w:val="0"/>
              <w:autoSpaceDN w:val="0"/>
              <w:adjustRightInd w:val="0"/>
              <w:spacing w:before="120" w:after="120"/>
              <w:jc w:val="both"/>
              <w:rPr>
                <w:rFonts w:ascii="Arial" w:hAnsi="Arial" w:cs="Arial"/>
                <w:noProof/>
                <w:sz w:val="22"/>
                <w:szCs w:val="22"/>
              </w:rPr>
            </w:pPr>
            <w:r>
              <w:rPr>
                <w:noProof/>
              </w:rPr>
              <mc:AlternateContent>
                <mc:Choice Requires="wps">
                  <w:drawing>
                    <wp:anchor distT="0" distB="0" distL="114300" distR="114300" simplePos="0" relativeHeight="251659264" behindDoc="0" locked="0" layoutInCell="1" allowOverlap="1">
                      <wp:simplePos x="0" y="0"/>
                      <wp:positionH relativeFrom="margin">
                        <wp:posOffset>-48895</wp:posOffset>
                      </wp:positionH>
                      <wp:positionV relativeFrom="paragraph">
                        <wp:posOffset>125730</wp:posOffset>
                      </wp:positionV>
                      <wp:extent cx="5510530" cy="436880"/>
                      <wp:effectExtent l="0" t="0" r="0" b="127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682" w:rsidRDefault="00572682" w:rsidP="007A321B">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Pr>
                                      <w:rFonts w:ascii="Calibri" w:hAnsi="Calibri"/>
                                      <w:color w:val="000000"/>
                                      <w:kern w:val="24"/>
                                      <w:sz w:val="28"/>
                                      <w:szCs w:val="36"/>
                                    </w:rPr>
                                    <w:t xml:space="preserve"> </w:t>
                                  </w:r>
                                </w:p>
                                <w:p w:rsidR="00572682" w:rsidRDefault="00572682" w:rsidP="007A321B">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left:0;text-align:left;margin-left:-3.85pt;margin-top:9.9pt;width:433.9pt;height: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" filled="f" stroked="f">
                      <v:textbox style="mso-fit-shape-to-text:t">
                        <w:txbxContent>
                          <w:p w:rsidR="00572682" w:rsidRDefault="00572682" w:rsidP="007A321B">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Pr>
                                <w:rFonts w:ascii="Calibri" w:hAnsi="Calibri"/>
                                <w:color w:val="000000"/>
                                <w:kern w:val="24"/>
                                <w:sz w:val="28"/>
                                <w:szCs w:val="36"/>
                              </w:rPr>
                              <w:t xml:space="preserve"> </w:t>
                            </w:r>
                          </w:p>
                          <w:p w:rsidR="00572682" w:rsidRDefault="00572682" w:rsidP="007A321B">
                            <w:pPr>
                              <w:pStyle w:val="NormalWeb"/>
                              <w:spacing w:before="0" w:beforeAutospacing="0" w:after="0" w:afterAutospacing="0"/>
                              <w:jc w:val="left"/>
                              <w:rPr>
                                <w:i/>
                                <w:sz w:val="14"/>
                              </w:rP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-48895</wp:posOffset>
                      </wp:positionH>
                      <wp:positionV relativeFrom="paragraph">
                        <wp:posOffset>515620</wp:posOffset>
                      </wp:positionV>
                      <wp:extent cx="4737735" cy="715645"/>
                      <wp:effectExtent l="0" t="0" r="0" b="825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682" w:rsidRDefault="00572682" w:rsidP="007A321B">
                                  <w:pPr>
                                    <w:pStyle w:val="NormalWeb"/>
                                    <w:spacing w:before="0" w:beforeAutospacing="0" w:after="0" w:afterAutospacing="0"/>
                                    <w:jc w:val="left"/>
                                    <w:rPr>
                                      <w:rFonts w:ascii="Calibri" w:hAnsi="Calibri"/>
                                      <w:iCs/>
                                      <w:color w:val="000000"/>
                                      <w:kern w:val="24"/>
                                      <w:sz w:val="36"/>
                                      <w:szCs w:val="36"/>
                                    </w:rPr>
                                  </w:pPr>
                                  <m:oMathPara>
                                    <m:oMathParaPr>
                                      <m:jc m:val="left"/>
                                    </m:oMathParaPr>
                                    <m:oMath>
                                      <m:r>
                                        <m:rPr>
                                          <m:sty m:val="p"/>
                                        </m:rPr>
                                        <w:rPr>
                                          <w:rFonts w:ascii="Cambria Math" w:hAnsi="Cambria Math" w:cs="Arial"/>
                                          <w:color w:val="000000"/>
                                          <w:kern w:val="24"/>
                                          <w:sz w:val="22"/>
                                          <w:szCs w:val="36"/>
                                        </w:rPr>
                                        <m:t>donde</m:t>
                                      </m:r>
                                      <m:r>
                                        <w:rPr>
                                          <w:rFonts w:ascii="Cambria Math" w:hAnsi="Cambria Math" w:cs="Arial"/>
                                          <w:color w:val="000000"/>
                                          <w:kern w:val="24"/>
                                          <w:sz w:val="22"/>
                                          <w:szCs w:val="36"/>
                                        </w:rPr>
                                        <m:t>:</m:t>
                                      </m:r>
                                    </m:oMath>
                                  </m:oMathPara>
                                </w:p>
                                <w:p w:rsidR="00572682" w:rsidRDefault="009076B1" w:rsidP="007A321B">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572682" w:rsidRDefault="00572682" w:rsidP="007A321B">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0" o:spid="_x0000_s1027" style="position:absolute;left:0;text-align:left;margin-left:-3.85pt;margin-top:40.6pt;width:373.05pt;height:5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" filled="f" stroked="f">
                      <v:textbox style="mso-fit-shape-to-text:t">
                        <w:txbxContent>
                          <w:p w:rsidR="00572682" w:rsidRDefault="00572682" w:rsidP="007A321B">
                            <w:pPr>
                              <w:pStyle w:val="NormalWeb"/>
                              <w:spacing w:before="0" w:beforeAutospacing="0" w:after="0" w:afterAutospacing="0"/>
                              <w:jc w:val="left"/>
                              <w:rPr>
                                <w:rFonts w:ascii="Calibri" w:hAnsi="Calibri"/>
                                <w:iCs/>
                                <w:color w:val="000000"/>
                                <w:kern w:val="24"/>
                                <w:sz w:val="36"/>
                                <w:szCs w:val="36"/>
                              </w:rPr>
                            </w:pPr>
                            <m:oMathPara>
                              <m:oMathParaPr>
                                <m:jc m:val="left"/>
                              </m:oMathParaPr>
                              <m:oMath>
                                <m:r>
                                  <m:rPr>
                                    <m:sty m:val="p"/>
                                  </m:rPr>
                                  <w:rPr>
                                    <w:rFonts w:ascii="Cambria Math" w:hAnsi="Cambria Math" w:cs="Arial"/>
                                    <w:color w:val="000000"/>
                                    <w:kern w:val="24"/>
                                    <w:sz w:val="22"/>
                                    <w:szCs w:val="36"/>
                                  </w:rPr>
                                  <m:t>donde</m:t>
                                </m:r>
                                <m:r>
                                  <w:rPr>
                                    <w:rFonts w:ascii="Cambria Math" w:hAnsi="Cambria Math" w:cs="Arial"/>
                                    <w:color w:val="000000"/>
                                    <w:kern w:val="24"/>
                                    <w:sz w:val="22"/>
                                    <w:szCs w:val="36"/>
                                  </w:rPr>
                                  <m:t>:</m:t>
                                </m:r>
                              </m:oMath>
                            </m:oMathPara>
                          </w:p>
                          <w:p w:rsidR="00572682" w:rsidRDefault="00572682" w:rsidP="007A321B">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572682" w:rsidRDefault="00572682" w:rsidP="007A321B">
                            <w:pPr>
                              <w:pStyle w:val="NormalWeb"/>
                              <w:spacing w:before="0" w:beforeAutospacing="0" w:after="0" w:afterAutospacing="0"/>
                              <w:jc w:val="left"/>
                              <w:rPr>
                                <w:i/>
                                <w:sz w:val="14"/>
                              </w:rPr>
                            </w:pPr>
                          </w:p>
                        </w:txbxContent>
                      </v:textbox>
                      <w10:wrap anchorx="margin"/>
                    </v:rect>
                  </w:pict>
                </mc:Fallback>
              </mc:AlternateContent>
            </w:r>
          </w:p>
          <w:p w:rsidR="007A321B" w:rsidRDefault="007A321B" w:rsidP="007A321B">
            <w:pPr>
              <w:tabs>
                <w:tab w:val="left" w:pos="2182"/>
              </w:tabs>
              <w:autoSpaceDE w:val="0"/>
              <w:autoSpaceDN w:val="0"/>
              <w:adjustRightInd w:val="0"/>
              <w:spacing w:before="120" w:after="120"/>
              <w:jc w:val="both"/>
              <w:rPr>
                <w:rFonts w:ascii="Arial" w:eastAsia="Calibri" w:hAnsi="Arial" w:cs="Arial"/>
                <w:sz w:val="22"/>
                <w:szCs w:val="22"/>
                <w:lang w:val="es-ES_tradnl"/>
              </w:rPr>
            </w:pPr>
          </w:p>
          <w:p w:rsidR="007A321B" w:rsidRDefault="007A321B" w:rsidP="007A321B">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7A321B" w:rsidRDefault="007A321B" w:rsidP="007A321B">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7A321B" w:rsidRDefault="007A321B" w:rsidP="007A321B">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7A321B" w:rsidRDefault="007A321B" w:rsidP="007A321B">
            <w:pPr>
              <w:tabs>
                <w:tab w:val="left" w:pos="2182"/>
              </w:tabs>
              <w:autoSpaceDE w:val="0"/>
              <w:autoSpaceDN w:val="0"/>
              <w:adjustRightInd w:val="0"/>
              <w:spacing w:before="120" w:after="120"/>
              <w:jc w:val="both"/>
              <w:rPr>
                <w:rFonts w:ascii="Arial" w:eastAsia="Calibri" w:hAnsi="Arial" w:cs="Arial"/>
                <w:iCs/>
                <w:color w:val="000000"/>
                <w:sz w:val="22"/>
                <w:szCs w:val="22"/>
                <w:lang w:val="es-ES_tradnl"/>
              </w:rPr>
            </w:pPr>
            <w:r>
              <w:rPr>
                <w:rFonts w:ascii="Arial" w:eastAsia="Calibri" w:hAnsi="Arial" w:cs="Arial"/>
                <w:color w:val="000000"/>
                <w:sz w:val="22"/>
                <w:szCs w:val="22"/>
                <w:lang w:val="es-ES_tradnl"/>
              </w:rPr>
              <w:t xml:space="preserve">Siendo </w:t>
            </w:r>
            <w:r>
              <w:rPr>
                <w:rFonts w:ascii="Arial" w:eastAsia="Calibri" w:hAnsi="Arial" w:cs="Arial"/>
                <w:b/>
                <w:i/>
                <w:iCs/>
                <w:color w:val="000000"/>
                <w:sz w:val="22"/>
                <w:szCs w:val="22"/>
                <w:lang w:val="es-ES_tradnl"/>
              </w:rPr>
              <w:t>POI</w:t>
            </w:r>
            <w:r>
              <w:rPr>
                <w:rFonts w:ascii="Arial" w:eastAsia="Calibri" w:hAnsi="Arial" w:cs="Arial"/>
                <w:i/>
                <w:iCs/>
                <w:color w:val="000000"/>
                <w:sz w:val="22"/>
                <w:szCs w:val="22"/>
                <w:lang w:val="es-ES_tradnl"/>
              </w:rPr>
              <w:t xml:space="preserve"> los p</w:t>
            </w:r>
            <w:r>
              <w:rPr>
                <w:rFonts w:ascii="Arial" w:eastAsia="Calibri" w:hAnsi="Arial" w:cs="Arial"/>
                <w:color w:val="000000"/>
                <w:sz w:val="22"/>
                <w:szCs w:val="22"/>
                <w:lang w:val="es-ES_tradnl"/>
              </w:rPr>
              <w:t xml:space="preserve">untos asignados a la oferta evaluada; </w:t>
            </w:r>
            <w:r>
              <w:rPr>
                <w:rFonts w:ascii="Arial" w:eastAsia="Calibri" w:hAnsi="Arial" w:cs="Arial"/>
                <w:b/>
                <w:i/>
                <w:iCs/>
                <w:color w:val="000000"/>
                <w:sz w:val="22"/>
                <w:szCs w:val="22"/>
                <w:lang w:val="es-ES_tradnl"/>
              </w:rPr>
              <w:t xml:space="preserve">MP </w:t>
            </w:r>
            <w:r>
              <w:rPr>
                <w:rFonts w:ascii="Arial" w:eastAsia="Calibri" w:hAnsi="Arial" w:cs="Arial"/>
                <w:i/>
                <w:iCs/>
                <w:color w:val="000000"/>
                <w:sz w:val="22"/>
                <w:szCs w:val="22"/>
                <w:lang w:val="es-ES_tradnl"/>
              </w:rPr>
              <w:t>la m</w:t>
            </w:r>
            <w:r>
              <w:rPr>
                <w:rFonts w:ascii="Arial" w:eastAsia="Calibri" w:hAnsi="Arial" w:cs="Arial"/>
                <w:color w:val="000000"/>
                <w:sz w:val="22"/>
                <w:szCs w:val="22"/>
                <w:lang w:val="es-ES_tradnl"/>
              </w:rPr>
              <w:t xml:space="preserve">áxima puntuación otorgable a la oferta económica, que en este caso es de </w:t>
            </w:r>
            <w:r>
              <w:rPr>
                <w:rFonts w:ascii="Arial" w:eastAsia="Calibri" w:hAnsi="Arial" w:cs="Arial"/>
                <w:b/>
                <w:color w:val="000000"/>
                <w:sz w:val="22"/>
                <w:szCs w:val="22"/>
                <w:lang w:val="es-ES_tradnl"/>
              </w:rPr>
              <w:t>40</w:t>
            </w:r>
            <w:r>
              <w:rPr>
                <w:rFonts w:ascii="Arial" w:eastAsia="Calibri" w:hAnsi="Arial" w:cs="Arial"/>
                <w:color w:val="000000"/>
                <w:sz w:val="22"/>
                <w:szCs w:val="22"/>
                <w:lang w:val="es-ES_tradnl"/>
              </w:rPr>
              <w:t xml:space="preserve"> puntos</w:t>
            </w:r>
            <w:r>
              <w:rPr>
                <w:rFonts w:ascii="Arial" w:eastAsia="Calibri" w:hAnsi="Arial" w:cs="Arial"/>
                <w:b/>
                <w:bCs/>
                <w:color w:val="000000"/>
                <w:sz w:val="22"/>
                <w:szCs w:val="22"/>
                <w:lang w:val="es-ES_tradnl"/>
              </w:rPr>
              <w:t xml:space="preserve">; </w:t>
            </w:r>
            <w:r>
              <w:rPr>
                <w:rFonts w:ascii="Arial" w:eastAsia="Calibri" w:hAnsi="Arial" w:cs="Arial"/>
                <w:b/>
                <w:i/>
                <w:iCs/>
                <w:color w:val="000000"/>
                <w:sz w:val="22"/>
                <w:szCs w:val="22"/>
                <w:lang w:val="es-ES_tradnl"/>
              </w:rPr>
              <w:t>Peso</w:t>
            </w:r>
            <w:r>
              <w:rPr>
                <w:rFonts w:ascii="Arial" w:eastAsia="Calibri" w:hAnsi="Arial" w:cs="Arial"/>
                <w:b/>
                <w:i/>
                <w:iCs/>
                <w:color w:val="000000"/>
                <w:sz w:val="22"/>
                <w:szCs w:val="22"/>
                <w:vertAlign w:val="subscript"/>
                <w:lang w:val="es-ES_tradnl"/>
              </w:rPr>
              <w:t>Oi</w:t>
            </w:r>
            <w:r>
              <w:rPr>
                <w:rFonts w:ascii="Arial" w:eastAsia="Calibri" w:hAnsi="Arial" w:cs="Arial"/>
                <w:iCs/>
                <w:color w:val="000000"/>
                <w:sz w:val="22"/>
                <w:szCs w:val="22"/>
                <w:lang w:val="es-ES_tradnl"/>
              </w:rPr>
              <w:t xml:space="preserve"> el peso alcanzado por la oferta evaluada; </w:t>
            </w:r>
            <w:r>
              <w:rPr>
                <w:rFonts w:ascii="Arial" w:eastAsia="Calibri" w:hAnsi="Arial" w:cs="Arial"/>
                <w:b/>
                <w:i/>
                <w:iCs/>
                <w:color w:val="000000"/>
                <w:sz w:val="22"/>
                <w:szCs w:val="22"/>
                <w:lang w:val="es-ES_tradnl"/>
              </w:rPr>
              <w:t>Peso</w:t>
            </w:r>
            <w:r>
              <w:rPr>
                <w:rFonts w:ascii="Arial" w:eastAsia="Calibri" w:hAnsi="Arial" w:cs="Arial"/>
                <w:b/>
                <w:i/>
                <w:iCs/>
                <w:color w:val="000000"/>
                <w:sz w:val="22"/>
                <w:szCs w:val="22"/>
                <w:vertAlign w:val="subscript"/>
                <w:lang w:val="es-ES_tradnl"/>
              </w:rPr>
              <w:t>MejorOi</w:t>
            </w:r>
            <w:r>
              <w:rPr>
                <w:rFonts w:ascii="Arial" w:eastAsia="Calibri" w:hAnsi="Arial" w:cs="Arial"/>
                <w:iCs/>
                <w:color w:val="000000"/>
                <w:sz w:val="22"/>
                <w:szCs w:val="22"/>
                <w:lang w:val="es-ES_tradnl"/>
              </w:rPr>
              <w:t xml:space="preserve"> el peso más alto alcanzado entre todas las ofertas evaluadas; </w:t>
            </w:r>
            <w:r>
              <w:rPr>
                <w:rFonts w:ascii="Arial" w:eastAsia="Calibri" w:hAnsi="Arial" w:cs="Arial"/>
                <w:b/>
                <w:i/>
                <w:iCs/>
                <w:color w:val="000000"/>
                <w:sz w:val="22"/>
                <w:szCs w:val="22"/>
                <w:lang w:val="es-ES_tradnl"/>
              </w:rPr>
              <w:t>P</w:t>
            </w:r>
            <w:r>
              <w:rPr>
                <w:rFonts w:ascii="Arial" w:eastAsia="Calibri" w:hAnsi="Arial" w:cs="Arial"/>
                <w:b/>
                <w:i/>
                <w:iCs/>
                <w:color w:val="000000"/>
                <w:sz w:val="22"/>
                <w:szCs w:val="22"/>
                <w:vertAlign w:val="subscript"/>
                <w:lang w:val="es-ES_tradnl"/>
              </w:rPr>
              <w:t xml:space="preserve">M; </w:t>
            </w:r>
            <w:r>
              <w:rPr>
                <w:rFonts w:ascii="Arial" w:eastAsia="Calibri" w:hAnsi="Arial" w:cs="Arial"/>
                <w:iCs/>
                <w:color w:val="000000"/>
                <w:sz w:val="22"/>
                <w:szCs w:val="22"/>
                <w:lang w:val="es-ES_tradnl"/>
              </w:rPr>
              <w:t xml:space="preserve">el presupuesto máximo de licitación; </w:t>
            </w:r>
            <w:r>
              <w:rPr>
                <w:rFonts w:ascii="Arial" w:eastAsia="Calibri" w:hAnsi="Arial" w:cs="Arial"/>
                <w:b/>
                <w:i/>
                <w:iCs/>
                <w:color w:val="000000"/>
                <w:sz w:val="22"/>
                <w:szCs w:val="22"/>
                <w:lang w:val="es-ES_tradnl"/>
              </w:rPr>
              <w:t>O</w:t>
            </w:r>
            <w:r>
              <w:rPr>
                <w:rFonts w:ascii="Arial" w:eastAsia="Calibri" w:hAnsi="Arial" w:cs="Arial"/>
                <w:b/>
                <w:i/>
                <w:iCs/>
                <w:color w:val="000000"/>
                <w:sz w:val="22"/>
                <w:szCs w:val="22"/>
                <w:vertAlign w:val="subscript"/>
                <w:lang w:val="es-ES_tradnl"/>
              </w:rPr>
              <w:t>i</w:t>
            </w:r>
            <w:r>
              <w:rPr>
                <w:rFonts w:ascii="Arial" w:eastAsia="Calibri" w:hAnsi="Arial" w:cs="Arial"/>
                <w:i/>
                <w:iCs/>
                <w:color w:val="000000"/>
                <w:sz w:val="22"/>
                <w:szCs w:val="22"/>
                <w:lang w:val="es-ES_tradnl"/>
              </w:rPr>
              <w:t xml:space="preserve"> el p</w:t>
            </w:r>
            <w:r>
              <w:rPr>
                <w:rFonts w:ascii="Arial" w:eastAsia="Calibri" w:hAnsi="Arial" w:cs="Arial"/>
                <w:iCs/>
                <w:color w:val="000000"/>
                <w:sz w:val="22"/>
                <w:szCs w:val="22"/>
                <w:lang w:val="es-ES_tradnl"/>
              </w:rPr>
              <w:t xml:space="preserve">recio ofertado por el licitador y; </w:t>
            </w:r>
            <w:r>
              <w:rPr>
                <w:rFonts w:ascii="Arial" w:eastAsia="Calibri" w:hAnsi="Arial" w:cs="Arial"/>
                <w:b/>
                <w:i/>
                <w:iCs/>
                <w:color w:val="000000"/>
                <w:sz w:val="22"/>
                <w:szCs w:val="22"/>
                <w:lang w:val="es-ES_tradnl"/>
              </w:rPr>
              <w:t xml:space="preserve">PMO </w:t>
            </w:r>
            <w:r>
              <w:rPr>
                <w:rFonts w:ascii="Arial" w:eastAsia="Calibri" w:hAnsi="Arial" w:cs="Arial"/>
                <w:i/>
                <w:iCs/>
                <w:color w:val="000000"/>
                <w:sz w:val="22"/>
                <w:szCs w:val="22"/>
                <w:lang w:val="es-ES_tradnl"/>
              </w:rPr>
              <w:t>el precio medio de las ofertas validas presentadas</w:t>
            </w:r>
          </w:p>
          <w:p w:rsidR="007A321B" w:rsidRDefault="007A321B" w:rsidP="007A321B">
            <w:pPr>
              <w:tabs>
                <w:tab w:val="left" w:pos="2182"/>
              </w:tabs>
              <w:autoSpaceDE w:val="0"/>
              <w:autoSpaceDN w:val="0"/>
              <w:adjustRightInd w:val="0"/>
              <w:spacing w:before="120" w:after="120"/>
              <w:jc w:val="both"/>
              <w:rPr>
                <w:rFonts w:ascii="Arial" w:eastAsia="Calibri" w:hAnsi="Arial" w:cs="Arial"/>
                <w:lang w:val="es-ES_tradnl"/>
              </w:rPr>
            </w:pPr>
            <w:r>
              <w:rPr>
                <w:rFonts w:ascii="Arial" w:eastAsia="Calibri" w:hAnsi="Arial" w:cs="Arial"/>
                <w:sz w:val="22"/>
                <w:szCs w:val="22"/>
                <w:lang w:val="es-ES_tradnl"/>
              </w:rPr>
              <w:t xml:space="preserve">La puntuación otorgada se situará entre </w:t>
            </w:r>
            <w:r>
              <w:rPr>
                <w:rFonts w:ascii="Arial" w:eastAsia="Calibri" w:hAnsi="Arial" w:cs="Arial"/>
                <w:b/>
                <w:sz w:val="22"/>
                <w:szCs w:val="22"/>
                <w:lang w:val="es-ES_tradnl"/>
              </w:rPr>
              <w:t xml:space="preserve">0 y 40 puntos </w:t>
            </w:r>
            <w:r>
              <w:rPr>
                <w:rFonts w:ascii="Arial" w:eastAsia="Calibri" w:hAnsi="Arial" w:cs="Arial"/>
                <w:sz w:val="22"/>
                <w:szCs w:val="22"/>
                <w:lang w:val="es-ES_tradnl"/>
              </w:rPr>
              <w:t>según el importe de la oferta recibida</w:t>
            </w:r>
            <w:r>
              <w:rPr>
                <w:rFonts w:ascii="Arial" w:eastAsia="Calibri" w:hAnsi="Arial" w:cs="Arial"/>
                <w:lang w:val="es-ES_tradnl"/>
              </w:rPr>
              <w:t xml:space="preserve">. </w:t>
            </w:r>
          </w:p>
          <w:p w:rsidR="007A321B" w:rsidRDefault="007A321B" w:rsidP="007A321B">
            <w:pPr>
              <w:autoSpaceDE w:val="0"/>
              <w:autoSpaceDN w:val="0"/>
              <w:adjustRightInd w:val="0"/>
              <w:spacing w:before="120" w:after="120"/>
              <w:jc w:val="both"/>
              <w:rPr>
                <w:rFonts w:ascii="Arial" w:hAnsi="Arial" w:cs="Arial"/>
                <w:sz w:val="22"/>
                <w:szCs w:val="22"/>
                <w:u w:val="single"/>
                <w:lang w:val="es-ES_tradnl"/>
              </w:rPr>
            </w:pPr>
            <w:r>
              <w:rPr>
                <w:rFonts w:ascii="Arial" w:hAnsi="Arial" w:cs="Arial"/>
                <w:sz w:val="22"/>
                <w:szCs w:val="22"/>
                <w:lang w:val="es-ES_tradnl"/>
              </w:rPr>
              <w:t xml:space="preserve">A la hora de valorar las ofertas, se tendrá en cuenta la base imponible de la propuesta, tal y como se indica en el </w:t>
            </w:r>
            <w:r>
              <w:rPr>
                <w:rFonts w:ascii="Arial" w:hAnsi="Arial" w:cs="Arial"/>
                <w:b/>
                <w:sz w:val="22"/>
                <w:szCs w:val="22"/>
                <w:lang w:val="es-ES_tradnl"/>
              </w:rPr>
              <w:t>Anexo IV (Bis).</w:t>
            </w:r>
            <w:r>
              <w:rPr>
                <w:rFonts w:ascii="Arial" w:hAnsi="Arial" w:cs="Arial"/>
                <w:sz w:val="22"/>
                <w:szCs w:val="22"/>
                <w:u w:val="single"/>
                <w:lang w:val="es-ES_tradnl"/>
              </w:rPr>
              <w:t xml:space="preserve"> </w:t>
            </w:r>
          </w:p>
          <w:p w:rsidR="00C943F1" w:rsidRPr="0048687E" w:rsidRDefault="007A321B" w:rsidP="007A321B">
            <w:pPr>
              <w:tabs>
                <w:tab w:val="num" w:pos="709"/>
              </w:tabs>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t>El precio del contrato será aquél al que ascienda la adjudicación definitiva que en ningún caso superará el presupuesto base de licitación</w:t>
            </w:r>
          </w:p>
        </w:tc>
      </w:tr>
    </w:tbl>
    <w:p w:rsidR="00C943F1" w:rsidRDefault="00C943F1" w:rsidP="005E0774">
      <w:pPr>
        <w:pStyle w:val="NormalWeb"/>
        <w:spacing w:before="0" w:beforeAutospacing="0" w:after="120" w:afterAutospacing="0"/>
        <w:rPr>
          <w:rFonts w:ascii="Arial" w:hAnsi="Arial" w:cs="Arial"/>
          <w:b/>
          <w:sz w:val="22"/>
          <w:szCs w:val="22"/>
        </w:rPr>
      </w:pPr>
    </w:p>
    <w:p w:rsidR="00572682" w:rsidRDefault="00572682" w:rsidP="005E0774">
      <w:pPr>
        <w:pStyle w:val="NormalWeb"/>
        <w:spacing w:before="0" w:beforeAutospacing="0" w:after="120" w:afterAutospacing="0"/>
        <w:rPr>
          <w:rFonts w:ascii="Arial" w:hAnsi="Arial" w:cs="Arial"/>
          <w:b/>
          <w:sz w:val="22"/>
          <w:szCs w:val="22"/>
        </w:rPr>
      </w:pPr>
    </w:p>
    <w:p w:rsidR="00572682" w:rsidRPr="003C1F0C" w:rsidRDefault="00572682" w:rsidP="005E0774">
      <w:pPr>
        <w:pStyle w:val="NormalWeb"/>
        <w:spacing w:before="0" w:beforeAutospacing="0" w:after="120" w:afterAutospacing="0"/>
        <w:rPr>
          <w:rFonts w:ascii="Arial" w:hAnsi="Arial" w:cs="Arial"/>
          <w:b/>
          <w:sz w:val="22"/>
          <w:szCs w:val="22"/>
        </w:rPr>
      </w:pPr>
    </w:p>
    <w:p w:rsidR="007A321B" w:rsidRDefault="005E0774" w:rsidP="005F5BCE">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lastRenderedPageBreak/>
        <w:t xml:space="preserve">Ñ.- Condiciones de la prestación del servicio </w:t>
      </w:r>
    </w:p>
    <w:p w:rsidR="007B4644" w:rsidRPr="00B018AD" w:rsidRDefault="007B4644" w:rsidP="007B4644">
      <w:pPr>
        <w:jc w:val="both"/>
        <w:rPr>
          <w:rFonts w:ascii="Arial" w:hAnsi="Arial" w:cs="Arial"/>
          <w:sz w:val="22"/>
          <w:szCs w:val="22"/>
        </w:rPr>
      </w:pPr>
      <w:r w:rsidRPr="00B018AD">
        <w:rPr>
          <w:rFonts w:ascii="Arial" w:hAnsi="Arial" w:cs="Arial"/>
          <w:sz w:val="22"/>
          <w:szCs w:val="22"/>
        </w:rPr>
        <w:t>El licitador adjudicatario del servicio deberá elaborar</w:t>
      </w:r>
      <w:r>
        <w:rPr>
          <w:rFonts w:ascii="Arial" w:hAnsi="Arial" w:cs="Arial"/>
          <w:sz w:val="22"/>
          <w:szCs w:val="22"/>
        </w:rPr>
        <w:t>,</w:t>
      </w:r>
      <w:r w:rsidRPr="00B018AD">
        <w:rPr>
          <w:rFonts w:ascii="Arial" w:hAnsi="Arial" w:cs="Arial"/>
          <w:sz w:val="22"/>
          <w:szCs w:val="22"/>
        </w:rPr>
        <w:t xml:space="preserve"> tras la comunicación de la adjudicación</w:t>
      </w:r>
      <w:r>
        <w:rPr>
          <w:rFonts w:ascii="Arial" w:hAnsi="Arial" w:cs="Arial"/>
          <w:sz w:val="22"/>
          <w:szCs w:val="22"/>
        </w:rPr>
        <w:t>,</w:t>
      </w:r>
      <w:r w:rsidRPr="00B018AD">
        <w:rPr>
          <w:rFonts w:ascii="Arial" w:hAnsi="Arial" w:cs="Arial"/>
          <w:sz w:val="22"/>
          <w:szCs w:val="22"/>
        </w:rPr>
        <w:t xml:space="preserve"> un Programa Formativo completo (fundamentación y objetivos, perfil, relación modular, recursos, profesorado, evaluación, calendario y cronograma, etc.), que será validado por </w:t>
      </w:r>
      <w:r w:rsidRPr="00B018AD">
        <w:rPr>
          <w:rFonts w:ascii="Arial" w:eastAsia="Batang" w:hAnsi="Arial"/>
          <w:sz w:val="22"/>
          <w:szCs w:val="22"/>
        </w:rPr>
        <w:t>Asociación Inserta Empleo</w:t>
      </w:r>
      <w:r w:rsidRPr="00B018AD">
        <w:rPr>
          <w:rFonts w:ascii="Arial" w:hAnsi="Arial" w:cs="Arial"/>
          <w:sz w:val="22"/>
          <w:szCs w:val="22"/>
        </w:rPr>
        <w:t xml:space="preserve"> previo al inicio de la acción.</w:t>
      </w:r>
      <w:r>
        <w:rPr>
          <w:rFonts w:ascii="Arial" w:hAnsi="Arial" w:cs="Arial"/>
          <w:sz w:val="22"/>
          <w:szCs w:val="22"/>
        </w:rPr>
        <w:t xml:space="preserve"> </w:t>
      </w:r>
      <w:r w:rsidRPr="00D65303">
        <w:rPr>
          <w:rFonts w:ascii="Arial" w:hAnsi="Arial" w:cs="Arial"/>
          <w:sz w:val="22"/>
          <w:szCs w:val="22"/>
        </w:rPr>
        <w:t xml:space="preserve">INSERTA pondrá a disposición del licitador adjudicatario el </w:t>
      </w:r>
      <w:r w:rsidRPr="007168EF">
        <w:rPr>
          <w:rFonts w:ascii="Arial" w:hAnsi="Arial" w:cs="Arial"/>
          <w:b/>
          <w:sz w:val="22"/>
          <w:szCs w:val="22"/>
        </w:rPr>
        <w:t>modelo</w:t>
      </w:r>
      <w:r w:rsidRPr="00D65303">
        <w:rPr>
          <w:rFonts w:ascii="Arial" w:hAnsi="Arial" w:cs="Arial"/>
          <w:sz w:val="22"/>
          <w:szCs w:val="22"/>
        </w:rPr>
        <w:t xml:space="preserve"> de Programa formativo del curso.</w:t>
      </w:r>
    </w:p>
    <w:p w:rsidR="007B4644" w:rsidRDefault="007B4644" w:rsidP="007B4644">
      <w:pPr>
        <w:autoSpaceDE w:val="0"/>
        <w:autoSpaceDN w:val="0"/>
        <w:adjustRightInd w:val="0"/>
        <w:jc w:val="both"/>
        <w:rPr>
          <w:rFonts w:ascii="Arial" w:hAnsi="Arial" w:cs="Arial"/>
          <w:b/>
          <w:sz w:val="22"/>
          <w:szCs w:val="22"/>
          <w:lang w:val="es-ES_tradnl"/>
        </w:rPr>
      </w:pPr>
    </w:p>
    <w:p w:rsidR="005E0774" w:rsidRPr="003C1F0C" w:rsidRDefault="006E4F67" w:rsidP="005E0774">
      <w:pPr>
        <w:spacing w:after="120"/>
        <w:jc w:val="both"/>
        <w:rPr>
          <w:rFonts w:ascii="Arial" w:hAnsi="Arial" w:cs="Arial"/>
          <w:b/>
          <w:sz w:val="22"/>
          <w:szCs w:val="22"/>
        </w:rPr>
      </w:pPr>
      <w:r>
        <w:rPr>
          <w:rFonts w:ascii="Arial" w:hAnsi="Arial" w:cs="Arial"/>
          <w:b/>
          <w:sz w:val="22"/>
          <w:szCs w:val="22"/>
        </w:rPr>
        <w:t>Seguimiento del</w:t>
      </w:r>
      <w:r w:rsidR="007A321B">
        <w:rPr>
          <w:rFonts w:ascii="Arial" w:hAnsi="Arial" w:cs="Arial"/>
          <w:b/>
          <w:sz w:val="22"/>
          <w:szCs w:val="22"/>
        </w:rPr>
        <w:t xml:space="preserve"> servicio</w:t>
      </w:r>
    </w:p>
    <w:p w:rsidR="005E0774" w:rsidRPr="003C1F0C" w:rsidRDefault="005E0774" w:rsidP="005E0774">
      <w:pPr>
        <w:spacing w:after="120"/>
        <w:jc w:val="both"/>
        <w:rPr>
          <w:rFonts w:ascii="Arial" w:hAnsi="Arial" w:cs="Arial"/>
          <w:color w:val="000000"/>
          <w:sz w:val="22"/>
          <w:szCs w:val="22"/>
        </w:rPr>
      </w:pPr>
      <w:r w:rsidRPr="003C1F0C">
        <w:rPr>
          <w:rFonts w:ascii="Arial" w:hAnsi="Arial" w:cs="Arial"/>
          <w:color w:val="000000"/>
          <w:sz w:val="22"/>
          <w:szCs w:val="22"/>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7A321B" w:rsidRPr="00C37F0E" w:rsidRDefault="007A321B" w:rsidP="00E25D99">
      <w:pPr>
        <w:spacing w:after="120"/>
        <w:jc w:val="both"/>
        <w:rPr>
          <w:rFonts w:ascii="Arial" w:hAnsi="Arial" w:cs="Arial"/>
          <w:color w:val="000000"/>
          <w:sz w:val="22"/>
          <w:szCs w:val="22"/>
          <w:lang w:val="es-ES_tradnl"/>
        </w:rPr>
      </w:pPr>
      <w:r>
        <w:rPr>
          <w:rFonts w:ascii="Arial" w:hAnsi="Arial" w:cs="Arial"/>
          <w:color w:val="000000"/>
          <w:sz w:val="22"/>
          <w:szCs w:val="22"/>
          <w:lang w:val="es-ES_tradnl"/>
        </w:rPr>
        <w:t xml:space="preserve">Para realizar un correcto seguimiento del control de asistencia del alumnado, se podrá requerir, </w:t>
      </w:r>
      <w:r>
        <w:rPr>
          <w:rFonts w:ascii="Arial" w:hAnsi="Arial" w:cs="Arial"/>
          <w:b/>
          <w:bCs/>
          <w:color w:val="000000"/>
          <w:sz w:val="22"/>
          <w:szCs w:val="22"/>
          <w:lang w:val="es-ES_tradnl"/>
        </w:rPr>
        <w:t>la disposición en el aula de una Tablet</w:t>
      </w:r>
      <w:r>
        <w:rPr>
          <w:rFonts w:ascii="Arial" w:hAnsi="Arial" w:cs="Arial"/>
          <w:color w:val="000000"/>
          <w:sz w:val="22"/>
          <w:szCs w:val="22"/>
          <w:lang w:val="es-ES_tradnl"/>
        </w:rPr>
        <w:t>, con conexión a Internet, y que tenga instalada la aplicación Por Talento, compatible para dispositivos IOS y Android, que permita la recogida de la firma digital.</w:t>
      </w:r>
    </w:p>
    <w:p w:rsidR="005E0774" w:rsidRPr="003C1F0C" w:rsidRDefault="007A321B" w:rsidP="007A321B">
      <w:pPr>
        <w:spacing w:after="120"/>
        <w:jc w:val="both"/>
        <w:rPr>
          <w:rFonts w:ascii="Arial" w:hAnsi="Arial" w:cs="Arial"/>
          <w:b/>
          <w:sz w:val="22"/>
          <w:szCs w:val="22"/>
        </w:rPr>
      </w:pPr>
      <w:r w:rsidRPr="003C1F0C">
        <w:rPr>
          <w:rFonts w:ascii="Arial" w:hAnsi="Arial" w:cs="Arial"/>
          <w:b/>
          <w:sz w:val="22"/>
          <w:szCs w:val="22"/>
        </w:rPr>
        <w:t>Controles de calidad</w:t>
      </w:r>
    </w:p>
    <w:p w:rsidR="007B4644" w:rsidRDefault="005E0774" w:rsidP="00E25D99">
      <w:pPr>
        <w:spacing w:after="120"/>
        <w:jc w:val="both"/>
        <w:rPr>
          <w:rFonts w:ascii="Arial" w:hAnsi="Arial" w:cs="Arial"/>
          <w:sz w:val="22"/>
          <w:szCs w:val="22"/>
        </w:rPr>
      </w:pPr>
      <w:r w:rsidRPr="003C1F0C">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5E0774" w:rsidRPr="003C1F0C" w:rsidRDefault="007A321B" w:rsidP="007A321B">
      <w:pPr>
        <w:spacing w:after="120"/>
        <w:jc w:val="both"/>
        <w:rPr>
          <w:rFonts w:ascii="Arial" w:hAnsi="Arial" w:cs="Arial"/>
          <w:b/>
          <w:sz w:val="22"/>
          <w:szCs w:val="22"/>
        </w:rPr>
      </w:pPr>
      <w:r w:rsidRPr="003C1F0C">
        <w:rPr>
          <w:rFonts w:ascii="Arial" w:hAnsi="Arial" w:cs="Arial"/>
          <w:b/>
          <w:sz w:val="22"/>
          <w:szCs w:val="22"/>
        </w:rPr>
        <w:t>Material didáctico</w:t>
      </w:r>
    </w:p>
    <w:p w:rsidR="007A321B" w:rsidRDefault="007A321B" w:rsidP="007A321B">
      <w:pPr>
        <w:pStyle w:val="Textoindependiente"/>
        <w:jc w:val="both"/>
        <w:rPr>
          <w:rFonts w:ascii="Arial" w:hAnsi="Arial" w:cs="Arial"/>
          <w:sz w:val="22"/>
          <w:szCs w:val="22"/>
        </w:rPr>
      </w:pPr>
      <w:r>
        <w:rPr>
          <w:rFonts w:ascii="Arial" w:hAnsi="Arial" w:cs="Arial"/>
          <w:sz w:val="22"/>
          <w:szCs w:val="22"/>
        </w:rPr>
        <w:t>La empresa adjudicataria se compromete a entregar un ejemplar del material didáctico a cada alumno</w:t>
      </w:r>
      <w:r w:rsidR="00B94888">
        <w:rPr>
          <w:rFonts w:ascii="Arial" w:hAnsi="Arial" w:cs="Arial"/>
          <w:sz w:val="22"/>
          <w:szCs w:val="22"/>
        </w:rPr>
        <w:t>/a</w:t>
      </w:r>
      <w:r>
        <w:rPr>
          <w:rFonts w:ascii="Arial" w:hAnsi="Arial" w:cs="Arial"/>
          <w:sz w:val="22"/>
          <w:szCs w:val="22"/>
        </w:rPr>
        <w:t xml:space="preserve"> participante y uno al coordinador</w:t>
      </w:r>
      <w:r w:rsidR="00B94888">
        <w:rPr>
          <w:rFonts w:ascii="Arial" w:hAnsi="Arial" w:cs="Arial"/>
          <w:sz w:val="22"/>
          <w:szCs w:val="22"/>
        </w:rPr>
        <w:t>/a</w:t>
      </w:r>
      <w:r>
        <w:rPr>
          <w:rFonts w:ascii="Arial" w:hAnsi="Arial" w:cs="Arial"/>
          <w:sz w:val="22"/>
          <w:szCs w:val="22"/>
        </w:rPr>
        <w:t xml:space="preserve"> del curso por parte de Inserta Empleo. Dicho material será el consignado en la propuesta presentada. </w:t>
      </w:r>
    </w:p>
    <w:p w:rsidR="007A321B" w:rsidRDefault="007A321B" w:rsidP="007A321B">
      <w:pPr>
        <w:pStyle w:val="Textoindependiente"/>
        <w:jc w:val="both"/>
        <w:rPr>
          <w:rFonts w:ascii="Arial" w:hAnsi="Arial" w:cs="Arial"/>
          <w:sz w:val="22"/>
          <w:szCs w:val="22"/>
        </w:rPr>
      </w:pPr>
      <w:r>
        <w:rPr>
          <w:rFonts w:ascii="Arial" w:hAnsi="Arial" w:cs="Arial"/>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5E0774" w:rsidRDefault="005E0774" w:rsidP="005E0774">
      <w:pPr>
        <w:spacing w:after="120"/>
        <w:jc w:val="both"/>
        <w:rPr>
          <w:rFonts w:ascii="Arial" w:hAnsi="Arial" w:cs="Arial"/>
          <w:sz w:val="22"/>
          <w:szCs w:val="22"/>
        </w:rPr>
      </w:pPr>
      <w:r w:rsidRPr="003C1F0C">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7A321B" w:rsidRDefault="007A321B" w:rsidP="00CA7C39">
      <w:pPr>
        <w:spacing w:after="120"/>
        <w:jc w:val="both"/>
        <w:rPr>
          <w:rFonts w:ascii="Arial" w:hAnsi="Arial" w:cs="Arial"/>
          <w:sz w:val="22"/>
          <w:szCs w:val="22"/>
        </w:rPr>
      </w:pPr>
      <w:r>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rsidR="00572682" w:rsidRDefault="00572682" w:rsidP="00CA7C39">
      <w:pPr>
        <w:spacing w:after="120"/>
        <w:jc w:val="both"/>
        <w:rPr>
          <w:rFonts w:ascii="Arial" w:hAnsi="Arial" w:cs="Arial"/>
          <w:sz w:val="22"/>
          <w:szCs w:val="22"/>
        </w:rPr>
      </w:pPr>
    </w:p>
    <w:p w:rsidR="00572682" w:rsidRPr="00572682" w:rsidRDefault="00572682" w:rsidP="00572682">
      <w:pPr>
        <w:autoSpaceDE w:val="0"/>
        <w:autoSpaceDN w:val="0"/>
        <w:adjustRightInd w:val="0"/>
        <w:jc w:val="both"/>
        <w:rPr>
          <w:rFonts w:ascii="Arial" w:hAnsi="Arial" w:cs="Arial"/>
          <w:b/>
          <w:bCs/>
          <w:sz w:val="22"/>
          <w:szCs w:val="22"/>
        </w:rPr>
      </w:pPr>
      <w:r w:rsidRPr="00572682">
        <w:rPr>
          <w:rFonts w:ascii="Arial" w:hAnsi="Arial" w:cs="Arial"/>
          <w:b/>
          <w:bCs/>
          <w:sz w:val="22"/>
          <w:szCs w:val="22"/>
        </w:rPr>
        <w:t>Modificaciones a la Solvencia Técnica y Profesional:</w:t>
      </w:r>
    </w:p>
    <w:p w:rsidR="00572682" w:rsidRDefault="00572682" w:rsidP="00B94888">
      <w:pPr>
        <w:autoSpaceDE w:val="0"/>
        <w:autoSpaceDN w:val="0"/>
        <w:adjustRightInd w:val="0"/>
        <w:jc w:val="both"/>
        <w:rPr>
          <w:rFonts w:ascii="Arial" w:hAnsi="Arial" w:cs="Arial"/>
          <w:sz w:val="22"/>
          <w:szCs w:val="22"/>
        </w:rPr>
      </w:pPr>
    </w:p>
    <w:p w:rsidR="00572682" w:rsidRDefault="00572682" w:rsidP="00572682">
      <w:pPr>
        <w:spacing w:after="120"/>
        <w:jc w:val="both"/>
        <w:rPr>
          <w:rFonts w:ascii="Arial" w:hAnsi="Arial" w:cs="Arial"/>
          <w:b/>
          <w:sz w:val="22"/>
          <w:szCs w:val="22"/>
        </w:rPr>
      </w:pPr>
      <w:r w:rsidRPr="00292E69">
        <w:rPr>
          <w:rFonts w:ascii="Arial" w:hAnsi="Arial" w:cs="Arial"/>
          <w:sz w:val="22"/>
          <w:szCs w:val="22"/>
        </w:rPr>
        <w:t>En el caso de producirse variaciones en el profesorado, coordinador</w:t>
      </w:r>
      <w:r>
        <w:rPr>
          <w:rFonts w:ascii="Arial" w:hAnsi="Arial" w:cs="Arial"/>
          <w:sz w:val="22"/>
          <w:szCs w:val="22"/>
        </w:rPr>
        <w:t>/a</w:t>
      </w:r>
      <w:r w:rsidRPr="00292E69">
        <w:rPr>
          <w:rFonts w:ascii="Arial" w:hAnsi="Arial" w:cs="Arial"/>
          <w:sz w:val="22"/>
          <w:szCs w:val="22"/>
        </w:rPr>
        <w:t xml:space="preserve">, espacios, etc. estas deben comunicarse con la antelación suficiente a </w:t>
      </w:r>
      <w:r w:rsidRPr="00292E69">
        <w:rPr>
          <w:rFonts w:ascii="Arial" w:hAnsi="Arial" w:cs="Arial"/>
          <w:sz w:val="22"/>
          <w:szCs w:val="22"/>
          <w:lang w:val="es-ES_tradnl"/>
        </w:rPr>
        <w:t>Inserta Empleo</w:t>
      </w:r>
      <w:r w:rsidRPr="00292E69">
        <w:rPr>
          <w:rFonts w:ascii="Arial" w:hAnsi="Arial" w:cs="Arial"/>
          <w:sz w:val="22"/>
          <w:szCs w:val="22"/>
        </w:rPr>
        <w:t>, de cara a su aprobación, junto con la razón que motiva dicho cambio, y la nueva propuesta deberá cumplir igualmente con los requisitos de solvencia establecidos.</w:t>
      </w:r>
    </w:p>
    <w:p w:rsidR="00572682" w:rsidRPr="00572682" w:rsidRDefault="00572682" w:rsidP="00572682">
      <w:pPr>
        <w:autoSpaceDE w:val="0"/>
        <w:autoSpaceDN w:val="0"/>
        <w:adjustRightInd w:val="0"/>
        <w:jc w:val="both"/>
        <w:rPr>
          <w:rFonts w:ascii="Arial" w:hAnsi="Arial" w:cs="Arial"/>
          <w:sz w:val="22"/>
          <w:szCs w:val="22"/>
        </w:rPr>
      </w:pPr>
      <w:r w:rsidRPr="00572682">
        <w:rPr>
          <w:rFonts w:ascii="Arial" w:hAnsi="Arial" w:cs="Arial"/>
          <w:sz w:val="22"/>
          <w:szCs w:val="22"/>
        </w:rPr>
        <w:lastRenderedPageBreak/>
        <w:t>Para que se produzca dicha autorización, el licitador debe comunicarla por correo electrónico y con antelación suficiente para no afectar a la prestación del servicio.</w:t>
      </w:r>
    </w:p>
    <w:p w:rsidR="00572682" w:rsidRPr="00572682" w:rsidRDefault="00572682" w:rsidP="00572682">
      <w:pPr>
        <w:autoSpaceDE w:val="0"/>
        <w:autoSpaceDN w:val="0"/>
        <w:adjustRightInd w:val="0"/>
        <w:jc w:val="both"/>
        <w:rPr>
          <w:rFonts w:ascii="Arial" w:hAnsi="Arial" w:cs="Arial"/>
          <w:sz w:val="22"/>
          <w:szCs w:val="22"/>
        </w:rPr>
      </w:pPr>
    </w:p>
    <w:p w:rsidR="00572682" w:rsidRPr="00572682" w:rsidRDefault="00572682" w:rsidP="00572682">
      <w:pPr>
        <w:jc w:val="both"/>
        <w:rPr>
          <w:rFonts w:ascii="Arial" w:hAnsi="Arial" w:cs="Arial"/>
          <w:sz w:val="22"/>
          <w:szCs w:val="22"/>
        </w:rPr>
      </w:pPr>
      <w:r w:rsidRPr="00572682">
        <w:rPr>
          <w:rFonts w:ascii="Arial" w:hAnsi="Arial" w:cs="Arial"/>
          <w:b/>
          <w:sz w:val="22"/>
          <w:szCs w:val="22"/>
          <w:u w:val="single"/>
        </w:rPr>
        <w:t>Sólo cuando el</w:t>
      </w:r>
      <w:r w:rsidR="00B94888">
        <w:rPr>
          <w:rFonts w:ascii="Arial" w:hAnsi="Arial" w:cs="Arial"/>
          <w:b/>
          <w:sz w:val="22"/>
          <w:szCs w:val="22"/>
          <w:u w:val="single"/>
        </w:rPr>
        <w:t>/la</w:t>
      </w:r>
      <w:r w:rsidRPr="00572682">
        <w:rPr>
          <w:rFonts w:ascii="Arial" w:hAnsi="Arial" w:cs="Arial"/>
          <w:b/>
          <w:sz w:val="22"/>
          <w:szCs w:val="22"/>
          <w:u w:val="single"/>
        </w:rPr>
        <w:t xml:space="preserve"> Coordinador</w:t>
      </w:r>
      <w:r w:rsidR="00B94888">
        <w:rPr>
          <w:rFonts w:ascii="Arial" w:hAnsi="Arial" w:cs="Arial"/>
          <w:b/>
          <w:sz w:val="22"/>
          <w:szCs w:val="22"/>
          <w:u w:val="single"/>
        </w:rPr>
        <w:t>/a</w:t>
      </w:r>
      <w:r w:rsidRPr="00572682">
        <w:rPr>
          <w:rFonts w:ascii="Arial" w:hAnsi="Arial" w:cs="Arial"/>
          <w:b/>
          <w:sz w:val="22"/>
          <w:szCs w:val="22"/>
          <w:u w:val="single"/>
        </w:rPr>
        <w:t xml:space="preserve"> de </w:t>
      </w:r>
      <w:r w:rsidRPr="00572682">
        <w:rPr>
          <w:rFonts w:ascii="Arial" w:hAnsi="Arial" w:cs="Arial"/>
          <w:b/>
          <w:color w:val="000000"/>
          <w:sz w:val="22"/>
          <w:szCs w:val="22"/>
          <w:u w:val="single"/>
        </w:rPr>
        <w:t>Inserta Empleo</w:t>
      </w:r>
      <w:r w:rsidRPr="00572682">
        <w:rPr>
          <w:rFonts w:ascii="Arial" w:hAnsi="Arial" w:cs="Arial"/>
          <w:b/>
          <w:sz w:val="22"/>
          <w:szCs w:val="22"/>
          <w:u w:val="single"/>
        </w:rPr>
        <w:t xml:space="preserve"> haya comunicado formalmente la autorización </w:t>
      </w:r>
      <w:r w:rsidRPr="00572682">
        <w:rPr>
          <w:rFonts w:ascii="Arial" w:hAnsi="Arial" w:cs="Arial"/>
          <w:sz w:val="22"/>
          <w:szCs w:val="22"/>
        </w:rPr>
        <w:t>de dichos cambios a través de un correo electrónico, estos podrán ser llevados a cabo.</w:t>
      </w:r>
    </w:p>
    <w:p w:rsidR="00572682" w:rsidRDefault="00572682" w:rsidP="00CA7C39">
      <w:pPr>
        <w:spacing w:after="120"/>
        <w:jc w:val="both"/>
        <w:rPr>
          <w:rFonts w:ascii="Arial" w:hAnsi="Arial" w:cs="Arial"/>
          <w:sz w:val="22"/>
          <w:szCs w:val="22"/>
        </w:rPr>
      </w:pPr>
    </w:p>
    <w:p w:rsidR="005E0774" w:rsidRPr="00571B2E" w:rsidRDefault="005E0774" w:rsidP="005E07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O.- Revisión de precios </w:t>
      </w:r>
    </w:p>
    <w:p w:rsidR="00157ED6" w:rsidRDefault="005E0774" w:rsidP="005E0774">
      <w:pPr>
        <w:autoSpaceDE w:val="0"/>
        <w:autoSpaceDN w:val="0"/>
        <w:adjustRightInd w:val="0"/>
        <w:spacing w:after="120"/>
        <w:jc w:val="both"/>
        <w:rPr>
          <w:rFonts w:ascii="Arial" w:hAnsi="Arial" w:cs="Arial"/>
          <w:sz w:val="22"/>
          <w:szCs w:val="22"/>
          <w:lang w:val="es-ES_tradnl"/>
        </w:rPr>
      </w:pPr>
      <w:r w:rsidRPr="003C1F0C">
        <w:rPr>
          <w:rFonts w:ascii="Arial" w:hAnsi="Arial" w:cs="Arial"/>
          <w:sz w:val="22"/>
          <w:szCs w:val="22"/>
          <w:lang w:val="es-ES_tradnl"/>
        </w:rPr>
        <w:t>No aplica</w:t>
      </w:r>
    </w:p>
    <w:p w:rsidR="008B46EA" w:rsidRPr="003C1F0C" w:rsidRDefault="008B46EA" w:rsidP="005E0774">
      <w:pPr>
        <w:autoSpaceDE w:val="0"/>
        <w:autoSpaceDN w:val="0"/>
        <w:adjustRightInd w:val="0"/>
        <w:spacing w:after="120"/>
        <w:jc w:val="both"/>
        <w:rPr>
          <w:rFonts w:ascii="Arial" w:hAnsi="Arial" w:cs="Arial"/>
          <w:sz w:val="22"/>
          <w:szCs w:val="22"/>
          <w:lang w:val="es-ES_tradnl"/>
        </w:rPr>
      </w:pPr>
    </w:p>
    <w:p w:rsidR="005E0774" w:rsidRPr="003C1F0C" w:rsidRDefault="005E0774" w:rsidP="005E07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3C1F0C">
        <w:rPr>
          <w:rFonts w:ascii="Arial" w:hAnsi="Arial" w:cs="Arial"/>
          <w:b/>
          <w:sz w:val="22"/>
          <w:szCs w:val="22"/>
        </w:rPr>
        <w:t>P</w:t>
      </w:r>
      <w:r w:rsidRPr="003C1F0C">
        <w:rPr>
          <w:rFonts w:ascii="Arial" w:hAnsi="Arial" w:cs="Arial"/>
          <w:b/>
          <w:sz w:val="22"/>
          <w:szCs w:val="22"/>
          <w:lang w:val="es-ES_tradnl"/>
        </w:rPr>
        <w:t>.- Observaciones</w:t>
      </w:r>
    </w:p>
    <w:p w:rsidR="005E0774" w:rsidRPr="00B94888" w:rsidRDefault="007A321B" w:rsidP="007A321B">
      <w:pPr>
        <w:spacing w:after="120"/>
        <w:jc w:val="both"/>
        <w:rPr>
          <w:rFonts w:ascii="Arial" w:hAnsi="Arial" w:cs="Arial"/>
          <w:sz w:val="22"/>
          <w:szCs w:val="22"/>
        </w:rPr>
      </w:pPr>
      <w:r w:rsidRPr="00B94888">
        <w:rPr>
          <w:rFonts w:ascii="Arial" w:hAnsi="Arial" w:cs="Arial"/>
          <w:sz w:val="22"/>
          <w:szCs w:val="22"/>
        </w:rPr>
        <w:t xml:space="preserve">En caso de duda sobre el contenido de los pliegos o la presentación de las ofertas, los concursantes podrán solicitar las aclaraciones pertinentes poniéndose en comunicación con Inserta a través de </w:t>
      </w:r>
      <w:r w:rsidRPr="00B94888">
        <w:rPr>
          <w:rFonts w:ascii="Arial" w:hAnsi="Arial" w:cs="Arial"/>
          <w:bCs/>
          <w:sz w:val="22"/>
          <w:szCs w:val="22"/>
        </w:rPr>
        <w:t xml:space="preserve">Carolina Guerra </w:t>
      </w:r>
      <w:r w:rsidRPr="00B94888">
        <w:rPr>
          <w:rFonts w:ascii="Arial" w:hAnsi="Arial" w:cs="Arial"/>
          <w:sz w:val="22"/>
          <w:szCs w:val="22"/>
        </w:rPr>
        <w:t xml:space="preserve">por teléfono en el número </w:t>
      </w:r>
      <w:r w:rsidRPr="00B94888">
        <w:rPr>
          <w:rFonts w:ascii="Arial" w:hAnsi="Arial" w:cs="Arial"/>
          <w:b/>
          <w:bCs/>
          <w:sz w:val="22"/>
          <w:szCs w:val="22"/>
        </w:rPr>
        <w:t xml:space="preserve">928 43 34 68 </w:t>
      </w:r>
      <w:r w:rsidRPr="00B94888">
        <w:rPr>
          <w:rFonts w:ascii="Arial" w:hAnsi="Arial" w:cs="Arial"/>
          <w:bCs/>
          <w:sz w:val="22"/>
          <w:szCs w:val="22"/>
        </w:rPr>
        <w:t>ó</w:t>
      </w:r>
      <w:r w:rsidRPr="00B94888">
        <w:rPr>
          <w:rFonts w:ascii="Arial" w:hAnsi="Arial" w:cs="Arial"/>
          <w:b/>
          <w:bCs/>
          <w:sz w:val="22"/>
          <w:szCs w:val="22"/>
        </w:rPr>
        <w:t xml:space="preserve"> </w:t>
      </w:r>
      <w:r w:rsidRPr="00B94888">
        <w:rPr>
          <w:rFonts w:ascii="Arial" w:hAnsi="Arial" w:cs="Arial"/>
          <w:sz w:val="22"/>
          <w:szCs w:val="22"/>
        </w:rPr>
        <w:t xml:space="preserve">por correo electrónico: </w:t>
      </w:r>
      <w:hyperlink r:id="rId8" w:history="1">
        <w:r w:rsidRPr="00B94888">
          <w:rPr>
            <w:rStyle w:val="Hipervnculo"/>
            <w:rFonts w:ascii="Arial" w:hAnsi="Arial" w:cs="Arial"/>
            <w:b/>
            <w:bCs/>
            <w:sz w:val="22"/>
            <w:szCs w:val="22"/>
          </w:rPr>
          <w:t>cguerra.inserta@fundaciononce.es</w:t>
        </w:r>
      </w:hyperlink>
      <w:r w:rsidRPr="00B94888">
        <w:rPr>
          <w:rFonts w:ascii="Arial" w:hAnsi="Arial" w:cs="Arial"/>
          <w:b/>
          <w:bCs/>
          <w:sz w:val="22"/>
          <w:szCs w:val="22"/>
        </w:rPr>
        <w:t xml:space="preserve"> </w:t>
      </w:r>
      <w:r w:rsidRPr="00B94888">
        <w:rPr>
          <w:rFonts w:ascii="Arial" w:hAnsi="Arial" w:cs="Arial"/>
          <w:bCs/>
          <w:sz w:val="22"/>
          <w:szCs w:val="22"/>
        </w:rPr>
        <w:t>o</w:t>
      </w:r>
      <w:r w:rsidRPr="00B94888">
        <w:rPr>
          <w:rFonts w:ascii="Arial" w:hAnsi="Arial" w:cs="Arial"/>
          <w:b/>
          <w:bCs/>
          <w:sz w:val="22"/>
          <w:szCs w:val="22"/>
        </w:rPr>
        <w:t xml:space="preserve">. </w:t>
      </w:r>
      <w:r w:rsidRPr="00B94888">
        <w:rPr>
          <w:rFonts w:ascii="Arial" w:hAnsi="Arial" w:cs="Arial"/>
          <w:sz w:val="22"/>
          <w:szCs w:val="22"/>
        </w:rPr>
        <w:t>Las dudas podrán aclararse por teléfono o por correo electrónico</w:t>
      </w:r>
      <w:r w:rsidR="00F32C8C" w:rsidRPr="00B94888">
        <w:rPr>
          <w:rFonts w:ascii="Arial" w:hAnsi="Arial" w:cs="Arial"/>
          <w:sz w:val="22"/>
          <w:szCs w:val="22"/>
        </w:rPr>
        <w:t>.</w:t>
      </w:r>
    </w:p>
    <w:p w:rsidR="00572682" w:rsidRDefault="00572682" w:rsidP="007A321B">
      <w:pPr>
        <w:spacing w:after="120"/>
        <w:jc w:val="both"/>
        <w:rPr>
          <w:rFonts w:ascii="Arial" w:hAnsi="Arial" w:cs="Arial"/>
          <w:sz w:val="22"/>
          <w:szCs w:val="22"/>
        </w:rPr>
      </w:pPr>
    </w:p>
    <w:p w:rsidR="00572682" w:rsidRPr="003C1F0C" w:rsidRDefault="00572682" w:rsidP="007A321B">
      <w:pPr>
        <w:spacing w:after="120"/>
        <w:jc w:val="both"/>
        <w:rPr>
          <w:rFonts w:ascii="Arial" w:hAnsi="Arial" w:cs="Arial"/>
          <w:sz w:val="22"/>
          <w:szCs w:val="22"/>
        </w:rPr>
      </w:pPr>
    </w:p>
    <w:p w:rsidR="00572682" w:rsidRPr="00572682" w:rsidRDefault="00572682" w:rsidP="00572682">
      <w:pPr>
        <w:spacing w:before="120" w:after="120"/>
        <w:jc w:val="center"/>
        <w:rPr>
          <w:rFonts w:ascii="Arial" w:hAnsi="Arial"/>
          <w:b/>
          <w:sz w:val="28"/>
          <w:szCs w:val="28"/>
          <w:lang w:val="es-ES_tradnl" w:eastAsia="x-none"/>
        </w:rPr>
      </w:pPr>
      <w:r w:rsidRPr="00572682">
        <w:rPr>
          <w:rFonts w:ascii="Arial" w:hAnsi="Arial"/>
          <w:b/>
          <w:sz w:val="28"/>
          <w:szCs w:val="28"/>
          <w:lang w:val="es-ES_tradnl" w:eastAsia="x-none"/>
        </w:rPr>
        <w:t>RELACIÓN DE ANEXOS A LOS PLIEGOS DE CONDICIONES PARTICULARES Y TÉCNICAS</w:t>
      </w:r>
    </w:p>
    <w:p w:rsidR="00572682" w:rsidRPr="00572682" w:rsidRDefault="00572682" w:rsidP="00572682">
      <w:pPr>
        <w:pBdr>
          <w:bottom w:val="single" w:sz="4" w:space="1" w:color="auto"/>
        </w:pBdr>
        <w:spacing w:before="120" w:after="120"/>
        <w:jc w:val="center"/>
        <w:rPr>
          <w:rFonts w:ascii="Arial" w:hAnsi="Arial"/>
          <w:b/>
          <w:sz w:val="28"/>
          <w:szCs w:val="28"/>
          <w:lang w:val="es-ES_tradnl" w:eastAsia="x-none"/>
        </w:rPr>
      </w:pPr>
    </w:p>
    <w:p w:rsidR="00572682" w:rsidRPr="00572682" w:rsidRDefault="00572682" w:rsidP="00572682">
      <w:pPr>
        <w:jc w:val="center"/>
        <w:rPr>
          <w:rFonts w:ascii="Arial" w:hAnsi="Arial" w:cs="Arial"/>
          <w:b/>
          <w:sz w:val="22"/>
          <w:szCs w:val="22"/>
          <w:lang w:val="es-ES_tradnl"/>
        </w:rPr>
      </w:pPr>
    </w:p>
    <w:p w:rsidR="00572682" w:rsidRPr="00572682" w:rsidRDefault="00572682" w:rsidP="00572682">
      <w:pPr>
        <w:jc w:val="center"/>
        <w:rPr>
          <w:rFonts w:ascii="Arial" w:hAnsi="Arial" w:cs="Arial"/>
          <w:b/>
          <w:sz w:val="22"/>
          <w:szCs w:val="22"/>
          <w:lang w:val="es-ES_tradnl"/>
        </w:rPr>
      </w:pPr>
    </w:p>
    <w:p w:rsidR="00572682" w:rsidRPr="00572682" w:rsidRDefault="00572682" w:rsidP="00572682">
      <w:pPr>
        <w:jc w:val="both"/>
        <w:rPr>
          <w:rFonts w:ascii="Arial" w:hAnsi="Arial" w:cs="Arial"/>
          <w:b/>
          <w:sz w:val="22"/>
          <w:szCs w:val="22"/>
        </w:rPr>
      </w:pPr>
      <w:r w:rsidRPr="00572682">
        <w:rPr>
          <w:rFonts w:ascii="Arial" w:hAnsi="Arial" w:cs="Arial"/>
          <w:b/>
          <w:sz w:val="22"/>
          <w:szCs w:val="22"/>
          <w:lang w:val="pt-BR"/>
        </w:rPr>
        <w:t xml:space="preserve">ANEXO IV (Bis). </w:t>
      </w:r>
      <w:r w:rsidRPr="00572682">
        <w:rPr>
          <w:rFonts w:ascii="Arial" w:hAnsi="Arial" w:cs="Arial"/>
          <w:b/>
          <w:sz w:val="22"/>
          <w:szCs w:val="22"/>
        </w:rPr>
        <w:t>MODELO DE PRESENTACIÓN DE OFERTA ECONÓMICA</w:t>
      </w:r>
    </w:p>
    <w:p w:rsidR="00572682" w:rsidRPr="00572682" w:rsidRDefault="00572682" w:rsidP="00572682">
      <w:pPr>
        <w:jc w:val="both"/>
        <w:rPr>
          <w:rFonts w:ascii="Arial" w:hAnsi="Arial" w:cs="Arial"/>
          <w:b/>
          <w:sz w:val="22"/>
          <w:szCs w:val="22"/>
        </w:rPr>
      </w:pPr>
    </w:p>
    <w:p w:rsidR="00572682" w:rsidRPr="00572682" w:rsidRDefault="00572682" w:rsidP="00572682">
      <w:pPr>
        <w:jc w:val="both"/>
        <w:rPr>
          <w:rFonts w:ascii="Arial" w:hAnsi="Arial" w:cs="Arial"/>
          <w:b/>
          <w:sz w:val="22"/>
          <w:szCs w:val="22"/>
        </w:rPr>
      </w:pPr>
      <w:r w:rsidRPr="00572682">
        <w:rPr>
          <w:rFonts w:ascii="Arial" w:hAnsi="Arial" w:cs="Arial"/>
          <w:b/>
          <w:sz w:val="22"/>
          <w:szCs w:val="22"/>
        </w:rPr>
        <w:t>ANEXO A REFERENCIA CURRICULAR</w:t>
      </w:r>
    </w:p>
    <w:p w:rsidR="006E34F3" w:rsidRDefault="006E34F3" w:rsidP="006E34F3">
      <w:pPr>
        <w:spacing w:before="120" w:after="120"/>
        <w:jc w:val="center"/>
        <w:rPr>
          <w:rFonts w:ascii="Arial" w:hAnsi="Arial" w:cs="Arial"/>
          <w:b/>
        </w:rPr>
      </w:pPr>
      <w:r>
        <w:rPr>
          <w:rFonts w:ascii="Arial" w:hAnsi="Arial" w:cs="Arial"/>
          <w:b/>
          <w:sz w:val="32"/>
          <w:szCs w:val="20"/>
          <w:u w:val="single"/>
        </w:rPr>
        <w:br w:type="page"/>
      </w:r>
      <w:r w:rsidR="00F32C8C">
        <w:rPr>
          <w:rFonts w:ascii="Arial" w:hAnsi="Arial" w:cs="Arial"/>
          <w:b/>
        </w:rPr>
        <w:lastRenderedPageBreak/>
        <w:t>ANEXO IV(B</w:t>
      </w:r>
      <w:r>
        <w:rPr>
          <w:rFonts w:ascii="Arial" w:hAnsi="Arial" w:cs="Arial"/>
          <w:b/>
        </w:rPr>
        <w:t>is)</w:t>
      </w:r>
    </w:p>
    <w:p w:rsidR="006E34F3" w:rsidRDefault="006E34F3" w:rsidP="006E34F3">
      <w:pPr>
        <w:jc w:val="center"/>
        <w:rPr>
          <w:rFonts w:ascii="Arial" w:hAnsi="Arial" w:cs="Arial"/>
          <w:b/>
        </w:rPr>
      </w:pPr>
      <w:r>
        <w:rPr>
          <w:rFonts w:ascii="Arial" w:hAnsi="Arial" w:cs="Arial"/>
          <w:b/>
        </w:rPr>
        <w:t>MODELO DE PRESENTACIÓN DE OFERTA ECONÓMICA</w:t>
      </w:r>
    </w:p>
    <w:p w:rsidR="006E34F3" w:rsidRDefault="006E34F3" w:rsidP="006E34F3">
      <w:pPr>
        <w:pBdr>
          <w:bottom w:val="single" w:sz="4" w:space="2" w:color="auto"/>
        </w:pBdr>
        <w:jc w:val="both"/>
        <w:rPr>
          <w:rFonts w:ascii="Arial" w:hAnsi="Arial" w:cs="Arial"/>
        </w:rPr>
      </w:pPr>
    </w:p>
    <w:p w:rsidR="006E34F3" w:rsidRDefault="006E34F3" w:rsidP="006E34F3">
      <w:pPr>
        <w:jc w:val="both"/>
        <w:rPr>
          <w:rFonts w:ascii="Arial" w:hAnsi="Arial" w:cs="Arial"/>
          <w:b/>
          <w:lang w:val="es-ES_tradnl"/>
        </w:rPr>
      </w:pPr>
    </w:p>
    <w:p w:rsidR="006E34F3" w:rsidRDefault="006E34F3" w:rsidP="006E34F3">
      <w:pPr>
        <w:jc w:val="both"/>
        <w:rPr>
          <w:rFonts w:ascii="Arial" w:hAnsi="Arial" w:cs="Arial"/>
        </w:rPr>
      </w:pPr>
      <w:r>
        <w:rPr>
          <w:rFonts w:ascii="Arial" w:hAnsi="Arial" w:cs="Arial"/>
          <w:b/>
          <w:lang w:val="es-ES_tradnl"/>
        </w:rPr>
        <w:t xml:space="preserve">CÓDIGO DE EXPEDIENTE: </w:t>
      </w:r>
      <w:bookmarkStart w:id="0" w:name="Texto3"/>
      <w:r>
        <w:rPr>
          <w:rFonts w:ascii="Arial" w:hAnsi="Arial" w:cs="Arial"/>
          <w:b/>
          <w:lang w:val="es-ES_tradnl"/>
        </w:rPr>
        <w:t>005/35/20</w:t>
      </w:r>
      <w:bookmarkEnd w:id="0"/>
    </w:p>
    <w:p w:rsidR="006E34F3" w:rsidRDefault="006E34F3" w:rsidP="006E34F3">
      <w:pPr>
        <w:spacing w:line="360" w:lineRule="auto"/>
        <w:jc w:val="both"/>
        <w:rPr>
          <w:rFonts w:ascii="Arial" w:hAnsi="Arial" w:cs="Arial"/>
        </w:rPr>
      </w:pPr>
    </w:p>
    <w:p w:rsidR="006E34F3" w:rsidRPr="00572682" w:rsidRDefault="006E34F3" w:rsidP="00572682">
      <w:pPr>
        <w:spacing w:line="276" w:lineRule="auto"/>
        <w:jc w:val="both"/>
        <w:rPr>
          <w:rFonts w:ascii="Arial" w:hAnsi="Arial" w:cs="Arial"/>
          <w:sz w:val="22"/>
        </w:rPr>
      </w:pPr>
      <w:r w:rsidRPr="00572682">
        <w:rPr>
          <w:rFonts w:ascii="Arial" w:hAnsi="Arial" w:cs="Arial"/>
          <w:sz w:val="22"/>
        </w:rPr>
        <w:t xml:space="preserve">D./D.ª </w:t>
      </w:r>
      <w:r w:rsidRPr="00572682">
        <w:rPr>
          <w:rFonts w:ascii="Arial" w:hAnsi="Arial" w:cs="Arial"/>
          <w:sz w:val="22"/>
        </w:rPr>
        <w:fldChar w:fldCharType="begin">
          <w:ffData>
            <w:name w:val=""/>
            <w:enabled/>
            <w:calcOnExit w:val="0"/>
            <w:textInput/>
          </w:ffData>
        </w:fldChar>
      </w:r>
      <w:r w:rsidRPr="00572682">
        <w:rPr>
          <w:rFonts w:ascii="Arial" w:hAnsi="Arial" w:cs="Arial"/>
          <w:sz w:val="22"/>
        </w:rPr>
        <w:instrText xml:space="preserve"> FORMTEXT </w:instrText>
      </w:r>
      <w:r w:rsidRPr="00572682">
        <w:rPr>
          <w:rFonts w:ascii="Arial" w:hAnsi="Arial" w:cs="Arial"/>
          <w:sz w:val="22"/>
        </w:rPr>
      </w:r>
      <w:r w:rsidRPr="00572682">
        <w:rPr>
          <w:rFonts w:ascii="Arial" w:hAnsi="Arial" w:cs="Arial"/>
          <w:sz w:val="22"/>
        </w:rPr>
        <w:fldChar w:fldCharType="separate"/>
      </w:r>
      <w:bookmarkStart w:id="1" w:name="_GoBack"/>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bookmarkEnd w:id="1"/>
      <w:r w:rsidRPr="00572682">
        <w:rPr>
          <w:rFonts w:ascii="Arial" w:hAnsi="Arial" w:cs="Arial"/>
          <w:sz w:val="22"/>
        </w:rPr>
        <w:fldChar w:fldCharType="end"/>
      </w:r>
      <w:r w:rsidRPr="00572682">
        <w:rPr>
          <w:rFonts w:ascii="Arial" w:hAnsi="Arial" w:cs="Arial"/>
          <w:sz w:val="22"/>
        </w:rPr>
        <w:t xml:space="preserve">, con DNI número </w:t>
      </w:r>
      <w:r w:rsidRPr="00572682">
        <w:rPr>
          <w:rFonts w:ascii="Arial" w:hAnsi="Arial" w:cs="Arial"/>
          <w:sz w:val="22"/>
        </w:rPr>
        <w:fldChar w:fldCharType="begin">
          <w:ffData>
            <w:name w:val="Texto2"/>
            <w:enabled/>
            <w:calcOnExit w:val="0"/>
            <w:textInput/>
          </w:ffData>
        </w:fldChar>
      </w:r>
      <w:r w:rsidRPr="00572682">
        <w:rPr>
          <w:rFonts w:ascii="Arial" w:hAnsi="Arial" w:cs="Arial"/>
          <w:sz w:val="22"/>
        </w:rPr>
        <w:instrText xml:space="preserve"> FORMTEXT </w:instrText>
      </w:r>
      <w:r w:rsidRPr="00572682">
        <w:rPr>
          <w:rFonts w:ascii="Arial" w:hAnsi="Arial" w:cs="Arial"/>
          <w:sz w:val="22"/>
        </w:rPr>
      </w:r>
      <w:r w:rsidRPr="00572682">
        <w:rPr>
          <w:rFonts w:ascii="Arial" w:hAnsi="Arial" w:cs="Arial"/>
          <w:sz w:val="22"/>
        </w:rPr>
        <w:fldChar w:fldCharType="separate"/>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sz w:val="22"/>
        </w:rPr>
        <w:fldChar w:fldCharType="end"/>
      </w:r>
      <w:r w:rsidRPr="00572682">
        <w:rPr>
          <w:rFonts w:ascii="Arial" w:hAnsi="Arial" w:cs="Arial"/>
          <w:sz w:val="22"/>
        </w:rPr>
        <w:t xml:space="preserve">, en nombre (propio) o actuando en representación de (empresa que representa) </w:t>
      </w:r>
      <w:r w:rsidRPr="00572682">
        <w:rPr>
          <w:rFonts w:ascii="Arial" w:hAnsi="Arial" w:cs="Arial"/>
          <w:sz w:val="22"/>
        </w:rPr>
        <w:fldChar w:fldCharType="begin">
          <w:ffData>
            <w:name w:val="Texto2"/>
            <w:enabled/>
            <w:calcOnExit w:val="0"/>
            <w:textInput/>
          </w:ffData>
        </w:fldChar>
      </w:r>
      <w:r w:rsidRPr="00572682">
        <w:rPr>
          <w:rFonts w:ascii="Arial" w:hAnsi="Arial" w:cs="Arial"/>
          <w:sz w:val="22"/>
        </w:rPr>
        <w:instrText xml:space="preserve"> FORMTEXT </w:instrText>
      </w:r>
      <w:r w:rsidRPr="00572682">
        <w:rPr>
          <w:rFonts w:ascii="Arial" w:hAnsi="Arial" w:cs="Arial"/>
          <w:sz w:val="22"/>
        </w:rPr>
      </w:r>
      <w:r w:rsidRPr="00572682">
        <w:rPr>
          <w:rFonts w:ascii="Arial" w:hAnsi="Arial" w:cs="Arial"/>
          <w:sz w:val="22"/>
        </w:rPr>
        <w:fldChar w:fldCharType="separate"/>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sz w:val="22"/>
        </w:rPr>
        <w:fldChar w:fldCharType="end"/>
      </w:r>
      <w:r w:rsidRPr="00572682">
        <w:rPr>
          <w:rFonts w:ascii="Arial" w:hAnsi="Arial" w:cs="Arial"/>
          <w:sz w:val="22"/>
        </w:rPr>
        <w:t xml:space="preserve">, con CIF/NIF </w:t>
      </w:r>
      <w:r w:rsidRPr="00572682">
        <w:rPr>
          <w:rFonts w:ascii="Arial" w:hAnsi="Arial" w:cs="Arial"/>
          <w:sz w:val="22"/>
        </w:rPr>
        <w:fldChar w:fldCharType="begin">
          <w:ffData>
            <w:name w:val="Texto2"/>
            <w:enabled/>
            <w:calcOnExit w:val="0"/>
            <w:textInput/>
          </w:ffData>
        </w:fldChar>
      </w:r>
      <w:r w:rsidRPr="00572682">
        <w:rPr>
          <w:rFonts w:ascii="Arial" w:hAnsi="Arial" w:cs="Arial"/>
          <w:sz w:val="22"/>
        </w:rPr>
        <w:instrText xml:space="preserve"> FORMTEXT </w:instrText>
      </w:r>
      <w:r w:rsidRPr="00572682">
        <w:rPr>
          <w:rFonts w:ascii="Arial" w:hAnsi="Arial" w:cs="Arial"/>
          <w:sz w:val="22"/>
        </w:rPr>
      </w:r>
      <w:r w:rsidRPr="00572682">
        <w:rPr>
          <w:rFonts w:ascii="Arial" w:hAnsi="Arial" w:cs="Arial"/>
          <w:sz w:val="22"/>
        </w:rPr>
        <w:fldChar w:fldCharType="separate"/>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sz w:val="22"/>
        </w:rPr>
        <w:fldChar w:fldCharType="end"/>
      </w:r>
      <w:r w:rsidRPr="00572682">
        <w:rPr>
          <w:rFonts w:ascii="Arial" w:hAnsi="Arial" w:cs="Arial"/>
          <w:sz w:val="22"/>
        </w:rPr>
        <w:t xml:space="preserve">, con domicilio en </w:t>
      </w:r>
      <w:r w:rsidRPr="00572682">
        <w:rPr>
          <w:rFonts w:ascii="Arial" w:hAnsi="Arial" w:cs="Arial"/>
          <w:sz w:val="22"/>
        </w:rPr>
        <w:fldChar w:fldCharType="begin">
          <w:ffData>
            <w:name w:val="Texto2"/>
            <w:enabled/>
            <w:calcOnExit w:val="0"/>
            <w:textInput/>
          </w:ffData>
        </w:fldChar>
      </w:r>
      <w:r w:rsidRPr="00572682">
        <w:rPr>
          <w:rFonts w:ascii="Arial" w:hAnsi="Arial" w:cs="Arial"/>
          <w:sz w:val="22"/>
        </w:rPr>
        <w:instrText xml:space="preserve"> FORMTEXT </w:instrText>
      </w:r>
      <w:r w:rsidRPr="00572682">
        <w:rPr>
          <w:rFonts w:ascii="Arial" w:hAnsi="Arial" w:cs="Arial"/>
          <w:sz w:val="22"/>
        </w:rPr>
      </w:r>
      <w:r w:rsidRPr="00572682">
        <w:rPr>
          <w:rFonts w:ascii="Arial" w:hAnsi="Arial" w:cs="Arial"/>
          <w:sz w:val="22"/>
        </w:rPr>
        <w:fldChar w:fldCharType="separate"/>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sz w:val="22"/>
        </w:rPr>
        <w:fldChar w:fldCharType="end"/>
      </w:r>
      <w:r w:rsidRPr="00572682">
        <w:rPr>
          <w:rFonts w:ascii="Arial" w:hAnsi="Arial" w:cs="Arial"/>
          <w:sz w:val="22"/>
        </w:rPr>
        <w:t xml:space="preserve"> calle </w:t>
      </w:r>
      <w:r w:rsidRPr="00572682">
        <w:rPr>
          <w:rFonts w:ascii="Arial" w:hAnsi="Arial" w:cs="Arial"/>
          <w:sz w:val="22"/>
        </w:rPr>
        <w:fldChar w:fldCharType="begin">
          <w:ffData>
            <w:name w:val="Texto2"/>
            <w:enabled/>
            <w:calcOnExit w:val="0"/>
            <w:textInput/>
          </w:ffData>
        </w:fldChar>
      </w:r>
      <w:r w:rsidRPr="00572682">
        <w:rPr>
          <w:rFonts w:ascii="Arial" w:hAnsi="Arial" w:cs="Arial"/>
          <w:sz w:val="22"/>
        </w:rPr>
        <w:instrText xml:space="preserve"> FORMTEXT </w:instrText>
      </w:r>
      <w:r w:rsidRPr="00572682">
        <w:rPr>
          <w:rFonts w:ascii="Arial" w:hAnsi="Arial" w:cs="Arial"/>
          <w:sz w:val="22"/>
        </w:rPr>
      </w:r>
      <w:r w:rsidRPr="00572682">
        <w:rPr>
          <w:rFonts w:ascii="Arial" w:hAnsi="Arial" w:cs="Arial"/>
          <w:sz w:val="22"/>
        </w:rPr>
        <w:fldChar w:fldCharType="separate"/>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sz w:val="22"/>
        </w:rPr>
        <w:fldChar w:fldCharType="end"/>
      </w:r>
      <w:r w:rsidRPr="00572682">
        <w:rPr>
          <w:rFonts w:ascii="Arial" w:hAnsi="Arial" w:cs="Arial"/>
          <w:sz w:val="22"/>
        </w:rPr>
        <w:t xml:space="preserve">, número </w:t>
      </w:r>
      <w:r w:rsidRPr="00572682">
        <w:rPr>
          <w:rFonts w:ascii="Arial" w:hAnsi="Arial" w:cs="Arial"/>
          <w:sz w:val="22"/>
        </w:rPr>
        <w:fldChar w:fldCharType="begin">
          <w:ffData>
            <w:name w:val="Texto2"/>
            <w:enabled/>
            <w:calcOnExit w:val="0"/>
            <w:textInput/>
          </w:ffData>
        </w:fldChar>
      </w:r>
      <w:r w:rsidRPr="00572682">
        <w:rPr>
          <w:rFonts w:ascii="Arial" w:hAnsi="Arial" w:cs="Arial"/>
          <w:sz w:val="22"/>
        </w:rPr>
        <w:instrText xml:space="preserve"> FORMTEXT </w:instrText>
      </w:r>
      <w:r w:rsidRPr="00572682">
        <w:rPr>
          <w:rFonts w:ascii="Arial" w:hAnsi="Arial" w:cs="Arial"/>
          <w:sz w:val="22"/>
        </w:rPr>
      </w:r>
      <w:r w:rsidRPr="00572682">
        <w:rPr>
          <w:rFonts w:ascii="Arial" w:hAnsi="Arial" w:cs="Arial"/>
          <w:sz w:val="22"/>
        </w:rPr>
        <w:fldChar w:fldCharType="separate"/>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sz w:val="22"/>
        </w:rPr>
        <w:fldChar w:fldCharType="end"/>
      </w:r>
      <w:r w:rsidRPr="00572682">
        <w:rPr>
          <w:rFonts w:ascii="Arial" w:hAnsi="Arial" w:cs="Arial"/>
          <w:sz w:val="22"/>
        </w:rPr>
        <w:t xml:space="preserve"> ,consultado el anuncio de licitación del contrato de: </w:t>
      </w:r>
      <w:r w:rsidRPr="00572682">
        <w:rPr>
          <w:rFonts w:ascii="Arial" w:hAnsi="Arial" w:cs="Arial"/>
          <w:sz w:val="22"/>
        </w:rPr>
        <w:fldChar w:fldCharType="begin">
          <w:ffData>
            <w:name w:val="Texto2"/>
            <w:enabled/>
            <w:calcOnExit w:val="0"/>
            <w:textInput/>
          </w:ffData>
        </w:fldChar>
      </w:r>
      <w:r w:rsidRPr="00572682">
        <w:rPr>
          <w:rFonts w:ascii="Arial" w:hAnsi="Arial" w:cs="Arial"/>
          <w:sz w:val="22"/>
        </w:rPr>
        <w:instrText xml:space="preserve"> FORMTEXT </w:instrText>
      </w:r>
      <w:r w:rsidRPr="00572682">
        <w:rPr>
          <w:rFonts w:ascii="Arial" w:hAnsi="Arial" w:cs="Arial"/>
          <w:sz w:val="22"/>
        </w:rPr>
      </w:r>
      <w:r w:rsidRPr="00572682">
        <w:rPr>
          <w:rFonts w:ascii="Arial" w:hAnsi="Arial" w:cs="Arial"/>
          <w:sz w:val="22"/>
        </w:rPr>
        <w:fldChar w:fldCharType="separate"/>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sz w:val="22"/>
        </w:rPr>
        <w:fldChar w:fldCharType="end"/>
      </w:r>
      <w:r w:rsidRPr="00572682">
        <w:rPr>
          <w:rFonts w:ascii="Arial" w:hAnsi="Arial" w:cs="Arial"/>
          <w:sz w:val="22"/>
        </w:rPr>
        <w:t xml:space="preserve">, publicado en el (DOUE o página Web de Inserta Empleo) </w:t>
      </w:r>
      <w:r w:rsidRPr="00572682">
        <w:rPr>
          <w:rFonts w:ascii="Arial" w:hAnsi="Arial" w:cs="Arial"/>
          <w:sz w:val="22"/>
        </w:rPr>
        <w:fldChar w:fldCharType="begin">
          <w:ffData>
            <w:name w:val=""/>
            <w:enabled/>
            <w:calcOnExit w:val="0"/>
            <w:textInput/>
          </w:ffData>
        </w:fldChar>
      </w:r>
      <w:r w:rsidRPr="00572682">
        <w:rPr>
          <w:rFonts w:ascii="Arial" w:hAnsi="Arial" w:cs="Arial"/>
          <w:sz w:val="22"/>
        </w:rPr>
        <w:instrText xml:space="preserve"> FORMTEXT </w:instrText>
      </w:r>
      <w:r w:rsidRPr="00572682">
        <w:rPr>
          <w:rFonts w:ascii="Arial" w:hAnsi="Arial" w:cs="Arial"/>
          <w:sz w:val="22"/>
        </w:rPr>
      </w:r>
      <w:r w:rsidRPr="00572682">
        <w:rPr>
          <w:rFonts w:ascii="Arial" w:hAnsi="Arial" w:cs="Arial"/>
          <w:sz w:val="22"/>
        </w:rPr>
        <w:fldChar w:fldCharType="separate"/>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sz w:val="22"/>
        </w:rPr>
        <w:fldChar w:fldCharType="end"/>
      </w:r>
      <w:r w:rsidRPr="00572682">
        <w:rPr>
          <w:rFonts w:ascii="Arial" w:hAnsi="Arial" w:cs="Arial"/>
          <w:sz w:val="22"/>
        </w:rPr>
        <w:t xml:space="preserve">, del día </w:t>
      </w:r>
      <w:r w:rsidRPr="00572682">
        <w:rPr>
          <w:rFonts w:ascii="Arial" w:hAnsi="Arial" w:cs="Arial"/>
          <w:sz w:val="22"/>
        </w:rPr>
        <w:fldChar w:fldCharType="begin">
          <w:ffData>
            <w:name w:val="Texto2"/>
            <w:enabled/>
            <w:calcOnExit w:val="0"/>
            <w:textInput/>
          </w:ffData>
        </w:fldChar>
      </w:r>
      <w:r w:rsidRPr="00572682">
        <w:rPr>
          <w:rFonts w:ascii="Arial" w:hAnsi="Arial" w:cs="Arial"/>
          <w:sz w:val="22"/>
        </w:rPr>
        <w:instrText xml:space="preserve"> FORMTEXT </w:instrText>
      </w:r>
      <w:r w:rsidRPr="00572682">
        <w:rPr>
          <w:rFonts w:ascii="Arial" w:hAnsi="Arial" w:cs="Arial"/>
          <w:sz w:val="22"/>
        </w:rPr>
      </w:r>
      <w:r w:rsidRPr="00572682">
        <w:rPr>
          <w:rFonts w:ascii="Arial" w:hAnsi="Arial" w:cs="Arial"/>
          <w:sz w:val="22"/>
        </w:rPr>
        <w:fldChar w:fldCharType="separate"/>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sz w:val="22"/>
        </w:rPr>
        <w:fldChar w:fldCharType="end"/>
      </w:r>
      <w:r w:rsidRPr="00572682">
        <w:rPr>
          <w:rFonts w:ascii="Arial" w:hAnsi="Arial" w:cs="Arial"/>
          <w:sz w:val="22"/>
        </w:rPr>
        <w:t xml:space="preserve"> del mes de </w:t>
      </w:r>
      <w:r w:rsidRPr="00572682">
        <w:rPr>
          <w:rFonts w:ascii="Arial" w:hAnsi="Arial" w:cs="Arial"/>
          <w:sz w:val="22"/>
        </w:rPr>
        <w:fldChar w:fldCharType="begin">
          <w:ffData>
            <w:name w:val="Texto2"/>
            <w:enabled/>
            <w:calcOnExit w:val="0"/>
            <w:textInput/>
          </w:ffData>
        </w:fldChar>
      </w:r>
      <w:r w:rsidRPr="00572682">
        <w:rPr>
          <w:rFonts w:ascii="Arial" w:hAnsi="Arial" w:cs="Arial"/>
          <w:sz w:val="22"/>
        </w:rPr>
        <w:instrText xml:space="preserve"> FORMTEXT </w:instrText>
      </w:r>
      <w:r w:rsidRPr="00572682">
        <w:rPr>
          <w:rFonts w:ascii="Arial" w:hAnsi="Arial" w:cs="Arial"/>
          <w:sz w:val="22"/>
        </w:rPr>
      </w:r>
      <w:r w:rsidRPr="00572682">
        <w:rPr>
          <w:rFonts w:ascii="Arial" w:hAnsi="Arial" w:cs="Arial"/>
          <w:sz w:val="22"/>
        </w:rPr>
        <w:fldChar w:fldCharType="separate"/>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sz w:val="22"/>
        </w:rPr>
        <w:fldChar w:fldCharType="end"/>
      </w:r>
      <w:r w:rsidRPr="00572682">
        <w:rPr>
          <w:rFonts w:ascii="Arial" w:hAnsi="Arial" w:cs="Arial"/>
          <w:sz w:val="22"/>
        </w:rPr>
        <w:t xml:space="preserve"> del año </w:t>
      </w:r>
      <w:r w:rsidRPr="00572682">
        <w:rPr>
          <w:rFonts w:ascii="Arial" w:hAnsi="Arial" w:cs="Arial"/>
          <w:sz w:val="22"/>
        </w:rPr>
        <w:fldChar w:fldCharType="begin">
          <w:ffData>
            <w:name w:val="Texto2"/>
            <w:enabled/>
            <w:calcOnExit w:val="0"/>
            <w:textInput/>
          </w:ffData>
        </w:fldChar>
      </w:r>
      <w:r w:rsidRPr="00572682">
        <w:rPr>
          <w:rFonts w:ascii="Arial" w:hAnsi="Arial" w:cs="Arial"/>
          <w:sz w:val="22"/>
        </w:rPr>
        <w:instrText xml:space="preserve"> FORMTEXT </w:instrText>
      </w:r>
      <w:r w:rsidRPr="00572682">
        <w:rPr>
          <w:rFonts w:ascii="Arial" w:hAnsi="Arial" w:cs="Arial"/>
          <w:sz w:val="22"/>
        </w:rPr>
      </w:r>
      <w:r w:rsidRPr="00572682">
        <w:rPr>
          <w:rFonts w:ascii="Arial" w:hAnsi="Arial" w:cs="Arial"/>
          <w:sz w:val="22"/>
        </w:rPr>
        <w:fldChar w:fldCharType="separate"/>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noProof/>
          <w:sz w:val="22"/>
        </w:rPr>
        <w:t> </w:t>
      </w:r>
      <w:r w:rsidRPr="00572682">
        <w:rPr>
          <w:rFonts w:ascii="Arial" w:hAnsi="Arial" w:cs="Arial"/>
          <w:sz w:val="22"/>
        </w:rPr>
        <w:fldChar w:fldCharType="end"/>
      </w:r>
      <w:r w:rsidRPr="00572682">
        <w:rPr>
          <w:rFonts w:ascii="Arial" w:hAnsi="Arial" w:cs="Arial"/>
          <w:sz w:val="22"/>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6E34F3" w:rsidRDefault="006E34F3" w:rsidP="006E34F3">
      <w:pPr>
        <w:rPr>
          <w:rFonts w:ascii="Arial" w:hAnsi="Arial"/>
        </w:rPr>
      </w:pPr>
    </w:p>
    <w:p w:rsidR="006E34F3" w:rsidRPr="00572682" w:rsidRDefault="006E34F3" w:rsidP="006E34F3">
      <w:pPr>
        <w:rPr>
          <w:rFonts w:ascii="Arial" w:hAnsi="Arial"/>
          <w:sz w:val="22"/>
        </w:rPr>
      </w:pPr>
      <w:r w:rsidRPr="00572682">
        <w:rPr>
          <w:rFonts w:ascii="Arial" w:hAnsi="Arial"/>
          <w:sz w:val="22"/>
        </w:rPr>
        <w:t xml:space="preserve">Denominación: </w:t>
      </w:r>
      <w:r w:rsidRPr="00572682">
        <w:rPr>
          <w:rFonts w:ascii="Arial" w:hAnsi="Arial"/>
          <w:b/>
          <w:sz w:val="22"/>
        </w:rPr>
        <w:t>Seis (6) cursos de Monitor</w:t>
      </w:r>
      <w:r w:rsidR="00572682">
        <w:rPr>
          <w:rFonts w:ascii="Arial" w:hAnsi="Arial"/>
          <w:b/>
          <w:sz w:val="22"/>
        </w:rPr>
        <w:t>/a</w:t>
      </w:r>
      <w:r w:rsidRPr="00572682">
        <w:rPr>
          <w:rFonts w:ascii="Arial" w:hAnsi="Arial"/>
          <w:b/>
          <w:sz w:val="22"/>
        </w:rPr>
        <w:t xml:space="preserve"> de comedor escolar</w:t>
      </w:r>
      <w:r w:rsidRPr="00572682">
        <w:rPr>
          <w:rFonts w:ascii="Arial" w:hAnsi="Arial" w:cs="Arial"/>
          <w:sz w:val="22"/>
        </w:rPr>
        <w:t xml:space="preserve"> </w:t>
      </w:r>
    </w:p>
    <w:p w:rsidR="006E34F3" w:rsidRPr="00572682" w:rsidRDefault="006E34F3" w:rsidP="006E34F3">
      <w:pPr>
        <w:spacing w:line="360" w:lineRule="auto"/>
        <w:jc w:val="both"/>
        <w:rPr>
          <w:rFonts w:ascii="Arial" w:hAnsi="Arial" w:cs="Arial"/>
          <w:sz w:val="22"/>
        </w:rPr>
      </w:pPr>
    </w:p>
    <w:p w:rsidR="006E34F3" w:rsidRPr="00572682" w:rsidRDefault="006E34F3" w:rsidP="006E34F3">
      <w:pPr>
        <w:spacing w:after="120"/>
        <w:jc w:val="both"/>
        <w:rPr>
          <w:rFonts w:ascii="Arial" w:hAnsi="Arial" w:cs="Arial"/>
          <w:i/>
          <w:iCs/>
          <w:sz w:val="22"/>
        </w:rPr>
      </w:pPr>
      <w:r w:rsidRPr="00572682">
        <w:rPr>
          <w:rFonts w:ascii="Arial" w:hAnsi="Arial" w:cs="Arial"/>
          <w:i/>
          <w:iCs/>
          <w:sz w:val="22"/>
        </w:rPr>
        <w:t>(En número y letra)</w:t>
      </w:r>
    </w:p>
    <w:tbl>
      <w:tblPr>
        <w:tblW w:w="8435" w:type="dxa"/>
        <w:tblInd w:w="70" w:type="dxa"/>
        <w:tblCellMar>
          <w:left w:w="70" w:type="dxa"/>
          <w:right w:w="70" w:type="dxa"/>
        </w:tblCellMar>
        <w:tblLook w:val="04A0" w:firstRow="1" w:lastRow="0" w:firstColumn="1" w:lastColumn="0" w:noHBand="0" w:noVBand="1"/>
      </w:tblPr>
      <w:tblGrid>
        <w:gridCol w:w="4466"/>
        <w:gridCol w:w="3969"/>
      </w:tblGrid>
      <w:tr w:rsidR="006E34F3" w:rsidRPr="00572682" w:rsidTr="00572682">
        <w:trPr>
          <w:trHeight w:val="464"/>
        </w:trPr>
        <w:tc>
          <w:tcPr>
            <w:tcW w:w="4466" w:type="dxa"/>
            <w:hideMark/>
          </w:tcPr>
          <w:p w:rsidR="006E34F3" w:rsidRPr="00572682" w:rsidRDefault="006E34F3">
            <w:pPr>
              <w:spacing w:line="276" w:lineRule="auto"/>
              <w:ind w:left="214"/>
              <w:rPr>
                <w:rFonts w:ascii="Arial" w:hAnsi="Arial" w:cs="Arial"/>
                <w:b/>
                <w:i/>
                <w:noProof/>
                <w:sz w:val="22"/>
                <w:u w:val="single"/>
                <w:lang w:eastAsia="en-US"/>
              </w:rPr>
            </w:pPr>
            <w:r w:rsidRPr="00572682">
              <w:rPr>
                <w:rFonts w:ascii="Arial" w:hAnsi="Arial" w:cs="Arial"/>
                <w:b/>
                <w:i/>
                <w:noProof/>
                <w:sz w:val="22"/>
                <w:u w:val="single"/>
                <w:lang w:eastAsia="en-US"/>
              </w:rPr>
              <w:t xml:space="preserve">Base imponible: </w:t>
            </w:r>
          </w:p>
        </w:tc>
        <w:tc>
          <w:tcPr>
            <w:tcW w:w="3969" w:type="dxa"/>
            <w:hideMark/>
          </w:tcPr>
          <w:p w:rsidR="006E34F3" w:rsidRPr="00572682" w:rsidRDefault="006E34F3" w:rsidP="00765C08">
            <w:pPr>
              <w:spacing w:line="276" w:lineRule="auto"/>
              <w:rPr>
                <w:rFonts w:ascii="Arial" w:hAnsi="Arial" w:cs="Arial"/>
                <w:noProof/>
                <w:sz w:val="22"/>
                <w:lang w:eastAsia="en-US"/>
              </w:rPr>
            </w:pPr>
            <w:r w:rsidRPr="00572682">
              <w:rPr>
                <w:rFonts w:ascii="Arial" w:hAnsi="Arial" w:cs="Arial"/>
                <w:noProof/>
                <w:sz w:val="22"/>
                <w:lang w:eastAsia="en-US"/>
              </w:rPr>
              <w:fldChar w:fldCharType="begin">
                <w:ffData>
                  <w:name w:val=""/>
                  <w:enabled/>
                  <w:calcOnExit w:val="0"/>
                  <w:textInput/>
                </w:ffData>
              </w:fldChar>
            </w:r>
            <w:r w:rsidRPr="00572682">
              <w:rPr>
                <w:rFonts w:ascii="Arial" w:hAnsi="Arial" w:cs="Arial"/>
                <w:noProof/>
                <w:sz w:val="22"/>
                <w:lang w:eastAsia="en-US"/>
              </w:rPr>
              <w:instrText xml:space="preserve"> FORMTEXT </w:instrText>
            </w:r>
            <w:r w:rsidRPr="00572682">
              <w:rPr>
                <w:rFonts w:ascii="Arial" w:hAnsi="Arial" w:cs="Arial"/>
                <w:noProof/>
                <w:sz w:val="22"/>
                <w:lang w:eastAsia="en-US"/>
              </w:rPr>
            </w:r>
            <w:r w:rsidRPr="00572682">
              <w:rPr>
                <w:rFonts w:ascii="Arial" w:hAnsi="Arial" w:cs="Arial"/>
                <w:noProof/>
                <w:sz w:val="22"/>
                <w:lang w:eastAsia="en-US"/>
              </w:rPr>
              <w:fldChar w:fldCharType="separate"/>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fldChar w:fldCharType="end"/>
            </w:r>
            <w:r w:rsidRPr="00572682">
              <w:rPr>
                <w:rFonts w:ascii="Arial" w:hAnsi="Arial" w:cs="Arial"/>
                <w:noProof/>
                <w:sz w:val="22"/>
                <w:lang w:eastAsia="en-US"/>
              </w:rPr>
              <w:t xml:space="preserve"> (</w:t>
            </w:r>
            <w:r w:rsidRPr="00572682">
              <w:rPr>
                <w:rFonts w:ascii="Arial" w:hAnsi="Arial" w:cs="Arial"/>
                <w:noProof/>
                <w:sz w:val="22"/>
                <w:lang w:eastAsia="en-US"/>
              </w:rPr>
              <w:fldChar w:fldCharType="begin">
                <w:ffData>
                  <w:name w:val=""/>
                  <w:enabled/>
                  <w:calcOnExit w:val="0"/>
                  <w:textInput/>
                </w:ffData>
              </w:fldChar>
            </w:r>
            <w:r w:rsidRPr="00572682">
              <w:rPr>
                <w:rFonts w:ascii="Arial" w:hAnsi="Arial" w:cs="Arial"/>
                <w:noProof/>
                <w:sz w:val="22"/>
                <w:lang w:eastAsia="en-US"/>
              </w:rPr>
              <w:instrText xml:space="preserve"> FORMTEXT </w:instrText>
            </w:r>
            <w:r w:rsidRPr="00572682">
              <w:rPr>
                <w:rFonts w:ascii="Arial" w:hAnsi="Arial" w:cs="Arial"/>
                <w:noProof/>
                <w:sz w:val="22"/>
                <w:lang w:eastAsia="en-US"/>
              </w:rPr>
            </w:r>
            <w:r w:rsidRPr="00572682">
              <w:rPr>
                <w:rFonts w:ascii="Arial" w:hAnsi="Arial" w:cs="Arial"/>
                <w:noProof/>
                <w:sz w:val="22"/>
                <w:lang w:eastAsia="en-US"/>
              </w:rPr>
              <w:fldChar w:fldCharType="separate"/>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fldChar w:fldCharType="end"/>
            </w:r>
            <w:r w:rsidRPr="00572682">
              <w:rPr>
                <w:rFonts w:ascii="Arial" w:hAnsi="Arial" w:cs="Arial"/>
                <w:noProof/>
                <w:sz w:val="22"/>
                <w:lang w:eastAsia="en-US"/>
              </w:rPr>
              <w:t>) euros</w:t>
            </w:r>
          </w:p>
        </w:tc>
      </w:tr>
      <w:tr w:rsidR="006E34F3" w:rsidRPr="00572682" w:rsidTr="00572682">
        <w:trPr>
          <w:trHeight w:val="384"/>
        </w:trPr>
        <w:tc>
          <w:tcPr>
            <w:tcW w:w="4466" w:type="dxa"/>
          </w:tcPr>
          <w:p w:rsidR="006E34F3" w:rsidRPr="00572682" w:rsidRDefault="008B46EA" w:rsidP="008B46EA">
            <w:pPr>
              <w:numPr>
                <w:ilvl w:val="0"/>
                <w:numId w:val="31"/>
              </w:numPr>
              <w:spacing w:line="276" w:lineRule="auto"/>
              <w:ind w:left="429" w:right="72" w:hanging="425"/>
              <w:rPr>
                <w:rFonts w:ascii="Arial" w:hAnsi="Arial" w:cs="Arial"/>
                <w:i/>
                <w:iCs/>
                <w:sz w:val="22"/>
                <w:lang w:eastAsia="en-US"/>
              </w:rPr>
            </w:pPr>
            <w:r w:rsidRPr="00572682">
              <w:rPr>
                <w:rFonts w:ascii="Arial" w:hAnsi="Arial" w:cs="Arial"/>
                <w:i/>
                <w:iCs/>
                <w:sz w:val="22"/>
                <w:lang w:eastAsia="en-US"/>
              </w:rPr>
              <w:t>Coste de personal*</w:t>
            </w:r>
          </w:p>
        </w:tc>
        <w:tc>
          <w:tcPr>
            <w:tcW w:w="3969" w:type="dxa"/>
          </w:tcPr>
          <w:p w:rsidR="006E34F3" w:rsidRPr="00572682" w:rsidRDefault="006E34F3" w:rsidP="00765C08">
            <w:pPr>
              <w:spacing w:line="276" w:lineRule="auto"/>
              <w:ind w:right="72"/>
              <w:rPr>
                <w:rFonts w:ascii="Arial" w:hAnsi="Arial" w:cs="Arial"/>
                <w:i/>
                <w:iCs/>
                <w:sz w:val="22"/>
                <w:lang w:eastAsia="en-US"/>
              </w:rPr>
            </w:pPr>
            <w:r w:rsidRPr="00572682">
              <w:rPr>
                <w:rFonts w:ascii="Arial" w:hAnsi="Arial" w:cs="Arial"/>
                <w:i/>
                <w:iCs/>
                <w:sz w:val="22"/>
                <w:lang w:eastAsia="en-US"/>
              </w:rPr>
              <w:fldChar w:fldCharType="begin">
                <w:ffData>
                  <w:name w:val=""/>
                  <w:enabled/>
                  <w:calcOnExit w:val="0"/>
                  <w:textInput/>
                </w:ffData>
              </w:fldChar>
            </w:r>
            <w:r w:rsidRPr="00572682">
              <w:rPr>
                <w:rFonts w:ascii="Arial" w:hAnsi="Arial" w:cs="Arial"/>
                <w:i/>
                <w:iCs/>
                <w:sz w:val="22"/>
                <w:lang w:eastAsia="en-US"/>
              </w:rPr>
              <w:instrText xml:space="preserve"> FORMTEXT </w:instrText>
            </w:r>
            <w:r w:rsidRPr="00572682">
              <w:rPr>
                <w:rFonts w:ascii="Arial" w:hAnsi="Arial" w:cs="Arial"/>
                <w:i/>
                <w:iCs/>
                <w:sz w:val="22"/>
                <w:lang w:eastAsia="en-US"/>
              </w:rPr>
            </w:r>
            <w:r w:rsidRPr="00572682">
              <w:rPr>
                <w:rFonts w:ascii="Arial" w:hAnsi="Arial" w:cs="Arial"/>
                <w:i/>
                <w:iCs/>
                <w:sz w:val="22"/>
                <w:lang w:eastAsia="en-US"/>
              </w:rPr>
              <w:fldChar w:fldCharType="separate"/>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fldChar w:fldCharType="end"/>
            </w:r>
            <w:r w:rsidRPr="00572682">
              <w:rPr>
                <w:rFonts w:ascii="Arial" w:hAnsi="Arial" w:cs="Arial"/>
                <w:i/>
                <w:iCs/>
                <w:sz w:val="22"/>
                <w:lang w:eastAsia="en-US"/>
              </w:rPr>
              <w:t xml:space="preserve"> (</w:t>
            </w:r>
            <w:r w:rsidRPr="00572682">
              <w:rPr>
                <w:rFonts w:ascii="Arial" w:hAnsi="Arial" w:cs="Arial"/>
                <w:i/>
                <w:iCs/>
                <w:sz w:val="22"/>
                <w:lang w:eastAsia="en-US"/>
              </w:rPr>
              <w:fldChar w:fldCharType="begin">
                <w:ffData>
                  <w:name w:val=""/>
                  <w:enabled/>
                  <w:calcOnExit w:val="0"/>
                  <w:textInput/>
                </w:ffData>
              </w:fldChar>
            </w:r>
            <w:r w:rsidRPr="00572682">
              <w:rPr>
                <w:rFonts w:ascii="Arial" w:hAnsi="Arial" w:cs="Arial"/>
                <w:i/>
                <w:iCs/>
                <w:sz w:val="22"/>
                <w:lang w:eastAsia="en-US"/>
              </w:rPr>
              <w:instrText xml:space="preserve"> FORMTEXT </w:instrText>
            </w:r>
            <w:r w:rsidRPr="00572682">
              <w:rPr>
                <w:rFonts w:ascii="Arial" w:hAnsi="Arial" w:cs="Arial"/>
                <w:i/>
                <w:iCs/>
                <w:sz w:val="22"/>
                <w:lang w:eastAsia="en-US"/>
              </w:rPr>
            </w:r>
            <w:r w:rsidRPr="00572682">
              <w:rPr>
                <w:rFonts w:ascii="Arial" w:hAnsi="Arial" w:cs="Arial"/>
                <w:i/>
                <w:iCs/>
                <w:sz w:val="22"/>
                <w:lang w:eastAsia="en-US"/>
              </w:rPr>
              <w:fldChar w:fldCharType="separate"/>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fldChar w:fldCharType="end"/>
            </w:r>
            <w:r w:rsidRPr="00572682">
              <w:rPr>
                <w:rFonts w:ascii="Arial" w:hAnsi="Arial" w:cs="Arial"/>
                <w:i/>
                <w:iCs/>
                <w:sz w:val="22"/>
                <w:lang w:eastAsia="en-US"/>
              </w:rPr>
              <w:t>) euros</w:t>
            </w:r>
          </w:p>
        </w:tc>
      </w:tr>
      <w:tr w:rsidR="006E34F3" w:rsidRPr="00572682" w:rsidTr="00572682">
        <w:trPr>
          <w:trHeight w:val="364"/>
        </w:trPr>
        <w:tc>
          <w:tcPr>
            <w:tcW w:w="4466" w:type="dxa"/>
          </w:tcPr>
          <w:p w:rsidR="006E34F3" w:rsidRPr="00572682" w:rsidRDefault="008B46EA" w:rsidP="008B46EA">
            <w:pPr>
              <w:numPr>
                <w:ilvl w:val="0"/>
                <w:numId w:val="31"/>
              </w:numPr>
              <w:spacing w:line="276" w:lineRule="auto"/>
              <w:ind w:left="429" w:right="72" w:hanging="425"/>
              <w:rPr>
                <w:rFonts w:ascii="Arial" w:hAnsi="Arial" w:cs="Arial"/>
                <w:i/>
                <w:iCs/>
                <w:sz w:val="22"/>
                <w:lang w:eastAsia="en-US"/>
              </w:rPr>
            </w:pPr>
            <w:r w:rsidRPr="00572682">
              <w:rPr>
                <w:rFonts w:ascii="Arial" w:hAnsi="Arial" w:cs="Arial"/>
                <w:i/>
                <w:iCs/>
                <w:sz w:val="22"/>
                <w:lang w:eastAsia="en-US"/>
              </w:rPr>
              <w:t>Resto costes</w:t>
            </w:r>
          </w:p>
        </w:tc>
        <w:tc>
          <w:tcPr>
            <w:tcW w:w="3969" w:type="dxa"/>
          </w:tcPr>
          <w:p w:rsidR="006E34F3" w:rsidRPr="00572682" w:rsidRDefault="006E34F3" w:rsidP="00F32C8C">
            <w:pPr>
              <w:spacing w:line="276" w:lineRule="auto"/>
              <w:ind w:right="72"/>
              <w:rPr>
                <w:rFonts w:ascii="Arial" w:hAnsi="Arial" w:cs="Arial"/>
                <w:i/>
                <w:iCs/>
                <w:sz w:val="22"/>
                <w:lang w:eastAsia="en-US"/>
              </w:rPr>
            </w:pPr>
            <w:r w:rsidRPr="00572682">
              <w:rPr>
                <w:rFonts w:ascii="Arial" w:hAnsi="Arial" w:cs="Arial"/>
                <w:i/>
                <w:iCs/>
                <w:sz w:val="22"/>
                <w:lang w:eastAsia="en-US"/>
              </w:rPr>
              <w:fldChar w:fldCharType="begin">
                <w:ffData>
                  <w:name w:val=""/>
                  <w:enabled/>
                  <w:calcOnExit w:val="0"/>
                  <w:textInput/>
                </w:ffData>
              </w:fldChar>
            </w:r>
            <w:r w:rsidRPr="00572682">
              <w:rPr>
                <w:rFonts w:ascii="Arial" w:hAnsi="Arial" w:cs="Arial"/>
                <w:i/>
                <w:iCs/>
                <w:sz w:val="22"/>
                <w:lang w:eastAsia="en-US"/>
              </w:rPr>
              <w:instrText xml:space="preserve"> FORMTEXT </w:instrText>
            </w:r>
            <w:r w:rsidRPr="00572682">
              <w:rPr>
                <w:rFonts w:ascii="Arial" w:hAnsi="Arial" w:cs="Arial"/>
                <w:i/>
                <w:iCs/>
                <w:sz w:val="22"/>
                <w:lang w:eastAsia="en-US"/>
              </w:rPr>
            </w:r>
            <w:r w:rsidRPr="00572682">
              <w:rPr>
                <w:rFonts w:ascii="Arial" w:hAnsi="Arial" w:cs="Arial"/>
                <w:i/>
                <w:iCs/>
                <w:sz w:val="22"/>
                <w:lang w:eastAsia="en-US"/>
              </w:rPr>
              <w:fldChar w:fldCharType="separate"/>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fldChar w:fldCharType="end"/>
            </w:r>
            <w:r w:rsidRPr="00572682">
              <w:rPr>
                <w:rFonts w:ascii="Arial" w:hAnsi="Arial" w:cs="Arial"/>
                <w:i/>
                <w:iCs/>
                <w:sz w:val="22"/>
                <w:lang w:eastAsia="en-US"/>
              </w:rPr>
              <w:t xml:space="preserve"> (</w:t>
            </w:r>
            <w:r w:rsidRPr="00572682">
              <w:rPr>
                <w:rFonts w:ascii="Arial" w:hAnsi="Arial" w:cs="Arial"/>
                <w:i/>
                <w:iCs/>
                <w:sz w:val="22"/>
                <w:lang w:eastAsia="en-US"/>
              </w:rPr>
              <w:fldChar w:fldCharType="begin">
                <w:ffData>
                  <w:name w:val=""/>
                  <w:enabled/>
                  <w:calcOnExit w:val="0"/>
                  <w:textInput/>
                </w:ffData>
              </w:fldChar>
            </w:r>
            <w:r w:rsidRPr="00572682">
              <w:rPr>
                <w:rFonts w:ascii="Arial" w:hAnsi="Arial" w:cs="Arial"/>
                <w:i/>
                <w:iCs/>
                <w:sz w:val="22"/>
                <w:lang w:eastAsia="en-US"/>
              </w:rPr>
              <w:instrText xml:space="preserve"> FORMTEXT </w:instrText>
            </w:r>
            <w:r w:rsidRPr="00572682">
              <w:rPr>
                <w:rFonts w:ascii="Arial" w:hAnsi="Arial" w:cs="Arial"/>
                <w:i/>
                <w:iCs/>
                <w:sz w:val="22"/>
                <w:lang w:eastAsia="en-US"/>
              </w:rPr>
            </w:r>
            <w:r w:rsidRPr="00572682">
              <w:rPr>
                <w:rFonts w:ascii="Arial" w:hAnsi="Arial" w:cs="Arial"/>
                <w:i/>
                <w:iCs/>
                <w:sz w:val="22"/>
                <w:lang w:eastAsia="en-US"/>
              </w:rPr>
              <w:fldChar w:fldCharType="separate"/>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fldChar w:fldCharType="end"/>
            </w:r>
            <w:r w:rsidRPr="00572682">
              <w:rPr>
                <w:rFonts w:ascii="Arial" w:hAnsi="Arial" w:cs="Arial"/>
                <w:i/>
                <w:iCs/>
                <w:sz w:val="22"/>
                <w:lang w:eastAsia="en-US"/>
              </w:rPr>
              <w:t>) euros</w:t>
            </w:r>
          </w:p>
        </w:tc>
      </w:tr>
      <w:tr w:rsidR="006E34F3" w:rsidRPr="00572682" w:rsidTr="00572682">
        <w:trPr>
          <w:trHeight w:val="384"/>
        </w:trPr>
        <w:tc>
          <w:tcPr>
            <w:tcW w:w="4466" w:type="dxa"/>
          </w:tcPr>
          <w:p w:rsidR="006E34F3" w:rsidRPr="00572682" w:rsidRDefault="006E34F3" w:rsidP="006E34F3">
            <w:pPr>
              <w:ind w:right="213"/>
              <w:rPr>
                <w:rFonts w:ascii="Arial" w:hAnsi="Arial" w:cs="Arial"/>
                <w:b/>
                <w:i/>
                <w:iCs/>
                <w:sz w:val="22"/>
                <w:lang w:eastAsia="en-US"/>
              </w:rPr>
            </w:pPr>
            <w:r w:rsidRPr="00572682">
              <w:rPr>
                <w:rFonts w:ascii="Arial" w:hAnsi="Arial" w:cs="Arial"/>
                <w:b/>
                <w:i/>
                <w:iCs/>
                <w:sz w:val="22"/>
                <w:lang w:eastAsia="en-US"/>
              </w:rPr>
              <w:t xml:space="preserve">IGIC: </w:t>
            </w:r>
          </w:p>
        </w:tc>
        <w:tc>
          <w:tcPr>
            <w:tcW w:w="3969" w:type="dxa"/>
          </w:tcPr>
          <w:p w:rsidR="006E34F3" w:rsidRPr="00572682" w:rsidRDefault="006E34F3" w:rsidP="00765C08">
            <w:pPr>
              <w:rPr>
                <w:rFonts w:ascii="Arial" w:hAnsi="Arial" w:cs="Arial"/>
                <w:b/>
                <w:i/>
                <w:iCs/>
                <w:sz w:val="22"/>
                <w:u w:val="single"/>
                <w:lang w:eastAsia="en-US"/>
              </w:rPr>
            </w:pPr>
            <w:r w:rsidRPr="00572682">
              <w:rPr>
                <w:rFonts w:ascii="Arial" w:hAnsi="Arial" w:cs="Arial"/>
                <w:noProof/>
                <w:sz w:val="22"/>
                <w:lang w:eastAsia="en-US"/>
              </w:rPr>
              <w:fldChar w:fldCharType="begin">
                <w:ffData>
                  <w:name w:val=""/>
                  <w:enabled/>
                  <w:calcOnExit w:val="0"/>
                  <w:textInput/>
                </w:ffData>
              </w:fldChar>
            </w:r>
            <w:r w:rsidRPr="00572682">
              <w:rPr>
                <w:rFonts w:ascii="Arial" w:hAnsi="Arial" w:cs="Arial"/>
                <w:noProof/>
                <w:sz w:val="22"/>
                <w:lang w:eastAsia="en-US"/>
              </w:rPr>
              <w:instrText xml:space="preserve"> FORMTEXT </w:instrText>
            </w:r>
            <w:r w:rsidRPr="00572682">
              <w:rPr>
                <w:rFonts w:ascii="Arial" w:hAnsi="Arial" w:cs="Arial"/>
                <w:noProof/>
                <w:sz w:val="22"/>
                <w:lang w:eastAsia="en-US"/>
              </w:rPr>
            </w:r>
            <w:r w:rsidRPr="00572682">
              <w:rPr>
                <w:rFonts w:ascii="Arial" w:hAnsi="Arial" w:cs="Arial"/>
                <w:noProof/>
                <w:sz w:val="22"/>
                <w:lang w:eastAsia="en-US"/>
              </w:rPr>
              <w:fldChar w:fldCharType="separate"/>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fldChar w:fldCharType="end"/>
            </w:r>
            <w:r w:rsidRPr="00572682">
              <w:rPr>
                <w:rFonts w:ascii="Arial" w:hAnsi="Arial" w:cs="Arial"/>
                <w:noProof/>
                <w:sz w:val="22"/>
                <w:lang w:eastAsia="en-US"/>
              </w:rPr>
              <w:t xml:space="preserve"> (</w:t>
            </w:r>
            <w:r w:rsidRPr="00572682">
              <w:rPr>
                <w:rFonts w:ascii="Arial" w:hAnsi="Arial" w:cs="Arial"/>
                <w:noProof/>
                <w:sz w:val="22"/>
                <w:lang w:eastAsia="en-US"/>
              </w:rPr>
              <w:fldChar w:fldCharType="begin">
                <w:ffData>
                  <w:name w:val=""/>
                  <w:enabled/>
                  <w:calcOnExit w:val="0"/>
                  <w:textInput/>
                </w:ffData>
              </w:fldChar>
            </w:r>
            <w:r w:rsidRPr="00572682">
              <w:rPr>
                <w:rFonts w:ascii="Arial" w:hAnsi="Arial" w:cs="Arial"/>
                <w:noProof/>
                <w:sz w:val="22"/>
                <w:lang w:eastAsia="en-US"/>
              </w:rPr>
              <w:instrText xml:space="preserve"> FORMTEXT </w:instrText>
            </w:r>
            <w:r w:rsidRPr="00572682">
              <w:rPr>
                <w:rFonts w:ascii="Arial" w:hAnsi="Arial" w:cs="Arial"/>
                <w:noProof/>
                <w:sz w:val="22"/>
                <w:lang w:eastAsia="en-US"/>
              </w:rPr>
            </w:r>
            <w:r w:rsidRPr="00572682">
              <w:rPr>
                <w:rFonts w:ascii="Arial" w:hAnsi="Arial" w:cs="Arial"/>
                <w:noProof/>
                <w:sz w:val="22"/>
                <w:lang w:eastAsia="en-US"/>
              </w:rPr>
              <w:fldChar w:fldCharType="separate"/>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fldChar w:fldCharType="end"/>
            </w:r>
            <w:r w:rsidRPr="00572682">
              <w:rPr>
                <w:rFonts w:ascii="Arial" w:hAnsi="Arial" w:cs="Arial"/>
                <w:noProof/>
                <w:sz w:val="22"/>
                <w:lang w:eastAsia="en-US"/>
              </w:rPr>
              <w:t>) euros</w:t>
            </w:r>
          </w:p>
        </w:tc>
      </w:tr>
      <w:tr w:rsidR="006E34F3" w:rsidRPr="00572682" w:rsidTr="00572682">
        <w:trPr>
          <w:trHeight w:val="486"/>
        </w:trPr>
        <w:tc>
          <w:tcPr>
            <w:tcW w:w="4466" w:type="dxa"/>
          </w:tcPr>
          <w:p w:rsidR="006E34F3" w:rsidRPr="00572682" w:rsidRDefault="006E34F3" w:rsidP="006E34F3">
            <w:pPr>
              <w:ind w:right="213"/>
              <w:rPr>
                <w:rFonts w:ascii="Arial" w:hAnsi="Arial" w:cs="Arial"/>
                <w:sz w:val="22"/>
                <w:lang w:eastAsia="en-US"/>
              </w:rPr>
            </w:pPr>
            <w:r w:rsidRPr="00572682">
              <w:rPr>
                <w:rFonts w:ascii="Arial" w:hAnsi="Arial" w:cs="Arial"/>
                <w:b/>
                <w:i/>
                <w:iCs/>
                <w:sz w:val="22"/>
                <w:lang w:eastAsia="en-US"/>
              </w:rPr>
              <w:t>Otros impuestos:</w:t>
            </w:r>
          </w:p>
        </w:tc>
        <w:tc>
          <w:tcPr>
            <w:tcW w:w="3969" w:type="dxa"/>
          </w:tcPr>
          <w:p w:rsidR="006E34F3" w:rsidRPr="00572682" w:rsidRDefault="006E34F3" w:rsidP="00765C08">
            <w:pPr>
              <w:rPr>
                <w:rFonts w:ascii="Arial" w:hAnsi="Arial" w:cs="Arial"/>
                <w:sz w:val="22"/>
                <w:lang w:eastAsia="en-US"/>
              </w:rPr>
            </w:pPr>
            <w:r w:rsidRPr="00572682">
              <w:rPr>
                <w:rFonts w:ascii="Arial" w:hAnsi="Arial" w:cs="Arial"/>
                <w:sz w:val="22"/>
                <w:lang w:eastAsia="en-US"/>
              </w:rPr>
              <w:fldChar w:fldCharType="begin">
                <w:ffData>
                  <w:name w:val=""/>
                  <w:enabled/>
                  <w:calcOnExit w:val="0"/>
                  <w:textInput/>
                </w:ffData>
              </w:fldChar>
            </w:r>
            <w:r w:rsidRPr="00572682">
              <w:rPr>
                <w:rFonts w:ascii="Arial" w:hAnsi="Arial" w:cs="Arial"/>
                <w:sz w:val="22"/>
                <w:lang w:eastAsia="en-US"/>
              </w:rPr>
              <w:instrText xml:space="preserve"> FORMTEXT </w:instrText>
            </w:r>
            <w:r w:rsidRPr="00572682">
              <w:rPr>
                <w:rFonts w:ascii="Arial" w:hAnsi="Arial" w:cs="Arial"/>
                <w:sz w:val="22"/>
                <w:lang w:eastAsia="en-US"/>
              </w:rPr>
            </w:r>
            <w:r w:rsidRPr="00572682">
              <w:rPr>
                <w:rFonts w:ascii="Arial" w:hAnsi="Arial" w:cs="Arial"/>
                <w:sz w:val="22"/>
                <w:lang w:eastAsia="en-US"/>
              </w:rPr>
              <w:fldChar w:fldCharType="separate"/>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fldChar w:fldCharType="end"/>
            </w:r>
            <w:r w:rsidRPr="00572682">
              <w:rPr>
                <w:rFonts w:ascii="Arial" w:hAnsi="Arial" w:cs="Arial"/>
                <w:sz w:val="22"/>
                <w:lang w:eastAsia="en-US"/>
              </w:rPr>
              <w:t xml:space="preserve"> (</w:t>
            </w:r>
            <w:r w:rsidRPr="00572682">
              <w:rPr>
                <w:rFonts w:ascii="Arial" w:hAnsi="Arial" w:cs="Arial"/>
                <w:sz w:val="22"/>
                <w:lang w:eastAsia="en-US"/>
              </w:rPr>
              <w:fldChar w:fldCharType="begin">
                <w:ffData>
                  <w:name w:val=""/>
                  <w:enabled/>
                  <w:calcOnExit w:val="0"/>
                  <w:textInput/>
                </w:ffData>
              </w:fldChar>
            </w:r>
            <w:r w:rsidRPr="00572682">
              <w:rPr>
                <w:rFonts w:ascii="Arial" w:hAnsi="Arial" w:cs="Arial"/>
                <w:sz w:val="22"/>
                <w:lang w:eastAsia="en-US"/>
              </w:rPr>
              <w:instrText xml:space="preserve"> FORMTEXT </w:instrText>
            </w:r>
            <w:r w:rsidRPr="00572682">
              <w:rPr>
                <w:rFonts w:ascii="Arial" w:hAnsi="Arial" w:cs="Arial"/>
                <w:sz w:val="22"/>
                <w:lang w:eastAsia="en-US"/>
              </w:rPr>
            </w:r>
            <w:r w:rsidRPr="00572682">
              <w:rPr>
                <w:rFonts w:ascii="Arial" w:hAnsi="Arial" w:cs="Arial"/>
                <w:sz w:val="22"/>
                <w:lang w:eastAsia="en-US"/>
              </w:rPr>
              <w:fldChar w:fldCharType="separate"/>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fldChar w:fldCharType="end"/>
            </w:r>
            <w:r w:rsidRPr="00572682">
              <w:rPr>
                <w:rFonts w:ascii="Arial" w:hAnsi="Arial" w:cs="Arial"/>
                <w:sz w:val="22"/>
                <w:lang w:eastAsia="en-US"/>
              </w:rPr>
              <w:t>) euros</w:t>
            </w:r>
          </w:p>
        </w:tc>
      </w:tr>
      <w:tr w:rsidR="006E34F3" w:rsidRPr="00572682" w:rsidTr="00572682">
        <w:trPr>
          <w:trHeight w:val="412"/>
        </w:trPr>
        <w:tc>
          <w:tcPr>
            <w:tcW w:w="4466" w:type="dxa"/>
          </w:tcPr>
          <w:p w:rsidR="006E34F3" w:rsidRPr="00572682" w:rsidRDefault="006E34F3" w:rsidP="006E34F3">
            <w:pPr>
              <w:ind w:right="213"/>
              <w:rPr>
                <w:rFonts w:ascii="Arial" w:hAnsi="Arial" w:cs="Arial"/>
                <w:sz w:val="22"/>
                <w:lang w:eastAsia="en-US"/>
              </w:rPr>
            </w:pPr>
            <w:r w:rsidRPr="00572682">
              <w:rPr>
                <w:rFonts w:ascii="Arial" w:hAnsi="Arial" w:cs="Arial"/>
                <w:b/>
                <w:i/>
                <w:iCs/>
                <w:sz w:val="22"/>
                <w:u w:val="single"/>
                <w:lang w:eastAsia="en-US"/>
              </w:rPr>
              <w:t xml:space="preserve">Importe por el total de las </w:t>
            </w:r>
            <w:r w:rsidR="004160BA" w:rsidRPr="00572682">
              <w:rPr>
                <w:rFonts w:ascii="Arial" w:hAnsi="Arial" w:cs="Arial"/>
                <w:b/>
                <w:i/>
                <w:iCs/>
                <w:sz w:val="22"/>
                <w:u w:val="single"/>
                <w:lang w:eastAsia="en-US"/>
              </w:rPr>
              <w:t>seis (</w:t>
            </w:r>
            <w:r w:rsidRPr="00572682">
              <w:rPr>
                <w:rFonts w:ascii="Arial" w:hAnsi="Arial" w:cs="Arial"/>
                <w:b/>
                <w:i/>
                <w:iCs/>
                <w:sz w:val="22"/>
                <w:u w:val="single"/>
                <w:lang w:eastAsia="en-US"/>
              </w:rPr>
              <w:t>6</w:t>
            </w:r>
            <w:r w:rsidR="004160BA" w:rsidRPr="00572682">
              <w:rPr>
                <w:rFonts w:ascii="Arial" w:hAnsi="Arial" w:cs="Arial"/>
                <w:b/>
                <w:i/>
                <w:iCs/>
                <w:sz w:val="22"/>
                <w:u w:val="single"/>
                <w:lang w:eastAsia="en-US"/>
              </w:rPr>
              <w:t>)</w:t>
            </w:r>
            <w:r w:rsidRPr="00572682">
              <w:rPr>
                <w:rFonts w:ascii="Arial" w:hAnsi="Arial" w:cs="Arial"/>
                <w:b/>
                <w:i/>
                <w:iCs/>
                <w:sz w:val="22"/>
                <w:u w:val="single"/>
                <w:lang w:eastAsia="en-US"/>
              </w:rPr>
              <w:t xml:space="preserve"> acciones formativas:</w:t>
            </w:r>
          </w:p>
        </w:tc>
        <w:tc>
          <w:tcPr>
            <w:tcW w:w="3969" w:type="dxa"/>
          </w:tcPr>
          <w:p w:rsidR="006E34F3" w:rsidRPr="00572682" w:rsidRDefault="006E34F3" w:rsidP="00765C08">
            <w:pPr>
              <w:rPr>
                <w:rFonts w:ascii="Arial" w:hAnsi="Arial" w:cs="Arial"/>
                <w:sz w:val="22"/>
                <w:lang w:eastAsia="en-US"/>
              </w:rPr>
            </w:pPr>
            <w:r w:rsidRPr="00572682">
              <w:rPr>
                <w:rFonts w:ascii="Arial" w:hAnsi="Arial" w:cs="Arial"/>
                <w:sz w:val="22"/>
                <w:lang w:eastAsia="en-US"/>
              </w:rPr>
              <w:fldChar w:fldCharType="begin">
                <w:ffData>
                  <w:name w:val=""/>
                  <w:enabled/>
                  <w:calcOnExit w:val="0"/>
                  <w:textInput/>
                </w:ffData>
              </w:fldChar>
            </w:r>
            <w:r w:rsidRPr="00572682">
              <w:rPr>
                <w:rFonts w:ascii="Arial" w:hAnsi="Arial" w:cs="Arial"/>
                <w:sz w:val="22"/>
                <w:lang w:eastAsia="en-US"/>
              </w:rPr>
              <w:instrText xml:space="preserve"> FORMTEXT </w:instrText>
            </w:r>
            <w:r w:rsidRPr="00572682">
              <w:rPr>
                <w:rFonts w:ascii="Arial" w:hAnsi="Arial" w:cs="Arial"/>
                <w:sz w:val="22"/>
                <w:lang w:eastAsia="en-US"/>
              </w:rPr>
            </w:r>
            <w:r w:rsidRPr="00572682">
              <w:rPr>
                <w:rFonts w:ascii="Arial" w:hAnsi="Arial" w:cs="Arial"/>
                <w:sz w:val="22"/>
                <w:lang w:eastAsia="en-US"/>
              </w:rPr>
              <w:fldChar w:fldCharType="separate"/>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fldChar w:fldCharType="end"/>
            </w:r>
            <w:r w:rsidRPr="00572682">
              <w:rPr>
                <w:rFonts w:ascii="Arial" w:hAnsi="Arial" w:cs="Arial"/>
                <w:sz w:val="22"/>
                <w:lang w:eastAsia="en-US"/>
              </w:rPr>
              <w:t xml:space="preserve"> (</w:t>
            </w:r>
            <w:r w:rsidRPr="00572682">
              <w:rPr>
                <w:rFonts w:ascii="Arial" w:hAnsi="Arial" w:cs="Arial"/>
                <w:sz w:val="22"/>
                <w:lang w:eastAsia="en-US"/>
              </w:rPr>
              <w:fldChar w:fldCharType="begin">
                <w:ffData>
                  <w:name w:val=""/>
                  <w:enabled/>
                  <w:calcOnExit w:val="0"/>
                  <w:textInput/>
                </w:ffData>
              </w:fldChar>
            </w:r>
            <w:r w:rsidRPr="00572682">
              <w:rPr>
                <w:rFonts w:ascii="Arial" w:hAnsi="Arial" w:cs="Arial"/>
                <w:sz w:val="22"/>
                <w:lang w:eastAsia="en-US"/>
              </w:rPr>
              <w:instrText xml:space="preserve"> FORMTEXT </w:instrText>
            </w:r>
            <w:r w:rsidRPr="00572682">
              <w:rPr>
                <w:rFonts w:ascii="Arial" w:hAnsi="Arial" w:cs="Arial"/>
                <w:sz w:val="22"/>
                <w:lang w:eastAsia="en-US"/>
              </w:rPr>
            </w:r>
            <w:r w:rsidRPr="00572682">
              <w:rPr>
                <w:rFonts w:ascii="Arial" w:hAnsi="Arial" w:cs="Arial"/>
                <w:sz w:val="22"/>
                <w:lang w:eastAsia="en-US"/>
              </w:rPr>
              <w:fldChar w:fldCharType="separate"/>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fldChar w:fldCharType="end"/>
            </w:r>
            <w:r w:rsidR="00765C08" w:rsidRPr="00572682">
              <w:rPr>
                <w:rFonts w:ascii="Arial" w:hAnsi="Arial" w:cs="Arial"/>
                <w:sz w:val="22"/>
                <w:lang w:eastAsia="en-US"/>
              </w:rPr>
              <w:t>) euro</w:t>
            </w:r>
          </w:p>
          <w:p w:rsidR="006E34F3" w:rsidRPr="00572682" w:rsidRDefault="006E34F3" w:rsidP="00765C08">
            <w:pPr>
              <w:ind w:left="214"/>
              <w:rPr>
                <w:rFonts w:ascii="Arial" w:hAnsi="Arial" w:cs="Arial"/>
                <w:sz w:val="22"/>
                <w:lang w:eastAsia="en-US"/>
              </w:rPr>
            </w:pPr>
          </w:p>
        </w:tc>
      </w:tr>
    </w:tbl>
    <w:p w:rsidR="006E34F3" w:rsidRPr="00572682" w:rsidRDefault="006E34F3" w:rsidP="006E34F3">
      <w:pPr>
        <w:rPr>
          <w:rFonts w:ascii="Arial" w:hAnsi="Arial"/>
          <w:sz w:val="22"/>
        </w:rPr>
      </w:pPr>
    </w:p>
    <w:p w:rsidR="006E34F3" w:rsidRPr="00572682" w:rsidRDefault="006E34F3" w:rsidP="006E34F3">
      <w:pPr>
        <w:rPr>
          <w:rFonts w:ascii="Arial" w:hAnsi="Arial"/>
          <w:b/>
          <w:sz w:val="22"/>
        </w:rPr>
      </w:pPr>
      <w:r w:rsidRPr="00572682">
        <w:rPr>
          <w:rFonts w:ascii="Arial" w:hAnsi="Arial"/>
          <w:sz w:val="22"/>
        </w:rPr>
        <w:t xml:space="preserve">Desglose por Acción Formativa: </w:t>
      </w:r>
      <w:r w:rsidRPr="00572682">
        <w:rPr>
          <w:rFonts w:ascii="Arial" w:hAnsi="Arial"/>
          <w:b/>
          <w:sz w:val="22"/>
        </w:rPr>
        <w:t>Monitor</w:t>
      </w:r>
      <w:r w:rsidR="00B94888">
        <w:rPr>
          <w:rFonts w:ascii="Arial" w:hAnsi="Arial"/>
          <w:b/>
          <w:sz w:val="22"/>
        </w:rPr>
        <w:t>/a de</w:t>
      </w:r>
      <w:r w:rsidRPr="00572682">
        <w:rPr>
          <w:rFonts w:ascii="Arial" w:hAnsi="Arial"/>
          <w:b/>
          <w:sz w:val="22"/>
        </w:rPr>
        <w:t xml:space="preserve"> comedor escolar</w:t>
      </w:r>
      <w:r w:rsidRPr="00572682">
        <w:rPr>
          <w:rFonts w:ascii="Arial" w:hAnsi="Arial" w:cs="Arial"/>
          <w:b/>
          <w:color w:val="000000"/>
          <w:sz w:val="22"/>
        </w:rPr>
        <w:t xml:space="preserve"> </w:t>
      </w:r>
      <w:r w:rsidRPr="00572682">
        <w:rPr>
          <w:rFonts w:ascii="Arial" w:hAnsi="Arial"/>
          <w:b/>
          <w:sz w:val="22"/>
        </w:rPr>
        <w:t xml:space="preserve">   </w:t>
      </w:r>
    </w:p>
    <w:p w:rsidR="006E34F3" w:rsidRPr="00572682" w:rsidRDefault="006E34F3" w:rsidP="006E34F3">
      <w:pPr>
        <w:rPr>
          <w:rFonts w:ascii="Arial" w:hAnsi="Arial"/>
          <w:sz w:val="22"/>
        </w:rPr>
      </w:pPr>
    </w:p>
    <w:p w:rsidR="006E34F3" w:rsidRPr="00572682" w:rsidRDefault="006E34F3" w:rsidP="006E34F3">
      <w:pPr>
        <w:spacing w:after="120"/>
        <w:jc w:val="both"/>
        <w:rPr>
          <w:rFonts w:ascii="Arial" w:hAnsi="Arial" w:cs="Arial"/>
          <w:i/>
          <w:iCs/>
          <w:sz w:val="22"/>
        </w:rPr>
      </w:pPr>
      <w:r w:rsidRPr="00572682">
        <w:rPr>
          <w:rFonts w:ascii="Arial" w:hAnsi="Arial" w:cs="Arial"/>
          <w:i/>
          <w:iCs/>
          <w:sz w:val="22"/>
        </w:rPr>
        <w:t>(En número y letra)</w:t>
      </w:r>
    </w:p>
    <w:tbl>
      <w:tblPr>
        <w:tblW w:w="9072" w:type="dxa"/>
        <w:tblInd w:w="70" w:type="dxa"/>
        <w:tblCellMar>
          <w:left w:w="70" w:type="dxa"/>
          <w:right w:w="70" w:type="dxa"/>
        </w:tblCellMar>
        <w:tblLook w:val="04A0" w:firstRow="1" w:lastRow="0" w:firstColumn="1" w:lastColumn="0" w:noHBand="0" w:noVBand="1"/>
      </w:tblPr>
      <w:tblGrid>
        <w:gridCol w:w="4041"/>
        <w:gridCol w:w="5031"/>
      </w:tblGrid>
      <w:tr w:rsidR="00765C08" w:rsidRPr="00572682" w:rsidTr="00572682">
        <w:trPr>
          <w:trHeight w:val="464"/>
        </w:trPr>
        <w:tc>
          <w:tcPr>
            <w:tcW w:w="4041" w:type="dxa"/>
            <w:hideMark/>
          </w:tcPr>
          <w:p w:rsidR="00765C08" w:rsidRPr="00572682" w:rsidRDefault="00765C08" w:rsidP="00B70DC5">
            <w:pPr>
              <w:spacing w:line="276" w:lineRule="auto"/>
              <w:ind w:left="214"/>
              <w:rPr>
                <w:rFonts w:ascii="Arial" w:hAnsi="Arial" w:cs="Arial"/>
                <w:b/>
                <w:i/>
                <w:noProof/>
                <w:sz w:val="22"/>
                <w:u w:val="single"/>
                <w:lang w:eastAsia="en-US"/>
              </w:rPr>
            </w:pPr>
            <w:r w:rsidRPr="00572682">
              <w:rPr>
                <w:rFonts w:ascii="Arial" w:hAnsi="Arial" w:cs="Arial"/>
                <w:b/>
                <w:i/>
                <w:noProof/>
                <w:sz w:val="22"/>
                <w:u w:val="single"/>
                <w:lang w:eastAsia="en-US"/>
              </w:rPr>
              <w:t xml:space="preserve">Base imponible: </w:t>
            </w:r>
          </w:p>
        </w:tc>
        <w:tc>
          <w:tcPr>
            <w:tcW w:w="5031" w:type="dxa"/>
            <w:hideMark/>
          </w:tcPr>
          <w:p w:rsidR="00765C08" w:rsidRPr="00572682" w:rsidRDefault="00765C08" w:rsidP="00B70DC5">
            <w:pPr>
              <w:spacing w:line="276" w:lineRule="auto"/>
              <w:rPr>
                <w:rFonts w:ascii="Arial" w:hAnsi="Arial" w:cs="Arial"/>
                <w:noProof/>
                <w:sz w:val="22"/>
                <w:lang w:eastAsia="en-US"/>
              </w:rPr>
            </w:pPr>
            <w:r w:rsidRPr="00572682">
              <w:rPr>
                <w:rFonts w:ascii="Arial" w:hAnsi="Arial" w:cs="Arial"/>
                <w:noProof/>
                <w:sz w:val="22"/>
                <w:lang w:eastAsia="en-US"/>
              </w:rPr>
              <w:fldChar w:fldCharType="begin">
                <w:ffData>
                  <w:name w:val=""/>
                  <w:enabled/>
                  <w:calcOnExit w:val="0"/>
                  <w:textInput/>
                </w:ffData>
              </w:fldChar>
            </w:r>
            <w:r w:rsidRPr="00572682">
              <w:rPr>
                <w:rFonts w:ascii="Arial" w:hAnsi="Arial" w:cs="Arial"/>
                <w:noProof/>
                <w:sz w:val="22"/>
                <w:lang w:eastAsia="en-US"/>
              </w:rPr>
              <w:instrText xml:space="preserve"> FORMTEXT </w:instrText>
            </w:r>
            <w:r w:rsidRPr="00572682">
              <w:rPr>
                <w:rFonts w:ascii="Arial" w:hAnsi="Arial" w:cs="Arial"/>
                <w:noProof/>
                <w:sz w:val="22"/>
                <w:lang w:eastAsia="en-US"/>
              </w:rPr>
            </w:r>
            <w:r w:rsidRPr="00572682">
              <w:rPr>
                <w:rFonts w:ascii="Arial" w:hAnsi="Arial" w:cs="Arial"/>
                <w:noProof/>
                <w:sz w:val="22"/>
                <w:lang w:eastAsia="en-US"/>
              </w:rPr>
              <w:fldChar w:fldCharType="separate"/>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fldChar w:fldCharType="end"/>
            </w:r>
            <w:r w:rsidRPr="00572682">
              <w:rPr>
                <w:rFonts w:ascii="Arial" w:hAnsi="Arial" w:cs="Arial"/>
                <w:noProof/>
                <w:sz w:val="22"/>
                <w:lang w:eastAsia="en-US"/>
              </w:rPr>
              <w:t xml:space="preserve"> (</w:t>
            </w:r>
            <w:r w:rsidRPr="00572682">
              <w:rPr>
                <w:rFonts w:ascii="Arial" w:hAnsi="Arial" w:cs="Arial"/>
                <w:noProof/>
                <w:sz w:val="22"/>
                <w:lang w:eastAsia="en-US"/>
              </w:rPr>
              <w:fldChar w:fldCharType="begin">
                <w:ffData>
                  <w:name w:val=""/>
                  <w:enabled/>
                  <w:calcOnExit w:val="0"/>
                  <w:textInput/>
                </w:ffData>
              </w:fldChar>
            </w:r>
            <w:r w:rsidRPr="00572682">
              <w:rPr>
                <w:rFonts w:ascii="Arial" w:hAnsi="Arial" w:cs="Arial"/>
                <w:noProof/>
                <w:sz w:val="22"/>
                <w:lang w:eastAsia="en-US"/>
              </w:rPr>
              <w:instrText xml:space="preserve"> FORMTEXT </w:instrText>
            </w:r>
            <w:r w:rsidRPr="00572682">
              <w:rPr>
                <w:rFonts w:ascii="Arial" w:hAnsi="Arial" w:cs="Arial"/>
                <w:noProof/>
                <w:sz w:val="22"/>
                <w:lang w:eastAsia="en-US"/>
              </w:rPr>
            </w:r>
            <w:r w:rsidRPr="00572682">
              <w:rPr>
                <w:rFonts w:ascii="Arial" w:hAnsi="Arial" w:cs="Arial"/>
                <w:noProof/>
                <w:sz w:val="22"/>
                <w:lang w:eastAsia="en-US"/>
              </w:rPr>
              <w:fldChar w:fldCharType="separate"/>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fldChar w:fldCharType="end"/>
            </w:r>
            <w:r w:rsidRPr="00572682">
              <w:rPr>
                <w:rFonts w:ascii="Arial" w:hAnsi="Arial" w:cs="Arial"/>
                <w:noProof/>
                <w:sz w:val="22"/>
                <w:lang w:eastAsia="en-US"/>
              </w:rPr>
              <w:t>) euros</w:t>
            </w:r>
          </w:p>
        </w:tc>
      </w:tr>
      <w:tr w:rsidR="00765C08" w:rsidRPr="00572682" w:rsidTr="00572682">
        <w:trPr>
          <w:trHeight w:val="384"/>
        </w:trPr>
        <w:tc>
          <w:tcPr>
            <w:tcW w:w="4041" w:type="dxa"/>
          </w:tcPr>
          <w:p w:rsidR="00765C08" w:rsidRPr="00572682" w:rsidRDefault="00572682" w:rsidP="00572682">
            <w:pPr>
              <w:numPr>
                <w:ilvl w:val="0"/>
                <w:numId w:val="31"/>
              </w:numPr>
              <w:spacing w:line="276" w:lineRule="auto"/>
              <w:ind w:left="429" w:right="72" w:hanging="425"/>
              <w:rPr>
                <w:rFonts w:ascii="Arial" w:hAnsi="Arial" w:cs="Arial"/>
                <w:i/>
                <w:iCs/>
                <w:sz w:val="22"/>
                <w:lang w:eastAsia="en-US"/>
              </w:rPr>
            </w:pPr>
            <w:r>
              <w:rPr>
                <w:rFonts w:ascii="Arial" w:hAnsi="Arial" w:cs="Arial"/>
                <w:i/>
                <w:iCs/>
                <w:sz w:val="22"/>
                <w:lang w:eastAsia="en-US"/>
              </w:rPr>
              <w:t>Coste de personal*</w:t>
            </w:r>
          </w:p>
        </w:tc>
        <w:tc>
          <w:tcPr>
            <w:tcW w:w="5031" w:type="dxa"/>
          </w:tcPr>
          <w:p w:rsidR="00765C08" w:rsidRPr="00572682" w:rsidRDefault="00765C08" w:rsidP="00B70DC5">
            <w:pPr>
              <w:spacing w:line="276" w:lineRule="auto"/>
              <w:ind w:right="72"/>
              <w:rPr>
                <w:rFonts w:ascii="Arial" w:hAnsi="Arial" w:cs="Arial"/>
                <w:i/>
                <w:iCs/>
                <w:sz w:val="22"/>
                <w:lang w:eastAsia="en-US"/>
              </w:rPr>
            </w:pPr>
            <w:r w:rsidRPr="00572682">
              <w:rPr>
                <w:rFonts w:ascii="Arial" w:hAnsi="Arial" w:cs="Arial"/>
                <w:i/>
                <w:iCs/>
                <w:sz w:val="22"/>
                <w:lang w:eastAsia="en-US"/>
              </w:rPr>
              <w:fldChar w:fldCharType="begin">
                <w:ffData>
                  <w:name w:val=""/>
                  <w:enabled/>
                  <w:calcOnExit w:val="0"/>
                  <w:textInput/>
                </w:ffData>
              </w:fldChar>
            </w:r>
            <w:r w:rsidRPr="00572682">
              <w:rPr>
                <w:rFonts w:ascii="Arial" w:hAnsi="Arial" w:cs="Arial"/>
                <w:i/>
                <w:iCs/>
                <w:sz w:val="22"/>
                <w:lang w:eastAsia="en-US"/>
              </w:rPr>
              <w:instrText xml:space="preserve"> FORMTEXT </w:instrText>
            </w:r>
            <w:r w:rsidRPr="00572682">
              <w:rPr>
                <w:rFonts w:ascii="Arial" w:hAnsi="Arial" w:cs="Arial"/>
                <w:i/>
                <w:iCs/>
                <w:sz w:val="22"/>
                <w:lang w:eastAsia="en-US"/>
              </w:rPr>
            </w:r>
            <w:r w:rsidRPr="00572682">
              <w:rPr>
                <w:rFonts w:ascii="Arial" w:hAnsi="Arial" w:cs="Arial"/>
                <w:i/>
                <w:iCs/>
                <w:sz w:val="22"/>
                <w:lang w:eastAsia="en-US"/>
              </w:rPr>
              <w:fldChar w:fldCharType="separate"/>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fldChar w:fldCharType="end"/>
            </w:r>
            <w:r w:rsidRPr="00572682">
              <w:rPr>
                <w:rFonts w:ascii="Arial" w:hAnsi="Arial" w:cs="Arial"/>
                <w:i/>
                <w:iCs/>
                <w:sz w:val="22"/>
                <w:lang w:eastAsia="en-US"/>
              </w:rPr>
              <w:t xml:space="preserve"> (</w:t>
            </w:r>
            <w:r w:rsidRPr="00572682">
              <w:rPr>
                <w:rFonts w:ascii="Arial" w:hAnsi="Arial" w:cs="Arial"/>
                <w:i/>
                <w:iCs/>
                <w:sz w:val="22"/>
                <w:lang w:eastAsia="en-US"/>
              </w:rPr>
              <w:fldChar w:fldCharType="begin">
                <w:ffData>
                  <w:name w:val=""/>
                  <w:enabled/>
                  <w:calcOnExit w:val="0"/>
                  <w:textInput/>
                </w:ffData>
              </w:fldChar>
            </w:r>
            <w:r w:rsidRPr="00572682">
              <w:rPr>
                <w:rFonts w:ascii="Arial" w:hAnsi="Arial" w:cs="Arial"/>
                <w:i/>
                <w:iCs/>
                <w:sz w:val="22"/>
                <w:lang w:eastAsia="en-US"/>
              </w:rPr>
              <w:instrText xml:space="preserve"> FORMTEXT </w:instrText>
            </w:r>
            <w:r w:rsidRPr="00572682">
              <w:rPr>
                <w:rFonts w:ascii="Arial" w:hAnsi="Arial" w:cs="Arial"/>
                <w:i/>
                <w:iCs/>
                <w:sz w:val="22"/>
                <w:lang w:eastAsia="en-US"/>
              </w:rPr>
            </w:r>
            <w:r w:rsidRPr="00572682">
              <w:rPr>
                <w:rFonts w:ascii="Arial" w:hAnsi="Arial" w:cs="Arial"/>
                <w:i/>
                <w:iCs/>
                <w:sz w:val="22"/>
                <w:lang w:eastAsia="en-US"/>
              </w:rPr>
              <w:fldChar w:fldCharType="separate"/>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fldChar w:fldCharType="end"/>
            </w:r>
            <w:r w:rsidRPr="00572682">
              <w:rPr>
                <w:rFonts w:ascii="Arial" w:hAnsi="Arial" w:cs="Arial"/>
                <w:i/>
                <w:iCs/>
                <w:sz w:val="22"/>
                <w:lang w:eastAsia="en-US"/>
              </w:rPr>
              <w:t>) euros</w:t>
            </w:r>
          </w:p>
        </w:tc>
      </w:tr>
      <w:tr w:rsidR="00765C08" w:rsidRPr="00572682" w:rsidTr="00572682">
        <w:trPr>
          <w:trHeight w:val="308"/>
        </w:trPr>
        <w:tc>
          <w:tcPr>
            <w:tcW w:w="4041" w:type="dxa"/>
          </w:tcPr>
          <w:p w:rsidR="00765C08" w:rsidRPr="00572682" w:rsidRDefault="00572682" w:rsidP="00572682">
            <w:pPr>
              <w:numPr>
                <w:ilvl w:val="0"/>
                <w:numId w:val="31"/>
              </w:numPr>
              <w:spacing w:line="276" w:lineRule="auto"/>
              <w:ind w:left="429" w:right="72" w:hanging="425"/>
              <w:rPr>
                <w:rFonts w:ascii="Arial" w:hAnsi="Arial" w:cs="Arial"/>
                <w:i/>
                <w:iCs/>
                <w:sz w:val="22"/>
                <w:lang w:eastAsia="en-US"/>
              </w:rPr>
            </w:pPr>
            <w:r>
              <w:rPr>
                <w:rFonts w:ascii="Arial" w:hAnsi="Arial" w:cs="Arial"/>
                <w:i/>
                <w:iCs/>
                <w:sz w:val="22"/>
                <w:lang w:eastAsia="en-US"/>
              </w:rPr>
              <w:t xml:space="preserve">Resto </w:t>
            </w:r>
            <w:r w:rsidR="00765C08" w:rsidRPr="00572682">
              <w:rPr>
                <w:rFonts w:ascii="Arial" w:hAnsi="Arial" w:cs="Arial"/>
                <w:i/>
                <w:iCs/>
                <w:sz w:val="22"/>
                <w:lang w:eastAsia="en-US"/>
              </w:rPr>
              <w:t>costes</w:t>
            </w:r>
          </w:p>
        </w:tc>
        <w:tc>
          <w:tcPr>
            <w:tcW w:w="5031" w:type="dxa"/>
          </w:tcPr>
          <w:p w:rsidR="00765C08" w:rsidRPr="00572682" w:rsidRDefault="00765C08" w:rsidP="00F32C8C">
            <w:pPr>
              <w:spacing w:line="276" w:lineRule="auto"/>
              <w:ind w:right="72"/>
              <w:rPr>
                <w:rFonts w:ascii="Arial" w:hAnsi="Arial" w:cs="Arial"/>
                <w:i/>
                <w:iCs/>
                <w:sz w:val="22"/>
                <w:lang w:eastAsia="en-US"/>
              </w:rPr>
            </w:pPr>
            <w:r w:rsidRPr="00572682">
              <w:rPr>
                <w:rFonts w:ascii="Arial" w:hAnsi="Arial" w:cs="Arial"/>
                <w:i/>
                <w:iCs/>
                <w:sz w:val="22"/>
                <w:lang w:eastAsia="en-US"/>
              </w:rPr>
              <w:fldChar w:fldCharType="begin">
                <w:ffData>
                  <w:name w:val=""/>
                  <w:enabled/>
                  <w:calcOnExit w:val="0"/>
                  <w:textInput/>
                </w:ffData>
              </w:fldChar>
            </w:r>
            <w:r w:rsidRPr="00572682">
              <w:rPr>
                <w:rFonts w:ascii="Arial" w:hAnsi="Arial" w:cs="Arial"/>
                <w:i/>
                <w:iCs/>
                <w:sz w:val="22"/>
                <w:lang w:eastAsia="en-US"/>
              </w:rPr>
              <w:instrText xml:space="preserve"> FORMTEXT </w:instrText>
            </w:r>
            <w:r w:rsidRPr="00572682">
              <w:rPr>
                <w:rFonts w:ascii="Arial" w:hAnsi="Arial" w:cs="Arial"/>
                <w:i/>
                <w:iCs/>
                <w:sz w:val="22"/>
                <w:lang w:eastAsia="en-US"/>
              </w:rPr>
            </w:r>
            <w:r w:rsidRPr="00572682">
              <w:rPr>
                <w:rFonts w:ascii="Arial" w:hAnsi="Arial" w:cs="Arial"/>
                <w:i/>
                <w:iCs/>
                <w:sz w:val="22"/>
                <w:lang w:eastAsia="en-US"/>
              </w:rPr>
              <w:fldChar w:fldCharType="separate"/>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fldChar w:fldCharType="end"/>
            </w:r>
            <w:r w:rsidRPr="00572682">
              <w:rPr>
                <w:rFonts w:ascii="Arial" w:hAnsi="Arial" w:cs="Arial"/>
                <w:i/>
                <w:iCs/>
                <w:sz w:val="22"/>
                <w:lang w:eastAsia="en-US"/>
              </w:rPr>
              <w:t xml:space="preserve"> (</w:t>
            </w:r>
            <w:r w:rsidRPr="00572682">
              <w:rPr>
                <w:rFonts w:ascii="Arial" w:hAnsi="Arial" w:cs="Arial"/>
                <w:i/>
                <w:iCs/>
                <w:sz w:val="22"/>
                <w:lang w:eastAsia="en-US"/>
              </w:rPr>
              <w:fldChar w:fldCharType="begin">
                <w:ffData>
                  <w:name w:val=""/>
                  <w:enabled/>
                  <w:calcOnExit w:val="0"/>
                  <w:textInput/>
                </w:ffData>
              </w:fldChar>
            </w:r>
            <w:r w:rsidRPr="00572682">
              <w:rPr>
                <w:rFonts w:ascii="Arial" w:hAnsi="Arial" w:cs="Arial"/>
                <w:i/>
                <w:iCs/>
                <w:sz w:val="22"/>
                <w:lang w:eastAsia="en-US"/>
              </w:rPr>
              <w:instrText xml:space="preserve"> FORMTEXT </w:instrText>
            </w:r>
            <w:r w:rsidRPr="00572682">
              <w:rPr>
                <w:rFonts w:ascii="Arial" w:hAnsi="Arial" w:cs="Arial"/>
                <w:i/>
                <w:iCs/>
                <w:sz w:val="22"/>
                <w:lang w:eastAsia="en-US"/>
              </w:rPr>
            </w:r>
            <w:r w:rsidRPr="00572682">
              <w:rPr>
                <w:rFonts w:ascii="Arial" w:hAnsi="Arial" w:cs="Arial"/>
                <w:i/>
                <w:iCs/>
                <w:sz w:val="22"/>
                <w:lang w:eastAsia="en-US"/>
              </w:rPr>
              <w:fldChar w:fldCharType="separate"/>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t> </w:t>
            </w:r>
            <w:r w:rsidRPr="00572682">
              <w:rPr>
                <w:rFonts w:ascii="Arial" w:hAnsi="Arial" w:cs="Arial"/>
                <w:i/>
                <w:iCs/>
                <w:sz w:val="22"/>
                <w:lang w:eastAsia="en-US"/>
              </w:rPr>
              <w:fldChar w:fldCharType="end"/>
            </w:r>
            <w:r w:rsidRPr="00572682">
              <w:rPr>
                <w:rFonts w:ascii="Arial" w:hAnsi="Arial" w:cs="Arial"/>
                <w:i/>
                <w:iCs/>
                <w:sz w:val="22"/>
                <w:lang w:eastAsia="en-US"/>
              </w:rPr>
              <w:t>) euros</w:t>
            </w:r>
          </w:p>
        </w:tc>
      </w:tr>
      <w:tr w:rsidR="00765C08" w:rsidRPr="00572682" w:rsidTr="00572682">
        <w:trPr>
          <w:trHeight w:val="384"/>
        </w:trPr>
        <w:tc>
          <w:tcPr>
            <w:tcW w:w="4041" w:type="dxa"/>
          </w:tcPr>
          <w:p w:rsidR="00765C08" w:rsidRPr="00572682" w:rsidRDefault="00765C08" w:rsidP="00B70DC5">
            <w:pPr>
              <w:ind w:right="213"/>
              <w:rPr>
                <w:rFonts w:ascii="Arial" w:hAnsi="Arial" w:cs="Arial"/>
                <w:b/>
                <w:i/>
                <w:iCs/>
                <w:sz w:val="22"/>
                <w:lang w:eastAsia="en-US"/>
              </w:rPr>
            </w:pPr>
            <w:r w:rsidRPr="00572682">
              <w:rPr>
                <w:rFonts w:ascii="Arial" w:hAnsi="Arial" w:cs="Arial"/>
                <w:b/>
                <w:i/>
                <w:iCs/>
                <w:sz w:val="22"/>
                <w:lang w:eastAsia="en-US"/>
              </w:rPr>
              <w:t xml:space="preserve">IGIC: </w:t>
            </w:r>
          </w:p>
        </w:tc>
        <w:tc>
          <w:tcPr>
            <w:tcW w:w="5031" w:type="dxa"/>
          </w:tcPr>
          <w:p w:rsidR="00765C08" w:rsidRPr="00572682" w:rsidRDefault="00765C08" w:rsidP="00B70DC5">
            <w:pPr>
              <w:rPr>
                <w:rFonts w:ascii="Arial" w:hAnsi="Arial" w:cs="Arial"/>
                <w:b/>
                <w:i/>
                <w:iCs/>
                <w:sz w:val="22"/>
                <w:u w:val="single"/>
                <w:lang w:eastAsia="en-US"/>
              </w:rPr>
            </w:pPr>
            <w:r w:rsidRPr="00572682">
              <w:rPr>
                <w:rFonts w:ascii="Arial" w:hAnsi="Arial" w:cs="Arial"/>
                <w:noProof/>
                <w:sz w:val="22"/>
                <w:lang w:eastAsia="en-US"/>
              </w:rPr>
              <w:fldChar w:fldCharType="begin">
                <w:ffData>
                  <w:name w:val=""/>
                  <w:enabled/>
                  <w:calcOnExit w:val="0"/>
                  <w:textInput/>
                </w:ffData>
              </w:fldChar>
            </w:r>
            <w:r w:rsidRPr="00572682">
              <w:rPr>
                <w:rFonts w:ascii="Arial" w:hAnsi="Arial" w:cs="Arial"/>
                <w:noProof/>
                <w:sz w:val="22"/>
                <w:lang w:eastAsia="en-US"/>
              </w:rPr>
              <w:instrText xml:space="preserve"> FORMTEXT </w:instrText>
            </w:r>
            <w:r w:rsidRPr="00572682">
              <w:rPr>
                <w:rFonts w:ascii="Arial" w:hAnsi="Arial" w:cs="Arial"/>
                <w:noProof/>
                <w:sz w:val="22"/>
                <w:lang w:eastAsia="en-US"/>
              </w:rPr>
            </w:r>
            <w:r w:rsidRPr="00572682">
              <w:rPr>
                <w:rFonts w:ascii="Arial" w:hAnsi="Arial" w:cs="Arial"/>
                <w:noProof/>
                <w:sz w:val="22"/>
                <w:lang w:eastAsia="en-US"/>
              </w:rPr>
              <w:fldChar w:fldCharType="separate"/>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fldChar w:fldCharType="end"/>
            </w:r>
            <w:r w:rsidRPr="00572682">
              <w:rPr>
                <w:rFonts w:ascii="Arial" w:hAnsi="Arial" w:cs="Arial"/>
                <w:noProof/>
                <w:sz w:val="22"/>
                <w:lang w:eastAsia="en-US"/>
              </w:rPr>
              <w:t xml:space="preserve"> (</w:t>
            </w:r>
            <w:r w:rsidRPr="00572682">
              <w:rPr>
                <w:rFonts w:ascii="Arial" w:hAnsi="Arial" w:cs="Arial"/>
                <w:noProof/>
                <w:sz w:val="22"/>
                <w:lang w:eastAsia="en-US"/>
              </w:rPr>
              <w:fldChar w:fldCharType="begin">
                <w:ffData>
                  <w:name w:val=""/>
                  <w:enabled/>
                  <w:calcOnExit w:val="0"/>
                  <w:textInput/>
                </w:ffData>
              </w:fldChar>
            </w:r>
            <w:r w:rsidRPr="00572682">
              <w:rPr>
                <w:rFonts w:ascii="Arial" w:hAnsi="Arial" w:cs="Arial"/>
                <w:noProof/>
                <w:sz w:val="22"/>
                <w:lang w:eastAsia="en-US"/>
              </w:rPr>
              <w:instrText xml:space="preserve"> FORMTEXT </w:instrText>
            </w:r>
            <w:r w:rsidRPr="00572682">
              <w:rPr>
                <w:rFonts w:ascii="Arial" w:hAnsi="Arial" w:cs="Arial"/>
                <w:noProof/>
                <w:sz w:val="22"/>
                <w:lang w:eastAsia="en-US"/>
              </w:rPr>
            </w:r>
            <w:r w:rsidRPr="00572682">
              <w:rPr>
                <w:rFonts w:ascii="Arial" w:hAnsi="Arial" w:cs="Arial"/>
                <w:noProof/>
                <w:sz w:val="22"/>
                <w:lang w:eastAsia="en-US"/>
              </w:rPr>
              <w:fldChar w:fldCharType="separate"/>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t> </w:t>
            </w:r>
            <w:r w:rsidRPr="00572682">
              <w:rPr>
                <w:rFonts w:ascii="Arial" w:hAnsi="Arial" w:cs="Arial"/>
                <w:noProof/>
                <w:sz w:val="22"/>
                <w:lang w:eastAsia="en-US"/>
              </w:rPr>
              <w:fldChar w:fldCharType="end"/>
            </w:r>
            <w:r w:rsidRPr="00572682">
              <w:rPr>
                <w:rFonts w:ascii="Arial" w:hAnsi="Arial" w:cs="Arial"/>
                <w:noProof/>
                <w:sz w:val="22"/>
                <w:lang w:eastAsia="en-US"/>
              </w:rPr>
              <w:t>) euros</w:t>
            </w:r>
          </w:p>
        </w:tc>
      </w:tr>
      <w:tr w:rsidR="00765C08" w:rsidRPr="00572682" w:rsidTr="00572682">
        <w:trPr>
          <w:trHeight w:val="486"/>
        </w:trPr>
        <w:tc>
          <w:tcPr>
            <w:tcW w:w="4041" w:type="dxa"/>
          </w:tcPr>
          <w:p w:rsidR="00765C08" w:rsidRPr="00572682" w:rsidRDefault="00765C08" w:rsidP="00B70DC5">
            <w:pPr>
              <w:ind w:right="213"/>
              <w:rPr>
                <w:rFonts w:ascii="Arial" w:hAnsi="Arial" w:cs="Arial"/>
                <w:sz w:val="22"/>
                <w:lang w:eastAsia="en-US"/>
              </w:rPr>
            </w:pPr>
            <w:r w:rsidRPr="00572682">
              <w:rPr>
                <w:rFonts w:ascii="Arial" w:hAnsi="Arial" w:cs="Arial"/>
                <w:b/>
                <w:i/>
                <w:iCs/>
                <w:sz w:val="22"/>
                <w:lang w:eastAsia="en-US"/>
              </w:rPr>
              <w:t>Otros impuestos:</w:t>
            </w:r>
          </w:p>
        </w:tc>
        <w:tc>
          <w:tcPr>
            <w:tcW w:w="5031" w:type="dxa"/>
          </w:tcPr>
          <w:p w:rsidR="00765C08" w:rsidRPr="00572682" w:rsidRDefault="00765C08" w:rsidP="00B70DC5">
            <w:pPr>
              <w:rPr>
                <w:rFonts w:ascii="Arial" w:hAnsi="Arial" w:cs="Arial"/>
                <w:sz w:val="22"/>
                <w:lang w:eastAsia="en-US"/>
              </w:rPr>
            </w:pPr>
            <w:r w:rsidRPr="00572682">
              <w:rPr>
                <w:rFonts w:ascii="Arial" w:hAnsi="Arial" w:cs="Arial"/>
                <w:sz w:val="22"/>
                <w:lang w:eastAsia="en-US"/>
              </w:rPr>
              <w:fldChar w:fldCharType="begin">
                <w:ffData>
                  <w:name w:val=""/>
                  <w:enabled/>
                  <w:calcOnExit w:val="0"/>
                  <w:textInput/>
                </w:ffData>
              </w:fldChar>
            </w:r>
            <w:r w:rsidRPr="00572682">
              <w:rPr>
                <w:rFonts w:ascii="Arial" w:hAnsi="Arial" w:cs="Arial"/>
                <w:sz w:val="22"/>
                <w:lang w:eastAsia="en-US"/>
              </w:rPr>
              <w:instrText xml:space="preserve"> FORMTEXT </w:instrText>
            </w:r>
            <w:r w:rsidRPr="00572682">
              <w:rPr>
                <w:rFonts w:ascii="Arial" w:hAnsi="Arial" w:cs="Arial"/>
                <w:sz w:val="22"/>
                <w:lang w:eastAsia="en-US"/>
              </w:rPr>
            </w:r>
            <w:r w:rsidRPr="00572682">
              <w:rPr>
                <w:rFonts w:ascii="Arial" w:hAnsi="Arial" w:cs="Arial"/>
                <w:sz w:val="22"/>
                <w:lang w:eastAsia="en-US"/>
              </w:rPr>
              <w:fldChar w:fldCharType="separate"/>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fldChar w:fldCharType="end"/>
            </w:r>
            <w:r w:rsidRPr="00572682">
              <w:rPr>
                <w:rFonts w:ascii="Arial" w:hAnsi="Arial" w:cs="Arial"/>
                <w:sz w:val="22"/>
                <w:lang w:eastAsia="en-US"/>
              </w:rPr>
              <w:t xml:space="preserve"> (</w:t>
            </w:r>
            <w:r w:rsidRPr="00572682">
              <w:rPr>
                <w:rFonts w:ascii="Arial" w:hAnsi="Arial" w:cs="Arial"/>
                <w:sz w:val="22"/>
                <w:lang w:eastAsia="en-US"/>
              </w:rPr>
              <w:fldChar w:fldCharType="begin">
                <w:ffData>
                  <w:name w:val=""/>
                  <w:enabled/>
                  <w:calcOnExit w:val="0"/>
                  <w:textInput/>
                </w:ffData>
              </w:fldChar>
            </w:r>
            <w:r w:rsidRPr="00572682">
              <w:rPr>
                <w:rFonts w:ascii="Arial" w:hAnsi="Arial" w:cs="Arial"/>
                <w:sz w:val="22"/>
                <w:lang w:eastAsia="en-US"/>
              </w:rPr>
              <w:instrText xml:space="preserve"> FORMTEXT </w:instrText>
            </w:r>
            <w:r w:rsidRPr="00572682">
              <w:rPr>
                <w:rFonts w:ascii="Arial" w:hAnsi="Arial" w:cs="Arial"/>
                <w:sz w:val="22"/>
                <w:lang w:eastAsia="en-US"/>
              </w:rPr>
            </w:r>
            <w:r w:rsidRPr="00572682">
              <w:rPr>
                <w:rFonts w:ascii="Arial" w:hAnsi="Arial" w:cs="Arial"/>
                <w:sz w:val="22"/>
                <w:lang w:eastAsia="en-US"/>
              </w:rPr>
              <w:fldChar w:fldCharType="separate"/>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fldChar w:fldCharType="end"/>
            </w:r>
            <w:r w:rsidRPr="00572682">
              <w:rPr>
                <w:rFonts w:ascii="Arial" w:hAnsi="Arial" w:cs="Arial"/>
                <w:sz w:val="22"/>
                <w:lang w:eastAsia="en-US"/>
              </w:rPr>
              <w:t>) euros</w:t>
            </w:r>
          </w:p>
        </w:tc>
      </w:tr>
      <w:tr w:rsidR="00765C08" w:rsidRPr="00572682" w:rsidTr="00572682">
        <w:trPr>
          <w:trHeight w:val="412"/>
        </w:trPr>
        <w:tc>
          <w:tcPr>
            <w:tcW w:w="4041" w:type="dxa"/>
          </w:tcPr>
          <w:p w:rsidR="00765C08" w:rsidRPr="00572682" w:rsidRDefault="00765C08" w:rsidP="00B70DC5">
            <w:pPr>
              <w:ind w:right="213"/>
              <w:rPr>
                <w:rFonts w:ascii="Arial" w:hAnsi="Arial" w:cs="Arial"/>
                <w:sz w:val="22"/>
                <w:lang w:eastAsia="en-US"/>
              </w:rPr>
            </w:pPr>
            <w:r w:rsidRPr="00572682">
              <w:rPr>
                <w:rFonts w:ascii="Arial" w:hAnsi="Arial" w:cs="Arial"/>
                <w:b/>
                <w:i/>
                <w:iCs/>
                <w:sz w:val="22"/>
                <w:u w:val="single"/>
                <w:lang w:eastAsia="en-US"/>
              </w:rPr>
              <w:t>Import</w:t>
            </w:r>
            <w:r w:rsidR="00A11556" w:rsidRPr="00572682">
              <w:rPr>
                <w:rFonts w:ascii="Arial" w:hAnsi="Arial" w:cs="Arial"/>
                <w:b/>
                <w:i/>
                <w:iCs/>
                <w:sz w:val="22"/>
                <w:u w:val="single"/>
                <w:lang w:eastAsia="en-US"/>
              </w:rPr>
              <w:t>e</w:t>
            </w:r>
            <w:r w:rsidR="004160BA" w:rsidRPr="00572682">
              <w:rPr>
                <w:rFonts w:ascii="Arial" w:hAnsi="Arial" w:cs="Arial"/>
                <w:b/>
                <w:i/>
                <w:iCs/>
                <w:sz w:val="22"/>
                <w:u w:val="single"/>
                <w:lang w:eastAsia="en-US"/>
              </w:rPr>
              <w:t xml:space="preserve"> total</w:t>
            </w:r>
            <w:r w:rsidR="00A11556" w:rsidRPr="00572682">
              <w:rPr>
                <w:rFonts w:ascii="Arial" w:hAnsi="Arial" w:cs="Arial"/>
                <w:b/>
                <w:i/>
                <w:iCs/>
                <w:sz w:val="22"/>
                <w:u w:val="single"/>
                <w:lang w:eastAsia="en-US"/>
              </w:rPr>
              <w:t xml:space="preserve"> por acción formativa</w:t>
            </w:r>
            <w:r w:rsidRPr="00572682">
              <w:rPr>
                <w:rFonts w:ascii="Arial" w:hAnsi="Arial" w:cs="Arial"/>
                <w:b/>
                <w:i/>
                <w:iCs/>
                <w:sz w:val="22"/>
                <w:u w:val="single"/>
                <w:lang w:eastAsia="en-US"/>
              </w:rPr>
              <w:t>:</w:t>
            </w:r>
          </w:p>
        </w:tc>
        <w:tc>
          <w:tcPr>
            <w:tcW w:w="5031" w:type="dxa"/>
          </w:tcPr>
          <w:p w:rsidR="00765C08" w:rsidRPr="00572682" w:rsidRDefault="00765C08" w:rsidP="00B70DC5">
            <w:pPr>
              <w:rPr>
                <w:rFonts w:ascii="Arial" w:hAnsi="Arial" w:cs="Arial"/>
                <w:sz w:val="22"/>
                <w:lang w:eastAsia="en-US"/>
              </w:rPr>
            </w:pPr>
            <w:r w:rsidRPr="00572682">
              <w:rPr>
                <w:rFonts w:ascii="Arial" w:hAnsi="Arial" w:cs="Arial"/>
                <w:sz w:val="22"/>
                <w:lang w:eastAsia="en-US"/>
              </w:rPr>
              <w:fldChar w:fldCharType="begin">
                <w:ffData>
                  <w:name w:val=""/>
                  <w:enabled/>
                  <w:calcOnExit w:val="0"/>
                  <w:textInput/>
                </w:ffData>
              </w:fldChar>
            </w:r>
            <w:r w:rsidRPr="00572682">
              <w:rPr>
                <w:rFonts w:ascii="Arial" w:hAnsi="Arial" w:cs="Arial"/>
                <w:sz w:val="22"/>
                <w:lang w:eastAsia="en-US"/>
              </w:rPr>
              <w:instrText xml:space="preserve"> FORMTEXT </w:instrText>
            </w:r>
            <w:r w:rsidRPr="00572682">
              <w:rPr>
                <w:rFonts w:ascii="Arial" w:hAnsi="Arial" w:cs="Arial"/>
                <w:sz w:val="22"/>
                <w:lang w:eastAsia="en-US"/>
              </w:rPr>
            </w:r>
            <w:r w:rsidRPr="00572682">
              <w:rPr>
                <w:rFonts w:ascii="Arial" w:hAnsi="Arial" w:cs="Arial"/>
                <w:sz w:val="22"/>
                <w:lang w:eastAsia="en-US"/>
              </w:rPr>
              <w:fldChar w:fldCharType="separate"/>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fldChar w:fldCharType="end"/>
            </w:r>
            <w:r w:rsidRPr="00572682">
              <w:rPr>
                <w:rFonts w:ascii="Arial" w:hAnsi="Arial" w:cs="Arial"/>
                <w:sz w:val="22"/>
                <w:lang w:eastAsia="en-US"/>
              </w:rPr>
              <w:t xml:space="preserve"> (</w:t>
            </w:r>
            <w:r w:rsidRPr="00572682">
              <w:rPr>
                <w:rFonts w:ascii="Arial" w:hAnsi="Arial" w:cs="Arial"/>
                <w:sz w:val="22"/>
                <w:lang w:eastAsia="en-US"/>
              </w:rPr>
              <w:fldChar w:fldCharType="begin">
                <w:ffData>
                  <w:name w:val=""/>
                  <w:enabled/>
                  <w:calcOnExit w:val="0"/>
                  <w:textInput/>
                </w:ffData>
              </w:fldChar>
            </w:r>
            <w:r w:rsidRPr="00572682">
              <w:rPr>
                <w:rFonts w:ascii="Arial" w:hAnsi="Arial" w:cs="Arial"/>
                <w:sz w:val="22"/>
                <w:lang w:eastAsia="en-US"/>
              </w:rPr>
              <w:instrText xml:space="preserve"> FORMTEXT </w:instrText>
            </w:r>
            <w:r w:rsidRPr="00572682">
              <w:rPr>
                <w:rFonts w:ascii="Arial" w:hAnsi="Arial" w:cs="Arial"/>
                <w:sz w:val="22"/>
                <w:lang w:eastAsia="en-US"/>
              </w:rPr>
            </w:r>
            <w:r w:rsidRPr="00572682">
              <w:rPr>
                <w:rFonts w:ascii="Arial" w:hAnsi="Arial" w:cs="Arial"/>
                <w:sz w:val="22"/>
                <w:lang w:eastAsia="en-US"/>
              </w:rPr>
              <w:fldChar w:fldCharType="separate"/>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t> </w:t>
            </w:r>
            <w:r w:rsidRPr="00572682">
              <w:rPr>
                <w:rFonts w:ascii="Arial" w:hAnsi="Arial" w:cs="Arial"/>
                <w:sz w:val="22"/>
                <w:lang w:eastAsia="en-US"/>
              </w:rPr>
              <w:fldChar w:fldCharType="end"/>
            </w:r>
            <w:r w:rsidRPr="00572682">
              <w:rPr>
                <w:rFonts w:ascii="Arial" w:hAnsi="Arial" w:cs="Arial"/>
                <w:sz w:val="22"/>
                <w:lang w:eastAsia="en-US"/>
              </w:rPr>
              <w:t>) euro</w:t>
            </w:r>
          </w:p>
          <w:p w:rsidR="00765C08" w:rsidRPr="00572682" w:rsidRDefault="00765C08" w:rsidP="00B70DC5">
            <w:pPr>
              <w:ind w:left="214"/>
              <w:rPr>
                <w:rFonts w:ascii="Arial" w:hAnsi="Arial" w:cs="Arial"/>
                <w:sz w:val="22"/>
                <w:lang w:eastAsia="en-US"/>
              </w:rPr>
            </w:pPr>
          </w:p>
        </w:tc>
      </w:tr>
    </w:tbl>
    <w:p w:rsidR="006E34F3" w:rsidRPr="00572682" w:rsidRDefault="006E34F3" w:rsidP="006E34F3">
      <w:pPr>
        <w:rPr>
          <w:rFonts w:ascii="Arial" w:hAnsi="Arial"/>
          <w:sz w:val="22"/>
        </w:rPr>
      </w:pPr>
    </w:p>
    <w:p w:rsidR="006E34F3" w:rsidRPr="00572682" w:rsidRDefault="006E34F3" w:rsidP="006E34F3">
      <w:pPr>
        <w:jc w:val="both"/>
        <w:rPr>
          <w:rFonts w:ascii="Arial" w:hAnsi="Arial"/>
          <w:sz w:val="22"/>
        </w:rPr>
      </w:pPr>
      <w:r w:rsidRPr="00572682">
        <w:rPr>
          <w:rFonts w:ascii="Arial" w:hAnsi="Arial"/>
          <w:sz w:val="22"/>
        </w:rPr>
        <w:t>El firmante declara la realidad y compromiso de la oferta económica y detalle anteriormente referido.</w:t>
      </w:r>
    </w:p>
    <w:p w:rsidR="006E34F3" w:rsidRPr="00572682" w:rsidRDefault="006E34F3" w:rsidP="006E34F3">
      <w:pPr>
        <w:rPr>
          <w:rFonts w:ascii="Arial" w:hAnsi="Arial"/>
          <w:sz w:val="22"/>
        </w:rPr>
      </w:pPr>
    </w:p>
    <w:p w:rsidR="006E34F3" w:rsidRPr="00572682" w:rsidRDefault="006E34F3" w:rsidP="006E34F3">
      <w:pPr>
        <w:rPr>
          <w:rFonts w:ascii="Arial" w:hAnsi="Arial"/>
          <w:sz w:val="22"/>
        </w:rPr>
      </w:pPr>
      <w:r w:rsidRPr="00572682">
        <w:rPr>
          <w:rFonts w:ascii="Arial" w:hAnsi="Arial"/>
          <w:sz w:val="22"/>
        </w:rPr>
        <w:t xml:space="preserve">Firmado por </w:t>
      </w:r>
      <w:r w:rsidRPr="00572682">
        <w:rPr>
          <w:rFonts w:ascii="Arial" w:hAnsi="Arial"/>
          <w:sz w:val="22"/>
        </w:rPr>
        <w:tab/>
      </w:r>
      <w:r w:rsidRPr="00572682">
        <w:rPr>
          <w:rFonts w:ascii="Arial" w:hAnsi="Arial" w:cs="Arial"/>
          <w:sz w:val="22"/>
        </w:rPr>
        <w:fldChar w:fldCharType="begin">
          <w:ffData>
            <w:name w:val="Texto2"/>
            <w:enabled/>
            <w:calcOnExit w:val="0"/>
            <w:textInput/>
          </w:ffData>
        </w:fldChar>
      </w:r>
      <w:r w:rsidRPr="00572682">
        <w:rPr>
          <w:rFonts w:ascii="Arial" w:hAnsi="Arial" w:cs="Arial"/>
          <w:sz w:val="22"/>
        </w:rPr>
        <w:instrText xml:space="preserve"> FORMTEXT </w:instrText>
      </w:r>
      <w:r w:rsidRPr="00572682">
        <w:rPr>
          <w:rFonts w:ascii="Arial" w:hAnsi="Arial" w:cs="Arial"/>
          <w:sz w:val="22"/>
        </w:rPr>
      </w:r>
      <w:r w:rsidRPr="00572682">
        <w:rPr>
          <w:rFonts w:ascii="Arial" w:hAnsi="Arial" w:cs="Arial"/>
          <w:sz w:val="22"/>
        </w:rPr>
        <w:fldChar w:fldCharType="separate"/>
      </w:r>
      <w:r w:rsidRPr="00572682">
        <w:rPr>
          <w:rFonts w:ascii="Arial" w:hAnsi="Arial" w:cs="Arial"/>
          <w:sz w:val="22"/>
        </w:rPr>
        <w:t> </w:t>
      </w:r>
      <w:r w:rsidRPr="00572682">
        <w:rPr>
          <w:rFonts w:ascii="Arial" w:hAnsi="Arial" w:cs="Arial"/>
          <w:sz w:val="22"/>
        </w:rPr>
        <w:t> </w:t>
      </w:r>
      <w:r w:rsidRPr="00572682">
        <w:rPr>
          <w:rFonts w:ascii="Arial" w:hAnsi="Arial" w:cs="Arial"/>
          <w:sz w:val="22"/>
        </w:rPr>
        <w:t> </w:t>
      </w:r>
      <w:r w:rsidRPr="00572682">
        <w:rPr>
          <w:rFonts w:ascii="Arial" w:hAnsi="Arial" w:cs="Arial"/>
          <w:sz w:val="22"/>
        </w:rPr>
        <w:t> </w:t>
      </w:r>
      <w:r w:rsidRPr="00572682">
        <w:rPr>
          <w:rFonts w:ascii="Arial" w:hAnsi="Arial" w:cs="Arial"/>
          <w:sz w:val="22"/>
        </w:rPr>
        <w:t> </w:t>
      </w:r>
      <w:r w:rsidRPr="00572682">
        <w:rPr>
          <w:rFonts w:ascii="Arial" w:hAnsi="Arial" w:cs="Arial"/>
          <w:sz w:val="22"/>
        </w:rPr>
        <w:fldChar w:fldCharType="end"/>
      </w:r>
    </w:p>
    <w:p w:rsidR="006E34F3" w:rsidRPr="00572682" w:rsidRDefault="006E34F3" w:rsidP="006E34F3">
      <w:pPr>
        <w:rPr>
          <w:rFonts w:ascii="Arial" w:hAnsi="Arial"/>
          <w:sz w:val="22"/>
        </w:rPr>
      </w:pPr>
    </w:p>
    <w:p w:rsidR="006E34F3" w:rsidRPr="00572682" w:rsidRDefault="006E34F3" w:rsidP="006E34F3">
      <w:pPr>
        <w:jc w:val="both"/>
        <w:rPr>
          <w:rFonts w:ascii="Arial" w:hAnsi="Arial"/>
          <w:sz w:val="22"/>
        </w:rPr>
      </w:pPr>
      <w:r w:rsidRPr="00572682">
        <w:rPr>
          <w:rFonts w:ascii="Arial" w:hAnsi="Arial"/>
          <w:sz w:val="22"/>
        </w:rPr>
        <w:t xml:space="preserve">Cargo           </w:t>
      </w:r>
      <w:r w:rsidRPr="00572682">
        <w:rPr>
          <w:rFonts w:ascii="Arial" w:hAnsi="Arial"/>
          <w:sz w:val="22"/>
        </w:rPr>
        <w:tab/>
      </w:r>
      <w:r w:rsidRPr="00572682">
        <w:rPr>
          <w:rFonts w:ascii="Arial" w:hAnsi="Arial" w:cs="Arial"/>
          <w:sz w:val="22"/>
        </w:rPr>
        <w:fldChar w:fldCharType="begin">
          <w:ffData>
            <w:name w:val="Texto2"/>
            <w:enabled/>
            <w:calcOnExit w:val="0"/>
            <w:textInput/>
          </w:ffData>
        </w:fldChar>
      </w:r>
      <w:r w:rsidRPr="00572682">
        <w:rPr>
          <w:rFonts w:ascii="Arial" w:hAnsi="Arial" w:cs="Arial"/>
          <w:sz w:val="22"/>
        </w:rPr>
        <w:instrText xml:space="preserve"> FORMTEXT </w:instrText>
      </w:r>
      <w:r w:rsidRPr="00572682">
        <w:rPr>
          <w:rFonts w:ascii="Arial" w:hAnsi="Arial" w:cs="Arial"/>
          <w:sz w:val="22"/>
        </w:rPr>
      </w:r>
      <w:r w:rsidRPr="00572682">
        <w:rPr>
          <w:rFonts w:ascii="Arial" w:hAnsi="Arial" w:cs="Arial"/>
          <w:sz w:val="22"/>
        </w:rPr>
        <w:fldChar w:fldCharType="separate"/>
      </w:r>
      <w:r w:rsidRPr="00572682">
        <w:rPr>
          <w:rFonts w:ascii="Arial" w:hAnsi="Arial" w:cs="Arial"/>
          <w:sz w:val="22"/>
        </w:rPr>
        <w:t> </w:t>
      </w:r>
      <w:r w:rsidRPr="00572682">
        <w:rPr>
          <w:rFonts w:ascii="Arial" w:hAnsi="Arial" w:cs="Arial"/>
          <w:sz w:val="22"/>
        </w:rPr>
        <w:t> </w:t>
      </w:r>
      <w:r w:rsidRPr="00572682">
        <w:rPr>
          <w:rFonts w:ascii="Arial" w:hAnsi="Arial" w:cs="Arial"/>
          <w:sz w:val="22"/>
        </w:rPr>
        <w:t> </w:t>
      </w:r>
      <w:r w:rsidRPr="00572682">
        <w:rPr>
          <w:rFonts w:ascii="Arial" w:hAnsi="Arial" w:cs="Arial"/>
          <w:sz w:val="22"/>
        </w:rPr>
        <w:t> </w:t>
      </w:r>
      <w:r w:rsidRPr="00572682">
        <w:rPr>
          <w:rFonts w:ascii="Arial" w:hAnsi="Arial" w:cs="Arial"/>
          <w:sz w:val="22"/>
        </w:rPr>
        <w:t> </w:t>
      </w:r>
      <w:r w:rsidRPr="00572682">
        <w:rPr>
          <w:rFonts w:ascii="Arial" w:hAnsi="Arial" w:cs="Arial"/>
          <w:sz w:val="22"/>
        </w:rPr>
        <w:fldChar w:fldCharType="end"/>
      </w:r>
    </w:p>
    <w:p w:rsidR="006E34F3" w:rsidRPr="00572682" w:rsidRDefault="006E34F3" w:rsidP="006E34F3">
      <w:pPr>
        <w:jc w:val="both"/>
        <w:rPr>
          <w:rFonts w:ascii="Arial" w:hAnsi="Arial"/>
          <w:sz w:val="22"/>
        </w:rPr>
      </w:pPr>
    </w:p>
    <w:p w:rsidR="006E34F3" w:rsidRPr="00572682" w:rsidRDefault="006E34F3" w:rsidP="006E34F3">
      <w:pPr>
        <w:jc w:val="both"/>
        <w:rPr>
          <w:rFonts w:ascii="Arial" w:hAnsi="Arial" w:cs="Arial"/>
          <w:sz w:val="22"/>
        </w:rPr>
      </w:pPr>
      <w:r w:rsidRPr="00572682">
        <w:rPr>
          <w:rFonts w:ascii="Arial" w:hAnsi="Arial"/>
          <w:sz w:val="22"/>
        </w:rPr>
        <w:t xml:space="preserve">Fecha: </w:t>
      </w:r>
      <w:r w:rsidRPr="00572682">
        <w:rPr>
          <w:rFonts w:ascii="Arial" w:hAnsi="Arial"/>
          <w:sz w:val="22"/>
        </w:rPr>
        <w:tab/>
      </w:r>
      <w:r w:rsidRPr="00572682">
        <w:rPr>
          <w:rFonts w:ascii="Arial" w:hAnsi="Arial" w:cs="Arial"/>
          <w:sz w:val="22"/>
        </w:rPr>
        <w:fldChar w:fldCharType="begin">
          <w:ffData>
            <w:name w:val="Texto2"/>
            <w:enabled/>
            <w:calcOnExit w:val="0"/>
            <w:textInput/>
          </w:ffData>
        </w:fldChar>
      </w:r>
      <w:r w:rsidRPr="00572682">
        <w:rPr>
          <w:rFonts w:ascii="Arial" w:hAnsi="Arial" w:cs="Arial"/>
          <w:sz w:val="22"/>
        </w:rPr>
        <w:instrText xml:space="preserve"> FORMTEXT </w:instrText>
      </w:r>
      <w:r w:rsidRPr="00572682">
        <w:rPr>
          <w:rFonts w:ascii="Arial" w:hAnsi="Arial" w:cs="Arial"/>
          <w:sz w:val="22"/>
        </w:rPr>
      </w:r>
      <w:r w:rsidRPr="00572682">
        <w:rPr>
          <w:rFonts w:ascii="Arial" w:hAnsi="Arial" w:cs="Arial"/>
          <w:sz w:val="22"/>
        </w:rPr>
        <w:fldChar w:fldCharType="separate"/>
      </w:r>
      <w:r w:rsidRPr="00572682">
        <w:rPr>
          <w:rFonts w:ascii="Arial" w:hAnsi="Arial" w:cs="Arial"/>
          <w:sz w:val="22"/>
        </w:rPr>
        <w:t> </w:t>
      </w:r>
      <w:r w:rsidRPr="00572682">
        <w:rPr>
          <w:rFonts w:ascii="Arial" w:hAnsi="Arial" w:cs="Arial"/>
          <w:sz w:val="22"/>
        </w:rPr>
        <w:t> </w:t>
      </w:r>
      <w:r w:rsidRPr="00572682">
        <w:rPr>
          <w:rFonts w:ascii="Arial" w:hAnsi="Arial" w:cs="Arial"/>
          <w:sz w:val="22"/>
        </w:rPr>
        <w:t> </w:t>
      </w:r>
      <w:r w:rsidRPr="00572682">
        <w:rPr>
          <w:rFonts w:ascii="Arial" w:hAnsi="Arial" w:cs="Arial"/>
          <w:sz w:val="22"/>
        </w:rPr>
        <w:t> </w:t>
      </w:r>
      <w:r w:rsidRPr="00572682">
        <w:rPr>
          <w:rFonts w:ascii="Arial" w:hAnsi="Arial" w:cs="Arial"/>
          <w:sz w:val="22"/>
        </w:rPr>
        <w:t> </w:t>
      </w:r>
      <w:r w:rsidRPr="00572682">
        <w:rPr>
          <w:rFonts w:ascii="Arial" w:hAnsi="Arial" w:cs="Arial"/>
          <w:sz w:val="22"/>
        </w:rPr>
        <w:fldChar w:fldCharType="end"/>
      </w:r>
    </w:p>
    <w:p w:rsidR="006E34F3" w:rsidRPr="00572682" w:rsidRDefault="006E34F3" w:rsidP="006E34F3">
      <w:pPr>
        <w:jc w:val="both"/>
        <w:rPr>
          <w:rFonts w:ascii="Arial" w:hAnsi="Arial" w:cs="Arial"/>
          <w:sz w:val="22"/>
        </w:rPr>
      </w:pPr>
    </w:p>
    <w:p w:rsidR="006E34F3" w:rsidRPr="00572682" w:rsidRDefault="006E34F3" w:rsidP="006E34F3">
      <w:pPr>
        <w:rPr>
          <w:rFonts w:ascii="Arial" w:hAnsi="Arial"/>
          <w:sz w:val="22"/>
        </w:rPr>
      </w:pPr>
      <w:r w:rsidRPr="00572682">
        <w:rPr>
          <w:rFonts w:ascii="Arial" w:hAnsi="Arial" w:cs="Arial"/>
          <w:sz w:val="22"/>
        </w:rPr>
        <w:t>(</w:t>
      </w:r>
      <w:r w:rsidRPr="00572682">
        <w:rPr>
          <w:rFonts w:ascii="Arial" w:hAnsi="Arial"/>
          <w:sz w:val="22"/>
        </w:rPr>
        <w:t>sello de la empresa)</w:t>
      </w:r>
    </w:p>
    <w:p w:rsidR="006E34F3" w:rsidRDefault="006E34F3" w:rsidP="006E34F3">
      <w:pPr>
        <w:jc w:val="both"/>
        <w:rPr>
          <w:rFonts w:ascii="Arial" w:hAnsi="Arial" w:cs="Arial"/>
          <w:i/>
        </w:rPr>
      </w:pPr>
    </w:p>
    <w:p w:rsidR="006E34F3" w:rsidRDefault="006E34F3" w:rsidP="006E34F3">
      <w:pPr>
        <w:jc w:val="both"/>
        <w:rPr>
          <w:rFonts w:ascii="Arial" w:hAnsi="Arial" w:cs="Arial"/>
          <w:i/>
        </w:rPr>
      </w:pPr>
    </w:p>
    <w:p w:rsidR="006E34F3" w:rsidRPr="00572682" w:rsidRDefault="006E34F3" w:rsidP="006E34F3">
      <w:pPr>
        <w:jc w:val="both"/>
        <w:rPr>
          <w:rFonts w:ascii="Arial" w:hAnsi="Arial" w:cs="Arial"/>
          <w:i/>
          <w:color w:val="333333"/>
          <w:sz w:val="14"/>
          <w:szCs w:val="16"/>
        </w:rPr>
      </w:pPr>
      <w:r w:rsidRPr="00572682">
        <w:rPr>
          <w:rFonts w:ascii="Arial" w:hAnsi="Arial" w:cs="Arial"/>
          <w:i/>
          <w:sz w:val="14"/>
          <w:szCs w:val="16"/>
        </w:rPr>
        <w:t xml:space="preserve">*Coste de personal: </w:t>
      </w:r>
      <w:r w:rsidRPr="00572682">
        <w:rPr>
          <w:rFonts w:ascii="Arial" w:hAnsi="Arial" w:cs="Arial"/>
          <w:i/>
          <w:color w:val="333333"/>
          <w:sz w:val="14"/>
          <w:szCs w:val="16"/>
        </w:rPr>
        <w:t>ORDEN ESS/1924/2016, de 13 de diciembre, por la que se determinan los gastos subvencionables por el Fondo Social Europeo durante el período de programación 2014-2020.</w:t>
      </w:r>
    </w:p>
    <w:p w:rsidR="006E34F3" w:rsidRPr="00572682" w:rsidRDefault="006E34F3" w:rsidP="006E34F3">
      <w:pPr>
        <w:jc w:val="both"/>
        <w:rPr>
          <w:rFonts w:ascii="Arial" w:hAnsi="Arial" w:cs="Arial"/>
          <w:i/>
          <w:sz w:val="14"/>
          <w:szCs w:val="16"/>
          <w:u w:val="single"/>
        </w:rPr>
      </w:pPr>
    </w:p>
    <w:p w:rsidR="006E34F3" w:rsidRPr="00572682" w:rsidRDefault="006E34F3" w:rsidP="006E34F3">
      <w:pPr>
        <w:jc w:val="both"/>
        <w:rPr>
          <w:rFonts w:ascii="Arial" w:hAnsi="Arial" w:cs="Arial"/>
          <w:i/>
          <w:color w:val="333333"/>
          <w:sz w:val="14"/>
          <w:szCs w:val="16"/>
        </w:rPr>
      </w:pPr>
      <w:r w:rsidRPr="00572682">
        <w:rPr>
          <w:rFonts w:ascii="Arial" w:hAnsi="Arial" w:cs="Arial"/>
          <w:i/>
          <w:sz w:val="14"/>
          <w:szCs w:val="16"/>
          <w:u w:val="single"/>
        </w:rPr>
        <w:t>Definiciones art 2.3</w:t>
      </w:r>
      <w:r w:rsidRPr="00572682">
        <w:rPr>
          <w:rFonts w:ascii="Arial" w:hAnsi="Arial" w:cs="Arial"/>
          <w:i/>
          <w:sz w:val="14"/>
          <w:szCs w:val="16"/>
        </w:rPr>
        <w:t xml:space="preserve"> </w:t>
      </w:r>
      <w:r w:rsidRPr="00572682">
        <w:rPr>
          <w:rFonts w:ascii="Arial" w:hAnsi="Arial" w:cs="Arial"/>
          <w:i/>
          <w:color w:val="333333"/>
          <w:sz w:val="14"/>
          <w:szCs w:val="16"/>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6E34F3" w:rsidRPr="00572682" w:rsidRDefault="006E34F3" w:rsidP="006E34F3">
      <w:pPr>
        <w:jc w:val="both"/>
        <w:rPr>
          <w:rFonts w:ascii="Arial" w:hAnsi="Arial" w:cs="Arial"/>
          <w:i/>
          <w:color w:val="333333"/>
          <w:sz w:val="14"/>
          <w:szCs w:val="16"/>
        </w:rPr>
      </w:pPr>
    </w:p>
    <w:p w:rsidR="006E34F3" w:rsidRPr="00572682" w:rsidRDefault="006E34F3" w:rsidP="006E34F3">
      <w:pPr>
        <w:jc w:val="both"/>
        <w:rPr>
          <w:rFonts w:ascii="Arial" w:hAnsi="Arial" w:cs="Arial"/>
          <w:i/>
          <w:color w:val="333333"/>
          <w:sz w:val="14"/>
          <w:szCs w:val="16"/>
        </w:rPr>
      </w:pPr>
      <w:r w:rsidRPr="00572682">
        <w:rPr>
          <w:rFonts w:ascii="Arial" w:hAnsi="Arial" w:cs="Arial"/>
          <w:i/>
          <w:color w:val="333333"/>
          <w:sz w:val="14"/>
          <w:szCs w:val="16"/>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6E34F3" w:rsidRDefault="006E34F3">
      <w:pPr>
        <w:spacing w:after="160" w:line="259" w:lineRule="auto"/>
        <w:rPr>
          <w:rFonts w:ascii="Arial" w:hAnsi="Arial" w:cs="Arial"/>
          <w:i/>
          <w:color w:val="333333"/>
          <w:sz w:val="22"/>
          <w:szCs w:val="22"/>
        </w:rPr>
      </w:pPr>
      <w:r>
        <w:rPr>
          <w:rFonts w:ascii="Arial" w:hAnsi="Arial" w:cs="Arial"/>
          <w:i/>
          <w:color w:val="333333"/>
          <w:sz w:val="22"/>
          <w:szCs w:val="22"/>
        </w:rPr>
        <w:br w:type="page"/>
      </w:r>
    </w:p>
    <w:p w:rsidR="005E0774" w:rsidRPr="00E23E13" w:rsidRDefault="005E0774" w:rsidP="005E0774">
      <w:pPr>
        <w:jc w:val="center"/>
        <w:rPr>
          <w:rFonts w:ascii="Arial" w:hAnsi="Arial" w:cs="Arial"/>
          <w:b/>
          <w:sz w:val="32"/>
          <w:szCs w:val="20"/>
          <w:u w:val="single"/>
        </w:rPr>
      </w:pPr>
      <w:r w:rsidRPr="00E23E13">
        <w:rPr>
          <w:rFonts w:ascii="Arial" w:hAnsi="Arial" w:cs="Arial"/>
          <w:b/>
          <w:sz w:val="32"/>
          <w:szCs w:val="20"/>
          <w:u w:val="single"/>
        </w:rPr>
        <w:lastRenderedPageBreak/>
        <w:t xml:space="preserve">ANEXO </w:t>
      </w:r>
      <w:r w:rsidR="00572682">
        <w:rPr>
          <w:rFonts w:ascii="Arial" w:hAnsi="Arial" w:cs="Arial"/>
          <w:b/>
          <w:sz w:val="32"/>
          <w:szCs w:val="20"/>
          <w:u w:val="single"/>
        </w:rPr>
        <w:t>A</w:t>
      </w:r>
    </w:p>
    <w:p w:rsidR="005E0774" w:rsidRPr="00E23E13" w:rsidRDefault="005E0774" w:rsidP="005E0774">
      <w:pPr>
        <w:jc w:val="center"/>
        <w:rPr>
          <w:rFonts w:ascii="Arial" w:hAnsi="Arial" w:cs="Arial"/>
          <w:b/>
          <w:sz w:val="32"/>
          <w:szCs w:val="20"/>
        </w:rPr>
      </w:pPr>
    </w:p>
    <w:p w:rsidR="005E0774" w:rsidRPr="00E23E13" w:rsidRDefault="005E0774" w:rsidP="005E0774">
      <w:pPr>
        <w:jc w:val="center"/>
        <w:rPr>
          <w:rFonts w:ascii="Arial" w:hAnsi="Arial" w:cs="Arial"/>
          <w:b/>
          <w:sz w:val="32"/>
          <w:szCs w:val="20"/>
        </w:rPr>
      </w:pPr>
      <w:r w:rsidRPr="00E23E13">
        <w:rPr>
          <w:rFonts w:ascii="Arial" w:hAnsi="Arial" w:cs="Arial"/>
          <w:b/>
          <w:sz w:val="32"/>
          <w:szCs w:val="20"/>
        </w:rPr>
        <w:t>REFERENCIA CURRICULAR</w:t>
      </w:r>
    </w:p>
    <w:p w:rsidR="005E0774" w:rsidRPr="00E23E13" w:rsidRDefault="005E0774" w:rsidP="005E0774">
      <w:pPr>
        <w:jc w:val="center"/>
        <w:rPr>
          <w:rFonts w:ascii="Arial" w:hAnsi="Arial" w:cs="Arial"/>
          <w:b/>
          <w:sz w:val="32"/>
          <w:szCs w:val="20"/>
        </w:rPr>
      </w:pPr>
    </w:p>
    <w:p w:rsidR="005E0774" w:rsidRPr="00E23E13" w:rsidRDefault="005E0774" w:rsidP="005E0774">
      <w:pPr>
        <w:rPr>
          <w:rFonts w:ascii="Arial" w:hAnsi="Arial" w:cs="Arial"/>
          <w:b/>
          <w:sz w:val="20"/>
          <w:szCs w:val="20"/>
        </w:rPr>
      </w:pPr>
    </w:p>
    <w:p w:rsidR="005E0774" w:rsidRPr="00E23E13" w:rsidRDefault="005E0774" w:rsidP="005E0774">
      <w:pPr>
        <w:spacing w:after="240"/>
        <w:ind w:hanging="709"/>
        <w:rPr>
          <w:rFonts w:ascii="Arial" w:hAnsi="Arial" w:cs="Arial"/>
          <w:b/>
          <w:lang w:val="es-ES_tradnl"/>
        </w:rPr>
      </w:pPr>
      <w:r w:rsidRPr="00E23E13">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5E0774" w:rsidRPr="00E23E13" w:rsidTr="004D4D1A">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5E0774" w:rsidRPr="00E23E13" w:rsidRDefault="005E0774" w:rsidP="004D4D1A">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5E0774" w:rsidRPr="00E23E13" w:rsidRDefault="005E0774" w:rsidP="004D4D1A">
            <w:pPr>
              <w:rPr>
                <w:rFonts w:ascii="Arial" w:hAnsi="Arial" w:cs="Arial"/>
                <w:b/>
                <w:sz w:val="20"/>
                <w:szCs w:val="20"/>
                <w:lang w:val="es-ES_tradnl"/>
              </w:rPr>
            </w:pPr>
          </w:p>
        </w:tc>
      </w:tr>
      <w:tr w:rsidR="005E0774" w:rsidRPr="00E23E13" w:rsidTr="004D4D1A">
        <w:tc>
          <w:tcPr>
            <w:tcW w:w="10332" w:type="dxa"/>
            <w:gridSpan w:val="10"/>
            <w:tcBorders>
              <w:top w:val="single" w:sz="2" w:space="0" w:color="auto"/>
              <w:left w:val="nil"/>
              <w:bottom w:val="single" w:sz="4" w:space="0" w:color="auto"/>
              <w:right w:val="nil"/>
            </w:tcBorders>
            <w:vAlign w:val="center"/>
          </w:tcPr>
          <w:p w:rsidR="005E0774" w:rsidRPr="00E23E13" w:rsidRDefault="005E0774" w:rsidP="004D4D1A">
            <w:pPr>
              <w:rPr>
                <w:rFonts w:ascii="Arial" w:hAnsi="Arial" w:cs="Arial"/>
                <w:b/>
                <w:sz w:val="20"/>
                <w:szCs w:val="20"/>
                <w:lang w:val="es-ES_tradnl"/>
              </w:rPr>
            </w:pPr>
          </w:p>
        </w:tc>
      </w:tr>
      <w:tr w:rsidR="005E0774" w:rsidRPr="00E23E13" w:rsidTr="004D4D1A">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E0774" w:rsidRPr="00E23E13" w:rsidRDefault="005E0774" w:rsidP="004D4D1A">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5E0774" w:rsidRPr="00E23E13" w:rsidRDefault="005E0774" w:rsidP="004D4D1A">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5E0774" w:rsidRPr="00E23E13" w:rsidRDefault="005E0774" w:rsidP="004D4D1A">
            <w:pPr>
              <w:rPr>
                <w:rFonts w:ascii="Arial" w:hAnsi="Arial" w:cs="Arial"/>
                <w:b/>
                <w:sz w:val="20"/>
                <w:szCs w:val="20"/>
                <w:lang w:val="es-ES_tradnl"/>
              </w:rPr>
            </w:pPr>
          </w:p>
        </w:tc>
      </w:tr>
      <w:tr w:rsidR="005E0774" w:rsidRPr="00E23E13" w:rsidTr="004D4D1A">
        <w:tc>
          <w:tcPr>
            <w:tcW w:w="10332" w:type="dxa"/>
            <w:gridSpan w:val="10"/>
            <w:tcBorders>
              <w:top w:val="single" w:sz="4" w:space="0" w:color="auto"/>
              <w:left w:val="nil"/>
              <w:bottom w:val="nil"/>
              <w:right w:val="nil"/>
            </w:tcBorders>
            <w:vAlign w:val="center"/>
          </w:tcPr>
          <w:p w:rsidR="005E0774" w:rsidRPr="00E23E13" w:rsidRDefault="005E0774" w:rsidP="004D4D1A">
            <w:pPr>
              <w:rPr>
                <w:rFonts w:ascii="Arial" w:hAnsi="Arial" w:cs="Arial"/>
                <w:b/>
                <w:sz w:val="20"/>
                <w:szCs w:val="20"/>
                <w:lang w:val="es-ES_tradnl"/>
              </w:rPr>
            </w:pPr>
          </w:p>
        </w:tc>
      </w:tr>
      <w:tr w:rsidR="005E0774" w:rsidRPr="00E23E13" w:rsidTr="004D4D1A">
        <w:trPr>
          <w:trHeight w:val="894"/>
        </w:trPr>
        <w:tc>
          <w:tcPr>
            <w:tcW w:w="10332" w:type="dxa"/>
            <w:gridSpan w:val="10"/>
            <w:tcBorders>
              <w:top w:val="nil"/>
              <w:left w:val="nil"/>
              <w:bottom w:val="single" w:sz="4" w:space="0" w:color="auto"/>
              <w:right w:val="nil"/>
            </w:tcBorders>
            <w:vAlign w:val="center"/>
          </w:tcPr>
          <w:p w:rsidR="005E0774" w:rsidRPr="00E23E13" w:rsidRDefault="005E0774" w:rsidP="004D4D1A">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5E0774" w:rsidRPr="00E23E13" w:rsidTr="004D4D1A">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5E0774" w:rsidRPr="00E23E13" w:rsidRDefault="005E0774" w:rsidP="004D4D1A">
                  <w:pPr>
                    <w:rPr>
                      <w:rFonts w:ascii="Arial" w:hAnsi="Arial" w:cs="Arial"/>
                      <w:b/>
                      <w:sz w:val="20"/>
                      <w:szCs w:val="20"/>
                      <w:lang w:val="es-ES_tradnl"/>
                    </w:rPr>
                  </w:pPr>
                </w:p>
              </w:tc>
            </w:tr>
          </w:tbl>
          <w:p w:rsidR="005E0774" w:rsidRPr="00E23E13" w:rsidRDefault="005E0774" w:rsidP="004D4D1A">
            <w:pPr>
              <w:rPr>
                <w:rFonts w:ascii="Arial" w:hAnsi="Arial" w:cs="Arial"/>
                <w:b/>
                <w:sz w:val="20"/>
                <w:szCs w:val="20"/>
                <w:lang w:val="es-ES_tradnl"/>
              </w:rPr>
            </w:pPr>
          </w:p>
          <w:p w:rsidR="005E0774" w:rsidRPr="00E23E13" w:rsidRDefault="005E0774" w:rsidP="004D4D1A">
            <w:pPr>
              <w:rPr>
                <w:rFonts w:ascii="Arial" w:hAnsi="Arial" w:cs="Arial"/>
                <w:b/>
                <w:sz w:val="20"/>
                <w:szCs w:val="20"/>
                <w:lang w:val="es-ES_tradnl"/>
              </w:rPr>
            </w:pPr>
          </w:p>
        </w:tc>
      </w:tr>
      <w:tr w:rsidR="005E0774" w:rsidRPr="00E23E13" w:rsidTr="004D4D1A">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5E0774" w:rsidRPr="00E23E13" w:rsidRDefault="005E0774" w:rsidP="004D4D1A">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5E0774" w:rsidRPr="00E23E13" w:rsidRDefault="005E0774" w:rsidP="004D4D1A">
            <w:pPr>
              <w:rPr>
                <w:rFonts w:ascii="Arial" w:hAnsi="Arial" w:cs="Arial"/>
                <w:b/>
                <w:sz w:val="20"/>
                <w:szCs w:val="20"/>
                <w:lang w:val="es-ES_tradnl"/>
              </w:rPr>
            </w:pPr>
          </w:p>
        </w:tc>
      </w:tr>
      <w:tr w:rsidR="005E0774" w:rsidRPr="00E23E13" w:rsidTr="004D4D1A">
        <w:tc>
          <w:tcPr>
            <w:tcW w:w="10332" w:type="dxa"/>
            <w:gridSpan w:val="10"/>
            <w:tcBorders>
              <w:top w:val="single" w:sz="4" w:space="0" w:color="auto"/>
              <w:left w:val="nil"/>
              <w:bottom w:val="nil"/>
              <w:right w:val="nil"/>
            </w:tcBorders>
            <w:vAlign w:val="center"/>
          </w:tcPr>
          <w:p w:rsidR="005E0774" w:rsidRPr="00E23E13" w:rsidRDefault="005E0774" w:rsidP="004D4D1A">
            <w:pPr>
              <w:rPr>
                <w:rFonts w:ascii="Arial" w:hAnsi="Arial" w:cs="Arial"/>
                <w:b/>
                <w:sz w:val="20"/>
                <w:szCs w:val="20"/>
                <w:lang w:val="es-ES_tradnl"/>
              </w:rPr>
            </w:pPr>
          </w:p>
        </w:tc>
      </w:tr>
      <w:tr w:rsidR="005E0774" w:rsidRPr="00E23E13" w:rsidTr="004D4D1A">
        <w:tc>
          <w:tcPr>
            <w:tcW w:w="10332" w:type="dxa"/>
            <w:gridSpan w:val="10"/>
            <w:tcBorders>
              <w:top w:val="nil"/>
              <w:left w:val="nil"/>
              <w:bottom w:val="single" w:sz="4" w:space="0" w:color="auto"/>
              <w:right w:val="nil"/>
            </w:tcBorders>
            <w:vAlign w:val="center"/>
          </w:tcPr>
          <w:p w:rsidR="005E0774" w:rsidRPr="00E23E13" w:rsidRDefault="005E0774" w:rsidP="004D4D1A">
            <w:pPr>
              <w:rPr>
                <w:rFonts w:ascii="Arial" w:hAnsi="Arial" w:cs="Arial"/>
                <w:b/>
                <w:sz w:val="20"/>
                <w:szCs w:val="20"/>
                <w:lang w:val="es-ES_tradnl"/>
              </w:rPr>
            </w:pPr>
          </w:p>
        </w:tc>
      </w:tr>
      <w:tr w:rsidR="005E0774" w:rsidRPr="00E23E13" w:rsidTr="004D4D1A">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E0774" w:rsidRPr="00E23E13" w:rsidRDefault="005E0774" w:rsidP="004D4D1A">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5E0774" w:rsidRPr="00E23E13" w:rsidRDefault="005E0774" w:rsidP="004D4D1A">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5E0774" w:rsidRPr="00E23E13" w:rsidRDefault="005E0774" w:rsidP="004D4D1A">
            <w:pPr>
              <w:rPr>
                <w:rFonts w:ascii="Arial" w:hAnsi="Arial" w:cs="Arial"/>
                <w:b/>
                <w:sz w:val="20"/>
                <w:szCs w:val="20"/>
                <w:lang w:val="es-ES_tradnl"/>
              </w:rPr>
            </w:pPr>
          </w:p>
        </w:tc>
      </w:tr>
      <w:tr w:rsidR="005E0774" w:rsidRPr="00E23E13" w:rsidTr="004D4D1A">
        <w:tc>
          <w:tcPr>
            <w:tcW w:w="2366" w:type="dxa"/>
            <w:gridSpan w:val="2"/>
            <w:tcBorders>
              <w:top w:val="single" w:sz="4" w:space="0" w:color="auto"/>
              <w:left w:val="nil"/>
              <w:bottom w:val="single" w:sz="4" w:space="0" w:color="auto"/>
              <w:right w:val="nil"/>
            </w:tcBorders>
            <w:vAlign w:val="center"/>
          </w:tcPr>
          <w:p w:rsidR="005E0774" w:rsidRPr="00E23E13" w:rsidRDefault="005E0774" w:rsidP="004D4D1A">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vAlign w:val="center"/>
          </w:tcPr>
          <w:p w:rsidR="005E0774" w:rsidRPr="00E23E13" w:rsidRDefault="005E0774" w:rsidP="004D4D1A">
            <w:pPr>
              <w:rPr>
                <w:rFonts w:ascii="Arial" w:hAnsi="Arial" w:cs="Arial"/>
                <w:b/>
                <w:sz w:val="20"/>
                <w:szCs w:val="20"/>
                <w:lang w:val="es-ES_tradnl"/>
              </w:rPr>
            </w:pPr>
          </w:p>
        </w:tc>
      </w:tr>
      <w:tr w:rsidR="005E0774" w:rsidRPr="00E23E13" w:rsidTr="004D4D1A">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5E0774" w:rsidRPr="00E23E13" w:rsidRDefault="005E0774" w:rsidP="004D4D1A">
            <w:pPr>
              <w:rPr>
                <w:rFonts w:ascii="Arial" w:hAnsi="Arial" w:cs="Arial"/>
                <w:b/>
                <w:sz w:val="20"/>
                <w:szCs w:val="20"/>
                <w:lang w:val="es-ES_tradnl"/>
              </w:rPr>
            </w:pPr>
          </w:p>
        </w:tc>
      </w:tr>
      <w:tr w:rsidR="005E0774" w:rsidRPr="00E23E13" w:rsidTr="004D4D1A">
        <w:tc>
          <w:tcPr>
            <w:tcW w:w="10332" w:type="dxa"/>
            <w:gridSpan w:val="10"/>
            <w:tcBorders>
              <w:top w:val="single" w:sz="4" w:space="0" w:color="auto"/>
              <w:left w:val="nil"/>
              <w:bottom w:val="nil"/>
              <w:right w:val="nil"/>
            </w:tcBorders>
            <w:vAlign w:val="center"/>
          </w:tcPr>
          <w:p w:rsidR="005E0774" w:rsidRPr="00E23E13" w:rsidRDefault="005E0774" w:rsidP="004D4D1A">
            <w:pPr>
              <w:rPr>
                <w:rFonts w:ascii="Arial" w:hAnsi="Arial" w:cs="Arial"/>
                <w:b/>
                <w:sz w:val="20"/>
                <w:szCs w:val="20"/>
                <w:lang w:val="es-ES_tradnl"/>
              </w:rPr>
            </w:pPr>
          </w:p>
        </w:tc>
      </w:tr>
    </w:tbl>
    <w:p w:rsidR="005E0774" w:rsidRPr="00E23E13" w:rsidRDefault="005E0774" w:rsidP="005E0774">
      <w:pPr>
        <w:rPr>
          <w:rFonts w:ascii="Arial" w:hAnsi="Arial" w:cs="Arial"/>
          <w:b/>
          <w:sz w:val="20"/>
          <w:szCs w:val="20"/>
          <w:lang w:val="es-ES_tradnl"/>
        </w:rPr>
      </w:pPr>
    </w:p>
    <w:p w:rsidR="005E0774" w:rsidRPr="00E23E13" w:rsidRDefault="005E0774" w:rsidP="005E0774">
      <w:pPr>
        <w:rPr>
          <w:rFonts w:ascii="Arial" w:hAnsi="Arial" w:cs="Arial"/>
          <w:b/>
          <w:sz w:val="20"/>
          <w:szCs w:val="20"/>
          <w:lang w:val="es-ES_tradnl"/>
        </w:rPr>
      </w:pPr>
    </w:p>
    <w:p w:rsidR="005E0774" w:rsidRPr="00E23E13" w:rsidRDefault="005E0774" w:rsidP="005E0774">
      <w:pPr>
        <w:spacing w:after="240"/>
        <w:ind w:hanging="709"/>
        <w:rPr>
          <w:rFonts w:ascii="Arial" w:hAnsi="Arial" w:cs="Arial"/>
          <w:b/>
          <w:kern w:val="28"/>
          <w:lang w:val="es-ES_tradnl"/>
        </w:rPr>
      </w:pPr>
      <w:r w:rsidRPr="00E23E13">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5E0774" w:rsidRPr="00E23E13" w:rsidTr="004D4D1A">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Fecha de obtención</w:t>
            </w:r>
          </w:p>
        </w:tc>
      </w:tr>
      <w:tr w:rsidR="005E0774" w:rsidRPr="00E23E13" w:rsidTr="004D4D1A">
        <w:trPr>
          <w:trHeight w:val="343"/>
        </w:trPr>
        <w:tc>
          <w:tcPr>
            <w:tcW w:w="3555"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rPr>
          <w:trHeight w:val="406"/>
        </w:trPr>
        <w:tc>
          <w:tcPr>
            <w:tcW w:w="3555"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rPr>
          <w:trHeight w:val="425"/>
        </w:trPr>
        <w:tc>
          <w:tcPr>
            <w:tcW w:w="3555"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bl>
    <w:p w:rsidR="005E0774" w:rsidRPr="00E23E13" w:rsidRDefault="005E0774" w:rsidP="005E0774">
      <w:pPr>
        <w:rPr>
          <w:rFonts w:ascii="Arial" w:hAnsi="Arial" w:cs="Arial"/>
          <w:b/>
          <w:kern w:val="28"/>
          <w:sz w:val="20"/>
          <w:szCs w:val="20"/>
          <w:lang w:val="es-ES_tradnl"/>
        </w:rPr>
      </w:pPr>
    </w:p>
    <w:p w:rsidR="005E0774" w:rsidRPr="00E23E13" w:rsidRDefault="005E0774" w:rsidP="005E0774">
      <w:pPr>
        <w:rPr>
          <w:rFonts w:ascii="Arial" w:hAnsi="Arial" w:cs="Arial"/>
          <w:b/>
          <w:kern w:val="28"/>
          <w:sz w:val="20"/>
          <w:szCs w:val="20"/>
          <w:lang w:val="es-ES_tradnl"/>
        </w:rPr>
      </w:pPr>
    </w:p>
    <w:p w:rsidR="005E0774" w:rsidRPr="00E23E13" w:rsidRDefault="005E0774" w:rsidP="005E0774">
      <w:pPr>
        <w:ind w:hanging="709"/>
        <w:rPr>
          <w:rFonts w:ascii="Arial" w:hAnsi="Arial" w:cs="Arial"/>
          <w:b/>
          <w:lang w:val="es-ES_tradnl"/>
        </w:rPr>
      </w:pPr>
      <w:r w:rsidRPr="00E23E13">
        <w:rPr>
          <w:rFonts w:ascii="Arial" w:hAnsi="Arial" w:cs="Arial"/>
          <w:b/>
          <w:kern w:val="28"/>
          <w:lang w:val="es-ES_tradnl"/>
        </w:rPr>
        <w:t>CURSOS</w:t>
      </w:r>
      <w:r w:rsidRPr="00E23E13">
        <w:rPr>
          <w:rFonts w:ascii="Arial" w:hAnsi="Arial" w:cs="Arial"/>
          <w:b/>
          <w:lang w:val="es-ES_tradnl"/>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5E0774" w:rsidRPr="00E23E13" w:rsidTr="004D4D1A">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Fecha (mes y año)</w:t>
            </w:r>
          </w:p>
        </w:tc>
      </w:tr>
      <w:tr w:rsidR="005E0774" w:rsidRPr="00E23E13" w:rsidTr="004D4D1A">
        <w:trPr>
          <w:cantSplit/>
        </w:trPr>
        <w:tc>
          <w:tcPr>
            <w:tcW w:w="349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rPr>
          <w:cantSplit/>
        </w:trPr>
        <w:tc>
          <w:tcPr>
            <w:tcW w:w="349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rPr>
          <w:cantSplit/>
        </w:trPr>
        <w:tc>
          <w:tcPr>
            <w:tcW w:w="349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rPr>
          <w:cantSplit/>
        </w:trPr>
        <w:tc>
          <w:tcPr>
            <w:tcW w:w="349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rPr>
          <w:cantSplit/>
        </w:trPr>
        <w:tc>
          <w:tcPr>
            <w:tcW w:w="349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rPr>
          <w:cantSplit/>
        </w:trPr>
        <w:tc>
          <w:tcPr>
            <w:tcW w:w="349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tabs>
                <w:tab w:val="left" w:pos="0"/>
              </w:tabs>
              <w:rPr>
                <w:rFonts w:ascii="Arial" w:hAnsi="Arial" w:cs="Arial"/>
                <w:b/>
                <w:sz w:val="20"/>
                <w:szCs w:val="20"/>
                <w:lang w:val="es-ES_tradnl"/>
              </w:rPr>
            </w:pPr>
          </w:p>
        </w:tc>
      </w:tr>
    </w:tbl>
    <w:p w:rsidR="005E0774" w:rsidRPr="00E23E13" w:rsidRDefault="005E0774" w:rsidP="005E0774">
      <w:pPr>
        <w:ind w:right="-1216"/>
        <w:rPr>
          <w:rFonts w:ascii="Arial" w:hAnsi="Arial" w:cs="Arial"/>
          <w:b/>
          <w:sz w:val="20"/>
          <w:szCs w:val="20"/>
          <w:lang w:val="es-ES_tradnl"/>
        </w:rPr>
      </w:pPr>
    </w:p>
    <w:p w:rsidR="005E0774" w:rsidRPr="00E23E13" w:rsidRDefault="005E0774" w:rsidP="005E0774">
      <w:pPr>
        <w:spacing w:after="240"/>
        <w:ind w:right="-493" w:hanging="709"/>
        <w:rPr>
          <w:rFonts w:ascii="Arial" w:hAnsi="Arial" w:cs="Arial"/>
          <w:b/>
          <w:lang w:val="es-ES_tradnl"/>
        </w:rPr>
      </w:pPr>
    </w:p>
    <w:p w:rsidR="005E0774" w:rsidRPr="00E23E13" w:rsidRDefault="00CA7C39" w:rsidP="005E0774">
      <w:pPr>
        <w:spacing w:after="240"/>
        <w:ind w:right="-493" w:hanging="709"/>
        <w:rPr>
          <w:rFonts w:ascii="Arial" w:hAnsi="Arial" w:cs="Arial"/>
          <w:b/>
          <w:lang w:val="es-ES_tradnl"/>
        </w:rPr>
      </w:pPr>
      <w:r>
        <w:rPr>
          <w:rFonts w:ascii="Arial" w:hAnsi="Arial" w:cs="Arial"/>
          <w:b/>
          <w:lang w:val="es-ES_tradnl"/>
        </w:rPr>
        <w:lastRenderedPageBreak/>
        <w:t>EXPERIENCIA</w:t>
      </w:r>
      <w:r w:rsidR="005E0774" w:rsidRPr="00E23E13">
        <w:rPr>
          <w:rFonts w:ascii="Arial" w:hAnsi="Arial" w:cs="Arial"/>
          <w:b/>
          <w:lang w:val="es-ES_tradnl"/>
        </w:rPr>
        <w:t xml:space="preserve">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5E0774" w:rsidRPr="00E23E13" w:rsidTr="004D4D1A">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jc w:val="center"/>
              <w:rPr>
                <w:rFonts w:ascii="Arial" w:hAnsi="Arial" w:cs="Arial"/>
                <w:b/>
                <w:sz w:val="20"/>
                <w:szCs w:val="20"/>
                <w:lang w:val="es-ES_tradnl"/>
              </w:rPr>
            </w:pPr>
            <w:r w:rsidRPr="00E23E13">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jc w:val="center"/>
              <w:rPr>
                <w:rFonts w:ascii="Arial" w:hAnsi="Arial" w:cs="Arial"/>
                <w:b/>
                <w:sz w:val="20"/>
                <w:szCs w:val="20"/>
                <w:lang w:val="es-ES_tradnl"/>
              </w:rPr>
            </w:pPr>
            <w:r w:rsidRPr="00E23E13">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jc w:val="center"/>
              <w:rPr>
                <w:rFonts w:ascii="Arial" w:hAnsi="Arial" w:cs="Arial"/>
                <w:b/>
                <w:sz w:val="20"/>
                <w:szCs w:val="20"/>
                <w:lang w:val="es-ES_tradnl"/>
              </w:rPr>
            </w:pPr>
            <w:r w:rsidRPr="00E23E13">
              <w:rPr>
                <w:rFonts w:ascii="Arial" w:hAnsi="Arial" w:cs="Arial"/>
                <w:b/>
                <w:sz w:val="20"/>
                <w:szCs w:val="20"/>
                <w:lang w:val="es-ES_tradnl"/>
              </w:rPr>
              <w:t>Fechas (mes y año)</w:t>
            </w:r>
          </w:p>
        </w:tc>
      </w:tr>
      <w:tr w:rsidR="005E0774" w:rsidRPr="00E23E13" w:rsidTr="004D4D1A">
        <w:tc>
          <w:tcPr>
            <w:tcW w:w="3047"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c>
          <w:tcPr>
            <w:tcW w:w="3047"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c>
          <w:tcPr>
            <w:tcW w:w="3047"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c>
          <w:tcPr>
            <w:tcW w:w="3047"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c>
          <w:tcPr>
            <w:tcW w:w="3047"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c>
          <w:tcPr>
            <w:tcW w:w="3047"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c>
          <w:tcPr>
            <w:tcW w:w="3047"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c>
          <w:tcPr>
            <w:tcW w:w="3047"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c>
          <w:tcPr>
            <w:tcW w:w="3047"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bl>
    <w:p w:rsidR="005E0774" w:rsidRPr="00E23E13" w:rsidRDefault="005E0774" w:rsidP="005E0774">
      <w:pPr>
        <w:numPr>
          <w:ilvl w:val="0"/>
          <w:numId w:val="9"/>
        </w:numPr>
        <w:spacing w:after="200" w:line="276" w:lineRule="auto"/>
        <w:rPr>
          <w:rFonts w:ascii="Arial" w:hAnsi="Arial" w:cs="Arial"/>
          <w:b/>
          <w:sz w:val="18"/>
          <w:szCs w:val="20"/>
          <w:lang w:val="es-ES_tradnl"/>
        </w:rPr>
      </w:pPr>
      <w:r w:rsidRPr="00E23E13">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5E0774" w:rsidRPr="00E23E13" w:rsidRDefault="005E0774" w:rsidP="005E0774">
      <w:pPr>
        <w:rPr>
          <w:rFonts w:ascii="Arial" w:hAnsi="Arial" w:cs="Arial"/>
          <w:b/>
          <w:sz w:val="20"/>
          <w:szCs w:val="20"/>
          <w:lang w:val="es-ES_tradnl"/>
        </w:rPr>
      </w:pPr>
    </w:p>
    <w:p w:rsidR="005E0774" w:rsidRPr="00E23E13" w:rsidRDefault="005E0774" w:rsidP="005E0774">
      <w:pPr>
        <w:keepNext/>
        <w:tabs>
          <w:tab w:val="left" w:pos="7560"/>
        </w:tabs>
        <w:ind w:right="-1213"/>
        <w:outlineLvl w:val="1"/>
        <w:rPr>
          <w:rFonts w:ascii="Arial" w:hAnsi="Arial" w:cs="Arial"/>
          <w:b/>
          <w:kern w:val="28"/>
          <w:sz w:val="20"/>
          <w:szCs w:val="20"/>
          <w:lang w:val="es-ES_tradnl"/>
        </w:rPr>
      </w:pPr>
    </w:p>
    <w:p w:rsidR="005E0774" w:rsidRPr="00E23E13" w:rsidRDefault="005E0774" w:rsidP="005E0774">
      <w:pPr>
        <w:keepNext/>
        <w:tabs>
          <w:tab w:val="left" w:pos="7560"/>
        </w:tabs>
        <w:ind w:right="-1213" w:hanging="709"/>
        <w:outlineLvl w:val="1"/>
        <w:rPr>
          <w:rFonts w:ascii="Arial" w:hAnsi="Arial" w:cs="Arial"/>
          <w:b/>
          <w:kern w:val="28"/>
          <w:lang w:val="es-ES_tradnl"/>
        </w:rPr>
      </w:pPr>
      <w:r w:rsidRPr="00E23E13">
        <w:rPr>
          <w:rFonts w:ascii="Arial" w:hAnsi="Arial" w:cs="Arial"/>
          <w:b/>
          <w:kern w:val="28"/>
          <w:lang w:val="es-ES_tradnl"/>
        </w:rPr>
        <w:t>EXPERIENCIA  PROFESIONAL (2)</w:t>
      </w:r>
    </w:p>
    <w:p w:rsidR="005E0774" w:rsidRPr="00E23E13" w:rsidRDefault="005E0774" w:rsidP="005E0774">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5E0774" w:rsidRPr="00E23E13" w:rsidTr="004D4D1A">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rPr>
                <w:rFonts w:ascii="Arial" w:hAnsi="Arial" w:cs="Arial"/>
                <w:b/>
                <w:sz w:val="20"/>
                <w:szCs w:val="20"/>
                <w:lang w:val="es-ES_tradnl"/>
              </w:rPr>
            </w:pPr>
            <w:r w:rsidRPr="00E23E13">
              <w:rPr>
                <w:rFonts w:ascii="Arial" w:hAnsi="Arial" w:cs="Arial"/>
                <w:b/>
                <w:sz w:val="20"/>
                <w:szCs w:val="20"/>
                <w:lang w:val="es-ES_tradnl"/>
              </w:rPr>
              <w:t xml:space="preserve">Colectivo destinatario </w:t>
            </w:r>
            <w:r w:rsidRPr="00E23E13">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ind w:left="189" w:firstLine="567"/>
              <w:rPr>
                <w:rFonts w:ascii="Arial" w:hAnsi="Arial" w:cs="Arial"/>
                <w:b/>
                <w:sz w:val="20"/>
                <w:szCs w:val="20"/>
                <w:lang w:val="es-ES_tradnl"/>
              </w:rPr>
            </w:pPr>
            <w:r w:rsidRPr="00E23E13">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E0774" w:rsidRPr="00E23E13" w:rsidRDefault="005E0774" w:rsidP="004D4D1A">
            <w:pPr>
              <w:jc w:val="center"/>
              <w:rPr>
                <w:rFonts w:ascii="Arial" w:hAnsi="Arial" w:cs="Arial"/>
                <w:b/>
                <w:sz w:val="20"/>
                <w:szCs w:val="20"/>
                <w:lang w:val="es-ES_tradnl"/>
              </w:rPr>
            </w:pPr>
            <w:r w:rsidRPr="00E23E13">
              <w:rPr>
                <w:rFonts w:ascii="Arial" w:hAnsi="Arial" w:cs="Arial"/>
                <w:b/>
                <w:sz w:val="20"/>
                <w:szCs w:val="20"/>
                <w:lang w:val="es-ES_tradnl"/>
              </w:rPr>
              <w:t>Duración (meses o años)</w:t>
            </w:r>
          </w:p>
        </w:tc>
      </w:tr>
      <w:tr w:rsidR="005E0774" w:rsidRPr="00E23E13" w:rsidTr="004D4D1A">
        <w:trPr>
          <w:cantSplit/>
        </w:trPr>
        <w:tc>
          <w:tcPr>
            <w:tcW w:w="185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rPr>
          <w:cantSplit/>
        </w:trPr>
        <w:tc>
          <w:tcPr>
            <w:tcW w:w="185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rPr>
          <w:cantSplit/>
        </w:trPr>
        <w:tc>
          <w:tcPr>
            <w:tcW w:w="185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rPr>
          <w:cantSplit/>
        </w:trPr>
        <w:tc>
          <w:tcPr>
            <w:tcW w:w="185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rPr>
          <w:cantSplit/>
        </w:trPr>
        <w:tc>
          <w:tcPr>
            <w:tcW w:w="185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rPr>
          <w:cantSplit/>
        </w:trPr>
        <w:tc>
          <w:tcPr>
            <w:tcW w:w="185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rPr>
          <w:cantSplit/>
        </w:trPr>
        <w:tc>
          <w:tcPr>
            <w:tcW w:w="185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rPr>
          <w:cantSplit/>
        </w:trPr>
        <w:tc>
          <w:tcPr>
            <w:tcW w:w="185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r w:rsidR="005E0774" w:rsidRPr="00E23E13" w:rsidTr="004D4D1A">
        <w:trPr>
          <w:cantSplit/>
        </w:trPr>
        <w:tc>
          <w:tcPr>
            <w:tcW w:w="185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tcPr>
          <w:p w:rsidR="005E0774" w:rsidRPr="00E23E13" w:rsidRDefault="005E0774" w:rsidP="004D4D1A">
            <w:pPr>
              <w:rPr>
                <w:rFonts w:ascii="Arial" w:hAnsi="Arial" w:cs="Arial"/>
                <w:b/>
                <w:sz w:val="20"/>
                <w:szCs w:val="20"/>
                <w:lang w:val="es-ES_tradnl"/>
              </w:rPr>
            </w:pPr>
          </w:p>
        </w:tc>
      </w:tr>
    </w:tbl>
    <w:p w:rsidR="005E0774" w:rsidRPr="00E23E13" w:rsidRDefault="005E0774" w:rsidP="005E0774">
      <w:pPr>
        <w:numPr>
          <w:ilvl w:val="0"/>
          <w:numId w:val="9"/>
        </w:numPr>
        <w:spacing w:after="200" w:line="276" w:lineRule="auto"/>
        <w:rPr>
          <w:rFonts w:ascii="Arial" w:hAnsi="Arial" w:cs="Arial"/>
          <w:b/>
          <w:sz w:val="18"/>
          <w:szCs w:val="20"/>
          <w:lang w:val="es-ES_tradnl"/>
        </w:rPr>
      </w:pPr>
      <w:r w:rsidRPr="00E23E13">
        <w:rPr>
          <w:rFonts w:ascii="Arial" w:hAnsi="Arial" w:cs="Arial"/>
          <w:b/>
          <w:sz w:val="18"/>
          <w:szCs w:val="20"/>
          <w:lang w:val="es-ES_tradnl"/>
        </w:rPr>
        <w:t>Reflejar únicamente aquella experiencia profesional que se requiera en el Pliego de Condiciones Particulares y Técnicas.</w:t>
      </w:r>
    </w:p>
    <w:p w:rsidR="005E0774" w:rsidRPr="00E23E13" w:rsidRDefault="005E0774" w:rsidP="005E0774">
      <w:pPr>
        <w:numPr>
          <w:ilvl w:val="0"/>
          <w:numId w:val="9"/>
        </w:numPr>
        <w:spacing w:after="200" w:line="276" w:lineRule="auto"/>
        <w:rPr>
          <w:rFonts w:ascii="Arial" w:hAnsi="Arial" w:cs="Arial"/>
          <w:b/>
          <w:sz w:val="18"/>
          <w:szCs w:val="20"/>
          <w:lang w:val="es-ES_tradnl"/>
        </w:rPr>
      </w:pPr>
      <w:r w:rsidRPr="00E23E13">
        <w:rPr>
          <w:rFonts w:ascii="Arial" w:hAnsi="Arial" w:cs="Arial"/>
          <w:b/>
          <w:sz w:val="18"/>
          <w:szCs w:val="20"/>
          <w:lang w:val="es-ES_tradnl"/>
        </w:rPr>
        <w:t>Solo cumplimentar en el caso de que se requiera</w:t>
      </w:r>
    </w:p>
    <w:p w:rsidR="005E0774" w:rsidRPr="00E23E13" w:rsidRDefault="005E0774" w:rsidP="005E0774">
      <w:pPr>
        <w:rPr>
          <w:rFonts w:ascii="Arial" w:hAnsi="Arial" w:cs="Arial"/>
          <w:b/>
          <w:lang w:val="es-ES_tradnl"/>
        </w:rPr>
      </w:pPr>
    </w:p>
    <w:p w:rsidR="005E0774" w:rsidRPr="00E23E13" w:rsidRDefault="005E0774" w:rsidP="005E0774">
      <w:pPr>
        <w:ind w:left="-709"/>
        <w:rPr>
          <w:rFonts w:ascii="Arial" w:hAnsi="Arial" w:cs="Arial"/>
          <w:lang w:val="es-ES_tradnl"/>
        </w:rPr>
      </w:pPr>
    </w:p>
    <w:p w:rsidR="005E0774" w:rsidRPr="00E23E13" w:rsidRDefault="005E0774" w:rsidP="005E0774">
      <w:pPr>
        <w:ind w:left="-709"/>
        <w:rPr>
          <w:rFonts w:ascii="Arial" w:hAnsi="Arial" w:cs="Arial"/>
          <w:lang w:val="es-ES_tradnl"/>
        </w:rPr>
      </w:pPr>
      <w:r w:rsidRPr="00E23E13">
        <w:rPr>
          <w:rFonts w:ascii="Arial" w:hAnsi="Arial" w:cs="Arial"/>
          <w:lang w:val="es-ES_tradnl"/>
        </w:rPr>
        <w:t>Declaro que todos los datos consignados son ciertos.</w:t>
      </w:r>
    </w:p>
    <w:p w:rsidR="005E0774" w:rsidRPr="00E23E13" w:rsidRDefault="005E0774" w:rsidP="005E0774">
      <w:pPr>
        <w:rPr>
          <w:rFonts w:ascii="Arial" w:hAnsi="Arial" w:cs="Arial"/>
          <w:b/>
          <w:lang w:val="es-ES_tradnl"/>
        </w:rPr>
      </w:pPr>
    </w:p>
    <w:p w:rsidR="005E0774" w:rsidRPr="00E23E13" w:rsidRDefault="005E0774" w:rsidP="005E0774">
      <w:pPr>
        <w:ind w:hanging="709"/>
        <w:rPr>
          <w:rFonts w:ascii="Arial" w:hAnsi="Arial" w:cs="Arial"/>
          <w:b/>
          <w:lang w:val="es-ES_tradnl"/>
        </w:rPr>
      </w:pPr>
    </w:p>
    <w:p w:rsidR="005E0774" w:rsidRPr="00E23E13" w:rsidRDefault="005E0774" w:rsidP="005E0774">
      <w:pPr>
        <w:rPr>
          <w:rFonts w:ascii="Arial" w:hAnsi="Arial" w:cs="Arial"/>
          <w:b/>
          <w:sz w:val="20"/>
          <w:szCs w:val="20"/>
          <w:lang w:val="es-ES_tradnl"/>
        </w:rPr>
      </w:pPr>
    </w:p>
    <w:p w:rsidR="005E0774" w:rsidRPr="00E23E13" w:rsidRDefault="005E0774" w:rsidP="005E0774">
      <w:pPr>
        <w:rPr>
          <w:rFonts w:ascii="Arial" w:hAnsi="Arial" w:cs="Arial"/>
          <w:b/>
          <w:sz w:val="20"/>
          <w:szCs w:val="20"/>
          <w:lang w:val="es-ES_tradnl"/>
        </w:rPr>
      </w:pPr>
    </w:p>
    <w:p w:rsidR="005E0774" w:rsidRPr="00E23E13" w:rsidRDefault="005E0774" w:rsidP="005E0774">
      <w:pPr>
        <w:ind w:hanging="709"/>
        <w:rPr>
          <w:rFonts w:ascii="Arial" w:hAnsi="Arial" w:cs="Arial"/>
          <w:sz w:val="20"/>
          <w:szCs w:val="20"/>
          <w:lang w:val="es-ES_tradnl"/>
        </w:rPr>
      </w:pPr>
      <w:r w:rsidRPr="00E23E13">
        <w:rPr>
          <w:rFonts w:ascii="Arial" w:hAnsi="Arial" w:cs="Arial"/>
          <w:b/>
          <w:sz w:val="20"/>
          <w:szCs w:val="20"/>
          <w:lang w:val="es-ES_tradnl"/>
        </w:rPr>
        <w:t xml:space="preserve"> </w:t>
      </w:r>
      <w:r w:rsidRPr="00E23E13">
        <w:rPr>
          <w:rFonts w:ascii="Arial" w:hAnsi="Arial" w:cs="Arial"/>
          <w:sz w:val="20"/>
          <w:szCs w:val="20"/>
          <w:lang w:val="es-ES_tradnl"/>
        </w:rPr>
        <w:t>En  _____________________  a ______de_____________________de______</w:t>
      </w:r>
    </w:p>
    <w:p w:rsidR="005E0774" w:rsidRPr="00E23E13" w:rsidRDefault="005E0774" w:rsidP="005E0774">
      <w:pPr>
        <w:rPr>
          <w:rFonts w:ascii="Arial" w:hAnsi="Arial" w:cs="Arial"/>
          <w:b/>
          <w:sz w:val="20"/>
          <w:szCs w:val="20"/>
          <w:lang w:val="es-ES_tradnl"/>
        </w:rPr>
      </w:pPr>
    </w:p>
    <w:p w:rsidR="005E0774" w:rsidRPr="00E23E13" w:rsidRDefault="005E0774" w:rsidP="005E0774">
      <w:pPr>
        <w:rPr>
          <w:rFonts w:ascii="Arial" w:hAnsi="Arial" w:cs="Arial"/>
          <w:b/>
          <w:sz w:val="20"/>
          <w:szCs w:val="20"/>
          <w:lang w:val="es-ES_tradnl"/>
        </w:rPr>
      </w:pPr>
    </w:p>
    <w:p w:rsidR="005E0774" w:rsidRPr="00E23E13" w:rsidRDefault="005E0774" w:rsidP="005E0774">
      <w:pPr>
        <w:ind w:left="-709"/>
        <w:jc w:val="both"/>
        <w:rPr>
          <w:rFonts w:ascii="Arial" w:hAnsi="Arial" w:cs="Arial"/>
          <w:sz w:val="20"/>
          <w:szCs w:val="20"/>
          <w:lang w:val="es-ES_tradnl"/>
        </w:rPr>
      </w:pPr>
      <w:r w:rsidRPr="00E23E13">
        <w:rPr>
          <w:rFonts w:ascii="Arial" w:hAnsi="Arial" w:cs="Arial"/>
          <w:sz w:val="20"/>
          <w:szCs w:val="20"/>
          <w:lang w:val="es-ES_tradnl"/>
        </w:rPr>
        <w:t xml:space="preserve">La referencia curricular deberá ir acompañada de las acreditaciones que hayan sido requeridas en </w:t>
      </w:r>
      <w:r w:rsidRPr="00E23E13">
        <w:rPr>
          <w:rFonts w:ascii="Arial" w:hAnsi="Arial" w:cs="Arial"/>
          <w:b/>
          <w:i/>
          <w:sz w:val="20"/>
          <w:szCs w:val="20"/>
          <w:lang w:val="es-ES_tradnl"/>
        </w:rPr>
        <w:t>el Pliego de Condiciones Particulares y Técnicas.</w:t>
      </w:r>
    </w:p>
    <w:p w:rsidR="005E0774" w:rsidRPr="00E23E13" w:rsidRDefault="005E0774" w:rsidP="005E0774">
      <w:pPr>
        <w:rPr>
          <w:rFonts w:ascii="Arial" w:hAnsi="Arial" w:cs="Arial"/>
          <w:b/>
          <w:sz w:val="20"/>
          <w:szCs w:val="20"/>
          <w:lang w:val="es-ES_tradnl"/>
        </w:rPr>
      </w:pPr>
    </w:p>
    <w:p w:rsidR="005E0774" w:rsidRPr="00E23E13" w:rsidRDefault="005E0774" w:rsidP="005E0774">
      <w:pPr>
        <w:rPr>
          <w:rFonts w:ascii="Arial" w:hAnsi="Arial" w:cs="Arial"/>
          <w:b/>
          <w:sz w:val="20"/>
          <w:szCs w:val="20"/>
          <w:lang w:val="es-ES_tradnl"/>
        </w:rPr>
      </w:pPr>
    </w:p>
    <w:p w:rsidR="005E0774" w:rsidRPr="00E23E13" w:rsidRDefault="005E0774" w:rsidP="005E0774">
      <w:pPr>
        <w:rPr>
          <w:rFonts w:ascii="Arial" w:hAnsi="Arial" w:cs="Arial"/>
          <w:b/>
          <w:sz w:val="20"/>
          <w:szCs w:val="20"/>
          <w:lang w:val="es-ES_tradnl"/>
        </w:rPr>
      </w:pPr>
    </w:p>
    <w:p w:rsidR="005E0774" w:rsidRPr="00E23E13" w:rsidRDefault="005E0774" w:rsidP="005E0774">
      <w:pPr>
        <w:rPr>
          <w:rFonts w:ascii="Arial" w:hAnsi="Arial" w:cs="Arial"/>
          <w:b/>
          <w:sz w:val="20"/>
          <w:szCs w:val="20"/>
          <w:lang w:val="es-ES_tradnl"/>
        </w:rPr>
      </w:pPr>
    </w:p>
    <w:p w:rsidR="00917ACC" w:rsidRPr="00A01DFA" w:rsidRDefault="005E0774">
      <w:pPr>
        <w:rPr>
          <w:rFonts w:ascii="Arial" w:hAnsi="Arial" w:cs="Arial"/>
          <w:b/>
          <w:sz w:val="20"/>
          <w:szCs w:val="20"/>
          <w:lang w:val="es-ES_tradnl"/>
        </w:rPr>
      </w:pPr>
      <w:r w:rsidRPr="00E23E13">
        <w:rPr>
          <w:rFonts w:ascii="Arial" w:hAnsi="Arial" w:cs="Arial"/>
          <w:b/>
          <w:sz w:val="20"/>
          <w:szCs w:val="20"/>
          <w:lang w:val="es-ES_tradnl"/>
        </w:rPr>
        <w:t>Fdo___________________________________</w:t>
      </w:r>
    </w:p>
    <w:sectPr w:rsidR="00917ACC" w:rsidRPr="00A01DFA" w:rsidSect="004D4D1A">
      <w:headerReference w:type="default" r:id="rId9"/>
      <w:footerReference w:type="default" r:id="rId10"/>
      <w:pgSz w:w="11906" w:h="16838"/>
      <w:pgMar w:top="1417" w:right="1701" w:bottom="1417" w:left="1701" w:header="708" w:footer="10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B1" w:rsidRDefault="009076B1" w:rsidP="004D4D1A">
      <w:r>
        <w:separator/>
      </w:r>
    </w:p>
  </w:endnote>
  <w:endnote w:type="continuationSeparator" w:id="0">
    <w:p w:rsidR="009076B1" w:rsidRDefault="009076B1" w:rsidP="004D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TE1C89A48t00">
    <w:altName w:val="Times New Roman"/>
    <w:charset w:val="00"/>
    <w:family w:val="auto"/>
    <w:pitch w:val="default"/>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682" w:rsidRPr="0003780F" w:rsidRDefault="00572682" w:rsidP="004D4D1A">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noProof/>
      </w:rPr>
      <w:drawing>
        <wp:anchor distT="0" distB="0" distL="114300" distR="114300" simplePos="0" relativeHeight="251660288" behindDoc="1" locked="0" layoutInCell="1" allowOverlap="1" wp14:anchorId="4E7CA16A" wp14:editId="1E494556">
          <wp:simplePos x="0" y="0"/>
          <wp:positionH relativeFrom="column">
            <wp:posOffset>4203065</wp:posOffset>
          </wp:positionH>
          <wp:positionV relativeFrom="paragraph">
            <wp:posOffset>22225</wp:posOffset>
          </wp:positionV>
          <wp:extent cx="1119505" cy="647700"/>
          <wp:effectExtent l="0" t="0" r="4445" b="0"/>
          <wp:wrapNone/>
          <wp:docPr id="8" name="Imagen 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BF5C84F" wp14:editId="1F127743">
          <wp:simplePos x="0" y="0"/>
          <wp:positionH relativeFrom="column">
            <wp:posOffset>-120015</wp:posOffset>
          </wp:positionH>
          <wp:positionV relativeFrom="paragraph">
            <wp:posOffset>8890</wp:posOffset>
          </wp:positionV>
          <wp:extent cx="670560" cy="579120"/>
          <wp:effectExtent l="0" t="0" r="0" b="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80F">
      <w:rPr>
        <w:rFonts w:ascii="Arial" w:hAnsi="Arial"/>
        <w:smallCaps/>
        <w:spacing w:val="-2"/>
        <w:szCs w:val="20"/>
      </w:rPr>
      <w:t xml:space="preserve">                       </w:t>
    </w:r>
    <w:r w:rsidRPr="0003780F">
      <w:rPr>
        <w:rFonts w:ascii="Arial" w:hAnsi="Arial"/>
        <w:smallCaps/>
        <w:spacing w:val="-2"/>
        <w:szCs w:val="20"/>
        <w:lang w:val="es-ES_tradnl"/>
      </w:rPr>
      <w:t xml:space="preserve">                                      </w:t>
    </w:r>
    <w:r>
      <w:rPr>
        <w:rFonts w:ascii="Arial" w:hAnsi="Arial"/>
        <w:smallCaps/>
        <w:noProof/>
        <w:spacing w:val="-2"/>
        <w:szCs w:val="20"/>
      </w:rPr>
      <w:drawing>
        <wp:inline distT="0" distB="0" distL="0" distR="0" wp14:anchorId="227602DC" wp14:editId="24586A45">
          <wp:extent cx="1561465" cy="431165"/>
          <wp:effectExtent l="0" t="0" r="635"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1465" cy="431165"/>
                  </a:xfrm>
                  <a:prstGeom prst="rect">
                    <a:avLst/>
                  </a:prstGeom>
                  <a:noFill/>
                  <a:ln>
                    <a:noFill/>
                  </a:ln>
                </pic:spPr>
              </pic:pic>
            </a:graphicData>
          </a:graphic>
        </wp:inline>
      </w:drawing>
    </w:r>
  </w:p>
  <w:p w:rsidR="00572682" w:rsidRPr="0003780F" w:rsidRDefault="00572682" w:rsidP="004D4D1A">
    <w:pPr>
      <w:tabs>
        <w:tab w:val="center" w:pos="4252"/>
        <w:tab w:val="right" w:pos="8504"/>
      </w:tabs>
    </w:pPr>
    <w:r w:rsidRPr="0003780F">
      <w:rPr>
        <w:rFonts w:ascii="Arial" w:hAnsi="Arial"/>
        <w:smallCaps/>
        <w:spacing w:val="-2"/>
        <w:sz w:val="20"/>
        <w:szCs w:val="20"/>
      </w:rPr>
      <w:t xml:space="preserve">                                                                                  Página </w:t>
    </w:r>
    <w:r w:rsidRPr="0003780F">
      <w:rPr>
        <w:rFonts w:ascii="Arial" w:hAnsi="Arial"/>
        <w:smallCaps/>
        <w:spacing w:val="-2"/>
        <w:sz w:val="20"/>
        <w:szCs w:val="20"/>
      </w:rPr>
      <w:fldChar w:fldCharType="begin"/>
    </w:r>
    <w:r w:rsidRPr="0003780F">
      <w:rPr>
        <w:rFonts w:ascii="Arial" w:hAnsi="Arial"/>
        <w:smallCaps/>
        <w:spacing w:val="-2"/>
        <w:sz w:val="20"/>
        <w:szCs w:val="20"/>
      </w:rPr>
      <w:instrText xml:space="preserve"> PAGE </w:instrText>
    </w:r>
    <w:r w:rsidRPr="0003780F">
      <w:rPr>
        <w:rFonts w:ascii="Arial" w:hAnsi="Arial"/>
        <w:smallCaps/>
        <w:spacing w:val="-2"/>
        <w:sz w:val="20"/>
        <w:szCs w:val="20"/>
      </w:rPr>
      <w:fldChar w:fldCharType="separate"/>
    </w:r>
    <w:r w:rsidR="00642F72">
      <w:rPr>
        <w:rFonts w:ascii="Arial" w:hAnsi="Arial"/>
        <w:smallCaps/>
        <w:noProof/>
        <w:spacing w:val="-2"/>
        <w:sz w:val="20"/>
        <w:szCs w:val="20"/>
      </w:rPr>
      <w:t>14</w:t>
    </w:r>
    <w:r w:rsidRPr="0003780F">
      <w:rPr>
        <w:rFonts w:ascii="Arial" w:hAnsi="Arial"/>
        <w:smallCaps/>
        <w:spacing w:val="-2"/>
        <w:sz w:val="20"/>
        <w:szCs w:val="20"/>
      </w:rPr>
      <w:fldChar w:fldCharType="end"/>
    </w:r>
    <w:r w:rsidRPr="0003780F">
      <w:rPr>
        <w:rFonts w:ascii="Arial" w:hAnsi="Arial"/>
        <w:smallCaps/>
        <w:spacing w:val="-2"/>
        <w:sz w:val="20"/>
        <w:szCs w:val="20"/>
      </w:rPr>
      <w:t xml:space="preserve"> de </w:t>
    </w:r>
    <w:r w:rsidRPr="0003780F">
      <w:rPr>
        <w:rFonts w:ascii="Arial" w:hAnsi="Arial"/>
        <w:smallCaps/>
        <w:spacing w:val="-2"/>
        <w:sz w:val="20"/>
        <w:szCs w:val="20"/>
      </w:rPr>
      <w:fldChar w:fldCharType="begin"/>
    </w:r>
    <w:r w:rsidRPr="0003780F">
      <w:rPr>
        <w:rFonts w:ascii="Arial" w:hAnsi="Arial"/>
        <w:smallCaps/>
        <w:spacing w:val="-2"/>
        <w:sz w:val="20"/>
        <w:szCs w:val="20"/>
      </w:rPr>
      <w:instrText xml:space="preserve"> NUMPAGES </w:instrText>
    </w:r>
    <w:r w:rsidRPr="0003780F">
      <w:rPr>
        <w:rFonts w:ascii="Arial" w:hAnsi="Arial"/>
        <w:smallCaps/>
        <w:spacing w:val="-2"/>
        <w:sz w:val="20"/>
        <w:szCs w:val="20"/>
      </w:rPr>
      <w:fldChar w:fldCharType="separate"/>
    </w:r>
    <w:r w:rsidR="00642F72">
      <w:rPr>
        <w:rFonts w:ascii="Arial" w:hAnsi="Arial"/>
        <w:smallCaps/>
        <w:noProof/>
        <w:spacing w:val="-2"/>
        <w:sz w:val="20"/>
        <w:szCs w:val="20"/>
      </w:rPr>
      <w:t>17</w:t>
    </w:r>
    <w:r w:rsidRPr="0003780F">
      <w:rPr>
        <w:rFonts w:ascii="Arial" w:hAnsi="Arial"/>
        <w:smallCaps/>
        <w:spacing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B1" w:rsidRDefault="009076B1" w:rsidP="004D4D1A">
      <w:r>
        <w:separator/>
      </w:r>
    </w:p>
  </w:footnote>
  <w:footnote w:type="continuationSeparator" w:id="0">
    <w:p w:rsidR="009076B1" w:rsidRDefault="009076B1" w:rsidP="004D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682" w:rsidRDefault="00572682" w:rsidP="004D4D1A">
    <w:pPr>
      <w:pStyle w:val="Encabezado"/>
      <w:tabs>
        <w:tab w:val="clear" w:pos="4252"/>
        <w:tab w:val="clear" w:pos="8504"/>
        <w:tab w:val="left" w:pos="7568"/>
      </w:tabs>
    </w:pPr>
    <w:r>
      <w:rPr>
        <w:noProof/>
      </w:rPr>
      <w:drawing>
        <wp:anchor distT="0" distB="0" distL="114300" distR="114300" simplePos="0" relativeHeight="251659264" behindDoc="0" locked="0" layoutInCell="1" allowOverlap="1" wp14:anchorId="281CE2CA" wp14:editId="77352FED">
          <wp:simplePos x="0" y="0"/>
          <wp:positionH relativeFrom="margin">
            <wp:posOffset>-108585</wp:posOffset>
          </wp:positionH>
          <wp:positionV relativeFrom="margin">
            <wp:posOffset>-647065</wp:posOffset>
          </wp:positionV>
          <wp:extent cx="1607185" cy="4457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876"/>
    <w:multiLevelType w:val="hybridMultilevel"/>
    <w:tmpl w:val="9806AE88"/>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BD3C50"/>
    <w:multiLevelType w:val="hybridMultilevel"/>
    <w:tmpl w:val="9F66AF8C"/>
    <w:lvl w:ilvl="0" w:tplc="0C0A000F">
      <w:start w:val="1"/>
      <w:numFmt w:val="decimal"/>
      <w:lvlText w:val="%1."/>
      <w:lvlJc w:val="left"/>
      <w:pPr>
        <w:ind w:left="360"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4" w15:restartNumberingAfterBreak="0">
    <w:nsid w:val="04F605D0"/>
    <w:multiLevelType w:val="hybridMultilevel"/>
    <w:tmpl w:val="7FC075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9CA3BB8"/>
    <w:multiLevelType w:val="hybridMultilevel"/>
    <w:tmpl w:val="A814B676"/>
    <w:lvl w:ilvl="0" w:tplc="9670ED86">
      <w:numFmt w:val="bullet"/>
      <w:lvlText w:val="-"/>
      <w:lvlJc w:val="left"/>
      <w:pPr>
        <w:tabs>
          <w:tab w:val="num" w:pos="502"/>
        </w:tabs>
        <w:ind w:left="502" w:hanging="360"/>
      </w:pPr>
      <w:rPr>
        <w:rFonts w:ascii="Arial" w:eastAsia="Times New Roman" w:hAnsi="Arial" w:cs="Arial" w:hint="default"/>
      </w:rPr>
    </w:lvl>
    <w:lvl w:ilvl="1" w:tplc="0C0A0003">
      <w:start w:val="1"/>
      <w:numFmt w:val="bullet"/>
      <w:lvlText w:val="o"/>
      <w:lvlJc w:val="left"/>
      <w:pPr>
        <w:tabs>
          <w:tab w:val="num" w:pos="877"/>
        </w:tabs>
        <w:ind w:left="877" w:hanging="360"/>
      </w:pPr>
      <w:rPr>
        <w:rFonts w:ascii="Courier New" w:hAnsi="Courier New" w:cs="Courier New" w:hint="default"/>
      </w:rPr>
    </w:lvl>
    <w:lvl w:ilvl="2" w:tplc="0C0A0005" w:tentative="1">
      <w:start w:val="1"/>
      <w:numFmt w:val="bullet"/>
      <w:lvlText w:val=""/>
      <w:lvlJc w:val="left"/>
      <w:pPr>
        <w:tabs>
          <w:tab w:val="num" w:pos="1597"/>
        </w:tabs>
        <w:ind w:left="1597" w:hanging="360"/>
      </w:pPr>
      <w:rPr>
        <w:rFonts w:ascii="Wingdings" w:hAnsi="Wingdings" w:hint="default"/>
      </w:rPr>
    </w:lvl>
    <w:lvl w:ilvl="3" w:tplc="0C0A0001" w:tentative="1">
      <w:start w:val="1"/>
      <w:numFmt w:val="bullet"/>
      <w:lvlText w:val=""/>
      <w:lvlJc w:val="left"/>
      <w:pPr>
        <w:tabs>
          <w:tab w:val="num" w:pos="2317"/>
        </w:tabs>
        <w:ind w:left="2317" w:hanging="360"/>
      </w:pPr>
      <w:rPr>
        <w:rFonts w:ascii="Symbol" w:hAnsi="Symbol" w:hint="default"/>
      </w:rPr>
    </w:lvl>
    <w:lvl w:ilvl="4" w:tplc="0C0A0003" w:tentative="1">
      <w:start w:val="1"/>
      <w:numFmt w:val="bullet"/>
      <w:lvlText w:val="o"/>
      <w:lvlJc w:val="left"/>
      <w:pPr>
        <w:tabs>
          <w:tab w:val="num" w:pos="3037"/>
        </w:tabs>
        <w:ind w:left="3037" w:hanging="360"/>
      </w:pPr>
      <w:rPr>
        <w:rFonts w:ascii="Courier New" w:hAnsi="Courier New" w:cs="Courier New" w:hint="default"/>
      </w:rPr>
    </w:lvl>
    <w:lvl w:ilvl="5" w:tplc="0C0A0005" w:tentative="1">
      <w:start w:val="1"/>
      <w:numFmt w:val="bullet"/>
      <w:lvlText w:val=""/>
      <w:lvlJc w:val="left"/>
      <w:pPr>
        <w:tabs>
          <w:tab w:val="num" w:pos="3757"/>
        </w:tabs>
        <w:ind w:left="3757" w:hanging="360"/>
      </w:pPr>
      <w:rPr>
        <w:rFonts w:ascii="Wingdings" w:hAnsi="Wingdings" w:hint="default"/>
      </w:rPr>
    </w:lvl>
    <w:lvl w:ilvl="6" w:tplc="0C0A0001" w:tentative="1">
      <w:start w:val="1"/>
      <w:numFmt w:val="bullet"/>
      <w:lvlText w:val=""/>
      <w:lvlJc w:val="left"/>
      <w:pPr>
        <w:tabs>
          <w:tab w:val="num" w:pos="4477"/>
        </w:tabs>
        <w:ind w:left="4477" w:hanging="360"/>
      </w:pPr>
      <w:rPr>
        <w:rFonts w:ascii="Symbol" w:hAnsi="Symbol" w:hint="default"/>
      </w:rPr>
    </w:lvl>
    <w:lvl w:ilvl="7" w:tplc="0C0A0003" w:tentative="1">
      <w:start w:val="1"/>
      <w:numFmt w:val="bullet"/>
      <w:lvlText w:val="o"/>
      <w:lvlJc w:val="left"/>
      <w:pPr>
        <w:tabs>
          <w:tab w:val="num" w:pos="5197"/>
        </w:tabs>
        <w:ind w:left="5197" w:hanging="360"/>
      </w:pPr>
      <w:rPr>
        <w:rFonts w:ascii="Courier New" w:hAnsi="Courier New" w:cs="Courier New" w:hint="default"/>
      </w:rPr>
    </w:lvl>
    <w:lvl w:ilvl="8" w:tplc="0C0A0005" w:tentative="1">
      <w:start w:val="1"/>
      <w:numFmt w:val="bullet"/>
      <w:lvlText w:val=""/>
      <w:lvlJc w:val="left"/>
      <w:pPr>
        <w:tabs>
          <w:tab w:val="num" w:pos="5917"/>
        </w:tabs>
        <w:ind w:left="5917" w:hanging="360"/>
      </w:pPr>
      <w:rPr>
        <w:rFonts w:ascii="Wingdings" w:hAnsi="Wingdings" w:hint="default"/>
      </w:rPr>
    </w:lvl>
  </w:abstractNum>
  <w:abstractNum w:abstractNumId="6" w15:restartNumberingAfterBreak="0">
    <w:nsid w:val="0ABB5EE9"/>
    <w:multiLevelType w:val="hybridMultilevel"/>
    <w:tmpl w:val="17FC9712"/>
    <w:lvl w:ilvl="0" w:tplc="0C0A000F">
      <w:start w:val="1"/>
      <w:numFmt w:val="decimal"/>
      <w:lvlText w:val="%1."/>
      <w:lvlJc w:val="left"/>
      <w:pPr>
        <w:ind w:left="360"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7" w15:restartNumberingAfterBreak="0">
    <w:nsid w:val="0D871FF5"/>
    <w:multiLevelType w:val="hybridMultilevel"/>
    <w:tmpl w:val="2B5E3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B922B3"/>
    <w:multiLevelType w:val="hybridMultilevel"/>
    <w:tmpl w:val="C930B8D2"/>
    <w:lvl w:ilvl="0" w:tplc="00000002">
      <w:numFmt w:val="bullet"/>
      <w:lvlText w:val="-"/>
      <w:lvlJc w:val="left"/>
      <w:pPr>
        <w:ind w:left="720" w:hanging="360"/>
      </w:pPr>
      <w:rPr>
        <w:rFonts w:ascii="Arial"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A937B6"/>
    <w:multiLevelType w:val="hybridMultilevel"/>
    <w:tmpl w:val="FE0836D8"/>
    <w:lvl w:ilvl="0" w:tplc="799A7536">
      <w:start w:val="3"/>
      <w:numFmt w:val="bullet"/>
      <w:lvlText w:val="-"/>
      <w:lvlJc w:val="left"/>
      <w:pPr>
        <w:ind w:left="426" w:hanging="360"/>
      </w:pPr>
      <w:rPr>
        <w:rFonts w:ascii="Times New Roman" w:eastAsia="Times New Roman" w:hAnsi="Times New Roman" w:cs="Times New Roman" w:hint="default"/>
      </w:rPr>
    </w:lvl>
    <w:lvl w:ilvl="1" w:tplc="0C0A0003">
      <w:start w:val="1"/>
      <w:numFmt w:val="bullet"/>
      <w:lvlText w:val="o"/>
      <w:lvlJc w:val="left"/>
      <w:pPr>
        <w:ind w:left="1146" w:hanging="360"/>
      </w:pPr>
      <w:rPr>
        <w:rFonts w:ascii="Courier New" w:hAnsi="Courier New" w:cs="Courier New" w:hint="default"/>
      </w:rPr>
    </w:lvl>
    <w:lvl w:ilvl="2" w:tplc="0C0A0005">
      <w:start w:val="1"/>
      <w:numFmt w:val="bullet"/>
      <w:lvlText w:val=""/>
      <w:lvlJc w:val="left"/>
      <w:pPr>
        <w:ind w:left="1866" w:hanging="360"/>
      </w:pPr>
      <w:rPr>
        <w:rFonts w:ascii="Wingdings" w:hAnsi="Wingdings" w:hint="default"/>
      </w:rPr>
    </w:lvl>
    <w:lvl w:ilvl="3" w:tplc="0C0A0001">
      <w:start w:val="1"/>
      <w:numFmt w:val="bullet"/>
      <w:lvlText w:val=""/>
      <w:lvlJc w:val="left"/>
      <w:pPr>
        <w:ind w:left="2586" w:hanging="360"/>
      </w:pPr>
      <w:rPr>
        <w:rFonts w:ascii="Symbol" w:hAnsi="Symbol" w:hint="default"/>
      </w:rPr>
    </w:lvl>
    <w:lvl w:ilvl="4" w:tplc="0C0A0003">
      <w:start w:val="1"/>
      <w:numFmt w:val="bullet"/>
      <w:lvlText w:val="o"/>
      <w:lvlJc w:val="left"/>
      <w:pPr>
        <w:ind w:left="3306" w:hanging="360"/>
      </w:pPr>
      <w:rPr>
        <w:rFonts w:ascii="Courier New" w:hAnsi="Courier New" w:cs="Courier New" w:hint="default"/>
      </w:rPr>
    </w:lvl>
    <w:lvl w:ilvl="5" w:tplc="0C0A0005">
      <w:start w:val="1"/>
      <w:numFmt w:val="bullet"/>
      <w:lvlText w:val=""/>
      <w:lvlJc w:val="left"/>
      <w:pPr>
        <w:ind w:left="4026" w:hanging="360"/>
      </w:pPr>
      <w:rPr>
        <w:rFonts w:ascii="Wingdings" w:hAnsi="Wingdings" w:hint="default"/>
      </w:rPr>
    </w:lvl>
    <w:lvl w:ilvl="6" w:tplc="0C0A0001">
      <w:start w:val="1"/>
      <w:numFmt w:val="bullet"/>
      <w:lvlText w:val=""/>
      <w:lvlJc w:val="left"/>
      <w:pPr>
        <w:ind w:left="4746" w:hanging="360"/>
      </w:pPr>
      <w:rPr>
        <w:rFonts w:ascii="Symbol" w:hAnsi="Symbol" w:hint="default"/>
      </w:rPr>
    </w:lvl>
    <w:lvl w:ilvl="7" w:tplc="0C0A0003">
      <w:start w:val="1"/>
      <w:numFmt w:val="bullet"/>
      <w:lvlText w:val="o"/>
      <w:lvlJc w:val="left"/>
      <w:pPr>
        <w:ind w:left="5466" w:hanging="360"/>
      </w:pPr>
      <w:rPr>
        <w:rFonts w:ascii="Courier New" w:hAnsi="Courier New" w:cs="Courier New" w:hint="default"/>
      </w:rPr>
    </w:lvl>
    <w:lvl w:ilvl="8" w:tplc="0C0A0005">
      <w:start w:val="1"/>
      <w:numFmt w:val="bullet"/>
      <w:lvlText w:val=""/>
      <w:lvlJc w:val="left"/>
      <w:pPr>
        <w:ind w:left="6186" w:hanging="360"/>
      </w:pPr>
      <w:rPr>
        <w:rFonts w:ascii="Wingdings" w:hAnsi="Wingdings" w:hint="default"/>
      </w:rPr>
    </w:lvl>
  </w:abstractNum>
  <w:abstractNum w:abstractNumId="10" w15:restartNumberingAfterBreak="0">
    <w:nsid w:val="1B943177"/>
    <w:multiLevelType w:val="hybridMultilevel"/>
    <w:tmpl w:val="D45A26A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1">
      <w:start w:val="1"/>
      <w:numFmt w:val="bullet"/>
      <w:lvlText w:val=""/>
      <w:lvlJc w:val="left"/>
      <w:pPr>
        <w:tabs>
          <w:tab w:val="num" w:pos="3780"/>
        </w:tabs>
        <w:ind w:left="3780" w:hanging="360"/>
      </w:pPr>
      <w:rPr>
        <w:rFonts w:ascii="Symbol" w:hAnsi="Symbol"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1B9B4B4C"/>
    <w:multiLevelType w:val="hybridMultilevel"/>
    <w:tmpl w:val="C12EB9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2802E0"/>
    <w:multiLevelType w:val="multilevel"/>
    <w:tmpl w:val="10060F32"/>
    <w:lvl w:ilvl="0">
      <w:start w:val="1"/>
      <w:numFmt w:val="bullet"/>
      <w:lvlText w:val=""/>
      <w:lvlJc w:val="left"/>
      <w:pPr>
        <w:ind w:left="786" w:hanging="360"/>
      </w:pPr>
      <w:rPr>
        <w:rFonts w:ascii="Symbol" w:hAnsi="Symbol" w:cs="Symbol" w:hint="default"/>
        <w:b w:val="0"/>
        <w:i w:val="0"/>
        <w:vanish w:val="0"/>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3" w15:restartNumberingAfterBreak="0">
    <w:nsid w:val="226A67CF"/>
    <w:multiLevelType w:val="hybridMultilevel"/>
    <w:tmpl w:val="69183FB6"/>
    <w:lvl w:ilvl="0" w:tplc="C6AC396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544F3D"/>
    <w:multiLevelType w:val="hybridMultilevel"/>
    <w:tmpl w:val="A910573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9600BA1"/>
    <w:multiLevelType w:val="hybridMultilevel"/>
    <w:tmpl w:val="7DA0FCE6"/>
    <w:lvl w:ilvl="0" w:tplc="E73CA626">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E221D17"/>
    <w:multiLevelType w:val="multilevel"/>
    <w:tmpl w:val="5B5C30B8"/>
    <w:lvl w:ilvl="0">
      <w:start w:val="1"/>
      <w:numFmt w:val="bullet"/>
      <w:lvlText w:val="-"/>
      <w:lvlJc w:val="left"/>
      <w:pPr>
        <w:ind w:left="360" w:hanging="360"/>
      </w:pPr>
      <w:rPr>
        <w:rFonts w:ascii="Gill Sans Ultra Bold Condensed" w:eastAsia="Times New Roman" w:hAnsi="Gill Sans Ultra Bold Condensed" w:hint="default"/>
        <w:b w:val="0"/>
        <w:i w:val="0"/>
        <w:vanish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106652B"/>
    <w:multiLevelType w:val="hybridMultilevel"/>
    <w:tmpl w:val="CFF6A9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345E5D"/>
    <w:multiLevelType w:val="hybridMultilevel"/>
    <w:tmpl w:val="3FF62970"/>
    <w:lvl w:ilvl="0" w:tplc="461E608C">
      <w:start w:val="15"/>
      <w:numFmt w:val="bullet"/>
      <w:lvlText w:val=""/>
      <w:lvlJc w:val="left"/>
      <w:pPr>
        <w:ind w:left="360" w:hanging="360"/>
      </w:pPr>
      <w:rPr>
        <w:rFonts w:ascii="Symbol" w:eastAsia="Times New Roman"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A4A64DF"/>
    <w:multiLevelType w:val="hybridMultilevel"/>
    <w:tmpl w:val="098A3A68"/>
    <w:lvl w:ilvl="0" w:tplc="799A7536">
      <w:start w:val="3"/>
      <w:numFmt w:val="bullet"/>
      <w:lvlText w:val="-"/>
      <w:lvlJc w:val="left"/>
      <w:pPr>
        <w:ind w:left="-936" w:hanging="360"/>
      </w:pPr>
      <w:rPr>
        <w:rFonts w:ascii="Times New Roman" w:eastAsia="Times New Roman" w:hAnsi="Times New Roman" w:cs="Times New Roman" w:hint="default"/>
      </w:rPr>
    </w:lvl>
    <w:lvl w:ilvl="1" w:tplc="0C0A0003">
      <w:start w:val="1"/>
      <w:numFmt w:val="bullet"/>
      <w:lvlText w:val="o"/>
      <w:lvlJc w:val="left"/>
      <w:pPr>
        <w:ind w:left="-216" w:hanging="360"/>
      </w:pPr>
      <w:rPr>
        <w:rFonts w:ascii="Courier New" w:hAnsi="Courier New" w:cs="Courier New" w:hint="default"/>
      </w:rPr>
    </w:lvl>
    <w:lvl w:ilvl="2" w:tplc="0C0A0005">
      <w:start w:val="1"/>
      <w:numFmt w:val="bullet"/>
      <w:lvlText w:val=""/>
      <w:lvlJc w:val="left"/>
      <w:pPr>
        <w:ind w:left="504" w:hanging="360"/>
      </w:pPr>
      <w:rPr>
        <w:rFonts w:ascii="Wingdings" w:hAnsi="Wingdings" w:hint="default"/>
      </w:rPr>
    </w:lvl>
    <w:lvl w:ilvl="3" w:tplc="0C0A0001">
      <w:start w:val="1"/>
      <w:numFmt w:val="bullet"/>
      <w:lvlText w:val=""/>
      <w:lvlJc w:val="left"/>
      <w:pPr>
        <w:ind w:left="1224" w:hanging="360"/>
      </w:pPr>
      <w:rPr>
        <w:rFonts w:ascii="Symbol" w:hAnsi="Symbol" w:hint="default"/>
      </w:rPr>
    </w:lvl>
    <w:lvl w:ilvl="4" w:tplc="0C0A0003">
      <w:start w:val="1"/>
      <w:numFmt w:val="bullet"/>
      <w:lvlText w:val="o"/>
      <w:lvlJc w:val="left"/>
      <w:pPr>
        <w:ind w:left="1944" w:hanging="360"/>
      </w:pPr>
      <w:rPr>
        <w:rFonts w:ascii="Courier New" w:hAnsi="Courier New" w:cs="Courier New" w:hint="default"/>
      </w:rPr>
    </w:lvl>
    <w:lvl w:ilvl="5" w:tplc="0C0A0005">
      <w:start w:val="1"/>
      <w:numFmt w:val="bullet"/>
      <w:lvlText w:val=""/>
      <w:lvlJc w:val="left"/>
      <w:pPr>
        <w:ind w:left="2664" w:hanging="360"/>
      </w:pPr>
      <w:rPr>
        <w:rFonts w:ascii="Wingdings" w:hAnsi="Wingdings" w:hint="default"/>
      </w:rPr>
    </w:lvl>
    <w:lvl w:ilvl="6" w:tplc="0C0A0001">
      <w:start w:val="1"/>
      <w:numFmt w:val="bullet"/>
      <w:lvlText w:val=""/>
      <w:lvlJc w:val="left"/>
      <w:pPr>
        <w:ind w:left="3384" w:hanging="360"/>
      </w:pPr>
      <w:rPr>
        <w:rFonts w:ascii="Symbol" w:hAnsi="Symbol" w:hint="default"/>
      </w:rPr>
    </w:lvl>
    <w:lvl w:ilvl="7" w:tplc="0C0A0003">
      <w:start w:val="1"/>
      <w:numFmt w:val="bullet"/>
      <w:lvlText w:val="o"/>
      <w:lvlJc w:val="left"/>
      <w:pPr>
        <w:ind w:left="4104" w:hanging="360"/>
      </w:pPr>
      <w:rPr>
        <w:rFonts w:ascii="Courier New" w:hAnsi="Courier New" w:cs="Courier New" w:hint="default"/>
      </w:rPr>
    </w:lvl>
    <w:lvl w:ilvl="8" w:tplc="0C0A0005">
      <w:start w:val="1"/>
      <w:numFmt w:val="bullet"/>
      <w:lvlText w:val=""/>
      <w:lvlJc w:val="left"/>
      <w:pPr>
        <w:ind w:left="4824" w:hanging="360"/>
      </w:pPr>
      <w:rPr>
        <w:rFonts w:ascii="Wingdings" w:hAnsi="Wingdings" w:hint="default"/>
      </w:rPr>
    </w:lvl>
  </w:abstractNum>
  <w:abstractNum w:abstractNumId="20" w15:restartNumberingAfterBreak="0">
    <w:nsid w:val="3EC83675"/>
    <w:multiLevelType w:val="hybridMultilevel"/>
    <w:tmpl w:val="C730393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F91B8E"/>
    <w:multiLevelType w:val="hybridMultilevel"/>
    <w:tmpl w:val="7E5606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23" w15:restartNumberingAfterBreak="0">
    <w:nsid w:val="52670622"/>
    <w:multiLevelType w:val="hybridMultilevel"/>
    <w:tmpl w:val="FF8EB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8A87402"/>
    <w:multiLevelType w:val="multilevel"/>
    <w:tmpl w:val="C1D2084E"/>
    <w:lvl w:ilvl="0">
      <w:start w:val="1"/>
      <w:numFmt w:val="decimal"/>
      <w:lvlText w:val="%1."/>
      <w:lvlJc w:val="left"/>
      <w:pPr>
        <w:ind w:left="720" w:hanging="360"/>
      </w:pPr>
      <w:rPr>
        <w:rFonts w:eastAsia="Batang"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F17D85"/>
    <w:multiLevelType w:val="hybridMultilevel"/>
    <w:tmpl w:val="4790B3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FB145F6"/>
    <w:multiLevelType w:val="hybridMultilevel"/>
    <w:tmpl w:val="0318153A"/>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03">
      <w:start w:val="1"/>
      <w:numFmt w:val="bullet"/>
      <w:lvlText w:val="o"/>
      <w:lvlJc w:val="left"/>
      <w:pPr>
        <w:ind w:left="3240" w:hanging="360"/>
      </w:pPr>
      <w:rPr>
        <w:rFonts w:ascii="Courier New" w:hAnsi="Courier New" w:cs="Courier New"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5E84A32"/>
    <w:multiLevelType w:val="hybridMultilevel"/>
    <w:tmpl w:val="669CF994"/>
    <w:lvl w:ilvl="0" w:tplc="C6AC39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145D17"/>
    <w:multiLevelType w:val="hybridMultilevel"/>
    <w:tmpl w:val="F238F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463702"/>
    <w:multiLevelType w:val="hybridMultilevel"/>
    <w:tmpl w:val="FD428BEE"/>
    <w:lvl w:ilvl="0" w:tplc="0C0A000D">
      <w:start w:val="1"/>
      <w:numFmt w:val="bullet"/>
      <w:lvlText w:val=""/>
      <w:lvlJc w:val="left"/>
      <w:pPr>
        <w:ind w:left="1980" w:hanging="360"/>
      </w:pPr>
      <w:rPr>
        <w:rFonts w:ascii="Wingdings" w:hAnsi="Wingdings" w:hint="default"/>
      </w:rPr>
    </w:lvl>
    <w:lvl w:ilvl="1" w:tplc="0C0A0003" w:tentative="1">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31" w15:restartNumberingAfterBreak="0">
    <w:nsid w:val="6F153916"/>
    <w:multiLevelType w:val="hybridMultilevel"/>
    <w:tmpl w:val="9B7E967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D">
      <w:start w:val="1"/>
      <w:numFmt w:val="bullet"/>
      <w:lvlText w:val=""/>
      <w:lvlJc w:val="left"/>
      <w:pPr>
        <w:tabs>
          <w:tab w:val="num" w:pos="1260"/>
        </w:tabs>
        <w:ind w:left="1260" w:hanging="360"/>
      </w:pPr>
      <w:rPr>
        <w:rFonts w:ascii="Wingdings" w:hAnsi="Wingdings"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32" w15:restartNumberingAfterBreak="0">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71F27EB"/>
    <w:multiLevelType w:val="hybridMultilevel"/>
    <w:tmpl w:val="0C30C9F2"/>
    <w:lvl w:ilvl="0" w:tplc="4AA88E9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1E3251"/>
    <w:multiLevelType w:val="hybridMultilevel"/>
    <w:tmpl w:val="F4061E4E"/>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2"/>
  </w:num>
  <w:num w:numId="4">
    <w:abstractNumId w:val="3"/>
  </w:num>
  <w:num w:numId="5">
    <w:abstractNumId w:val="26"/>
  </w:num>
  <w:num w:numId="6">
    <w:abstractNumId w:val="15"/>
  </w:num>
  <w:num w:numId="7">
    <w:abstractNumId w:val="24"/>
  </w:num>
  <w:num w:numId="8">
    <w:abstractNumId w:val="1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8"/>
  </w:num>
  <w:num w:numId="13">
    <w:abstractNumId w:val="12"/>
  </w:num>
  <w:num w:numId="14">
    <w:abstractNumId w:val="10"/>
  </w:num>
  <w:num w:numId="15">
    <w:abstractNumId w:val="30"/>
  </w:num>
  <w:num w:numId="16">
    <w:abstractNumId w:val="31"/>
  </w:num>
  <w:num w:numId="17">
    <w:abstractNumId w:val="21"/>
  </w:num>
  <w:num w:numId="18">
    <w:abstractNumId w:val="34"/>
  </w:num>
  <w:num w:numId="19">
    <w:abstractNumId w:val="33"/>
  </w:num>
  <w:num w:numId="20">
    <w:abstractNumId w:val="23"/>
  </w:num>
  <w:num w:numId="21">
    <w:abstractNumId w:val="6"/>
  </w:num>
  <w:num w:numId="22">
    <w:abstractNumId w:val="28"/>
  </w:num>
  <w:num w:numId="23">
    <w:abstractNumId w:val="7"/>
  </w:num>
  <w:num w:numId="2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3"/>
  </w:num>
  <w:num w:numId="30">
    <w:abstractNumId w:val="5"/>
  </w:num>
  <w:num w:numId="31">
    <w:abstractNumId w:val="19"/>
  </w:num>
  <w:num w:numId="32">
    <w:abstractNumId w:val="29"/>
  </w:num>
  <w:num w:numId="33">
    <w:abstractNumId w:val="4"/>
  </w:num>
  <w:num w:numId="34">
    <w:abstractNumId w:val="27"/>
  </w:num>
  <w:num w:numId="35">
    <w:abstractNumId w:val="18"/>
  </w:num>
  <w:num w:numId="36">
    <w:abstractNumId w:val="14"/>
  </w:num>
  <w:num w:numId="37">
    <w:abstractNumId w:val="25"/>
  </w:num>
  <w:num w:numId="38">
    <w:abstractNumId w:val="3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XI6SHmjjmvFxASDU5rn1EFh0ZEJab6U0LdhbuirPmTSUBpKJDkiUKWtGxqgszhXiY9XRox6bsmpzX/6g8C2jw==" w:salt="mbwLuIFpcZqdgFSxEhB35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74"/>
    <w:rsid w:val="00040C87"/>
    <w:rsid w:val="00072079"/>
    <w:rsid w:val="000C1B6E"/>
    <w:rsid w:val="000C4780"/>
    <w:rsid w:val="000D08E3"/>
    <w:rsid w:val="00124CCE"/>
    <w:rsid w:val="00146017"/>
    <w:rsid w:val="00157ED6"/>
    <w:rsid w:val="0016047A"/>
    <w:rsid w:val="001678B6"/>
    <w:rsid w:val="00256CB7"/>
    <w:rsid w:val="00264F85"/>
    <w:rsid w:val="00282884"/>
    <w:rsid w:val="002C3A16"/>
    <w:rsid w:val="002C5A5D"/>
    <w:rsid w:val="00317EC3"/>
    <w:rsid w:val="00340277"/>
    <w:rsid w:val="00391DFF"/>
    <w:rsid w:val="003C41DD"/>
    <w:rsid w:val="003E2034"/>
    <w:rsid w:val="004160BA"/>
    <w:rsid w:val="00444B1E"/>
    <w:rsid w:val="004759F7"/>
    <w:rsid w:val="0048687E"/>
    <w:rsid w:val="00496B71"/>
    <w:rsid w:val="004B7463"/>
    <w:rsid w:val="004C09FF"/>
    <w:rsid w:val="004D4D1A"/>
    <w:rsid w:val="004E6B99"/>
    <w:rsid w:val="00501766"/>
    <w:rsid w:val="00502FEF"/>
    <w:rsid w:val="00517F74"/>
    <w:rsid w:val="00533C71"/>
    <w:rsid w:val="00570AF4"/>
    <w:rsid w:val="00572682"/>
    <w:rsid w:val="005C79E7"/>
    <w:rsid w:val="005E0774"/>
    <w:rsid w:val="005F0C51"/>
    <w:rsid w:val="005F5BCE"/>
    <w:rsid w:val="005F6C31"/>
    <w:rsid w:val="00631955"/>
    <w:rsid w:val="00631A82"/>
    <w:rsid w:val="00642F72"/>
    <w:rsid w:val="00696819"/>
    <w:rsid w:val="006B1632"/>
    <w:rsid w:val="006D4289"/>
    <w:rsid w:val="006D7C61"/>
    <w:rsid w:val="006E34F3"/>
    <w:rsid w:val="006E4F67"/>
    <w:rsid w:val="006F24EE"/>
    <w:rsid w:val="006F62F7"/>
    <w:rsid w:val="00715FC7"/>
    <w:rsid w:val="00721951"/>
    <w:rsid w:val="007345E5"/>
    <w:rsid w:val="007427BD"/>
    <w:rsid w:val="007541AE"/>
    <w:rsid w:val="00765C08"/>
    <w:rsid w:val="00775CD5"/>
    <w:rsid w:val="00793D13"/>
    <w:rsid w:val="007A321B"/>
    <w:rsid w:val="007A361C"/>
    <w:rsid w:val="007B2B52"/>
    <w:rsid w:val="007B4644"/>
    <w:rsid w:val="007D1BBF"/>
    <w:rsid w:val="007E43C4"/>
    <w:rsid w:val="0081062B"/>
    <w:rsid w:val="008424DC"/>
    <w:rsid w:val="00844EEA"/>
    <w:rsid w:val="00877A35"/>
    <w:rsid w:val="0089038F"/>
    <w:rsid w:val="008B46EA"/>
    <w:rsid w:val="009076B1"/>
    <w:rsid w:val="00912609"/>
    <w:rsid w:val="00917ACC"/>
    <w:rsid w:val="00922B26"/>
    <w:rsid w:val="0095331A"/>
    <w:rsid w:val="00980AAF"/>
    <w:rsid w:val="00984857"/>
    <w:rsid w:val="009A2E2B"/>
    <w:rsid w:val="009E3241"/>
    <w:rsid w:val="00A01DFA"/>
    <w:rsid w:val="00A03CE5"/>
    <w:rsid w:val="00A11556"/>
    <w:rsid w:val="00A759C6"/>
    <w:rsid w:val="00A81ED3"/>
    <w:rsid w:val="00AA0F2C"/>
    <w:rsid w:val="00AF3F34"/>
    <w:rsid w:val="00AF6A2B"/>
    <w:rsid w:val="00B10DD0"/>
    <w:rsid w:val="00B276BE"/>
    <w:rsid w:val="00B349A4"/>
    <w:rsid w:val="00B40319"/>
    <w:rsid w:val="00B70DC5"/>
    <w:rsid w:val="00B94888"/>
    <w:rsid w:val="00B97130"/>
    <w:rsid w:val="00BA5818"/>
    <w:rsid w:val="00BD367A"/>
    <w:rsid w:val="00BE037E"/>
    <w:rsid w:val="00BF14B4"/>
    <w:rsid w:val="00C37F0E"/>
    <w:rsid w:val="00C564DB"/>
    <w:rsid w:val="00C72674"/>
    <w:rsid w:val="00C82919"/>
    <w:rsid w:val="00C943F1"/>
    <w:rsid w:val="00CA51BE"/>
    <w:rsid w:val="00CA7C39"/>
    <w:rsid w:val="00CC0431"/>
    <w:rsid w:val="00CE0E9A"/>
    <w:rsid w:val="00CE2E8C"/>
    <w:rsid w:val="00D023B6"/>
    <w:rsid w:val="00D03F4D"/>
    <w:rsid w:val="00D11EB5"/>
    <w:rsid w:val="00D439B0"/>
    <w:rsid w:val="00D860A9"/>
    <w:rsid w:val="00D93606"/>
    <w:rsid w:val="00DA4292"/>
    <w:rsid w:val="00DB55B9"/>
    <w:rsid w:val="00E01A14"/>
    <w:rsid w:val="00E1195F"/>
    <w:rsid w:val="00E25D99"/>
    <w:rsid w:val="00E449DF"/>
    <w:rsid w:val="00E5278C"/>
    <w:rsid w:val="00E65B2F"/>
    <w:rsid w:val="00E851F3"/>
    <w:rsid w:val="00EC63F1"/>
    <w:rsid w:val="00ED25AB"/>
    <w:rsid w:val="00EF33D3"/>
    <w:rsid w:val="00F04712"/>
    <w:rsid w:val="00F07A5F"/>
    <w:rsid w:val="00F1768A"/>
    <w:rsid w:val="00F17BE1"/>
    <w:rsid w:val="00F32C8C"/>
    <w:rsid w:val="00F4326D"/>
    <w:rsid w:val="00F462EE"/>
    <w:rsid w:val="00F67772"/>
    <w:rsid w:val="00F853B5"/>
    <w:rsid w:val="00F90472"/>
    <w:rsid w:val="00FB640B"/>
    <w:rsid w:val="00FC784E"/>
    <w:rsid w:val="00FD1473"/>
    <w:rsid w:val="00FD1C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5975"/>
  <w15:chartTrackingRefBased/>
  <w15:docId w15:val="{3B8E1FFD-5825-4064-8FFE-03369C9F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7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E077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0774"/>
    <w:rPr>
      <w:rFonts w:ascii="Arial" w:eastAsia="Times New Roman" w:hAnsi="Arial" w:cs="Times New Roman"/>
      <w:b/>
      <w:bCs/>
      <w:sz w:val="24"/>
      <w:szCs w:val="20"/>
      <w:u w:val="single"/>
      <w:lang w:eastAsia="es-ES"/>
    </w:rPr>
  </w:style>
  <w:style w:type="paragraph" w:styleId="NormalWeb">
    <w:name w:val="Normal (Web)"/>
    <w:basedOn w:val="Normal"/>
    <w:rsid w:val="005E077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5E0774"/>
    <w:pPr>
      <w:spacing w:after="120"/>
    </w:pPr>
  </w:style>
  <w:style w:type="character" w:customStyle="1" w:styleId="TextoindependienteCar">
    <w:name w:val="Texto independiente Car"/>
    <w:basedOn w:val="Fuentedeprrafopredeter"/>
    <w:link w:val="Textoindependiente"/>
    <w:rsid w:val="005E077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E0774"/>
    <w:pPr>
      <w:ind w:left="708"/>
    </w:pPr>
  </w:style>
  <w:style w:type="paragraph" w:customStyle="1" w:styleId="Default">
    <w:name w:val="Default"/>
    <w:rsid w:val="005E077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nhideWhenUsed/>
    <w:rsid w:val="005E0774"/>
    <w:pPr>
      <w:tabs>
        <w:tab w:val="center" w:pos="4252"/>
        <w:tab w:val="right" w:pos="8504"/>
      </w:tabs>
    </w:pPr>
  </w:style>
  <w:style w:type="character" w:customStyle="1" w:styleId="EncabezadoCar">
    <w:name w:val="Encabezado Car"/>
    <w:basedOn w:val="Fuentedeprrafopredeter"/>
    <w:link w:val="Encabezado"/>
    <w:rsid w:val="005E0774"/>
    <w:rPr>
      <w:rFonts w:ascii="Times New Roman" w:eastAsia="Times New Roman" w:hAnsi="Times New Roman" w:cs="Times New Roman"/>
      <w:sz w:val="24"/>
      <w:szCs w:val="24"/>
      <w:lang w:eastAsia="es-ES"/>
    </w:rPr>
  </w:style>
  <w:style w:type="paragraph" w:styleId="Sinespaciado">
    <w:name w:val="No Spacing"/>
    <w:uiPriority w:val="1"/>
    <w:qFormat/>
    <w:rsid w:val="005E0774"/>
    <w:pPr>
      <w:spacing w:after="0" w:line="240" w:lineRule="auto"/>
    </w:pPr>
    <w:rPr>
      <w:rFonts w:ascii="Times New Roman" w:eastAsia="Times New Roman" w:hAnsi="Times New Roman" w:cs="Times New Roman"/>
      <w:sz w:val="24"/>
      <w:szCs w:val="24"/>
      <w:lang w:eastAsia="es-ES"/>
    </w:rPr>
  </w:style>
  <w:style w:type="paragraph" w:customStyle="1" w:styleId="Predeterminado">
    <w:name w:val="Predeterminado"/>
    <w:rsid w:val="005E0774"/>
    <w:pPr>
      <w:suppressAutoHyphens/>
      <w:spacing w:after="200" w:line="276" w:lineRule="auto"/>
    </w:pPr>
    <w:rPr>
      <w:rFonts w:ascii="Times New Roman" w:eastAsia="Times New Roman" w:hAnsi="Times New Roman" w:cs="Times New Roman"/>
      <w:sz w:val="24"/>
      <w:szCs w:val="24"/>
      <w:lang w:eastAsia="es-ES"/>
    </w:rPr>
  </w:style>
  <w:style w:type="paragraph" w:customStyle="1" w:styleId="Prrafodelista2">
    <w:name w:val="Párrafo de lista2"/>
    <w:basedOn w:val="Predeterminado"/>
    <w:rsid w:val="005E0774"/>
    <w:pPr>
      <w:ind w:left="720"/>
      <w:jc w:val="both"/>
    </w:pPr>
    <w:rPr>
      <w:rFonts w:ascii="Calibri" w:hAnsi="Calibri" w:cs="Calibri"/>
      <w:sz w:val="22"/>
      <w:szCs w:val="22"/>
      <w:lang w:eastAsia="en-US"/>
    </w:rPr>
  </w:style>
  <w:style w:type="character" w:customStyle="1" w:styleId="gmailmsg">
    <w:name w:val="gmail_msg"/>
    <w:basedOn w:val="Fuentedeprrafopredeter"/>
    <w:rsid w:val="005E0774"/>
  </w:style>
  <w:style w:type="paragraph" w:styleId="Piedepgina">
    <w:name w:val="footer"/>
    <w:basedOn w:val="Normal"/>
    <w:link w:val="PiedepginaCar"/>
    <w:uiPriority w:val="99"/>
    <w:unhideWhenUsed/>
    <w:rsid w:val="004D4D1A"/>
    <w:pPr>
      <w:tabs>
        <w:tab w:val="center" w:pos="4252"/>
        <w:tab w:val="right" w:pos="8504"/>
      </w:tabs>
    </w:pPr>
  </w:style>
  <w:style w:type="character" w:customStyle="1" w:styleId="PiedepginaCar">
    <w:name w:val="Pie de página Car"/>
    <w:basedOn w:val="Fuentedeprrafopredeter"/>
    <w:link w:val="Piedepgina"/>
    <w:uiPriority w:val="99"/>
    <w:rsid w:val="004D4D1A"/>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124CCE"/>
    <w:pPr>
      <w:spacing w:after="120" w:line="480" w:lineRule="auto"/>
    </w:pPr>
  </w:style>
  <w:style w:type="character" w:customStyle="1" w:styleId="Textoindependiente2Car">
    <w:name w:val="Texto independiente 2 Car"/>
    <w:basedOn w:val="Fuentedeprrafopredeter"/>
    <w:link w:val="Textoindependiente2"/>
    <w:rsid w:val="00124CCE"/>
    <w:rPr>
      <w:rFonts w:ascii="Times New Roman" w:eastAsia="Times New Roman" w:hAnsi="Times New Roman" w:cs="Times New Roman"/>
      <w:sz w:val="24"/>
      <w:szCs w:val="24"/>
      <w:lang w:eastAsia="es-ES"/>
    </w:rPr>
  </w:style>
  <w:style w:type="character" w:styleId="Hipervnculo">
    <w:name w:val="Hyperlink"/>
    <w:semiHidden/>
    <w:unhideWhenUsed/>
    <w:rsid w:val="007A321B"/>
    <w:rPr>
      <w:color w:val="0000FF"/>
      <w:u w:val="single"/>
    </w:rPr>
  </w:style>
  <w:style w:type="paragraph" w:customStyle="1" w:styleId="Marta">
    <w:name w:val="Marta"/>
    <w:basedOn w:val="Normal"/>
    <w:autoRedefine/>
    <w:rsid w:val="00922B26"/>
    <w:pPr>
      <w:spacing w:before="120" w:after="120"/>
      <w:ind w:left="720" w:hanging="36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5564">
      <w:bodyDiv w:val="1"/>
      <w:marLeft w:val="0"/>
      <w:marRight w:val="0"/>
      <w:marTop w:val="0"/>
      <w:marBottom w:val="0"/>
      <w:divBdr>
        <w:top w:val="none" w:sz="0" w:space="0" w:color="auto"/>
        <w:left w:val="none" w:sz="0" w:space="0" w:color="auto"/>
        <w:bottom w:val="none" w:sz="0" w:space="0" w:color="auto"/>
        <w:right w:val="none" w:sz="0" w:space="0" w:color="auto"/>
      </w:divBdr>
    </w:div>
    <w:div w:id="379787197">
      <w:bodyDiv w:val="1"/>
      <w:marLeft w:val="0"/>
      <w:marRight w:val="0"/>
      <w:marTop w:val="0"/>
      <w:marBottom w:val="0"/>
      <w:divBdr>
        <w:top w:val="none" w:sz="0" w:space="0" w:color="auto"/>
        <w:left w:val="none" w:sz="0" w:space="0" w:color="auto"/>
        <w:bottom w:val="none" w:sz="0" w:space="0" w:color="auto"/>
        <w:right w:val="none" w:sz="0" w:space="0" w:color="auto"/>
      </w:divBdr>
    </w:div>
    <w:div w:id="826555369">
      <w:bodyDiv w:val="1"/>
      <w:marLeft w:val="0"/>
      <w:marRight w:val="0"/>
      <w:marTop w:val="0"/>
      <w:marBottom w:val="0"/>
      <w:divBdr>
        <w:top w:val="none" w:sz="0" w:space="0" w:color="auto"/>
        <w:left w:val="none" w:sz="0" w:space="0" w:color="auto"/>
        <w:bottom w:val="none" w:sz="0" w:space="0" w:color="auto"/>
        <w:right w:val="none" w:sz="0" w:space="0" w:color="auto"/>
      </w:divBdr>
    </w:div>
    <w:div w:id="863053378">
      <w:bodyDiv w:val="1"/>
      <w:marLeft w:val="0"/>
      <w:marRight w:val="0"/>
      <w:marTop w:val="0"/>
      <w:marBottom w:val="0"/>
      <w:divBdr>
        <w:top w:val="none" w:sz="0" w:space="0" w:color="auto"/>
        <w:left w:val="none" w:sz="0" w:space="0" w:color="auto"/>
        <w:bottom w:val="none" w:sz="0" w:space="0" w:color="auto"/>
        <w:right w:val="none" w:sz="0" w:space="0" w:color="auto"/>
      </w:divBdr>
    </w:div>
    <w:div w:id="1097747816">
      <w:bodyDiv w:val="1"/>
      <w:marLeft w:val="0"/>
      <w:marRight w:val="0"/>
      <w:marTop w:val="0"/>
      <w:marBottom w:val="0"/>
      <w:divBdr>
        <w:top w:val="none" w:sz="0" w:space="0" w:color="auto"/>
        <w:left w:val="none" w:sz="0" w:space="0" w:color="auto"/>
        <w:bottom w:val="none" w:sz="0" w:space="0" w:color="auto"/>
        <w:right w:val="none" w:sz="0" w:space="0" w:color="auto"/>
      </w:divBdr>
    </w:div>
    <w:div w:id="1248004592">
      <w:bodyDiv w:val="1"/>
      <w:marLeft w:val="0"/>
      <w:marRight w:val="0"/>
      <w:marTop w:val="0"/>
      <w:marBottom w:val="0"/>
      <w:divBdr>
        <w:top w:val="none" w:sz="0" w:space="0" w:color="auto"/>
        <w:left w:val="none" w:sz="0" w:space="0" w:color="auto"/>
        <w:bottom w:val="none" w:sz="0" w:space="0" w:color="auto"/>
        <w:right w:val="none" w:sz="0" w:space="0" w:color="auto"/>
      </w:divBdr>
    </w:div>
    <w:div w:id="1321350514">
      <w:bodyDiv w:val="1"/>
      <w:marLeft w:val="0"/>
      <w:marRight w:val="0"/>
      <w:marTop w:val="0"/>
      <w:marBottom w:val="0"/>
      <w:divBdr>
        <w:top w:val="none" w:sz="0" w:space="0" w:color="auto"/>
        <w:left w:val="none" w:sz="0" w:space="0" w:color="auto"/>
        <w:bottom w:val="none" w:sz="0" w:space="0" w:color="auto"/>
        <w:right w:val="none" w:sz="0" w:space="0" w:color="auto"/>
      </w:divBdr>
    </w:div>
    <w:div w:id="1327586263">
      <w:bodyDiv w:val="1"/>
      <w:marLeft w:val="0"/>
      <w:marRight w:val="0"/>
      <w:marTop w:val="0"/>
      <w:marBottom w:val="0"/>
      <w:divBdr>
        <w:top w:val="none" w:sz="0" w:space="0" w:color="auto"/>
        <w:left w:val="none" w:sz="0" w:space="0" w:color="auto"/>
        <w:bottom w:val="none" w:sz="0" w:space="0" w:color="auto"/>
        <w:right w:val="none" w:sz="0" w:space="0" w:color="auto"/>
      </w:divBdr>
    </w:div>
    <w:div w:id="1330986768">
      <w:bodyDiv w:val="1"/>
      <w:marLeft w:val="0"/>
      <w:marRight w:val="0"/>
      <w:marTop w:val="0"/>
      <w:marBottom w:val="0"/>
      <w:divBdr>
        <w:top w:val="none" w:sz="0" w:space="0" w:color="auto"/>
        <w:left w:val="none" w:sz="0" w:space="0" w:color="auto"/>
        <w:bottom w:val="none" w:sz="0" w:space="0" w:color="auto"/>
        <w:right w:val="none" w:sz="0" w:space="0" w:color="auto"/>
      </w:divBdr>
    </w:div>
    <w:div w:id="1448620671">
      <w:bodyDiv w:val="1"/>
      <w:marLeft w:val="0"/>
      <w:marRight w:val="0"/>
      <w:marTop w:val="0"/>
      <w:marBottom w:val="0"/>
      <w:divBdr>
        <w:top w:val="none" w:sz="0" w:space="0" w:color="auto"/>
        <w:left w:val="none" w:sz="0" w:space="0" w:color="auto"/>
        <w:bottom w:val="none" w:sz="0" w:space="0" w:color="auto"/>
        <w:right w:val="none" w:sz="0" w:space="0" w:color="auto"/>
      </w:divBdr>
    </w:div>
    <w:div w:id="1457722779">
      <w:bodyDiv w:val="1"/>
      <w:marLeft w:val="0"/>
      <w:marRight w:val="0"/>
      <w:marTop w:val="0"/>
      <w:marBottom w:val="0"/>
      <w:divBdr>
        <w:top w:val="none" w:sz="0" w:space="0" w:color="auto"/>
        <w:left w:val="none" w:sz="0" w:space="0" w:color="auto"/>
        <w:bottom w:val="none" w:sz="0" w:space="0" w:color="auto"/>
        <w:right w:val="none" w:sz="0" w:space="0" w:color="auto"/>
      </w:divBdr>
    </w:div>
    <w:div w:id="15250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uerra.inserta@fundaciononce.e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5280</Words>
  <Characters>29042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Díaz, Evelio Osmel</dc:creator>
  <cp:keywords/>
  <dc:description/>
  <cp:lastModifiedBy>Muñoz Moneo, Ramón</cp:lastModifiedBy>
  <cp:revision>3</cp:revision>
  <dcterms:created xsi:type="dcterms:W3CDTF">2020-03-05T16:03:00Z</dcterms:created>
  <dcterms:modified xsi:type="dcterms:W3CDTF">2020-03-05T18:06:00Z</dcterms:modified>
</cp:coreProperties>
</file>